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ED3" w:rsidRDefault="00882ED3" w:rsidP="00B428DC">
      <w:pPr>
        <w:pStyle w:val="Heading3"/>
        <w:ind w:left="0" w:right="-79"/>
        <w:jc w:val="right"/>
        <w:rPr>
          <w:i/>
          <w:w w:val="90"/>
          <w:sz w:val="28"/>
          <w:szCs w:val="28"/>
        </w:rPr>
      </w:pPr>
      <w:r>
        <w:rPr>
          <w:i/>
          <w:w w:val="90"/>
          <w:sz w:val="28"/>
          <w:szCs w:val="28"/>
        </w:rPr>
        <w:t>Павлов Александр Константинович, -</w:t>
      </w:r>
    </w:p>
    <w:p w:rsidR="00882ED3" w:rsidRDefault="00882ED3" w:rsidP="00B428DC">
      <w:pPr>
        <w:pStyle w:val="Heading3"/>
        <w:ind w:left="0" w:right="-79"/>
        <w:jc w:val="right"/>
        <w:rPr>
          <w:i/>
          <w:w w:val="90"/>
          <w:sz w:val="28"/>
          <w:szCs w:val="28"/>
        </w:rPr>
      </w:pPr>
      <w:r>
        <w:rPr>
          <w:i/>
          <w:w w:val="90"/>
          <w:sz w:val="28"/>
          <w:szCs w:val="28"/>
        </w:rPr>
        <w:t>учитель истории и обществознания, педагог-исследователь</w:t>
      </w:r>
    </w:p>
    <w:p w:rsidR="00882ED3" w:rsidRDefault="00882ED3" w:rsidP="00B428DC">
      <w:pPr>
        <w:pStyle w:val="Heading3"/>
        <w:ind w:left="0" w:right="-79"/>
        <w:jc w:val="right"/>
        <w:rPr>
          <w:i/>
          <w:w w:val="90"/>
          <w:sz w:val="28"/>
          <w:szCs w:val="28"/>
        </w:rPr>
      </w:pPr>
      <w:r>
        <w:rPr>
          <w:i/>
          <w:w w:val="90"/>
          <w:sz w:val="28"/>
          <w:szCs w:val="28"/>
        </w:rPr>
        <w:t xml:space="preserve">МБОУ СОШ № 11 имени Р.Д. </w:t>
      </w:r>
      <w:proofErr w:type="spellStart"/>
      <w:r>
        <w:rPr>
          <w:i/>
          <w:w w:val="90"/>
          <w:sz w:val="28"/>
          <w:szCs w:val="28"/>
        </w:rPr>
        <w:t>Лемешко</w:t>
      </w:r>
      <w:proofErr w:type="spellEnd"/>
    </w:p>
    <w:p w:rsidR="00882ED3" w:rsidRDefault="00882ED3" w:rsidP="00B428DC">
      <w:pPr>
        <w:pStyle w:val="Heading3"/>
        <w:ind w:left="0" w:right="-79"/>
        <w:jc w:val="right"/>
        <w:rPr>
          <w:i/>
          <w:w w:val="90"/>
          <w:sz w:val="28"/>
          <w:szCs w:val="28"/>
        </w:rPr>
      </w:pPr>
      <w:r>
        <w:rPr>
          <w:i/>
          <w:w w:val="90"/>
          <w:sz w:val="28"/>
          <w:szCs w:val="28"/>
        </w:rPr>
        <w:t xml:space="preserve">станицы </w:t>
      </w:r>
      <w:proofErr w:type="spellStart"/>
      <w:r>
        <w:rPr>
          <w:i/>
          <w:w w:val="90"/>
          <w:sz w:val="28"/>
          <w:szCs w:val="28"/>
        </w:rPr>
        <w:t>Новогражданская</w:t>
      </w:r>
      <w:proofErr w:type="spellEnd"/>
      <w:r>
        <w:rPr>
          <w:i/>
          <w:w w:val="90"/>
          <w:sz w:val="28"/>
          <w:szCs w:val="28"/>
        </w:rPr>
        <w:t xml:space="preserve"> </w:t>
      </w:r>
      <w:proofErr w:type="spellStart"/>
      <w:r>
        <w:rPr>
          <w:i/>
          <w:w w:val="90"/>
          <w:sz w:val="28"/>
          <w:szCs w:val="28"/>
        </w:rPr>
        <w:t>Выселковского</w:t>
      </w:r>
      <w:proofErr w:type="spellEnd"/>
      <w:r>
        <w:rPr>
          <w:i/>
          <w:w w:val="90"/>
          <w:sz w:val="28"/>
          <w:szCs w:val="28"/>
        </w:rPr>
        <w:t xml:space="preserve"> района Краснодарского края,</w:t>
      </w:r>
    </w:p>
    <w:p w:rsidR="00882ED3" w:rsidRDefault="00882ED3" w:rsidP="00B428DC">
      <w:pPr>
        <w:pStyle w:val="Heading3"/>
        <w:ind w:left="0" w:right="-79"/>
        <w:jc w:val="right"/>
        <w:rPr>
          <w:i/>
          <w:w w:val="90"/>
          <w:sz w:val="28"/>
          <w:szCs w:val="28"/>
        </w:rPr>
      </w:pPr>
      <w:r>
        <w:rPr>
          <w:i/>
          <w:w w:val="90"/>
          <w:sz w:val="28"/>
          <w:szCs w:val="28"/>
        </w:rPr>
        <w:t>Лауреат премий им. М.В. Ломоносова (2011 г. и 2021 г.),</w:t>
      </w:r>
    </w:p>
    <w:p w:rsidR="00882ED3" w:rsidRDefault="00882ED3" w:rsidP="00B428DC">
      <w:pPr>
        <w:pStyle w:val="Heading3"/>
        <w:ind w:left="0" w:right="-79"/>
        <w:jc w:val="right"/>
        <w:rPr>
          <w:i/>
          <w:w w:val="90"/>
          <w:sz w:val="28"/>
          <w:szCs w:val="28"/>
        </w:rPr>
      </w:pPr>
      <w:r>
        <w:rPr>
          <w:i/>
          <w:w w:val="90"/>
          <w:sz w:val="28"/>
          <w:szCs w:val="28"/>
        </w:rPr>
        <w:t>Заслуженный деятель науки РФ</w:t>
      </w:r>
    </w:p>
    <w:p w:rsidR="00882ED3" w:rsidRPr="00882ED3" w:rsidRDefault="00882ED3" w:rsidP="00B428DC">
      <w:pPr>
        <w:pStyle w:val="Heading3"/>
        <w:spacing w:line="360" w:lineRule="auto"/>
        <w:ind w:left="0" w:right="-79"/>
        <w:jc w:val="right"/>
        <w:rPr>
          <w:i/>
          <w:w w:val="90"/>
          <w:sz w:val="28"/>
          <w:szCs w:val="28"/>
        </w:rPr>
      </w:pPr>
    </w:p>
    <w:p w:rsidR="00882ED3" w:rsidRDefault="00B428DC" w:rsidP="00B428DC">
      <w:pPr>
        <w:spacing w:after="135" w:line="360" w:lineRule="auto"/>
        <w:jc w:val="center"/>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color w:val="000000" w:themeColor="text1"/>
          <w:kern w:val="36"/>
          <w:sz w:val="28"/>
          <w:szCs w:val="28"/>
          <w:lang w:eastAsia="ru-RU"/>
        </w:rPr>
        <w:t xml:space="preserve">АДАПТИВНО-РАЗВИВАЮЩАЯ ПЕДАГОГИЧЕСКАЯ ТЕХНОЛОГИЯ </w:t>
      </w:r>
      <w:r w:rsidR="00882ED3">
        <w:rPr>
          <w:rFonts w:ascii="Times New Roman" w:eastAsia="Times New Roman" w:hAnsi="Times New Roman" w:cs="Times New Roman"/>
          <w:b/>
          <w:color w:val="000000" w:themeColor="text1"/>
          <w:kern w:val="36"/>
          <w:sz w:val="28"/>
          <w:szCs w:val="28"/>
          <w:lang w:eastAsia="ru-RU"/>
        </w:rPr>
        <w:t>ПРОБЛЕМНО-МОДУЛЬНО</w:t>
      </w:r>
      <w:r>
        <w:rPr>
          <w:rFonts w:ascii="Times New Roman" w:eastAsia="Times New Roman" w:hAnsi="Times New Roman" w:cs="Times New Roman"/>
          <w:b/>
          <w:color w:val="000000" w:themeColor="text1"/>
          <w:kern w:val="36"/>
          <w:sz w:val="28"/>
          <w:szCs w:val="28"/>
          <w:lang w:eastAsia="ru-RU"/>
        </w:rPr>
        <w:t>ГО</w:t>
      </w:r>
      <w:r w:rsidR="00882ED3">
        <w:rPr>
          <w:rFonts w:ascii="Times New Roman" w:eastAsia="Times New Roman" w:hAnsi="Times New Roman" w:cs="Times New Roman"/>
          <w:b/>
          <w:color w:val="000000" w:themeColor="text1"/>
          <w:kern w:val="36"/>
          <w:sz w:val="28"/>
          <w:szCs w:val="28"/>
          <w:lang w:eastAsia="ru-RU"/>
        </w:rPr>
        <w:t xml:space="preserve"> ОБУЧЕНИ</w:t>
      </w:r>
      <w:r>
        <w:rPr>
          <w:rFonts w:ascii="Times New Roman" w:eastAsia="Times New Roman" w:hAnsi="Times New Roman" w:cs="Times New Roman"/>
          <w:b/>
          <w:color w:val="000000" w:themeColor="text1"/>
          <w:kern w:val="36"/>
          <w:sz w:val="28"/>
          <w:szCs w:val="28"/>
          <w:lang w:eastAsia="ru-RU"/>
        </w:rPr>
        <w:t>Я</w:t>
      </w:r>
      <w:r w:rsidR="00882ED3">
        <w:rPr>
          <w:rFonts w:ascii="Times New Roman" w:eastAsia="Times New Roman" w:hAnsi="Times New Roman" w:cs="Times New Roman"/>
          <w:b/>
          <w:color w:val="000000" w:themeColor="text1"/>
          <w:kern w:val="36"/>
          <w:sz w:val="28"/>
          <w:szCs w:val="28"/>
          <w:lang w:eastAsia="ru-RU"/>
        </w:rPr>
        <w:t xml:space="preserve"> НА УРОКАХ ИСТОРИИ КАК СРЕДСТВО РАЗВИТИЯ ТВОРЧЕСКИХ ВОЗМОЖНОСТЕЙ УЧАЩИХСЯ</w:t>
      </w:r>
    </w:p>
    <w:p w:rsidR="00882ED3" w:rsidRDefault="00882ED3" w:rsidP="00B428DC">
      <w:pPr>
        <w:spacing w:after="135" w:line="360" w:lineRule="auto"/>
        <w:jc w:val="center"/>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color w:val="000000" w:themeColor="text1"/>
          <w:kern w:val="36"/>
          <w:sz w:val="28"/>
          <w:szCs w:val="28"/>
          <w:lang w:eastAsia="ru-RU"/>
        </w:rPr>
        <w:t>(ОБОБЩЕНИЕ СОБСТВЕННОГО ПЕДАГОГИЧЕСКОГО ОПЫТА)</w:t>
      </w:r>
    </w:p>
    <w:p w:rsidR="007366EB" w:rsidRPr="00882ED3" w:rsidRDefault="00882ED3" w:rsidP="00B428DC">
      <w:pPr>
        <w:spacing w:after="135" w:line="360" w:lineRule="auto"/>
        <w:jc w:val="center"/>
        <w:rPr>
          <w:rFonts w:ascii="Times New Roman" w:eastAsia="Times New Roman" w:hAnsi="Times New Roman" w:cs="Times New Roman"/>
          <w:b/>
          <w:bCs/>
          <w:sz w:val="28"/>
          <w:szCs w:val="28"/>
          <w:lang w:eastAsia="ru-RU"/>
        </w:rPr>
      </w:pPr>
      <w:r w:rsidRPr="00882ED3">
        <w:rPr>
          <w:rFonts w:ascii="Times New Roman" w:eastAsia="Times New Roman" w:hAnsi="Times New Roman" w:cs="Times New Roman"/>
          <w:b/>
          <w:bCs/>
          <w:sz w:val="28"/>
          <w:szCs w:val="28"/>
          <w:lang w:eastAsia="ru-RU"/>
        </w:rPr>
        <w:t xml:space="preserve">1. </w:t>
      </w:r>
      <w:r w:rsidR="007366EB" w:rsidRPr="00882ED3">
        <w:rPr>
          <w:rFonts w:ascii="Times New Roman" w:eastAsia="Times New Roman" w:hAnsi="Times New Roman" w:cs="Times New Roman"/>
          <w:b/>
          <w:bCs/>
          <w:sz w:val="28"/>
          <w:szCs w:val="28"/>
          <w:lang w:eastAsia="ru-RU"/>
        </w:rPr>
        <w:t>Условия возникновения опыта.</w:t>
      </w:r>
    </w:p>
    <w:p w:rsidR="007366EB" w:rsidRPr="00882ED3" w:rsidRDefault="00882ED3" w:rsidP="00B428DC">
      <w:pPr>
        <w:spacing w:line="360" w:lineRule="auto"/>
        <w:jc w:val="right"/>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w:t>
      </w:r>
      <w:r w:rsidR="007366EB" w:rsidRPr="00882ED3">
        <w:rPr>
          <w:rFonts w:ascii="Times New Roman" w:eastAsia="Times New Roman" w:hAnsi="Times New Roman" w:cs="Times New Roman"/>
          <w:b/>
          <w:i/>
          <w:sz w:val="28"/>
          <w:szCs w:val="28"/>
          <w:lang w:eastAsia="ru-RU"/>
        </w:rPr>
        <w:t>Т</w:t>
      </w:r>
      <w:r>
        <w:rPr>
          <w:rFonts w:ascii="Times New Roman" w:eastAsia="Times New Roman" w:hAnsi="Times New Roman" w:cs="Times New Roman"/>
          <w:b/>
          <w:i/>
          <w:sz w:val="28"/>
          <w:szCs w:val="28"/>
          <w:lang w:eastAsia="ru-RU"/>
        </w:rPr>
        <w:t>ысяча учителей – тысяча методов»</w:t>
      </w:r>
      <w:r w:rsidR="007366EB" w:rsidRPr="00882ED3">
        <w:rPr>
          <w:rFonts w:ascii="Times New Roman" w:eastAsia="Times New Roman" w:hAnsi="Times New Roman" w:cs="Times New Roman"/>
          <w:b/>
          <w:i/>
          <w:sz w:val="28"/>
          <w:szCs w:val="28"/>
          <w:lang w:eastAsia="ru-RU"/>
        </w:rPr>
        <w:t>.</w:t>
      </w:r>
      <w:r w:rsidR="007366EB" w:rsidRPr="00882ED3">
        <w:rPr>
          <w:rFonts w:ascii="Times New Roman" w:eastAsia="Times New Roman" w:hAnsi="Times New Roman" w:cs="Times New Roman"/>
          <w:b/>
          <w:i/>
          <w:sz w:val="28"/>
          <w:szCs w:val="28"/>
          <w:lang w:eastAsia="ru-RU"/>
        </w:rPr>
        <w:br/>
      </w:r>
      <w:r w:rsidR="007366EB" w:rsidRPr="00882ED3">
        <w:rPr>
          <w:rFonts w:ascii="Times New Roman" w:eastAsia="Times New Roman" w:hAnsi="Times New Roman" w:cs="Times New Roman"/>
          <w:b/>
          <w:i/>
          <w:iCs/>
          <w:sz w:val="28"/>
          <w:szCs w:val="28"/>
          <w:lang w:eastAsia="ru-RU"/>
        </w:rPr>
        <w:t>Пословица.</w:t>
      </w:r>
    </w:p>
    <w:p w:rsidR="007366EB" w:rsidRPr="00B428DC" w:rsidRDefault="00882ED3"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333333"/>
          <w:sz w:val="28"/>
          <w:szCs w:val="28"/>
          <w:lang w:eastAsia="ru-RU"/>
        </w:rPr>
        <w:t xml:space="preserve">     </w:t>
      </w:r>
      <w:r w:rsidR="007366EB" w:rsidRPr="00B428DC">
        <w:rPr>
          <w:rFonts w:ascii="Times New Roman" w:eastAsia="Times New Roman" w:hAnsi="Times New Roman" w:cs="Times New Roman"/>
          <w:sz w:val="28"/>
          <w:szCs w:val="28"/>
          <w:lang w:eastAsia="ru-RU"/>
        </w:rPr>
        <w:t>С первого года работы учителем истории я стрем</w:t>
      </w:r>
      <w:r w:rsidR="00B428DC" w:rsidRPr="00B428DC">
        <w:rPr>
          <w:rFonts w:ascii="Times New Roman" w:eastAsia="Times New Roman" w:hAnsi="Times New Roman" w:cs="Times New Roman"/>
          <w:sz w:val="28"/>
          <w:szCs w:val="28"/>
          <w:lang w:eastAsia="ru-RU"/>
        </w:rPr>
        <w:t>люсь</w:t>
      </w:r>
      <w:r w:rsidR="007366EB" w:rsidRPr="00B428DC">
        <w:rPr>
          <w:rFonts w:ascii="Times New Roman" w:eastAsia="Times New Roman" w:hAnsi="Times New Roman" w:cs="Times New Roman"/>
          <w:sz w:val="28"/>
          <w:szCs w:val="28"/>
          <w:lang w:eastAsia="ru-RU"/>
        </w:rPr>
        <w:t xml:space="preserve"> разрешить явное противоречие, вытекающее из повседневных реальностей учебного процесса. С од</w:t>
      </w:r>
      <w:r w:rsidR="00EE26BE">
        <w:rPr>
          <w:rFonts w:ascii="Times New Roman" w:eastAsia="Times New Roman" w:hAnsi="Times New Roman" w:cs="Times New Roman"/>
          <w:sz w:val="28"/>
          <w:szCs w:val="28"/>
          <w:lang w:eastAsia="ru-RU"/>
        </w:rPr>
        <w:t>ной стороны, я как учитель обяза</w:t>
      </w:r>
      <w:r w:rsidR="00EE26BE" w:rsidRPr="00B428DC">
        <w:rPr>
          <w:rFonts w:ascii="Times New Roman" w:eastAsia="Times New Roman" w:hAnsi="Times New Roman" w:cs="Times New Roman"/>
          <w:sz w:val="28"/>
          <w:szCs w:val="28"/>
          <w:lang w:eastAsia="ru-RU"/>
        </w:rPr>
        <w:t>н</w:t>
      </w:r>
      <w:r w:rsidR="00EE26BE">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формировать у учащихся определ</w:t>
      </w:r>
      <w:r w:rsidR="00EE26BE">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нную систему знаний, умений, навыков, систему, заданную стандартами и требованиями программ. </w:t>
      </w:r>
      <w:r w:rsidR="00EE26BE">
        <w:rPr>
          <w:rFonts w:ascii="Times New Roman" w:eastAsia="Times New Roman" w:hAnsi="Times New Roman" w:cs="Times New Roman"/>
          <w:sz w:val="28"/>
          <w:szCs w:val="28"/>
          <w:lang w:eastAsia="ru-RU"/>
        </w:rPr>
        <w:t>С другой, как педагог я понимаю</w:t>
      </w:r>
      <w:r w:rsidR="007366EB" w:rsidRPr="00B428DC">
        <w:rPr>
          <w:rFonts w:ascii="Times New Roman" w:eastAsia="Times New Roman" w:hAnsi="Times New Roman" w:cs="Times New Roman"/>
          <w:sz w:val="28"/>
          <w:szCs w:val="28"/>
          <w:lang w:eastAsia="ru-RU"/>
        </w:rPr>
        <w:t>, что в условиях современной школы в классах, где сидят дети с самым разным уровнем подготовки, мотивации, вовлечь в работу вес</w:t>
      </w:r>
      <w:r w:rsidR="00EE26BE">
        <w:rPr>
          <w:rFonts w:ascii="Times New Roman" w:eastAsia="Times New Roman" w:hAnsi="Times New Roman" w:cs="Times New Roman"/>
          <w:sz w:val="28"/>
          <w:szCs w:val="28"/>
          <w:lang w:eastAsia="ru-RU"/>
        </w:rPr>
        <w:t>ь класс очень сложно. Личностно-</w:t>
      </w:r>
      <w:r w:rsidR="007366EB" w:rsidRPr="00B428DC">
        <w:rPr>
          <w:rFonts w:ascii="Times New Roman" w:eastAsia="Times New Roman" w:hAnsi="Times New Roman" w:cs="Times New Roman"/>
          <w:sz w:val="28"/>
          <w:szCs w:val="28"/>
          <w:lang w:eastAsia="ru-RU"/>
        </w:rPr>
        <w:t>ориентированный и дифференцированный подход, который привлекает, прежде всего, своей гума</w:t>
      </w:r>
      <w:r w:rsidR="00EE26BE">
        <w:rPr>
          <w:rFonts w:ascii="Times New Roman" w:eastAsia="Times New Roman" w:hAnsi="Times New Roman" w:cs="Times New Roman"/>
          <w:sz w:val="28"/>
          <w:szCs w:val="28"/>
          <w:lang w:eastAsia="ru-RU"/>
        </w:rPr>
        <w:t>нностью и рационализмом требует</w:t>
      </w:r>
      <w:r w:rsidR="007366EB" w:rsidRPr="00B428DC">
        <w:rPr>
          <w:rFonts w:ascii="Times New Roman" w:eastAsia="Times New Roman" w:hAnsi="Times New Roman" w:cs="Times New Roman"/>
          <w:sz w:val="28"/>
          <w:szCs w:val="28"/>
          <w:lang w:eastAsia="ru-RU"/>
        </w:rPr>
        <w:t xml:space="preserve"> значительного расширения методов и форм работы. Использование при</w:t>
      </w:r>
      <w:r w:rsidR="00EE26BE">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мов группового и индивидуаль</w:t>
      </w:r>
      <w:r w:rsidR="00EE26BE">
        <w:rPr>
          <w:rFonts w:ascii="Times New Roman" w:eastAsia="Times New Roman" w:hAnsi="Times New Roman" w:cs="Times New Roman"/>
          <w:sz w:val="28"/>
          <w:szCs w:val="28"/>
          <w:lang w:eastAsia="ru-RU"/>
        </w:rPr>
        <w:t>ного обучения часто затрудняется</w:t>
      </w:r>
      <w:r w:rsidR="007366EB" w:rsidRPr="00B428DC">
        <w:rPr>
          <w:rFonts w:ascii="Times New Roman" w:eastAsia="Times New Roman" w:hAnsi="Times New Roman" w:cs="Times New Roman"/>
          <w:sz w:val="28"/>
          <w:szCs w:val="28"/>
          <w:lang w:eastAsia="ru-RU"/>
        </w:rPr>
        <w:t xml:space="preserve"> ч</w:t>
      </w:r>
      <w:r w:rsidR="00EE26BE">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ткой структурой учебного процесса, сложностью постановки задач, требующих длительной, сквозной проработки. Данное обстоятельс</w:t>
      </w:r>
      <w:r w:rsidR="00EE26BE">
        <w:rPr>
          <w:rFonts w:ascii="Times New Roman" w:eastAsia="Times New Roman" w:hAnsi="Times New Roman" w:cs="Times New Roman"/>
          <w:sz w:val="28"/>
          <w:szCs w:val="28"/>
          <w:lang w:eastAsia="ru-RU"/>
        </w:rPr>
        <w:t>тво заставило меня обратиться к адаптивно-развивающей педагогической технологии проблемно-модульного обучения.</w:t>
      </w:r>
      <w:r w:rsidR="00EE26BE" w:rsidRPr="00B428DC">
        <w:rPr>
          <w:rFonts w:ascii="Times New Roman" w:eastAsia="Times New Roman" w:hAnsi="Times New Roman" w:cs="Times New Roman"/>
          <w:sz w:val="28"/>
          <w:szCs w:val="28"/>
          <w:lang w:eastAsia="ru-RU"/>
        </w:rPr>
        <w:t xml:space="preserve"> </w:t>
      </w:r>
      <w:r w:rsidR="00EE26BE">
        <w:rPr>
          <w:rFonts w:ascii="Times New Roman" w:eastAsia="Times New Roman" w:hAnsi="Times New Roman" w:cs="Times New Roman"/>
          <w:sz w:val="28"/>
          <w:szCs w:val="28"/>
          <w:lang w:eastAsia="ru-RU"/>
        </w:rPr>
        <w:t>Именно такая педагогическая технология, по моему мнению,</w:t>
      </w:r>
      <w:r w:rsidR="007366EB" w:rsidRPr="00B428DC">
        <w:rPr>
          <w:rFonts w:ascii="Times New Roman" w:eastAsia="Times New Roman" w:hAnsi="Times New Roman" w:cs="Times New Roman"/>
          <w:sz w:val="28"/>
          <w:szCs w:val="28"/>
          <w:lang w:eastAsia="ru-RU"/>
        </w:rPr>
        <w:t xml:space="preserve"> позволяет решать задачу системности, объ</w:t>
      </w:r>
      <w:r w:rsidR="00EE26BE">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ма и </w:t>
      </w:r>
      <w:r w:rsidR="007366EB" w:rsidRPr="00B428DC">
        <w:rPr>
          <w:rFonts w:ascii="Times New Roman" w:eastAsia="Times New Roman" w:hAnsi="Times New Roman" w:cs="Times New Roman"/>
          <w:sz w:val="28"/>
          <w:szCs w:val="28"/>
          <w:lang w:eastAsia="ru-RU"/>
        </w:rPr>
        <w:lastRenderedPageBreak/>
        <w:t>струк</w:t>
      </w:r>
      <w:r w:rsidR="008C6882">
        <w:rPr>
          <w:rFonts w:ascii="Times New Roman" w:eastAsia="Times New Roman" w:hAnsi="Times New Roman" w:cs="Times New Roman"/>
          <w:sz w:val="28"/>
          <w:szCs w:val="28"/>
          <w:lang w:eastAsia="ru-RU"/>
        </w:rPr>
        <w:t xml:space="preserve">турирования учебной информации. Адаптивно-развивающая педагогическая технология проблемно-модульного обучения </w:t>
      </w:r>
      <w:r w:rsidR="007366EB" w:rsidRPr="00B428DC">
        <w:rPr>
          <w:rFonts w:ascii="Times New Roman" w:eastAsia="Times New Roman" w:hAnsi="Times New Roman" w:cs="Times New Roman"/>
          <w:sz w:val="28"/>
          <w:szCs w:val="28"/>
          <w:lang w:eastAsia="ru-RU"/>
        </w:rPr>
        <w:t>представляется мне интересной и эффективной, поскольку созда</w:t>
      </w:r>
      <w:r w:rsidR="008C6882">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т особый вид мотивации – проблемный. Сочетание проблемных подходов к изучению материала и модульного принципа способствует дифференциации обучения, с одной стороны, а с другой, вовлекает в работу весь класс.</w:t>
      </w:r>
    </w:p>
    <w:p w:rsidR="008C6882" w:rsidRDefault="008C688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Применение информационных, компьютерных технологий на уроках легко вписывается в любую технологию. Их применение не только облегчает усвоение учебного материала, но и предоставляет новые возможности для развития творческих возможностей учащихся. При широком распространении многочисленных источников информации, учебник перестал быть единственным источником знаний. Заранее созданная презентация используется при объяснении нового материала, для фиксации внимания, для корректировки и тестирования знаний, можно использовать в течение всего урока, а также на отдельных этапах учебной деятельности.</w:t>
      </w:r>
    </w:p>
    <w:p w:rsidR="007366EB" w:rsidRPr="00B428DC" w:rsidRDefault="008C688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Один и тот же урок может быть воспринят, как реализация различных технологий. Конечно, надо перечислить все современные технологии, которыми вл</w:t>
      </w:r>
      <w:r>
        <w:rPr>
          <w:rFonts w:ascii="Times New Roman" w:eastAsia="Times New Roman" w:hAnsi="Times New Roman" w:cs="Times New Roman"/>
          <w:sz w:val="28"/>
          <w:szCs w:val="28"/>
          <w:lang w:eastAsia="ru-RU"/>
        </w:rPr>
        <w:t xml:space="preserve">адеем, но из собственного опыта </w:t>
      </w:r>
      <w:r w:rsidR="007366EB" w:rsidRPr="00B428DC">
        <w:rPr>
          <w:rFonts w:ascii="Times New Roman" w:eastAsia="Times New Roman" w:hAnsi="Times New Roman" w:cs="Times New Roman"/>
          <w:sz w:val="28"/>
          <w:szCs w:val="28"/>
          <w:lang w:eastAsia="ru-RU"/>
        </w:rPr>
        <w:t>и из общения с коллегами, напрашивается в</w:t>
      </w:r>
      <w:r>
        <w:rPr>
          <w:rFonts w:ascii="Times New Roman" w:eastAsia="Times New Roman" w:hAnsi="Times New Roman" w:cs="Times New Roman"/>
          <w:sz w:val="28"/>
          <w:szCs w:val="28"/>
          <w:lang w:eastAsia="ru-RU"/>
        </w:rPr>
        <w:t xml:space="preserve">ывод: в основе суперсовременных педагогических </w:t>
      </w:r>
      <w:r w:rsidR="007366EB" w:rsidRPr="00B428DC">
        <w:rPr>
          <w:rFonts w:ascii="Times New Roman" w:eastAsia="Times New Roman" w:hAnsi="Times New Roman" w:cs="Times New Roman"/>
          <w:sz w:val="28"/>
          <w:szCs w:val="28"/>
          <w:lang w:eastAsia="ru-RU"/>
        </w:rPr>
        <w:t>технологий</w:t>
      </w:r>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 xml:space="preserve"> вс</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 же классика, которая вечна, а на е</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 основе импровизировать и варьировать можно бесконечно.</w:t>
      </w:r>
    </w:p>
    <w:p w:rsidR="007366EB" w:rsidRPr="00B428DC" w:rsidRDefault="008C6882" w:rsidP="008C6882">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2. </w:t>
      </w:r>
      <w:r w:rsidR="007366EB" w:rsidRPr="00B428DC">
        <w:rPr>
          <w:rFonts w:ascii="Times New Roman" w:eastAsia="Times New Roman" w:hAnsi="Times New Roman" w:cs="Times New Roman"/>
          <w:b/>
          <w:bCs/>
          <w:sz w:val="28"/>
          <w:szCs w:val="28"/>
          <w:lang w:eastAsia="ru-RU"/>
        </w:rPr>
        <w:t>Актуальность опыта.</w:t>
      </w:r>
    </w:p>
    <w:p w:rsidR="007366EB" w:rsidRPr="008C6882" w:rsidRDefault="008C6882" w:rsidP="008C6882">
      <w:pPr>
        <w:spacing w:line="360" w:lineRule="auto"/>
        <w:jc w:val="right"/>
        <w:rPr>
          <w:rFonts w:ascii="Times New Roman" w:eastAsia="Times New Roman" w:hAnsi="Times New Roman" w:cs="Times New Roman"/>
          <w:b/>
          <w:sz w:val="28"/>
          <w:szCs w:val="28"/>
          <w:lang w:eastAsia="ru-RU"/>
        </w:rPr>
      </w:pPr>
      <w:r w:rsidRPr="008C6882">
        <w:rPr>
          <w:rFonts w:ascii="Times New Roman" w:eastAsia="Times New Roman" w:hAnsi="Times New Roman" w:cs="Times New Roman"/>
          <w:b/>
          <w:sz w:val="28"/>
          <w:szCs w:val="28"/>
          <w:lang w:eastAsia="ru-RU"/>
        </w:rPr>
        <w:t>«</w:t>
      </w:r>
      <w:r w:rsidR="007366EB" w:rsidRPr="008C6882">
        <w:rPr>
          <w:rFonts w:ascii="Times New Roman" w:eastAsia="Times New Roman" w:hAnsi="Times New Roman" w:cs="Times New Roman"/>
          <w:b/>
          <w:sz w:val="28"/>
          <w:szCs w:val="28"/>
          <w:lang w:eastAsia="ru-RU"/>
        </w:rPr>
        <w:t xml:space="preserve">Две – три мысли, два – три впечатления </w:t>
      </w:r>
      <w:proofErr w:type="gramStart"/>
      <w:r w:rsidR="007366EB" w:rsidRPr="008C6882">
        <w:rPr>
          <w:rFonts w:ascii="Times New Roman" w:eastAsia="Times New Roman" w:hAnsi="Times New Roman" w:cs="Times New Roman"/>
          <w:b/>
          <w:sz w:val="28"/>
          <w:szCs w:val="28"/>
          <w:lang w:eastAsia="ru-RU"/>
        </w:rPr>
        <w:t>поглубже</w:t>
      </w:r>
      <w:proofErr w:type="gramEnd"/>
      <w:r w:rsidR="007366EB" w:rsidRPr="008C6882">
        <w:rPr>
          <w:rFonts w:ascii="Times New Roman" w:eastAsia="Times New Roman" w:hAnsi="Times New Roman" w:cs="Times New Roman"/>
          <w:b/>
          <w:sz w:val="28"/>
          <w:szCs w:val="28"/>
          <w:lang w:eastAsia="ru-RU"/>
        </w:rPr>
        <w:t xml:space="preserve"> выжитые в детстве, собственным усилием (а если хотите, так и страданием), приведут реб</w:t>
      </w:r>
      <w:r w:rsidRPr="008C6882">
        <w:rPr>
          <w:rFonts w:ascii="Times New Roman" w:eastAsia="Times New Roman" w:hAnsi="Times New Roman" w:cs="Times New Roman"/>
          <w:b/>
          <w:sz w:val="28"/>
          <w:szCs w:val="28"/>
          <w:lang w:eastAsia="ru-RU"/>
        </w:rPr>
        <w:t>ё</w:t>
      </w:r>
      <w:r w:rsidR="007366EB" w:rsidRPr="008C6882">
        <w:rPr>
          <w:rFonts w:ascii="Times New Roman" w:eastAsia="Times New Roman" w:hAnsi="Times New Roman" w:cs="Times New Roman"/>
          <w:b/>
          <w:sz w:val="28"/>
          <w:szCs w:val="28"/>
          <w:lang w:eastAsia="ru-RU"/>
        </w:rPr>
        <w:t>нка гораздо глубже в жизнь, чем самая облегченная школа…</w:t>
      </w:r>
      <w:r w:rsidRPr="008C6882">
        <w:rPr>
          <w:rFonts w:ascii="Times New Roman" w:eastAsia="Times New Roman" w:hAnsi="Times New Roman" w:cs="Times New Roman"/>
          <w:b/>
          <w:sz w:val="28"/>
          <w:szCs w:val="28"/>
          <w:lang w:eastAsia="ru-RU"/>
        </w:rPr>
        <w:t>»</w:t>
      </w:r>
      <w:r w:rsidR="007366EB" w:rsidRPr="008C6882">
        <w:rPr>
          <w:rFonts w:ascii="Times New Roman" w:eastAsia="Times New Roman" w:hAnsi="Times New Roman" w:cs="Times New Roman"/>
          <w:b/>
          <w:sz w:val="28"/>
          <w:szCs w:val="28"/>
          <w:lang w:eastAsia="ru-RU"/>
        </w:rPr>
        <w:br/>
      </w:r>
      <w:r w:rsidR="007366EB" w:rsidRPr="008C6882">
        <w:rPr>
          <w:rFonts w:ascii="Times New Roman" w:eastAsia="Times New Roman" w:hAnsi="Times New Roman" w:cs="Times New Roman"/>
          <w:b/>
          <w:i/>
          <w:iCs/>
          <w:sz w:val="28"/>
          <w:szCs w:val="28"/>
          <w:lang w:eastAsia="ru-RU"/>
        </w:rPr>
        <w:t>Ф.М.Достоевский.</w:t>
      </w:r>
    </w:p>
    <w:p w:rsidR="007366EB" w:rsidRPr="00B428DC" w:rsidRDefault="008C688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Актуальность опыта состоит в том, что, прежде всего, позволяет разрешить противоречие между растущим объ</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мом школьного </w:t>
      </w:r>
      <w:r w:rsidR="007366EB" w:rsidRPr="00B428DC">
        <w:rPr>
          <w:rFonts w:ascii="Times New Roman" w:eastAsia="Times New Roman" w:hAnsi="Times New Roman" w:cs="Times New Roman"/>
          <w:sz w:val="28"/>
          <w:szCs w:val="28"/>
          <w:lang w:eastAsia="ru-RU"/>
        </w:rPr>
        <w:lastRenderedPageBreak/>
        <w:t>исторического содержания и традиционной системой методов и при</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мов организации учебно</w:t>
      </w:r>
      <w:r>
        <w:rPr>
          <w:rFonts w:ascii="Times New Roman" w:eastAsia="Times New Roman" w:hAnsi="Times New Roman" w:cs="Times New Roman"/>
          <w:sz w:val="28"/>
          <w:szCs w:val="28"/>
          <w:lang w:eastAsia="ru-RU"/>
        </w:rPr>
        <w:t>-познавательной</w:t>
      </w:r>
      <w:r w:rsidR="007366EB" w:rsidRPr="00B428DC">
        <w:rPr>
          <w:rFonts w:ascii="Times New Roman" w:eastAsia="Times New Roman" w:hAnsi="Times New Roman" w:cs="Times New Roman"/>
          <w:sz w:val="28"/>
          <w:szCs w:val="28"/>
          <w:lang w:eastAsia="ru-RU"/>
        </w:rPr>
        <w:t xml:space="preserve"> деятельности.</w:t>
      </w:r>
    </w:p>
    <w:p w:rsidR="007366EB" w:rsidRPr="00B428DC" w:rsidRDefault="008C688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Особенностью преподавания истории является переход от изучения фактов к их осмыслению и сравнительно – историческому анализу, а на этой основе – к развитию исторического мышления учащихся. Особое значение прида</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тся развитию навыков поиска информации, работы с е</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 различными типами, объяснения и оценивания исторических фактов и явлений, определению учащимися собственного отношения к наиболее значительным событиям и личностям истории России и </w:t>
      </w:r>
      <w:r>
        <w:rPr>
          <w:rFonts w:ascii="Times New Roman" w:eastAsia="Times New Roman" w:hAnsi="Times New Roman" w:cs="Times New Roman"/>
          <w:sz w:val="28"/>
          <w:szCs w:val="28"/>
          <w:lang w:eastAsia="ru-RU"/>
        </w:rPr>
        <w:t>В</w:t>
      </w:r>
      <w:r w:rsidR="007366EB" w:rsidRPr="00B428DC">
        <w:rPr>
          <w:rFonts w:ascii="Times New Roman" w:eastAsia="Times New Roman" w:hAnsi="Times New Roman" w:cs="Times New Roman"/>
          <w:sz w:val="28"/>
          <w:szCs w:val="28"/>
          <w:lang w:eastAsia="ru-RU"/>
        </w:rPr>
        <w:t>сеобщей истории.</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Изучение истории на проблемно</w:t>
      </w:r>
      <w:r>
        <w:rPr>
          <w:rFonts w:ascii="Times New Roman" w:eastAsia="Times New Roman" w:hAnsi="Times New Roman" w:cs="Times New Roman"/>
          <w:sz w:val="28"/>
          <w:szCs w:val="28"/>
          <w:lang w:eastAsia="ru-RU"/>
        </w:rPr>
        <w:t>-модульном</w:t>
      </w:r>
      <w:r w:rsidR="007366EB" w:rsidRPr="00B428DC">
        <w:rPr>
          <w:rFonts w:ascii="Times New Roman" w:eastAsia="Times New Roman" w:hAnsi="Times New Roman" w:cs="Times New Roman"/>
          <w:sz w:val="28"/>
          <w:szCs w:val="28"/>
          <w:lang w:eastAsia="ru-RU"/>
        </w:rPr>
        <w:t xml:space="preserve"> подходе и принципах системного исторического анализа помогает активизировать учебную деятельность учащихся.</w:t>
      </w:r>
    </w:p>
    <w:p w:rsidR="00080E29" w:rsidRDefault="008C688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Основная особенность</w:t>
      </w:r>
      <w:r>
        <w:rPr>
          <w:rFonts w:ascii="Times New Roman" w:eastAsia="Times New Roman" w:hAnsi="Times New Roman" w:cs="Times New Roman"/>
          <w:sz w:val="28"/>
          <w:szCs w:val="28"/>
          <w:lang w:eastAsia="ru-RU"/>
        </w:rPr>
        <w:t xml:space="preserve"> адаптивно-развивающей педагогической технологии проблемно-модульного обучения </w:t>
      </w:r>
      <w:r w:rsidR="007366EB" w:rsidRPr="00B428DC">
        <w:rPr>
          <w:rFonts w:ascii="Times New Roman" w:eastAsia="Times New Roman" w:hAnsi="Times New Roman" w:cs="Times New Roman"/>
          <w:sz w:val="28"/>
          <w:szCs w:val="28"/>
          <w:lang w:eastAsia="ru-RU"/>
        </w:rPr>
        <w:t xml:space="preserve">заключается в том, что новые знания </w:t>
      </w:r>
      <w:r>
        <w:rPr>
          <w:rFonts w:ascii="Times New Roman" w:eastAsia="Times New Roman" w:hAnsi="Times New Roman" w:cs="Times New Roman"/>
          <w:sz w:val="28"/>
          <w:szCs w:val="28"/>
          <w:lang w:eastAsia="ru-RU"/>
        </w:rPr>
        <w:t>не даются в готовом виде. Дети «открывают»</w:t>
      </w:r>
      <w:r w:rsidR="007366EB" w:rsidRPr="00B428DC">
        <w:rPr>
          <w:rFonts w:ascii="Times New Roman" w:eastAsia="Times New Roman" w:hAnsi="Times New Roman" w:cs="Times New Roman"/>
          <w:sz w:val="28"/>
          <w:szCs w:val="28"/>
          <w:lang w:eastAsia="ru-RU"/>
        </w:rPr>
        <w:t xml:space="preserve"> их сами в процессе самостоятельной исследовательской деятельности. Безусловно, дети лучше</w:t>
      </w:r>
      <w:r w:rsidR="00080E29">
        <w:rPr>
          <w:rFonts w:ascii="Times New Roman" w:eastAsia="Times New Roman" w:hAnsi="Times New Roman" w:cs="Times New Roman"/>
          <w:sz w:val="28"/>
          <w:szCs w:val="28"/>
          <w:lang w:eastAsia="ru-RU"/>
        </w:rPr>
        <w:t xml:space="preserve"> усваивают не то, что получили «готовым»</w:t>
      </w:r>
      <w:r w:rsidR="007366EB" w:rsidRPr="00B428DC">
        <w:rPr>
          <w:rFonts w:ascii="Times New Roman" w:eastAsia="Times New Roman" w:hAnsi="Times New Roman" w:cs="Times New Roman"/>
          <w:sz w:val="28"/>
          <w:szCs w:val="28"/>
          <w:lang w:eastAsia="ru-RU"/>
        </w:rPr>
        <w:t xml:space="preserve"> и зазубрили, а то, что открыли сами и выразили. Учитель лишь направляет эту деятельность и в завершение подводит итог. Таким образом, новые знания приобретают для детей личностную значимость и становятся интересными не с внешней стороны, а по сути. На таких уроках ребята больше думают, чаще говорят, активнее формируют мышление и речь. Они учатся отстаивать собственную позицию, рискуют, проявляют инициативу, и в результате вырабатывают характер.</w:t>
      </w:r>
    </w:p>
    <w:p w:rsidR="007366EB" w:rsidRPr="00B428DC" w:rsidRDefault="00080E29"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Адаптивно-развивающее п</w:t>
      </w:r>
      <w:r w:rsidR="007366EB" w:rsidRPr="00B428DC">
        <w:rPr>
          <w:rFonts w:ascii="Times New Roman" w:eastAsia="Times New Roman" w:hAnsi="Times New Roman" w:cs="Times New Roman"/>
          <w:sz w:val="28"/>
          <w:szCs w:val="28"/>
          <w:lang w:eastAsia="ru-RU"/>
        </w:rPr>
        <w:t>роблемно-модульное обучение</w:t>
      </w:r>
      <w:r>
        <w:rPr>
          <w:rFonts w:ascii="Times New Roman" w:eastAsia="Times New Roman" w:hAnsi="Times New Roman" w:cs="Times New Roman"/>
          <w:sz w:val="28"/>
          <w:szCs w:val="28"/>
          <w:lang w:eastAsia="ru-RU"/>
        </w:rPr>
        <w:t>, как педагогическая технология,</w:t>
      </w:r>
      <w:r w:rsidR="007366EB" w:rsidRPr="00B428DC">
        <w:rPr>
          <w:rFonts w:ascii="Times New Roman" w:eastAsia="Times New Roman" w:hAnsi="Times New Roman" w:cs="Times New Roman"/>
          <w:sz w:val="28"/>
          <w:szCs w:val="28"/>
          <w:lang w:eastAsia="ru-RU"/>
        </w:rPr>
        <w:t xml:space="preserve"> с </w:t>
      </w:r>
      <w:proofErr w:type="spellStart"/>
      <w:r w:rsidR="007366EB" w:rsidRPr="00B428DC">
        <w:rPr>
          <w:rFonts w:ascii="Times New Roman" w:eastAsia="Times New Roman" w:hAnsi="Times New Roman" w:cs="Times New Roman"/>
          <w:sz w:val="28"/>
          <w:szCs w:val="28"/>
          <w:lang w:eastAsia="ru-RU"/>
        </w:rPr>
        <w:t>дифференциованным</w:t>
      </w:r>
      <w:proofErr w:type="spellEnd"/>
      <w:r w:rsidR="007366EB" w:rsidRPr="00B428DC">
        <w:rPr>
          <w:rFonts w:ascii="Times New Roman" w:eastAsia="Times New Roman" w:hAnsi="Times New Roman" w:cs="Times New Roman"/>
          <w:sz w:val="28"/>
          <w:szCs w:val="28"/>
          <w:lang w:eastAsia="ru-RU"/>
        </w:rPr>
        <w:t xml:space="preserve"> подходом обеспечивает творческое усвоение знаний. Применение</w:t>
      </w:r>
      <w:r>
        <w:rPr>
          <w:rFonts w:ascii="Times New Roman" w:eastAsia="Times New Roman" w:hAnsi="Times New Roman" w:cs="Times New Roman"/>
          <w:sz w:val="28"/>
          <w:szCs w:val="28"/>
          <w:lang w:eastAsia="ru-RU"/>
        </w:rPr>
        <w:t xml:space="preserve"> проблемно-</w:t>
      </w:r>
      <w:r w:rsidR="007366EB" w:rsidRPr="00B428DC">
        <w:rPr>
          <w:rFonts w:ascii="Times New Roman" w:eastAsia="Times New Roman" w:hAnsi="Times New Roman" w:cs="Times New Roman"/>
          <w:sz w:val="28"/>
          <w:szCs w:val="28"/>
          <w:lang w:eastAsia="ru-RU"/>
        </w:rPr>
        <w:t>модульной</w:t>
      </w:r>
      <w:r>
        <w:rPr>
          <w:rFonts w:ascii="Times New Roman" w:eastAsia="Times New Roman" w:hAnsi="Times New Roman" w:cs="Times New Roman"/>
          <w:sz w:val="28"/>
          <w:szCs w:val="28"/>
          <w:lang w:eastAsia="ru-RU"/>
        </w:rPr>
        <w:t xml:space="preserve"> педагогической</w:t>
      </w:r>
      <w:r w:rsidR="007366EB" w:rsidRPr="00B428DC">
        <w:rPr>
          <w:rFonts w:ascii="Times New Roman" w:eastAsia="Times New Roman" w:hAnsi="Times New Roman" w:cs="Times New Roman"/>
          <w:sz w:val="28"/>
          <w:szCs w:val="28"/>
          <w:lang w:eastAsia="ru-RU"/>
        </w:rPr>
        <w:t xml:space="preserve"> технологии</w:t>
      </w:r>
      <w:r>
        <w:rPr>
          <w:rFonts w:ascii="Times New Roman" w:eastAsia="Times New Roman" w:hAnsi="Times New Roman" w:cs="Times New Roman"/>
          <w:sz w:val="28"/>
          <w:szCs w:val="28"/>
          <w:lang w:eastAsia="ru-RU"/>
        </w:rPr>
        <w:t xml:space="preserve"> обучения</w:t>
      </w:r>
      <w:r w:rsidR="007366EB" w:rsidRPr="00B428DC">
        <w:rPr>
          <w:rFonts w:ascii="Times New Roman" w:eastAsia="Times New Roman" w:hAnsi="Times New Roman" w:cs="Times New Roman"/>
          <w:sz w:val="28"/>
          <w:szCs w:val="28"/>
          <w:lang w:eastAsia="ru-RU"/>
        </w:rPr>
        <w:t xml:space="preserve"> в чистом виде, на мой взгляд</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дл</w:t>
      </w:r>
      <w:r>
        <w:rPr>
          <w:rFonts w:ascii="Times New Roman" w:eastAsia="Times New Roman" w:hAnsi="Times New Roman" w:cs="Times New Roman"/>
          <w:sz w:val="28"/>
          <w:szCs w:val="28"/>
          <w:lang w:eastAsia="ru-RU"/>
        </w:rPr>
        <w:t>я истории может превратиться в «натаскивание»,</w:t>
      </w:r>
      <w:r w:rsidR="007366EB" w:rsidRPr="00B428DC">
        <w:rPr>
          <w:rFonts w:ascii="Times New Roman" w:eastAsia="Times New Roman" w:hAnsi="Times New Roman" w:cs="Times New Roman"/>
          <w:sz w:val="28"/>
          <w:szCs w:val="28"/>
          <w:lang w:eastAsia="ru-RU"/>
        </w:rPr>
        <w:t xml:space="preserve"> пусть даже </w:t>
      </w:r>
      <w:proofErr w:type="spellStart"/>
      <w:r w:rsidR="007366EB" w:rsidRPr="00B428DC">
        <w:rPr>
          <w:rFonts w:ascii="Times New Roman" w:eastAsia="Times New Roman" w:hAnsi="Times New Roman" w:cs="Times New Roman"/>
          <w:sz w:val="28"/>
          <w:szCs w:val="28"/>
          <w:lang w:eastAsia="ru-RU"/>
        </w:rPr>
        <w:t>раз</w:t>
      </w:r>
      <w:r>
        <w:rPr>
          <w:rFonts w:ascii="Times New Roman" w:eastAsia="Times New Roman" w:hAnsi="Times New Roman" w:cs="Times New Roman"/>
          <w:sz w:val="28"/>
          <w:szCs w:val="28"/>
          <w:lang w:eastAsia="ru-RU"/>
        </w:rPr>
        <w:t>ноуровневое</w:t>
      </w:r>
      <w:proofErr w:type="spellEnd"/>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 xml:space="preserve"> (хотя подготовка к ЕГЭ требует именно этого)</w:t>
      </w:r>
      <w:r>
        <w:rPr>
          <w:rFonts w:ascii="Times New Roman" w:eastAsia="Times New Roman" w:hAnsi="Times New Roman" w:cs="Times New Roman"/>
          <w:sz w:val="28"/>
          <w:szCs w:val="28"/>
          <w:lang w:eastAsia="ru-RU"/>
        </w:rPr>
        <w:t>.</w:t>
      </w:r>
    </w:p>
    <w:p w:rsidR="007366EB" w:rsidRPr="00B428DC" w:rsidRDefault="00080E29"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366EB" w:rsidRPr="00B428DC">
        <w:rPr>
          <w:rFonts w:ascii="Times New Roman" w:eastAsia="Times New Roman" w:hAnsi="Times New Roman" w:cs="Times New Roman"/>
          <w:sz w:val="28"/>
          <w:szCs w:val="28"/>
          <w:lang w:eastAsia="ru-RU"/>
        </w:rPr>
        <w:t xml:space="preserve">Проблемно-модульное построение курса обеспечивает реализацию важнейших принципов программного обучения, таких как целостность системы, </w:t>
      </w:r>
      <w:proofErr w:type="spellStart"/>
      <w:r w:rsidR="007366EB" w:rsidRPr="00B428DC">
        <w:rPr>
          <w:rFonts w:ascii="Times New Roman" w:eastAsia="Times New Roman" w:hAnsi="Times New Roman" w:cs="Times New Roman"/>
          <w:sz w:val="28"/>
          <w:szCs w:val="28"/>
          <w:lang w:eastAsia="ru-RU"/>
        </w:rPr>
        <w:t>шаговость</w:t>
      </w:r>
      <w:proofErr w:type="spellEnd"/>
      <w:r w:rsidR="007366EB" w:rsidRPr="00B428DC">
        <w:rPr>
          <w:rFonts w:ascii="Times New Roman" w:eastAsia="Times New Roman" w:hAnsi="Times New Roman" w:cs="Times New Roman"/>
          <w:sz w:val="28"/>
          <w:szCs w:val="28"/>
          <w:lang w:eastAsia="ru-RU"/>
        </w:rPr>
        <w:t xml:space="preserve"> (</w:t>
      </w:r>
      <w:proofErr w:type="spellStart"/>
      <w:r w:rsidR="007366EB" w:rsidRPr="00B428DC">
        <w:rPr>
          <w:rFonts w:ascii="Times New Roman" w:eastAsia="Times New Roman" w:hAnsi="Times New Roman" w:cs="Times New Roman"/>
          <w:sz w:val="28"/>
          <w:szCs w:val="28"/>
          <w:lang w:eastAsia="ru-RU"/>
        </w:rPr>
        <w:t>поэтапность</w:t>
      </w:r>
      <w:proofErr w:type="spellEnd"/>
      <w:r w:rsidR="007366EB" w:rsidRPr="00B428DC">
        <w:rPr>
          <w:rFonts w:ascii="Times New Roman" w:eastAsia="Times New Roman" w:hAnsi="Times New Roman" w:cs="Times New Roman"/>
          <w:sz w:val="28"/>
          <w:szCs w:val="28"/>
          <w:lang w:eastAsia="ru-RU"/>
        </w:rPr>
        <w:t>) учебного процесса, обратную связь и индивидуальное обучение. В основе каждого</w:t>
      </w:r>
      <w:r w:rsidR="003A4E2F">
        <w:rPr>
          <w:rFonts w:ascii="Times New Roman" w:eastAsia="Times New Roman" w:hAnsi="Times New Roman" w:cs="Times New Roman"/>
          <w:sz w:val="28"/>
          <w:szCs w:val="28"/>
          <w:lang w:eastAsia="ru-RU"/>
        </w:rPr>
        <w:t xml:space="preserve"> проблемного</w:t>
      </w:r>
      <w:r w:rsidR="007366EB" w:rsidRPr="00B428DC">
        <w:rPr>
          <w:rFonts w:ascii="Times New Roman" w:eastAsia="Times New Roman" w:hAnsi="Times New Roman" w:cs="Times New Roman"/>
          <w:sz w:val="28"/>
          <w:szCs w:val="28"/>
          <w:lang w:eastAsia="ru-RU"/>
        </w:rPr>
        <w:t xml:space="preserve"> модуля закладывается какая-то историческая или общественная проблема, решаемая учащимися на разных уровнях в ходе работы над</w:t>
      </w:r>
      <w:r w:rsidR="003A4E2F">
        <w:rPr>
          <w:rFonts w:ascii="Times New Roman" w:eastAsia="Times New Roman" w:hAnsi="Times New Roman" w:cs="Times New Roman"/>
          <w:sz w:val="28"/>
          <w:szCs w:val="28"/>
          <w:lang w:eastAsia="ru-RU"/>
        </w:rPr>
        <w:t xml:space="preserve"> проблемными</w:t>
      </w:r>
      <w:r w:rsidR="007366EB" w:rsidRPr="00B428DC">
        <w:rPr>
          <w:rFonts w:ascii="Times New Roman" w:eastAsia="Times New Roman" w:hAnsi="Times New Roman" w:cs="Times New Roman"/>
          <w:sz w:val="28"/>
          <w:szCs w:val="28"/>
          <w:lang w:eastAsia="ru-RU"/>
        </w:rPr>
        <w:t xml:space="preserve"> модулями.</w:t>
      </w:r>
      <w:r w:rsidR="003A4E2F">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 xml:space="preserve">Постоянная постановка перед </w:t>
      </w:r>
      <w:r w:rsidR="003A4E2F">
        <w:rPr>
          <w:rFonts w:ascii="Times New Roman" w:eastAsia="Times New Roman" w:hAnsi="Times New Roman" w:cs="Times New Roman"/>
          <w:sz w:val="28"/>
          <w:szCs w:val="28"/>
          <w:lang w:eastAsia="ru-RU"/>
        </w:rPr>
        <w:t>учащимся</w:t>
      </w:r>
      <w:r w:rsidR="007366EB" w:rsidRPr="00B428DC">
        <w:rPr>
          <w:rFonts w:ascii="Times New Roman" w:eastAsia="Times New Roman" w:hAnsi="Times New Roman" w:cs="Times New Roman"/>
          <w:sz w:val="28"/>
          <w:szCs w:val="28"/>
          <w:lang w:eastAsia="ru-RU"/>
        </w:rPr>
        <w:t xml:space="preserve"> проблемных ситуаций приводит к тому, что он стремиться их разрешить.</w:t>
      </w:r>
    </w:p>
    <w:p w:rsidR="007366EB" w:rsidRPr="00B428DC" w:rsidRDefault="003A4E2F" w:rsidP="003A4E2F">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3. </w:t>
      </w:r>
      <w:r w:rsidR="007366EB" w:rsidRPr="00B428DC">
        <w:rPr>
          <w:rFonts w:ascii="Times New Roman" w:eastAsia="Times New Roman" w:hAnsi="Times New Roman" w:cs="Times New Roman"/>
          <w:b/>
          <w:bCs/>
          <w:sz w:val="28"/>
          <w:szCs w:val="28"/>
          <w:lang w:eastAsia="ru-RU"/>
        </w:rPr>
        <w:t>Ведущая педагогическая идея.</w:t>
      </w:r>
    </w:p>
    <w:p w:rsidR="007366EB" w:rsidRPr="00B428DC" w:rsidRDefault="007A262E"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Сочетание проблемных подходов к</w:t>
      </w:r>
      <w:r>
        <w:rPr>
          <w:rFonts w:ascii="Times New Roman" w:eastAsia="Times New Roman" w:hAnsi="Times New Roman" w:cs="Times New Roman"/>
          <w:sz w:val="28"/>
          <w:szCs w:val="28"/>
          <w:lang w:eastAsia="ru-RU"/>
        </w:rPr>
        <w:t xml:space="preserve"> изучению материала и модульного</w:t>
      </w:r>
      <w:r w:rsidR="007366EB" w:rsidRPr="00B428DC">
        <w:rPr>
          <w:rFonts w:ascii="Times New Roman" w:eastAsia="Times New Roman" w:hAnsi="Times New Roman" w:cs="Times New Roman"/>
          <w:sz w:val="28"/>
          <w:szCs w:val="28"/>
          <w:lang w:eastAsia="ru-RU"/>
        </w:rPr>
        <w:t xml:space="preserve"> принципа его структурирования способствует дифференциации обучения, вовлекает в общ</w:t>
      </w:r>
      <w:r>
        <w:rPr>
          <w:rFonts w:ascii="Times New Roman" w:eastAsia="Times New Roman" w:hAnsi="Times New Roman" w:cs="Times New Roman"/>
          <w:sz w:val="28"/>
          <w:szCs w:val="28"/>
          <w:lang w:eastAsia="ru-RU"/>
        </w:rPr>
        <w:t>ую работу весь класс. Проблемно-модульный</w:t>
      </w:r>
      <w:r w:rsidR="007366EB" w:rsidRPr="00B428DC">
        <w:rPr>
          <w:rFonts w:ascii="Times New Roman" w:eastAsia="Times New Roman" w:hAnsi="Times New Roman" w:cs="Times New Roman"/>
          <w:sz w:val="28"/>
          <w:szCs w:val="28"/>
          <w:lang w:eastAsia="ru-RU"/>
        </w:rPr>
        <w:t xml:space="preserve"> подход предполагает организацию активного познания ученика.</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Ведущая идея – создание на уроке проблемной ситуации, т. е. ситуации интеллектуального затруднения, при которой учащиеся не располагают нужными знаками или способами деятельности для объяснения фактов и явлений. Проблемны</w:t>
      </w:r>
      <w:r w:rsidR="006C5848">
        <w:rPr>
          <w:rFonts w:ascii="Times New Roman" w:eastAsia="Times New Roman" w:hAnsi="Times New Roman" w:cs="Times New Roman"/>
          <w:sz w:val="28"/>
          <w:szCs w:val="28"/>
          <w:lang w:eastAsia="ru-RU"/>
        </w:rPr>
        <w:t xml:space="preserve">й подход в сочетании с модульным подходом </w:t>
      </w:r>
      <w:r w:rsidR="007366EB" w:rsidRPr="00B428DC">
        <w:rPr>
          <w:rFonts w:ascii="Times New Roman" w:eastAsia="Times New Roman" w:hAnsi="Times New Roman" w:cs="Times New Roman"/>
          <w:sz w:val="28"/>
          <w:szCs w:val="28"/>
          <w:lang w:eastAsia="ru-RU"/>
        </w:rPr>
        <w:t>предполага</w:t>
      </w:r>
      <w:r w:rsidR="006C5848">
        <w:rPr>
          <w:rFonts w:ascii="Times New Roman" w:eastAsia="Times New Roman" w:hAnsi="Times New Roman" w:cs="Times New Roman"/>
          <w:sz w:val="28"/>
          <w:szCs w:val="28"/>
          <w:lang w:eastAsia="ru-RU"/>
        </w:rPr>
        <w:t>ю</w:t>
      </w:r>
      <w:r w:rsidR="007366EB" w:rsidRPr="00B428DC">
        <w:rPr>
          <w:rFonts w:ascii="Times New Roman" w:eastAsia="Times New Roman" w:hAnsi="Times New Roman" w:cs="Times New Roman"/>
          <w:sz w:val="28"/>
          <w:szCs w:val="28"/>
          <w:lang w:eastAsia="ru-RU"/>
        </w:rPr>
        <w:t>т обязательное формирование у учащихся припасов умственной деятельности: анализа, сравнения, обобщения, установления причинно-следственных связей, научного прогнозирования, включать себя в логические операции, необходимые для выбора целесообразного решения. Роль учителя сводится к постан</w:t>
      </w:r>
      <w:r w:rsidR="006C5848">
        <w:rPr>
          <w:rFonts w:ascii="Times New Roman" w:eastAsia="Times New Roman" w:hAnsi="Times New Roman" w:cs="Times New Roman"/>
          <w:sz w:val="28"/>
          <w:szCs w:val="28"/>
          <w:lang w:eastAsia="ru-RU"/>
        </w:rPr>
        <w:t>овке проблемы, организации работы на уроке</w:t>
      </w:r>
      <w:r w:rsidR="007366EB" w:rsidRPr="00B428DC">
        <w:rPr>
          <w:rFonts w:ascii="Times New Roman" w:eastAsia="Times New Roman" w:hAnsi="Times New Roman" w:cs="Times New Roman"/>
          <w:sz w:val="28"/>
          <w:szCs w:val="28"/>
          <w:lang w:eastAsia="ru-RU"/>
        </w:rPr>
        <w:t>, обеспечению всем необходимы</w:t>
      </w:r>
      <w:r w:rsidR="006C5848">
        <w:rPr>
          <w:rFonts w:ascii="Times New Roman" w:eastAsia="Times New Roman" w:hAnsi="Times New Roman" w:cs="Times New Roman"/>
          <w:sz w:val="28"/>
          <w:szCs w:val="28"/>
          <w:lang w:eastAsia="ru-RU"/>
        </w:rPr>
        <w:t>м для работы, т.е. к управлению учебно-</w:t>
      </w:r>
      <w:r w:rsidR="007366EB" w:rsidRPr="00B428DC">
        <w:rPr>
          <w:rFonts w:ascii="Times New Roman" w:eastAsia="Times New Roman" w:hAnsi="Times New Roman" w:cs="Times New Roman"/>
          <w:sz w:val="28"/>
          <w:szCs w:val="28"/>
          <w:lang w:eastAsia="ru-RU"/>
        </w:rPr>
        <w:t>п</w:t>
      </w:r>
      <w:r w:rsidR="006C5848">
        <w:rPr>
          <w:rFonts w:ascii="Times New Roman" w:eastAsia="Times New Roman" w:hAnsi="Times New Roman" w:cs="Times New Roman"/>
          <w:sz w:val="28"/>
          <w:szCs w:val="28"/>
          <w:lang w:eastAsia="ru-RU"/>
        </w:rPr>
        <w:t xml:space="preserve">ознавательной деятельностью. </w:t>
      </w:r>
      <w:proofErr w:type="spellStart"/>
      <w:r w:rsidR="006C5848">
        <w:rPr>
          <w:rFonts w:ascii="Times New Roman" w:eastAsia="Times New Roman" w:hAnsi="Times New Roman" w:cs="Times New Roman"/>
          <w:sz w:val="28"/>
          <w:szCs w:val="28"/>
          <w:lang w:eastAsia="ru-RU"/>
        </w:rPr>
        <w:t>Не</w:t>
      </w:r>
      <w:r w:rsidR="007366EB" w:rsidRPr="00B428DC">
        <w:rPr>
          <w:rFonts w:ascii="Times New Roman" w:eastAsia="Times New Roman" w:hAnsi="Times New Roman" w:cs="Times New Roman"/>
          <w:sz w:val="28"/>
          <w:szCs w:val="28"/>
          <w:lang w:eastAsia="ru-RU"/>
        </w:rPr>
        <w:t>репродуктивное</w:t>
      </w:r>
      <w:proofErr w:type="spellEnd"/>
      <w:r w:rsidR="007366EB" w:rsidRPr="00B428DC">
        <w:rPr>
          <w:rFonts w:ascii="Times New Roman" w:eastAsia="Times New Roman" w:hAnsi="Times New Roman" w:cs="Times New Roman"/>
          <w:sz w:val="28"/>
          <w:szCs w:val="28"/>
          <w:lang w:eastAsia="ru-RU"/>
        </w:rPr>
        <w:t xml:space="preserve"> восприятие прошлого и нас</w:t>
      </w:r>
      <w:r w:rsidR="006C5848">
        <w:rPr>
          <w:rFonts w:ascii="Times New Roman" w:eastAsia="Times New Roman" w:hAnsi="Times New Roman" w:cs="Times New Roman"/>
          <w:sz w:val="28"/>
          <w:szCs w:val="28"/>
          <w:lang w:eastAsia="ru-RU"/>
        </w:rPr>
        <w:t xml:space="preserve">тоящего, а выработка личной </w:t>
      </w:r>
      <w:r w:rsidR="007366EB" w:rsidRPr="00B428DC">
        <w:rPr>
          <w:rFonts w:ascii="Times New Roman" w:eastAsia="Times New Roman" w:hAnsi="Times New Roman" w:cs="Times New Roman"/>
          <w:sz w:val="28"/>
          <w:szCs w:val="28"/>
          <w:lang w:eastAsia="ru-RU"/>
        </w:rPr>
        <w:t xml:space="preserve">позиции через собственное открытие факта, события, его переосмысление возможны только при </w:t>
      </w:r>
      <w:r w:rsidR="006C5848">
        <w:rPr>
          <w:rFonts w:ascii="Times New Roman" w:eastAsia="Times New Roman" w:hAnsi="Times New Roman" w:cs="Times New Roman"/>
          <w:sz w:val="28"/>
          <w:szCs w:val="28"/>
          <w:lang w:eastAsia="ru-RU"/>
        </w:rPr>
        <w:t>использовании метода проблемно-модульного</w:t>
      </w:r>
      <w:r w:rsidR="007366EB" w:rsidRPr="00B428DC">
        <w:rPr>
          <w:rFonts w:ascii="Times New Roman" w:eastAsia="Times New Roman" w:hAnsi="Times New Roman" w:cs="Times New Roman"/>
          <w:sz w:val="28"/>
          <w:szCs w:val="28"/>
          <w:lang w:eastAsia="ru-RU"/>
        </w:rPr>
        <w:t xml:space="preserve"> обучения, который обеспечивает высокую мотивацию учащихся.</w:t>
      </w:r>
    </w:p>
    <w:p w:rsidR="007366EB" w:rsidRPr="00B428DC" w:rsidRDefault="006C5848" w:rsidP="006C5848">
      <w:pPr>
        <w:spacing w:after="135"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4. </w:t>
      </w:r>
      <w:r w:rsidR="007366EB" w:rsidRPr="006C5848">
        <w:rPr>
          <w:rFonts w:ascii="Times New Roman" w:eastAsia="Times New Roman" w:hAnsi="Times New Roman" w:cs="Times New Roman"/>
          <w:b/>
          <w:sz w:val="28"/>
          <w:szCs w:val="28"/>
          <w:lang w:eastAsia="ru-RU"/>
        </w:rPr>
        <w:t>Система работы</w:t>
      </w:r>
      <w:r>
        <w:rPr>
          <w:rFonts w:ascii="Times New Roman" w:eastAsia="Times New Roman" w:hAnsi="Times New Roman" w:cs="Times New Roman"/>
          <w:b/>
          <w:sz w:val="28"/>
          <w:szCs w:val="28"/>
          <w:lang w:eastAsia="ru-RU"/>
        </w:rPr>
        <w:t>.</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lastRenderedPageBreak/>
        <w:t>Учение без принуждения, т.к. интерес к учению есть только там, где есть уверенность в успехе.</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Идея трудной цели помогает поддерживать дух сотрудничества и верить в возможность преодоления трудности.</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Идея опоры. Чтобы даже самый слабый ученик мог отвечать достаточно свободно, не задерживать класс и не сбивать темп урока, перед ним должна быть опора.</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Идея свободного выбора. Чтобы дети чувствовали себя сотрудниками педагога в учении, надо, где только можно, предоставлять им свободный выбор.</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Идея опережения. Опережение программы доставляет удовольствие ученикам, вызывает гордость, учитель свободнее распоряжается временем на уроке.</w:t>
      </w:r>
    </w:p>
    <w:p w:rsidR="007366EB" w:rsidRPr="00B428DC" w:rsidRDefault="007366EB" w:rsidP="006C5848">
      <w:pPr>
        <w:numPr>
          <w:ilvl w:val="0"/>
          <w:numId w:val="2"/>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Идея</w:t>
      </w:r>
      <w:r w:rsidR="006C5848">
        <w:rPr>
          <w:rFonts w:ascii="Times New Roman" w:eastAsia="Times New Roman" w:hAnsi="Times New Roman" w:cs="Times New Roman"/>
          <w:sz w:val="28"/>
          <w:szCs w:val="28"/>
          <w:lang w:eastAsia="ru-RU"/>
        </w:rPr>
        <w:t xml:space="preserve"> проблемно-</w:t>
      </w:r>
      <w:r w:rsidRPr="006C5848">
        <w:rPr>
          <w:rFonts w:ascii="Times New Roman" w:eastAsia="Times New Roman" w:hAnsi="Times New Roman" w:cs="Times New Roman"/>
          <w:bCs/>
          <w:sz w:val="28"/>
          <w:szCs w:val="28"/>
          <w:lang w:eastAsia="ru-RU"/>
        </w:rPr>
        <w:t>модульных</w:t>
      </w:r>
      <w:r w:rsidRPr="00B428DC">
        <w:rPr>
          <w:rFonts w:ascii="Times New Roman" w:eastAsia="Times New Roman" w:hAnsi="Times New Roman" w:cs="Times New Roman"/>
          <w:sz w:val="28"/>
          <w:szCs w:val="28"/>
          <w:lang w:eastAsia="ru-RU"/>
        </w:rPr>
        <w:t> блоков.</w:t>
      </w:r>
    </w:p>
    <w:p w:rsidR="007366EB" w:rsidRPr="00B428DC" w:rsidRDefault="006C5848"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Опыт показывает, когда материал сводится в крупные блоки, то появляется возможность значительно увеличить объём изучаемого материала и снизить нагрузку на ученика. В крупном блоке легче устанавливаются логические связи, легче выделить ведущую мысль и показать её ученикам. Учитель получает возможность поставить сложную, а потому интересную задачу.</w:t>
      </w:r>
      <w:r w:rsidR="007366EB" w:rsidRPr="00B428DC">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 xml:space="preserve">Изучение материала блоками освобождает </w:t>
      </w:r>
      <w:r>
        <w:rPr>
          <w:rFonts w:ascii="Times New Roman" w:eastAsia="Times New Roman" w:hAnsi="Times New Roman" w:cs="Times New Roman"/>
          <w:sz w:val="28"/>
          <w:szCs w:val="28"/>
          <w:lang w:eastAsia="ru-RU"/>
        </w:rPr>
        <w:t>обучающегося</w:t>
      </w:r>
      <w:r w:rsidR="007366EB" w:rsidRPr="00B428DC">
        <w:rPr>
          <w:rFonts w:ascii="Times New Roman" w:eastAsia="Times New Roman" w:hAnsi="Times New Roman" w:cs="Times New Roman"/>
          <w:sz w:val="28"/>
          <w:szCs w:val="28"/>
          <w:lang w:eastAsia="ru-RU"/>
        </w:rPr>
        <w:t xml:space="preserve"> от страха перед трудностями: блок пройден, основная мысль схвачена – и ученик не боится, что он не поймёт её или отстанет. Он спокойно работает дальше, уясняя детали и подробности.</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Для того чтобы ребёнок успевал, хорошо учился, – писал В.А.Сухомлинский,– надо, чтобы он не отставал, учился хорошо. Но в этом кажущемся парадоксе и заключена вся сложность педагогического дела. Интерес к учению есть только там, где есть вдохновение, рождающееся от успеха</w:t>
      </w:r>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w:t>
      </w:r>
    </w:p>
    <w:p w:rsidR="007366EB" w:rsidRPr="00B428DC" w:rsidRDefault="006C5848" w:rsidP="006C5848">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5. </w:t>
      </w:r>
      <w:r w:rsidR="007366EB" w:rsidRPr="00B428DC">
        <w:rPr>
          <w:rFonts w:ascii="Times New Roman" w:eastAsia="Times New Roman" w:hAnsi="Times New Roman" w:cs="Times New Roman"/>
          <w:b/>
          <w:bCs/>
          <w:sz w:val="28"/>
          <w:szCs w:val="28"/>
          <w:lang w:eastAsia="ru-RU"/>
        </w:rPr>
        <w:t>Диапазон опыта.</w:t>
      </w:r>
    </w:p>
    <w:p w:rsidR="007366EB" w:rsidRPr="00B428DC" w:rsidRDefault="006C5848"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366EB" w:rsidRPr="00B428DC">
        <w:rPr>
          <w:rFonts w:ascii="Times New Roman" w:eastAsia="Times New Roman" w:hAnsi="Times New Roman" w:cs="Times New Roman"/>
          <w:sz w:val="28"/>
          <w:szCs w:val="28"/>
          <w:lang w:eastAsia="ru-RU"/>
        </w:rPr>
        <w:t>Варианты практического вопл</w:t>
      </w:r>
      <w:r>
        <w:rPr>
          <w:rFonts w:ascii="Times New Roman" w:eastAsia="Times New Roman" w:hAnsi="Times New Roman" w:cs="Times New Roman"/>
          <w:sz w:val="28"/>
          <w:szCs w:val="28"/>
          <w:lang w:eastAsia="ru-RU"/>
        </w:rPr>
        <w:t>ощения принципов проблемно-</w:t>
      </w:r>
      <w:r w:rsidR="007366EB" w:rsidRPr="00B428DC">
        <w:rPr>
          <w:rFonts w:ascii="Times New Roman" w:eastAsia="Times New Roman" w:hAnsi="Times New Roman" w:cs="Times New Roman"/>
          <w:sz w:val="28"/>
          <w:szCs w:val="28"/>
          <w:lang w:eastAsia="ru-RU"/>
        </w:rPr>
        <w:t xml:space="preserve">модульного обучения: уроки семинары, дискуссии, ролевые </w:t>
      </w:r>
      <w:r>
        <w:rPr>
          <w:rFonts w:ascii="Times New Roman" w:eastAsia="Times New Roman" w:hAnsi="Times New Roman" w:cs="Times New Roman"/>
          <w:sz w:val="28"/>
          <w:szCs w:val="28"/>
          <w:lang w:eastAsia="ru-RU"/>
        </w:rPr>
        <w:t>и интеллектуальные игры, уроки «за рамками учебника»</w:t>
      </w:r>
      <w:r w:rsidR="007366EB" w:rsidRPr="00B428DC">
        <w:rPr>
          <w:rFonts w:ascii="Times New Roman" w:eastAsia="Times New Roman" w:hAnsi="Times New Roman" w:cs="Times New Roman"/>
          <w:sz w:val="28"/>
          <w:szCs w:val="28"/>
          <w:lang w:eastAsia="ru-RU"/>
        </w:rPr>
        <w:t xml:space="preserve"> и.т.д. Использую элеме</w:t>
      </w:r>
      <w:r>
        <w:rPr>
          <w:rFonts w:ascii="Times New Roman" w:eastAsia="Times New Roman" w:hAnsi="Times New Roman" w:cs="Times New Roman"/>
          <w:sz w:val="28"/>
          <w:szCs w:val="28"/>
          <w:lang w:eastAsia="ru-RU"/>
        </w:rPr>
        <w:t>нты театрализации, позволяющие «оживить»</w:t>
      </w:r>
      <w:r w:rsidR="007366EB" w:rsidRPr="00B428DC">
        <w:rPr>
          <w:rFonts w:ascii="Times New Roman" w:eastAsia="Times New Roman" w:hAnsi="Times New Roman" w:cs="Times New Roman"/>
          <w:sz w:val="28"/>
          <w:szCs w:val="28"/>
          <w:lang w:eastAsia="ru-RU"/>
        </w:rPr>
        <w:t xml:space="preserve"> материал, пробуждающие творчество, стимулирующие сопереживание.</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Вариантами проблемно-модульного обучения являются поисковые и исследовательские методы, при которых учащиеся ведут самостоятельный поиск и исследование проблем, творчески применяют и добывают знания.</w:t>
      </w: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Для разрешения проблемной ситуации использую при</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м </w:t>
      </w:r>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мозгового штурма</w:t>
      </w:r>
      <w:r>
        <w:rPr>
          <w:rFonts w:ascii="Times New Roman" w:eastAsia="Times New Roman" w:hAnsi="Times New Roman" w:cs="Times New Roman"/>
          <w:sz w:val="28"/>
          <w:szCs w:val="28"/>
          <w:lang w:eastAsia="ru-RU"/>
        </w:rPr>
        <w:t xml:space="preserve">». Принципы </w:t>
      </w:r>
      <w:r w:rsidR="007366EB" w:rsidRPr="00B428DC">
        <w:rPr>
          <w:rFonts w:ascii="Times New Roman" w:eastAsia="Times New Roman" w:hAnsi="Times New Roman" w:cs="Times New Roman"/>
          <w:sz w:val="28"/>
          <w:szCs w:val="28"/>
          <w:lang w:eastAsia="ru-RU"/>
        </w:rPr>
        <w:t>его организации и проведения общеизвестн</w:t>
      </w:r>
      <w:r>
        <w:rPr>
          <w:rFonts w:ascii="Times New Roman" w:eastAsia="Times New Roman" w:hAnsi="Times New Roman" w:cs="Times New Roman"/>
          <w:sz w:val="28"/>
          <w:szCs w:val="28"/>
          <w:lang w:eastAsia="ru-RU"/>
        </w:rPr>
        <w:t>ы</w:t>
      </w:r>
      <w:r w:rsidR="007366EB" w:rsidRPr="00B428DC">
        <w:rPr>
          <w:rFonts w:ascii="Times New Roman" w:eastAsia="Times New Roman" w:hAnsi="Times New Roman" w:cs="Times New Roman"/>
          <w:sz w:val="28"/>
          <w:szCs w:val="28"/>
          <w:lang w:eastAsia="ru-RU"/>
        </w:rPr>
        <w:t>. Эффективен он особенно п</w:t>
      </w:r>
      <w:r>
        <w:rPr>
          <w:rFonts w:ascii="Times New Roman" w:eastAsia="Times New Roman" w:hAnsi="Times New Roman" w:cs="Times New Roman"/>
          <w:sz w:val="28"/>
          <w:szCs w:val="28"/>
          <w:lang w:eastAsia="ru-RU"/>
        </w:rPr>
        <w:t>ри рассмотрении так называемых «</w:t>
      </w:r>
      <w:r w:rsidR="007366EB" w:rsidRPr="00B428DC">
        <w:rPr>
          <w:rFonts w:ascii="Times New Roman" w:eastAsia="Times New Roman" w:hAnsi="Times New Roman" w:cs="Times New Roman"/>
          <w:sz w:val="28"/>
          <w:szCs w:val="28"/>
          <w:lang w:eastAsia="ru-RU"/>
        </w:rPr>
        <w:t>открытых</w:t>
      </w:r>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 xml:space="preserve"> проблем, т.е. таких, которые до сих пор </w:t>
      </w:r>
      <w:r>
        <w:rPr>
          <w:rFonts w:ascii="Times New Roman" w:eastAsia="Times New Roman" w:hAnsi="Times New Roman" w:cs="Times New Roman"/>
          <w:sz w:val="28"/>
          <w:szCs w:val="28"/>
          <w:lang w:eastAsia="ru-RU"/>
        </w:rPr>
        <w:t>не решены или при рассмотрении «</w:t>
      </w:r>
      <w:r w:rsidR="007366EB" w:rsidRPr="00B428DC">
        <w:rPr>
          <w:rFonts w:ascii="Times New Roman" w:eastAsia="Times New Roman" w:hAnsi="Times New Roman" w:cs="Times New Roman"/>
          <w:sz w:val="28"/>
          <w:szCs w:val="28"/>
          <w:lang w:eastAsia="ru-RU"/>
        </w:rPr>
        <w:t>рабочей гипотезы</w:t>
      </w:r>
      <w:r>
        <w:rPr>
          <w:rFonts w:ascii="Times New Roman" w:eastAsia="Times New Roman" w:hAnsi="Times New Roman" w:cs="Times New Roman"/>
          <w:sz w:val="28"/>
          <w:szCs w:val="28"/>
          <w:lang w:eastAsia="ru-RU"/>
        </w:rPr>
        <w:t>». Результатом  «</w:t>
      </w:r>
      <w:r w:rsidR="007366EB" w:rsidRPr="00B428DC">
        <w:rPr>
          <w:rFonts w:ascii="Times New Roman" w:eastAsia="Times New Roman" w:hAnsi="Times New Roman" w:cs="Times New Roman"/>
          <w:sz w:val="28"/>
          <w:szCs w:val="28"/>
          <w:lang w:eastAsia="ru-RU"/>
        </w:rPr>
        <w:t>мозгового штурма</w:t>
      </w:r>
      <w:r>
        <w:rPr>
          <w:rFonts w:ascii="Times New Roman" w:eastAsia="Times New Roman" w:hAnsi="Times New Roman" w:cs="Times New Roman"/>
          <w:sz w:val="28"/>
          <w:szCs w:val="28"/>
          <w:lang w:eastAsia="ru-RU"/>
        </w:rPr>
        <w:t>»</w:t>
      </w:r>
      <w:r w:rsidR="007366EB" w:rsidRPr="00B428DC">
        <w:rPr>
          <w:rFonts w:ascii="Times New Roman" w:eastAsia="Times New Roman" w:hAnsi="Times New Roman" w:cs="Times New Roman"/>
          <w:sz w:val="28"/>
          <w:szCs w:val="28"/>
          <w:lang w:eastAsia="ru-RU"/>
        </w:rPr>
        <w:t xml:space="preserve"> является определение оптим</w:t>
      </w:r>
      <w:r>
        <w:rPr>
          <w:rFonts w:ascii="Times New Roman" w:eastAsia="Times New Roman" w:hAnsi="Times New Roman" w:cs="Times New Roman"/>
          <w:sz w:val="28"/>
          <w:szCs w:val="28"/>
          <w:lang w:eastAsia="ru-RU"/>
        </w:rPr>
        <w:t>альных вариантов решения учебно-познавательной</w:t>
      </w:r>
      <w:r w:rsidR="007366EB" w:rsidRPr="00B428DC">
        <w:rPr>
          <w:rFonts w:ascii="Times New Roman" w:eastAsia="Times New Roman" w:hAnsi="Times New Roman" w:cs="Times New Roman"/>
          <w:sz w:val="28"/>
          <w:szCs w:val="28"/>
          <w:lang w:eastAsia="ru-RU"/>
        </w:rPr>
        <w:t xml:space="preserve"> проблемы. После того как они определены, следует проработка намеченных направлений деятельности. Группы</w:t>
      </w:r>
      <w:r>
        <w:rPr>
          <w:rFonts w:ascii="Times New Roman" w:eastAsia="Times New Roman" w:hAnsi="Times New Roman" w:cs="Times New Roman"/>
          <w:sz w:val="28"/>
          <w:szCs w:val="28"/>
          <w:lang w:eastAsia="ru-RU"/>
        </w:rPr>
        <w:t xml:space="preserve"> учащихся формируются</w:t>
      </w:r>
      <w:r w:rsidR="007366EB" w:rsidRPr="00B428DC">
        <w:rPr>
          <w:rFonts w:ascii="Times New Roman" w:eastAsia="Times New Roman" w:hAnsi="Times New Roman" w:cs="Times New Roman"/>
          <w:sz w:val="28"/>
          <w:szCs w:val="28"/>
          <w:lang w:eastAsia="ru-RU"/>
        </w:rPr>
        <w:t xml:space="preserve"> в соответствии с уровнем подготовки.</w:t>
      </w:r>
    </w:p>
    <w:p w:rsidR="007366EB" w:rsidRPr="00B428DC" w:rsidRDefault="006C5848"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Адаптивно-развивающая педагогическая</w:t>
      </w:r>
      <w:r w:rsidR="00C404B2">
        <w:rPr>
          <w:rFonts w:ascii="Times New Roman" w:eastAsia="Times New Roman" w:hAnsi="Times New Roman" w:cs="Times New Roman"/>
          <w:sz w:val="28"/>
          <w:szCs w:val="28"/>
          <w:lang w:eastAsia="ru-RU"/>
        </w:rPr>
        <w:t xml:space="preserve"> технология проблемно-модульного обучения </w:t>
      </w:r>
      <w:r w:rsidR="007366EB" w:rsidRPr="00B428DC">
        <w:rPr>
          <w:rFonts w:ascii="Times New Roman" w:eastAsia="Times New Roman" w:hAnsi="Times New Roman" w:cs="Times New Roman"/>
          <w:sz w:val="28"/>
          <w:szCs w:val="28"/>
          <w:lang w:eastAsia="ru-RU"/>
        </w:rPr>
        <w:t>рассматривается как разновидность блочного изучения. В курсе учебного предмета выделяются темати</w:t>
      </w:r>
      <w:r w:rsidR="00C404B2">
        <w:rPr>
          <w:rFonts w:ascii="Times New Roman" w:eastAsia="Times New Roman" w:hAnsi="Times New Roman" w:cs="Times New Roman"/>
          <w:sz w:val="28"/>
          <w:szCs w:val="28"/>
          <w:lang w:eastAsia="ru-RU"/>
        </w:rPr>
        <w:t>ческие блоки. Блоки выделяю сам</w:t>
      </w:r>
      <w:r w:rsidR="007366EB" w:rsidRPr="00B428DC">
        <w:rPr>
          <w:rFonts w:ascii="Times New Roman" w:eastAsia="Times New Roman" w:hAnsi="Times New Roman" w:cs="Times New Roman"/>
          <w:sz w:val="28"/>
          <w:szCs w:val="28"/>
          <w:lang w:eastAsia="ru-RU"/>
        </w:rPr>
        <w:t>, по своему усмотрению основываясь на программу курса и уровень классов. Распределяю количество часов так, чтобы было целесообразно. Это такая организация процесса обучения, при которой ученик работает с у</w:t>
      </w:r>
      <w:r w:rsidR="00C404B2">
        <w:rPr>
          <w:rFonts w:ascii="Times New Roman" w:eastAsia="Times New Roman" w:hAnsi="Times New Roman" w:cs="Times New Roman"/>
          <w:sz w:val="28"/>
          <w:szCs w:val="28"/>
          <w:lang w:eastAsia="ru-RU"/>
        </w:rPr>
        <w:t xml:space="preserve">чебной программой, состоящей из проблемных </w:t>
      </w:r>
      <w:r w:rsidR="007366EB" w:rsidRPr="00B428DC">
        <w:rPr>
          <w:rFonts w:ascii="Times New Roman" w:eastAsia="Times New Roman" w:hAnsi="Times New Roman" w:cs="Times New Roman"/>
          <w:sz w:val="28"/>
          <w:szCs w:val="28"/>
          <w:lang w:eastAsia="ru-RU"/>
        </w:rPr>
        <w:t>модулей, основывающейся на индивидуально-дифференцированном подходе. Она позволяет осуществлять самообучение, регулировать не только темп работы, но и содер</w:t>
      </w:r>
      <w:r w:rsidR="00C404B2">
        <w:rPr>
          <w:rFonts w:ascii="Times New Roman" w:eastAsia="Times New Roman" w:hAnsi="Times New Roman" w:cs="Times New Roman"/>
          <w:sz w:val="28"/>
          <w:szCs w:val="28"/>
          <w:lang w:eastAsia="ru-RU"/>
        </w:rPr>
        <w:t xml:space="preserve">жание учебного материала. Сам проблемный </w:t>
      </w:r>
      <w:r w:rsidR="007366EB" w:rsidRPr="00B428DC">
        <w:rPr>
          <w:rFonts w:ascii="Times New Roman" w:eastAsia="Times New Roman" w:hAnsi="Times New Roman" w:cs="Times New Roman"/>
          <w:sz w:val="28"/>
          <w:szCs w:val="28"/>
          <w:lang w:eastAsia="ru-RU"/>
        </w:rPr>
        <w:t>модуль может представлять содержание курса в трёх уровнях: полном, сокращённом и углубл</w:t>
      </w:r>
      <w:r w:rsidR="00C404B2">
        <w:rPr>
          <w:rFonts w:ascii="Times New Roman" w:eastAsia="Times New Roman" w:hAnsi="Times New Roman" w:cs="Times New Roman"/>
          <w:sz w:val="28"/>
          <w:szCs w:val="28"/>
          <w:lang w:eastAsia="ru-RU"/>
        </w:rPr>
        <w:t>ённом. Проблемно-м</w:t>
      </w:r>
      <w:r w:rsidR="007366EB" w:rsidRPr="00B428DC">
        <w:rPr>
          <w:rFonts w:ascii="Times New Roman" w:eastAsia="Times New Roman" w:hAnsi="Times New Roman" w:cs="Times New Roman"/>
          <w:sz w:val="28"/>
          <w:szCs w:val="28"/>
          <w:lang w:eastAsia="ru-RU"/>
        </w:rPr>
        <w:t xml:space="preserve">одульное обучение предполагает жёсткое структурирование учебной информации, содержание обучения и организацию работы учащихся с полными, логически завершёнными </w:t>
      </w:r>
      <w:r w:rsidR="00C404B2">
        <w:rPr>
          <w:rFonts w:ascii="Times New Roman" w:eastAsia="Times New Roman" w:hAnsi="Times New Roman" w:cs="Times New Roman"/>
          <w:sz w:val="28"/>
          <w:szCs w:val="28"/>
          <w:lang w:eastAsia="ru-RU"/>
        </w:rPr>
        <w:lastRenderedPageBreak/>
        <w:t xml:space="preserve">учебными блоками. В проблемном </w:t>
      </w:r>
      <w:r w:rsidR="007366EB" w:rsidRPr="00B428DC">
        <w:rPr>
          <w:rFonts w:ascii="Times New Roman" w:eastAsia="Times New Roman" w:hAnsi="Times New Roman" w:cs="Times New Roman"/>
          <w:sz w:val="28"/>
          <w:szCs w:val="28"/>
          <w:lang w:eastAsia="ru-RU"/>
        </w:rPr>
        <w:t>модуле чётко определены цели, задачи и уровни изучения темы, названы умения и навыки. В нём всё заранее запрограммировано: не только последовательность изучения учебного материала, но и уровень его усвоения.</w:t>
      </w:r>
      <w:r w:rsidR="00C404B2">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Набор</w:t>
      </w:r>
      <w:r w:rsidR="00C404B2">
        <w:rPr>
          <w:rFonts w:ascii="Times New Roman" w:eastAsia="Times New Roman" w:hAnsi="Times New Roman" w:cs="Times New Roman"/>
          <w:sz w:val="28"/>
          <w:szCs w:val="28"/>
          <w:lang w:eastAsia="ru-RU"/>
        </w:rPr>
        <w:t xml:space="preserve"> форм работы в творческом блоке проблемного </w:t>
      </w:r>
      <w:r w:rsidR="007366EB" w:rsidRPr="00B428DC">
        <w:rPr>
          <w:rFonts w:ascii="Times New Roman" w:eastAsia="Times New Roman" w:hAnsi="Times New Roman" w:cs="Times New Roman"/>
          <w:sz w:val="28"/>
          <w:szCs w:val="28"/>
          <w:lang w:eastAsia="ru-RU"/>
        </w:rPr>
        <w:t>модуля разнообразен и зависит от характера изучаемого материала.</w:t>
      </w:r>
    </w:p>
    <w:p w:rsidR="007366EB" w:rsidRPr="00B428DC" w:rsidRDefault="00C404B2" w:rsidP="00C404B2">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6. </w:t>
      </w:r>
      <w:r w:rsidR="007366EB" w:rsidRPr="00B428DC">
        <w:rPr>
          <w:rFonts w:ascii="Times New Roman" w:eastAsia="Times New Roman" w:hAnsi="Times New Roman" w:cs="Times New Roman"/>
          <w:b/>
          <w:bCs/>
          <w:sz w:val="28"/>
          <w:szCs w:val="28"/>
          <w:lang w:eastAsia="ru-RU"/>
        </w:rPr>
        <w:t>Теоретическая база.</w:t>
      </w:r>
    </w:p>
    <w:p w:rsidR="007366EB" w:rsidRPr="00B428DC"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Проблемно-модульный</w:t>
      </w:r>
      <w:r w:rsidR="007366EB" w:rsidRPr="00B428DC">
        <w:rPr>
          <w:rFonts w:ascii="Times New Roman" w:eastAsia="Times New Roman" w:hAnsi="Times New Roman" w:cs="Times New Roman"/>
          <w:sz w:val="28"/>
          <w:szCs w:val="28"/>
          <w:lang w:eastAsia="ru-RU"/>
        </w:rPr>
        <w:t xml:space="preserve"> метод обучения</w:t>
      </w:r>
      <w:r w:rsidR="007366EB" w:rsidRPr="00B428DC">
        <w:rPr>
          <w:rFonts w:ascii="Times New Roman" w:eastAsia="Times New Roman" w:hAnsi="Times New Roman" w:cs="Times New Roman"/>
          <w:b/>
          <w:bCs/>
          <w:sz w:val="28"/>
          <w:szCs w:val="28"/>
          <w:lang w:eastAsia="ru-RU"/>
        </w:rPr>
        <w:t> </w:t>
      </w:r>
      <w:r w:rsidR="007366EB" w:rsidRPr="00B428DC">
        <w:rPr>
          <w:rFonts w:ascii="Times New Roman" w:eastAsia="Times New Roman" w:hAnsi="Times New Roman" w:cs="Times New Roman"/>
          <w:sz w:val="28"/>
          <w:szCs w:val="28"/>
          <w:lang w:eastAsia="ru-RU"/>
        </w:rPr>
        <w:t>– есть совокупность действий, при</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мов, направленных на усвоение знаний через активную мыслительную деятельность, содержащую постановку и решение продуктивно-познавательных вопросов и задач, содержащих противоречие.</w:t>
      </w:r>
    </w:p>
    <w:p w:rsidR="007366EB" w:rsidRPr="00B428DC"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Адаптивно-развивающее проблемно-модульное</w:t>
      </w:r>
      <w:r w:rsidR="007366EB" w:rsidRPr="00B428DC">
        <w:rPr>
          <w:rFonts w:ascii="Times New Roman" w:eastAsia="Times New Roman" w:hAnsi="Times New Roman" w:cs="Times New Roman"/>
          <w:sz w:val="28"/>
          <w:szCs w:val="28"/>
          <w:lang w:eastAsia="ru-RU"/>
        </w:rPr>
        <w:t xml:space="preserve"> обучение</w:t>
      </w:r>
      <w:r>
        <w:rPr>
          <w:rFonts w:ascii="Times New Roman" w:eastAsia="Times New Roman" w:hAnsi="Times New Roman" w:cs="Times New Roman"/>
          <w:sz w:val="28"/>
          <w:szCs w:val="28"/>
          <w:lang w:eastAsia="ru-RU"/>
        </w:rPr>
        <w:t>, как педагогическая технология, – такая организация учебно-познавательного</w:t>
      </w:r>
      <w:r w:rsidR="007366EB" w:rsidRPr="00B428DC">
        <w:rPr>
          <w:rFonts w:ascii="Times New Roman" w:eastAsia="Times New Roman" w:hAnsi="Times New Roman" w:cs="Times New Roman"/>
          <w:sz w:val="28"/>
          <w:szCs w:val="28"/>
          <w:lang w:eastAsia="ru-RU"/>
        </w:rPr>
        <w:t xml:space="preserve"> процесса, которая предполагает создание под руководством учителя проблемных ситуаций и активной самостоятельной деятельности, учащихся по их разрешению, в результате чего и происходит творческое овладение знаниями, умениями, навыками и развития мыслительных способностей.</w:t>
      </w:r>
    </w:p>
    <w:p w:rsidR="007366EB" w:rsidRPr="00B428DC"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В современной теории</w:t>
      </w:r>
      <w:r>
        <w:rPr>
          <w:rFonts w:ascii="Times New Roman" w:eastAsia="Times New Roman" w:hAnsi="Times New Roman" w:cs="Times New Roman"/>
          <w:sz w:val="28"/>
          <w:szCs w:val="28"/>
          <w:lang w:eastAsia="ru-RU"/>
        </w:rPr>
        <w:t xml:space="preserve"> адаптивно-развивающего проблемно-модульного</w:t>
      </w:r>
      <w:r w:rsidR="007366EB" w:rsidRPr="00B428DC">
        <w:rPr>
          <w:rFonts w:ascii="Times New Roman" w:eastAsia="Times New Roman" w:hAnsi="Times New Roman" w:cs="Times New Roman"/>
          <w:sz w:val="28"/>
          <w:szCs w:val="28"/>
          <w:lang w:eastAsia="ru-RU"/>
        </w:rPr>
        <w:t xml:space="preserve"> обучения</w:t>
      </w:r>
      <w:r>
        <w:rPr>
          <w:rFonts w:ascii="Times New Roman" w:eastAsia="Times New Roman" w:hAnsi="Times New Roman" w:cs="Times New Roman"/>
          <w:sz w:val="28"/>
          <w:szCs w:val="28"/>
          <w:lang w:eastAsia="ru-RU"/>
        </w:rPr>
        <w:t>, как педагогической технологии,</w:t>
      </w:r>
      <w:r w:rsidR="007366EB" w:rsidRPr="00B428DC">
        <w:rPr>
          <w:rFonts w:ascii="Times New Roman" w:eastAsia="Times New Roman" w:hAnsi="Times New Roman" w:cs="Times New Roman"/>
          <w:sz w:val="28"/>
          <w:szCs w:val="28"/>
          <w:lang w:eastAsia="ru-RU"/>
        </w:rPr>
        <w:t xml:space="preserve"> различают два вида проблемных ситуаций: </w:t>
      </w:r>
      <w:proofErr w:type="gramStart"/>
      <w:r w:rsidR="007366EB" w:rsidRPr="00B428DC">
        <w:rPr>
          <w:rFonts w:ascii="Times New Roman" w:eastAsia="Times New Roman" w:hAnsi="Times New Roman" w:cs="Times New Roman"/>
          <w:sz w:val="28"/>
          <w:szCs w:val="28"/>
          <w:lang w:eastAsia="ru-RU"/>
        </w:rPr>
        <w:t>психологическую</w:t>
      </w:r>
      <w:proofErr w:type="gramEnd"/>
      <w:r w:rsidR="007366EB" w:rsidRPr="00B428DC">
        <w:rPr>
          <w:rFonts w:ascii="Times New Roman" w:eastAsia="Times New Roman" w:hAnsi="Times New Roman" w:cs="Times New Roman"/>
          <w:sz w:val="28"/>
          <w:szCs w:val="28"/>
          <w:lang w:eastAsia="ru-RU"/>
        </w:rPr>
        <w:t xml:space="preserve"> и педагогическую. </w:t>
      </w:r>
      <w:proofErr w:type="gramStart"/>
      <w:r w:rsidR="007366EB" w:rsidRPr="00B428DC">
        <w:rPr>
          <w:rFonts w:ascii="Times New Roman" w:eastAsia="Times New Roman" w:hAnsi="Times New Roman" w:cs="Times New Roman"/>
          <w:sz w:val="28"/>
          <w:szCs w:val="28"/>
          <w:lang w:eastAsia="ru-RU"/>
        </w:rPr>
        <w:t>Психологическая</w:t>
      </w:r>
      <w:proofErr w:type="gramEnd"/>
      <w:r w:rsidR="007366EB" w:rsidRPr="00B428DC">
        <w:rPr>
          <w:rFonts w:ascii="Times New Roman" w:eastAsia="Times New Roman" w:hAnsi="Times New Roman" w:cs="Times New Roman"/>
          <w:sz w:val="28"/>
          <w:szCs w:val="28"/>
          <w:lang w:eastAsia="ru-RU"/>
        </w:rPr>
        <w:t xml:space="preserve"> – касается деятельности учеников, педагогическая – представляет организацию учебного процесса. Проблемные ситуации могут создаваться на всех этапах процесса обучения: при объяснении, закреплении, контроле.</w:t>
      </w:r>
    </w:p>
    <w:p w:rsidR="007366EB" w:rsidRPr="00B428DC"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Трудность управления проблемно-модульным</w:t>
      </w:r>
      <w:r w:rsidR="007366EB" w:rsidRPr="00B428DC">
        <w:rPr>
          <w:rFonts w:ascii="Times New Roman" w:eastAsia="Times New Roman" w:hAnsi="Times New Roman" w:cs="Times New Roman"/>
          <w:sz w:val="28"/>
          <w:szCs w:val="28"/>
          <w:lang w:eastAsia="ru-RU"/>
        </w:rPr>
        <w:t xml:space="preserve"> обучением в том, что возникновение проблемной ситуации индивидуально, поэтому необходимо использование дифференцированного и индивидуального подхода.</w:t>
      </w:r>
    </w:p>
    <w:p w:rsidR="007366EB" w:rsidRPr="00B428DC"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 xml:space="preserve">Проблемный подход в сочетании с модульной технологией предполагает обязательное формирование у учащихся умственной деятельности. Работа </w:t>
      </w:r>
      <w:r w:rsidR="007366EB" w:rsidRPr="00B428DC">
        <w:rPr>
          <w:rFonts w:ascii="Times New Roman" w:eastAsia="Times New Roman" w:hAnsi="Times New Roman" w:cs="Times New Roman"/>
          <w:sz w:val="28"/>
          <w:szCs w:val="28"/>
          <w:lang w:eastAsia="ru-RU"/>
        </w:rPr>
        <w:lastRenderedPageBreak/>
        <w:t>учащихся по</w:t>
      </w:r>
      <w:r>
        <w:rPr>
          <w:rFonts w:ascii="Times New Roman" w:eastAsia="Times New Roman" w:hAnsi="Times New Roman" w:cs="Times New Roman"/>
          <w:sz w:val="28"/>
          <w:szCs w:val="28"/>
          <w:lang w:eastAsia="ru-RU"/>
        </w:rPr>
        <w:t xml:space="preserve"> проблемному</w:t>
      </w:r>
      <w:r w:rsidR="007366EB" w:rsidRPr="00B428DC">
        <w:rPr>
          <w:rFonts w:ascii="Times New Roman" w:eastAsia="Times New Roman" w:hAnsi="Times New Roman" w:cs="Times New Roman"/>
          <w:sz w:val="28"/>
          <w:szCs w:val="28"/>
          <w:lang w:eastAsia="ru-RU"/>
        </w:rPr>
        <w:t xml:space="preserve"> модулю, т.е. по алгоритму действия предполагает постановку</w:t>
      </w:r>
      <w:r>
        <w:rPr>
          <w:rFonts w:ascii="Times New Roman" w:eastAsia="Times New Roman" w:hAnsi="Times New Roman" w:cs="Times New Roman"/>
          <w:sz w:val="28"/>
          <w:szCs w:val="28"/>
          <w:lang w:eastAsia="ru-RU"/>
        </w:rPr>
        <w:t xml:space="preserve"> проблемы, заданий от простого </w:t>
      </w:r>
      <w:proofErr w:type="gramStart"/>
      <w:r>
        <w:rPr>
          <w:rFonts w:ascii="Times New Roman" w:eastAsia="Times New Roman" w:hAnsi="Times New Roman" w:cs="Times New Roman"/>
          <w:sz w:val="28"/>
          <w:szCs w:val="28"/>
          <w:lang w:eastAsia="ru-RU"/>
        </w:rPr>
        <w:t>к</w:t>
      </w:r>
      <w:proofErr w:type="gramEnd"/>
      <w:r w:rsidR="007366EB" w:rsidRPr="00B428DC">
        <w:rPr>
          <w:rFonts w:ascii="Times New Roman" w:eastAsia="Times New Roman" w:hAnsi="Times New Roman" w:cs="Times New Roman"/>
          <w:sz w:val="28"/>
          <w:szCs w:val="28"/>
          <w:lang w:eastAsia="ru-RU"/>
        </w:rPr>
        <w:t xml:space="preserve"> сложному и специальных заданий для одар</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нных учащихся или учащихся интересующихся предметом.</w:t>
      </w:r>
    </w:p>
    <w:p w:rsidR="007366EB" w:rsidRPr="00B428DC" w:rsidRDefault="00C404B2" w:rsidP="00C404B2">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7. </w:t>
      </w:r>
      <w:r w:rsidR="007366EB" w:rsidRPr="00B428DC">
        <w:rPr>
          <w:rFonts w:ascii="Times New Roman" w:eastAsia="Times New Roman" w:hAnsi="Times New Roman" w:cs="Times New Roman"/>
          <w:b/>
          <w:bCs/>
          <w:sz w:val="28"/>
          <w:szCs w:val="28"/>
          <w:lang w:eastAsia="ru-RU"/>
        </w:rPr>
        <w:t>Технология опыта.</w:t>
      </w:r>
    </w:p>
    <w:p w:rsidR="005A4A6F" w:rsidRDefault="00C404B2"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Ускорение темпов развития общества, развитие процессов информатизации, требование готовности к переменам конкретизируется в требованиях подготовки учащихся к жизни в ситуации перехода к гражданскому обществу с рыночной экономикой. Вс</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 это предъявляет к учителю высокие требова</w:t>
      </w:r>
      <w:r>
        <w:rPr>
          <w:rFonts w:ascii="Times New Roman" w:eastAsia="Times New Roman" w:hAnsi="Times New Roman" w:cs="Times New Roman"/>
          <w:sz w:val="28"/>
          <w:szCs w:val="28"/>
          <w:lang w:eastAsia="ru-RU"/>
        </w:rPr>
        <w:t>ния. Поэтому свою работу строю</w:t>
      </w:r>
      <w:r w:rsidR="007366EB" w:rsidRPr="00B428DC">
        <w:rPr>
          <w:rFonts w:ascii="Times New Roman" w:eastAsia="Times New Roman" w:hAnsi="Times New Roman" w:cs="Times New Roman"/>
          <w:sz w:val="28"/>
          <w:szCs w:val="28"/>
          <w:lang w:eastAsia="ru-RU"/>
        </w:rPr>
        <w:t xml:space="preserve"> на целях </w:t>
      </w:r>
      <w:proofErr w:type="spellStart"/>
      <w:r w:rsidR="007366EB" w:rsidRPr="00B428DC">
        <w:rPr>
          <w:rFonts w:ascii="Times New Roman" w:eastAsia="Times New Roman" w:hAnsi="Times New Roman" w:cs="Times New Roman"/>
          <w:sz w:val="28"/>
          <w:szCs w:val="28"/>
          <w:lang w:eastAsia="ru-RU"/>
        </w:rPr>
        <w:t>компетентностного</w:t>
      </w:r>
      <w:proofErr w:type="spellEnd"/>
      <w:r w:rsidR="007366EB" w:rsidRPr="00B428DC">
        <w:rPr>
          <w:rFonts w:ascii="Times New Roman" w:eastAsia="Times New Roman" w:hAnsi="Times New Roman" w:cs="Times New Roman"/>
          <w:sz w:val="28"/>
          <w:szCs w:val="28"/>
          <w:lang w:eastAsia="ru-RU"/>
        </w:rPr>
        <w:t xml:space="preserve"> подхода: научить</w:t>
      </w:r>
      <w:r w:rsidR="005A4A6F">
        <w:rPr>
          <w:rFonts w:ascii="Times New Roman" w:eastAsia="Times New Roman" w:hAnsi="Times New Roman" w:cs="Times New Roman"/>
          <w:sz w:val="28"/>
          <w:szCs w:val="28"/>
          <w:lang w:eastAsia="ru-RU"/>
        </w:rPr>
        <w:t xml:space="preserve"> решать проблемы в сфере учебно-познавательной</w:t>
      </w:r>
      <w:r w:rsidR="007366EB" w:rsidRPr="00B428DC">
        <w:rPr>
          <w:rFonts w:ascii="Times New Roman" w:eastAsia="Times New Roman" w:hAnsi="Times New Roman" w:cs="Times New Roman"/>
          <w:sz w:val="28"/>
          <w:szCs w:val="28"/>
          <w:lang w:eastAsia="ru-RU"/>
        </w:rPr>
        <w:t xml:space="preserve"> деятельности, выбирать необходимые источники информации, находить оптимальные и повышенные способы, доби</w:t>
      </w:r>
      <w:r w:rsidR="005A4A6F">
        <w:rPr>
          <w:rFonts w:ascii="Times New Roman" w:eastAsia="Times New Roman" w:hAnsi="Times New Roman" w:cs="Times New Roman"/>
          <w:sz w:val="28"/>
          <w:szCs w:val="28"/>
          <w:lang w:eastAsia="ru-RU"/>
        </w:rPr>
        <w:t>ва</w:t>
      </w:r>
      <w:r w:rsidR="007366EB" w:rsidRPr="00B428DC">
        <w:rPr>
          <w:rFonts w:ascii="Times New Roman" w:eastAsia="Times New Roman" w:hAnsi="Times New Roman" w:cs="Times New Roman"/>
          <w:sz w:val="28"/>
          <w:szCs w:val="28"/>
          <w:lang w:eastAsia="ru-RU"/>
        </w:rPr>
        <w:t>ться поставленной цели, оценивать полученный результат, организовывать свою деятельность, сотрудничать с другими учениками, научить решать познавательные, аналитические, проблемы.</w:t>
      </w:r>
    </w:p>
    <w:p w:rsidR="005A4A6F"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Общеизвестно, что учащиеся прочно усваивают только то, что прошло через их индивидуальное усилие. Проблема самостоятельности учащихся при обучении не является новой Главная задача учителя</w:t>
      </w:r>
      <w:r>
        <w:rPr>
          <w:rFonts w:ascii="Times New Roman" w:eastAsia="Times New Roman" w:hAnsi="Times New Roman" w:cs="Times New Roman"/>
          <w:sz w:val="28"/>
          <w:szCs w:val="28"/>
          <w:lang w:eastAsia="ru-RU"/>
        </w:rPr>
        <w:t xml:space="preserve"> - </w:t>
      </w:r>
      <w:r w:rsidR="007366EB" w:rsidRPr="00B428DC">
        <w:rPr>
          <w:rFonts w:ascii="Times New Roman" w:eastAsia="Times New Roman" w:hAnsi="Times New Roman" w:cs="Times New Roman"/>
          <w:sz w:val="28"/>
          <w:szCs w:val="28"/>
          <w:lang w:eastAsia="ru-RU"/>
        </w:rPr>
        <w:t>не только дать учащимся определ</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нную сумму знаний, но и развить у них интерес к учению. Ведь интерес – это инструмент, побуждающий учеников к более глубокому познанию предмета, развитию их мыслительных способностей. Интерес к предмету вырабатывается тогда, когда учащимся понятно то, о ч</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м говорит учитель, когда интересы по содержанию задач, которые побуждают ученика к творчеству, способствуют проявлению самостоятельности при овладении учебным материалом, учат делать выводы и видеть перспективу применения знаний. В наше время, когда наблюдается небывалый рост объ</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 xml:space="preserve">ма информации, от каждого человека требуется высокий уровень профессионализма и такие деловые качества как способность </w:t>
      </w:r>
      <w:r w:rsidR="007366EB" w:rsidRPr="00B428DC">
        <w:rPr>
          <w:rFonts w:ascii="Times New Roman" w:eastAsia="Times New Roman" w:hAnsi="Times New Roman" w:cs="Times New Roman"/>
          <w:sz w:val="28"/>
          <w:szCs w:val="28"/>
          <w:lang w:eastAsia="ru-RU"/>
        </w:rPr>
        <w:lastRenderedPageBreak/>
        <w:t>ориентироваться, принимать решения, а это невозможно без умения работать творчески.</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Сочетание </w:t>
      </w:r>
      <w:proofErr w:type="spellStart"/>
      <w:r>
        <w:rPr>
          <w:rFonts w:ascii="Times New Roman" w:eastAsia="Times New Roman" w:hAnsi="Times New Roman" w:cs="Times New Roman"/>
          <w:sz w:val="28"/>
          <w:szCs w:val="28"/>
          <w:lang w:eastAsia="ru-RU"/>
        </w:rPr>
        <w:t>проблемности</w:t>
      </w:r>
      <w:proofErr w:type="spellEnd"/>
      <w:r>
        <w:rPr>
          <w:rFonts w:ascii="Times New Roman" w:eastAsia="Times New Roman" w:hAnsi="Times New Roman" w:cs="Times New Roman"/>
          <w:sz w:val="28"/>
          <w:szCs w:val="28"/>
          <w:lang w:eastAsia="ru-RU"/>
        </w:rPr>
        <w:t xml:space="preserve"> с модульностью</w:t>
      </w:r>
      <w:r w:rsidR="007366EB" w:rsidRPr="00B428DC">
        <w:rPr>
          <w:rFonts w:ascii="Times New Roman" w:eastAsia="Times New Roman" w:hAnsi="Times New Roman" w:cs="Times New Roman"/>
          <w:sz w:val="28"/>
          <w:szCs w:val="28"/>
          <w:lang w:eastAsia="ru-RU"/>
        </w:rPr>
        <w:t xml:space="preserve"> позволяет более ч</w:t>
      </w:r>
      <w:r>
        <w:rPr>
          <w:rFonts w:ascii="Times New Roman" w:eastAsia="Times New Roman" w:hAnsi="Times New Roman" w:cs="Times New Roman"/>
          <w:sz w:val="28"/>
          <w:szCs w:val="28"/>
          <w:lang w:eastAsia="ru-RU"/>
        </w:rPr>
        <w:t>ё</w:t>
      </w:r>
      <w:r w:rsidR="007366EB" w:rsidRPr="00B428DC">
        <w:rPr>
          <w:rFonts w:ascii="Times New Roman" w:eastAsia="Times New Roman" w:hAnsi="Times New Roman" w:cs="Times New Roman"/>
          <w:sz w:val="28"/>
          <w:szCs w:val="28"/>
          <w:lang w:eastAsia="ru-RU"/>
        </w:rPr>
        <w:t>тко представить последовательность конк</w:t>
      </w:r>
      <w:r>
        <w:rPr>
          <w:rFonts w:ascii="Times New Roman" w:eastAsia="Times New Roman" w:hAnsi="Times New Roman" w:cs="Times New Roman"/>
          <w:sz w:val="28"/>
          <w:szCs w:val="28"/>
          <w:lang w:eastAsia="ru-RU"/>
        </w:rPr>
        <w:t>ретных познавательных ситуаций. Проблемно-м</w:t>
      </w:r>
      <w:r w:rsidR="007366EB" w:rsidRPr="00B428DC">
        <w:rPr>
          <w:rFonts w:ascii="Times New Roman" w:eastAsia="Times New Roman" w:hAnsi="Times New Roman" w:cs="Times New Roman"/>
          <w:sz w:val="28"/>
          <w:szCs w:val="28"/>
          <w:lang w:eastAsia="ru-RU"/>
        </w:rPr>
        <w:t>одульные уроки строятся логично, последовательно, развиваясь от мотивационной беседы к завершающему этапу (reflection-рефлексия). Она очень напоминает знакомую схему классического комбинированно</w:t>
      </w:r>
      <w:r>
        <w:rPr>
          <w:rFonts w:ascii="Times New Roman" w:eastAsia="Times New Roman" w:hAnsi="Times New Roman" w:cs="Times New Roman"/>
          <w:sz w:val="28"/>
          <w:szCs w:val="28"/>
          <w:lang w:eastAsia="ru-RU"/>
        </w:rPr>
        <w:t xml:space="preserve">го урока, с которого я начинал </w:t>
      </w:r>
      <w:r w:rsidR="007366EB" w:rsidRPr="00B428DC">
        <w:rPr>
          <w:rFonts w:ascii="Times New Roman" w:eastAsia="Times New Roman" w:hAnsi="Times New Roman" w:cs="Times New Roman"/>
          <w:sz w:val="28"/>
          <w:szCs w:val="28"/>
          <w:lang w:eastAsia="ru-RU"/>
        </w:rPr>
        <w:t>свою работу:</w:t>
      </w:r>
    </w:p>
    <w:p w:rsidR="007366EB" w:rsidRPr="00B428DC" w:rsidRDefault="007366EB" w:rsidP="005A4A6F">
      <w:pPr>
        <w:numPr>
          <w:ilvl w:val="0"/>
          <w:numId w:val="3"/>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мотивационная беседа (</w:t>
      </w:r>
      <w:proofErr w:type="spellStart"/>
      <w:r w:rsidRPr="00B428DC">
        <w:rPr>
          <w:rFonts w:ascii="Times New Roman" w:eastAsia="Times New Roman" w:hAnsi="Times New Roman" w:cs="Times New Roman"/>
          <w:sz w:val="28"/>
          <w:szCs w:val="28"/>
          <w:lang w:eastAsia="ru-RU"/>
        </w:rPr>
        <w:t>оргмомент</w:t>
      </w:r>
      <w:proofErr w:type="spellEnd"/>
      <w:r w:rsidRPr="00B428DC">
        <w:rPr>
          <w:rFonts w:ascii="Times New Roman" w:eastAsia="Times New Roman" w:hAnsi="Times New Roman" w:cs="Times New Roman"/>
          <w:sz w:val="28"/>
          <w:szCs w:val="28"/>
          <w:lang w:eastAsia="ru-RU"/>
        </w:rPr>
        <w:t>, введение в тему);</w:t>
      </w:r>
    </w:p>
    <w:p w:rsidR="007366EB" w:rsidRPr="00B428DC" w:rsidRDefault="007366EB" w:rsidP="005A4A6F">
      <w:pPr>
        <w:numPr>
          <w:ilvl w:val="0"/>
          <w:numId w:val="3"/>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 xml:space="preserve">входной контроль (проверка </w:t>
      </w:r>
      <w:proofErr w:type="spellStart"/>
      <w:r w:rsidRPr="00B428DC">
        <w:rPr>
          <w:rFonts w:ascii="Times New Roman" w:eastAsia="Times New Roman" w:hAnsi="Times New Roman" w:cs="Times New Roman"/>
          <w:sz w:val="28"/>
          <w:szCs w:val="28"/>
          <w:lang w:eastAsia="ru-RU"/>
        </w:rPr>
        <w:t>д</w:t>
      </w:r>
      <w:proofErr w:type="spellEnd"/>
      <w:r w:rsidRPr="00B428DC">
        <w:rPr>
          <w:rFonts w:ascii="Times New Roman" w:eastAsia="Times New Roman" w:hAnsi="Times New Roman" w:cs="Times New Roman"/>
          <w:sz w:val="28"/>
          <w:szCs w:val="28"/>
          <w:lang w:eastAsia="ru-RU"/>
        </w:rPr>
        <w:t>/</w:t>
      </w:r>
      <w:proofErr w:type="spellStart"/>
      <w:r w:rsidRPr="00B428DC">
        <w:rPr>
          <w:rFonts w:ascii="Times New Roman" w:eastAsia="Times New Roman" w:hAnsi="Times New Roman" w:cs="Times New Roman"/>
          <w:sz w:val="28"/>
          <w:szCs w:val="28"/>
          <w:lang w:eastAsia="ru-RU"/>
        </w:rPr>
        <w:t>з</w:t>
      </w:r>
      <w:proofErr w:type="spellEnd"/>
      <w:r w:rsidRPr="00B428DC">
        <w:rPr>
          <w:rFonts w:ascii="Times New Roman" w:eastAsia="Times New Roman" w:hAnsi="Times New Roman" w:cs="Times New Roman"/>
          <w:sz w:val="28"/>
          <w:szCs w:val="28"/>
          <w:lang w:eastAsia="ru-RU"/>
        </w:rPr>
        <w:t xml:space="preserve"> и повторение изученного материала);</w:t>
      </w:r>
    </w:p>
    <w:p w:rsidR="007366EB" w:rsidRPr="00B428DC" w:rsidRDefault="007366EB" w:rsidP="005A4A6F">
      <w:pPr>
        <w:numPr>
          <w:ilvl w:val="0"/>
          <w:numId w:val="3"/>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работа с новым материалом;</w:t>
      </w:r>
    </w:p>
    <w:p w:rsidR="007366EB" w:rsidRPr="00B428DC" w:rsidRDefault="007366EB" w:rsidP="005A4A6F">
      <w:pPr>
        <w:numPr>
          <w:ilvl w:val="0"/>
          <w:numId w:val="3"/>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завершающий контроль (закрепление изученного материала и проверка усвоенного на уроке).</w:t>
      </w:r>
    </w:p>
    <w:p w:rsidR="007366EB" w:rsidRPr="00B428DC" w:rsidRDefault="005A4A6F" w:rsidP="005A4A6F">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8. </w:t>
      </w:r>
      <w:r w:rsidR="007366EB" w:rsidRPr="00B428DC">
        <w:rPr>
          <w:rFonts w:ascii="Times New Roman" w:eastAsia="Times New Roman" w:hAnsi="Times New Roman" w:cs="Times New Roman"/>
          <w:b/>
          <w:bCs/>
          <w:sz w:val="28"/>
          <w:szCs w:val="28"/>
          <w:lang w:eastAsia="ru-RU"/>
        </w:rPr>
        <w:t>Организация учебно-</w:t>
      </w:r>
      <w:r>
        <w:rPr>
          <w:rFonts w:ascii="Times New Roman" w:eastAsia="Times New Roman" w:hAnsi="Times New Roman" w:cs="Times New Roman"/>
          <w:b/>
          <w:bCs/>
          <w:sz w:val="28"/>
          <w:szCs w:val="28"/>
          <w:lang w:eastAsia="ru-RU"/>
        </w:rPr>
        <w:t xml:space="preserve">познавательного и </w:t>
      </w:r>
      <w:r w:rsidR="007366EB" w:rsidRPr="00B428DC">
        <w:rPr>
          <w:rFonts w:ascii="Times New Roman" w:eastAsia="Times New Roman" w:hAnsi="Times New Roman" w:cs="Times New Roman"/>
          <w:b/>
          <w:bCs/>
          <w:sz w:val="28"/>
          <w:szCs w:val="28"/>
          <w:lang w:eastAsia="ru-RU"/>
        </w:rPr>
        <w:t>воспитательного процесса.</w:t>
      </w:r>
    </w:p>
    <w:p w:rsidR="007366EB" w:rsidRPr="005A4A6F"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Проблемно-модульное обучение имеет следующие учебно-</w:t>
      </w:r>
      <w:r>
        <w:rPr>
          <w:rFonts w:ascii="Times New Roman" w:eastAsia="Times New Roman" w:hAnsi="Times New Roman" w:cs="Times New Roman"/>
          <w:sz w:val="28"/>
          <w:szCs w:val="28"/>
          <w:lang w:eastAsia="ru-RU"/>
        </w:rPr>
        <w:t xml:space="preserve">познавательные и </w:t>
      </w:r>
      <w:r w:rsidR="007366EB" w:rsidRPr="00B428DC">
        <w:rPr>
          <w:rFonts w:ascii="Times New Roman" w:eastAsia="Times New Roman" w:hAnsi="Times New Roman" w:cs="Times New Roman"/>
          <w:sz w:val="28"/>
          <w:szCs w:val="28"/>
          <w:lang w:eastAsia="ru-RU"/>
        </w:rPr>
        <w:t>воспитательные </w:t>
      </w:r>
      <w:r w:rsidR="007366EB" w:rsidRPr="005A4A6F">
        <w:rPr>
          <w:rFonts w:ascii="Times New Roman" w:eastAsia="Times New Roman" w:hAnsi="Times New Roman" w:cs="Times New Roman"/>
          <w:bCs/>
          <w:sz w:val="28"/>
          <w:szCs w:val="28"/>
          <w:lang w:eastAsia="ru-RU"/>
        </w:rPr>
        <w:t>функции:</w:t>
      </w:r>
    </w:p>
    <w:p w:rsidR="007366EB" w:rsidRPr="00B428DC" w:rsidRDefault="007366EB" w:rsidP="00B428DC">
      <w:pPr>
        <w:spacing w:after="135" w:line="360" w:lineRule="auto"/>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 воспитание навыков творческого усвоения знаний (применение логических приемов или отдельных способов творческой деятельности);</w:t>
      </w:r>
      <w:r w:rsidRPr="00B428DC">
        <w:rPr>
          <w:rFonts w:ascii="Times New Roman" w:eastAsia="Times New Roman" w:hAnsi="Times New Roman" w:cs="Times New Roman"/>
          <w:sz w:val="28"/>
          <w:szCs w:val="28"/>
          <w:lang w:eastAsia="ru-RU"/>
        </w:rPr>
        <w:br/>
        <w:t>– воспитание навыков творческого применения знаний (применение усвоенных знаний в новой ситуации) и умения решать учебные проблемы;</w:t>
      </w:r>
      <w:r w:rsidRPr="00B428DC">
        <w:rPr>
          <w:rFonts w:ascii="Times New Roman" w:eastAsia="Times New Roman" w:hAnsi="Times New Roman" w:cs="Times New Roman"/>
          <w:sz w:val="28"/>
          <w:szCs w:val="28"/>
          <w:lang w:eastAsia="ru-RU"/>
        </w:rPr>
        <w:br/>
        <w:t>– формирование и накопления опыта творческой деятельности (овладение методами научного исследования решения практических проблем).</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своей работе я </w:t>
      </w:r>
      <w:r w:rsidR="007366EB" w:rsidRPr="00B428DC">
        <w:rPr>
          <w:rFonts w:ascii="Times New Roman" w:eastAsia="Times New Roman" w:hAnsi="Times New Roman" w:cs="Times New Roman"/>
          <w:sz w:val="28"/>
          <w:szCs w:val="28"/>
          <w:lang w:eastAsia="ru-RU"/>
        </w:rPr>
        <w:t>использую самые разные способы включе</w:t>
      </w:r>
      <w:r>
        <w:rPr>
          <w:rFonts w:ascii="Times New Roman" w:eastAsia="Times New Roman" w:hAnsi="Times New Roman" w:cs="Times New Roman"/>
          <w:sz w:val="28"/>
          <w:szCs w:val="28"/>
          <w:lang w:eastAsia="ru-RU"/>
        </w:rPr>
        <w:t>ния учащихся в учебно-познавательную и воспитательную</w:t>
      </w:r>
      <w:r w:rsidR="007366EB" w:rsidRPr="00B428DC">
        <w:rPr>
          <w:rFonts w:ascii="Times New Roman" w:eastAsia="Times New Roman" w:hAnsi="Times New Roman" w:cs="Times New Roman"/>
          <w:sz w:val="28"/>
          <w:szCs w:val="28"/>
          <w:lang w:eastAsia="ru-RU"/>
        </w:rPr>
        <w:t xml:space="preserve"> деятельность:</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подвожу к противоречию и предлагаю им самим найти способ решения;</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сталкиваю противоречия практической деятельностью;</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lastRenderedPageBreak/>
        <w:t>излагаю различные точки зрения на один и тот же вопрос;</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предлагаю классу или отдельным группам рассмотреть проблему с разных позиций;</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ставлю конкретные вопросы на обобщение, обоснование, конкретизацию, логику рассуждения;</w:t>
      </w:r>
    </w:p>
    <w:p w:rsidR="007366EB" w:rsidRPr="00B428DC" w:rsidRDefault="007366EB" w:rsidP="005A4A6F">
      <w:pPr>
        <w:numPr>
          <w:ilvl w:val="0"/>
          <w:numId w:val="4"/>
        </w:numPr>
        <w:tabs>
          <w:tab w:val="clear" w:pos="72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даю конкретные проблемные теоретические и практические задания; например, исследовательские или научно-исследовательские.</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При комплексном использовании проблемной и модульной технологий, ориентированных как на развитие творческого потенциала, так и на развитие познавательных способностей и дальнейшего самообразования, можно добиться хороших результатов в достижении поставленной цели.</w:t>
      </w:r>
    </w:p>
    <w:p w:rsidR="007366EB" w:rsidRPr="00B428DC" w:rsidRDefault="005A4A6F" w:rsidP="005A4A6F">
      <w:pPr>
        <w:spacing w:after="135"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9. </w:t>
      </w:r>
      <w:r w:rsidR="007366EB" w:rsidRPr="00B428DC">
        <w:rPr>
          <w:rFonts w:ascii="Times New Roman" w:eastAsia="Times New Roman" w:hAnsi="Times New Roman" w:cs="Times New Roman"/>
          <w:b/>
          <w:bCs/>
          <w:sz w:val="28"/>
          <w:szCs w:val="28"/>
          <w:lang w:eastAsia="ru-RU"/>
        </w:rPr>
        <w:t>Результаты опыта.</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 xml:space="preserve">Результатом творческого опыта является </w:t>
      </w:r>
      <w:r w:rsidRPr="00B428DC">
        <w:rPr>
          <w:rFonts w:ascii="Times New Roman" w:eastAsia="Times New Roman" w:hAnsi="Times New Roman" w:cs="Times New Roman"/>
          <w:sz w:val="28"/>
          <w:szCs w:val="28"/>
          <w:lang w:eastAsia="ru-RU"/>
        </w:rPr>
        <w:t>постепенный</w:t>
      </w:r>
      <w:r w:rsidR="007366EB" w:rsidRPr="00B428DC">
        <w:rPr>
          <w:rFonts w:ascii="Times New Roman" w:eastAsia="Times New Roman" w:hAnsi="Times New Roman" w:cs="Times New Roman"/>
          <w:sz w:val="28"/>
          <w:szCs w:val="28"/>
          <w:lang w:eastAsia="ru-RU"/>
        </w:rPr>
        <w:t xml:space="preserve"> переход от репродуктивных форм и методов работы </w:t>
      </w:r>
      <w:proofErr w:type="gramStart"/>
      <w:r w:rsidR="007366EB" w:rsidRPr="00B428DC">
        <w:rPr>
          <w:rFonts w:ascii="Times New Roman" w:eastAsia="Times New Roman" w:hAnsi="Times New Roman" w:cs="Times New Roman"/>
          <w:sz w:val="28"/>
          <w:szCs w:val="28"/>
          <w:lang w:eastAsia="ru-RU"/>
        </w:rPr>
        <w:t>к</w:t>
      </w:r>
      <w:proofErr w:type="gramEnd"/>
      <w:r w:rsidR="007366EB" w:rsidRPr="00B428DC">
        <w:rPr>
          <w:rFonts w:ascii="Times New Roman" w:eastAsia="Times New Roman" w:hAnsi="Times New Roman" w:cs="Times New Roman"/>
          <w:sz w:val="28"/>
          <w:szCs w:val="28"/>
          <w:lang w:eastAsia="ru-RU"/>
        </w:rPr>
        <w:t xml:space="preserve"> творческим. Формирование устойчивого интереса к историческим дисциплинам.</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 xml:space="preserve">Как результат – </w:t>
      </w:r>
      <w:proofErr w:type="spellStart"/>
      <w:r w:rsidR="007366EB" w:rsidRPr="00B428DC">
        <w:rPr>
          <w:rFonts w:ascii="Times New Roman" w:eastAsia="Times New Roman" w:hAnsi="Times New Roman" w:cs="Times New Roman"/>
          <w:sz w:val="28"/>
          <w:szCs w:val="28"/>
          <w:lang w:eastAsia="ru-RU"/>
        </w:rPr>
        <w:t>сформированность</w:t>
      </w:r>
      <w:proofErr w:type="spellEnd"/>
      <w:r w:rsidR="007366EB" w:rsidRPr="00B428DC">
        <w:rPr>
          <w:rFonts w:ascii="Times New Roman" w:eastAsia="Times New Roman" w:hAnsi="Times New Roman" w:cs="Times New Roman"/>
          <w:sz w:val="28"/>
          <w:szCs w:val="28"/>
          <w:lang w:eastAsia="ru-RU"/>
        </w:rPr>
        <w:t xml:space="preserve"> компетентностей:</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адеква</w:t>
      </w:r>
      <w:r>
        <w:rPr>
          <w:rFonts w:ascii="Times New Roman" w:eastAsia="Times New Roman" w:hAnsi="Times New Roman" w:cs="Times New Roman"/>
          <w:sz w:val="28"/>
          <w:szCs w:val="28"/>
          <w:lang w:eastAsia="ru-RU"/>
        </w:rPr>
        <w:t>тно оценивать любую ситуацию,</w:t>
      </w:r>
      <w:r>
        <w:rPr>
          <w:rFonts w:ascii="Times New Roman" w:eastAsia="Times New Roman" w:hAnsi="Times New Roman" w:cs="Times New Roman"/>
          <w:sz w:val="28"/>
          <w:szCs w:val="28"/>
          <w:lang w:eastAsia="ru-RU"/>
        </w:rPr>
        <w:br/>
        <w:t xml:space="preserve">– </w:t>
      </w:r>
      <w:r w:rsidR="007366EB" w:rsidRPr="00B428DC">
        <w:rPr>
          <w:rFonts w:ascii="Times New Roman" w:eastAsia="Times New Roman" w:hAnsi="Times New Roman" w:cs="Times New Roman"/>
          <w:sz w:val="28"/>
          <w:szCs w:val="28"/>
          <w:lang w:eastAsia="ru-RU"/>
        </w:rPr>
        <w:t>пр</w:t>
      </w:r>
      <w:r>
        <w:rPr>
          <w:rFonts w:ascii="Times New Roman" w:eastAsia="Times New Roman" w:hAnsi="Times New Roman" w:cs="Times New Roman"/>
          <w:sz w:val="28"/>
          <w:szCs w:val="28"/>
          <w:lang w:eastAsia="ru-RU"/>
        </w:rPr>
        <w:t>актическое применение знаний,</w:t>
      </w:r>
      <w:r>
        <w:rPr>
          <w:rFonts w:ascii="Times New Roman" w:eastAsia="Times New Roman" w:hAnsi="Times New Roman" w:cs="Times New Roman"/>
          <w:sz w:val="28"/>
          <w:szCs w:val="28"/>
          <w:lang w:eastAsia="ru-RU"/>
        </w:rPr>
        <w:br/>
        <w:t xml:space="preserve">– </w:t>
      </w:r>
      <w:r w:rsidR="007366EB" w:rsidRPr="00B428DC">
        <w:rPr>
          <w:rFonts w:ascii="Times New Roman" w:eastAsia="Times New Roman" w:hAnsi="Times New Roman" w:cs="Times New Roman"/>
          <w:sz w:val="28"/>
          <w:szCs w:val="28"/>
          <w:lang w:eastAsia="ru-RU"/>
        </w:rPr>
        <w:t>самостоятельно реагировать на меняющиеся условия, быть личностью.</w:t>
      </w:r>
    </w:p>
    <w:p w:rsidR="007366EB" w:rsidRPr="00B428DC" w:rsidRDefault="005A4A6F" w:rsidP="00B428DC">
      <w:pPr>
        <w:spacing w:after="135"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366EB" w:rsidRPr="00B428DC">
        <w:rPr>
          <w:rFonts w:ascii="Times New Roman" w:eastAsia="Times New Roman" w:hAnsi="Times New Roman" w:cs="Times New Roman"/>
          <w:sz w:val="28"/>
          <w:szCs w:val="28"/>
          <w:lang w:eastAsia="ru-RU"/>
        </w:rPr>
        <w:t>В этой связи можно говорить об изучении истории как о предпосылке интеллектуального, социального, личностного становления и выживания подрастающего поколения.</w:t>
      </w:r>
    </w:p>
    <w:p w:rsidR="007366EB" w:rsidRPr="00B428DC" w:rsidRDefault="005A4A6F" w:rsidP="00B428DC">
      <w:pPr>
        <w:spacing w:after="135"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 xml:space="preserve">Адаптивно-развивающая педагогическая технология проблемно-модульного обучения </w:t>
      </w:r>
      <w:r w:rsidR="007366EB" w:rsidRPr="00B428DC">
        <w:rPr>
          <w:rFonts w:ascii="Times New Roman" w:eastAsia="Times New Roman" w:hAnsi="Times New Roman" w:cs="Times New Roman"/>
          <w:b/>
          <w:bCs/>
          <w:sz w:val="28"/>
          <w:szCs w:val="28"/>
          <w:lang w:eastAsia="ru-RU"/>
        </w:rPr>
        <w:t>с личностно – ориентированн</w:t>
      </w:r>
      <w:r>
        <w:rPr>
          <w:rFonts w:ascii="Times New Roman" w:eastAsia="Times New Roman" w:hAnsi="Times New Roman" w:cs="Times New Roman"/>
          <w:b/>
          <w:bCs/>
          <w:sz w:val="28"/>
          <w:szCs w:val="28"/>
          <w:lang w:eastAsia="ru-RU"/>
        </w:rPr>
        <w:t>ым и дифференцированным подходами,</w:t>
      </w:r>
      <w:r w:rsidR="007366EB" w:rsidRPr="00B428DC">
        <w:rPr>
          <w:rFonts w:ascii="Times New Roman" w:eastAsia="Times New Roman" w:hAnsi="Times New Roman" w:cs="Times New Roman"/>
          <w:b/>
          <w:bCs/>
          <w:sz w:val="28"/>
          <w:szCs w:val="28"/>
          <w:lang w:eastAsia="ru-RU"/>
        </w:rPr>
        <w:t xml:space="preserve"> с применением информационных технологий</w:t>
      </w:r>
      <w:r>
        <w:rPr>
          <w:rFonts w:ascii="Times New Roman" w:eastAsia="Times New Roman" w:hAnsi="Times New Roman" w:cs="Times New Roman"/>
          <w:b/>
          <w:bCs/>
          <w:sz w:val="28"/>
          <w:szCs w:val="28"/>
          <w:lang w:eastAsia="ru-RU"/>
        </w:rPr>
        <w:t>,</w:t>
      </w:r>
      <w:r w:rsidR="007366EB" w:rsidRPr="00B428DC">
        <w:rPr>
          <w:rFonts w:ascii="Times New Roman" w:eastAsia="Times New Roman" w:hAnsi="Times New Roman" w:cs="Times New Roman"/>
          <w:b/>
          <w:bCs/>
          <w:sz w:val="28"/>
          <w:szCs w:val="28"/>
          <w:lang w:eastAsia="ru-RU"/>
        </w:rPr>
        <w:t xml:space="preserve"> позволяет применяемые при</w:t>
      </w:r>
      <w:r>
        <w:rPr>
          <w:rFonts w:ascii="Times New Roman" w:eastAsia="Times New Roman" w:hAnsi="Times New Roman" w:cs="Times New Roman"/>
          <w:b/>
          <w:bCs/>
          <w:sz w:val="28"/>
          <w:szCs w:val="28"/>
          <w:lang w:eastAsia="ru-RU"/>
        </w:rPr>
        <w:t>ё</w:t>
      </w:r>
      <w:r w:rsidR="007366EB" w:rsidRPr="00B428DC">
        <w:rPr>
          <w:rFonts w:ascii="Times New Roman" w:eastAsia="Times New Roman" w:hAnsi="Times New Roman" w:cs="Times New Roman"/>
          <w:b/>
          <w:bCs/>
          <w:sz w:val="28"/>
          <w:szCs w:val="28"/>
          <w:lang w:eastAsia="ru-RU"/>
        </w:rPr>
        <w:t>мы организации индивидуальной и групповой работы привести в систему.</w:t>
      </w:r>
      <w:proofErr w:type="gramEnd"/>
      <w:r w:rsidR="007366EB" w:rsidRPr="00B428DC">
        <w:rPr>
          <w:rFonts w:ascii="Times New Roman" w:eastAsia="Times New Roman" w:hAnsi="Times New Roman" w:cs="Times New Roman"/>
          <w:b/>
          <w:bCs/>
          <w:sz w:val="28"/>
          <w:szCs w:val="28"/>
          <w:lang w:eastAsia="ru-RU"/>
        </w:rPr>
        <w:t xml:space="preserve"> Именно </w:t>
      </w:r>
      <w:r w:rsidR="007366EB" w:rsidRPr="00B428DC">
        <w:rPr>
          <w:rFonts w:ascii="Times New Roman" w:eastAsia="Times New Roman" w:hAnsi="Times New Roman" w:cs="Times New Roman"/>
          <w:b/>
          <w:bCs/>
          <w:sz w:val="28"/>
          <w:szCs w:val="28"/>
          <w:lang w:eastAsia="ru-RU"/>
        </w:rPr>
        <w:lastRenderedPageBreak/>
        <w:t>систематичность способна обеспечить эффективность решения многих задач исторического образования:</w:t>
      </w:r>
    </w:p>
    <w:p w:rsidR="007366EB" w:rsidRPr="00B428DC" w:rsidRDefault="007366EB" w:rsidP="005A4A6F">
      <w:pPr>
        <w:numPr>
          <w:ilvl w:val="0"/>
          <w:numId w:val="5"/>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Воспитание гражданина, патриота</w:t>
      </w:r>
      <w:r w:rsidR="005A4A6F">
        <w:rPr>
          <w:rFonts w:ascii="Times New Roman" w:eastAsia="Times New Roman" w:hAnsi="Times New Roman" w:cs="Times New Roman"/>
          <w:sz w:val="28"/>
          <w:szCs w:val="28"/>
          <w:lang w:eastAsia="ru-RU"/>
        </w:rPr>
        <w:t>.</w:t>
      </w:r>
    </w:p>
    <w:p w:rsidR="007366EB" w:rsidRPr="00B428DC" w:rsidRDefault="007366EB" w:rsidP="005A4A6F">
      <w:pPr>
        <w:numPr>
          <w:ilvl w:val="0"/>
          <w:numId w:val="5"/>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Развитие способностей осмысления на основе исторического анализа</w:t>
      </w:r>
      <w:r w:rsidR="005A4A6F">
        <w:rPr>
          <w:rFonts w:ascii="Times New Roman" w:eastAsia="Times New Roman" w:hAnsi="Times New Roman" w:cs="Times New Roman"/>
          <w:sz w:val="28"/>
          <w:szCs w:val="28"/>
          <w:lang w:eastAsia="ru-RU"/>
        </w:rPr>
        <w:t>.</w:t>
      </w:r>
    </w:p>
    <w:p w:rsidR="007366EB" w:rsidRPr="00B428DC" w:rsidRDefault="007366EB" w:rsidP="005A4A6F">
      <w:pPr>
        <w:numPr>
          <w:ilvl w:val="0"/>
          <w:numId w:val="5"/>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Творческое применение знаний</w:t>
      </w:r>
      <w:r w:rsidR="005A4A6F">
        <w:rPr>
          <w:rFonts w:ascii="Times New Roman" w:eastAsia="Times New Roman" w:hAnsi="Times New Roman" w:cs="Times New Roman"/>
          <w:sz w:val="28"/>
          <w:szCs w:val="28"/>
          <w:lang w:eastAsia="ru-RU"/>
        </w:rPr>
        <w:t>.</w:t>
      </w:r>
    </w:p>
    <w:p w:rsidR="000C4A3D" w:rsidRDefault="007366EB" w:rsidP="000C4A3D">
      <w:pPr>
        <w:numPr>
          <w:ilvl w:val="0"/>
          <w:numId w:val="5"/>
        </w:numPr>
        <w:tabs>
          <w:tab w:val="clear" w:pos="720"/>
          <w:tab w:val="num" w:pos="0"/>
        </w:tabs>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B428DC">
        <w:rPr>
          <w:rFonts w:ascii="Times New Roman" w:eastAsia="Times New Roman" w:hAnsi="Times New Roman" w:cs="Times New Roman"/>
          <w:sz w:val="28"/>
          <w:szCs w:val="28"/>
          <w:lang w:eastAsia="ru-RU"/>
        </w:rPr>
        <w:t>Личностное осмысление отч</w:t>
      </w:r>
      <w:r w:rsidR="005A4A6F">
        <w:rPr>
          <w:rFonts w:ascii="Times New Roman" w:eastAsia="Times New Roman" w:hAnsi="Times New Roman" w:cs="Times New Roman"/>
          <w:sz w:val="28"/>
          <w:szCs w:val="28"/>
          <w:lang w:eastAsia="ru-RU"/>
        </w:rPr>
        <w:t>ё</w:t>
      </w:r>
      <w:r w:rsidRPr="00B428DC">
        <w:rPr>
          <w:rFonts w:ascii="Times New Roman" w:eastAsia="Times New Roman" w:hAnsi="Times New Roman" w:cs="Times New Roman"/>
          <w:sz w:val="28"/>
          <w:szCs w:val="28"/>
          <w:lang w:eastAsia="ru-RU"/>
        </w:rPr>
        <w:t>та</w:t>
      </w:r>
      <w:r w:rsidR="005A4A6F">
        <w:rPr>
          <w:rFonts w:ascii="Times New Roman" w:eastAsia="Times New Roman" w:hAnsi="Times New Roman" w:cs="Times New Roman"/>
          <w:sz w:val="28"/>
          <w:szCs w:val="28"/>
          <w:lang w:eastAsia="ru-RU"/>
        </w:rPr>
        <w:t>.</w:t>
      </w:r>
    </w:p>
    <w:p w:rsidR="00461D2F" w:rsidRPr="00461D2F" w:rsidRDefault="00461D2F" w:rsidP="00461D2F">
      <w:pPr>
        <w:pStyle w:val="futurismarkdown-paragraph"/>
        <w:shd w:val="clear" w:color="auto" w:fill="FFFFFF"/>
        <w:spacing w:line="360" w:lineRule="auto"/>
        <w:jc w:val="both"/>
        <w:rPr>
          <w:sz w:val="28"/>
          <w:szCs w:val="28"/>
        </w:rPr>
      </w:pPr>
      <w:r>
        <w:rPr>
          <w:sz w:val="28"/>
          <w:szCs w:val="28"/>
        </w:rPr>
        <w:t xml:space="preserve">     </w:t>
      </w:r>
      <w:r w:rsidRPr="00461D2F">
        <w:rPr>
          <w:sz w:val="28"/>
          <w:szCs w:val="28"/>
        </w:rPr>
        <w:t>Таким образом, адаптивно-развивающая педагогическая технология проблемно-модульного обучения – это</w:t>
      </w:r>
      <w:r w:rsidRPr="00461D2F">
        <w:rPr>
          <w:rStyle w:val="a3"/>
          <w:color w:val="auto"/>
          <w:sz w:val="28"/>
          <w:szCs w:val="28"/>
          <w:u w:val="none"/>
        </w:rPr>
        <w:t xml:space="preserve"> </w:t>
      </w:r>
      <w:r w:rsidRPr="00461D2F">
        <w:rPr>
          <w:sz w:val="28"/>
          <w:szCs w:val="28"/>
        </w:rPr>
        <w:t xml:space="preserve">инновационная методика обучения, цель которой — обеспечить эффективные, действенные, результативные и индивидуальные траектории (маршруты) обучения для вовлечения в учебно-познавательный и воспитательный процесс каждого обучающегося. </w:t>
      </w:r>
      <w:proofErr w:type="gramStart"/>
      <w:r w:rsidRPr="00461D2F">
        <w:rPr>
          <w:sz w:val="28"/>
          <w:szCs w:val="28"/>
        </w:rPr>
        <w:t>Эта педагогическая технология обучения представляет собой специально созданную систему специфических приёмов и методов, позволяющих обучающимся самостоятельно формировать свои знания и умения, навыки их применения в решении новых познавательных и практических задач, не получая их в готовом виде или применяя образцы.</w:t>
      </w:r>
      <w:proofErr w:type="gramEnd"/>
    </w:p>
    <w:p w:rsidR="005A4A6F" w:rsidRPr="000C4A3D" w:rsidRDefault="005A4A6F" w:rsidP="000C4A3D">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0C4A3D">
        <w:rPr>
          <w:rFonts w:ascii="Times New Roman" w:hAnsi="Times New Roman" w:cs="Times New Roman"/>
          <w:b/>
          <w:sz w:val="28"/>
          <w:szCs w:val="28"/>
        </w:rPr>
        <w:t>Список литературы</w:t>
      </w:r>
    </w:p>
    <w:p w:rsidR="005A4A6F" w:rsidRDefault="005A4A6F" w:rsidP="005A4A6F">
      <w:pPr>
        <w:pStyle w:val="a7"/>
        <w:numPr>
          <w:ilvl w:val="0"/>
          <w:numId w:val="8"/>
        </w:numPr>
        <w:tabs>
          <w:tab w:val="left" w:pos="0"/>
        </w:tabs>
        <w:spacing w:before="158" w:line="360" w:lineRule="auto"/>
        <w:ind w:left="0" w:right="-1" w:firstLine="0"/>
        <w:contextualSpacing/>
        <w:rPr>
          <w:sz w:val="28"/>
          <w:szCs w:val="28"/>
        </w:rPr>
      </w:pPr>
      <w:r w:rsidRPr="00315B3B">
        <w:rPr>
          <w:sz w:val="28"/>
          <w:szCs w:val="28"/>
        </w:rPr>
        <w:t>Андреев</w:t>
      </w:r>
      <w:r w:rsidRPr="00315B3B">
        <w:rPr>
          <w:spacing w:val="1"/>
          <w:sz w:val="28"/>
          <w:szCs w:val="28"/>
        </w:rPr>
        <w:t xml:space="preserve"> </w:t>
      </w:r>
      <w:r w:rsidRPr="00315B3B">
        <w:rPr>
          <w:sz w:val="28"/>
          <w:szCs w:val="28"/>
        </w:rPr>
        <w:t>В.И.</w:t>
      </w:r>
      <w:r w:rsidRPr="00315B3B">
        <w:rPr>
          <w:spacing w:val="1"/>
          <w:sz w:val="28"/>
          <w:szCs w:val="28"/>
        </w:rPr>
        <w:t xml:space="preserve"> </w:t>
      </w:r>
      <w:r w:rsidRPr="00315B3B">
        <w:rPr>
          <w:sz w:val="28"/>
          <w:szCs w:val="28"/>
        </w:rPr>
        <w:t>Педагогика</w:t>
      </w:r>
      <w:r w:rsidRPr="00315B3B">
        <w:rPr>
          <w:spacing w:val="1"/>
          <w:sz w:val="28"/>
          <w:szCs w:val="28"/>
        </w:rPr>
        <w:t xml:space="preserve"> </w:t>
      </w:r>
      <w:r w:rsidRPr="00315B3B">
        <w:rPr>
          <w:sz w:val="28"/>
          <w:szCs w:val="28"/>
        </w:rPr>
        <w:t>высшей</w:t>
      </w:r>
      <w:r w:rsidRPr="00315B3B">
        <w:rPr>
          <w:spacing w:val="1"/>
          <w:sz w:val="28"/>
          <w:szCs w:val="28"/>
        </w:rPr>
        <w:t xml:space="preserve"> </w:t>
      </w:r>
      <w:r w:rsidRPr="00315B3B">
        <w:rPr>
          <w:sz w:val="28"/>
          <w:szCs w:val="28"/>
        </w:rPr>
        <w:t>школы:</w:t>
      </w:r>
      <w:r w:rsidRPr="00315B3B">
        <w:rPr>
          <w:spacing w:val="1"/>
          <w:sz w:val="28"/>
          <w:szCs w:val="28"/>
        </w:rPr>
        <w:t xml:space="preserve"> </w:t>
      </w:r>
      <w:proofErr w:type="spellStart"/>
      <w:r w:rsidRPr="00315B3B">
        <w:rPr>
          <w:sz w:val="28"/>
          <w:szCs w:val="28"/>
        </w:rPr>
        <w:t>Инновационн</w:t>
      </w:r>
      <w:proofErr w:type="gramStart"/>
      <w:r w:rsidRPr="00315B3B">
        <w:rPr>
          <w:sz w:val="28"/>
          <w:szCs w:val="28"/>
        </w:rPr>
        <w:t>о</w:t>
      </w:r>
      <w:proofErr w:type="spellEnd"/>
      <w:r w:rsidRPr="00315B3B">
        <w:rPr>
          <w:sz w:val="28"/>
          <w:szCs w:val="28"/>
        </w:rPr>
        <w:t>-</w:t>
      </w:r>
      <w:proofErr w:type="gramEnd"/>
      <w:r w:rsidRPr="00315B3B">
        <w:rPr>
          <w:spacing w:val="1"/>
          <w:sz w:val="28"/>
          <w:szCs w:val="28"/>
        </w:rPr>
        <w:t xml:space="preserve"> </w:t>
      </w:r>
      <w:r w:rsidRPr="00315B3B">
        <w:rPr>
          <w:sz w:val="28"/>
          <w:szCs w:val="28"/>
        </w:rPr>
        <w:t>прогностический</w:t>
      </w:r>
      <w:r w:rsidRPr="00315B3B">
        <w:rPr>
          <w:spacing w:val="1"/>
          <w:sz w:val="28"/>
          <w:szCs w:val="28"/>
        </w:rPr>
        <w:t xml:space="preserve"> </w:t>
      </w:r>
      <w:r w:rsidRPr="00315B3B">
        <w:rPr>
          <w:sz w:val="28"/>
          <w:szCs w:val="28"/>
        </w:rPr>
        <w:t>курс. – Казань: Центр инновационных технологий,</w:t>
      </w:r>
      <w:r w:rsidRPr="00315B3B">
        <w:rPr>
          <w:spacing w:val="1"/>
          <w:sz w:val="28"/>
          <w:szCs w:val="28"/>
        </w:rPr>
        <w:t xml:space="preserve"> </w:t>
      </w:r>
      <w:r w:rsidRPr="00315B3B">
        <w:rPr>
          <w:sz w:val="28"/>
          <w:szCs w:val="28"/>
        </w:rPr>
        <w:t>2005.</w:t>
      </w:r>
      <w:r w:rsidRPr="00315B3B">
        <w:rPr>
          <w:spacing w:val="3"/>
          <w:sz w:val="28"/>
          <w:szCs w:val="28"/>
        </w:rPr>
        <w:t xml:space="preserve"> </w:t>
      </w:r>
      <w:r w:rsidRPr="00315B3B">
        <w:rPr>
          <w:sz w:val="28"/>
          <w:szCs w:val="28"/>
        </w:rPr>
        <w:t>–</w:t>
      </w:r>
      <w:r w:rsidRPr="00315B3B">
        <w:rPr>
          <w:spacing w:val="2"/>
          <w:sz w:val="28"/>
          <w:szCs w:val="28"/>
        </w:rPr>
        <w:t xml:space="preserve"> </w:t>
      </w:r>
      <w:r w:rsidRPr="00315B3B">
        <w:rPr>
          <w:sz w:val="28"/>
          <w:szCs w:val="28"/>
        </w:rPr>
        <w:t>500</w:t>
      </w:r>
      <w:r w:rsidRPr="00315B3B">
        <w:rPr>
          <w:spacing w:val="1"/>
          <w:sz w:val="28"/>
          <w:szCs w:val="28"/>
        </w:rPr>
        <w:t xml:space="preserve"> </w:t>
      </w:r>
      <w:proofErr w:type="gramStart"/>
      <w:r w:rsidRPr="00315B3B">
        <w:rPr>
          <w:sz w:val="28"/>
          <w:szCs w:val="28"/>
        </w:rPr>
        <w:t>с</w:t>
      </w:r>
      <w:proofErr w:type="gramEnd"/>
      <w:r w:rsidRPr="00315B3B">
        <w:rPr>
          <w:sz w:val="28"/>
          <w:szCs w:val="28"/>
        </w:rPr>
        <w:t>.</w:t>
      </w:r>
    </w:p>
    <w:p w:rsidR="005A4A6F" w:rsidRPr="00315B3B" w:rsidRDefault="005A4A6F" w:rsidP="005A4A6F">
      <w:pPr>
        <w:pStyle w:val="a7"/>
        <w:numPr>
          <w:ilvl w:val="0"/>
          <w:numId w:val="8"/>
        </w:numPr>
        <w:tabs>
          <w:tab w:val="left" w:pos="0"/>
        </w:tabs>
        <w:spacing w:before="158" w:line="360" w:lineRule="auto"/>
        <w:ind w:left="0" w:right="-1" w:firstLine="0"/>
        <w:contextualSpacing/>
        <w:rPr>
          <w:sz w:val="28"/>
          <w:szCs w:val="28"/>
        </w:rPr>
      </w:pPr>
      <w:r>
        <w:rPr>
          <w:sz w:val="28"/>
          <w:szCs w:val="28"/>
        </w:rPr>
        <w:t>Анохин П.К. Теория функциональной системы // Успехи физиологических наук. – 1970. - № 1. – С. 19 – 54.</w:t>
      </w:r>
    </w:p>
    <w:p w:rsidR="005A4A6F" w:rsidRPr="00315B3B" w:rsidRDefault="005A4A6F" w:rsidP="005A4A6F">
      <w:pPr>
        <w:pStyle w:val="a7"/>
        <w:numPr>
          <w:ilvl w:val="0"/>
          <w:numId w:val="8"/>
        </w:numPr>
        <w:spacing w:line="360" w:lineRule="auto"/>
        <w:ind w:left="0" w:firstLine="0"/>
        <w:rPr>
          <w:sz w:val="28"/>
          <w:szCs w:val="28"/>
        </w:rPr>
      </w:pPr>
      <w:proofErr w:type="spellStart"/>
      <w:r w:rsidRPr="00315B3B">
        <w:rPr>
          <w:sz w:val="28"/>
          <w:szCs w:val="28"/>
        </w:rPr>
        <w:t>Атанов</w:t>
      </w:r>
      <w:proofErr w:type="spellEnd"/>
      <w:r w:rsidRPr="00315B3B">
        <w:rPr>
          <w:sz w:val="28"/>
          <w:szCs w:val="28"/>
        </w:rPr>
        <w:t xml:space="preserve"> Г.А. </w:t>
      </w:r>
      <w:proofErr w:type="spellStart"/>
      <w:r w:rsidRPr="00315B3B">
        <w:rPr>
          <w:sz w:val="28"/>
          <w:szCs w:val="28"/>
        </w:rPr>
        <w:t>Деятельностный</w:t>
      </w:r>
      <w:proofErr w:type="spellEnd"/>
      <w:r w:rsidRPr="00315B3B">
        <w:rPr>
          <w:sz w:val="28"/>
          <w:szCs w:val="28"/>
        </w:rPr>
        <w:t xml:space="preserve"> подход в обучении. – Донецк: </w:t>
      </w:r>
      <w:proofErr w:type="spellStart"/>
      <w:r w:rsidRPr="00315B3B">
        <w:rPr>
          <w:sz w:val="28"/>
          <w:szCs w:val="28"/>
        </w:rPr>
        <w:t>ЕАИ-пресс</w:t>
      </w:r>
      <w:proofErr w:type="spellEnd"/>
      <w:r w:rsidRPr="00315B3B">
        <w:rPr>
          <w:sz w:val="28"/>
          <w:szCs w:val="28"/>
        </w:rPr>
        <w:t>, 2001. – 160 с.</w:t>
      </w:r>
    </w:p>
    <w:p w:rsidR="005A4A6F" w:rsidRPr="009F1250" w:rsidRDefault="005A4A6F" w:rsidP="005A4A6F">
      <w:pPr>
        <w:pStyle w:val="a7"/>
        <w:numPr>
          <w:ilvl w:val="0"/>
          <w:numId w:val="8"/>
        </w:numPr>
        <w:spacing w:line="360" w:lineRule="auto"/>
        <w:ind w:left="0" w:firstLine="0"/>
        <w:rPr>
          <w:b/>
          <w:sz w:val="28"/>
          <w:szCs w:val="28"/>
        </w:rPr>
      </w:pPr>
      <w:proofErr w:type="spellStart"/>
      <w:r>
        <w:rPr>
          <w:sz w:val="28"/>
        </w:rPr>
        <w:t>Арстранов</w:t>
      </w:r>
      <w:proofErr w:type="spellEnd"/>
      <w:r>
        <w:rPr>
          <w:sz w:val="28"/>
        </w:rPr>
        <w:t xml:space="preserve"> М.Ж. Проблемное обучение в учебном процессе вуза / М.Ж. </w:t>
      </w:r>
      <w:proofErr w:type="spellStart"/>
      <w:r>
        <w:rPr>
          <w:sz w:val="28"/>
        </w:rPr>
        <w:t>Арстранов</w:t>
      </w:r>
      <w:proofErr w:type="spellEnd"/>
      <w:r>
        <w:rPr>
          <w:sz w:val="28"/>
        </w:rPr>
        <w:t xml:space="preserve">, М.Г. </w:t>
      </w:r>
      <w:proofErr w:type="spellStart"/>
      <w:r>
        <w:rPr>
          <w:sz w:val="28"/>
        </w:rPr>
        <w:t>Гарунов</w:t>
      </w:r>
      <w:proofErr w:type="spellEnd"/>
      <w:r>
        <w:rPr>
          <w:sz w:val="28"/>
        </w:rPr>
        <w:t xml:space="preserve">, Ш.С. </w:t>
      </w:r>
      <w:proofErr w:type="spellStart"/>
      <w:r>
        <w:rPr>
          <w:sz w:val="28"/>
        </w:rPr>
        <w:t>Хайдаров</w:t>
      </w:r>
      <w:proofErr w:type="spellEnd"/>
      <w:r>
        <w:rPr>
          <w:sz w:val="28"/>
        </w:rPr>
        <w:t xml:space="preserve">. – Алма-Ата: </w:t>
      </w:r>
      <w:proofErr w:type="spellStart"/>
      <w:r>
        <w:rPr>
          <w:sz w:val="28"/>
        </w:rPr>
        <w:t>Мектеп</w:t>
      </w:r>
      <w:proofErr w:type="spellEnd"/>
      <w:r>
        <w:rPr>
          <w:sz w:val="28"/>
        </w:rPr>
        <w:t>, 1979. – 79 с.</w:t>
      </w:r>
    </w:p>
    <w:p w:rsidR="005A4A6F" w:rsidRPr="00C2269B" w:rsidRDefault="005A4A6F" w:rsidP="005A4A6F">
      <w:pPr>
        <w:pStyle w:val="a7"/>
        <w:numPr>
          <w:ilvl w:val="0"/>
          <w:numId w:val="8"/>
        </w:numPr>
        <w:spacing w:line="360" w:lineRule="auto"/>
        <w:ind w:left="0" w:firstLine="0"/>
        <w:rPr>
          <w:b/>
          <w:sz w:val="28"/>
          <w:szCs w:val="28"/>
        </w:rPr>
      </w:pPr>
      <w:r w:rsidRPr="009F1250">
        <w:rPr>
          <w:sz w:val="28"/>
        </w:rPr>
        <w:t>Архангельский</w:t>
      </w:r>
      <w:r w:rsidRPr="009F1250">
        <w:rPr>
          <w:spacing w:val="1"/>
          <w:sz w:val="28"/>
        </w:rPr>
        <w:t xml:space="preserve"> </w:t>
      </w:r>
      <w:r w:rsidRPr="009F1250">
        <w:rPr>
          <w:sz w:val="28"/>
        </w:rPr>
        <w:t>С.И.</w:t>
      </w:r>
      <w:r w:rsidRPr="009F1250">
        <w:rPr>
          <w:spacing w:val="1"/>
          <w:sz w:val="28"/>
        </w:rPr>
        <w:t xml:space="preserve"> </w:t>
      </w:r>
      <w:r w:rsidRPr="009F1250">
        <w:rPr>
          <w:sz w:val="28"/>
        </w:rPr>
        <w:t>Учебный</w:t>
      </w:r>
      <w:r w:rsidRPr="009F1250">
        <w:rPr>
          <w:spacing w:val="1"/>
          <w:sz w:val="28"/>
        </w:rPr>
        <w:t xml:space="preserve"> </w:t>
      </w:r>
      <w:r w:rsidRPr="009F1250">
        <w:rPr>
          <w:sz w:val="28"/>
        </w:rPr>
        <w:t>процесс</w:t>
      </w:r>
      <w:r w:rsidRPr="009F1250">
        <w:rPr>
          <w:spacing w:val="1"/>
          <w:sz w:val="28"/>
        </w:rPr>
        <w:t xml:space="preserve"> </w:t>
      </w:r>
      <w:r w:rsidRPr="009F1250">
        <w:rPr>
          <w:sz w:val="28"/>
        </w:rPr>
        <w:t>в</w:t>
      </w:r>
      <w:r w:rsidRPr="009F1250">
        <w:rPr>
          <w:spacing w:val="1"/>
          <w:sz w:val="28"/>
        </w:rPr>
        <w:t xml:space="preserve"> </w:t>
      </w:r>
      <w:r w:rsidRPr="009F1250">
        <w:rPr>
          <w:sz w:val="28"/>
        </w:rPr>
        <w:t>высшей</w:t>
      </w:r>
      <w:r w:rsidRPr="009F1250">
        <w:rPr>
          <w:spacing w:val="1"/>
          <w:sz w:val="28"/>
        </w:rPr>
        <w:t xml:space="preserve"> </w:t>
      </w:r>
      <w:r w:rsidRPr="009F1250">
        <w:rPr>
          <w:sz w:val="28"/>
        </w:rPr>
        <w:t>школе,</w:t>
      </w:r>
      <w:r w:rsidRPr="009F1250">
        <w:rPr>
          <w:spacing w:val="1"/>
          <w:sz w:val="28"/>
        </w:rPr>
        <w:t xml:space="preserve"> </w:t>
      </w:r>
      <w:r w:rsidRPr="009F1250">
        <w:rPr>
          <w:sz w:val="28"/>
        </w:rPr>
        <w:t>его</w:t>
      </w:r>
      <w:r w:rsidRPr="009F1250">
        <w:rPr>
          <w:spacing w:val="-67"/>
          <w:sz w:val="28"/>
        </w:rPr>
        <w:t xml:space="preserve"> </w:t>
      </w:r>
      <w:r w:rsidRPr="009F1250">
        <w:rPr>
          <w:sz w:val="28"/>
        </w:rPr>
        <w:t>закономерные основы и методы.</w:t>
      </w:r>
      <w:r w:rsidRPr="009F1250">
        <w:rPr>
          <w:spacing w:val="7"/>
          <w:sz w:val="28"/>
        </w:rPr>
        <w:t xml:space="preserve"> </w:t>
      </w:r>
      <w:r w:rsidRPr="009F1250">
        <w:rPr>
          <w:sz w:val="28"/>
        </w:rPr>
        <w:t>-</w:t>
      </w:r>
      <w:r w:rsidRPr="009F1250">
        <w:rPr>
          <w:spacing w:val="-1"/>
          <w:sz w:val="28"/>
        </w:rPr>
        <w:t xml:space="preserve"> </w:t>
      </w:r>
      <w:r w:rsidRPr="009F1250">
        <w:rPr>
          <w:sz w:val="28"/>
        </w:rPr>
        <w:t>М.:</w:t>
      </w:r>
      <w:r w:rsidRPr="009F1250">
        <w:rPr>
          <w:spacing w:val="-5"/>
          <w:sz w:val="28"/>
        </w:rPr>
        <w:t xml:space="preserve"> </w:t>
      </w:r>
      <w:proofErr w:type="spellStart"/>
      <w:r w:rsidRPr="009F1250">
        <w:rPr>
          <w:sz w:val="28"/>
        </w:rPr>
        <w:t>Высш</w:t>
      </w:r>
      <w:proofErr w:type="spellEnd"/>
      <w:r w:rsidRPr="009F1250">
        <w:rPr>
          <w:sz w:val="28"/>
        </w:rPr>
        <w:t>.</w:t>
      </w:r>
      <w:r w:rsidRPr="009F1250">
        <w:rPr>
          <w:spacing w:val="2"/>
          <w:sz w:val="28"/>
        </w:rPr>
        <w:t xml:space="preserve"> </w:t>
      </w:r>
      <w:proofErr w:type="spellStart"/>
      <w:r w:rsidRPr="009F1250">
        <w:rPr>
          <w:sz w:val="28"/>
        </w:rPr>
        <w:t>шк</w:t>
      </w:r>
      <w:proofErr w:type="spellEnd"/>
      <w:r w:rsidRPr="009F1250">
        <w:rPr>
          <w:sz w:val="28"/>
        </w:rPr>
        <w:t>.,</w:t>
      </w:r>
      <w:r w:rsidRPr="009F1250">
        <w:rPr>
          <w:spacing w:val="-2"/>
          <w:sz w:val="28"/>
        </w:rPr>
        <w:t xml:space="preserve"> </w:t>
      </w:r>
      <w:r w:rsidRPr="009F1250">
        <w:rPr>
          <w:sz w:val="28"/>
        </w:rPr>
        <w:t>1980.</w:t>
      </w:r>
      <w:r w:rsidRPr="009F1250">
        <w:rPr>
          <w:spacing w:val="5"/>
          <w:sz w:val="28"/>
        </w:rPr>
        <w:t xml:space="preserve"> </w:t>
      </w:r>
      <w:r w:rsidRPr="009F1250">
        <w:rPr>
          <w:sz w:val="28"/>
        </w:rPr>
        <w:t>–</w:t>
      </w:r>
      <w:r w:rsidRPr="009F1250">
        <w:rPr>
          <w:spacing w:val="1"/>
          <w:sz w:val="28"/>
        </w:rPr>
        <w:t xml:space="preserve"> </w:t>
      </w:r>
      <w:r w:rsidRPr="009F1250">
        <w:rPr>
          <w:sz w:val="28"/>
        </w:rPr>
        <w:t>368 с.</w:t>
      </w:r>
    </w:p>
    <w:p w:rsidR="005A4A6F" w:rsidRPr="00C2269B" w:rsidRDefault="005A4A6F" w:rsidP="005A4A6F">
      <w:pPr>
        <w:pStyle w:val="a7"/>
        <w:numPr>
          <w:ilvl w:val="0"/>
          <w:numId w:val="8"/>
        </w:numPr>
        <w:spacing w:line="360" w:lineRule="auto"/>
        <w:ind w:left="0" w:firstLine="0"/>
        <w:rPr>
          <w:b/>
          <w:sz w:val="28"/>
          <w:szCs w:val="28"/>
        </w:rPr>
      </w:pPr>
      <w:proofErr w:type="spellStart"/>
      <w:r>
        <w:rPr>
          <w:sz w:val="28"/>
        </w:rPr>
        <w:lastRenderedPageBreak/>
        <w:t>Бабанский</w:t>
      </w:r>
      <w:proofErr w:type="spellEnd"/>
      <w:r>
        <w:rPr>
          <w:sz w:val="28"/>
        </w:rPr>
        <w:t xml:space="preserve"> Ю.К. Интенсификация процесса обучения. – М.: Знание, 1987.- 80 </w:t>
      </w:r>
      <w:proofErr w:type="gramStart"/>
      <w:r>
        <w:rPr>
          <w:sz w:val="28"/>
        </w:rPr>
        <w:t>с</w:t>
      </w:r>
      <w:proofErr w:type="gramEnd"/>
      <w:r>
        <w:rPr>
          <w:sz w:val="28"/>
        </w:rPr>
        <w:t>.</w:t>
      </w:r>
    </w:p>
    <w:p w:rsidR="005A4A6F" w:rsidRPr="005D0F97" w:rsidRDefault="005A4A6F" w:rsidP="005A4A6F">
      <w:pPr>
        <w:pStyle w:val="a7"/>
        <w:numPr>
          <w:ilvl w:val="0"/>
          <w:numId w:val="8"/>
        </w:numPr>
        <w:spacing w:line="360" w:lineRule="auto"/>
        <w:ind w:left="0" w:firstLine="0"/>
        <w:rPr>
          <w:b/>
          <w:sz w:val="28"/>
          <w:szCs w:val="28"/>
        </w:rPr>
      </w:pPr>
      <w:proofErr w:type="spellStart"/>
      <w:r>
        <w:rPr>
          <w:sz w:val="28"/>
        </w:rPr>
        <w:t>Бабанский</w:t>
      </w:r>
      <w:proofErr w:type="spellEnd"/>
      <w:r>
        <w:rPr>
          <w:sz w:val="28"/>
        </w:rPr>
        <w:t xml:space="preserve"> Ю.К. Оптимизация процесса обучения: </w:t>
      </w:r>
      <w:proofErr w:type="spellStart"/>
      <w:r>
        <w:rPr>
          <w:sz w:val="28"/>
        </w:rPr>
        <w:t>общедидактический</w:t>
      </w:r>
      <w:proofErr w:type="spellEnd"/>
      <w:r>
        <w:rPr>
          <w:sz w:val="28"/>
        </w:rPr>
        <w:t xml:space="preserve"> аспект. – М.: Педагогика, 1977. – 254 </w:t>
      </w:r>
      <w:proofErr w:type="gramStart"/>
      <w:r>
        <w:rPr>
          <w:sz w:val="28"/>
        </w:rPr>
        <w:t>с</w:t>
      </w:r>
      <w:proofErr w:type="gramEnd"/>
      <w:r>
        <w:rPr>
          <w:sz w:val="28"/>
        </w:rPr>
        <w:t>.</w:t>
      </w:r>
    </w:p>
    <w:p w:rsidR="005A4A6F" w:rsidRPr="00D33645" w:rsidRDefault="005A4A6F" w:rsidP="005A4A6F">
      <w:pPr>
        <w:pStyle w:val="a7"/>
        <w:numPr>
          <w:ilvl w:val="0"/>
          <w:numId w:val="8"/>
        </w:numPr>
        <w:spacing w:line="360" w:lineRule="auto"/>
        <w:ind w:left="0" w:firstLine="0"/>
        <w:rPr>
          <w:b/>
          <w:sz w:val="28"/>
          <w:szCs w:val="28"/>
        </w:rPr>
      </w:pPr>
      <w:proofErr w:type="spellStart"/>
      <w:r>
        <w:rPr>
          <w:sz w:val="28"/>
        </w:rPr>
        <w:t>Бабанский</w:t>
      </w:r>
      <w:proofErr w:type="spellEnd"/>
      <w:r>
        <w:rPr>
          <w:sz w:val="28"/>
        </w:rPr>
        <w:t xml:space="preserve"> Ю.К. Проблемы повышения эффективности педагогических исследований. – М.: Педагогика, 1982. – 192 </w:t>
      </w:r>
      <w:proofErr w:type="gramStart"/>
      <w:r>
        <w:rPr>
          <w:sz w:val="28"/>
        </w:rPr>
        <w:t>с</w:t>
      </w:r>
      <w:proofErr w:type="gramEnd"/>
      <w:r>
        <w:rPr>
          <w:sz w:val="28"/>
        </w:rPr>
        <w:t>.</w:t>
      </w:r>
    </w:p>
    <w:p w:rsidR="005A4A6F" w:rsidRPr="009F1250" w:rsidRDefault="005A4A6F" w:rsidP="005A4A6F">
      <w:pPr>
        <w:pStyle w:val="a7"/>
        <w:numPr>
          <w:ilvl w:val="0"/>
          <w:numId w:val="8"/>
        </w:numPr>
        <w:spacing w:line="360" w:lineRule="auto"/>
        <w:ind w:left="0" w:firstLine="0"/>
        <w:rPr>
          <w:b/>
          <w:sz w:val="28"/>
          <w:szCs w:val="28"/>
        </w:rPr>
      </w:pPr>
      <w:r>
        <w:rPr>
          <w:sz w:val="28"/>
        </w:rPr>
        <w:t>Белинский В.Г. Собр. соч. в 3 т. – М., 1948. – Т.1. – С. 126.</w:t>
      </w:r>
    </w:p>
    <w:p w:rsidR="005A4A6F" w:rsidRPr="005D0F97" w:rsidRDefault="005A4A6F" w:rsidP="005A4A6F">
      <w:pPr>
        <w:pStyle w:val="a7"/>
        <w:numPr>
          <w:ilvl w:val="0"/>
          <w:numId w:val="8"/>
        </w:numPr>
        <w:spacing w:line="360" w:lineRule="auto"/>
        <w:ind w:left="0" w:firstLine="0"/>
        <w:rPr>
          <w:b/>
          <w:sz w:val="28"/>
          <w:szCs w:val="28"/>
        </w:rPr>
      </w:pPr>
      <w:r w:rsidRPr="009F1250">
        <w:rPr>
          <w:sz w:val="28"/>
        </w:rPr>
        <w:t>Беспалько</w:t>
      </w:r>
      <w:r w:rsidRPr="009F1250">
        <w:rPr>
          <w:spacing w:val="1"/>
          <w:sz w:val="28"/>
        </w:rPr>
        <w:t xml:space="preserve"> </w:t>
      </w:r>
      <w:r w:rsidRPr="009F1250">
        <w:rPr>
          <w:sz w:val="28"/>
        </w:rPr>
        <w:t>В.П.</w:t>
      </w:r>
      <w:r w:rsidRPr="009F1250">
        <w:rPr>
          <w:spacing w:val="1"/>
          <w:sz w:val="28"/>
        </w:rPr>
        <w:t xml:space="preserve"> </w:t>
      </w:r>
      <w:r w:rsidRPr="009F1250">
        <w:rPr>
          <w:sz w:val="28"/>
        </w:rPr>
        <w:t>Основы</w:t>
      </w:r>
      <w:r w:rsidRPr="009F1250">
        <w:rPr>
          <w:spacing w:val="1"/>
          <w:sz w:val="28"/>
        </w:rPr>
        <w:t xml:space="preserve"> </w:t>
      </w:r>
      <w:r w:rsidRPr="009F1250">
        <w:rPr>
          <w:sz w:val="28"/>
        </w:rPr>
        <w:t>теорий</w:t>
      </w:r>
      <w:r w:rsidRPr="009F1250">
        <w:rPr>
          <w:spacing w:val="1"/>
          <w:sz w:val="28"/>
        </w:rPr>
        <w:t xml:space="preserve"> </w:t>
      </w:r>
      <w:r w:rsidRPr="009F1250">
        <w:rPr>
          <w:sz w:val="28"/>
        </w:rPr>
        <w:t>педагогических</w:t>
      </w:r>
      <w:r w:rsidRPr="009F1250">
        <w:rPr>
          <w:spacing w:val="1"/>
          <w:sz w:val="28"/>
        </w:rPr>
        <w:t xml:space="preserve"> </w:t>
      </w:r>
      <w:r w:rsidRPr="009F1250">
        <w:rPr>
          <w:sz w:val="28"/>
        </w:rPr>
        <w:t>систем.</w:t>
      </w:r>
      <w:r w:rsidRPr="009F1250">
        <w:rPr>
          <w:spacing w:val="1"/>
          <w:sz w:val="28"/>
        </w:rPr>
        <w:t xml:space="preserve"> </w:t>
      </w:r>
      <w:r w:rsidRPr="009F1250">
        <w:rPr>
          <w:sz w:val="28"/>
        </w:rPr>
        <w:t>–</w:t>
      </w:r>
      <w:r w:rsidRPr="009F1250">
        <w:rPr>
          <w:spacing w:val="1"/>
          <w:sz w:val="28"/>
        </w:rPr>
        <w:t xml:space="preserve"> </w:t>
      </w:r>
      <w:r w:rsidRPr="009F1250">
        <w:rPr>
          <w:sz w:val="28"/>
        </w:rPr>
        <w:t>Воронеж:</w:t>
      </w:r>
      <w:r w:rsidRPr="009F1250">
        <w:rPr>
          <w:spacing w:val="1"/>
          <w:sz w:val="28"/>
        </w:rPr>
        <w:t xml:space="preserve"> </w:t>
      </w:r>
      <w:r w:rsidRPr="009F1250">
        <w:rPr>
          <w:sz w:val="28"/>
        </w:rPr>
        <w:t>Изд-во</w:t>
      </w:r>
      <w:r w:rsidRPr="009F1250">
        <w:rPr>
          <w:spacing w:val="1"/>
          <w:sz w:val="28"/>
        </w:rPr>
        <w:t xml:space="preserve"> </w:t>
      </w:r>
      <w:r w:rsidRPr="009F1250">
        <w:rPr>
          <w:sz w:val="28"/>
        </w:rPr>
        <w:t>Воронеж</w:t>
      </w:r>
      <w:proofErr w:type="gramStart"/>
      <w:r w:rsidRPr="009F1250">
        <w:rPr>
          <w:sz w:val="28"/>
        </w:rPr>
        <w:t>.</w:t>
      </w:r>
      <w:proofErr w:type="gramEnd"/>
      <w:r w:rsidRPr="009F1250">
        <w:rPr>
          <w:spacing w:val="8"/>
          <w:sz w:val="28"/>
        </w:rPr>
        <w:t xml:space="preserve"> </w:t>
      </w:r>
      <w:proofErr w:type="gramStart"/>
      <w:r w:rsidRPr="009F1250">
        <w:rPr>
          <w:sz w:val="28"/>
        </w:rPr>
        <w:t>у</w:t>
      </w:r>
      <w:proofErr w:type="gramEnd"/>
      <w:r w:rsidRPr="009F1250">
        <w:rPr>
          <w:sz w:val="28"/>
        </w:rPr>
        <w:t>н-та,</w:t>
      </w:r>
      <w:r w:rsidRPr="009F1250">
        <w:rPr>
          <w:spacing w:val="3"/>
          <w:sz w:val="28"/>
        </w:rPr>
        <w:t xml:space="preserve"> </w:t>
      </w:r>
      <w:r w:rsidRPr="009F1250">
        <w:rPr>
          <w:sz w:val="28"/>
        </w:rPr>
        <w:t>1977.</w:t>
      </w:r>
      <w:r w:rsidRPr="009F1250">
        <w:rPr>
          <w:spacing w:val="5"/>
          <w:sz w:val="28"/>
        </w:rPr>
        <w:t xml:space="preserve"> </w:t>
      </w:r>
      <w:r w:rsidRPr="009F1250">
        <w:rPr>
          <w:sz w:val="28"/>
        </w:rPr>
        <w:t>–</w:t>
      </w:r>
      <w:r w:rsidRPr="009F1250">
        <w:rPr>
          <w:spacing w:val="1"/>
          <w:sz w:val="28"/>
        </w:rPr>
        <w:t xml:space="preserve"> </w:t>
      </w:r>
      <w:r w:rsidRPr="009F1250">
        <w:rPr>
          <w:sz w:val="28"/>
        </w:rPr>
        <w:t>204</w:t>
      </w:r>
      <w:r w:rsidRPr="009F1250">
        <w:rPr>
          <w:spacing w:val="1"/>
          <w:sz w:val="28"/>
        </w:rPr>
        <w:t xml:space="preserve"> </w:t>
      </w:r>
      <w:r w:rsidRPr="009F1250">
        <w:rPr>
          <w:sz w:val="28"/>
        </w:rPr>
        <w:t>с.</w:t>
      </w:r>
    </w:p>
    <w:p w:rsidR="005A4A6F" w:rsidRPr="009F1250" w:rsidRDefault="005A4A6F" w:rsidP="005A4A6F">
      <w:pPr>
        <w:pStyle w:val="a7"/>
        <w:numPr>
          <w:ilvl w:val="0"/>
          <w:numId w:val="8"/>
        </w:numPr>
        <w:spacing w:line="360" w:lineRule="auto"/>
        <w:ind w:left="0" w:firstLine="0"/>
        <w:rPr>
          <w:b/>
          <w:sz w:val="28"/>
          <w:szCs w:val="28"/>
        </w:rPr>
      </w:pPr>
      <w:r>
        <w:rPr>
          <w:sz w:val="28"/>
        </w:rPr>
        <w:t xml:space="preserve">Беспалько В.П. Педагогика и прогрессивные технологии обучения. – М.: </w:t>
      </w:r>
      <w:proofErr w:type="spellStart"/>
      <w:r>
        <w:rPr>
          <w:sz w:val="28"/>
        </w:rPr>
        <w:t>Ин-т</w:t>
      </w:r>
      <w:proofErr w:type="spellEnd"/>
      <w:r>
        <w:rPr>
          <w:sz w:val="28"/>
        </w:rPr>
        <w:t xml:space="preserve"> профессионал</w:t>
      </w:r>
      <w:proofErr w:type="gramStart"/>
      <w:r>
        <w:rPr>
          <w:sz w:val="28"/>
        </w:rPr>
        <w:t>.</w:t>
      </w:r>
      <w:proofErr w:type="gramEnd"/>
      <w:r>
        <w:rPr>
          <w:sz w:val="28"/>
        </w:rPr>
        <w:t xml:space="preserve"> </w:t>
      </w:r>
      <w:proofErr w:type="gramStart"/>
      <w:r>
        <w:rPr>
          <w:sz w:val="28"/>
        </w:rPr>
        <w:t>о</w:t>
      </w:r>
      <w:proofErr w:type="gramEnd"/>
      <w:r>
        <w:rPr>
          <w:sz w:val="28"/>
        </w:rPr>
        <w:t xml:space="preserve">бразования РАО, 1995. – 336 с. </w:t>
      </w:r>
    </w:p>
    <w:p w:rsidR="005A4A6F" w:rsidRPr="00A54EE9" w:rsidRDefault="005A4A6F" w:rsidP="005A4A6F">
      <w:pPr>
        <w:pStyle w:val="a7"/>
        <w:numPr>
          <w:ilvl w:val="0"/>
          <w:numId w:val="8"/>
        </w:numPr>
        <w:spacing w:line="360" w:lineRule="auto"/>
        <w:ind w:left="0" w:firstLine="0"/>
        <w:rPr>
          <w:b/>
          <w:sz w:val="28"/>
          <w:szCs w:val="28"/>
        </w:rPr>
      </w:pPr>
      <w:proofErr w:type="spellStart"/>
      <w:r>
        <w:rPr>
          <w:sz w:val="28"/>
        </w:rPr>
        <w:t>Божович</w:t>
      </w:r>
      <w:proofErr w:type="spellEnd"/>
      <w:r>
        <w:rPr>
          <w:sz w:val="28"/>
        </w:rPr>
        <w:t xml:space="preserve"> Л.И. Отношение школьников к учению как психологическая проблема // Известия АПН РСФСР. – 1951. - № 36. – С. 3 – 28.</w:t>
      </w:r>
    </w:p>
    <w:p w:rsidR="005A4A6F" w:rsidRPr="00483567" w:rsidRDefault="005A4A6F" w:rsidP="005A4A6F">
      <w:pPr>
        <w:pStyle w:val="a7"/>
        <w:numPr>
          <w:ilvl w:val="0"/>
          <w:numId w:val="8"/>
        </w:numPr>
        <w:spacing w:line="360" w:lineRule="auto"/>
        <w:ind w:left="0" w:firstLine="0"/>
        <w:rPr>
          <w:b/>
          <w:sz w:val="28"/>
          <w:szCs w:val="28"/>
        </w:rPr>
      </w:pPr>
      <w:r>
        <w:rPr>
          <w:sz w:val="28"/>
        </w:rPr>
        <w:t>Васильева Т.В. Модули самообразования //</w:t>
      </w:r>
      <w:proofErr w:type="spellStart"/>
      <w:r>
        <w:rPr>
          <w:sz w:val="28"/>
        </w:rPr>
        <w:t>Вестн</w:t>
      </w:r>
      <w:proofErr w:type="spellEnd"/>
      <w:r>
        <w:rPr>
          <w:sz w:val="28"/>
        </w:rPr>
        <w:t xml:space="preserve">. </w:t>
      </w:r>
      <w:proofErr w:type="spellStart"/>
      <w:r>
        <w:rPr>
          <w:sz w:val="28"/>
        </w:rPr>
        <w:t>высш</w:t>
      </w:r>
      <w:proofErr w:type="spellEnd"/>
      <w:r>
        <w:rPr>
          <w:sz w:val="28"/>
        </w:rPr>
        <w:t xml:space="preserve">. </w:t>
      </w:r>
      <w:proofErr w:type="spellStart"/>
      <w:r>
        <w:rPr>
          <w:sz w:val="28"/>
        </w:rPr>
        <w:t>шк</w:t>
      </w:r>
      <w:proofErr w:type="spellEnd"/>
      <w:r>
        <w:rPr>
          <w:sz w:val="28"/>
        </w:rPr>
        <w:t>. – 1988. - № 6. – С. 86 – 87.</w:t>
      </w:r>
    </w:p>
    <w:p w:rsidR="005A4A6F" w:rsidRPr="00D33645" w:rsidRDefault="005A4A6F" w:rsidP="005A4A6F">
      <w:pPr>
        <w:pStyle w:val="a7"/>
        <w:numPr>
          <w:ilvl w:val="0"/>
          <w:numId w:val="8"/>
        </w:numPr>
        <w:spacing w:line="360" w:lineRule="auto"/>
        <w:ind w:left="0" w:firstLine="0"/>
        <w:rPr>
          <w:b/>
          <w:sz w:val="28"/>
          <w:szCs w:val="28"/>
        </w:rPr>
      </w:pPr>
      <w:r w:rsidRPr="00483567">
        <w:rPr>
          <w:sz w:val="28"/>
        </w:rPr>
        <w:t>Гальперин П.Я. Умственные действия как основа формирования мысли</w:t>
      </w:r>
      <w:r w:rsidRPr="00483567">
        <w:rPr>
          <w:spacing w:val="-67"/>
          <w:sz w:val="28"/>
        </w:rPr>
        <w:t xml:space="preserve"> </w:t>
      </w:r>
      <w:r w:rsidRPr="00483567">
        <w:rPr>
          <w:sz w:val="28"/>
        </w:rPr>
        <w:t>и</w:t>
      </w:r>
      <w:r w:rsidRPr="00483567">
        <w:rPr>
          <w:spacing w:val="-1"/>
          <w:sz w:val="28"/>
        </w:rPr>
        <w:t xml:space="preserve"> </w:t>
      </w:r>
      <w:r w:rsidRPr="00483567">
        <w:rPr>
          <w:sz w:val="28"/>
        </w:rPr>
        <w:t>образа</w:t>
      </w:r>
      <w:r w:rsidRPr="00483567">
        <w:rPr>
          <w:spacing w:val="2"/>
          <w:sz w:val="28"/>
        </w:rPr>
        <w:t xml:space="preserve"> </w:t>
      </w:r>
      <w:r w:rsidRPr="00483567">
        <w:rPr>
          <w:sz w:val="28"/>
        </w:rPr>
        <w:t>//</w:t>
      </w:r>
      <w:r>
        <w:rPr>
          <w:sz w:val="28"/>
        </w:rPr>
        <w:t xml:space="preserve"> </w:t>
      </w:r>
      <w:proofErr w:type="spellStart"/>
      <w:r w:rsidRPr="00483567">
        <w:rPr>
          <w:sz w:val="28"/>
        </w:rPr>
        <w:t>Вопр</w:t>
      </w:r>
      <w:proofErr w:type="spellEnd"/>
      <w:r w:rsidRPr="00483567">
        <w:rPr>
          <w:sz w:val="28"/>
        </w:rPr>
        <w:t>.</w:t>
      </w:r>
      <w:r w:rsidRPr="00483567">
        <w:rPr>
          <w:spacing w:val="2"/>
          <w:sz w:val="28"/>
        </w:rPr>
        <w:t xml:space="preserve"> </w:t>
      </w:r>
      <w:r w:rsidRPr="00483567">
        <w:rPr>
          <w:sz w:val="28"/>
        </w:rPr>
        <w:t>психологии.</w:t>
      </w:r>
      <w:r w:rsidRPr="00483567">
        <w:rPr>
          <w:spacing w:val="7"/>
          <w:sz w:val="28"/>
        </w:rPr>
        <w:t xml:space="preserve"> </w:t>
      </w:r>
      <w:r w:rsidRPr="00483567">
        <w:rPr>
          <w:sz w:val="28"/>
        </w:rPr>
        <w:t>–</w:t>
      </w:r>
      <w:r w:rsidRPr="00483567">
        <w:rPr>
          <w:spacing w:val="1"/>
          <w:sz w:val="28"/>
        </w:rPr>
        <w:t xml:space="preserve"> </w:t>
      </w:r>
      <w:r w:rsidRPr="00483567">
        <w:rPr>
          <w:sz w:val="28"/>
        </w:rPr>
        <w:t>1957.</w:t>
      </w:r>
      <w:r w:rsidRPr="00483567">
        <w:rPr>
          <w:spacing w:val="3"/>
          <w:sz w:val="28"/>
        </w:rPr>
        <w:t xml:space="preserve"> </w:t>
      </w:r>
      <w:r w:rsidRPr="00483567">
        <w:rPr>
          <w:sz w:val="28"/>
        </w:rPr>
        <w:t>-</w:t>
      </w:r>
      <w:r w:rsidRPr="00483567">
        <w:rPr>
          <w:spacing w:val="-1"/>
          <w:sz w:val="28"/>
        </w:rPr>
        <w:t xml:space="preserve"> </w:t>
      </w:r>
      <w:r w:rsidRPr="00483567">
        <w:rPr>
          <w:sz w:val="28"/>
        </w:rPr>
        <w:t>№</w:t>
      </w:r>
      <w:r w:rsidRPr="00483567">
        <w:rPr>
          <w:spacing w:val="3"/>
          <w:sz w:val="28"/>
        </w:rPr>
        <w:t xml:space="preserve"> </w:t>
      </w:r>
      <w:r w:rsidRPr="00483567">
        <w:rPr>
          <w:sz w:val="28"/>
        </w:rPr>
        <w:t>6.</w:t>
      </w:r>
      <w:r w:rsidRPr="00483567">
        <w:rPr>
          <w:spacing w:val="2"/>
          <w:sz w:val="28"/>
        </w:rPr>
        <w:t xml:space="preserve"> </w:t>
      </w:r>
      <w:r w:rsidRPr="00483567">
        <w:rPr>
          <w:sz w:val="28"/>
        </w:rPr>
        <w:t>–</w:t>
      </w:r>
      <w:r w:rsidRPr="00483567">
        <w:rPr>
          <w:spacing w:val="1"/>
          <w:sz w:val="28"/>
        </w:rPr>
        <w:t xml:space="preserve"> </w:t>
      </w:r>
      <w:r w:rsidRPr="00483567">
        <w:rPr>
          <w:sz w:val="28"/>
        </w:rPr>
        <w:t>С.</w:t>
      </w:r>
      <w:r w:rsidRPr="00483567">
        <w:rPr>
          <w:spacing w:val="3"/>
          <w:sz w:val="28"/>
        </w:rPr>
        <w:t xml:space="preserve"> </w:t>
      </w:r>
      <w:r w:rsidRPr="00483567">
        <w:rPr>
          <w:sz w:val="28"/>
        </w:rPr>
        <w:t>58</w:t>
      </w:r>
      <w:r w:rsidRPr="00483567">
        <w:rPr>
          <w:spacing w:val="2"/>
          <w:sz w:val="28"/>
        </w:rPr>
        <w:t xml:space="preserve"> </w:t>
      </w:r>
      <w:r w:rsidRPr="00483567">
        <w:rPr>
          <w:sz w:val="28"/>
        </w:rPr>
        <w:t>–</w:t>
      </w:r>
      <w:r w:rsidRPr="00483567">
        <w:rPr>
          <w:spacing w:val="-4"/>
          <w:sz w:val="28"/>
        </w:rPr>
        <w:t xml:space="preserve"> </w:t>
      </w:r>
      <w:r w:rsidRPr="00483567">
        <w:rPr>
          <w:sz w:val="28"/>
        </w:rPr>
        <w:t>59.</w:t>
      </w:r>
    </w:p>
    <w:p w:rsidR="005A4A6F" w:rsidRPr="00A54EE9" w:rsidRDefault="005A4A6F" w:rsidP="005A4A6F">
      <w:pPr>
        <w:pStyle w:val="a7"/>
        <w:numPr>
          <w:ilvl w:val="0"/>
          <w:numId w:val="8"/>
        </w:numPr>
        <w:spacing w:line="360" w:lineRule="auto"/>
        <w:ind w:left="0" w:firstLine="0"/>
        <w:rPr>
          <w:b/>
          <w:sz w:val="28"/>
          <w:szCs w:val="28"/>
        </w:rPr>
      </w:pPr>
      <w:r>
        <w:rPr>
          <w:sz w:val="28"/>
        </w:rPr>
        <w:t>Гессен С.И. Общие основы педагогики. Введение в прикладную философию. – М., 1995. – 400 с.</w:t>
      </w:r>
    </w:p>
    <w:p w:rsidR="005A4A6F" w:rsidRPr="00C57C2B" w:rsidRDefault="005A4A6F" w:rsidP="005A4A6F">
      <w:pPr>
        <w:pStyle w:val="a7"/>
        <w:numPr>
          <w:ilvl w:val="0"/>
          <w:numId w:val="8"/>
        </w:numPr>
        <w:spacing w:line="360" w:lineRule="auto"/>
        <w:ind w:left="0" w:firstLine="0"/>
        <w:rPr>
          <w:b/>
          <w:sz w:val="28"/>
          <w:szCs w:val="28"/>
        </w:rPr>
      </w:pPr>
      <w:r>
        <w:rPr>
          <w:sz w:val="28"/>
        </w:rPr>
        <w:t xml:space="preserve">Ильина Т.А. Педагогика: курс лекций: учебное пособие. – М.: Просвещение, 1984. – 496 </w:t>
      </w:r>
      <w:proofErr w:type="gramStart"/>
      <w:r>
        <w:rPr>
          <w:sz w:val="28"/>
        </w:rPr>
        <w:t>с</w:t>
      </w:r>
      <w:proofErr w:type="gramEnd"/>
      <w:r>
        <w:rPr>
          <w:sz w:val="28"/>
        </w:rPr>
        <w:t>.</w:t>
      </w:r>
    </w:p>
    <w:p w:rsidR="005A4A6F" w:rsidRPr="00C86A07" w:rsidRDefault="005A4A6F" w:rsidP="005A4A6F">
      <w:pPr>
        <w:pStyle w:val="a7"/>
        <w:numPr>
          <w:ilvl w:val="0"/>
          <w:numId w:val="8"/>
        </w:numPr>
        <w:spacing w:line="360" w:lineRule="auto"/>
        <w:ind w:left="0" w:firstLine="0"/>
        <w:rPr>
          <w:b/>
          <w:sz w:val="28"/>
          <w:szCs w:val="28"/>
        </w:rPr>
      </w:pPr>
      <w:r w:rsidRPr="00C57C2B">
        <w:rPr>
          <w:sz w:val="28"/>
          <w:szCs w:val="28"/>
        </w:rPr>
        <w:t xml:space="preserve">Каган В.М., </w:t>
      </w:r>
      <w:proofErr w:type="spellStart"/>
      <w:r w:rsidRPr="00C57C2B">
        <w:rPr>
          <w:sz w:val="28"/>
          <w:szCs w:val="28"/>
        </w:rPr>
        <w:t>Ламм</w:t>
      </w:r>
      <w:proofErr w:type="spellEnd"/>
      <w:r w:rsidRPr="00C57C2B">
        <w:rPr>
          <w:sz w:val="28"/>
          <w:szCs w:val="28"/>
        </w:rPr>
        <w:t xml:space="preserve"> В.Я. От схемы к знаниям. – Иркутск: </w:t>
      </w:r>
      <w:proofErr w:type="spellStart"/>
      <w:r w:rsidRPr="00C57C2B">
        <w:rPr>
          <w:sz w:val="28"/>
          <w:szCs w:val="28"/>
        </w:rPr>
        <w:t>Вост</w:t>
      </w:r>
      <w:proofErr w:type="gramStart"/>
      <w:r w:rsidRPr="00C57C2B">
        <w:rPr>
          <w:sz w:val="28"/>
          <w:szCs w:val="28"/>
        </w:rPr>
        <w:t>.-</w:t>
      </w:r>
      <w:proofErr w:type="gramEnd"/>
      <w:r w:rsidRPr="00C57C2B">
        <w:rPr>
          <w:sz w:val="28"/>
          <w:szCs w:val="28"/>
        </w:rPr>
        <w:t>Сиб</w:t>
      </w:r>
      <w:proofErr w:type="spellEnd"/>
      <w:r w:rsidRPr="00C57C2B">
        <w:rPr>
          <w:sz w:val="28"/>
          <w:szCs w:val="28"/>
        </w:rPr>
        <w:t>. кн.</w:t>
      </w:r>
      <w:r w:rsidRPr="00C57C2B">
        <w:rPr>
          <w:spacing w:val="1"/>
          <w:sz w:val="28"/>
          <w:szCs w:val="28"/>
        </w:rPr>
        <w:t xml:space="preserve"> </w:t>
      </w:r>
      <w:r w:rsidRPr="00C57C2B">
        <w:rPr>
          <w:sz w:val="28"/>
          <w:szCs w:val="28"/>
        </w:rPr>
        <w:t>изд-во,</w:t>
      </w:r>
      <w:r w:rsidRPr="00C57C2B">
        <w:rPr>
          <w:spacing w:val="3"/>
          <w:sz w:val="28"/>
          <w:szCs w:val="28"/>
        </w:rPr>
        <w:t xml:space="preserve"> </w:t>
      </w:r>
      <w:r w:rsidRPr="00C57C2B">
        <w:rPr>
          <w:sz w:val="28"/>
          <w:szCs w:val="28"/>
        </w:rPr>
        <w:t>1981.</w:t>
      </w:r>
      <w:r w:rsidRPr="00C57C2B">
        <w:rPr>
          <w:spacing w:val="5"/>
          <w:sz w:val="28"/>
          <w:szCs w:val="28"/>
        </w:rPr>
        <w:t xml:space="preserve"> </w:t>
      </w:r>
      <w:r w:rsidRPr="00C57C2B">
        <w:rPr>
          <w:sz w:val="28"/>
          <w:szCs w:val="28"/>
        </w:rPr>
        <w:t>–</w:t>
      </w:r>
      <w:r w:rsidRPr="00C57C2B">
        <w:rPr>
          <w:spacing w:val="2"/>
          <w:sz w:val="28"/>
          <w:szCs w:val="28"/>
        </w:rPr>
        <w:t xml:space="preserve"> </w:t>
      </w:r>
      <w:r w:rsidRPr="00C57C2B">
        <w:rPr>
          <w:sz w:val="28"/>
          <w:szCs w:val="28"/>
        </w:rPr>
        <w:t>102</w:t>
      </w:r>
      <w:r w:rsidRPr="00C57C2B">
        <w:rPr>
          <w:spacing w:val="1"/>
          <w:sz w:val="28"/>
          <w:szCs w:val="28"/>
        </w:rPr>
        <w:t xml:space="preserve"> </w:t>
      </w:r>
      <w:r w:rsidRPr="00C57C2B">
        <w:rPr>
          <w:sz w:val="28"/>
          <w:szCs w:val="28"/>
        </w:rPr>
        <w:t>с.</w:t>
      </w:r>
    </w:p>
    <w:p w:rsidR="005A4A6F" w:rsidRPr="007A1EF3" w:rsidRDefault="005A4A6F" w:rsidP="005A4A6F">
      <w:pPr>
        <w:pStyle w:val="a7"/>
        <w:numPr>
          <w:ilvl w:val="0"/>
          <w:numId w:val="8"/>
        </w:numPr>
        <w:spacing w:line="360" w:lineRule="auto"/>
        <w:ind w:left="0" w:firstLine="0"/>
        <w:rPr>
          <w:b/>
          <w:sz w:val="28"/>
          <w:szCs w:val="28"/>
        </w:rPr>
      </w:pPr>
      <w:r>
        <w:rPr>
          <w:sz w:val="28"/>
          <w:szCs w:val="28"/>
        </w:rPr>
        <w:t>Кант И. Критика чистого разума. – Петроград, 1915. – С.64 – 65.</w:t>
      </w:r>
    </w:p>
    <w:p w:rsidR="005A4A6F" w:rsidRPr="00C57C2B" w:rsidRDefault="005A4A6F" w:rsidP="005A4A6F">
      <w:pPr>
        <w:pStyle w:val="a7"/>
        <w:numPr>
          <w:ilvl w:val="0"/>
          <w:numId w:val="8"/>
        </w:numPr>
        <w:spacing w:line="360" w:lineRule="auto"/>
        <w:ind w:left="0" w:firstLine="0"/>
        <w:rPr>
          <w:b/>
          <w:sz w:val="28"/>
          <w:szCs w:val="28"/>
        </w:rPr>
      </w:pPr>
      <w:r>
        <w:rPr>
          <w:sz w:val="28"/>
          <w:szCs w:val="28"/>
        </w:rPr>
        <w:t>Кант И. Соч.: в 6 т. – М., 1964. – Т. 2. – С. 280 – 281.</w:t>
      </w:r>
    </w:p>
    <w:p w:rsidR="005A4A6F" w:rsidRPr="00C57C2B" w:rsidRDefault="005A4A6F" w:rsidP="005A4A6F">
      <w:pPr>
        <w:pStyle w:val="a7"/>
        <w:numPr>
          <w:ilvl w:val="0"/>
          <w:numId w:val="8"/>
        </w:numPr>
        <w:spacing w:line="360" w:lineRule="auto"/>
        <w:ind w:left="0" w:firstLine="0"/>
        <w:rPr>
          <w:b/>
          <w:sz w:val="28"/>
          <w:szCs w:val="28"/>
        </w:rPr>
      </w:pPr>
      <w:r w:rsidRPr="00C57C2B">
        <w:rPr>
          <w:sz w:val="28"/>
          <w:szCs w:val="28"/>
        </w:rPr>
        <w:t xml:space="preserve">Кара-Мурза С.С. Манипуляция сознанием. – Новосибирск: </w:t>
      </w:r>
      <w:proofErr w:type="spellStart"/>
      <w:r w:rsidRPr="00C57C2B">
        <w:rPr>
          <w:sz w:val="28"/>
          <w:szCs w:val="28"/>
        </w:rPr>
        <w:t>Издат</w:t>
      </w:r>
      <w:proofErr w:type="spellEnd"/>
      <w:r w:rsidRPr="00C57C2B">
        <w:rPr>
          <w:sz w:val="28"/>
          <w:szCs w:val="28"/>
        </w:rPr>
        <w:t xml:space="preserve">. дом «Историческое наследие Сибири», 2007. – 176 </w:t>
      </w:r>
      <w:proofErr w:type="gramStart"/>
      <w:r w:rsidRPr="00C57C2B">
        <w:rPr>
          <w:sz w:val="28"/>
          <w:szCs w:val="28"/>
        </w:rPr>
        <w:t>с</w:t>
      </w:r>
      <w:proofErr w:type="gramEnd"/>
      <w:r w:rsidRPr="00C57C2B">
        <w:rPr>
          <w:sz w:val="28"/>
          <w:szCs w:val="28"/>
        </w:rPr>
        <w:t>.</w:t>
      </w:r>
    </w:p>
    <w:p w:rsidR="005A4A6F" w:rsidRPr="00C57C2B" w:rsidRDefault="005A4A6F" w:rsidP="005A4A6F">
      <w:pPr>
        <w:pStyle w:val="a7"/>
        <w:numPr>
          <w:ilvl w:val="0"/>
          <w:numId w:val="8"/>
        </w:numPr>
        <w:spacing w:line="360" w:lineRule="auto"/>
        <w:ind w:left="0" w:firstLine="0"/>
        <w:rPr>
          <w:b/>
          <w:sz w:val="28"/>
          <w:szCs w:val="28"/>
        </w:rPr>
      </w:pPr>
      <w:r w:rsidRPr="00C57C2B">
        <w:rPr>
          <w:sz w:val="28"/>
          <w:szCs w:val="28"/>
        </w:rPr>
        <w:t xml:space="preserve">Ковалёв В.И. Мотивы поведения и деятельности. – М.: Наука, 1988. – 193 </w:t>
      </w:r>
      <w:proofErr w:type="gramStart"/>
      <w:r w:rsidRPr="00C57C2B">
        <w:rPr>
          <w:sz w:val="28"/>
          <w:szCs w:val="28"/>
        </w:rPr>
        <w:t>с</w:t>
      </w:r>
      <w:proofErr w:type="gramEnd"/>
      <w:r w:rsidRPr="00C57C2B">
        <w:rPr>
          <w:sz w:val="28"/>
          <w:szCs w:val="28"/>
        </w:rPr>
        <w:t>.</w:t>
      </w:r>
    </w:p>
    <w:p w:rsidR="005A4A6F" w:rsidRPr="00C57C2B" w:rsidRDefault="005A4A6F" w:rsidP="005A4A6F">
      <w:pPr>
        <w:pStyle w:val="a7"/>
        <w:numPr>
          <w:ilvl w:val="0"/>
          <w:numId w:val="8"/>
        </w:numPr>
        <w:spacing w:line="360" w:lineRule="auto"/>
        <w:ind w:left="0" w:firstLine="0"/>
        <w:rPr>
          <w:b/>
          <w:sz w:val="28"/>
          <w:szCs w:val="28"/>
        </w:rPr>
      </w:pPr>
      <w:proofErr w:type="spellStart"/>
      <w:r w:rsidRPr="00C57C2B">
        <w:rPr>
          <w:sz w:val="28"/>
          <w:szCs w:val="28"/>
        </w:rPr>
        <w:t>Копнин</w:t>
      </w:r>
      <w:proofErr w:type="spellEnd"/>
      <w:r w:rsidRPr="00C57C2B">
        <w:rPr>
          <w:sz w:val="28"/>
          <w:szCs w:val="28"/>
        </w:rPr>
        <w:t xml:space="preserve"> П.В. Логические основы науки. – Киев: </w:t>
      </w:r>
      <w:proofErr w:type="spellStart"/>
      <w:r w:rsidRPr="00C57C2B">
        <w:rPr>
          <w:sz w:val="28"/>
          <w:szCs w:val="28"/>
        </w:rPr>
        <w:t>Наукова</w:t>
      </w:r>
      <w:proofErr w:type="spellEnd"/>
      <w:r w:rsidRPr="00C57C2B">
        <w:rPr>
          <w:sz w:val="28"/>
          <w:szCs w:val="28"/>
        </w:rPr>
        <w:t xml:space="preserve"> думка, 1988. – </w:t>
      </w:r>
      <w:r w:rsidRPr="00C57C2B">
        <w:rPr>
          <w:sz w:val="28"/>
          <w:szCs w:val="28"/>
        </w:rPr>
        <w:lastRenderedPageBreak/>
        <w:t xml:space="preserve">283 </w:t>
      </w:r>
      <w:proofErr w:type="gramStart"/>
      <w:r w:rsidRPr="00C57C2B">
        <w:rPr>
          <w:sz w:val="28"/>
          <w:szCs w:val="28"/>
        </w:rPr>
        <w:t>с</w:t>
      </w:r>
      <w:proofErr w:type="gramEnd"/>
      <w:r w:rsidRPr="00C57C2B">
        <w:rPr>
          <w:sz w:val="28"/>
          <w:szCs w:val="28"/>
        </w:rPr>
        <w:t>.</w:t>
      </w:r>
    </w:p>
    <w:p w:rsidR="005A4A6F" w:rsidRPr="00C57C2B" w:rsidRDefault="005A4A6F" w:rsidP="005A4A6F">
      <w:pPr>
        <w:pStyle w:val="a7"/>
        <w:numPr>
          <w:ilvl w:val="0"/>
          <w:numId w:val="8"/>
        </w:numPr>
        <w:spacing w:line="360" w:lineRule="auto"/>
        <w:ind w:left="0" w:firstLine="0"/>
        <w:rPr>
          <w:b/>
          <w:sz w:val="28"/>
          <w:szCs w:val="28"/>
        </w:rPr>
      </w:pPr>
      <w:proofErr w:type="spellStart"/>
      <w:r w:rsidRPr="00C57C2B">
        <w:rPr>
          <w:sz w:val="28"/>
          <w:szCs w:val="28"/>
        </w:rPr>
        <w:t>Кудрюмова</w:t>
      </w:r>
      <w:proofErr w:type="spellEnd"/>
      <w:r w:rsidRPr="00C57C2B">
        <w:rPr>
          <w:sz w:val="28"/>
          <w:szCs w:val="28"/>
        </w:rPr>
        <w:t xml:space="preserve"> И.А. О математических подходах к записи учебного материала // Математика в школе. – 1983. - № 3. – С. 25 – 30.</w:t>
      </w:r>
    </w:p>
    <w:p w:rsidR="005A4A6F" w:rsidRPr="0031796D" w:rsidRDefault="005A4A6F" w:rsidP="005A4A6F">
      <w:pPr>
        <w:pStyle w:val="a7"/>
        <w:numPr>
          <w:ilvl w:val="0"/>
          <w:numId w:val="8"/>
        </w:numPr>
        <w:spacing w:line="360" w:lineRule="auto"/>
        <w:ind w:left="0" w:firstLine="0"/>
        <w:rPr>
          <w:b/>
          <w:sz w:val="28"/>
          <w:szCs w:val="28"/>
        </w:rPr>
      </w:pPr>
      <w:proofErr w:type="spellStart"/>
      <w:r w:rsidRPr="003077BB">
        <w:rPr>
          <w:sz w:val="28"/>
        </w:rPr>
        <w:t>Куписевич</w:t>
      </w:r>
      <w:proofErr w:type="spellEnd"/>
      <w:r w:rsidRPr="003077BB">
        <w:rPr>
          <w:sz w:val="28"/>
        </w:rPr>
        <w:t xml:space="preserve"> Ч. Основы общей дидактики: пер. с польск. – М.: </w:t>
      </w:r>
      <w:proofErr w:type="spellStart"/>
      <w:r w:rsidRPr="003077BB">
        <w:rPr>
          <w:sz w:val="28"/>
        </w:rPr>
        <w:t>Высш</w:t>
      </w:r>
      <w:proofErr w:type="spellEnd"/>
      <w:r w:rsidRPr="003077BB">
        <w:rPr>
          <w:sz w:val="28"/>
        </w:rPr>
        <w:t>.</w:t>
      </w:r>
      <w:r w:rsidRPr="003077BB">
        <w:rPr>
          <w:spacing w:val="1"/>
          <w:sz w:val="28"/>
        </w:rPr>
        <w:t xml:space="preserve"> </w:t>
      </w:r>
      <w:proofErr w:type="spellStart"/>
      <w:r w:rsidRPr="003077BB">
        <w:rPr>
          <w:sz w:val="28"/>
        </w:rPr>
        <w:t>шк</w:t>
      </w:r>
      <w:proofErr w:type="spellEnd"/>
      <w:r w:rsidRPr="003077BB">
        <w:rPr>
          <w:sz w:val="28"/>
        </w:rPr>
        <w:t>.,</w:t>
      </w:r>
      <w:r w:rsidRPr="003077BB">
        <w:rPr>
          <w:spacing w:val="3"/>
          <w:sz w:val="28"/>
        </w:rPr>
        <w:t xml:space="preserve"> </w:t>
      </w:r>
      <w:r w:rsidRPr="003077BB">
        <w:rPr>
          <w:sz w:val="28"/>
        </w:rPr>
        <w:t>1986.</w:t>
      </w:r>
      <w:r w:rsidRPr="003077BB">
        <w:rPr>
          <w:spacing w:val="5"/>
          <w:sz w:val="28"/>
        </w:rPr>
        <w:t xml:space="preserve"> </w:t>
      </w:r>
      <w:r w:rsidRPr="003077BB">
        <w:rPr>
          <w:sz w:val="28"/>
        </w:rPr>
        <w:t>–</w:t>
      </w:r>
      <w:r w:rsidRPr="003077BB">
        <w:rPr>
          <w:spacing w:val="2"/>
          <w:sz w:val="28"/>
        </w:rPr>
        <w:t xml:space="preserve"> </w:t>
      </w:r>
      <w:r w:rsidRPr="003077BB">
        <w:rPr>
          <w:sz w:val="28"/>
        </w:rPr>
        <w:t>377</w:t>
      </w:r>
      <w:r w:rsidRPr="003077BB">
        <w:rPr>
          <w:spacing w:val="-3"/>
          <w:sz w:val="28"/>
        </w:rPr>
        <w:t xml:space="preserve"> </w:t>
      </w:r>
      <w:proofErr w:type="gramStart"/>
      <w:r w:rsidRPr="003077BB">
        <w:rPr>
          <w:sz w:val="28"/>
        </w:rPr>
        <w:t>с</w:t>
      </w:r>
      <w:proofErr w:type="gramEnd"/>
      <w:r w:rsidRPr="003077BB">
        <w:rPr>
          <w:sz w:val="28"/>
        </w:rPr>
        <w:t>.</w:t>
      </w:r>
    </w:p>
    <w:p w:rsidR="005A4A6F" w:rsidRPr="00692734" w:rsidRDefault="005A4A6F" w:rsidP="005A4A6F">
      <w:pPr>
        <w:pStyle w:val="a7"/>
        <w:numPr>
          <w:ilvl w:val="0"/>
          <w:numId w:val="8"/>
        </w:numPr>
        <w:spacing w:line="360" w:lineRule="auto"/>
        <w:ind w:left="0" w:firstLine="0"/>
        <w:rPr>
          <w:b/>
          <w:sz w:val="28"/>
          <w:szCs w:val="28"/>
        </w:rPr>
      </w:pPr>
      <w:r>
        <w:rPr>
          <w:sz w:val="28"/>
        </w:rPr>
        <w:t>Ленин В.И. Два приёма споров и борьбы //Полн</w:t>
      </w:r>
      <w:proofErr w:type="gramStart"/>
      <w:r>
        <w:rPr>
          <w:sz w:val="28"/>
        </w:rPr>
        <w:t>.с</w:t>
      </w:r>
      <w:proofErr w:type="gramEnd"/>
      <w:r>
        <w:rPr>
          <w:sz w:val="28"/>
        </w:rPr>
        <w:t>обр.соч. – Т. 24. – С. 166 – 168.</w:t>
      </w:r>
    </w:p>
    <w:p w:rsidR="005A4A6F" w:rsidRPr="00692734" w:rsidRDefault="005A4A6F" w:rsidP="005A4A6F">
      <w:pPr>
        <w:pStyle w:val="a7"/>
        <w:numPr>
          <w:ilvl w:val="0"/>
          <w:numId w:val="8"/>
        </w:numPr>
        <w:spacing w:line="360" w:lineRule="auto"/>
        <w:ind w:left="0" w:firstLine="0"/>
        <w:rPr>
          <w:b/>
          <w:sz w:val="28"/>
          <w:szCs w:val="28"/>
        </w:rPr>
      </w:pPr>
      <w:r>
        <w:rPr>
          <w:sz w:val="28"/>
        </w:rPr>
        <w:t>Ленин В.И. О государстве // Полн. собр. соч. – Т. 39.</w:t>
      </w:r>
    </w:p>
    <w:p w:rsidR="005A4A6F" w:rsidRPr="005D0F97" w:rsidRDefault="005A4A6F" w:rsidP="005A4A6F">
      <w:pPr>
        <w:pStyle w:val="a7"/>
        <w:numPr>
          <w:ilvl w:val="0"/>
          <w:numId w:val="8"/>
        </w:numPr>
        <w:spacing w:line="360" w:lineRule="auto"/>
        <w:ind w:left="0" w:firstLine="0"/>
        <w:rPr>
          <w:b/>
          <w:sz w:val="28"/>
          <w:szCs w:val="28"/>
        </w:rPr>
      </w:pPr>
      <w:r>
        <w:rPr>
          <w:sz w:val="28"/>
        </w:rPr>
        <w:t>Ленин В.И. Спорные вопросы // Полн. собр. Соч. – Т. 23. – С. 65 – 90.</w:t>
      </w:r>
    </w:p>
    <w:p w:rsidR="005A4A6F" w:rsidRPr="00125AD2" w:rsidRDefault="005A4A6F" w:rsidP="005A4A6F">
      <w:pPr>
        <w:pStyle w:val="a7"/>
        <w:numPr>
          <w:ilvl w:val="0"/>
          <w:numId w:val="8"/>
        </w:numPr>
        <w:spacing w:line="360" w:lineRule="auto"/>
        <w:ind w:left="0" w:firstLine="0"/>
        <w:rPr>
          <w:b/>
          <w:sz w:val="28"/>
          <w:szCs w:val="28"/>
        </w:rPr>
      </w:pPr>
      <w:proofErr w:type="spellStart"/>
      <w:r>
        <w:rPr>
          <w:sz w:val="28"/>
        </w:rPr>
        <w:t>Лернер</w:t>
      </w:r>
      <w:proofErr w:type="spellEnd"/>
      <w:r>
        <w:rPr>
          <w:sz w:val="28"/>
        </w:rPr>
        <w:t xml:space="preserve"> И.Я. Дидактические основы методов обучения. – М.: Педагогика, 1981. – 181 </w:t>
      </w:r>
      <w:proofErr w:type="gramStart"/>
      <w:r>
        <w:rPr>
          <w:sz w:val="28"/>
        </w:rPr>
        <w:t>с</w:t>
      </w:r>
      <w:proofErr w:type="gramEnd"/>
      <w:r>
        <w:rPr>
          <w:sz w:val="28"/>
        </w:rPr>
        <w:t>.</w:t>
      </w:r>
    </w:p>
    <w:p w:rsidR="005A4A6F" w:rsidRPr="00C86A07" w:rsidRDefault="005A4A6F" w:rsidP="005A4A6F">
      <w:pPr>
        <w:pStyle w:val="a7"/>
        <w:numPr>
          <w:ilvl w:val="0"/>
          <w:numId w:val="8"/>
        </w:numPr>
        <w:spacing w:line="360" w:lineRule="auto"/>
        <w:ind w:left="0" w:firstLine="0"/>
        <w:rPr>
          <w:b/>
          <w:sz w:val="28"/>
          <w:szCs w:val="28"/>
        </w:rPr>
      </w:pPr>
      <w:r>
        <w:rPr>
          <w:sz w:val="28"/>
        </w:rPr>
        <w:t xml:space="preserve">Марев И. Методологические основы дидактики. – М.: Педагогика, 1987. – 224 </w:t>
      </w:r>
      <w:proofErr w:type="gramStart"/>
      <w:r>
        <w:rPr>
          <w:sz w:val="28"/>
        </w:rPr>
        <w:t>с</w:t>
      </w:r>
      <w:proofErr w:type="gramEnd"/>
      <w:r>
        <w:rPr>
          <w:sz w:val="28"/>
        </w:rPr>
        <w:t>.</w:t>
      </w:r>
    </w:p>
    <w:p w:rsidR="005A4A6F" w:rsidRPr="003077BB" w:rsidRDefault="005A4A6F" w:rsidP="005A4A6F">
      <w:pPr>
        <w:pStyle w:val="a7"/>
        <w:numPr>
          <w:ilvl w:val="0"/>
          <w:numId w:val="8"/>
        </w:numPr>
        <w:spacing w:line="360" w:lineRule="auto"/>
        <w:ind w:left="0" w:firstLine="0"/>
        <w:rPr>
          <w:b/>
          <w:sz w:val="28"/>
          <w:szCs w:val="28"/>
        </w:rPr>
      </w:pPr>
      <w:r>
        <w:rPr>
          <w:sz w:val="28"/>
        </w:rPr>
        <w:t xml:space="preserve">Маркс К., Энгельс Ф. </w:t>
      </w:r>
      <w:proofErr w:type="spellStart"/>
      <w:r>
        <w:rPr>
          <w:sz w:val="28"/>
        </w:rPr>
        <w:t>Анти-Дюринг</w:t>
      </w:r>
      <w:proofErr w:type="spellEnd"/>
      <w:r>
        <w:rPr>
          <w:sz w:val="28"/>
        </w:rPr>
        <w:t>. Диалектика природы</w:t>
      </w:r>
      <w:proofErr w:type="gramStart"/>
      <w:r>
        <w:rPr>
          <w:sz w:val="28"/>
        </w:rPr>
        <w:t xml:space="preserve"> // С</w:t>
      </w:r>
      <w:proofErr w:type="gramEnd"/>
      <w:r>
        <w:rPr>
          <w:sz w:val="28"/>
        </w:rPr>
        <w:t>оч. – 2-е изд. – Т. 20. – С. 544; Т. 23. – С. 25.</w:t>
      </w:r>
    </w:p>
    <w:p w:rsidR="005A4A6F" w:rsidRDefault="005A4A6F" w:rsidP="005A4A6F">
      <w:pPr>
        <w:pStyle w:val="a7"/>
        <w:numPr>
          <w:ilvl w:val="0"/>
          <w:numId w:val="8"/>
        </w:numPr>
        <w:spacing w:line="360" w:lineRule="auto"/>
        <w:ind w:left="0" w:firstLine="0"/>
        <w:rPr>
          <w:b/>
          <w:sz w:val="28"/>
          <w:szCs w:val="28"/>
        </w:rPr>
      </w:pPr>
      <w:proofErr w:type="spellStart"/>
      <w:r w:rsidRPr="0001797E">
        <w:rPr>
          <w:sz w:val="28"/>
        </w:rPr>
        <w:t>Махмутов</w:t>
      </w:r>
      <w:proofErr w:type="spellEnd"/>
      <w:r w:rsidRPr="0001797E">
        <w:rPr>
          <w:sz w:val="28"/>
        </w:rPr>
        <w:t xml:space="preserve"> М.И. Проблемное обучение: основные вопросы теории. – М.</w:t>
      </w:r>
      <w:r>
        <w:rPr>
          <w:sz w:val="28"/>
        </w:rPr>
        <w:t xml:space="preserve">: Педагогика, 1975, 1975. - </w:t>
      </w:r>
      <w:r w:rsidRPr="0001797E">
        <w:rPr>
          <w:sz w:val="28"/>
        </w:rPr>
        <w:t xml:space="preserve">365 </w:t>
      </w:r>
      <w:proofErr w:type="gramStart"/>
      <w:r w:rsidRPr="0001797E">
        <w:rPr>
          <w:sz w:val="28"/>
        </w:rPr>
        <w:t>с</w:t>
      </w:r>
      <w:proofErr w:type="gramEnd"/>
      <w:r w:rsidRPr="0001797E">
        <w:rPr>
          <w:sz w:val="28"/>
        </w:rPr>
        <w:t>.</w:t>
      </w:r>
    </w:p>
    <w:p w:rsidR="005A4A6F" w:rsidRDefault="005A4A6F" w:rsidP="005A4A6F">
      <w:pPr>
        <w:pStyle w:val="a7"/>
        <w:numPr>
          <w:ilvl w:val="0"/>
          <w:numId w:val="8"/>
        </w:numPr>
        <w:spacing w:line="360" w:lineRule="auto"/>
        <w:ind w:left="0" w:firstLine="0"/>
        <w:rPr>
          <w:b/>
          <w:sz w:val="28"/>
          <w:szCs w:val="28"/>
        </w:rPr>
      </w:pPr>
      <w:proofErr w:type="spellStart"/>
      <w:r w:rsidRPr="0001797E">
        <w:rPr>
          <w:sz w:val="28"/>
        </w:rPr>
        <w:t>Махмутов</w:t>
      </w:r>
      <w:proofErr w:type="spellEnd"/>
      <w:r w:rsidRPr="0001797E">
        <w:rPr>
          <w:sz w:val="28"/>
        </w:rPr>
        <w:t xml:space="preserve"> М.И. Теория и практика проблемного обучения. – Казань: Татарское кн. изд-во, 1972. – 551.</w:t>
      </w:r>
    </w:p>
    <w:p w:rsidR="005A4A6F" w:rsidRPr="00DA4336" w:rsidRDefault="005A4A6F" w:rsidP="005A4A6F">
      <w:pPr>
        <w:pStyle w:val="a7"/>
        <w:numPr>
          <w:ilvl w:val="0"/>
          <w:numId w:val="8"/>
        </w:numPr>
        <w:spacing w:line="360" w:lineRule="auto"/>
        <w:ind w:left="0" w:firstLine="0"/>
        <w:rPr>
          <w:b/>
          <w:sz w:val="28"/>
          <w:szCs w:val="28"/>
        </w:rPr>
      </w:pPr>
      <w:proofErr w:type="gramStart"/>
      <w:r w:rsidRPr="0001797E">
        <w:rPr>
          <w:sz w:val="28"/>
        </w:rPr>
        <w:t>Минский</w:t>
      </w:r>
      <w:proofErr w:type="gramEnd"/>
      <w:r w:rsidRPr="0001797E">
        <w:rPr>
          <w:sz w:val="28"/>
        </w:rPr>
        <w:t xml:space="preserve"> М. </w:t>
      </w:r>
      <w:proofErr w:type="spellStart"/>
      <w:r w:rsidRPr="0001797E">
        <w:rPr>
          <w:sz w:val="28"/>
        </w:rPr>
        <w:t>Фраймы</w:t>
      </w:r>
      <w:proofErr w:type="spellEnd"/>
      <w:r w:rsidRPr="0001797E">
        <w:rPr>
          <w:sz w:val="28"/>
        </w:rPr>
        <w:t xml:space="preserve"> для представления знаний. – М.: Энергия, 1979. – 150 </w:t>
      </w:r>
      <w:proofErr w:type="gramStart"/>
      <w:r w:rsidRPr="0001797E">
        <w:rPr>
          <w:sz w:val="28"/>
        </w:rPr>
        <w:t>с</w:t>
      </w:r>
      <w:proofErr w:type="gramEnd"/>
      <w:r>
        <w:rPr>
          <w:sz w:val="28"/>
        </w:rPr>
        <w:t>.</w:t>
      </w:r>
    </w:p>
    <w:p w:rsidR="005A4A6F" w:rsidRPr="00DA4336" w:rsidRDefault="005A4A6F" w:rsidP="005A4A6F">
      <w:pPr>
        <w:spacing w:line="360" w:lineRule="auto"/>
        <w:jc w:val="both"/>
        <w:rPr>
          <w:rFonts w:ascii="Times New Roman" w:hAnsi="Times New Roman" w:cs="Times New Roman"/>
          <w:sz w:val="28"/>
          <w:szCs w:val="28"/>
        </w:rPr>
      </w:pPr>
      <w:r w:rsidRPr="00DA4336">
        <w:rPr>
          <w:rFonts w:ascii="Times New Roman" w:hAnsi="Times New Roman" w:cs="Times New Roman"/>
          <w:sz w:val="28"/>
          <w:szCs w:val="28"/>
        </w:rPr>
        <w:t xml:space="preserve">34. Павлов А.К. Академические записки: Избранное (Часть </w:t>
      </w:r>
      <w:r w:rsidRPr="00DA4336">
        <w:rPr>
          <w:rFonts w:ascii="Times New Roman" w:hAnsi="Times New Roman" w:cs="Times New Roman"/>
          <w:sz w:val="28"/>
          <w:szCs w:val="28"/>
          <w:lang w:val="en-US"/>
        </w:rPr>
        <w:t>I</w:t>
      </w:r>
      <w:r w:rsidRPr="00DA4336">
        <w:rPr>
          <w:rFonts w:ascii="Times New Roman" w:hAnsi="Times New Roman" w:cs="Times New Roman"/>
          <w:sz w:val="28"/>
          <w:szCs w:val="28"/>
        </w:rPr>
        <w:t>): Публикация /</w:t>
      </w:r>
      <w:r w:rsidRPr="00DA4336">
        <w:rPr>
          <w:rFonts w:ascii="Times New Roman" w:hAnsi="Times New Roman" w:cs="Times New Roman"/>
          <w:i/>
          <w:sz w:val="28"/>
          <w:szCs w:val="28"/>
        </w:rPr>
        <w:t xml:space="preserve"> </w:t>
      </w:r>
      <w:hyperlink r:id="rId5" w:history="1">
        <w:r w:rsidRPr="000C4A3D">
          <w:rPr>
            <w:rStyle w:val="a3"/>
            <w:rFonts w:ascii="Times New Roman" w:hAnsi="Times New Roman" w:cs="Times New Roman"/>
            <w:i/>
            <w:color w:val="auto"/>
            <w:sz w:val="28"/>
            <w:szCs w:val="28"/>
            <w:lang w:val="en-US"/>
          </w:rPr>
          <w:t>https</w:t>
        </w:r>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znanio</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ru</w:t>
        </w:r>
        <w:proofErr w:type="spellEnd"/>
        <w:r w:rsidRPr="000C4A3D">
          <w:rPr>
            <w:rStyle w:val="a3"/>
            <w:rFonts w:ascii="Times New Roman" w:hAnsi="Times New Roman" w:cs="Times New Roman"/>
            <w:i/>
            <w:color w:val="auto"/>
            <w:sz w:val="28"/>
            <w:szCs w:val="28"/>
          </w:rPr>
          <w:t>/</w:t>
        </w:r>
        <w:r w:rsidRPr="000C4A3D">
          <w:rPr>
            <w:rStyle w:val="a3"/>
            <w:rFonts w:ascii="Times New Roman" w:hAnsi="Times New Roman" w:cs="Times New Roman"/>
            <w:i/>
            <w:color w:val="auto"/>
            <w:sz w:val="28"/>
            <w:szCs w:val="28"/>
            <w:lang w:val="en-US"/>
          </w:rPr>
          <w:t>media</w:t>
        </w:r>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akademicheskie</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zapiski</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izbrannoe</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publikaciya</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chast</w:t>
        </w:r>
        <w:proofErr w:type="spellEnd"/>
        <w:r w:rsidRPr="000C4A3D">
          <w:rPr>
            <w:rStyle w:val="a3"/>
            <w:rFonts w:ascii="Times New Roman" w:hAnsi="Times New Roman" w:cs="Times New Roman"/>
            <w:i/>
            <w:color w:val="auto"/>
            <w:sz w:val="28"/>
            <w:szCs w:val="28"/>
          </w:rPr>
          <w:t>-</w:t>
        </w:r>
        <w:proofErr w:type="spellStart"/>
        <w:r w:rsidRPr="000C4A3D">
          <w:rPr>
            <w:rStyle w:val="a3"/>
            <w:rFonts w:ascii="Times New Roman" w:hAnsi="Times New Roman" w:cs="Times New Roman"/>
            <w:i/>
            <w:color w:val="auto"/>
            <w:sz w:val="28"/>
            <w:szCs w:val="28"/>
            <w:lang w:val="en-US"/>
          </w:rPr>
          <w:t>i</w:t>
        </w:r>
        <w:proofErr w:type="spellEnd"/>
        <w:r w:rsidRPr="000C4A3D">
          <w:rPr>
            <w:rStyle w:val="a3"/>
            <w:rFonts w:ascii="Times New Roman" w:hAnsi="Times New Roman" w:cs="Times New Roman"/>
            <w:i/>
            <w:color w:val="auto"/>
            <w:sz w:val="28"/>
            <w:szCs w:val="28"/>
          </w:rPr>
          <w:t>-2869242</w:t>
        </w:r>
      </w:hyperlink>
      <w:r w:rsidRPr="000C4A3D">
        <w:rPr>
          <w:rFonts w:ascii="Times New Roman" w:hAnsi="Times New Roman" w:cs="Times New Roman"/>
          <w:sz w:val="28"/>
          <w:szCs w:val="28"/>
        </w:rPr>
        <w:t xml:space="preserve">. - 144 </w:t>
      </w:r>
      <w:proofErr w:type="gramStart"/>
      <w:r w:rsidRPr="000C4A3D">
        <w:rPr>
          <w:rFonts w:ascii="Times New Roman" w:hAnsi="Times New Roman" w:cs="Times New Roman"/>
          <w:sz w:val="28"/>
          <w:szCs w:val="28"/>
        </w:rPr>
        <w:t>с</w:t>
      </w:r>
      <w:proofErr w:type="gramEnd"/>
      <w:r w:rsidRPr="00DA4336">
        <w:rPr>
          <w:rFonts w:ascii="Times New Roman" w:hAnsi="Times New Roman" w:cs="Times New Roman"/>
          <w:sz w:val="28"/>
          <w:szCs w:val="28"/>
        </w:rPr>
        <w:t>.</w:t>
      </w:r>
    </w:p>
    <w:p w:rsidR="005A4A6F" w:rsidRDefault="005A4A6F" w:rsidP="005A4A6F">
      <w:pPr>
        <w:spacing w:line="360" w:lineRule="auto"/>
        <w:jc w:val="both"/>
        <w:rPr>
          <w:rFonts w:ascii="Times New Roman" w:hAnsi="Times New Roman" w:cs="Times New Roman"/>
          <w:i/>
          <w:sz w:val="28"/>
          <w:szCs w:val="28"/>
        </w:rPr>
      </w:pPr>
      <w:r>
        <w:rPr>
          <w:rFonts w:ascii="Times New Roman" w:hAnsi="Times New Roman" w:cs="Times New Roman"/>
          <w:sz w:val="28"/>
          <w:szCs w:val="28"/>
        </w:rPr>
        <w:t>35</w:t>
      </w:r>
      <w:r w:rsidRPr="002A582C">
        <w:rPr>
          <w:rFonts w:ascii="Times New Roman" w:hAnsi="Times New Roman" w:cs="Times New Roman"/>
          <w:sz w:val="28"/>
          <w:szCs w:val="28"/>
        </w:rPr>
        <w:t>. Павлов А.К. Адаптивно-развивающая педагогическая технология проблемно-модульного обучения учащихся в средней общеобразовательной школе//</w:t>
      </w:r>
      <w:hyperlink r:id="rId6" w:history="1">
        <w:r w:rsidRPr="002A582C">
          <w:rPr>
            <w:rStyle w:val="a3"/>
            <w:rFonts w:ascii="Times New Roman" w:hAnsi="Times New Roman" w:cs="Times New Roman"/>
            <w:i/>
            <w:color w:val="000000" w:themeColor="text1"/>
            <w:sz w:val="28"/>
            <w:szCs w:val="28"/>
            <w:lang w:val="en-US"/>
          </w:rPr>
          <w:t>https</w:t>
        </w:r>
        <w:r w:rsidRPr="002A582C">
          <w:rPr>
            <w:rStyle w:val="a3"/>
            <w:rFonts w:ascii="Times New Roman" w:hAnsi="Times New Roman" w:cs="Times New Roman"/>
            <w:i/>
            <w:color w:val="000000" w:themeColor="text1"/>
            <w:sz w:val="28"/>
            <w:szCs w:val="28"/>
          </w:rPr>
          <w:t>://</w:t>
        </w:r>
        <w:proofErr w:type="spellStart"/>
        <w:r w:rsidRPr="002A582C">
          <w:rPr>
            <w:rStyle w:val="a3"/>
            <w:rFonts w:ascii="Times New Roman" w:hAnsi="Times New Roman" w:cs="Times New Roman"/>
            <w:i/>
            <w:color w:val="000000" w:themeColor="text1"/>
            <w:sz w:val="28"/>
            <w:szCs w:val="28"/>
            <w:lang w:val="en-US"/>
          </w:rPr>
          <w:t>znanio</w:t>
        </w:r>
        <w:proofErr w:type="spellEnd"/>
        <w:r w:rsidRPr="002A582C">
          <w:rPr>
            <w:rStyle w:val="a3"/>
            <w:rFonts w:ascii="Times New Roman" w:hAnsi="Times New Roman" w:cs="Times New Roman"/>
            <w:i/>
            <w:color w:val="000000" w:themeColor="text1"/>
            <w:sz w:val="28"/>
            <w:szCs w:val="28"/>
          </w:rPr>
          <w:t>.</w:t>
        </w:r>
        <w:proofErr w:type="spellStart"/>
        <w:r w:rsidRPr="002A582C">
          <w:rPr>
            <w:rStyle w:val="a3"/>
            <w:rFonts w:ascii="Times New Roman" w:hAnsi="Times New Roman" w:cs="Times New Roman"/>
            <w:i/>
            <w:color w:val="000000" w:themeColor="text1"/>
            <w:sz w:val="28"/>
            <w:szCs w:val="28"/>
            <w:lang w:val="en-US"/>
          </w:rPr>
          <w:t>ru</w:t>
        </w:r>
        <w:proofErr w:type="spellEnd"/>
        <w:r w:rsidRPr="002A582C">
          <w:rPr>
            <w:rStyle w:val="a3"/>
            <w:rFonts w:ascii="Times New Roman" w:hAnsi="Times New Roman" w:cs="Times New Roman"/>
            <w:i/>
            <w:color w:val="000000" w:themeColor="text1"/>
            <w:sz w:val="28"/>
            <w:szCs w:val="28"/>
          </w:rPr>
          <w:t>/</w:t>
        </w:r>
      </w:hyperlink>
      <w:proofErr w:type="spellStart"/>
      <w:r w:rsidRPr="002A582C">
        <w:rPr>
          <w:rFonts w:ascii="Times New Roman" w:hAnsi="Times New Roman" w:cs="Times New Roman"/>
          <w:i/>
          <w:sz w:val="28"/>
          <w:szCs w:val="28"/>
          <w:lang w:val="en-US"/>
        </w:rPr>
        <w:t>adaptivno</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razvivayushaya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pedagogicheskaya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tehnologiya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problemno</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modulnogo</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obucheniya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uchashihsya</w:t>
      </w:r>
      <w:proofErr w:type="spellEnd"/>
      <w:r w:rsidRPr="002A582C">
        <w:rPr>
          <w:rFonts w:ascii="Times New Roman" w:hAnsi="Times New Roman" w:cs="Times New Roman"/>
          <w:i/>
          <w:sz w:val="28"/>
          <w:szCs w:val="28"/>
        </w:rPr>
        <w:t>-</w:t>
      </w:r>
      <w:r w:rsidRPr="002A582C">
        <w:rPr>
          <w:rFonts w:ascii="Times New Roman" w:hAnsi="Times New Roman" w:cs="Times New Roman"/>
          <w:i/>
          <w:sz w:val="28"/>
          <w:szCs w:val="28"/>
          <w:lang w:val="en-US"/>
        </w:rPr>
        <w:t>v</w:t>
      </w:r>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srednej</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obsheobrazovatelnoj</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shkole</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nauchno</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metodicheskaya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statya</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po</w:t>
      </w:r>
      <w:proofErr w:type="spellEnd"/>
      <w:r w:rsidRPr="002A582C">
        <w:rPr>
          <w:rFonts w:ascii="Times New Roman" w:hAnsi="Times New Roman" w:cs="Times New Roman"/>
          <w:i/>
          <w:sz w:val="28"/>
          <w:szCs w:val="28"/>
        </w:rPr>
        <w:t>-</w:t>
      </w:r>
      <w:proofErr w:type="spellStart"/>
      <w:r w:rsidRPr="002A582C">
        <w:rPr>
          <w:rFonts w:ascii="Times New Roman" w:hAnsi="Times New Roman" w:cs="Times New Roman"/>
          <w:i/>
          <w:sz w:val="28"/>
          <w:szCs w:val="28"/>
          <w:lang w:val="en-US"/>
        </w:rPr>
        <w:t>pedagogike</w:t>
      </w:r>
      <w:proofErr w:type="spellEnd"/>
      <w:r w:rsidRPr="002A582C">
        <w:rPr>
          <w:rFonts w:ascii="Times New Roman" w:hAnsi="Times New Roman" w:cs="Times New Roman"/>
          <w:i/>
          <w:sz w:val="28"/>
          <w:szCs w:val="28"/>
        </w:rPr>
        <w:t>-2813978.</w:t>
      </w:r>
      <w:r w:rsidRPr="002A582C">
        <w:rPr>
          <w:rFonts w:ascii="Times New Roman" w:hAnsi="Times New Roman" w:cs="Times New Roman"/>
          <w:i/>
          <w:sz w:val="28"/>
          <w:szCs w:val="28"/>
          <w:lang w:val="en-US"/>
        </w:rPr>
        <w:t>html</w:t>
      </w:r>
    </w:p>
    <w:p w:rsidR="005A4A6F" w:rsidRPr="00CA4655" w:rsidRDefault="005A4A6F" w:rsidP="005A4A6F">
      <w:pPr>
        <w:spacing w:line="360" w:lineRule="auto"/>
        <w:jc w:val="both"/>
        <w:rPr>
          <w:rFonts w:ascii="Times New Roman" w:hAnsi="Times New Roman"/>
          <w:sz w:val="28"/>
          <w:szCs w:val="28"/>
        </w:rPr>
      </w:pPr>
      <w:r>
        <w:rPr>
          <w:rFonts w:ascii="Times New Roman" w:hAnsi="Times New Roman" w:cs="Times New Roman"/>
          <w:sz w:val="28"/>
          <w:szCs w:val="28"/>
        </w:rPr>
        <w:lastRenderedPageBreak/>
        <w:t>36</w:t>
      </w:r>
      <w:r w:rsidRPr="00CA4655">
        <w:rPr>
          <w:rFonts w:ascii="Times New Roman" w:hAnsi="Times New Roman" w:cs="Times New Roman"/>
          <w:sz w:val="28"/>
          <w:szCs w:val="28"/>
        </w:rPr>
        <w:t>. Павлов А.К.</w:t>
      </w:r>
      <w:r w:rsidRPr="00CA4655">
        <w:rPr>
          <w:rFonts w:ascii="Times New Roman" w:hAnsi="Times New Roman"/>
          <w:sz w:val="28"/>
          <w:szCs w:val="28"/>
        </w:rPr>
        <w:t xml:space="preserve"> Адаптивно-развивающий проблемно модульный урок как актуальная научно-практическая педагогическая проблема: Научно-методическое пособие по педагогике /</w:t>
      </w:r>
      <w:r>
        <w:rPr>
          <w:rFonts w:ascii="Times New Roman" w:hAnsi="Times New Roman"/>
          <w:sz w:val="28"/>
          <w:szCs w:val="28"/>
        </w:rPr>
        <w:t xml:space="preserve"> </w:t>
      </w:r>
      <w:r w:rsidRPr="00CA4655">
        <w:rPr>
          <w:rFonts w:ascii="Times New Roman" w:hAnsi="Times New Roman"/>
          <w:i/>
          <w:sz w:val="28"/>
          <w:szCs w:val="28"/>
        </w:rPr>
        <w:t>https://znanio.ru/media/</w:t>
      </w:r>
      <w:proofErr w:type="spellStart"/>
      <w:r w:rsidRPr="00CA4655">
        <w:rPr>
          <w:rFonts w:ascii="Times New Roman" w:hAnsi="Times New Roman"/>
          <w:i/>
          <w:sz w:val="28"/>
          <w:szCs w:val="28"/>
          <w:lang w:val="en-US"/>
        </w:rPr>
        <w:t>adaptivno</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razvivayushij</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problemno</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modulnyj</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urok</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kak</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aktualnaya</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nauchno</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prakticheskaya</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pedagogicheskaya</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problema</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nauchno</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metodicheskoe</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posobie</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po</w:t>
      </w:r>
      <w:proofErr w:type="spellEnd"/>
      <w:r w:rsidRPr="00CA4655">
        <w:rPr>
          <w:rFonts w:ascii="Times New Roman" w:hAnsi="Times New Roman"/>
          <w:i/>
          <w:sz w:val="28"/>
          <w:szCs w:val="28"/>
        </w:rPr>
        <w:t>-</w:t>
      </w:r>
      <w:proofErr w:type="spellStart"/>
      <w:r w:rsidRPr="00CA4655">
        <w:rPr>
          <w:rFonts w:ascii="Times New Roman" w:hAnsi="Times New Roman"/>
          <w:i/>
          <w:sz w:val="28"/>
          <w:szCs w:val="28"/>
          <w:lang w:val="en-US"/>
        </w:rPr>
        <w:t>pedagogike</w:t>
      </w:r>
      <w:proofErr w:type="spellEnd"/>
      <w:r w:rsidRPr="00CA4655">
        <w:rPr>
          <w:rFonts w:ascii="Times New Roman" w:hAnsi="Times New Roman"/>
          <w:i/>
          <w:sz w:val="28"/>
          <w:szCs w:val="28"/>
        </w:rPr>
        <w:t>-2818341.html</w:t>
      </w:r>
    </w:p>
    <w:p w:rsidR="005A4A6F" w:rsidRPr="002A582C"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rPr>
        <w:t>37</w:t>
      </w:r>
      <w:r w:rsidRPr="002A582C">
        <w:rPr>
          <w:rFonts w:ascii="Times New Roman" w:hAnsi="Times New Roman" w:cs="Times New Roman"/>
          <w:sz w:val="28"/>
        </w:rPr>
        <w:t>. Павлов</w:t>
      </w:r>
      <w:r w:rsidRPr="002A582C">
        <w:rPr>
          <w:rFonts w:ascii="Times New Roman" w:hAnsi="Times New Roman" w:cs="Times New Roman"/>
          <w:spacing w:val="-5"/>
          <w:sz w:val="28"/>
        </w:rPr>
        <w:t xml:space="preserve"> </w:t>
      </w:r>
      <w:r w:rsidRPr="002A582C">
        <w:rPr>
          <w:rFonts w:ascii="Times New Roman" w:hAnsi="Times New Roman" w:cs="Times New Roman"/>
          <w:sz w:val="28"/>
        </w:rPr>
        <w:t>А.К. Краткий курс лекций</w:t>
      </w:r>
      <w:r w:rsidRPr="002A582C">
        <w:rPr>
          <w:rFonts w:ascii="Times New Roman" w:hAnsi="Times New Roman" w:cs="Times New Roman"/>
          <w:spacing w:val="1"/>
          <w:sz w:val="28"/>
        </w:rPr>
        <w:t xml:space="preserve"> </w:t>
      </w:r>
      <w:r w:rsidRPr="002A582C">
        <w:rPr>
          <w:rFonts w:ascii="Times New Roman" w:hAnsi="Times New Roman" w:cs="Times New Roman"/>
          <w:sz w:val="28"/>
        </w:rPr>
        <w:t>по педагогике</w:t>
      </w:r>
      <w:r w:rsidRPr="002A582C">
        <w:rPr>
          <w:rFonts w:ascii="Times New Roman" w:hAnsi="Times New Roman" w:cs="Times New Roman"/>
          <w:spacing w:val="1"/>
          <w:sz w:val="28"/>
        </w:rPr>
        <w:t xml:space="preserve"> </w:t>
      </w:r>
      <w:r w:rsidRPr="002A582C">
        <w:rPr>
          <w:rFonts w:ascii="Times New Roman" w:hAnsi="Times New Roman" w:cs="Times New Roman"/>
          <w:sz w:val="28"/>
        </w:rPr>
        <w:t>для студентов педагогических</w:t>
      </w:r>
      <w:r w:rsidRPr="002A582C">
        <w:rPr>
          <w:rFonts w:ascii="Times New Roman" w:hAnsi="Times New Roman" w:cs="Times New Roman"/>
          <w:spacing w:val="-67"/>
          <w:sz w:val="28"/>
        </w:rPr>
        <w:t xml:space="preserve"> </w:t>
      </w:r>
      <w:r w:rsidRPr="002A582C">
        <w:rPr>
          <w:rFonts w:ascii="Times New Roman" w:hAnsi="Times New Roman" w:cs="Times New Roman"/>
          <w:w w:val="95"/>
          <w:sz w:val="28"/>
        </w:rPr>
        <w:t>вузов</w:t>
      </w:r>
      <w:r w:rsidRPr="002A582C">
        <w:rPr>
          <w:rFonts w:ascii="Times New Roman" w:hAnsi="Times New Roman" w:cs="Times New Roman"/>
          <w:spacing w:val="64"/>
          <w:sz w:val="28"/>
        </w:rPr>
        <w:t xml:space="preserve"> </w:t>
      </w:r>
      <w:r w:rsidRPr="002A582C">
        <w:rPr>
          <w:rFonts w:ascii="Times New Roman" w:hAnsi="Times New Roman" w:cs="Times New Roman"/>
          <w:w w:val="95"/>
          <w:sz w:val="28"/>
        </w:rPr>
        <w:t>и</w:t>
      </w:r>
      <w:r w:rsidRPr="002A582C">
        <w:rPr>
          <w:rFonts w:ascii="Times New Roman" w:hAnsi="Times New Roman" w:cs="Times New Roman"/>
          <w:spacing w:val="130"/>
          <w:sz w:val="28"/>
        </w:rPr>
        <w:t xml:space="preserve"> </w:t>
      </w:r>
      <w:r w:rsidRPr="002A582C">
        <w:rPr>
          <w:rFonts w:ascii="Times New Roman" w:hAnsi="Times New Roman" w:cs="Times New Roman"/>
          <w:w w:val="95"/>
          <w:sz w:val="28"/>
        </w:rPr>
        <w:t>колледжей</w:t>
      </w:r>
      <w:r w:rsidRPr="002A582C">
        <w:rPr>
          <w:rFonts w:ascii="Times New Roman" w:hAnsi="Times New Roman" w:cs="Times New Roman"/>
          <w:spacing w:val="130"/>
          <w:sz w:val="28"/>
        </w:rPr>
        <w:t xml:space="preserve"> </w:t>
      </w:r>
      <w:r w:rsidRPr="002A582C">
        <w:rPr>
          <w:rFonts w:ascii="Times New Roman" w:hAnsi="Times New Roman" w:cs="Times New Roman"/>
          <w:w w:val="95"/>
          <w:sz w:val="28"/>
        </w:rPr>
        <w:t>/</w:t>
      </w:r>
      <w:r w:rsidRPr="002A582C">
        <w:rPr>
          <w:rFonts w:ascii="Times New Roman" w:hAnsi="Times New Roman" w:cs="Times New Roman"/>
          <w:spacing w:val="130"/>
          <w:sz w:val="28"/>
        </w:rPr>
        <w:t xml:space="preserve"> </w:t>
      </w:r>
      <w:r w:rsidRPr="002A582C">
        <w:rPr>
          <w:rFonts w:ascii="Times New Roman" w:hAnsi="Times New Roman" w:cs="Times New Roman"/>
          <w:w w:val="95"/>
          <w:sz w:val="28"/>
        </w:rPr>
        <w:t>А.</w:t>
      </w:r>
      <w:r w:rsidRPr="002A582C">
        <w:rPr>
          <w:rFonts w:ascii="Times New Roman" w:hAnsi="Times New Roman" w:cs="Times New Roman"/>
          <w:spacing w:val="129"/>
          <w:sz w:val="28"/>
        </w:rPr>
        <w:t xml:space="preserve"> </w:t>
      </w:r>
      <w:r w:rsidRPr="002A582C">
        <w:rPr>
          <w:rFonts w:ascii="Times New Roman" w:hAnsi="Times New Roman" w:cs="Times New Roman"/>
          <w:w w:val="95"/>
          <w:sz w:val="28"/>
        </w:rPr>
        <w:t>К.</w:t>
      </w:r>
      <w:r w:rsidRPr="002A582C">
        <w:rPr>
          <w:rFonts w:ascii="Times New Roman" w:hAnsi="Times New Roman" w:cs="Times New Roman"/>
          <w:spacing w:val="130"/>
          <w:sz w:val="28"/>
        </w:rPr>
        <w:t xml:space="preserve"> </w:t>
      </w:r>
      <w:r w:rsidRPr="002A582C">
        <w:rPr>
          <w:rFonts w:ascii="Times New Roman" w:hAnsi="Times New Roman" w:cs="Times New Roman"/>
          <w:spacing w:val="19"/>
          <w:w w:val="95"/>
          <w:sz w:val="28"/>
        </w:rPr>
        <w:t>Павлов.</w:t>
      </w:r>
      <w:r w:rsidRPr="002A582C">
        <w:rPr>
          <w:rFonts w:ascii="Times New Roman" w:hAnsi="Times New Roman" w:cs="Times New Roman"/>
          <w:spacing w:val="187"/>
          <w:sz w:val="28"/>
        </w:rPr>
        <w:t xml:space="preserve"> </w:t>
      </w:r>
      <w:r w:rsidRPr="002A582C">
        <w:rPr>
          <w:rFonts w:ascii="Times New Roman" w:hAnsi="Times New Roman" w:cs="Times New Roman"/>
          <w:w w:val="95"/>
          <w:sz w:val="28"/>
        </w:rPr>
        <w:t>–</w:t>
      </w:r>
      <w:r w:rsidRPr="002A582C">
        <w:rPr>
          <w:rFonts w:ascii="Times New Roman" w:hAnsi="Times New Roman" w:cs="Times New Roman"/>
          <w:spacing w:val="130"/>
          <w:sz w:val="28"/>
        </w:rPr>
        <w:t xml:space="preserve"> </w:t>
      </w:r>
      <w:r w:rsidRPr="002A582C">
        <w:rPr>
          <w:rFonts w:ascii="Times New Roman" w:hAnsi="Times New Roman" w:cs="Times New Roman"/>
          <w:spacing w:val="23"/>
          <w:w w:val="95"/>
          <w:sz w:val="28"/>
        </w:rPr>
        <w:t xml:space="preserve">СПб - </w:t>
      </w:r>
      <w:r w:rsidRPr="002A582C">
        <w:rPr>
          <w:rFonts w:ascii="Times New Roman" w:hAnsi="Times New Roman" w:cs="Times New Roman"/>
          <w:spacing w:val="28"/>
          <w:w w:val="95"/>
          <w:sz w:val="28"/>
        </w:rPr>
        <w:t xml:space="preserve">Петрозаводск </w:t>
      </w:r>
      <w:r w:rsidRPr="002A582C">
        <w:rPr>
          <w:rFonts w:ascii="Times New Roman" w:hAnsi="Times New Roman" w:cs="Times New Roman"/>
          <w:w w:val="95"/>
          <w:sz w:val="28"/>
        </w:rPr>
        <w:t>-</w:t>
      </w:r>
      <w:r w:rsidRPr="002A582C">
        <w:rPr>
          <w:rFonts w:ascii="Times New Roman" w:hAnsi="Times New Roman" w:cs="Times New Roman"/>
          <w:spacing w:val="1"/>
          <w:w w:val="95"/>
          <w:sz w:val="28"/>
        </w:rPr>
        <w:t xml:space="preserve"> </w:t>
      </w:r>
      <w:r w:rsidRPr="002A582C">
        <w:rPr>
          <w:rFonts w:ascii="Times New Roman" w:hAnsi="Times New Roman" w:cs="Times New Roman"/>
          <w:spacing w:val="22"/>
          <w:w w:val="95"/>
          <w:sz w:val="28"/>
        </w:rPr>
        <w:t>Мурм</w:t>
      </w:r>
      <w:r w:rsidRPr="002A582C">
        <w:rPr>
          <w:rFonts w:ascii="Times New Roman" w:hAnsi="Times New Roman" w:cs="Times New Roman"/>
          <w:spacing w:val="25"/>
          <w:w w:val="95"/>
          <w:sz w:val="28"/>
        </w:rPr>
        <w:t>анск:</w:t>
      </w:r>
      <w:r w:rsidRPr="002A582C">
        <w:rPr>
          <w:rFonts w:ascii="Times New Roman" w:hAnsi="Times New Roman" w:cs="Times New Roman"/>
          <w:spacing w:val="31"/>
          <w:w w:val="95"/>
          <w:sz w:val="28"/>
        </w:rPr>
        <w:t xml:space="preserve"> </w:t>
      </w:r>
      <w:r w:rsidRPr="002A582C">
        <w:rPr>
          <w:rFonts w:ascii="Times New Roman" w:hAnsi="Times New Roman" w:cs="Times New Roman"/>
          <w:w w:val="95"/>
          <w:sz w:val="28"/>
        </w:rPr>
        <w:t>Изд-во</w:t>
      </w:r>
      <w:r w:rsidRPr="002A582C">
        <w:rPr>
          <w:rFonts w:ascii="Times New Roman" w:hAnsi="Times New Roman" w:cs="Times New Roman"/>
          <w:spacing w:val="20"/>
          <w:w w:val="95"/>
          <w:sz w:val="28"/>
        </w:rPr>
        <w:t xml:space="preserve"> </w:t>
      </w:r>
      <w:r w:rsidRPr="002A582C">
        <w:rPr>
          <w:rFonts w:ascii="Times New Roman" w:hAnsi="Times New Roman" w:cs="Times New Roman"/>
          <w:w w:val="95"/>
          <w:sz w:val="28"/>
        </w:rPr>
        <w:t>МИНИОДСПК</w:t>
      </w:r>
      <w:r w:rsidRPr="002A582C">
        <w:rPr>
          <w:rFonts w:ascii="Times New Roman" w:hAnsi="Times New Roman" w:cs="Times New Roman"/>
          <w:spacing w:val="26"/>
          <w:w w:val="95"/>
          <w:sz w:val="28"/>
        </w:rPr>
        <w:t xml:space="preserve"> </w:t>
      </w:r>
      <w:r w:rsidRPr="002A582C">
        <w:rPr>
          <w:rFonts w:ascii="Times New Roman" w:hAnsi="Times New Roman" w:cs="Times New Roman"/>
          <w:w w:val="95"/>
          <w:sz w:val="28"/>
        </w:rPr>
        <w:t>«ПЕДКАМПУС»,</w:t>
      </w:r>
      <w:r w:rsidRPr="002A582C">
        <w:rPr>
          <w:rFonts w:ascii="Times New Roman" w:hAnsi="Times New Roman" w:cs="Times New Roman"/>
          <w:spacing w:val="30"/>
          <w:w w:val="95"/>
          <w:sz w:val="28"/>
        </w:rPr>
        <w:t xml:space="preserve"> </w:t>
      </w:r>
      <w:r w:rsidRPr="002A582C">
        <w:rPr>
          <w:rFonts w:ascii="Times New Roman" w:hAnsi="Times New Roman" w:cs="Times New Roman"/>
          <w:w w:val="95"/>
          <w:sz w:val="28"/>
        </w:rPr>
        <w:t>2021.</w:t>
      </w:r>
      <w:r w:rsidRPr="002A582C">
        <w:rPr>
          <w:rFonts w:ascii="Times New Roman" w:hAnsi="Times New Roman" w:cs="Times New Roman"/>
          <w:spacing w:val="24"/>
          <w:w w:val="95"/>
          <w:sz w:val="28"/>
        </w:rPr>
        <w:t xml:space="preserve"> </w:t>
      </w:r>
      <w:r w:rsidRPr="002A582C">
        <w:rPr>
          <w:rFonts w:ascii="Times New Roman" w:hAnsi="Times New Roman" w:cs="Times New Roman"/>
          <w:w w:val="95"/>
          <w:sz w:val="28"/>
        </w:rPr>
        <w:t>–</w:t>
      </w:r>
      <w:r w:rsidRPr="002A582C">
        <w:rPr>
          <w:rFonts w:ascii="Times New Roman" w:hAnsi="Times New Roman" w:cs="Times New Roman"/>
          <w:spacing w:val="27"/>
          <w:w w:val="95"/>
          <w:sz w:val="28"/>
        </w:rPr>
        <w:t xml:space="preserve"> </w:t>
      </w:r>
      <w:r w:rsidRPr="002A582C">
        <w:rPr>
          <w:rFonts w:ascii="Times New Roman" w:hAnsi="Times New Roman" w:cs="Times New Roman"/>
          <w:w w:val="95"/>
          <w:sz w:val="28"/>
        </w:rPr>
        <w:t>149</w:t>
      </w:r>
      <w:r w:rsidRPr="002A582C">
        <w:rPr>
          <w:rFonts w:ascii="Times New Roman" w:hAnsi="Times New Roman" w:cs="Times New Roman"/>
          <w:spacing w:val="27"/>
          <w:w w:val="95"/>
          <w:sz w:val="28"/>
        </w:rPr>
        <w:t xml:space="preserve"> </w:t>
      </w:r>
      <w:proofErr w:type="gramStart"/>
      <w:r w:rsidRPr="002A582C">
        <w:rPr>
          <w:rFonts w:ascii="Times New Roman" w:hAnsi="Times New Roman" w:cs="Times New Roman"/>
          <w:w w:val="95"/>
          <w:sz w:val="28"/>
        </w:rPr>
        <w:t>с</w:t>
      </w:r>
      <w:proofErr w:type="gramEnd"/>
      <w:r w:rsidRPr="002A582C">
        <w:rPr>
          <w:rFonts w:ascii="Times New Roman" w:hAnsi="Times New Roman" w:cs="Times New Roman"/>
          <w:w w:val="95"/>
          <w:sz w:val="28"/>
        </w:rPr>
        <w:t>.</w:t>
      </w:r>
    </w:p>
    <w:p w:rsidR="005A4A6F" w:rsidRPr="002A582C"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38</w:t>
      </w:r>
      <w:r w:rsidRPr="002A582C">
        <w:rPr>
          <w:rFonts w:ascii="Times New Roman" w:hAnsi="Times New Roman" w:cs="Times New Roman"/>
          <w:sz w:val="28"/>
          <w:szCs w:val="28"/>
        </w:rPr>
        <w:t xml:space="preserve">. Павлов А.К. Место и роль самостоятельной работы обучающихся в проблемно-модульном обучении: учебное пособие. – Мурманск: Изд-во МИНИОДСПК «ПЕДКАМПУС», 2021. – 51 </w:t>
      </w:r>
      <w:proofErr w:type="gramStart"/>
      <w:r w:rsidRPr="002A582C">
        <w:rPr>
          <w:rFonts w:ascii="Times New Roman" w:hAnsi="Times New Roman" w:cs="Times New Roman"/>
          <w:sz w:val="28"/>
          <w:szCs w:val="28"/>
        </w:rPr>
        <w:t>с</w:t>
      </w:r>
      <w:proofErr w:type="gramEnd"/>
      <w:r w:rsidRPr="002A582C">
        <w:rPr>
          <w:rFonts w:ascii="Times New Roman" w:hAnsi="Times New Roman" w:cs="Times New Roman"/>
          <w:sz w:val="28"/>
          <w:szCs w:val="28"/>
        </w:rPr>
        <w:t>.</w:t>
      </w:r>
    </w:p>
    <w:p w:rsidR="005A4A6F" w:rsidRPr="000C4A3D" w:rsidRDefault="005A4A6F" w:rsidP="005A4A6F">
      <w:pPr>
        <w:spacing w:line="360" w:lineRule="auto"/>
        <w:jc w:val="both"/>
        <w:rPr>
          <w:rFonts w:ascii="Times New Roman" w:hAnsi="Times New Roman"/>
          <w:i/>
          <w:sz w:val="28"/>
          <w:szCs w:val="28"/>
        </w:rPr>
      </w:pPr>
      <w:r>
        <w:rPr>
          <w:rFonts w:ascii="Times New Roman" w:hAnsi="Times New Roman" w:cs="Times New Roman"/>
          <w:sz w:val="28"/>
          <w:szCs w:val="28"/>
        </w:rPr>
        <w:t>39</w:t>
      </w:r>
      <w:r w:rsidRPr="002A758F">
        <w:rPr>
          <w:rFonts w:ascii="Times New Roman" w:hAnsi="Times New Roman" w:cs="Times New Roman"/>
          <w:sz w:val="28"/>
          <w:szCs w:val="28"/>
        </w:rPr>
        <w:t>. Павлов А.К. Научно-методологические и научно-методические основы базовой инновационной адаптивной модели организации и осуществления учебно-познавательного процесса в педагогической технологии проблемно-модульного обучения в изучении общественных наук на примере истории //</w:t>
      </w:r>
      <w:r w:rsidRPr="002A758F">
        <w:rPr>
          <w:rFonts w:ascii="Times New Roman" w:hAnsi="Times New Roman"/>
          <w:i/>
          <w:sz w:val="28"/>
          <w:szCs w:val="28"/>
        </w:rPr>
        <w:t xml:space="preserve"> </w:t>
      </w:r>
      <w:hyperlink r:id="rId7" w:history="1">
        <w:r w:rsidRPr="000C4A3D">
          <w:rPr>
            <w:rStyle w:val="a3"/>
            <w:rFonts w:ascii="Times New Roman" w:hAnsi="Times New Roman"/>
            <w:i/>
            <w:color w:val="auto"/>
            <w:sz w:val="28"/>
            <w:szCs w:val="28"/>
            <w:lang w:val="en-US"/>
          </w:rPr>
          <w:t>https</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znanio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ru</w:t>
        </w:r>
        <w:proofErr w:type="spellEnd"/>
        <w:r w:rsidRPr="000C4A3D">
          <w:rPr>
            <w:rStyle w:val="a3"/>
            <w:rFonts w:ascii="Times New Roman" w:hAnsi="Times New Roman"/>
            <w:i/>
            <w:color w:val="auto"/>
            <w:sz w:val="28"/>
            <w:szCs w:val="28"/>
          </w:rPr>
          <w:t>/</w:t>
        </w:r>
        <w:r w:rsidRPr="000C4A3D">
          <w:rPr>
            <w:rStyle w:val="a3"/>
            <w:rFonts w:ascii="Times New Roman" w:hAnsi="Times New Roman"/>
            <w:i/>
            <w:color w:val="auto"/>
            <w:sz w:val="28"/>
            <w:szCs w:val="28"/>
            <w:lang w:val="en-US"/>
          </w:rPr>
          <w:t>media</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nauchno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metodologicheskie</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nauchno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metodicheskie</w:t>
        </w:r>
        <w:proofErr w:type="spellEnd"/>
      </w:hyperlink>
      <w:r w:rsidRPr="000C4A3D">
        <w:rPr>
          <w:rFonts w:ascii="Times New Roman" w:hAnsi="Times New Roman"/>
          <w:i/>
          <w:sz w:val="28"/>
          <w:szCs w:val="28"/>
        </w:rPr>
        <w:t xml:space="preserve"> </w:t>
      </w:r>
      <w:proofErr w:type="spellStart"/>
      <w:r w:rsidRPr="000C4A3D">
        <w:rPr>
          <w:rFonts w:ascii="Times New Roman" w:hAnsi="Times New Roman"/>
          <w:i/>
          <w:sz w:val="28"/>
          <w:szCs w:val="28"/>
          <w:lang w:val="en-US"/>
        </w:rPr>
        <w:t>osnovy</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bazovoj</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innovacionnoj</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adaptivnoj</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modeli</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organizacii</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i</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osushestvleniya</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uchebno</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poznavatelnogo</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processa</w:t>
      </w:r>
      <w:proofErr w:type="spellEnd"/>
      <w:r w:rsidRPr="000C4A3D">
        <w:rPr>
          <w:rFonts w:ascii="Times New Roman" w:hAnsi="Times New Roman"/>
          <w:i/>
          <w:sz w:val="28"/>
          <w:szCs w:val="28"/>
        </w:rPr>
        <w:t>-</w:t>
      </w:r>
      <w:r w:rsidRPr="000C4A3D">
        <w:rPr>
          <w:rFonts w:ascii="Times New Roman" w:hAnsi="Times New Roman"/>
          <w:i/>
          <w:sz w:val="28"/>
          <w:szCs w:val="28"/>
          <w:lang w:val="en-US"/>
        </w:rPr>
        <w:t>v</w:t>
      </w:r>
      <w:r w:rsidRPr="000C4A3D">
        <w:rPr>
          <w:rFonts w:ascii="Times New Roman" w:hAnsi="Times New Roman"/>
          <w:i/>
          <w:sz w:val="28"/>
          <w:szCs w:val="28"/>
        </w:rPr>
        <w:t>-</w:t>
      </w:r>
      <w:proofErr w:type="spellStart"/>
      <w:r w:rsidRPr="000C4A3D">
        <w:rPr>
          <w:rFonts w:ascii="Times New Roman" w:hAnsi="Times New Roman"/>
          <w:i/>
          <w:sz w:val="28"/>
          <w:szCs w:val="28"/>
          <w:lang w:val="en-US"/>
        </w:rPr>
        <w:t>pedagogicheskoj</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tehnologii</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problemno</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modulnogo</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obuc</w:t>
      </w:r>
      <w:proofErr w:type="spellEnd"/>
      <w:r w:rsidRPr="000C4A3D">
        <w:rPr>
          <w:rFonts w:ascii="Times New Roman" w:hAnsi="Times New Roman"/>
          <w:i/>
          <w:sz w:val="28"/>
          <w:szCs w:val="28"/>
        </w:rPr>
        <w:t xml:space="preserve">- </w:t>
      </w:r>
      <w:proofErr w:type="spellStart"/>
      <w:r w:rsidRPr="000C4A3D">
        <w:rPr>
          <w:rFonts w:ascii="Times New Roman" w:hAnsi="Times New Roman"/>
          <w:i/>
          <w:sz w:val="28"/>
          <w:szCs w:val="28"/>
          <w:lang w:val="en-US"/>
        </w:rPr>
        <w:t>nauchnaya</w:t>
      </w:r>
      <w:proofErr w:type="spellEnd"/>
      <w:r w:rsidRPr="000C4A3D">
        <w:rPr>
          <w:rFonts w:ascii="Times New Roman" w:hAnsi="Times New Roman"/>
          <w:i/>
          <w:sz w:val="28"/>
          <w:szCs w:val="28"/>
        </w:rPr>
        <w:t>-</w:t>
      </w:r>
      <w:proofErr w:type="spellStart"/>
      <w:r w:rsidRPr="000C4A3D">
        <w:rPr>
          <w:rFonts w:ascii="Times New Roman" w:hAnsi="Times New Roman"/>
          <w:i/>
          <w:sz w:val="28"/>
          <w:szCs w:val="28"/>
          <w:lang w:val="en-US"/>
        </w:rPr>
        <w:t>statya</w:t>
      </w:r>
      <w:proofErr w:type="spellEnd"/>
      <w:r w:rsidRPr="000C4A3D">
        <w:rPr>
          <w:rFonts w:ascii="Times New Roman" w:hAnsi="Times New Roman"/>
          <w:i/>
          <w:sz w:val="28"/>
          <w:szCs w:val="28"/>
        </w:rPr>
        <w:t>-2790285.</w:t>
      </w:r>
      <w:r w:rsidRPr="000C4A3D">
        <w:rPr>
          <w:rFonts w:ascii="Times New Roman" w:hAnsi="Times New Roman"/>
          <w:i/>
          <w:sz w:val="28"/>
          <w:szCs w:val="28"/>
          <w:lang w:val="en-US"/>
        </w:rPr>
        <w:t>html</w:t>
      </w:r>
    </w:p>
    <w:p w:rsidR="005A4A6F" w:rsidRPr="008A1B98" w:rsidRDefault="005A4A6F" w:rsidP="005A4A6F">
      <w:pPr>
        <w:pStyle w:val="a7"/>
        <w:spacing w:line="360" w:lineRule="auto"/>
        <w:ind w:left="0" w:firstLine="0"/>
        <w:rPr>
          <w:b/>
          <w:sz w:val="28"/>
          <w:szCs w:val="28"/>
        </w:rPr>
      </w:pPr>
      <w:r>
        <w:rPr>
          <w:rFonts w:eastAsiaTheme="minorEastAsia"/>
          <w:sz w:val="28"/>
          <w:szCs w:val="28"/>
          <w:lang w:eastAsia="ru-RU"/>
        </w:rPr>
        <w:t xml:space="preserve">40. </w:t>
      </w:r>
      <w:r>
        <w:rPr>
          <w:sz w:val="28"/>
          <w:szCs w:val="28"/>
        </w:rPr>
        <w:t xml:space="preserve">Павлов А.К. </w:t>
      </w:r>
      <w:r w:rsidRPr="00F4674D">
        <w:rPr>
          <w:sz w:val="28"/>
          <w:szCs w:val="28"/>
        </w:rPr>
        <w:t xml:space="preserve">Научно-методологические и методические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 2021. – 56 </w:t>
      </w:r>
      <w:proofErr w:type="gramStart"/>
      <w:r w:rsidRPr="00F4674D">
        <w:rPr>
          <w:sz w:val="28"/>
          <w:szCs w:val="28"/>
        </w:rPr>
        <w:t>с</w:t>
      </w:r>
      <w:proofErr w:type="gramEnd"/>
      <w:r w:rsidRPr="00F4674D">
        <w:rPr>
          <w:sz w:val="28"/>
          <w:szCs w:val="28"/>
        </w:rPr>
        <w:t>.</w:t>
      </w:r>
    </w:p>
    <w:p w:rsidR="005A4A6F" w:rsidRPr="00706168"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41</w:t>
      </w:r>
      <w:r w:rsidRPr="00706168">
        <w:rPr>
          <w:rFonts w:ascii="Times New Roman" w:hAnsi="Times New Roman" w:cs="Times New Roman"/>
          <w:sz w:val="28"/>
          <w:szCs w:val="28"/>
        </w:rPr>
        <w:t>.</w:t>
      </w:r>
      <w:r>
        <w:rPr>
          <w:rFonts w:ascii="Times New Roman" w:hAnsi="Times New Roman" w:cs="Times New Roman"/>
          <w:sz w:val="28"/>
          <w:szCs w:val="28"/>
        </w:rPr>
        <w:t xml:space="preserve"> </w:t>
      </w:r>
      <w:r w:rsidRPr="00706168">
        <w:rPr>
          <w:rFonts w:ascii="Times New Roman" w:hAnsi="Times New Roman" w:cs="Times New Roman"/>
          <w:sz w:val="28"/>
          <w:szCs w:val="28"/>
        </w:rPr>
        <w:t xml:space="preserve">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w:t>
      </w:r>
      <w:r w:rsidRPr="00706168">
        <w:rPr>
          <w:rFonts w:ascii="Times New Roman" w:hAnsi="Times New Roman" w:cs="Times New Roman"/>
          <w:sz w:val="28"/>
          <w:szCs w:val="28"/>
        </w:rPr>
        <w:lastRenderedPageBreak/>
        <w:t xml:space="preserve">обучения: учебное пособие. – Санкт-Петербург: Изд-во МИНИОДСПК «ПЕДКАМПУС», 2021. – 70 </w:t>
      </w:r>
      <w:proofErr w:type="gramStart"/>
      <w:r w:rsidRPr="00706168">
        <w:rPr>
          <w:rFonts w:ascii="Times New Roman" w:hAnsi="Times New Roman" w:cs="Times New Roman"/>
          <w:sz w:val="28"/>
          <w:szCs w:val="28"/>
        </w:rPr>
        <w:t>с</w:t>
      </w:r>
      <w:proofErr w:type="gramEnd"/>
      <w:r w:rsidRPr="00706168">
        <w:rPr>
          <w:rFonts w:ascii="Times New Roman" w:hAnsi="Times New Roman" w:cs="Times New Roman"/>
          <w:sz w:val="28"/>
          <w:szCs w:val="28"/>
        </w:rPr>
        <w:t>.</w:t>
      </w:r>
    </w:p>
    <w:p w:rsidR="005A4A6F" w:rsidRPr="00706168"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42</w:t>
      </w:r>
      <w:r w:rsidRPr="00706168">
        <w:rPr>
          <w:rFonts w:ascii="Times New Roman" w:hAnsi="Times New Roman" w:cs="Times New Roman"/>
          <w:sz w:val="28"/>
          <w:szCs w:val="28"/>
        </w:rPr>
        <w:t>.</w:t>
      </w:r>
      <w:r>
        <w:rPr>
          <w:rFonts w:ascii="Times New Roman" w:hAnsi="Times New Roman" w:cs="Times New Roman"/>
          <w:sz w:val="28"/>
          <w:szCs w:val="28"/>
        </w:rPr>
        <w:t xml:space="preserve"> </w:t>
      </w:r>
      <w:r w:rsidRPr="00706168">
        <w:rPr>
          <w:rFonts w:ascii="Times New Roman" w:hAnsi="Times New Roman" w:cs="Times New Roman"/>
          <w:sz w:val="28"/>
          <w:szCs w:val="28"/>
        </w:rPr>
        <w:t>Павлов</w:t>
      </w:r>
      <w:r w:rsidRPr="00706168">
        <w:rPr>
          <w:rFonts w:ascii="Times New Roman" w:hAnsi="Times New Roman" w:cs="Times New Roman"/>
          <w:spacing w:val="-8"/>
          <w:sz w:val="28"/>
          <w:szCs w:val="28"/>
        </w:rPr>
        <w:t xml:space="preserve"> </w:t>
      </w:r>
      <w:r w:rsidRPr="00706168">
        <w:rPr>
          <w:rFonts w:ascii="Times New Roman" w:hAnsi="Times New Roman" w:cs="Times New Roman"/>
          <w:sz w:val="28"/>
          <w:szCs w:val="28"/>
        </w:rPr>
        <w:t>А.К. Научно-методологические</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основы</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проблемно-модульного</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обучения:</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учебное</w:t>
      </w:r>
      <w:r w:rsidRPr="00706168">
        <w:rPr>
          <w:rFonts w:ascii="Times New Roman" w:hAnsi="Times New Roman" w:cs="Times New Roman"/>
          <w:spacing w:val="62"/>
          <w:sz w:val="28"/>
          <w:szCs w:val="28"/>
        </w:rPr>
        <w:t xml:space="preserve"> </w:t>
      </w:r>
      <w:r w:rsidRPr="00706168">
        <w:rPr>
          <w:rFonts w:ascii="Times New Roman" w:hAnsi="Times New Roman" w:cs="Times New Roman"/>
          <w:sz w:val="28"/>
          <w:szCs w:val="28"/>
        </w:rPr>
        <w:t>пособие.</w:t>
      </w:r>
      <w:r w:rsidRPr="00706168">
        <w:rPr>
          <w:rFonts w:ascii="Times New Roman" w:hAnsi="Times New Roman" w:cs="Times New Roman"/>
          <w:spacing w:val="67"/>
          <w:sz w:val="28"/>
          <w:szCs w:val="28"/>
        </w:rPr>
        <w:t xml:space="preserve"> </w:t>
      </w:r>
      <w:r w:rsidRPr="00706168">
        <w:rPr>
          <w:rFonts w:ascii="Times New Roman" w:hAnsi="Times New Roman" w:cs="Times New Roman"/>
          <w:sz w:val="28"/>
          <w:szCs w:val="28"/>
        </w:rPr>
        <w:t>–</w:t>
      </w:r>
      <w:r w:rsidRPr="00706168">
        <w:rPr>
          <w:rFonts w:ascii="Times New Roman" w:hAnsi="Times New Roman" w:cs="Times New Roman"/>
          <w:spacing w:val="62"/>
          <w:sz w:val="28"/>
          <w:szCs w:val="28"/>
        </w:rPr>
        <w:t xml:space="preserve"> </w:t>
      </w:r>
      <w:r w:rsidRPr="00706168">
        <w:rPr>
          <w:rFonts w:ascii="Times New Roman" w:hAnsi="Times New Roman" w:cs="Times New Roman"/>
          <w:sz w:val="28"/>
          <w:szCs w:val="28"/>
        </w:rPr>
        <w:t>Петрозаводск:</w:t>
      </w:r>
      <w:r w:rsidRPr="00706168">
        <w:rPr>
          <w:rFonts w:ascii="Times New Roman" w:hAnsi="Times New Roman" w:cs="Times New Roman"/>
          <w:spacing w:val="56"/>
          <w:sz w:val="28"/>
          <w:szCs w:val="28"/>
        </w:rPr>
        <w:t xml:space="preserve"> </w:t>
      </w:r>
      <w:r w:rsidRPr="00706168">
        <w:rPr>
          <w:rFonts w:ascii="Times New Roman" w:hAnsi="Times New Roman" w:cs="Times New Roman"/>
          <w:sz w:val="28"/>
          <w:szCs w:val="28"/>
        </w:rPr>
        <w:t>Изд-во</w:t>
      </w:r>
      <w:r w:rsidRPr="00706168">
        <w:rPr>
          <w:rFonts w:ascii="Times New Roman" w:hAnsi="Times New Roman" w:cs="Times New Roman"/>
          <w:spacing w:val="67"/>
          <w:sz w:val="28"/>
          <w:szCs w:val="28"/>
        </w:rPr>
        <w:t xml:space="preserve"> </w:t>
      </w:r>
      <w:r w:rsidRPr="00706168">
        <w:rPr>
          <w:rFonts w:ascii="Times New Roman" w:hAnsi="Times New Roman" w:cs="Times New Roman"/>
          <w:sz w:val="28"/>
          <w:szCs w:val="28"/>
        </w:rPr>
        <w:t>НИОО</w:t>
      </w:r>
      <w:r w:rsidRPr="00706168">
        <w:rPr>
          <w:rFonts w:ascii="Times New Roman" w:hAnsi="Times New Roman" w:cs="Times New Roman"/>
          <w:spacing w:val="63"/>
          <w:sz w:val="28"/>
          <w:szCs w:val="28"/>
        </w:rPr>
        <w:t xml:space="preserve"> </w:t>
      </w:r>
      <w:r w:rsidRPr="00706168">
        <w:rPr>
          <w:rFonts w:ascii="Times New Roman" w:hAnsi="Times New Roman" w:cs="Times New Roman"/>
          <w:sz w:val="28"/>
          <w:szCs w:val="28"/>
        </w:rPr>
        <w:t>ФГАНИОУ</w:t>
      </w:r>
      <w:r w:rsidRPr="00706168">
        <w:rPr>
          <w:rFonts w:ascii="Times New Roman" w:hAnsi="Times New Roman" w:cs="Times New Roman"/>
          <w:spacing w:val="54"/>
          <w:sz w:val="28"/>
          <w:szCs w:val="28"/>
        </w:rPr>
        <w:t xml:space="preserve"> </w:t>
      </w:r>
      <w:r w:rsidRPr="00706168">
        <w:rPr>
          <w:rFonts w:ascii="Times New Roman" w:hAnsi="Times New Roman" w:cs="Times New Roman"/>
          <w:sz w:val="28"/>
          <w:szCs w:val="28"/>
        </w:rPr>
        <w:t>ИДСНИОА «МПА»,</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2021.</w:t>
      </w:r>
      <w:r w:rsidRPr="00706168">
        <w:rPr>
          <w:rFonts w:ascii="Times New Roman" w:hAnsi="Times New Roman" w:cs="Times New Roman"/>
          <w:spacing w:val="1"/>
          <w:sz w:val="28"/>
          <w:szCs w:val="28"/>
        </w:rPr>
        <w:t xml:space="preserve"> </w:t>
      </w:r>
      <w:r w:rsidRPr="00706168">
        <w:rPr>
          <w:rFonts w:ascii="Times New Roman" w:hAnsi="Times New Roman" w:cs="Times New Roman"/>
          <w:sz w:val="28"/>
          <w:szCs w:val="28"/>
        </w:rPr>
        <w:t>– 154</w:t>
      </w:r>
      <w:r w:rsidRPr="00706168">
        <w:rPr>
          <w:rFonts w:ascii="Times New Roman" w:hAnsi="Times New Roman" w:cs="Times New Roman"/>
          <w:spacing w:val="-1"/>
          <w:sz w:val="28"/>
          <w:szCs w:val="28"/>
        </w:rPr>
        <w:t xml:space="preserve"> </w:t>
      </w:r>
      <w:proofErr w:type="gramStart"/>
      <w:r w:rsidRPr="00706168">
        <w:rPr>
          <w:rFonts w:ascii="Times New Roman" w:hAnsi="Times New Roman" w:cs="Times New Roman"/>
          <w:sz w:val="28"/>
          <w:szCs w:val="28"/>
        </w:rPr>
        <w:t>с</w:t>
      </w:r>
      <w:proofErr w:type="gramEnd"/>
      <w:r w:rsidRPr="00706168">
        <w:rPr>
          <w:rFonts w:ascii="Times New Roman" w:hAnsi="Times New Roman" w:cs="Times New Roman"/>
          <w:sz w:val="28"/>
          <w:szCs w:val="28"/>
        </w:rPr>
        <w:t>.</w:t>
      </w:r>
    </w:p>
    <w:p w:rsidR="005A4A6F" w:rsidRPr="000C4A3D" w:rsidRDefault="005A4A6F" w:rsidP="005A4A6F">
      <w:pPr>
        <w:spacing w:line="360" w:lineRule="auto"/>
        <w:jc w:val="both"/>
        <w:rPr>
          <w:rFonts w:ascii="Times New Roman" w:hAnsi="Times New Roman"/>
          <w:sz w:val="28"/>
          <w:szCs w:val="28"/>
        </w:rPr>
      </w:pPr>
      <w:r>
        <w:rPr>
          <w:rFonts w:ascii="Times New Roman" w:hAnsi="Times New Roman" w:cs="Times New Roman"/>
          <w:sz w:val="28"/>
          <w:szCs w:val="28"/>
        </w:rPr>
        <w:t xml:space="preserve">43. </w:t>
      </w:r>
      <w:r w:rsidRPr="00E007A7">
        <w:rPr>
          <w:rFonts w:ascii="Times New Roman" w:hAnsi="Times New Roman" w:cs="Times New Roman"/>
          <w:sz w:val="28"/>
          <w:szCs w:val="28"/>
        </w:rPr>
        <w:t xml:space="preserve">Павлов А.К. </w:t>
      </w:r>
      <w:proofErr w:type="spellStart"/>
      <w:r w:rsidRPr="00E007A7">
        <w:rPr>
          <w:rFonts w:ascii="Times New Roman" w:hAnsi="Times New Roman" w:cs="Times New Roman"/>
          <w:sz w:val="28"/>
          <w:szCs w:val="28"/>
        </w:rPr>
        <w:t>Общедидактический</w:t>
      </w:r>
      <w:proofErr w:type="spellEnd"/>
      <w:r w:rsidRPr="00E007A7">
        <w:rPr>
          <w:rFonts w:ascii="Times New Roman" w:hAnsi="Times New Roman" w:cs="Times New Roman"/>
          <w:sz w:val="28"/>
          <w:szCs w:val="28"/>
        </w:rPr>
        <w:t xml:space="preserve"> принцип </w:t>
      </w:r>
      <w:proofErr w:type="spellStart"/>
      <w:proofErr w:type="gramStart"/>
      <w:r w:rsidRPr="00E007A7">
        <w:rPr>
          <w:rFonts w:ascii="Times New Roman" w:hAnsi="Times New Roman" w:cs="Times New Roman"/>
          <w:sz w:val="28"/>
          <w:szCs w:val="28"/>
        </w:rPr>
        <w:t>проблемно-модульности</w:t>
      </w:r>
      <w:proofErr w:type="spellEnd"/>
      <w:proofErr w:type="gramEnd"/>
      <w:r w:rsidRPr="00E007A7">
        <w:rPr>
          <w:rFonts w:ascii="Times New Roman" w:hAnsi="Times New Roman" w:cs="Times New Roman"/>
          <w:sz w:val="28"/>
          <w:szCs w:val="28"/>
        </w:rPr>
        <w:t xml:space="preserve"> в педагогической технологии проблемно-модульного обучения: Тенденции и перспективы развития</w:t>
      </w:r>
      <w:r>
        <w:rPr>
          <w:rFonts w:ascii="Times New Roman" w:hAnsi="Times New Roman" w:cs="Times New Roman"/>
          <w:sz w:val="28"/>
          <w:szCs w:val="28"/>
        </w:rPr>
        <w:t xml:space="preserve"> </w:t>
      </w:r>
      <w:hyperlink r:id="rId8" w:history="1">
        <w:r w:rsidRPr="000C4A3D">
          <w:rPr>
            <w:rStyle w:val="a3"/>
            <w:rFonts w:ascii="Times New Roman" w:hAnsi="Times New Roman"/>
            <w:i/>
            <w:color w:val="auto"/>
            <w:sz w:val="28"/>
            <w:szCs w:val="28"/>
            <w:lang w:val="en-US"/>
          </w:rPr>
          <w:t>https</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znanio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ru</w:t>
        </w:r>
        <w:proofErr w:type="spellEnd"/>
        <w:r w:rsidRPr="000C4A3D">
          <w:rPr>
            <w:rStyle w:val="a3"/>
            <w:rFonts w:ascii="Times New Roman" w:hAnsi="Times New Roman"/>
            <w:i/>
            <w:color w:val="auto"/>
            <w:sz w:val="28"/>
            <w:szCs w:val="28"/>
          </w:rPr>
          <w:t>/</w:t>
        </w:r>
        <w:r w:rsidRPr="000C4A3D">
          <w:rPr>
            <w:rStyle w:val="a3"/>
            <w:rFonts w:ascii="Times New Roman" w:hAnsi="Times New Roman"/>
            <w:i/>
            <w:color w:val="auto"/>
            <w:sz w:val="28"/>
            <w:szCs w:val="28"/>
            <w:lang w:val="en-US"/>
          </w:rPr>
          <w:t>media</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obshedidakticheskij</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princip</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problemno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modulnosti</w:t>
        </w:r>
        <w:proofErr w:type="spellEnd"/>
        <w:r w:rsidRPr="000C4A3D">
          <w:rPr>
            <w:rStyle w:val="a3"/>
            <w:rFonts w:ascii="Times New Roman" w:hAnsi="Times New Roman"/>
            <w:i/>
            <w:color w:val="auto"/>
            <w:sz w:val="28"/>
            <w:szCs w:val="28"/>
          </w:rPr>
          <w:t>-</w:t>
        </w:r>
        <w:r w:rsidRPr="000C4A3D">
          <w:rPr>
            <w:rStyle w:val="a3"/>
            <w:rFonts w:ascii="Times New Roman" w:hAnsi="Times New Roman"/>
            <w:i/>
            <w:color w:val="auto"/>
            <w:sz w:val="28"/>
            <w:szCs w:val="28"/>
            <w:lang w:val="en-US"/>
          </w:rPr>
          <w:t>v</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pedagogicheckoj</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tehnologii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problemno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modulnogo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obucheniya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tendencii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perspektivy</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razvitiya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nauchno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metodicheskaya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statya</w:t>
        </w:r>
        <w:proofErr w:type="spellEnd"/>
        <w:r w:rsidRPr="000C4A3D">
          <w:rPr>
            <w:rStyle w:val="a3"/>
            <w:rFonts w:ascii="Times New Roman" w:hAnsi="Times New Roman"/>
            <w:i/>
            <w:color w:val="auto"/>
            <w:sz w:val="28"/>
            <w:szCs w:val="28"/>
          </w:rPr>
          <w:t>-2784352.</w:t>
        </w:r>
        <w:r w:rsidRPr="000C4A3D">
          <w:rPr>
            <w:rStyle w:val="a3"/>
            <w:rFonts w:ascii="Times New Roman" w:hAnsi="Times New Roman"/>
            <w:i/>
            <w:color w:val="auto"/>
            <w:sz w:val="28"/>
            <w:szCs w:val="28"/>
            <w:lang w:val="en-US"/>
          </w:rPr>
          <w:t>html</w:t>
        </w:r>
      </w:hyperlink>
    </w:p>
    <w:p w:rsidR="005A4A6F" w:rsidRPr="000C4A3D" w:rsidRDefault="005A4A6F" w:rsidP="005A4A6F">
      <w:pPr>
        <w:spacing w:line="360" w:lineRule="auto"/>
        <w:jc w:val="both"/>
        <w:rPr>
          <w:rFonts w:ascii="Times New Roman" w:hAnsi="Times New Roman"/>
          <w:i/>
          <w:sz w:val="28"/>
          <w:szCs w:val="28"/>
        </w:rPr>
      </w:pPr>
      <w:r>
        <w:rPr>
          <w:rFonts w:ascii="Times New Roman" w:hAnsi="Times New Roman"/>
          <w:sz w:val="28"/>
          <w:szCs w:val="28"/>
        </w:rPr>
        <w:t>44</w:t>
      </w:r>
      <w:r w:rsidRPr="002A758F">
        <w:rPr>
          <w:rFonts w:ascii="Times New Roman" w:hAnsi="Times New Roman"/>
          <w:sz w:val="28"/>
          <w:szCs w:val="28"/>
        </w:rPr>
        <w:t>. Павлов А.К. Организация и проведение опытно-экспериментальной работы по педагогической технологии проблемно-модульного обучения //</w:t>
      </w:r>
      <w:r w:rsidRPr="002A758F">
        <w:rPr>
          <w:rFonts w:ascii="Times New Roman" w:hAnsi="Times New Roman"/>
          <w:i/>
          <w:sz w:val="28"/>
          <w:szCs w:val="28"/>
        </w:rPr>
        <w:t xml:space="preserve"> </w:t>
      </w:r>
      <w:hyperlink r:id="rId9" w:history="1">
        <w:r w:rsidRPr="000C4A3D">
          <w:rPr>
            <w:rStyle w:val="a3"/>
            <w:rFonts w:ascii="Times New Roman" w:hAnsi="Times New Roman"/>
            <w:i/>
            <w:color w:val="auto"/>
            <w:sz w:val="28"/>
            <w:szCs w:val="28"/>
            <w:lang w:val="en-US"/>
          </w:rPr>
          <w:t>https</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znanio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ru</w:t>
        </w:r>
        <w:proofErr w:type="spellEnd"/>
        <w:r w:rsidRPr="000C4A3D">
          <w:rPr>
            <w:rStyle w:val="a3"/>
            <w:rFonts w:ascii="Times New Roman" w:hAnsi="Times New Roman"/>
            <w:i/>
            <w:color w:val="auto"/>
            <w:sz w:val="28"/>
            <w:szCs w:val="28"/>
          </w:rPr>
          <w:t>/</w:t>
        </w:r>
        <w:r w:rsidRPr="000C4A3D">
          <w:rPr>
            <w:rStyle w:val="a3"/>
            <w:rFonts w:ascii="Times New Roman" w:hAnsi="Times New Roman"/>
            <w:i/>
            <w:color w:val="auto"/>
            <w:sz w:val="28"/>
            <w:szCs w:val="28"/>
            <w:lang w:val="en-US"/>
          </w:rPr>
          <w:t>media</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organizaciya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provedenie</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opytno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eksperimentalnoj</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raboty</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pedagogicheskoj</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tehnologii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problemno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modulnogo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obucheniya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nauchno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metodicheskaya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statya</w:t>
        </w:r>
        <w:proofErr w:type="spellEnd"/>
        <w:r w:rsidRPr="000C4A3D">
          <w:rPr>
            <w:rStyle w:val="a3"/>
            <w:rFonts w:ascii="Times New Roman" w:hAnsi="Times New Roman"/>
            <w:i/>
            <w:color w:val="auto"/>
            <w:sz w:val="28"/>
            <w:szCs w:val="28"/>
          </w:rPr>
          <w:t>-2790282.</w:t>
        </w:r>
        <w:r w:rsidRPr="000C4A3D">
          <w:rPr>
            <w:rStyle w:val="a3"/>
            <w:rFonts w:ascii="Times New Roman" w:hAnsi="Times New Roman"/>
            <w:i/>
            <w:color w:val="auto"/>
            <w:sz w:val="28"/>
            <w:szCs w:val="28"/>
            <w:lang w:val="en-US"/>
          </w:rPr>
          <w:t>html</w:t>
        </w:r>
      </w:hyperlink>
    </w:p>
    <w:p w:rsidR="005A4A6F" w:rsidRPr="00706168" w:rsidRDefault="005A4A6F" w:rsidP="005A4A6F">
      <w:pPr>
        <w:spacing w:line="360" w:lineRule="auto"/>
        <w:jc w:val="both"/>
        <w:rPr>
          <w:rFonts w:ascii="Times New Roman" w:hAnsi="Times New Roman"/>
          <w:sz w:val="28"/>
          <w:szCs w:val="28"/>
        </w:rPr>
      </w:pPr>
      <w:r>
        <w:rPr>
          <w:rFonts w:ascii="Times New Roman" w:hAnsi="Times New Roman"/>
          <w:sz w:val="28"/>
          <w:szCs w:val="28"/>
        </w:rPr>
        <w:t>45</w:t>
      </w:r>
      <w:r w:rsidRPr="00706168">
        <w:rPr>
          <w:rFonts w:ascii="Times New Roman" w:hAnsi="Times New Roman"/>
          <w:sz w:val="28"/>
          <w:szCs w:val="28"/>
        </w:rPr>
        <w:t>. Павлов А.К. Педагогические особенности реализации универсальной базовой инновационной адаптивной модели проблемно-модульного обучения //</w:t>
      </w:r>
      <w:r w:rsidRPr="00706168">
        <w:rPr>
          <w:rFonts w:ascii="Times New Roman" w:hAnsi="Times New Roman"/>
          <w:i/>
          <w:sz w:val="28"/>
          <w:szCs w:val="28"/>
          <w:lang w:val="en-US"/>
        </w:rPr>
        <w:t>https</w:t>
      </w:r>
      <w:r w:rsidRPr="00706168">
        <w:rPr>
          <w:rFonts w:ascii="Times New Roman" w:hAnsi="Times New Roman"/>
          <w:i/>
          <w:sz w:val="28"/>
          <w:szCs w:val="28"/>
        </w:rPr>
        <w:t>://</w:t>
      </w:r>
      <w:proofErr w:type="spellStart"/>
      <w:r w:rsidRPr="00706168">
        <w:rPr>
          <w:rFonts w:ascii="Times New Roman" w:hAnsi="Times New Roman"/>
          <w:i/>
          <w:sz w:val="28"/>
          <w:szCs w:val="28"/>
          <w:lang w:val="en-US"/>
        </w:rPr>
        <w:t>znanio</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ru</w:t>
      </w:r>
      <w:proofErr w:type="spellEnd"/>
      <w:r w:rsidRPr="00706168">
        <w:rPr>
          <w:rFonts w:ascii="Times New Roman" w:hAnsi="Times New Roman"/>
          <w:i/>
          <w:sz w:val="28"/>
          <w:szCs w:val="28"/>
        </w:rPr>
        <w:t>/</w:t>
      </w:r>
      <w:r w:rsidRPr="00706168">
        <w:rPr>
          <w:rFonts w:ascii="Times New Roman" w:hAnsi="Times New Roman"/>
          <w:i/>
          <w:sz w:val="28"/>
          <w:szCs w:val="28"/>
          <w:lang w:val="en-US"/>
        </w:rPr>
        <w:t>media</w:t>
      </w:r>
      <w:r w:rsidRPr="00706168">
        <w:rPr>
          <w:rFonts w:ascii="Times New Roman" w:hAnsi="Times New Roman"/>
          <w:i/>
          <w:sz w:val="28"/>
          <w:szCs w:val="28"/>
        </w:rPr>
        <w:t>/</w:t>
      </w:r>
      <w:proofErr w:type="spellStart"/>
      <w:r w:rsidRPr="00706168">
        <w:rPr>
          <w:rFonts w:ascii="Times New Roman" w:hAnsi="Times New Roman"/>
          <w:i/>
          <w:sz w:val="28"/>
          <w:szCs w:val="28"/>
          <w:lang w:val="en-US"/>
        </w:rPr>
        <w:t>pedagogicheskie</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osobennosti</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realizacii</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universalnoj</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bazovoj</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innovacionnoj</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adaptivnoj</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modeli</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problemno</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modulnogo</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obucheniya</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nauchno</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metodicheskaya</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praktiko</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orientirovannaya</w:t>
      </w:r>
      <w:proofErr w:type="spellEnd"/>
      <w:r w:rsidRPr="00706168">
        <w:rPr>
          <w:rFonts w:ascii="Times New Roman" w:hAnsi="Times New Roman"/>
          <w:i/>
          <w:sz w:val="28"/>
          <w:szCs w:val="28"/>
        </w:rPr>
        <w:t>-</w:t>
      </w:r>
      <w:proofErr w:type="spellStart"/>
      <w:r w:rsidRPr="00706168">
        <w:rPr>
          <w:rFonts w:ascii="Times New Roman" w:hAnsi="Times New Roman"/>
          <w:i/>
          <w:sz w:val="28"/>
          <w:szCs w:val="28"/>
          <w:lang w:val="en-US"/>
        </w:rPr>
        <w:t>statya</w:t>
      </w:r>
      <w:proofErr w:type="spellEnd"/>
      <w:r w:rsidRPr="00706168">
        <w:rPr>
          <w:rFonts w:ascii="Times New Roman" w:hAnsi="Times New Roman"/>
          <w:i/>
          <w:sz w:val="28"/>
          <w:szCs w:val="28"/>
        </w:rPr>
        <w:t>- 2791142.</w:t>
      </w:r>
      <w:r w:rsidRPr="00706168">
        <w:rPr>
          <w:rFonts w:ascii="Times New Roman" w:hAnsi="Times New Roman"/>
          <w:i/>
          <w:sz w:val="28"/>
          <w:szCs w:val="28"/>
          <w:lang w:val="en-US"/>
        </w:rPr>
        <w:t>html</w:t>
      </w:r>
    </w:p>
    <w:p w:rsidR="005A4A6F" w:rsidRPr="001724F5"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rPr>
        <w:t>46</w:t>
      </w:r>
      <w:r w:rsidRPr="001724F5">
        <w:rPr>
          <w:rFonts w:ascii="Times New Roman" w:hAnsi="Times New Roman" w:cs="Times New Roman"/>
          <w:sz w:val="28"/>
        </w:rPr>
        <w:t>. Павлов</w:t>
      </w:r>
      <w:r w:rsidRPr="001724F5">
        <w:rPr>
          <w:rFonts w:ascii="Times New Roman" w:hAnsi="Times New Roman" w:cs="Times New Roman"/>
          <w:spacing w:val="1"/>
          <w:sz w:val="28"/>
        </w:rPr>
        <w:t xml:space="preserve"> </w:t>
      </w:r>
      <w:r w:rsidRPr="001724F5">
        <w:rPr>
          <w:rFonts w:ascii="Times New Roman" w:hAnsi="Times New Roman" w:cs="Times New Roman"/>
          <w:sz w:val="28"/>
        </w:rPr>
        <w:t>А.К.</w:t>
      </w:r>
      <w:r w:rsidRPr="001724F5">
        <w:rPr>
          <w:rFonts w:ascii="Times New Roman" w:hAnsi="Times New Roman" w:cs="Times New Roman"/>
          <w:spacing w:val="1"/>
          <w:sz w:val="28"/>
        </w:rPr>
        <w:t xml:space="preserve"> </w:t>
      </w:r>
      <w:r w:rsidRPr="001724F5">
        <w:rPr>
          <w:rFonts w:ascii="Times New Roman" w:hAnsi="Times New Roman" w:cs="Times New Roman"/>
          <w:sz w:val="28"/>
        </w:rPr>
        <w:t>Педагогическая</w:t>
      </w:r>
      <w:r w:rsidRPr="001724F5">
        <w:rPr>
          <w:rFonts w:ascii="Times New Roman" w:hAnsi="Times New Roman" w:cs="Times New Roman"/>
          <w:spacing w:val="1"/>
          <w:sz w:val="28"/>
        </w:rPr>
        <w:t xml:space="preserve"> </w:t>
      </w:r>
      <w:r w:rsidRPr="001724F5">
        <w:rPr>
          <w:rFonts w:ascii="Times New Roman" w:hAnsi="Times New Roman" w:cs="Times New Roman"/>
          <w:sz w:val="28"/>
        </w:rPr>
        <w:t>технология</w:t>
      </w:r>
      <w:r w:rsidRPr="001724F5">
        <w:rPr>
          <w:rFonts w:ascii="Times New Roman" w:hAnsi="Times New Roman" w:cs="Times New Roman"/>
          <w:spacing w:val="1"/>
          <w:sz w:val="28"/>
        </w:rPr>
        <w:t xml:space="preserve"> </w:t>
      </w:r>
      <w:r w:rsidRPr="001724F5">
        <w:rPr>
          <w:rFonts w:ascii="Times New Roman" w:hAnsi="Times New Roman" w:cs="Times New Roman"/>
          <w:sz w:val="28"/>
        </w:rPr>
        <w:t>проблемно-модульного</w:t>
      </w:r>
      <w:r w:rsidRPr="001724F5">
        <w:rPr>
          <w:rFonts w:ascii="Times New Roman" w:hAnsi="Times New Roman" w:cs="Times New Roman"/>
          <w:spacing w:val="1"/>
          <w:sz w:val="28"/>
        </w:rPr>
        <w:t xml:space="preserve"> </w:t>
      </w:r>
      <w:r w:rsidRPr="001724F5">
        <w:rPr>
          <w:rFonts w:ascii="Times New Roman" w:hAnsi="Times New Roman" w:cs="Times New Roman"/>
          <w:sz w:val="28"/>
        </w:rPr>
        <w:t>обучения:</w:t>
      </w:r>
      <w:r w:rsidRPr="001724F5">
        <w:rPr>
          <w:rFonts w:ascii="Times New Roman" w:hAnsi="Times New Roman" w:cs="Times New Roman"/>
          <w:spacing w:val="-8"/>
          <w:sz w:val="28"/>
        </w:rPr>
        <w:t xml:space="preserve"> </w:t>
      </w:r>
      <w:r w:rsidRPr="001724F5">
        <w:rPr>
          <w:rFonts w:ascii="Times New Roman" w:hAnsi="Times New Roman" w:cs="Times New Roman"/>
          <w:sz w:val="28"/>
        </w:rPr>
        <w:t>учебно-методическое</w:t>
      </w:r>
      <w:r w:rsidRPr="001724F5">
        <w:rPr>
          <w:rFonts w:ascii="Times New Roman" w:hAnsi="Times New Roman" w:cs="Times New Roman"/>
          <w:spacing w:val="-2"/>
          <w:sz w:val="28"/>
        </w:rPr>
        <w:t xml:space="preserve"> </w:t>
      </w:r>
      <w:r w:rsidRPr="001724F5">
        <w:rPr>
          <w:rFonts w:ascii="Times New Roman" w:hAnsi="Times New Roman" w:cs="Times New Roman"/>
          <w:sz w:val="28"/>
        </w:rPr>
        <w:t>пособие.</w:t>
      </w:r>
      <w:r w:rsidRPr="001724F5">
        <w:rPr>
          <w:rFonts w:ascii="Times New Roman" w:hAnsi="Times New Roman" w:cs="Times New Roman"/>
          <w:spacing w:val="4"/>
          <w:sz w:val="28"/>
        </w:rPr>
        <w:t xml:space="preserve"> </w:t>
      </w:r>
      <w:r w:rsidRPr="001724F5">
        <w:rPr>
          <w:rFonts w:ascii="Times New Roman" w:hAnsi="Times New Roman" w:cs="Times New Roman"/>
          <w:sz w:val="28"/>
        </w:rPr>
        <w:t>–</w:t>
      </w:r>
      <w:r w:rsidRPr="001724F5">
        <w:rPr>
          <w:rFonts w:ascii="Times New Roman" w:hAnsi="Times New Roman" w:cs="Times New Roman"/>
          <w:spacing w:val="-2"/>
          <w:sz w:val="28"/>
        </w:rPr>
        <w:t xml:space="preserve"> </w:t>
      </w:r>
      <w:r w:rsidRPr="001724F5">
        <w:rPr>
          <w:rFonts w:ascii="Times New Roman" w:hAnsi="Times New Roman" w:cs="Times New Roman"/>
          <w:sz w:val="28"/>
        </w:rPr>
        <w:t>Петрозаводск, 2018.</w:t>
      </w:r>
      <w:r w:rsidRPr="001724F5">
        <w:rPr>
          <w:rFonts w:ascii="Times New Roman" w:hAnsi="Times New Roman" w:cs="Times New Roman"/>
          <w:spacing w:val="1"/>
          <w:sz w:val="28"/>
        </w:rPr>
        <w:t xml:space="preserve"> </w:t>
      </w:r>
      <w:r w:rsidRPr="001724F5">
        <w:rPr>
          <w:rFonts w:ascii="Times New Roman" w:hAnsi="Times New Roman" w:cs="Times New Roman"/>
          <w:sz w:val="28"/>
        </w:rPr>
        <w:t>–</w:t>
      </w:r>
      <w:r w:rsidRPr="001724F5">
        <w:rPr>
          <w:rFonts w:ascii="Times New Roman" w:hAnsi="Times New Roman" w:cs="Times New Roman"/>
          <w:spacing w:val="-2"/>
          <w:sz w:val="28"/>
        </w:rPr>
        <w:t xml:space="preserve"> </w:t>
      </w:r>
      <w:r w:rsidRPr="001724F5">
        <w:rPr>
          <w:rFonts w:ascii="Times New Roman" w:hAnsi="Times New Roman" w:cs="Times New Roman"/>
          <w:sz w:val="28"/>
        </w:rPr>
        <w:t>68</w:t>
      </w:r>
      <w:r w:rsidRPr="001724F5">
        <w:rPr>
          <w:rFonts w:ascii="Times New Roman" w:hAnsi="Times New Roman" w:cs="Times New Roman"/>
          <w:spacing w:val="-3"/>
          <w:sz w:val="28"/>
        </w:rPr>
        <w:t xml:space="preserve"> </w:t>
      </w:r>
      <w:proofErr w:type="gramStart"/>
      <w:r w:rsidRPr="001724F5">
        <w:rPr>
          <w:rFonts w:ascii="Times New Roman" w:hAnsi="Times New Roman" w:cs="Times New Roman"/>
          <w:sz w:val="28"/>
        </w:rPr>
        <w:t>с</w:t>
      </w:r>
      <w:proofErr w:type="gramEnd"/>
      <w:r w:rsidRPr="00744663">
        <w:rPr>
          <w:sz w:val="28"/>
        </w:rPr>
        <w:t>.</w:t>
      </w:r>
    </w:p>
    <w:p w:rsidR="005A4A6F" w:rsidRPr="00AA5069" w:rsidRDefault="005A4A6F" w:rsidP="005A4A6F">
      <w:pPr>
        <w:pStyle w:val="a7"/>
        <w:spacing w:line="360" w:lineRule="auto"/>
        <w:ind w:left="0" w:firstLine="0"/>
        <w:rPr>
          <w:b/>
          <w:sz w:val="28"/>
          <w:szCs w:val="28"/>
        </w:rPr>
      </w:pPr>
      <w:r>
        <w:rPr>
          <w:sz w:val="28"/>
        </w:rPr>
        <w:t xml:space="preserve">47. </w:t>
      </w:r>
      <w:r w:rsidRPr="00744663">
        <w:rPr>
          <w:sz w:val="28"/>
        </w:rPr>
        <w:t>Павлов</w:t>
      </w:r>
      <w:r w:rsidRPr="00744663">
        <w:rPr>
          <w:spacing w:val="1"/>
          <w:sz w:val="28"/>
        </w:rPr>
        <w:t xml:space="preserve"> </w:t>
      </w:r>
      <w:r w:rsidRPr="00744663">
        <w:rPr>
          <w:sz w:val="28"/>
        </w:rPr>
        <w:t>А.К.</w:t>
      </w:r>
      <w:r w:rsidRPr="00744663">
        <w:rPr>
          <w:spacing w:val="1"/>
          <w:sz w:val="28"/>
        </w:rPr>
        <w:t xml:space="preserve"> </w:t>
      </w:r>
      <w:r w:rsidRPr="00744663">
        <w:rPr>
          <w:sz w:val="28"/>
        </w:rPr>
        <w:t>Педагогическая</w:t>
      </w:r>
      <w:r w:rsidRPr="00744663">
        <w:rPr>
          <w:spacing w:val="1"/>
          <w:sz w:val="28"/>
        </w:rPr>
        <w:t xml:space="preserve"> </w:t>
      </w:r>
      <w:r w:rsidRPr="00744663">
        <w:rPr>
          <w:sz w:val="28"/>
        </w:rPr>
        <w:t>технология</w:t>
      </w:r>
      <w:r w:rsidRPr="00744663">
        <w:rPr>
          <w:spacing w:val="1"/>
          <w:sz w:val="28"/>
        </w:rPr>
        <w:t xml:space="preserve"> </w:t>
      </w:r>
      <w:r w:rsidRPr="00744663">
        <w:rPr>
          <w:sz w:val="28"/>
        </w:rPr>
        <w:t>проблемно-модульного</w:t>
      </w:r>
      <w:r w:rsidRPr="00744663">
        <w:rPr>
          <w:spacing w:val="1"/>
          <w:sz w:val="28"/>
        </w:rPr>
        <w:t xml:space="preserve"> </w:t>
      </w:r>
      <w:r w:rsidRPr="00744663">
        <w:rPr>
          <w:sz w:val="28"/>
        </w:rPr>
        <w:t>обучения: учебное пособие. – Петрозаводск: Изд. центр</w:t>
      </w:r>
      <w:r w:rsidRPr="00744663">
        <w:rPr>
          <w:spacing w:val="1"/>
          <w:sz w:val="28"/>
        </w:rPr>
        <w:t xml:space="preserve"> </w:t>
      </w:r>
      <w:r w:rsidRPr="00744663">
        <w:rPr>
          <w:sz w:val="28"/>
        </w:rPr>
        <w:t>НИО АНИУ</w:t>
      </w:r>
      <w:r w:rsidRPr="00744663">
        <w:rPr>
          <w:spacing w:val="1"/>
          <w:sz w:val="28"/>
        </w:rPr>
        <w:t xml:space="preserve"> </w:t>
      </w:r>
      <w:r w:rsidRPr="00744663">
        <w:rPr>
          <w:sz w:val="28"/>
        </w:rPr>
        <w:t>ИДСНИА</w:t>
      </w:r>
      <w:r w:rsidRPr="00744663">
        <w:rPr>
          <w:spacing w:val="1"/>
          <w:sz w:val="28"/>
        </w:rPr>
        <w:t xml:space="preserve"> </w:t>
      </w:r>
      <w:r w:rsidRPr="00744663">
        <w:rPr>
          <w:sz w:val="28"/>
        </w:rPr>
        <w:t>«МАПИ»,</w:t>
      </w:r>
      <w:r w:rsidRPr="00744663">
        <w:rPr>
          <w:spacing w:val="4"/>
          <w:sz w:val="28"/>
        </w:rPr>
        <w:t xml:space="preserve"> </w:t>
      </w:r>
      <w:r w:rsidRPr="00744663">
        <w:rPr>
          <w:sz w:val="28"/>
        </w:rPr>
        <w:t>2018.</w:t>
      </w:r>
      <w:r w:rsidRPr="00744663">
        <w:rPr>
          <w:spacing w:val="6"/>
          <w:sz w:val="28"/>
        </w:rPr>
        <w:t xml:space="preserve"> </w:t>
      </w:r>
      <w:r w:rsidRPr="00744663">
        <w:rPr>
          <w:sz w:val="28"/>
        </w:rPr>
        <w:t>–</w:t>
      </w:r>
      <w:r w:rsidRPr="00744663">
        <w:rPr>
          <w:spacing w:val="2"/>
          <w:sz w:val="28"/>
        </w:rPr>
        <w:t xml:space="preserve"> </w:t>
      </w:r>
      <w:r w:rsidRPr="00744663">
        <w:rPr>
          <w:sz w:val="28"/>
        </w:rPr>
        <w:t>85</w:t>
      </w:r>
      <w:r w:rsidRPr="00744663">
        <w:rPr>
          <w:spacing w:val="1"/>
          <w:sz w:val="28"/>
        </w:rPr>
        <w:t xml:space="preserve"> </w:t>
      </w:r>
      <w:proofErr w:type="gramStart"/>
      <w:r w:rsidRPr="00744663">
        <w:rPr>
          <w:sz w:val="28"/>
        </w:rPr>
        <w:t>с</w:t>
      </w:r>
      <w:proofErr w:type="gramEnd"/>
      <w:r w:rsidRPr="00744663">
        <w:rPr>
          <w:sz w:val="28"/>
        </w:rPr>
        <w:t>.</w:t>
      </w:r>
    </w:p>
    <w:p w:rsidR="005A4A6F" w:rsidRPr="00A471ED" w:rsidRDefault="005A4A6F" w:rsidP="005A4A6F">
      <w:pPr>
        <w:pStyle w:val="a7"/>
        <w:spacing w:line="360" w:lineRule="auto"/>
        <w:ind w:left="0" w:firstLine="0"/>
        <w:rPr>
          <w:b/>
          <w:sz w:val="28"/>
          <w:szCs w:val="28"/>
        </w:rPr>
      </w:pPr>
      <w:r>
        <w:rPr>
          <w:sz w:val="28"/>
        </w:rPr>
        <w:t xml:space="preserve">48. </w:t>
      </w:r>
      <w:r w:rsidRPr="00AA5069">
        <w:rPr>
          <w:sz w:val="28"/>
        </w:rPr>
        <w:t xml:space="preserve">Павлов А.К. </w:t>
      </w:r>
      <w:r w:rsidRPr="00AA5069">
        <w:rPr>
          <w:sz w:val="28"/>
          <w:szCs w:val="28"/>
        </w:rPr>
        <w:t xml:space="preserve">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w:t>
      </w:r>
      <w:proofErr w:type="gramStart"/>
      <w:r w:rsidRPr="00AA5069">
        <w:rPr>
          <w:sz w:val="28"/>
          <w:szCs w:val="28"/>
        </w:rPr>
        <w:t>с</w:t>
      </w:r>
      <w:proofErr w:type="gramEnd"/>
      <w:r w:rsidRPr="00AA5069">
        <w:rPr>
          <w:sz w:val="28"/>
          <w:szCs w:val="28"/>
        </w:rPr>
        <w:t>.</w:t>
      </w:r>
    </w:p>
    <w:p w:rsidR="005A4A6F" w:rsidRPr="000C4A3D" w:rsidRDefault="005A4A6F" w:rsidP="005A4A6F">
      <w:pPr>
        <w:spacing w:line="360" w:lineRule="auto"/>
        <w:jc w:val="both"/>
        <w:rPr>
          <w:rFonts w:ascii="Times New Roman" w:hAnsi="Times New Roman"/>
          <w:i/>
          <w:sz w:val="28"/>
          <w:szCs w:val="28"/>
        </w:rPr>
      </w:pPr>
      <w:r>
        <w:rPr>
          <w:rFonts w:ascii="Times New Roman" w:hAnsi="Times New Roman"/>
          <w:sz w:val="28"/>
          <w:szCs w:val="28"/>
        </w:rPr>
        <w:lastRenderedPageBreak/>
        <w:t xml:space="preserve">49. </w:t>
      </w:r>
      <w:r w:rsidRPr="00A471ED">
        <w:rPr>
          <w:rFonts w:ascii="Times New Roman" w:hAnsi="Times New Roman"/>
          <w:sz w:val="28"/>
          <w:szCs w:val="28"/>
        </w:rPr>
        <w:t>Павлов А.К.  Педагогическая технология на уроках истории и обществознания средствами проблемного диалога: Из опыта работы</w:t>
      </w:r>
      <w:r>
        <w:rPr>
          <w:rFonts w:ascii="Times New Roman" w:hAnsi="Times New Roman"/>
          <w:sz w:val="28"/>
          <w:szCs w:val="28"/>
        </w:rPr>
        <w:t xml:space="preserve"> </w:t>
      </w:r>
      <w:r w:rsidRPr="00A471ED">
        <w:rPr>
          <w:rFonts w:ascii="Times New Roman" w:hAnsi="Times New Roman"/>
          <w:sz w:val="28"/>
          <w:szCs w:val="28"/>
        </w:rPr>
        <w:t>//</w:t>
      </w:r>
      <w:r w:rsidRPr="00A471ED">
        <w:rPr>
          <w:rFonts w:ascii="Times New Roman" w:hAnsi="Times New Roman"/>
          <w:i/>
          <w:sz w:val="28"/>
          <w:szCs w:val="28"/>
        </w:rPr>
        <w:t xml:space="preserve"> </w:t>
      </w:r>
      <w:hyperlink r:id="rId10" w:history="1">
        <w:r w:rsidRPr="000C4A3D">
          <w:rPr>
            <w:rStyle w:val="a3"/>
            <w:rFonts w:ascii="Times New Roman" w:hAnsi="Times New Roman"/>
            <w:i/>
            <w:color w:val="auto"/>
            <w:sz w:val="28"/>
            <w:szCs w:val="28"/>
            <w:lang w:val="en-US"/>
          </w:rPr>
          <w:t>https</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znanio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ru</w:t>
        </w:r>
        <w:proofErr w:type="spellEnd"/>
        <w:r w:rsidRPr="000C4A3D">
          <w:rPr>
            <w:rStyle w:val="a3"/>
            <w:rFonts w:ascii="Times New Roman" w:hAnsi="Times New Roman"/>
            <w:i/>
            <w:color w:val="auto"/>
            <w:sz w:val="28"/>
            <w:szCs w:val="28"/>
          </w:rPr>
          <w:t>/</w:t>
        </w:r>
        <w:r w:rsidRPr="000C4A3D">
          <w:rPr>
            <w:rStyle w:val="a3"/>
            <w:rFonts w:ascii="Times New Roman" w:hAnsi="Times New Roman"/>
            <w:i/>
            <w:color w:val="auto"/>
            <w:sz w:val="28"/>
            <w:szCs w:val="28"/>
            <w:lang w:val="en-US"/>
          </w:rPr>
          <w:t>media</w:t>
        </w:r>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pedagogicheskaya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tehnologiya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urokah</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istorii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obshestvoznaniya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sredstvami</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problemnogo</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dialoga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iz</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opyta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raboty</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nauchnaya</w:t>
        </w:r>
        <w:proofErr w:type="spellEnd"/>
        <w:r w:rsidRPr="000C4A3D">
          <w:rPr>
            <w:rStyle w:val="a3"/>
            <w:rFonts w:ascii="Times New Roman" w:hAnsi="Times New Roman"/>
            <w:i/>
            <w:color w:val="auto"/>
            <w:sz w:val="28"/>
            <w:szCs w:val="28"/>
          </w:rPr>
          <w:t>-</w:t>
        </w:r>
        <w:proofErr w:type="spellStart"/>
        <w:r w:rsidRPr="000C4A3D">
          <w:rPr>
            <w:rStyle w:val="a3"/>
            <w:rFonts w:ascii="Times New Roman" w:hAnsi="Times New Roman"/>
            <w:i/>
            <w:color w:val="auto"/>
            <w:sz w:val="28"/>
            <w:szCs w:val="28"/>
            <w:lang w:val="en-US"/>
          </w:rPr>
          <w:t>statya</w:t>
        </w:r>
        <w:proofErr w:type="spellEnd"/>
        <w:r w:rsidRPr="000C4A3D">
          <w:rPr>
            <w:rStyle w:val="a3"/>
            <w:rFonts w:ascii="Times New Roman" w:hAnsi="Times New Roman"/>
            <w:i/>
            <w:color w:val="auto"/>
            <w:sz w:val="28"/>
            <w:szCs w:val="28"/>
          </w:rPr>
          <w:t>-2782993.</w:t>
        </w:r>
        <w:r w:rsidRPr="000C4A3D">
          <w:rPr>
            <w:rStyle w:val="a3"/>
            <w:rFonts w:ascii="Times New Roman" w:hAnsi="Times New Roman"/>
            <w:i/>
            <w:color w:val="auto"/>
            <w:sz w:val="28"/>
            <w:szCs w:val="28"/>
            <w:lang w:val="en-US"/>
          </w:rPr>
          <w:t>html</w:t>
        </w:r>
      </w:hyperlink>
    </w:p>
    <w:p w:rsidR="005A4A6F" w:rsidRPr="003972B7" w:rsidRDefault="005A4A6F" w:rsidP="005A4A6F">
      <w:pPr>
        <w:spacing w:line="360" w:lineRule="auto"/>
        <w:jc w:val="both"/>
        <w:rPr>
          <w:rFonts w:ascii="Times New Roman" w:hAnsi="Times New Roman"/>
          <w:sz w:val="28"/>
          <w:szCs w:val="28"/>
        </w:rPr>
      </w:pPr>
      <w:r>
        <w:rPr>
          <w:rFonts w:ascii="Times New Roman" w:hAnsi="Times New Roman"/>
          <w:sz w:val="28"/>
          <w:szCs w:val="28"/>
        </w:rPr>
        <w:t>50</w:t>
      </w:r>
      <w:r w:rsidRPr="003972B7">
        <w:rPr>
          <w:rFonts w:ascii="Times New Roman" w:hAnsi="Times New Roman"/>
          <w:sz w:val="28"/>
          <w:szCs w:val="28"/>
        </w:rPr>
        <w:t>. Павлов А.К. Педагогическая технология развивающего проблемно-модульного обучения и её творческий потенциал в преподавании общественных учебно-познавательных дисциплин в средней школе //</w:t>
      </w:r>
      <w:r w:rsidRPr="003972B7">
        <w:rPr>
          <w:rFonts w:ascii="Times New Roman" w:hAnsi="Times New Roman"/>
          <w:i/>
          <w:sz w:val="28"/>
          <w:szCs w:val="28"/>
        </w:rPr>
        <w:t xml:space="preserve"> </w:t>
      </w:r>
      <w:r w:rsidRPr="003972B7">
        <w:rPr>
          <w:rFonts w:ascii="Times New Roman" w:hAnsi="Times New Roman"/>
          <w:i/>
          <w:sz w:val="28"/>
          <w:szCs w:val="28"/>
          <w:lang w:val="en-US"/>
        </w:rPr>
        <w:t>https</w:t>
      </w:r>
      <w:r w:rsidRPr="003972B7">
        <w:rPr>
          <w:rFonts w:ascii="Times New Roman" w:hAnsi="Times New Roman"/>
          <w:i/>
          <w:sz w:val="28"/>
          <w:szCs w:val="28"/>
        </w:rPr>
        <w:t>://</w:t>
      </w:r>
      <w:proofErr w:type="spellStart"/>
      <w:r w:rsidRPr="003972B7">
        <w:rPr>
          <w:rFonts w:ascii="Times New Roman" w:hAnsi="Times New Roman"/>
          <w:i/>
          <w:sz w:val="28"/>
          <w:szCs w:val="28"/>
          <w:lang w:val="en-US"/>
        </w:rPr>
        <w:t>znanio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ru</w:t>
      </w:r>
      <w:proofErr w:type="spellEnd"/>
      <w:r w:rsidRPr="003972B7">
        <w:rPr>
          <w:rFonts w:ascii="Times New Roman" w:hAnsi="Times New Roman"/>
          <w:i/>
          <w:sz w:val="28"/>
          <w:szCs w:val="28"/>
        </w:rPr>
        <w:t>/</w:t>
      </w:r>
      <w:r w:rsidRPr="003972B7">
        <w:rPr>
          <w:rFonts w:ascii="Times New Roman" w:hAnsi="Times New Roman"/>
          <w:i/>
          <w:sz w:val="28"/>
          <w:szCs w:val="28"/>
          <w:lang w:val="en-US"/>
        </w:rPr>
        <w:t>media</w:t>
      </w:r>
      <w:r w:rsidRPr="003972B7">
        <w:rPr>
          <w:rFonts w:ascii="Times New Roman" w:hAnsi="Times New Roman"/>
          <w:i/>
          <w:sz w:val="28"/>
          <w:szCs w:val="28"/>
        </w:rPr>
        <w:t>/</w:t>
      </w:r>
      <w:proofErr w:type="spellStart"/>
      <w:r w:rsidRPr="003972B7">
        <w:rPr>
          <w:rFonts w:ascii="Times New Roman" w:hAnsi="Times New Roman"/>
          <w:i/>
          <w:sz w:val="28"/>
          <w:szCs w:val="28"/>
          <w:lang w:val="en-US"/>
        </w:rPr>
        <w:t>pedagogicheskaya</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tehnologiya</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razvivayushego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problemno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modulnogo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obucheniya</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i</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eyo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tvorcheskij</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potencial</w:t>
      </w:r>
      <w:proofErr w:type="spellEnd"/>
      <w:r w:rsidRPr="003972B7">
        <w:rPr>
          <w:rFonts w:ascii="Times New Roman" w:hAnsi="Times New Roman"/>
          <w:i/>
          <w:sz w:val="28"/>
          <w:szCs w:val="28"/>
        </w:rPr>
        <w:t>-</w:t>
      </w:r>
      <w:r w:rsidRPr="003972B7">
        <w:rPr>
          <w:rFonts w:ascii="Times New Roman" w:hAnsi="Times New Roman"/>
          <w:i/>
          <w:sz w:val="28"/>
          <w:szCs w:val="28"/>
          <w:lang w:val="en-US"/>
        </w:rPr>
        <w:t>v</w:t>
      </w:r>
      <w:r w:rsidRPr="003972B7">
        <w:rPr>
          <w:rFonts w:ascii="Times New Roman" w:hAnsi="Times New Roman"/>
          <w:i/>
          <w:sz w:val="28"/>
          <w:szCs w:val="28"/>
        </w:rPr>
        <w:t>-</w:t>
      </w:r>
      <w:proofErr w:type="spellStart"/>
      <w:r w:rsidRPr="003972B7">
        <w:rPr>
          <w:rFonts w:ascii="Times New Roman" w:hAnsi="Times New Roman"/>
          <w:i/>
          <w:sz w:val="28"/>
          <w:szCs w:val="28"/>
          <w:lang w:val="en-US"/>
        </w:rPr>
        <w:t>prepodavanii</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obshestvennyh</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uchebno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poznavatelnyh</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disciplin</w:t>
      </w:r>
      <w:proofErr w:type="spellEnd"/>
      <w:r w:rsidRPr="003972B7">
        <w:rPr>
          <w:rFonts w:ascii="Times New Roman" w:hAnsi="Times New Roman"/>
          <w:i/>
          <w:sz w:val="28"/>
          <w:szCs w:val="28"/>
        </w:rPr>
        <w:t>-</w:t>
      </w:r>
      <w:r w:rsidRPr="003972B7">
        <w:rPr>
          <w:rFonts w:ascii="Times New Roman" w:hAnsi="Times New Roman"/>
          <w:i/>
          <w:sz w:val="28"/>
          <w:szCs w:val="28"/>
          <w:lang w:val="en-US"/>
        </w:rPr>
        <w:t>v</w:t>
      </w:r>
      <w:r w:rsidRPr="003972B7">
        <w:rPr>
          <w:rFonts w:ascii="Times New Roman" w:hAnsi="Times New Roman"/>
          <w:i/>
          <w:sz w:val="28"/>
          <w:szCs w:val="28"/>
        </w:rPr>
        <w:t>-</w:t>
      </w:r>
      <w:proofErr w:type="spellStart"/>
      <w:r w:rsidRPr="003972B7">
        <w:rPr>
          <w:rFonts w:ascii="Times New Roman" w:hAnsi="Times New Roman"/>
          <w:i/>
          <w:sz w:val="28"/>
          <w:szCs w:val="28"/>
          <w:lang w:val="en-US"/>
        </w:rPr>
        <w:t>srednej</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shkole</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nauchno</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metodicheskaya</w:t>
      </w:r>
      <w:proofErr w:type="spellEnd"/>
      <w:r w:rsidRPr="003972B7">
        <w:rPr>
          <w:rFonts w:ascii="Times New Roman" w:hAnsi="Times New Roman"/>
          <w:i/>
          <w:sz w:val="28"/>
          <w:szCs w:val="28"/>
        </w:rPr>
        <w:t>-</w:t>
      </w:r>
      <w:proofErr w:type="spellStart"/>
      <w:r w:rsidRPr="003972B7">
        <w:rPr>
          <w:rFonts w:ascii="Times New Roman" w:hAnsi="Times New Roman"/>
          <w:i/>
          <w:sz w:val="28"/>
          <w:szCs w:val="28"/>
          <w:lang w:val="en-US"/>
        </w:rPr>
        <w:t>statya</w:t>
      </w:r>
      <w:proofErr w:type="spellEnd"/>
      <w:r w:rsidRPr="003972B7">
        <w:rPr>
          <w:rFonts w:ascii="Times New Roman" w:hAnsi="Times New Roman"/>
          <w:i/>
          <w:sz w:val="28"/>
          <w:szCs w:val="28"/>
        </w:rPr>
        <w:t>-2809711.</w:t>
      </w:r>
      <w:r w:rsidRPr="003972B7">
        <w:rPr>
          <w:rFonts w:ascii="Times New Roman" w:hAnsi="Times New Roman"/>
          <w:i/>
          <w:sz w:val="28"/>
          <w:szCs w:val="28"/>
          <w:lang w:val="en-US"/>
        </w:rPr>
        <w:t>html</w:t>
      </w:r>
    </w:p>
    <w:p w:rsidR="005A4A6F" w:rsidRPr="00A471ED"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51. </w:t>
      </w:r>
      <w:r w:rsidRPr="00A471ED">
        <w:rPr>
          <w:rFonts w:ascii="Times New Roman" w:hAnsi="Times New Roman" w:cs="Times New Roman"/>
          <w:sz w:val="28"/>
          <w:szCs w:val="28"/>
        </w:rPr>
        <w:t>Павлов А.К. Практикум по педагогическим технологиям: Учеб</w:t>
      </w:r>
      <w:proofErr w:type="gramStart"/>
      <w:r w:rsidRPr="00A471ED">
        <w:rPr>
          <w:rFonts w:ascii="Times New Roman" w:hAnsi="Times New Roman" w:cs="Times New Roman"/>
          <w:sz w:val="28"/>
          <w:szCs w:val="28"/>
        </w:rPr>
        <w:t>.</w:t>
      </w:r>
      <w:proofErr w:type="gramEnd"/>
      <w:r w:rsidRPr="00A471ED">
        <w:rPr>
          <w:rFonts w:ascii="Times New Roman" w:hAnsi="Times New Roman" w:cs="Times New Roman"/>
          <w:sz w:val="28"/>
          <w:szCs w:val="28"/>
        </w:rPr>
        <w:t xml:space="preserve"> </w:t>
      </w:r>
      <w:proofErr w:type="gramStart"/>
      <w:r w:rsidRPr="00A471ED">
        <w:rPr>
          <w:rFonts w:ascii="Times New Roman" w:hAnsi="Times New Roman" w:cs="Times New Roman"/>
          <w:sz w:val="28"/>
          <w:szCs w:val="28"/>
        </w:rPr>
        <w:t>п</w:t>
      </w:r>
      <w:proofErr w:type="gramEnd"/>
      <w:r w:rsidRPr="00A471ED">
        <w:rPr>
          <w:rFonts w:ascii="Times New Roman" w:hAnsi="Times New Roman" w:cs="Times New Roman"/>
          <w:sz w:val="28"/>
          <w:szCs w:val="28"/>
        </w:rPr>
        <w:t xml:space="preserve">особие. – </w:t>
      </w:r>
      <w:proofErr w:type="gramStart"/>
      <w:r w:rsidRPr="00A471ED">
        <w:rPr>
          <w:rFonts w:ascii="Times New Roman" w:hAnsi="Times New Roman" w:cs="Times New Roman"/>
          <w:sz w:val="28"/>
          <w:szCs w:val="28"/>
          <w:lang w:val="en-US"/>
        </w:rPr>
        <w:t>LAP</w:t>
      </w:r>
      <w:r w:rsidRPr="00A471ED">
        <w:rPr>
          <w:rFonts w:ascii="Times New Roman" w:hAnsi="Times New Roman" w:cs="Times New Roman"/>
          <w:sz w:val="28"/>
          <w:szCs w:val="28"/>
        </w:rPr>
        <w:t xml:space="preserve"> </w:t>
      </w:r>
      <w:r w:rsidRPr="00A471ED">
        <w:rPr>
          <w:rFonts w:ascii="Times New Roman" w:hAnsi="Times New Roman" w:cs="Times New Roman"/>
          <w:sz w:val="28"/>
          <w:szCs w:val="28"/>
          <w:lang w:val="en-US"/>
        </w:rPr>
        <w:t>LAMBERT</w:t>
      </w:r>
      <w:r w:rsidRPr="00A471ED">
        <w:rPr>
          <w:rFonts w:ascii="Times New Roman" w:hAnsi="Times New Roman" w:cs="Times New Roman"/>
          <w:sz w:val="28"/>
          <w:szCs w:val="28"/>
        </w:rPr>
        <w:t xml:space="preserve"> </w:t>
      </w:r>
      <w:r w:rsidRPr="00A471ED">
        <w:rPr>
          <w:rFonts w:ascii="Times New Roman" w:hAnsi="Times New Roman" w:cs="Times New Roman"/>
          <w:sz w:val="28"/>
          <w:szCs w:val="28"/>
          <w:lang w:val="en-US"/>
        </w:rPr>
        <w:t>Academic</w:t>
      </w:r>
      <w:r w:rsidRPr="00A471ED">
        <w:rPr>
          <w:rFonts w:ascii="Times New Roman" w:hAnsi="Times New Roman" w:cs="Times New Roman"/>
          <w:sz w:val="28"/>
          <w:szCs w:val="28"/>
        </w:rPr>
        <w:t xml:space="preserve"> </w:t>
      </w:r>
      <w:r w:rsidRPr="00A471ED">
        <w:rPr>
          <w:rFonts w:ascii="Times New Roman" w:hAnsi="Times New Roman" w:cs="Times New Roman"/>
          <w:sz w:val="28"/>
          <w:szCs w:val="28"/>
          <w:lang w:val="en-US"/>
        </w:rPr>
        <w:t>Publishing</w:t>
      </w:r>
      <w:r w:rsidRPr="00A471ED">
        <w:rPr>
          <w:rFonts w:ascii="Times New Roman" w:hAnsi="Times New Roman" w:cs="Times New Roman"/>
          <w:sz w:val="28"/>
          <w:szCs w:val="28"/>
        </w:rPr>
        <w:t>.</w:t>
      </w:r>
      <w:proofErr w:type="gramEnd"/>
      <w:r w:rsidRPr="00A471ED">
        <w:rPr>
          <w:rFonts w:ascii="Times New Roman" w:hAnsi="Times New Roman" w:cs="Times New Roman"/>
          <w:sz w:val="28"/>
          <w:szCs w:val="28"/>
        </w:rPr>
        <w:t xml:space="preserve"> – 2021. – 71 с.</w:t>
      </w:r>
    </w:p>
    <w:p w:rsidR="005A4A6F" w:rsidRDefault="005A4A6F" w:rsidP="005A4A6F">
      <w:pPr>
        <w:spacing w:line="360" w:lineRule="auto"/>
        <w:jc w:val="both"/>
        <w:rPr>
          <w:rFonts w:ascii="Times New Roman" w:hAnsi="Times New Roman" w:cs="Times New Roman"/>
          <w:sz w:val="28"/>
        </w:rPr>
      </w:pPr>
      <w:r>
        <w:rPr>
          <w:rFonts w:ascii="Times New Roman" w:hAnsi="Times New Roman" w:cs="Times New Roman"/>
          <w:sz w:val="28"/>
          <w:szCs w:val="28"/>
        </w:rPr>
        <w:t xml:space="preserve">52. </w:t>
      </w:r>
      <w:r w:rsidRPr="00A471ED">
        <w:rPr>
          <w:rFonts w:ascii="Times New Roman" w:hAnsi="Times New Roman" w:cs="Times New Roman"/>
          <w:sz w:val="28"/>
          <w:szCs w:val="28"/>
        </w:rPr>
        <w:t xml:space="preserve">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r w:rsidRPr="001724F5">
        <w:rPr>
          <w:rFonts w:ascii="Times New Roman" w:hAnsi="Times New Roman" w:cs="Times New Roman"/>
          <w:sz w:val="28"/>
          <w:szCs w:val="28"/>
        </w:rPr>
        <w:t>//</w:t>
      </w:r>
      <w:proofErr w:type="spellStart"/>
      <w:r w:rsidRPr="001724F5">
        <w:rPr>
          <w:rStyle w:val="fontstyle21"/>
          <w:rFonts w:ascii="Times New Roman" w:hAnsi="Times New Roman" w:cs="Times New Roman" w:hint="default"/>
          <w:sz w:val="28"/>
          <w:szCs w:val="28"/>
        </w:rPr>
        <w:t>https</w:t>
      </w:r>
      <w:proofErr w:type="spellEnd"/>
      <w:r w:rsidRPr="001724F5">
        <w:rPr>
          <w:rStyle w:val="fontstyle21"/>
          <w:rFonts w:ascii="Times New Roman" w:hAnsi="Times New Roman" w:cs="Times New Roman" w:hint="default"/>
          <w:sz w:val="28"/>
          <w:szCs w:val="28"/>
        </w:rPr>
        <w:t>://</w:t>
      </w:r>
      <w:proofErr w:type="spellStart"/>
      <w:r w:rsidRPr="001724F5">
        <w:rPr>
          <w:rStyle w:val="fontstyle21"/>
          <w:rFonts w:ascii="Times New Roman" w:hAnsi="Times New Roman" w:cs="Times New Roman" w:hint="default"/>
          <w:sz w:val="28"/>
          <w:szCs w:val="28"/>
        </w:rPr>
        <w:t>zolotojvek.ru</w:t>
      </w:r>
      <w:proofErr w:type="spellEnd"/>
      <w:r w:rsidRPr="001724F5">
        <w:rPr>
          <w:rStyle w:val="fontstyle21"/>
          <w:rFonts w:ascii="Times New Roman" w:hAnsi="Times New Roman" w:cs="Times New Roman" w:hint="default"/>
          <w:sz w:val="28"/>
          <w:szCs w:val="28"/>
        </w:rPr>
        <w:t>/</w:t>
      </w:r>
      <w:proofErr w:type="spellStart"/>
      <w:r w:rsidRPr="001724F5">
        <w:rPr>
          <w:rStyle w:val="fontstyle21"/>
          <w:rFonts w:ascii="Times New Roman" w:hAnsi="Times New Roman" w:cs="Times New Roman" w:hint="default"/>
          <w:sz w:val="28"/>
          <w:szCs w:val="28"/>
        </w:rPr>
        <w:t>publikacii</w:t>
      </w:r>
      <w:proofErr w:type="spellEnd"/>
      <w:r w:rsidRPr="001724F5">
        <w:rPr>
          <w:rStyle w:val="fontstyle21"/>
          <w:rFonts w:ascii="Times New Roman" w:hAnsi="Times New Roman" w:cs="Times New Roman" w:hint="default"/>
          <w:sz w:val="28"/>
          <w:szCs w:val="28"/>
        </w:rPr>
        <w:t>/</w:t>
      </w:r>
      <w:proofErr w:type="spellStart"/>
      <w:r w:rsidRPr="001724F5">
        <w:rPr>
          <w:rStyle w:val="fontstyle21"/>
          <w:rFonts w:ascii="Times New Roman" w:hAnsi="Times New Roman" w:cs="Times New Roman" w:hint="default"/>
          <w:sz w:val="28"/>
          <w:szCs w:val="28"/>
        </w:rPr>
        <w:t>na_portale</w:t>
      </w:r>
      <w:proofErr w:type="spellEnd"/>
      <w:r w:rsidRPr="001724F5">
        <w:rPr>
          <w:rStyle w:val="fontstyle21"/>
          <w:rFonts w:ascii="Times New Roman" w:hAnsi="Times New Roman" w:cs="Times New Roman" w:hint="default"/>
          <w:sz w:val="28"/>
          <w:szCs w:val="28"/>
        </w:rPr>
        <w:t>/material?n=82533</w:t>
      </w:r>
      <w:r w:rsidRPr="00A471ED">
        <w:rPr>
          <w:rFonts w:ascii="Times New Roman" w:hAnsi="Times New Roman" w:cs="Times New Roman"/>
          <w:sz w:val="28"/>
        </w:rPr>
        <w:t xml:space="preserve"> </w:t>
      </w:r>
    </w:p>
    <w:p w:rsidR="005A4A6F" w:rsidRPr="004442D4" w:rsidRDefault="005A4A6F" w:rsidP="005A4A6F">
      <w:pPr>
        <w:spacing w:line="360" w:lineRule="auto"/>
        <w:jc w:val="both"/>
        <w:rPr>
          <w:rFonts w:ascii="Times New Roman" w:hAnsi="Times New Roman"/>
          <w:sz w:val="28"/>
          <w:szCs w:val="28"/>
        </w:rPr>
      </w:pPr>
      <w:r>
        <w:rPr>
          <w:rFonts w:ascii="Times New Roman" w:hAnsi="Times New Roman" w:cs="Times New Roman"/>
          <w:sz w:val="28"/>
          <w:szCs w:val="28"/>
        </w:rPr>
        <w:t>53</w:t>
      </w:r>
      <w:r w:rsidRPr="004442D4">
        <w:rPr>
          <w:rFonts w:ascii="Times New Roman" w:hAnsi="Times New Roman" w:cs="Times New Roman"/>
          <w:sz w:val="28"/>
          <w:szCs w:val="28"/>
        </w:rPr>
        <w:t xml:space="preserve">. Павлов А.К. </w:t>
      </w:r>
      <w:r w:rsidRPr="004442D4">
        <w:rPr>
          <w:rFonts w:ascii="Times New Roman" w:hAnsi="Times New Roman"/>
          <w:sz w:val="28"/>
          <w:szCs w:val="28"/>
        </w:rPr>
        <w:t>Применение педагогической технологии проблемно-модульного обучения в практической работе средней общеобразовательной школы</w:t>
      </w:r>
      <w:r>
        <w:rPr>
          <w:rFonts w:ascii="Times New Roman" w:hAnsi="Times New Roman"/>
          <w:sz w:val="28"/>
          <w:szCs w:val="28"/>
        </w:rPr>
        <w:t xml:space="preserve"> //</w:t>
      </w:r>
      <w:r w:rsidRPr="004442D4">
        <w:rPr>
          <w:rFonts w:ascii="Times New Roman" w:hAnsi="Times New Roman"/>
          <w:i/>
          <w:sz w:val="28"/>
          <w:szCs w:val="28"/>
          <w:lang w:val="en-US"/>
        </w:rPr>
        <w:t>https</w:t>
      </w:r>
      <w:r w:rsidRPr="004442D4">
        <w:rPr>
          <w:rFonts w:ascii="Times New Roman" w:hAnsi="Times New Roman"/>
          <w:i/>
          <w:sz w:val="28"/>
          <w:szCs w:val="28"/>
        </w:rPr>
        <w:t>://</w:t>
      </w:r>
      <w:proofErr w:type="spellStart"/>
      <w:r w:rsidRPr="004442D4">
        <w:rPr>
          <w:rFonts w:ascii="Times New Roman" w:hAnsi="Times New Roman"/>
          <w:i/>
          <w:sz w:val="28"/>
          <w:szCs w:val="28"/>
          <w:lang w:val="en-US"/>
        </w:rPr>
        <w:t>znanio</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ru</w:t>
      </w:r>
      <w:proofErr w:type="spellEnd"/>
      <w:r w:rsidRPr="004442D4">
        <w:rPr>
          <w:rFonts w:ascii="Times New Roman" w:hAnsi="Times New Roman"/>
          <w:i/>
          <w:sz w:val="28"/>
          <w:szCs w:val="28"/>
        </w:rPr>
        <w:t>/</w:t>
      </w:r>
      <w:r w:rsidRPr="004442D4">
        <w:rPr>
          <w:rFonts w:ascii="Times New Roman" w:hAnsi="Times New Roman"/>
          <w:i/>
          <w:sz w:val="28"/>
          <w:szCs w:val="28"/>
          <w:lang w:val="en-US"/>
        </w:rPr>
        <w:t>media</w:t>
      </w:r>
      <w:r w:rsidRPr="004442D4">
        <w:rPr>
          <w:rFonts w:ascii="Times New Roman" w:hAnsi="Times New Roman"/>
          <w:i/>
          <w:sz w:val="28"/>
          <w:szCs w:val="28"/>
        </w:rPr>
        <w:t>/</w:t>
      </w:r>
      <w:proofErr w:type="spellStart"/>
      <w:r w:rsidRPr="004442D4">
        <w:rPr>
          <w:rFonts w:ascii="Times New Roman" w:hAnsi="Times New Roman"/>
          <w:i/>
          <w:sz w:val="28"/>
          <w:szCs w:val="28"/>
          <w:lang w:val="en-US"/>
        </w:rPr>
        <w:t>primenenie</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pedagogicheskoj</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tehnologii</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problemno</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modulnogo</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obucheniya</w:t>
      </w:r>
      <w:proofErr w:type="spellEnd"/>
      <w:r w:rsidRPr="004442D4">
        <w:rPr>
          <w:rFonts w:ascii="Times New Roman" w:hAnsi="Times New Roman"/>
          <w:i/>
          <w:sz w:val="28"/>
          <w:szCs w:val="28"/>
        </w:rPr>
        <w:t>-</w:t>
      </w:r>
      <w:r w:rsidRPr="004442D4">
        <w:rPr>
          <w:rFonts w:ascii="Times New Roman" w:hAnsi="Times New Roman"/>
          <w:i/>
          <w:sz w:val="28"/>
          <w:szCs w:val="28"/>
          <w:lang w:val="en-US"/>
        </w:rPr>
        <w:t>v</w:t>
      </w:r>
      <w:r w:rsidRPr="004442D4">
        <w:rPr>
          <w:rFonts w:ascii="Times New Roman" w:hAnsi="Times New Roman"/>
          <w:i/>
          <w:sz w:val="28"/>
          <w:szCs w:val="28"/>
        </w:rPr>
        <w:t>-</w:t>
      </w:r>
      <w:proofErr w:type="spellStart"/>
      <w:r w:rsidRPr="004442D4">
        <w:rPr>
          <w:rFonts w:ascii="Times New Roman" w:hAnsi="Times New Roman"/>
          <w:i/>
          <w:sz w:val="28"/>
          <w:szCs w:val="28"/>
          <w:lang w:val="en-US"/>
        </w:rPr>
        <w:t>prakticheskoj</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rabote</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srednej</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obsheobrazovatelnoj</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shkoly</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nauchno</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metodicheskaya</w:t>
      </w:r>
      <w:proofErr w:type="spellEnd"/>
      <w:r w:rsidRPr="004442D4">
        <w:rPr>
          <w:rFonts w:ascii="Times New Roman" w:hAnsi="Times New Roman"/>
          <w:i/>
          <w:sz w:val="28"/>
          <w:szCs w:val="28"/>
        </w:rPr>
        <w:t>-</w:t>
      </w:r>
      <w:proofErr w:type="spellStart"/>
      <w:r w:rsidRPr="004442D4">
        <w:rPr>
          <w:rFonts w:ascii="Times New Roman" w:hAnsi="Times New Roman"/>
          <w:i/>
          <w:sz w:val="28"/>
          <w:szCs w:val="28"/>
          <w:lang w:val="en-US"/>
        </w:rPr>
        <w:t>statya</w:t>
      </w:r>
      <w:proofErr w:type="spellEnd"/>
      <w:r w:rsidRPr="004442D4">
        <w:rPr>
          <w:rFonts w:ascii="Times New Roman" w:hAnsi="Times New Roman"/>
          <w:i/>
          <w:sz w:val="28"/>
          <w:szCs w:val="28"/>
        </w:rPr>
        <w:t>-2798420.</w:t>
      </w:r>
      <w:r w:rsidRPr="004442D4">
        <w:rPr>
          <w:rFonts w:ascii="Times New Roman" w:hAnsi="Times New Roman"/>
          <w:i/>
          <w:sz w:val="28"/>
          <w:szCs w:val="28"/>
          <w:lang w:val="en-US"/>
        </w:rPr>
        <w:t>html</w:t>
      </w:r>
    </w:p>
    <w:p w:rsidR="005A4A6F" w:rsidRPr="004442D4"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szCs w:val="28"/>
        </w:rPr>
        <w:t>54</w:t>
      </w:r>
      <w:r w:rsidRPr="002A758F">
        <w:rPr>
          <w:rFonts w:ascii="Times New Roman" w:hAnsi="Times New Roman" w:cs="Times New Roman"/>
          <w:sz w:val="28"/>
          <w:szCs w:val="28"/>
        </w:rPr>
        <w:t xml:space="preserve">. Павлов А.К. </w:t>
      </w:r>
      <w:r w:rsidRPr="002A758F">
        <w:rPr>
          <w:rFonts w:ascii="Times New Roman" w:hAnsi="Times New Roman"/>
          <w:sz w:val="28"/>
          <w:szCs w:val="28"/>
        </w:rPr>
        <w:t>Проектно-творческая (Исследовательская) деятельность обучающихся как средство реализации педагогической технологии проблемно-модульного обучения</w:t>
      </w:r>
      <w:r>
        <w:rPr>
          <w:rFonts w:ascii="Times New Roman" w:hAnsi="Times New Roman"/>
          <w:sz w:val="28"/>
          <w:szCs w:val="28"/>
        </w:rPr>
        <w:t xml:space="preserve"> </w:t>
      </w:r>
      <w:r w:rsidRPr="002A758F">
        <w:rPr>
          <w:rFonts w:ascii="Times New Roman" w:hAnsi="Times New Roman"/>
          <w:sz w:val="28"/>
          <w:szCs w:val="28"/>
        </w:rPr>
        <w:t>//</w:t>
      </w:r>
      <w:r>
        <w:rPr>
          <w:rFonts w:ascii="Times New Roman" w:hAnsi="Times New Roman"/>
          <w:i/>
          <w:sz w:val="28"/>
          <w:szCs w:val="28"/>
        </w:rPr>
        <w:t xml:space="preserve"> </w:t>
      </w:r>
      <w:r w:rsidRPr="002A758F">
        <w:rPr>
          <w:rFonts w:ascii="Times New Roman" w:hAnsi="Times New Roman"/>
          <w:i/>
          <w:sz w:val="28"/>
          <w:szCs w:val="28"/>
          <w:lang w:val="en-US"/>
        </w:rPr>
        <w:t>https</w:t>
      </w:r>
      <w:r w:rsidRPr="002A758F">
        <w:rPr>
          <w:rFonts w:ascii="Times New Roman" w:hAnsi="Times New Roman"/>
          <w:i/>
          <w:sz w:val="28"/>
          <w:szCs w:val="28"/>
        </w:rPr>
        <w:t>://</w:t>
      </w:r>
      <w:proofErr w:type="spellStart"/>
      <w:r w:rsidRPr="002A758F">
        <w:rPr>
          <w:rFonts w:ascii="Times New Roman" w:hAnsi="Times New Roman"/>
          <w:i/>
          <w:sz w:val="28"/>
          <w:szCs w:val="28"/>
          <w:lang w:val="en-US"/>
        </w:rPr>
        <w:t>znanio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ru</w:t>
      </w:r>
      <w:proofErr w:type="spellEnd"/>
      <w:r w:rsidRPr="002A758F">
        <w:rPr>
          <w:rFonts w:ascii="Times New Roman" w:hAnsi="Times New Roman"/>
          <w:i/>
          <w:sz w:val="28"/>
          <w:szCs w:val="28"/>
        </w:rPr>
        <w:t>/</w:t>
      </w:r>
      <w:r w:rsidRPr="002A758F">
        <w:rPr>
          <w:rFonts w:ascii="Times New Roman" w:hAnsi="Times New Roman"/>
          <w:i/>
          <w:sz w:val="28"/>
          <w:szCs w:val="28"/>
          <w:lang w:val="en-US"/>
        </w:rPr>
        <w:t>media</w:t>
      </w:r>
      <w:r w:rsidRPr="002A758F">
        <w:rPr>
          <w:rFonts w:ascii="Times New Roman" w:hAnsi="Times New Roman"/>
          <w:i/>
          <w:sz w:val="28"/>
          <w:szCs w:val="28"/>
        </w:rPr>
        <w:t>/</w:t>
      </w:r>
      <w:proofErr w:type="spellStart"/>
      <w:r w:rsidRPr="002A758F">
        <w:rPr>
          <w:rFonts w:ascii="Times New Roman" w:hAnsi="Times New Roman"/>
          <w:i/>
          <w:sz w:val="28"/>
          <w:szCs w:val="28"/>
          <w:lang w:val="en-US"/>
        </w:rPr>
        <w:t>proektno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tvorcheskaya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issledovatelskaya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deyatelnost</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obuchayushihsya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kak</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sredstvo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realizacii</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pedagogicheskoj</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tehnologii</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problemno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modulnogo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obucheniya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nauchno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metodologicheskaya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metodicheskaya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statya</w:t>
      </w:r>
      <w:proofErr w:type="spellEnd"/>
      <w:r w:rsidRPr="002A758F">
        <w:rPr>
          <w:rFonts w:ascii="Times New Roman" w:hAnsi="Times New Roman"/>
          <w:i/>
          <w:sz w:val="28"/>
          <w:szCs w:val="28"/>
        </w:rPr>
        <w:t>-2785021.</w:t>
      </w:r>
      <w:r w:rsidRPr="002A758F">
        <w:rPr>
          <w:rFonts w:ascii="Times New Roman" w:hAnsi="Times New Roman"/>
          <w:i/>
          <w:sz w:val="28"/>
          <w:szCs w:val="28"/>
          <w:lang w:val="en-US"/>
        </w:rPr>
        <w:t>html</w:t>
      </w:r>
    </w:p>
    <w:p w:rsidR="005A4A6F"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55. </w:t>
      </w:r>
      <w:r w:rsidRPr="00A471ED">
        <w:rPr>
          <w:rFonts w:ascii="Times New Roman" w:hAnsi="Times New Roman" w:cs="Times New Roman"/>
          <w:sz w:val="28"/>
          <w:szCs w:val="28"/>
        </w:rPr>
        <w:t>Павлов</w:t>
      </w:r>
      <w:r w:rsidRPr="00A471ED">
        <w:rPr>
          <w:rFonts w:ascii="Times New Roman" w:hAnsi="Times New Roman" w:cs="Times New Roman"/>
          <w:spacing w:val="-8"/>
          <w:sz w:val="28"/>
          <w:szCs w:val="28"/>
        </w:rPr>
        <w:t xml:space="preserve"> </w:t>
      </w:r>
      <w:r w:rsidRPr="00A471ED">
        <w:rPr>
          <w:rFonts w:ascii="Times New Roman" w:hAnsi="Times New Roman" w:cs="Times New Roman"/>
          <w:sz w:val="28"/>
          <w:szCs w:val="28"/>
        </w:rPr>
        <w:t>А.К. Теория и методика построения образовательной программы и учебного курса в проблемно-модульном обучении:</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учебное</w:t>
      </w:r>
      <w:r w:rsidRPr="00A471ED">
        <w:rPr>
          <w:rFonts w:ascii="Times New Roman" w:hAnsi="Times New Roman" w:cs="Times New Roman"/>
          <w:spacing w:val="62"/>
          <w:sz w:val="28"/>
          <w:szCs w:val="28"/>
        </w:rPr>
        <w:t xml:space="preserve"> </w:t>
      </w:r>
      <w:r w:rsidRPr="00A471ED">
        <w:rPr>
          <w:rFonts w:ascii="Times New Roman" w:hAnsi="Times New Roman" w:cs="Times New Roman"/>
          <w:sz w:val="28"/>
          <w:szCs w:val="28"/>
        </w:rPr>
        <w:t xml:space="preserve">пособие. - </w:t>
      </w:r>
      <w:r w:rsidRPr="00A471ED">
        <w:rPr>
          <w:rFonts w:ascii="Times New Roman" w:hAnsi="Times New Roman" w:cs="Times New Roman"/>
          <w:spacing w:val="62"/>
          <w:sz w:val="28"/>
          <w:szCs w:val="28"/>
        </w:rPr>
        <w:t>Мурманск</w:t>
      </w:r>
      <w:r w:rsidRPr="00A471ED">
        <w:rPr>
          <w:rFonts w:ascii="Times New Roman" w:hAnsi="Times New Roman" w:cs="Times New Roman"/>
          <w:sz w:val="28"/>
          <w:szCs w:val="28"/>
        </w:rPr>
        <w:t>:</w:t>
      </w:r>
      <w:r w:rsidRPr="00A471ED">
        <w:rPr>
          <w:rFonts w:ascii="Times New Roman" w:hAnsi="Times New Roman" w:cs="Times New Roman"/>
          <w:spacing w:val="56"/>
          <w:sz w:val="28"/>
          <w:szCs w:val="28"/>
        </w:rPr>
        <w:t xml:space="preserve"> </w:t>
      </w:r>
      <w:r w:rsidRPr="00A471ED">
        <w:rPr>
          <w:rFonts w:ascii="Times New Roman" w:hAnsi="Times New Roman" w:cs="Times New Roman"/>
          <w:sz w:val="28"/>
          <w:szCs w:val="28"/>
        </w:rPr>
        <w:t>Изд-во</w:t>
      </w:r>
      <w:r w:rsidRPr="00A471ED">
        <w:rPr>
          <w:rFonts w:ascii="Times New Roman" w:hAnsi="Times New Roman" w:cs="Times New Roman"/>
          <w:spacing w:val="67"/>
          <w:sz w:val="28"/>
          <w:szCs w:val="28"/>
        </w:rPr>
        <w:t xml:space="preserve"> МИРО «Центр непрерывного повышения профессионального мастерства педагогических работников»</w:t>
      </w:r>
      <w:r w:rsidRPr="00A471ED">
        <w:rPr>
          <w:rFonts w:ascii="Times New Roman" w:hAnsi="Times New Roman" w:cs="Times New Roman"/>
          <w:sz w:val="28"/>
          <w:szCs w:val="28"/>
        </w:rPr>
        <w:t>,</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2021.</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 xml:space="preserve">– 108 </w:t>
      </w:r>
      <w:proofErr w:type="gramStart"/>
      <w:r w:rsidRPr="00A471ED">
        <w:rPr>
          <w:rFonts w:ascii="Times New Roman" w:hAnsi="Times New Roman" w:cs="Times New Roman"/>
          <w:sz w:val="28"/>
          <w:szCs w:val="28"/>
        </w:rPr>
        <w:t>с</w:t>
      </w:r>
      <w:proofErr w:type="gramEnd"/>
      <w:r w:rsidRPr="00A471ED">
        <w:rPr>
          <w:rFonts w:ascii="Times New Roman" w:hAnsi="Times New Roman" w:cs="Times New Roman"/>
          <w:sz w:val="28"/>
          <w:szCs w:val="28"/>
        </w:rPr>
        <w:t>.</w:t>
      </w:r>
    </w:p>
    <w:p w:rsidR="005A4A6F" w:rsidRPr="00DA4336" w:rsidRDefault="005A4A6F" w:rsidP="005A4A6F">
      <w:pPr>
        <w:spacing w:line="360" w:lineRule="auto"/>
        <w:jc w:val="both"/>
        <w:rPr>
          <w:rFonts w:ascii="Times New Roman" w:hAnsi="Times New Roman"/>
          <w:sz w:val="28"/>
          <w:szCs w:val="28"/>
        </w:rPr>
      </w:pPr>
      <w:r>
        <w:rPr>
          <w:rFonts w:ascii="Times New Roman" w:hAnsi="Times New Roman" w:cs="Times New Roman"/>
          <w:sz w:val="28"/>
          <w:szCs w:val="28"/>
        </w:rPr>
        <w:t>56</w:t>
      </w:r>
      <w:r w:rsidRPr="00DA4336">
        <w:rPr>
          <w:rFonts w:ascii="Times New Roman" w:hAnsi="Times New Roman" w:cs="Times New Roman"/>
          <w:sz w:val="28"/>
          <w:szCs w:val="28"/>
        </w:rPr>
        <w:t xml:space="preserve">. Павлов А.К. </w:t>
      </w:r>
      <w:r w:rsidRPr="00DA4336">
        <w:rPr>
          <w:rFonts w:ascii="Times New Roman" w:hAnsi="Times New Roman"/>
          <w:sz w:val="28"/>
          <w:szCs w:val="28"/>
        </w:rPr>
        <w:t>Теория и практика адаптивно-развивающего проблемно-модульного обучения как педагогическая технология: Практико-ориентированная монография по педагогике /</w:t>
      </w:r>
      <w:proofErr w:type="spellStart"/>
      <w:r w:rsidRPr="00DA4336">
        <w:rPr>
          <w:rFonts w:ascii="Times New Roman" w:hAnsi="Times New Roman"/>
          <w:i/>
          <w:sz w:val="28"/>
          <w:szCs w:val="28"/>
        </w:rPr>
        <w:t>https</w:t>
      </w:r>
      <w:proofErr w:type="spellEnd"/>
      <w:r w:rsidRPr="00DA4336">
        <w:rPr>
          <w:rFonts w:ascii="Times New Roman" w:hAnsi="Times New Roman"/>
          <w:i/>
          <w:sz w:val="28"/>
          <w:szCs w:val="28"/>
        </w:rPr>
        <w:t>://</w:t>
      </w:r>
      <w:proofErr w:type="spellStart"/>
      <w:r w:rsidRPr="00DA4336">
        <w:rPr>
          <w:rFonts w:ascii="Times New Roman" w:hAnsi="Times New Roman"/>
          <w:i/>
          <w:sz w:val="28"/>
          <w:szCs w:val="28"/>
        </w:rPr>
        <w:t>znanio.ru</w:t>
      </w:r>
      <w:proofErr w:type="spellEnd"/>
      <w:r w:rsidRPr="00DA4336">
        <w:rPr>
          <w:rFonts w:ascii="Times New Roman" w:hAnsi="Times New Roman"/>
          <w:i/>
          <w:sz w:val="28"/>
          <w:szCs w:val="28"/>
        </w:rPr>
        <w:t>/</w:t>
      </w:r>
      <w:proofErr w:type="spellStart"/>
      <w:r w:rsidRPr="00DA4336">
        <w:rPr>
          <w:rFonts w:ascii="Times New Roman" w:hAnsi="Times New Roman"/>
          <w:i/>
          <w:sz w:val="28"/>
          <w:szCs w:val="28"/>
        </w:rPr>
        <w:t>media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teoriya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i</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praktika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adaptivno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razvivayushego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problemno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modulnogo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obucheniya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kak</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pedagogicheskaya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tehnologiya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praktiko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orientirovannaya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monografiya</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po</w:t>
      </w:r>
      <w:proofErr w:type="spellEnd"/>
      <w:r w:rsidRPr="00DA4336">
        <w:rPr>
          <w:rFonts w:ascii="Times New Roman" w:hAnsi="Times New Roman"/>
          <w:i/>
          <w:sz w:val="28"/>
          <w:szCs w:val="28"/>
        </w:rPr>
        <w:t>-</w:t>
      </w:r>
      <w:proofErr w:type="spellStart"/>
      <w:r w:rsidRPr="00DA4336">
        <w:rPr>
          <w:rFonts w:ascii="Times New Roman" w:hAnsi="Times New Roman"/>
          <w:i/>
          <w:sz w:val="28"/>
          <w:szCs w:val="28"/>
          <w:lang w:val="en-US"/>
        </w:rPr>
        <w:t>pedagogike</w:t>
      </w:r>
      <w:proofErr w:type="spellEnd"/>
      <w:r w:rsidRPr="00DA4336">
        <w:rPr>
          <w:rFonts w:ascii="Times New Roman" w:hAnsi="Times New Roman"/>
          <w:i/>
          <w:sz w:val="28"/>
          <w:szCs w:val="28"/>
        </w:rPr>
        <w:t>-2813977.html</w:t>
      </w:r>
      <w:r>
        <w:rPr>
          <w:rFonts w:ascii="Times New Roman" w:hAnsi="Times New Roman"/>
          <w:sz w:val="28"/>
          <w:szCs w:val="28"/>
        </w:rPr>
        <w:t xml:space="preserve">. – 211 </w:t>
      </w:r>
      <w:proofErr w:type="gramStart"/>
      <w:r>
        <w:rPr>
          <w:rFonts w:ascii="Times New Roman" w:hAnsi="Times New Roman"/>
          <w:sz w:val="28"/>
          <w:szCs w:val="28"/>
        </w:rPr>
        <w:t>с</w:t>
      </w:r>
      <w:proofErr w:type="gramEnd"/>
      <w:r>
        <w:rPr>
          <w:rFonts w:ascii="Times New Roman" w:hAnsi="Times New Roman"/>
          <w:sz w:val="28"/>
          <w:szCs w:val="28"/>
        </w:rPr>
        <w:t>.</w:t>
      </w:r>
    </w:p>
    <w:p w:rsidR="005A4A6F" w:rsidRPr="000B4B08" w:rsidRDefault="005A4A6F" w:rsidP="005A4A6F">
      <w:pPr>
        <w:spacing w:line="360" w:lineRule="auto"/>
        <w:jc w:val="both"/>
        <w:rPr>
          <w:rFonts w:ascii="Times New Roman" w:hAnsi="Times New Roman"/>
          <w:b/>
          <w:sz w:val="28"/>
          <w:szCs w:val="28"/>
        </w:rPr>
      </w:pPr>
      <w:r>
        <w:rPr>
          <w:rFonts w:ascii="Times New Roman" w:hAnsi="Times New Roman" w:cs="Times New Roman"/>
          <w:sz w:val="28"/>
          <w:szCs w:val="28"/>
        </w:rPr>
        <w:t>57</w:t>
      </w:r>
      <w:r w:rsidRPr="000B4B08">
        <w:rPr>
          <w:rFonts w:ascii="Times New Roman" w:hAnsi="Times New Roman" w:cs="Times New Roman"/>
          <w:sz w:val="28"/>
          <w:szCs w:val="28"/>
        </w:rPr>
        <w:t xml:space="preserve">. Павлов А.К. </w:t>
      </w:r>
      <w:r w:rsidRPr="000B4B08">
        <w:rPr>
          <w:rFonts w:ascii="Times New Roman" w:hAnsi="Times New Roman"/>
          <w:sz w:val="28"/>
          <w:szCs w:val="28"/>
        </w:rPr>
        <w:t xml:space="preserve">Технология адаптивно-развивающего проблемно-модульного обучения в современной педагогике средней общеобразовательной школы: </w:t>
      </w:r>
      <w:proofErr w:type="spellStart"/>
      <w:r w:rsidRPr="000B4B08">
        <w:rPr>
          <w:rFonts w:ascii="Times New Roman" w:hAnsi="Times New Roman"/>
          <w:sz w:val="28"/>
          <w:szCs w:val="28"/>
        </w:rPr>
        <w:t>общедидактический</w:t>
      </w:r>
      <w:proofErr w:type="spellEnd"/>
      <w:r w:rsidRPr="000B4B08">
        <w:rPr>
          <w:rFonts w:ascii="Times New Roman" w:hAnsi="Times New Roman"/>
          <w:sz w:val="28"/>
          <w:szCs w:val="28"/>
        </w:rPr>
        <w:t xml:space="preserve"> практико-ориентированный аспект: Научно-методическая практико-ориентированная разработка / https://fond21veka.ru/publication/19/41/470161/ Серия</w:t>
      </w:r>
      <w:proofErr w:type="gramStart"/>
      <w:r w:rsidRPr="000B4B08">
        <w:rPr>
          <w:rFonts w:ascii="Times New Roman" w:hAnsi="Times New Roman"/>
          <w:sz w:val="28"/>
          <w:szCs w:val="28"/>
        </w:rPr>
        <w:t xml:space="preserve"> С</w:t>
      </w:r>
      <w:proofErr w:type="gramEnd"/>
      <w:r w:rsidRPr="000B4B08">
        <w:rPr>
          <w:rFonts w:ascii="Times New Roman" w:hAnsi="Times New Roman"/>
          <w:sz w:val="28"/>
          <w:szCs w:val="28"/>
        </w:rPr>
        <w:t xml:space="preserve"> №470161 21 января 2023г. – 34 с.</w:t>
      </w:r>
    </w:p>
    <w:p w:rsidR="005A4A6F" w:rsidRPr="002A758F" w:rsidRDefault="005A4A6F" w:rsidP="005A4A6F">
      <w:pPr>
        <w:spacing w:line="360" w:lineRule="auto"/>
        <w:jc w:val="both"/>
        <w:rPr>
          <w:rFonts w:ascii="Times New Roman" w:hAnsi="Times New Roman"/>
          <w:i/>
          <w:sz w:val="28"/>
          <w:szCs w:val="28"/>
        </w:rPr>
      </w:pPr>
      <w:r>
        <w:rPr>
          <w:rFonts w:ascii="Times New Roman" w:hAnsi="Times New Roman" w:cs="Times New Roman"/>
          <w:sz w:val="28"/>
          <w:szCs w:val="28"/>
        </w:rPr>
        <w:t>58</w:t>
      </w:r>
      <w:r w:rsidRPr="002A758F">
        <w:rPr>
          <w:rFonts w:ascii="Times New Roman" w:hAnsi="Times New Roman" w:cs="Times New Roman"/>
          <w:sz w:val="28"/>
          <w:szCs w:val="28"/>
        </w:rPr>
        <w:t xml:space="preserve">. Павлов А.К. </w:t>
      </w:r>
      <w:r w:rsidRPr="002A758F">
        <w:rPr>
          <w:rFonts w:ascii="Times New Roman" w:hAnsi="Times New Roman"/>
          <w:sz w:val="28"/>
          <w:szCs w:val="28"/>
        </w:rPr>
        <w:t>Элементы технологии проблемно-модульного обучения в педагогическом опыте //</w:t>
      </w:r>
      <w:r w:rsidRPr="002A758F">
        <w:rPr>
          <w:rFonts w:ascii="Times New Roman" w:hAnsi="Times New Roman"/>
          <w:i/>
          <w:sz w:val="28"/>
          <w:szCs w:val="28"/>
        </w:rPr>
        <w:t xml:space="preserve"> </w:t>
      </w:r>
      <w:r w:rsidRPr="002A758F">
        <w:rPr>
          <w:rFonts w:ascii="Times New Roman" w:hAnsi="Times New Roman"/>
          <w:i/>
          <w:sz w:val="28"/>
          <w:szCs w:val="28"/>
          <w:lang w:val="en-US"/>
        </w:rPr>
        <w:t>https</w:t>
      </w:r>
      <w:r w:rsidRPr="002A758F">
        <w:rPr>
          <w:rFonts w:ascii="Times New Roman" w:hAnsi="Times New Roman"/>
          <w:i/>
          <w:sz w:val="28"/>
          <w:szCs w:val="28"/>
        </w:rPr>
        <w:t>://</w:t>
      </w:r>
      <w:proofErr w:type="spellStart"/>
      <w:r w:rsidRPr="002A758F">
        <w:rPr>
          <w:rFonts w:ascii="Times New Roman" w:hAnsi="Times New Roman"/>
          <w:i/>
          <w:sz w:val="28"/>
          <w:szCs w:val="28"/>
          <w:lang w:val="en-US"/>
        </w:rPr>
        <w:t>znanio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ru</w:t>
      </w:r>
      <w:proofErr w:type="spellEnd"/>
      <w:r w:rsidRPr="002A758F">
        <w:rPr>
          <w:rFonts w:ascii="Times New Roman" w:hAnsi="Times New Roman"/>
          <w:i/>
          <w:sz w:val="28"/>
          <w:szCs w:val="28"/>
        </w:rPr>
        <w:t>/</w:t>
      </w:r>
      <w:r w:rsidRPr="002A758F">
        <w:rPr>
          <w:rFonts w:ascii="Times New Roman" w:hAnsi="Times New Roman"/>
          <w:i/>
          <w:sz w:val="28"/>
          <w:szCs w:val="28"/>
          <w:lang w:val="en-US"/>
        </w:rPr>
        <w:t>media</w:t>
      </w:r>
      <w:r w:rsidRPr="002A758F">
        <w:rPr>
          <w:rFonts w:ascii="Times New Roman" w:hAnsi="Times New Roman"/>
          <w:i/>
          <w:sz w:val="28"/>
          <w:szCs w:val="28"/>
        </w:rPr>
        <w:t>/</w:t>
      </w:r>
      <w:proofErr w:type="spellStart"/>
      <w:r w:rsidRPr="002A758F">
        <w:rPr>
          <w:rFonts w:ascii="Times New Roman" w:hAnsi="Times New Roman"/>
          <w:i/>
          <w:sz w:val="28"/>
          <w:szCs w:val="28"/>
          <w:lang w:val="en-US"/>
        </w:rPr>
        <w:t>elementy</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tehnologii</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problemno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modulnogo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obucheniya</w:t>
      </w:r>
      <w:proofErr w:type="spellEnd"/>
      <w:r w:rsidRPr="002A758F">
        <w:rPr>
          <w:rFonts w:ascii="Times New Roman" w:hAnsi="Times New Roman"/>
          <w:i/>
          <w:sz w:val="28"/>
          <w:szCs w:val="28"/>
        </w:rPr>
        <w:t>-</w:t>
      </w:r>
      <w:r w:rsidRPr="002A758F">
        <w:rPr>
          <w:rFonts w:ascii="Times New Roman" w:hAnsi="Times New Roman"/>
          <w:i/>
          <w:sz w:val="28"/>
          <w:szCs w:val="28"/>
          <w:lang w:val="en-US"/>
        </w:rPr>
        <w:t>v</w:t>
      </w:r>
      <w:r w:rsidRPr="002A758F">
        <w:rPr>
          <w:rFonts w:ascii="Times New Roman" w:hAnsi="Times New Roman"/>
          <w:i/>
          <w:sz w:val="28"/>
          <w:szCs w:val="28"/>
        </w:rPr>
        <w:t>-</w:t>
      </w:r>
      <w:proofErr w:type="spellStart"/>
      <w:r w:rsidRPr="002A758F">
        <w:rPr>
          <w:rFonts w:ascii="Times New Roman" w:hAnsi="Times New Roman"/>
          <w:i/>
          <w:sz w:val="28"/>
          <w:szCs w:val="28"/>
          <w:lang w:val="en-US"/>
        </w:rPr>
        <w:t>pedagogicheskom</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opyte</w:t>
      </w:r>
      <w:proofErr w:type="spellEnd"/>
      <w:r w:rsidRPr="002A758F">
        <w:rPr>
          <w:rFonts w:ascii="Times New Roman" w:hAnsi="Times New Roman"/>
          <w:i/>
          <w:sz w:val="28"/>
          <w:szCs w:val="28"/>
        </w:rPr>
        <w:t xml:space="preserve">- </w:t>
      </w:r>
      <w:proofErr w:type="spellStart"/>
      <w:r w:rsidRPr="002A758F">
        <w:rPr>
          <w:rFonts w:ascii="Times New Roman" w:hAnsi="Times New Roman"/>
          <w:i/>
          <w:sz w:val="28"/>
          <w:szCs w:val="28"/>
          <w:lang w:val="en-US"/>
        </w:rPr>
        <w:t>nauchno</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metodicheskaya</w:t>
      </w:r>
      <w:proofErr w:type="spellEnd"/>
      <w:r w:rsidRPr="002A758F">
        <w:rPr>
          <w:rFonts w:ascii="Times New Roman" w:hAnsi="Times New Roman"/>
          <w:i/>
          <w:sz w:val="28"/>
          <w:szCs w:val="28"/>
        </w:rPr>
        <w:t>-</w:t>
      </w:r>
      <w:proofErr w:type="spellStart"/>
      <w:r w:rsidRPr="002A758F">
        <w:rPr>
          <w:rFonts w:ascii="Times New Roman" w:hAnsi="Times New Roman"/>
          <w:i/>
          <w:sz w:val="28"/>
          <w:szCs w:val="28"/>
          <w:lang w:val="en-US"/>
        </w:rPr>
        <w:t>statya</w:t>
      </w:r>
      <w:proofErr w:type="spellEnd"/>
      <w:r w:rsidRPr="002A758F">
        <w:rPr>
          <w:rFonts w:ascii="Times New Roman" w:hAnsi="Times New Roman"/>
          <w:i/>
          <w:sz w:val="28"/>
          <w:szCs w:val="28"/>
        </w:rPr>
        <w:t>-2790278.</w:t>
      </w:r>
      <w:r w:rsidRPr="002A758F">
        <w:rPr>
          <w:rFonts w:ascii="Times New Roman" w:hAnsi="Times New Roman"/>
          <w:i/>
          <w:sz w:val="28"/>
          <w:szCs w:val="28"/>
          <w:lang w:val="en-US"/>
        </w:rPr>
        <w:t>html</w:t>
      </w:r>
    </w:p>
    <w:p w:rsidR="005A4A6F" w:rsidRPr="00A471ED"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szCs w:val="28"/>
        </w:rPr>
        <w:t>59</w:t>
      </w:r>
      <w:r w:rsidRPr="002A758F">
        <w:rPr>
          <w:rFonts w:ascii="Times New Roman" w:hAnsi="Times New Roman" w:cs="Times New Roman"/>
          <w:sz w:val="28"/>
          <w:szCs w:val="28"/>
        </w:rPr>
        <w:t>. Павлов И.П. Избранные</w:t>
      </w:r>
      <w:r w:rsidRPr="00A471ED">
        <w:rPr>
          <w:rFonts w:ascii="Times New Roman" w:hAnsi="Times New Roman" w:cs="Times New Roman"/>
          <w:sz w:val="28"/>
          <w:szCs w:val="28"/>
        </w:rPr>
        <w:t xml:space="preserve"> труды. – М.: Изд-во АПН РСФСР, 1951.</w:t>
      </w:r>
    </w:p>
    <w:p w:rsidR="005A4A6F" w:rsidRPr="00A471ED" w:rsidRDefault="005A4A6F" w:rsidP="005A4A6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60. </w:t>
      </w:r>
      <w:r w:rsidRPr="00A471ED">
        <w:rPr>
          <w:rFonts w:ascii="Times New Roman" w:hAnsi="Times New Roman" w:cs="Times New Roman"/>
          <w:sz w:val="28"/>
          <w:szCs w:val="28"/>
        </w:rPr>
        <w:t xml:space="preserve">Павлов И.П. Полн. собр. трудов. – М.-Л., 1936. – Т. 2. </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61. </w:t>
      </w:r>
      <w:r w:rsidRPr="00A471ED">
        <w:rPr>
          <w:rFonts w:ascii="Times New Roman" w:hAnsi="Times New Roman" w:cs="Times New Roman"/>
          <w:sz w:val="28"/>
          <w:szCs w:val="28"/>
        </w:rPr>
        <w:t xml:space="preserve">Соколков Е.А. Проблемно-модульное обучение: </w:t>
      </w:r>
      <w:proofErr w:type="spellStart"/>
      <w:r w:rsidRPr="00A471ED">
        <w:rPr>
          <w:rFonts w:ascii="Times New Roman" w:hAnsi="Times New Roman" w:cs="Times New Roman"/>
          <w:sz w:val="28"/>
          <w:szCs w:val="28"/>
        </w:rPr>
        <w:t>учеб</w:t>
      </w:r>
      <w:proofErr w:type="gramStart"/>
      <w:r w:rsidRPr="00A471ED">
        <w:rPr>
          <w:rFonts w:ascii="Times New Roman" w:hAnsi="Times New Roman" w:cs="Times New Roman"/>
          <w:sz w:val="28"/>
          <w:szCs w:val="28"/>
        </w:rPr>
        <w:t>.п</w:t>
      </w:r>
      <w:proofErr w:type="gramEnd"/>
      <w:r w:rsidRPr="00A471ED">
        <w:rPr>
          <w:rFonts w:ascii="Times New Roman" w:hAnsi="Times New Roman" w:cs="Times New Roman"/>
          <w:sz w:val="28"/>
          <w:szCs w:val="28"/>
        </w:rPr>
        <w:t>особие</w:t>
      </w:r>
      <w:proofErr w:type="spellEnd"/>
      <w:r w:rsidRPr="00A471ED">
        <w:rPr>
          <w:rFonts w:ascii="Times New Roman" w:hAnsi="Times New Roman" w:cs="Times New Roman"/>
          <w:sz w:val="28"/>
          <w:szCs w:val="28"/>
        </w:rPr>
        <w:t xml:space="preserve"> </w:t>
      </w:r>
      <w:proofErr w:type="spellStart"/>
      <w:r w:rsidRPr="00A471ED">
        <w:rPr>
          <w:rFonts w:ascii="Times New Roman" w:hAnsi="Times New Roman" w:cs="Times New Roman"/>
          <w:sz w:val="28"/>
          <w:szCs w:val="28"/>
        </w:rPr>
        <w:t>испр</w:t>
      </w:r>
      <w:proofErr w:type="spellEnd"/>
      <w:r w:rsidRPr="00A471ED">
        <w:rPr>
          <w:rFonts w:ascii="Times New Roman" w:hAnsi="Times New Roman" w:cs="Times New Roman"/>
          <w:sz w:val="28"/>
          <w:szCs w:val="28"/>
        </w:rPr>
        <w:t>. и</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доп.</w:t>
      </w:r>
      <w:r w:rsidRPr="00A471ED">
        <w:rPr>
          <w:rFonts w:ascii="Times New Roman" w:hAnsi="Times New Roman" w:cs="Times New Roman"/>
          <w:spacing w:val="3"/>
          <w:sz w:val="28"/>
          <w:szCs w:val="28"/>
        </w:rPr>
        <w:t xml:space="preserve"> </w:t>
      </w:r>
      <w:r w:rsidRPr="00A471ED">
        <w:rPr>
          <w:rFonts w:ascii="Times New Roman" w:hAnsi="Times New Roman" w:cs="Times New Roman"/>
          <w:sz w:val="28"/>
          <w:szCs w:val="28"/>
        </w:rPr>
        <w:t>–</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М.:</w:t>
      </w:r>
      <w:r w:rsidRPr="00A471ED">
        <w:rPr>
          <w:rFonts w:ascii="Times New Roman" w:hAnsi="Times New Roman" w:cs="Times New Roman"/>
          <w:spacing w:val="-5"/>
          <w:sz w:val="28"/>
          <w:szCs w:val="28"/>
        </w:rPr>
        <w:t xml:space="preserve"> </w:t>
      </w:r>
      <w:r w:rsidRPr="00A471ED">
        <w:rPr>
          <w:rFonts w:ascii="Times New Roman" w:hAnsi="Times New Roman" w:cs="Times New Roman"/>
          <w:sz w:val="28"/>
          <w:szCs w:val="28"/>
        </w:rPr>
        <w:t>Вузовский</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учебник: ИНФРА</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М,</w:t>
      </w:r>
      <w:r w:rsidRPr="00A471ED">
        <w:rPr>
          <w:rFonts w:ascii="Times New Roman" w:hAnsi="Times New Roman" w:cs="Times New Roman"/>
          <w:spacing w:val="3"/>
          <w:sz w:val="28"/>
          <w:szCs w:val="28"/>
        </w:rPr>
        <w:t xml:space="preserve"> </w:t>
      </w:r>
      <w:r w:rsidRPr="00A471ED">
        <w:rPr>
          <w:rFonts w:ascii="Times New Roman" w:hAnsi="Times New Roman" w:cs="Times New Roman"/>
          <w:sz w:val="28"/>
          <w:szCs w:val="28"/>
        </w:rPr>
        <w:t>2017. –</w:t>
      </w:r>
      <w:r w:rsidRPr="00A471ED">
        <w:rPr>
          <w:rFonts w:ascii="Times New Roman" w:hAnsi="Times New Roman" w:cs="Times New Roman"/>
          <w:spacing w:val="1"/>
          <w:sz w:val="28"/>
          <w:szCs w:val="28"/>
        </w:rPr>
        <w:t xml:space="preserve"> </w:t>
      </w:r>
      <w:r w:rsidRPr="00A471ED">
        <w:rPr>
          <w:rFonts w:ascii="Times New Roman" w:hAnsi="Times New Roman" w:cs="Times New Roman"/>
          <w:sz w:val="28"/>
          <w:szCs w:val="28"/>
        </w:rPr>
        <w:t>392 с.</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rPr>
        <w:t xml:space="preserve">62. </w:t>
      </w:r>
      <w:r w:rsidRPr="00A471ED">
        <w:rPr>
          <w:rFonts w:ascii="Times New Roman" w:hAnsi="Times New Roman" w:cs="Times New Roman"/>
          <w:sz w:val="28"/>
        </w:rPr>
        <w:t>Талызина</w:t>
      </w:r>
      <w:r w:rsidRPr="00A471ED">
        <w:rPr>
          <w:rFonts w:ascii="Times New Roman" w:hAnsi="Times New Roman" w:cs="Times New Roman"/>
          <w:spacing w:val="43"/>
          <w:sz w:val="28"/>
        </w:rPr>
        <w:t xml:space="preserve"> </w:t>
      </w:r>
      <w:r w:rsidRPr="00A471ED">
        <w:rPr>
          <w:rFonts w:ascii="Times New Roman" w:hAnsi="Times New Roman" w:cs="Times New Roman"/>
          <w:sz w:val="28"/>
        </w:rPr>
        <w:t>Н.Ф.</w:t>
      </w:r>
      <w:r w:rsidRPr="00A471ED">
        <w:rPr>
          <w:rFonts w:ascii="Times New Roman" w:hAnsi="Times New Roman" w:cs="Times New Roman"/>
          <w:spacing w:val="43"/>
          <w:sz w:val="28"/>
        </w:rPr>
        <w:t xml:space="preserve"> </w:t>
      </w:r>
      <w:r w:rsidRPr="00A471ED">
        <w:rPr>
          <w:rFonts w:ascii="Times New Roman" w:hAnsi="Times New Roman" w:cs="Times New Roman"/>
          <w:sz w:val="28"/>
        </w:rPr>
        <w:t>Управление</w:t>
      </w:r>
      <w:r w:rsidRPr="00A471ED">
        <w:rPr>
          <w:rFonts w:ascii="Times New Roman" w:hAnsi="Times New Roman" w:cs="Times New Roman"/>
          <w:spacing w:val="43"/>
          <w:sz w:val="28"/>
        </w:rPr>
        <w:t xml:space="preserve"> </w:t>
      </w:r>
      <w:r w:rsidRPr="00A471ED">
        <w:rPr>
          <w:rFonts w:ascii="Times New Roman" w:hAnsi="Times New Roman" w:cs="Times New Roman"/>
          <w:sz w:val="28"/>
        </w:rPr>
        <w:t>процессом</w:t>
      </w:r>
      <w:r w:rsidRPr="00A471ED">
        <w:rPr>
          <w:rFonts w:ascii="Times New Roman" w:hAnsi="Times New Roman" w:cs="Times New Roman"/>
          <w:spacing w:val="47"/>
          <w:sz w:val="28"/>
        </w:rPr>
        <w:t xml:space="preserve"> </w:t>
      </w:r>
      <w:r w:rsidRPr="00A471ED">
        <w:rPr>
          <w:rFonts w:ascii="Times New Roman" w:hAnsi="Times New Roman" w:cs="Times New Roman"/>
          <w:sz w:val="28"/>
        </w:rPr>
        <w:t>усвоения</w:t>
      </w:r>
      <w:r w:rsidRPr="00A471ED">
        <w:rPr>
          <w:rFonts w:ascii="Times New Roman" w:hAnsi="Times New Roman" w:cs="Times New Roman"/>
          <w:spacing w:val="43"/>
          <w:sz w:val="28"/>
        </w:rPr>
        <w:t xml:space="preserve"> </w:t>
      </w:r>
      <w:r w:rsidRPr="00A471ED">
        <w:rPr>
          <w:rFonts w:ascii="Times New Roman" w:hAnsi="Times New Roman" w:cs="Times New Roman"/>
          <w:sz w:val="28"/>
        </w:rPr>
        <w:t>знаний.</w:t>
      </w:r>
      <w:r w:rsidRPr="00A471ED">
        <w:rPr>
          <w:rFonts w:ascii="Times New Roman" w:hAnsi="Times New Roman" w:cs="Times New Roman"/>
          <w:spacing w:val="53"/>
          <w:sz w:val="28"/>
        </w:rPr>
        <w:t xml:space="preserve"> </w:t>
      </w:r>
      <w:r w:rsidRPr="00A471ED">
        <w:rPr>
          <w:rFonts w:ascii="Times New Roman" w:hAnsi="Times New Roman" w:cs="Times New Roman"/>
          <w:sz w:val="28"/>
        </w:rPr>
        <w:t>–</w:t>
      </w:r>
      <w:r w:rsidRPr="00A471ED">
        <w:rPr>
          <w:rFonts w:ascii="Times New Roman" w:hAnsi="Times New Roman" w:cs="Times New Roman"/>
          <w:spacing w:val="42"/>
          <w:sz w:val="28"/>
        </w:rPr>
        <w:t xml:space="preserve"> </w:t>
      </w:r>
      <w:r w:rsidRPr="00A471ED">
        <w:rPr>
          <w:rFonts w:ascii="Times New Roman" w:hAnsi="Times New Roman" w:cs="Times New Roman"/>
          <w:sz w:val="28"/>
        </w:rPr>
        <w:t>М.:</w:t>
      </w:r>
      <w:r w:rsidRPr="00A471ED">
        <w:rPr>
          <w:rFonts w:ascii="Times New Roman" w:hAnsi="Times New Roman" w:cs="Times New Roman"/>
          <w:spacing w:val="37"/>
          <w:sz w:val="28"/>
        </w:rPr>
        <w:t xml:space="preserve"> </w:t>
      </w:r>
      <w:r w:rsidRPr="00A471ED">
        <w:rPr>
          <w:rFonts w:ascii="Times New Roman" w:hAnsi="Times New Roman" w:cs="Times New Roman"/>
          <w:sz w:val="28"/>
        </w:rPr>
        <w:t>МГУ,</w:t>
      </w:r>
      <w:r w:rsidRPr="00A471ED">
        <w:rPr>
          <w:rFonts w:ascii="Times New Roman" w:hAnsi="Times New Roman" w:cs="Times New Roman"/>
          <w:spacing w:val="-67"/>
          <w:sz w:val="28"/>
        </w:rPr>
        <w:t xml:space="preserve"> </w:t>
      </w:r>
      <w:r w:rsidRPr="00A471ED">
        <w:rPr>
          <w:rFonts w:ascii="Times New Roman" w:hAnsi="Times New Roman" w:cs="Times New Roman"/>
          <w:sz w:val="28"/>
        </w:rPr>
        <w:t>1984.</w:t>
      </w:r>
      <w:r w:rsidRPr="00A471ED">
        <w:rPr>
          <w:rFonts w:ascii="Times New Roman" w:hAnsi="Times New Roman" w:cs="Times New Roman"/>
          <w:spacing w:val="3"/>
          <w:sz w:val="28"/>
        </w:rPr>
        <w:t xml:space="preserve"> </w:t>
      </w:r>
      <w:r w:rsidRPr="00A471ED">
        <w:rPr>
          <w:rFonts w:ascii="Times New Roman" w:hAnsi="Times New Roman" w:cs="Times New Roman"/>
          <w:sz w:val="28"/>
        </w:rPr>
        <w:t>–</w:t>
      </w:r>
      <w:r w:rsidRPr="00A471ED">
        <w:rPr>
          <w:rFonts w:ascii="Times New Roman" w:hAnsi="Times New Roman" w:cs="Times New Roman"/>
          <w:spacing w:val="2"/>
          <w:sz w:val="28"/>
        </w:rPr>
        <w:t xml:space="preserve"> </w:t>
      </w:r>
      <w:r w:rsidRPr="00A471ED">
        <w:rPr>
          <w:rFonts w:ascii="Times New Roman" w:hAnsi="Times New Roman" w:cs="Times New Roman"/>
          <w:sz w:val="28"/>
        </w:rPr>
        <w:t>344</w:t>
      </w:r>
      <w:r w:rsidRPr="00A471ED">
        <w:rPr>
          <w:rFonts w:ascii="Times New Roman" w:hAnsi="Times New Roman" w:cs="Times New Roman"/>
          <w:spacing w:val="1"/>
          <w:sz w:val="28"/>
        </w:rPr>
        <w:t xml:space="preserve"> </w:t>
      </w:r>
      <w:proofErr w:type="gramStart"/>
      <w:r w:rsidRPr="00A471ED">
        <w:rPr>
          <w:rFonts w:ascii="Times New Roman" w:hAnsi="Times New Roman" w:cs="Times New Roman"/>
          <w:sz w:val="28"/>
        </w:rPr>
        <w:t>с</w:t>
      </w:r>
      <w:proofErr w:type="gramEnd"/>
      <w:r w:rsidRPr="00A471ED">
        <w:rPr>
          <w:rFonts w:ascii="Times New Roman" w:hAnsi="Times New Roman" w:cs="Times New Roman"/>
          <w:sz w:val="28"/>
        </w:rPr>
        <w:t>.</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63. </w:t>
      </w:r>
      <w:r w:rsidRPr="00A471ED">
        <w:rPr>
          <w:rFonts w:ascii="Times New Roman" w:hAnsi="Times New Roman" w:cs="Times New Roman"/>
          <w:sz w:val="28"/>
          <w:szCs w:val="28"/>
        </w:rPr>
        <w:t xml:space="preserve">Фридман Л.М. Педагогический опыт глазами психолога. – М.: Просвещение, 1987. – 223 </w:t>
      </w:r>
      <w:proofErr w:type="gramStart"/>
      <w:r w:rsidRPr="00A471ED">
        <w:rPr>
          <w:rFonts w:ascii="Times New Roman" w:hAnsi="Times New Roman" w:cs="Times New Roman"/>
          <w:sz w:val="28"/>
          <w:szCs w:val="28"/>
        </w:rPr>
        <w:t>с</w:t>
      </w:r>
      <w:proofErr w:type="gramEnd"/>
      <w:r w:rsidRPr="00A471ED">
        <w:rPr>
          <w:rFonts w:ascii="Times New Roman" w:hAnsi="Times New Roman" w:cs="Times New Roman"/>
          <w:sz w:val="28"/>
          <w:szCs w:val="28"/>
        </w:rPr>
        <w:t>.</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64. </w:t>
      </w:r>
      <w:proofErr w:type="spellStart"/>
      <w:r w:rsidRPr="00A471ED">
        <w:rPr>
          <w:rFonts w:ascii="Times New Roman" w:hAnsi="Times New Roman" w:cs="Times New Roman"/>
          <w:sz w:val="28"/>
          <w:szCs w:val="28"/>
        </w:rPr>
        <w:t>Чошанов</w:t>
      </w:r>
      <w:proofErr w:type="spellEnd"/>
      <w:r w:rsidRPr="00A471ED">
        <w:rPr>
          <w:rFonts w:ascii="Times New Roman" w:hAnsi="Times New Roman" w:cs="Times New Roman"/>
          <w:sz w:val="28"/>
          <w:szCs w:val="28"/>
        </w:rPr>
        <w:t xml:space="preserve"> М.А. Гибкая технология проблемно-модульного обучения: метод</w:t>
      </w:r>
      <w:proofErr w:type="gramStart"/>
      <w:r w:rsidRPr="00A471ED">
        <w:rPr>
          <w:rFonts w:ascii="Times New Roman" w:hAnsi="Times New Roman" w:cs="Times New Roman"/>
          <w:sz w:val="28"/>
          <w:szCs w:val="28"/>
        </w:rPr>
        <w:t>.</w:t>
      </w:r>
      <w:proofErr w:type="gramEnd"/>
      <w:r w:rsidRPr="00A471ED">
        <w:rPr>
          <w:rFonts w:ascii="Times New Roman" w:hAnsi="Times New Roman" w:cs="Times New Roman"/>
          <w:sz w:val="28"/>
          <w:szCs w:val="28"/>
        </w:rPr>
        <w:t xml:space="preserve"> </w:t>
      </w:r>
      <w:proofErr w:type="gramStart"/>
      <w:r w:rsidRPr="00A471ED">
        <w:rPr>
          <w:rFonts w:ascii="Times New Roman" w:hAnsi="Times New Roman" w:cs="Times New Roman"/>
          <w:sz w:val="28"/>
          <w:szCs w:val="28"/>
        </w:rPr>
        <w:t>п</w:t>
      </w:r>
      <w:proofErr w:type="gramEnd"/>
      <w:r w:rsidRPr="00A471ED">
        <w:rPr>
          <w:rFonts w:ascii="Times New Roman" w:hAnsi="Times New Roman" w:cs="Times New Roman"/>
          <w:sz w:val="28"/>
          <w:szCs w:val="28"/>
        </w:rPr>
        <w:t>особие. – М., 1996. – 158 с.</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65. </w:t>
      </w:r>
      <w:proofErr w:type="spellStart"/>
      <w:r w:rsidRPr="00A471ED">
        <w:rPr>
          <w:rFonts w:ascii="Times New Roman" w:hAnsi="Times New Roman" w:cs="Times New Roman"/>
          <w:sz w:val="28"/>
          <w:szCs w:val="28"/>
        </w:rPr>
        <w:t>Шадриков</w:t>
      </w:r>
      <w:proofErr w:type="spellEnd"/>
      <w:r w:rsidRPr="00A471ED">
        <w:rPr>
          <w:rFonts w:ascii="Times New Roman" w:hAnsi="Times New Roman" w:cs="Times New Roman"/>
          <w:sz w:val="28"/>
          <w:szCs w:val="28"/>
        </w:rPr>
        <w:t xml:space="preserve"> В.Д. Философия образования и образовательной политики. – М., 1993.</w:t>
      </w:r>
    </w:p>
    <w:p w:rsidR="005A4A6F" w:rsidRPr="00A471ED" w:rsidRDefault="00AD6BA3" w:rsidP="005A4A6F">
      <w:pPr>
        <w:spacing w:line="360" w:lineRule="auto"/>
        <w:jc w:val="both"/>
        <w:rPr>
          <w:rFonts w:ascii="Times New Roman" w:hAnsi="Times New Roman" w:cs="Times New Roman"/>
          <w:b/>
          <w:sz w:val="28"/>
          <w:szCs w:val="28"/>
        </w:rPr>
      </w:pPr>
      <w:r w:rsidRPr="00AD6BA3">
        <w:rPr>
          <w:rFonts w:ascii="Times New Roman" w:hAnsi="Times New Roman" w:cs="Times New Roman"/>
        </w:rPr>
        <w:pict>
          <v:rect id="_x0000_s1027" style="position:absolute;left:0;text-align:left;margin-left:121pt;margin-top:48.35pt;width:3.6pt;height:16.55pt;z-index:-251655168;mso-position-horizontal-relative:page" fillcolor="#eff3ff" stroked="f">
            <w10:wrap anchorx="page"/>
          </v:rect>
        </w:pict>
      </w:r>
      <w:r w:rsidR="005A4A6F">
        <w:rPr>
          <w:rFonts w:ascii="Times New Roman" w:hAnsi="Times New Roman" w:cs="Times New Roman"/>
          <w:sz w:val="28"/>
        </w:rPr>
        <w:t xml:space="preserve">66. </w:t>
      </w:r>
      <w:r w:rsidR="005A4A6F" w:rsidRPr="00A471ED">
        <w:rPr>
          <w:rFonts w:ascii="Times New Roman" w:hAnsi="Times New Roman" w:cs="Times New Roman"/>
          <w:sz w:val="28"/>
        </w:rPr>
        <w:t>Шаталов</w:t>
      </w:r>
      <w:r w:rsidR="005A4A6F" w:rsidRPr="00A471ED">
        <w:rPr>
          <w:rFonts w:ascii="Times New Roman" w:hAnsi="Times New Roman" w:cs="Times New Roman"/>
          <w:sz w:val="28"/>
        </w:rPr>
        <w:tab/>
        <w:t>В.Ф.</w:t>
      </w:r>
      <w:r w:rsidR="005A4A6F" w:rsidRPr="00A471ED">
        <w:rPr>
          <w:rFonts w:ascii="Times New Roman" w:hAnsi="Times New Roman" w:cs="Times New Roman"/>
          <w:sz w:val="28"/>
        </w:rPr>
        <w:tab/>
        <w:t>Точка</w:t>
      </w:r>
      <w:r w:rsidR="005A4A6F" w:rsidRPr="00A471ED">
        <w:rPr>
          <w:rFonts w:ascii="Times New Roman" w:hAnsi="Times New Roman" w:cs="Times New Roman"/>
          <w:sz w:val="28"/>
        </w:rPr>
        <w:tab/>
        <w:t>опоры.</w:t>
      </w:r>
      <w:r w:rsidR="005A4A6F" w:rsidRPr="00A471ED">
        <w:rPr>
          <w:rFonts w:ascii="Times New Roman" w:hAnsi="Times New Roman" w:cs="Times New Roman"/>
          <w:sz w:val="28"/>
        </w:rPr>
        <w:tab/>
        <w:t xml:space="preserve">Организационные </w:t>
      </w:r>
      <w:r w:rsidR="005A4A6F" w:rsidRPr="00A471ED">
        <w:rPr>
          <w:rFonts w:ascii="Times New Roman" w:hAnsi="Times New Roman" w:cs="Times New Roman"/>
          <w:spacing w:val="-1"/>
          <w:sz w:val="28"/>
        </w:rPr>
        <w:t>основы</w:t>
      </w:r>
      <w:r w:rsidR="005A4A6F" w:rsidRPr="00A471ED">
        <w:rPr>
          <w:rFonts w:ascii="Times New Roman" w:hAnsi="Times New Roman" w:cs="Times New Roman"/>
          <w:spacing w:val="-67"/>
          <w:sz w:val="28"/>
        </w:rPr>
        <w:t xml:space="preserve"> </w:t>
      </w:r>
      <w:r w:rsidR="005A4A6F" w:rsidRPr="00A471ED">
        <w:rPr>
          <w:rFonts w:ascii="Times New Roman" w:hAnsi="Times New Roman" w:cs="Times New Roman"/>
          <w:sz w:val="28"/>
        </w:rPr>
        <w:t>экспериментальных</w:t>
      </w:r>
      <w:r w:rsidR="005A4A6F" w:rsidRPr="00A471ED">
        <w:rPr>
          <w:rFonts w:ascii="Times New Roman" w:hAnsi="Times New Roman" w:cs="Times New Roman"/>
          <w:spacing w:val="-4"/>
          <w:sz w:val="28"/>
        </w:rPr>
        <w:t xml:space="preserve"> </w:t>
      </w:r>
      <w:r w:rsidR="005A4A6F" w:rsidRPr="00A471ED">
        <w:rPr>
          <w:rFonts w:ascii="Times New Roman" w:hAnsi="Times New Roman" w:cs="Times New Roman"/>
          <w:sz w:val="28"/>
        </w:rPr>
        <w:t>исследований.</w:t>
      </w:r>
      <w:r w:rsidR="005A4A6F" w:rsidRPr="00A471ED">
        <w:rPr>
          <w:rFonts w:ascii="Times New Roman" w:hAnsi="Times New Roman" w:cs="Times New Roman"/>
          <w:spacing w:val="9"/>
          <w:sz w:val="28"/>
        </w:rPr>
        <w:t xml:space="preserve"> </w:t>
      </w:r>
      <w:r w:rsidR="005A4A6F" w:rsidRPr="00A471ED">
        <w:rPr>
          <w:rFonts w:ascii="Times New Roman" w:hAnsi="Times New Roman" w:cs="Times New Roman"/>
          <w:sz w:val="28"/>
        </w:rPr>
        <w:t>–</w:t>
      </w:r>
      <w:r w:rsidR="005A4A6F" w:rsidRPr="00A471ED">
        <w:rPr>
          <w:rFonts w:ascii="Times New Roman" w:hAnsi="Times New Roman" w:cs="Times New Roman"/>
          <w:spacing w:val="1"/>
          <w:sz w:val="28"/>
        </w:rPr>
        <w:t xml:space="preserve"> </w:t>
      </w:r>
      <w:r w:rsidR="005A4A6F" w:rsidRPr="00A471ED">
        <w:rPr>
          <w:rFonts w:ascii="Times New Roman" w:hAnsi="Times New Roman" w:cs="Times New Roman"/>
          <w:sz w:val="28"/>
        </w:rPr>
        <w:t>М.,</w:t>
      </w:r>
      <w:r w:rsidR="005A4A6F" w:rsidRPr="00A471ED">
        <w:rPr>
          <w:rFonts w:ascii="Times New Roman" w:hAnsi="Times New Roman" w:cs="Times New Roman"/>
          <w:spacing w:val="-2"/>
          <w:sz w:val="28"/>
        </w:rPr>
        <w:t xml:space="preserve"> </w:t>
      </w:r>
      <w:r w:rsidR="005A4A6F" w:rsidRPr="00A471ED">
        <w:rPr>
          <w:rFonts w:ascii="Times New Roman" w:hAnsi="Times New Roman" w:cs="Times New Roman"/>
          <w:sz w:val="28"/>
        </w:rPr>
        <w:t>1990.</w:t>
      </w:r>
      <w:r w:rsidR="005A4A6F" w:rsidRPr="00A471ED">
        <w:rPr>
          <w:rFonts w:ascii="Times New Roman" w:hAnsi="Times New Roman" w:cs="Times New Roman"/>
          <w:spacing w:val="5"/>
          <w:sz w:val="28"/>
        </w:rPr>
        <w:t xml:space="preserve"> </w:t>
      </w:r>
      <w:r w:rsidR="005A4A6F" w:rsidRPr="00A471ED">
        <w:rPr>
          <w:rFonts w:ascii="Times New Roman" w:hAnsi="Times New Roman" w:cs="Times New Roman"/>
          <w:sz w:val="28"/>
        </w:rPr>
        <w:t>–</w:t>
      </w:r>
      <w:r w:rsidR="005A4A6F" w:rsidRPr="00A471ED">
        <w:rPr>
          <w:rFonts w:ascii="Times New Roman" w:hAnsi="Times New Roman" w:cs="Times New Roman"/>
          <w:spacing w:val="1"/>
          <w:sz w:val="28"/>
        </w:rPr>
        <w:t xml:space="preserve"> </w:t>
      </w:r>
      <w:r w:rsidR="005A4A6F" w:rsidRPr="00A471ED">
        <w:rPr>
          <w:rFonts w:ascii="Times New Roman" w:hAnsi="Times New Roman" w:cs="Times New Roman"/>
          <w:sz w:val="28"/>
        </w:rPr>
        <w:t>48 с.</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rPr>
        <w:t xml:space="preserve">67. </w:t>
      </w:r>
      <w:r w:rsidRPr="00A471ED">
        <w:rPr>
          <w:rFonts w:ascii="Times New Roman" w:hAnsi="Times New Roman" w:cs="Times New Roman"/>
          <w:sz w:val="28"/>
        </w:rPr>
        <w:t>Шаталов</w:t>
      </w:r>
      <w:r w:rsidRPr="00A471ED">
        <w:rPr>
          <w:rFonts w:ascii="Times New Roman" w:hAnsi="Times New Roman" w:cs="Times New Roman"/>
          <w:spacing w:val="1"/>
          <w:sz w:val="28"/>
        </w:rPr>
        <w:t xml:space="preserve"> </w:t>
      </w:r>
      <w:r w:rsidRPr="00A471ED">
        <w:rPr>
          <w:rFonts w:ascii="Times New Roman" w:hAnsi="Times New Roman" w:cs="Times New Roman"/>
          <w:sz w:val="28"/>
        </w:rPr>
        <w:t>В.Ф.</w:t>
      </w:r>
      <w:r w:rsidRPr="00A471ED">
        <w:rPr>
          <w:rFonts w:ascii="Times New Roman" w:hAnsi="Times New Roman" w:cs="Times New Roman"/>
          <w:spacing w:val="1"/>
          <w:sz w:val="28"/>
        </w:rPr>
        <w:t xml:space="preserve"> </w:t>
      </w:r>
      <w:r w:rsidRPr="00A471ED">
        <w:rPr>
          <w:rFonts w:ascii="Times New Roman" w:hAnsi="Times New Roman" w:cs="Times New Roman"/>
          <w:sz w:val="28"/>
        </w:rPr>
        <w:t>Учиться победно</w:t>
      </w:r>
      <w:r w:rsidRPr="00A471ED">
        <w:rPr>
          <w:rFonts w:ascii="Times New Roman" w:hAnsi="Times New Roman" w:cs="Times New Roman"/>
          <w:spacing w:val="-3"/>
          <w:sz w:val="28"/>
        </w:rPr>
        <w:t xml:space="preserve"> </w:t>
      </w:r>
      <w:r w:rsidRPr="00A471ED">
        <w:rPr>
          <w:rFonts w:ascii="Times New Roman" w:hAnsi="Times New Roman" w:cs="Times New Roman"/>
          <w:sz w:val="28"/>
        </w:rPr>
        <w:t>//</w:t>
      </w:r>
      <w:r w:rsidRPr="00A471ED">
        <w:rPr>
          <w:rFonts w:ascii="Times New Roman" w:hAnsi="Times New Roman" w:cs="Times New Roman"/>
          <w:spacing w:val="-3"/>
          <w:sz w:val="28"/>
        </w:rPr>
        <w:t xml:space="preserve"> </w:t>
      </w:r>
      <w:r w:rsidRPr="00A471ED">
        <w:rPr>
          <w:rFonts w:ascii="Times New Roman" w:hAnsi="Times New Roman" w:cs="Times New Roman"/>
          <w:sz w:val="28"/>
        </w:rPr>
        <w:t>Огонёк.</w:t>
      </w:r>
      <w:r w:rsidRPr="00A471ED">
        <w:rPr>
          <w:rFonts w:ascii="Times New Roman" w:hAnsi="Times New Roman" w:cs="Times New Roman"/>
          <w:spacing w:val="7"/>
          <w:sz w:val="28"/>
        </w:rPr>
        <w:t xml:space="preserve"> </w:t>
      </w:r>
      <w:r w:rsidRPr="00A471ED">
        <w:rPr>
          <w:rFonts w:ascii="Times New Roman" w:hAnsi="Times New Roman" w:cs="Times New Roman"/>
          <w:sz w:val="28"/>
        </w:rPr>
        <w:t>–</w:t>
      </w:r>
      <w:r w:rsidRPr="00A471ED">
        <w:rPr>
          <w:rFonts w:ascii="Times New Roman" w:hAnsi="Times New Roman" w:cs="Times New Roman"/>
          <w:spacing w:val="-2"/>
          <w:sz w:val="28"/>
        </w:rPr>
        <w:t xml:space="preserve"> </w:t>
      </w:r>
      <w:r w:rsidRPr="00A471ED">
        <w:rPr>
          <w:rFonts w:ascii="Times New Roman" w:hAnsi="Times New Roman" w:cs="Times New Roman"/>
          <w:sz w:val="28"/>
        </w:rPr>
        <w:t>1981.</w:t>
      </w:r>
      <w:r w:rsidRPr="00A471ED">
        <w:rPr>
          <w:rFonts w:ascii="Times New Roman" w:hAnsi="Times New Roman" w:cs="Times New Roman"/>
          <w:spacing w:val="2"/>
          <w:sz w:val="28"/>
        </w:rPr>
        <w:t xml:space="preserve"> </w:t>
      </w:r>
      <w:r w:rsidRPr="00A471ED">
        <w:rPr>
          <w:rFonts w:ascii="Times New Roman" w:hAnsi="Times New Roman" w:cs="Times New Roman"/>
          <w:sz w:val="28"/>
        </w:rPr>
        <w:t>-</w:t>
      </w:r>
      <w:r w:rsidRPr="00A471ED">
        <w:rPr>
          <w:rFonts w:ascii="Times New Roman" w:hAnsi="Times New Roman" w:cs="Times New Roman"/>
          <w:spacing w:val="-3"/>
          <w:sz w:val="28"/>
        </w:rPr>
        <w:t xml:space="preserve"> </w:t>
      </w:r>
      <w:r w:rsidRPr="00A471ED">
        <w:rPr>
          <w:rFonts w:ascii="Times New Roman" w:hAnsi="Times New Roman" w:cs="Times New Roman"/>
          <w:sz w:val="28"/>
        </w:rPr>
        <w:t>№</w:t>
      </w:r>
      <w:r w:rsidRPr="00A471ED">
        <w:rPr>
          <w:rFonts w:ascii="Times New Roman" w:hAnsi="Times New Roman" w:cs="Times New Roman"/>
          <w:spacing w:val="-3"/>
          <w:sz w:val="28"/>
        </w:rPr>
        <w:t xml:space="preserve"> </w:t>
      </w:r>
      <w:r w:rsidRPr="00A471ED">
        <w:rPr>
          <w:rFonts w:ascii="Times New Roman" w:hAnsi="Times New Roman" w:cs="Times New Roman"/>
          <w:sz w:val="28"/>
        </w:rPr>
        <w:t>28.</w:t>
      </w:r>
      <w:r w:rsidRPr="00A471ED">
        <w:rPr>
          <w:rFonts w:ascii="Times New Roman" w:hAnsi="Times New Roman" w:cs="Times New Roman"/>
          <w:spacing w:val="1"/>
          <w:sz w:val="28"/>
        </w:rPr>
        <w:t xml:space="preserve"> </w:t>
      </w:r>
      <w:r w:rsidRPr="00A471ED">
        <w:rPr>
          <w:rFonts w:ascii="Times New Roman" w:hAnsi="Times New Roman" w:cs="Times New Roman"/>
          <w:sz w:val="28"/>
        </w:rPr>
        <w:t>–</w:t>
      </w:r>
      <w:r w:rsidRPr="00A471ED">
        <w:rPr>
          <w:rFonts w:ascii="Times New Roman" w:hAnsi="Times New Roman" w:cs="Times New Roman"/>
          <w:spacing w:val="-6"/>
          <w:sz w:val="28"/>
        </w:rPr>
        <w:t xml:space="preserve"> </w:t>
      </w:r>
      <w:r w:rsidRPr="00A471ED">
        <w:rPr>
          <w:rFonts w:ascii="Times New Roman" w:hAnsi="Times New Roman" w:cs="Times New Roman"/>
          <w:sz w:val="28"/>
        </w:rPr>
        <w:t>С.</w:t>
      </w:r>
      <w:r w:rsidRPr="00A471ED">
        <w:rPr>
          <w:rFonts w:ascii="Times New Roman" w:hAnsi="Times New Roman" w:cs="Times New Roman"/>
          <w:spacing w:val="1"/>
          <w:sz w:val="28"/>
        </w:rPr>
        <w:t xml:space="preserve"> </w:t>
      </w:r>
      <w:r w:rsidRPr="00A471ED">
        <w:rPr>
          <w:rFonts w:ascii="Times New Roman" w:hAnsi="Times New Roman" w:cs="Times New Roman"/>
          <w:sz w:val="28"/>
        </w:rPr>
        <w:t>12</w:t>
      </w:r>
      <w:r w:rsidRPr="00A471ED">
        <w:rPr>
          <w:rFonts w:ascii="Times New Roman" w:hAnsi="Times New Roman" w:cs="Times New Roman"/>
          <w:spacing w:val="-6"/>
          <w:sz w:val="28"/>
        </w:rPr>
        <w:t xml:space="preserve"> </w:t>
      </w:r>
      <w:r w:rsidRPr="00A471ED">
        <w:rPr>
          <w:rFonts w:ascii="Times New Roman" w:hAnsi="Times New Roman" w:cs="Times New Roman"/>
          <w:sz w:val="28"/>
        </w:rPr>
        <w:t>–</w:t>
      </w:r>
      <w:r w:rsidRPr="00A471ED">
        <w:rPr>
          <w:rFonts w:ascii="Times New Roman" w:hAnsi="Times New Roman" w:cs="Times New Roman"/>
          <w:spacing w:val="-1"/>
          <w:sz w:val="28"/>
        </w:rPr>
        <w:t xml:space="preserve"> </w:t>
      </w:r>
      <w:r w:rsidRPr="00A471ED">
        <w:rPr>
          <w:rFonts w:ascii="Times New Roman" w:hAnsi="Times New Roman" w:cs="Times New Roman"/>
          <w:sz w:val="28"/>
        </w:rPr>
        <w:t>14.</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rPr>
        <w:t xml:space="preserve">68. </w:t>
      </w:r>
      <w:proofErr w:type="spellStart"/>
      <w:r w:rsidRPr="00A471ED">
        <w:rPr>
          <w:rFonts w:ascii="Times New Roman" w:hAnsi="Times New Roman" w:cs="Times New Roman"/>
          <w:sz w:val="28"/>
        </w:rPr>
        <w:t>Юцявичене</w:t>
      </w:r>
      <w:proofErr w:type="spellEnd"/>
      <w:r w:rsidRPr="00A471ED">
        <w:rPr>
          <w:rFonts w:ascii="Times New Roman" w:hAnsi="Times New Roman" w:cs="Times New Roman"/>
          <w:sz w:val="28"/>
        </w:rPr>
        <w:t xml:space="preserve"> П.А. Методы модульного обучения. – Вильнюс: Минвуз Лат. ССР, 1988. – 55 </w:t>
      </w:r>
      <w:proofErr w:type="gramStart"/>
      <w:r w:rsidRPr="00A471ED">
        <w:rPr>
          <w:rFonts w:ascii="Times New Roman" w:hAnsi="Times New Roman" w:cs="Times New Roman"/>
          <w:sz w:val="28"/>
        </w:rPr>
        <w:t>с</w:t>
      </w:r>
      <w:proofErr w:type="gramEnd"/>
      <w:r w:rsidRPr="00A471ED">
        <w:rPr>
          <w:rFonts w:ascii="Times New Roman" w:hAnsi="Times New Roman" w:cs="Times New Roman"/>
          <w:sz w:val="28"/>
        </w:rPr>
        <w:t>.</w:t>
      </w:r>
    </w:p>
    <w:p w:rsidR="005A4A6F" w:rsidRPr="00A471ED" w:rsidRDefault="00AD6BA3" w:rsidP="005A4A6F">
      <w:pPr>
        <w:spacing w:line="360" w:lineRule="auto"/>
        <w:jc w:val="both"/>
        <w:rPr>
          <w:rFonts w:ascii="Times New Roman" w:hAnsi="Times New Roman" w:cs="Times New Roman"/>
          <w:b/>
          <w:sz w:val="28"/>
          <w:szCs w:val="28"/>
        </w:rPr>
      </w:pPr>
      <w:r w:rsidRPr="00AD6BA3">
        <w:rPr>
          <w:rFonts w:ascii="Times New Roman" w:hAnsi="Times New Roman" w:cs="Times New Roman"/>
        </w:rPr>
        <w:pict>
          <v:rect id="_x0000_s1026" style="position:absolute;left:0;text-align:left;margin-left:121pt;margin-top:7.05pt;width:3.6pt;height:16.55pt;z-index:-251658240;mso-position-horizontal-relative:page" fillcolor="#eff3ff" stroked="f">
            <w10:wrap anchorx="page"/>
          </v:rect>
        </w:pict>
      </w:r>
      <w:r w:rsidR="005A4A6F">
        <w:rPr>
          <w:rFonts w:ascii="Times New Roman" w:hAnsi="Times New Roman" w:cs="Times New Roman"/>
          <w:sz w:val="28"/>
          <w:szCs w:val="28"/>
        </w:rPr>
        <w:t xml:space="preserve">69. </w:t>
      </w:r>
      <w:proofErr w:type="spellStart"/>
      <w:r w:rsidR="005A4A6F" w:rsidRPr="00A471ED">
        <w:rPr>
          <w:rFonts w:ascii="Times New Roman" w:hAnsi="Times New Roman" w:cs="Times New Roman"/>
          <w:sz w:val="28"/>
          <w:szCs w:val="28"/>
        </w:rPr>
        <w:t>Юцявичене</w:t>
      </w:r>
      <w:proofErr w:type="spellEnd"/>
      <w:r w:rsidR="005A4A6F" w:rsidRPr="00A471ED">
        <w:rPr>
          <w:rFonts w:ascii="Times New Roman" w:hAnsi="Times New Roman" w:cs="Times New Roman"/>
          <w:spacing w:val="39"/>
          <w:sz w:val="28"/>
          <w:szCs w:val="28"/>
        </w:rPr>
        <w:t xml:space="preserve"> </w:t>
      </w:r>
      <w:r w:rsidR="005A4A6F" w:rsidRPr="00A471ED">
        <w:rPr>
          <w:rFonts w:ascii="Times New Roman" w:hAnsi="Times New Roman" w:cs="Times New Roman"/>
          <w:sz w:val="28"/>
          <w:szCs w:val="28"/>
        </w:rPr>
        <w:t>П.А.</w:t>
      </w:r>
      <w:r w:rsidR="005A4A6F" w:rsidRPr="00A471ED">
        <w:rPr>
          <w:rFonts w:ascii="Times New Roman" w:hAnsi="Times New Roman" w:cs="Times New Roman"/>
          <w:spacing w:val="42"/>
          <w:sz w:val="28"/>
          <w:szCs w:val="28"/>
        </w:rPr>
        <w:t xml:space="preserve"> </w:t>
      </w:r>
      <w:r w:rsidR="005A4A6F" w:rsidRPr="00A471ED">
        <w:rPr>
          <w:rFonts w:ascii="Times New Roman" w:hAnsi="Times New Roman" w:cs="Times New Roman"/>
          <w:sz w:val="28"/>
          <w:szCs w:val="28"/>
        </w:rPr>
        <w:t>Теория</w:t>
      </w:r>
      <w:r w:rsidR="005A4A6F" w:rsidRPr="00A471ED">
        <w:rPr>
          <w:rFonts w:ascii="Times New Roman" w:hAnsi="Times New Roman" w:cs="Times New Roman"/>
          <w:spacing w:val="36"/>
          <w:sz w:val="28"/>
          <w:szCs w:val="28"/>
        </w:rPr>
        <w:t xml:space="preserve"> </w:t>
      </w:r>
      <w:r w:rsidR="005A4A6F" w:rsidRPr="00A471ED">
        <w:rPr>
          <w:rFonts w:ascii="Times New Roman" w:hAnsi="Times New Roman" w:cs="Times New Roman"/>
          <w:sz w:val="28"/>
          <w:szCs w:val="28"/>
        </w:rPr>
        <w:t>и</w:t>
      </w:r>
      <w:r w:rsidR="005A4A6F" w:rsidRPr="00A471ED">
        <w:rPr>
          <w:rFonts w:ascii="Times New Roman" w:hAnsi="Times New Roman" w:cs="Times New Roman"/>
          <w:spacing w:val="35"/>
          <w:sz w:val="28"/>
          <w:szCs w:val="28"/>
        </w:rPr>
        <w:t xml:space="preserve"> </w:t>
      </w:r>
      <w:r w:rsidR="005A4A6F" w:rsidRPr="00A471ED">
        <w:rPr>
          <w:rFonts w:ascii="Times New Roman" w:hAnsi="Times New Roman" w:cs="Times New Roman"/>
          <w:sz w:val="28"/>
          <w:szCs w:val="28"/>
        </w:rPr>
        <w:t>практика</w:t>
      </w:r>
      <w:r w:rsidR="005A4A6F" w:rsidRPr="00A471ED">
        <w:rPr>
          <w:rFonts w:ascii="Times New Roman" w:hAnsi="Times New Roman" w:cs="Times New Roman"/>
          <w:spacing w:val="36"/>
          <w:sz w:val="28"/>
          <w:szCs w:val="28"/>
        </w:rPr>
        <w:t xml:space="preserve"> </w:t>
      </w:r>
      <w:r w:rsidR="005A4A6F" w:rsidRPr="00A471ED">
        <w:rPr>
          <w:rFonts w:ascii="Times New Roman" w:hAnsi="Times New Roman" w:cs="Times New Roman"/>
          <w:sz w:val="28"/>
          <w:szCs w:val="28"/>
        </w:rPr>
        <w:t>модульного</w:t>
      </w:r>
      <w:r w:rsidR="005A4A6F" w:rsidRPr="00A471ED">
        <w:rPr>
          <w:rFonts w:ascii="Times New Roman" w:hAnsi="Times New Roman" w:cs="Times New Roman"/>
          <w:spacing w:val="35"/>
          <w:sz w:val="28"/>
          <w:szCs w:val="28"/>
        </w:rPr>
        <w:t xml:space="preserve"> </w:t>
      </w:r>
      <w:r w:rsidR="005A4A6F" w:rsidRPr="00A471ED">
        <w:rPr>
          <w:rFonts w:ascii="Times New Roman" w:hAnsi="Times New Roman" w:cs="Times New Roman"/>
          <w:sz w:val="28"/>
          <w:szCs w:val="28"/>
        </w:rPr>
        <w:t>обучения.</w:t>
      </w:r>
      <w:r w:rsidR="005A4A6F" w:rsidRPr="00A471ED">
        <w:rPr>
          <w:rFonts w:ascii="Times New Roman" w:hAnsi="Times New Roman" w:cs="Times New Roman"/>
          <w:spacing w:val="40"/>
          <w:sz w:val="28"/>
          <w:szCs w:val="28"/>
        </w:rPr>
        <w:t xml:space="preserve"> </w:t>
      </w:r>
      <w:r w:rsidR="005A4A6F" w:rsidRPr="00A471ED">
        <w:rPr>
          <w:rFonts w:ascii="Times New Roman" w:hAnsi="Times New Roman" w:cs="Times New Roman"/>
          <w:sz w:val="28"/>
          <w:szCs w:val="28"/>
        </w:rPr>
        <w:t>–</w:t>
      </w:r>
      <w:r w:rsidR="005A4A6F" w:rsidRPr="00A471ED">
        <w:rPr>
          <w:rFonts w:ascii="Times New Roman" w:hAnsi="Times New Roman" w:cs="Times New Roman"/>
          <w:spacing w:val="35"/>
          <w:sz w:val="28"/>
          <w:szCs w:val="28"/>
        </w:rPr>
        <w:t xml:space="preserve"> </w:t>
      </w:r>
      <w:r w:rsidR="005A4A6F" w:rsidRPr="00A471ED">
        <w:rPr>
          <w:rFonts w:ascii="Times New Roman" w:hAnsi="Times New Roman" w:cs="Times New Roman"/>
          <w:sz w:val="28"/>
          <w:szCs w:val="28"/>
        </w:rPr>
        <w:t>Каунас: «</w:t>
      </w:r>
      <w:proofErr w:type="spellStart"/>
      <w:r w:rsidR="005A4A6F" w:rsidRPr="00A471ED">
        <w:rPr>
          <w:rFonts w:ascii="Times New Roman" w:hAnsi="Times New Roman" w:cs="Times New Roman"/>
          <w:sz w:val="28"/>
          <w:szCs w:val="28"/>
        </w:rPr>
        <w:t>Швиеса</w:t>
      </w:r>
      <w:proofErr w:type="spellEnd"/>
      <w:r w:rsidR="005A4A6F" w:rsidRPr="00A471ED">
        <w:rPr>
          <w:rFonts w:ascii="Times New Roman" w:hAnsi="Times New Roman" w:cs="Times New Roman"/>
          <w:sz w:val="28"/>
          <w:szCs w:val="28"/>
        </w:rPr>
        <w:t>», 1989.</w:t>
      </w:r>
      <w:r w:rsidR="005A4A6F" w:rsidRPr="00A471ED">
        <w:rPr>
          <w:rFonts w:ascii="Times New Roman" w:hAnsi="Times New Roman" w:cs="Times New Roman"/>
          <w:spacing w:val="3"/>
          <w:sz w:val="28"/>
          <w:szCs w:val="28"/>
        </w:rPr>
        <w:t xml:space="preserve"> </w:t>
      </w:r>
      <w:r w:rsidR="005A4A6F" w:rsidRPr="00A471ED">
        <w:rPr>
          <w:rFonts w:ascii="Times New Roman" w:hAnsi="Times New Roman" w:cs="Times New Roman"/>
          <w:sz w:val="28"/>
          <w:szCs w:val="28"/>
        </w:rPr>
        <w:t>–</w:t>
      </w:r>
      <w:r w:rsidR="005A4A6F" w:rsidRPr="00A471ED">
        <w:rPr>
          <w:rFonts w:ascii="Times New Roman" w:hAnsi="Times New Roman" w:cs="Times New Roman"/>
          <w:spacing w:val="-1"/>
          <w:sz w:val="28"/>
          <w:szCs w:val="28"/>
        </w:rPr>
        <w:t xml:space="preserve"> </w:t>
      </w:r>
      <w:r w:rsidR="005A4A6F" w:rsidRPr="00A471ED">
        <w:rPr>
          <w:rFonts w:ascii="Times New Roman" w:hAnsi="Times New Roman" w:cs="Times New Roman"/>
          <w:sz w:val="28"/>
          <w:szCs w:val="28"/>
        </w:rPr>
        <w:t>271</w:t>
      </w:r>
      <w:r w:rsidR="005A4A6F" w:rsidRPr="00A471ED">
        <w:rPr>
          <w:rFonts w:ascii="Times New Roman" w:hAnsi="Times New Roman" w:cs="Times New Roman"/>
          <w:spacing w:val="-3"/>
          <w:sz w:val="28"/>
          <w:szCs w:val="28"/>
        </w:rPr>
        <w:t xml:space="preserve"> </w:t>
      </w:r>
      <w:r w:rsidR="005A4A6F" w:rsidRPr="00A471ED">
        <w:rPr>
          <w:rFonts w:ascii="Times New Roman" w:hAnsi="Times New Roman" w:cs="Times New Roman"/>
          <w:sz w:val="28"/>
          <w:szCs w:val="28"/>
        </w:rPr>
        <w:t>с.</w:t>
      </w:r>
    </w:p>
    <w:p w:rsidR="005A4A6F" w:rsidRPr="00A471ED" w:rsidRDefault="005A4A6F" w:rsidP="005A4A6F">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70. </w:t>
      </w:r>
      <w:proofErr w:type="spellStart"/>
      <w:r w:rsidRPr="00A471ED">
        <w:rPr>
          <w:rFonts w:ascii="Times New Roman" w:hAnsi="Times New Roman" w:cs="Times New Roman"/>
          <w:sz w:val="28"/>
          <w:szCs w:val="28"/>
        </w:rPr>
        <w:t>Юцявичене</w:t>
      </w:r>
      <w:proofErr w:type="spellEnd"/>
      <w:r w:rsidRPr="00A471ED">
        <w:rPr>
          <w:rFonts w:ascii="Times New Roman" w:hAnsi="Times New Roman" w:cs="Times New Roman"/>
          <w:sz w:val="28"/>
          <w:szCs w:val="28"/>
        </w:rPr>
        <w:t xml:space="preserve"> П.А. Теория и практика модульного обучения //Сов</w:t>
      </w:r>
      <w:proofErr w:type="gramStart"/>
      <w:r w:rsidRPr="00A471ED">
        <w:rPr>
          <w:rFonts w:ascii="Times New Roman" w:hAnsi="Times New Roman" w:cs="Times New Roman"/>
          <w:sz w:val="28"/>
          <w:szCs w:val="28"/>
        </w:rPr>
        <w:t>.</w:t>
      </w:r>
      <w:proofErr w:type="gramEnd"/>
      <w:r w:rsidRPr="00A471ED">
        <w:rPr>
          <w:rFonts w:ascii="Times New Roman" w:hAnsi="Times New Roman" w:cs="Times New Roman"/>
          <w:sz w:val="28"/>
          <w:szCs w:val="28"/>
        </w:rPr>
        <w:t xml:space="preserve"> </w:t>
      </w:r>
      <w:proofErr w:type="gramStart"/>
      <w:r w:rsidRPr="00A471ED">
        <w:rPr>
          <w:rFonts w:ascii="Times New Roman" w:hAnsi="Times New Roman" w:cs="Times New Roman"/>
          <w:sz w:val="28"/>
          <w:szCs w:val="28"/>
        </w:rPr>
        <w:t>п</w:t>
      </w:r>
      <w:proofErr w:type="gramEnd"/>
      <w:r w:rsidRPr="00A471ED">
        <w:rPr>
          <w:rFonts w:ascii="Times New Roman" w:hAnsi="Times New Roman" w:cs="Times New Roman"/>
          <w:sz w:val="28"/>
          <w:szCs w:val="28"/>
        </w:rPr>
        <w:t>едагогика. – 1990. - № 1. – С.55 – 60.</w:t>
      </w:r>
    </w:p>
    <w:sectPr w:rsidR="005A4A6F" w:rsidRPr="00A471ED" w:rsidSect="002870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reeSerif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C5BEA"/>
    <w:multiLevelType w:val="multilevel"/>
    <w:tmpl w:val="E078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D03DA4"/>
    <w:multiLevelType w:val="multilevel"/>
    <w:tmpl w:val="DCCE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AD436B"/>
    <w:multiLevelType w:val="hybridMultilevel"/>
    <w:tmpl w:val="E2A2DBA4"/>
    <w:lvl w:ilvl="0" w:tplc="DE74B370">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0A72C0"/>
    <w:multiLevelType w:val="multilevel"/>
    <w:tmpl w:val="FF58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1A1D5C"/>
    <w:multiLevelType w:val="multilevel"/>
    <w:tmpl w:val="F1805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BD5F02"/>
    <w:multiLevelType w:val="multilevel"/>
    <w:tmpl w:val="6B12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CA01EF"/>
    <w:multiLevelType w:val="multilevel"/>
    <w:tmpl w:val="9CD0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957C8E"/>
    <w:multiLevelType w:val="multilevel"/>
    <w:tmpl w:val="323C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6"/>
  </w:num>
  <w:num w:numId="5">
    <w:abstractNumId w:val="7"/>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66EB"/>
    <w:rsid w:val="00080E29"/>
    <w:rsid w:val="000C4A3D"/>
    <w:rsid w:val="00287071"/>
    <w:rsid w:val="003A4E2F"/>
    <w:rsid w:val="00461D2F"/>
    <w:rsid w:val="005A4A6F"/>
    <w:rsid w:val="006C5848"/>
    <w:rsid w:val="007366EB"/>
    <w:rsid w:val="007A262E"/>
    <w:rsid w:val="00882ED3"/>
    <w:rsid w:val="008C6882"/>
    <w:rsid w:val="00985ED6"/>
    <w:rsid w:val="00AD6BA3"/>
    <w:rsid w:val="00B428DC"/>
    <w:rsid w:val="00B874BA"/>
    <w:rsid w:val="00C404B2"/>
    <w:rsid w:val="00CF3ED5"/>
    <w:rsid w:val="00EE26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071"/>
  </w:style>
  <w:style w:type="paragraph" w:styleId="1">
    <w:name w:val="heading 1"/>
    <w:basedOn w:val="a"/>
    <w:link w:val="10"/>
    <w:uiPriority w:val="9"/>
    <w:qFormat/>
    <w:rsid w:val="007366EB"/>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66EB"/>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7366EB"/>
    <w:rPr>
      <w:color w:val="0000FF"/>
      <w:u w:val="single"/>
    </w:rPr>
  </w:style>
  <w:style w:type="character" w:styleId="a4">
    <w:name w:val="Emphasis"/>
    <w:basedOn w:val="a0"/>
    <w:uiPriority w:val="20"/>
    <w:qFormat/>
    <w:rsid w:val="007366EB"/>
    <w:rPr>
      <w:i/>
      <w:iCs/>
    </w:rPr>
  </w:style>
  <w:style w:type="paragraph" w:styleId="a5">
    <w:name w:val="Normal (Web)"/>
    <w:basedOn w:val="a"/>
    <w:uiPriority w:val="99"/>
    <w:semiHidden/>
    <w:unhideWhenUsed/>
    <w:rsid w:val="007366EB"/>
    <w:pPr>
      <w:spacing w:before="100" w:beforeAutospacing="1" w:after="100" w:afterAutospacing="1"/>
    </w:pPr>
    <w:rPr>
      <w:rFonts w:ascii="Times New Roman" w:eastAsia="Times New Roman" w:hAnsi="Times New Roman" w:cs="Times New Roman"/>
      <w:sz w:val="24"/>
      <w:szCs w:val="24"/>
      <w:lang w:eastAsia="ru-RU"/>
    </w:rPr>
  </w:style>
  <w:style w:type="character" w:styleId="a6">
    <w:name w:val="Strong"/>
    <w:basedOn w:val="a0"/>
    <w:uiPriority w:val="22"/>
    <w:qFormat/>
    <w:rsid w:val="007366EB"/>
    <w:rPr>
      <w:b/>
      <w:bCs/>
    </w:rPr>
  </w:style>
  <w:style w:type="paragraph" w:customStyle="1" w:styleId="text-right">
    <w:name w:val="text-right"/>
    <w:basedOn w:val="a"/>
    <w:rsid w:val="007366EB"/>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fn">
    <w:name w:val="fn"/>
    <w:basedOn w:val="a0"/>
    <w:rsid w:val="007366EB"/>
  </w:style>
  <w:style w:type="character" w:customStyle="1" w:styleId="street-address">
    <w:name w:val="street-address"/>
    <w:basedOn w:val="a0"/>
    <w:rsid w:val="007366EB"/>
  </w:style>
  <w:style w:type="character" w:customStyle="1" w:styleId="locality">
    <w:name w:val="locality"/>
    <w:basedOn w:val="a0"/>
    <w:rsid w:val="007366EB"/>
  </w:style>
  <w:style w:type="character" w:customStyle="1" w:styleId="country-name">
    <w:name w:val="country-name"/>
    <w:basedOn w:val="a0"/>
    <w:rsid w:val="007366EB"/>
  </w:style>
  <w:style w:type="character" w:customStyle="1" w:styleId="postal-code">
    <w:name w:val="postal-code"/>
    <w:basedOn w:val="a0"/>
    <w:rsid w:val="007366EB"/>
  </w:style>
  <w:style w:type="character" w:customStyle="1" w:styleId="extended-address">
    <w:name w:val="extended-address"/>
    <w:basedOn w:val="a0"/>
    <w:rsid w:val="007366EB"/>
  </w:style>
  <w:style w:type="paragraph" w:customStyle="1" w:styleId="Heading3">
    <w:name w:val="Heading 3"/>
    <w:basedOn w:val="a"/>
    <w:uiPriority w:val="1"/>
    <w:qFormat/>
    <w:rsid w:val="00882ED3"/>
    <w:pPr>
      <w:widowControl w:val="0"/>
      <w:autoSpaceDE w:val="0"/>
      <w:autoSpaceDN w:val="0"/>
      <w:ind w:left="537" w:right="383"/>
      <w:outlineLvl w:val="3"/>
    </w:pPr>
    <w:rPr>
      <w:rFonts w:ascii="Times New Roman" w:eastAsia="Times New Roman" w:hAnsi="Times New Roman" w:cs="Times New Roman"/>
      <w:b/>
      <w:bCs/>
      <w:sz w:val="30"/>
      <w:szCs w:val="30"/>
    </w:rPr>
  </w:style>
  <w:style w:type="paragraph" w:styleId="a7">
    <w:name w:val="List Paragraph"/>
    <w:basedOn w:val="a"/>
    <w:uiPriority w:val="1"/>
    <w:qFormat/>
    <w:rsid w:val="005A4A6F"/>
    <w:pPr>
      <w:widowControl w:val="0"/>
      <w:autoSpaceDE w:val="0"/>
      <w:autoSpaceDN w:val="0"/>
      <w:ind w:left="940" w:hanging="360"/>
      <w:jc w:val="both"/>
    </w:pPr>
    <w:rPr>
      <w:rFonts w:ascii="Times New Roman" w:eastAsia="Times New Roman" w:hAnsi="Times New Roman" w:cs="Times New Roman"/>
    </w:rPr>
  </w:style>
  <w:style w:type="character" w:customStyle="1" w:styleId="fontstyle21">
    <w:name w:val="fontstyle21"/>
    <w:basedOn w:val="a0"/>
    <w:rsid w:val="005A4A6F"/>
    <w:rPr>
      <w:rFonts w:ascii="FreeSerifItalic" w:eastAsia="FreeSerifItalic" w:hint="eastAsia"/>
      <w:b w:val="0"/>
      <w:bCs w:val="0"/>
      <w:i/>
      <w:iCs/>
      <w:color w:val="000000"/>
      <w:sz w:val="22"/>
      <w:szCs w:val="22"/>
    </w:rPr>
  </w:style>
  <w:style w:type="paragraph" w:customStyle="1" w:styleId="futurismarkdown-paragraph">
    <w:name w:val="futurismarkdown-paragraph"/>
    <w:basedOn w:val="a"/>
    <w:rsid w:val="00461D2F"/>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18730588">
      <w:bodyDiv w:val="1"/>
      <w:marLeft w:val="0"/>
      <w:marRight w:val="0"/>
      <w:marTop w:val="0"/>
      <w:marBottom w:val="0"/>
      <w:divBdr>
        <w:top w:val="none" w:sz="0" w:space="0" w:color="auto"/>
        <w:left w:val="none" w:sz="0" w:space="0" w:color="auto"/>
        <w:bottom w:val="none" w:sz="0" w:space="0" w:color="auto"/>
        <w:right w:val="none" w:sz="0" w:space="0" w:color="auto"/>
      </w:divBdr>
    </w:div>
    <w:div w:id="1516455961">
      <w:bodyDiv w:val="1"/>
      <w:marLeft w:val="0"/>
      <w:marRight w:val="0"/>
      <w:marTop w:val="0"/>
      <w:marBottom w:val="0"/>
      <w:divBdr>
        <w:top w:val="none" w:sz="0" w:space="0" w:color="auto"/>
        <w:left w:val="none" w:sz="0" w:space="0" w:color="auto"/>
        <w:bottom w:val="none" w:sz="0" w:space="0" w:color="auto"/>
        <w:right w:val="none" w:sz="0" w:space="0" w:color="auto"/>
      </w:divBdr>
      <w:divsChild>
        <w:div w:id="257908185">
          <w:marLeft w:val="0"/>
          <w:marRight w:val="0"/>
          <w:marTop w:val="1200"/>
          <w:marBottom w:val="0"/>
          <w:divBdr>
            <w:top w:val="none" w:sz="0" w:space="0" w:color="auto"/>
            <w:left w:val="none" w:sz="0" w:space="0" w:color="auto"/>
            <w:bottom w:val="none" w:sz="0" w:space="0" w:color="auto"/>
            <w:right w:val="none" w:sz="0" w:space="0" w:color="auto"/>
          </w:divBdr>
          <w:divsChild>
            <w:div w:id="1070428158">
              <w:marLeft w:val="-225"/>
              <w:marRight w:val="-225"/>
              <w:marTop w:val="0"/>
              <w:marBottom w:val="0"/>
              <w:divBdr>
                <w:top w:val="none" w:sz="0" w:space="0" w:color="auto"/>
                <w:left w:val="none" w:sz="0" w:space="0" w:color="auto"/>
                <w:bottom w:val="none" w:sz="0" w:space="0" w:color="auto"/>
                <w:right w:val="none" w:sz="0" w:space="0" w:color="auto"/>
              </w:divBdr>
              <w:divsChild>
                <w:div w:id="1491096764">
                  <w:marLeft w:val="0"/>
                  <w:marRight w:val="0"/>
                  <w:marTop w:val="0"/>
                  <w:marBottom w:val="0"/>
                  <w:divBdr>
                    <w:top w:val="none" w:sz="0" w:space="0" w:color="auto"/>
                    <w:left w:val="none" w:sz="0" w:space="0" w:color="auto"/>
                    <w:bottom w:val="none" w:sz="0" w:space="0" w:color="auto"/>
                    <w:right w:val="none" w:sz="0" w:space="0" w:color="auto"/>
                  </w:divBdr>
                  <w:divsChild>
                    <w:div w:id="1609848006">
                      <w:marLeft w:val="0"/>
                      <w:marRight w:val="0"/>
                      <w:marTop w:val="0"/>
                      <w:marBottom w:val="0"/>
                      <w:divBdr>
                        <w:top w:val="none" w:sz="0" w:space="0" w:color="auto"/>
                        <w:left w:val="none" w:sz="0" w:space="0" w:color="auto"/>
                        <w:bottom w:val="none" w:sz="0" w:space="0" w:color="auto"/>
                        <w:right w:val="none" w:sz="0" w:space="0" w:color="auto"/>
                      </w:divBdr>
                      <w:divsChild>
                        <w:div w:id="1835536636">
                          <w:marLeft w:val="0"/>
                          <w:marRight w:val="0"/>
                          <w:marTop w:val="0"/>
                          <w:marBottom w:val="0"/>
                          <w:divBdr>
                            <w:top w:val="none" w:sz="0" w:space="0" w:color="auto"/>
                            <w:left w:val="none" w:sz="0" w:space="0" w:color="auto"/>
                            <w:bottom w:val="none" w:sz="0" w:space="0" w:color="auto"/>
                            <w:right w:val="none" w:sz="0" w:space="0" w:color="auto"/>
                          </w:divBdr>
                          <w:divsChild>
                            <w:div w:id="102043573">
                              <w:marLeft w:val="-225"/>
                              <w:marRight w:val="-225"/>
                              <w:marTop w:val="0"/>
                              <w:marBottom w:val="0"/>
                              <w:divBdr>
                                <w:top w:val="none" w:sz="0" w:space="0" w:color="auto"/>
                                <w:left w:val="none" w:sz="0" w:space="0" w:color="auto"/>
                                <w:bottom w:val="none" w:sz="0" w:space="0" w:color="auto"/>
                                <w:right w:val="none" w:sz="0" w:space="0" w:color="auto"/>
                              </w:divBdr>
                            </w:div>
                            <w:div w:id="770509090">
                              <w:marLeft w:val="0"/>
                              <w:marRight w:val="0"/>
                              <w:marTop w:val="0"/>
                              <w:marBottom w:val="0"/>
                              <w:divBdr>
                                <w:top w:val="none" w:sz="0" w:space="0" w:color="auto"/>
                                <w:left w:val="none" w:sz="0" w:space="0" w:color="auto"/>
                                <w:bottom w:val="none" w:sz="0" w:space="0" w:color="auto"/>
                                <w:right w:val="none" w:sz="0" w:space="0" w:color="auto"/>
                              </w:divBdr>
                              <w:divsChild>
                                <w:div w:id="340619637">
                                  <w:blockQuote w:val="1"/>
                                  <w:marLeft w:val="0"/>
                                  <w:marRight w:val="0"/>
                                  <w:marTop w:val="0"/>
                                  <w:marBottom w:val="120"/>
                                  <w:divBdr>
                                    <w:top w:val="none" w:sz="0" w:space="0" w:color="auto"/>
                                    <w:left w:val="none" w:sz="0" w:space="0" w:color="auto"/>
                                    <w:bottom w:val="none" w:sz="0" w:space="0" w:color="auto"/>
                                    <w:right w:val="none" w:sz="0" w:space="0" w:color="auto"/>
                                  </w:divBdr>
                                </w:div>
                                <w:div w:id="122120586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06375183">
                          <w:marLeft w:val="0"/>
                          <w:marRight w:val="0"/>
                          <w:marTop w:val="0"/>
                          <w:marBottom w:val="0"/>
                          <w:divBdr>
                            <w:top w:val="none" w:sz="0" w:space="0" w:color="auto"/>
                            <w:left w:val="none" w:sz="0" w:space="0" w:color="auto"/>
                            <w:bottom w:val="none" w:sz="0" w:space="0" w:color="auto"/>
                            <w:right w:val="none" w:sz="0" w:space="0" w:color="auto"/>
                          </w:divBdr>
                          <w:divsChild>
                            <w:div w:id="1407456592">
                              <w:marLeft w:val="0"/>
                              <w:marRight w:val="0"/>
                              <w:marTop w:val="375"/>
                              <w:marBottom w:val="0"/>
                              <w:divBdr>
                                <w:top w:val="single" w:sz="6" w:space="8" w:color="EAEAEA"/>
                                <w:left w:val="none" w:sz="0" w:space="0" w:color="auto"/>
                                <w:bottom w:val="single" w:sz="6" w:space="15" w:color="EAEAEA"/>
                                <w:right w:val="none" w:sz="0" w:space="0" w:color="auto"/>
                              </w:divBdr>
                              <w:divsChild>
                                <w:div w:id="1309285110">
                                  <w:marLeft w:val="0"/>
                                  <w:marRight w:val="0"/>
                                  <w:marTop w:val="0"/>
                                  <w:marBottom w:val="0"/>
                                  <w:divBdr>
                                    <w:top w:val="none" w:sz="0" w:space="0" w:color="auto"/>
                                    <w:left w:val="none" w:sz="0" w:space="0" w:color="auto"/>
                                    <w:bottom w:val="none" w:sz="0" w:space="0" w:color="auto"/>
                                    <w:right w:val="none" w:sz="0" w:space="0" w:color="auto"/>
                                  </w:divBdr>
                                  <w:divsChild>
                                    <w:div w:id="1839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144911">
          <w:marLeft w:val="0"/>
          <w:marRight w:val="0"/>
          <w:marTop w:val="0"/>
          <w:marBottom w:val="0"/>
          <w:divBdr>
            <w:top w:val="none" w:sz="0" w:space="0" w:color="auto"/>
            <w:left w:val="none" w:sz="0" w:space="0" w:color="auto"/>
            <w:bottom w:val="none" w:sz="0" w:space="0" w:color="auto"/>
            <w:right w:val="none" w:sz="0" w:space="0" w:color="auto"/>
          </w:divBdr>
          <w:divsChild>
            <w:div w:id="1153985032">
              <w:marLeft w:val="-225"/>
              <w:marRight w:val="-225"/>
              <w:marTop w:val="0"/>
              <w:marBottom w:val="0"/>
              <w:divBdr>
                <w:top w:val="none" w:sz="0" w:space="0" w:color="auto"/>
                <w:left w:val="none" w:sz="0" w:space="0" w:color="auto"/>
                <w:bottom w:val="none" w:sz="0" w:space="0" w:color="auto"/>
                <w:right w:val="none" w:sz="0" w:space="0" w:color="auto"/>
              </w:divBdr>
              <w:divsChild>
                <w:div w:id="2128153776">
                  <w:marLeft w:val="0"/>
                  <w:marRight w:val="0"/>
                  <w:marTop w:val="0"/>
                  <w:marBottom w:val="0"/>
                  <w:divBdr>
                    <w:top w:val="none" w:sz="0" w:space="0" w:color="auto"/>
                    <w:left w:val="none" w:sz="0" w:space="0" w:color="auto"/>
                    <w:bottom w:val="none" w:sz="0" w:space="0" w:color="auto"/>
                    <w:right w:val="none" w:sz="0" w:space="0" w:color="auto"/>
                  </w:divBdr>
                  <w:divsChild>
                    <w:div w:id="1036124507">
                      <w:marLeft w:val="0"/>
                      <w:marRight w:val="0"/>
                      <w:marTop w:val="0"/>
                      <w:marBottom w:val="0"/>
                      <w:divBdr>
                        <w:top w:val="none" w:sz="0" w:space="0" w:color="auto"/>
                        <w:left w:val="none" w:sz="0" w:space="0" w:color="auto"/>
                        <w:bottom w:val="none" w:sz="0" w:space="0" w:color="auto"/>
                        <w:right w:val="none" w:sz="0" w:space="0" w:color="auto"/>
                      </w:divBdr>
                      <w:divsChild>
                        <w:div w:id="15811529">
                          <w:marLeft w:val="0"/>
                          <w:marRight w:val="0"/>
                          <w:marTop w:val="0"/>
                          <w:marBottom w:val="0"/>
                          <w:divBdr>
                            <w:top w:val="none" w:sz="0" w:space="0" w:color="auto"/>
                            <w:left w:val="none" w:sz="0" w:space="0" w:color="auto"/>
                            <w:bottom w:val="none" w:sz="0" w:space="0" w:color="auto"/>
                            <w:right w:val="none" w:sz="0" w:space="0" w:color="auto"/>
                          </w:divBdr>
                        </w:div>
                        <w:div w:id="498496642">
                          <w:marLeft w:val="0"/>
                          <w:marRight w:val="0"/>
                          <w:marTop w:val="0"/>
                          <w:marBottom w:val="0"/>
                          <w:divBdr>
                            <w:top w:val="none" w:sz="0" w:space="0" w:color="auto"/>
                            <w:left w:val="none" w:sz="0" w:space="0" w:color="auto"/>
                            <w:bottom w:val="none" w:sz="0" w:space="0" w:color="auto"/>
                            <w:right w:val="none" w:sz="0" w:space="0" w:color="auto"/>
                          </w:divBdr>
                        </w:div>
                        <w:div w:id="1136410383">
                          <w:marLeft w:val="0"/>
                          <w:marRight w:val="0"/>
                          <w:marTop w:val="0"/>
                          <w:marBottom w:val="0"/>
                          <w:divBdr>
                            <w:top w:val="none" w:sz="0" w:space="0" w:color="auto"/>
                            <w:left w:val="none" w:sz="0" w:space="0" w:color="auto"/>
                            <w:bottom w:val="none" w:sz="0" w:space="0" w:color="auto"/>
                            <w:right w:val="none" w:sz="0" w:space="0" w:color="auto"/>
                          </w:divBdr>
                        </w:div>
                      </w:divsChild>
                    </w:div>
                    <w:div w:id="6569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nanio.ru/media/obshedidakticheskij-princip-problemno-modulnosti-v-pedagogicheckoj-tehnologii-problemno-modulnogo-obucheniya-tendencii-i-perspektivy-razvitiya-nauchno-metodicheskaya-statya-2784352.html" TargetMode="External"/><Relationship Id="rId3" Type="http://schemas.openxmlformats.org/officeDocument/2006/relationships/settings" Target="settings.xml"/><Relationship Id="rId7" Type="http://schemas.openxmlformats.org/officeDocument/2006/relationships/hyperlink" Target="https://znanio.ru/media/nauchno-metodologicheskie-i-nauchno-metodichesk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nanio.ru/osobennosti-sposobov-organizacii-i-osushestvleniya-uchebno-poznovatelnoj-raboty-uchashihsya-v-sisteme-adaptivno-razvivayushej-pedagogicheskoj-tehnologii-problemno-modulnogo-obucheniya-nauchno-metodicheskaya-statya-po-pedagogike-2813657.html" TargetMode="External"/><Relationship Id="rId11" Type="http://schemas.openxmlformats.org/officeDocument/2006/relationships/fontTable" Target="fontTable.xml"/><Relationship Id="rId5" Type="http://schemas.openxmlformats.org/officeDocument/2006/relationships/hyperlink" Target="https://znanio.ru/media/akademicheskie-zapiski-izbrannoe-publikaciya-chast-i-2869242" TargetMode="External"/><Relationship Id="rId10" Type="http://schemas.openxmlformats.org/officeDocument/2006/relationships/hyperlink" Target="https://znanio.ru/media/pedagogicheskaya-tehnologiya-na-urokah-istorii-i-obshestvoznaniya-sredstvami-problemnogo-dialoga-iz-opyta-raboty-nauchnaya-statya-2782993.html" TargetMode="External"/><Relationship Id="rId4" Type="http://schemas.openxmlformats.org/officeDocument/2006/relationships/webSettings" Target="webSettings.xml"/><Relationship Id="rId9" Type="http://schemas.openxmlformats.org/officeDocument/2006/relationships/hyperlink" Target="https://znanio.ru/media/organizaciya-i-provedenie-opytno-eksperimentalnoj-raboty-po-pedagogicheskoj-tehnologii-problemno-modulnogo-obucheniya-nauchno-metodicheskaya-statya-279028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4519</Words>
  <Characters>25764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2024-10-06T07:43:00Z</dcterms:created>
  <dcterms:modified xsi:type="dcterms:W3CDTF">2024-10-26T07:09:00Z</dcterms:modified>
</cp:coreProperties>
</file>