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608" w:rsidRDefault="00224608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224608" w:rsidRPr="00804755" w:rsidRDefault="00224608" w:rsidP="00224608">
      <w:pPr>
        <w:pStyle w:val="a4"/>
        <w:jc w:val="center"/>
        <w:rPr>
          <w:rFonts w:ascii="Times New Roman" w:hAnsi="Times New Roman" w:cs="Times New Roman"/>
          <w:sz w:val="28"/>
        </w:rPr>
      </w:pPr>
      <w:r w:rsidRPr="00804755">
        <w:rPr>
          <w:rFonts w:ascii="Times New Roman" w:hAnsi="Times New Roman" w:cs="Times New Roman"/>
          <w:sz w:val="28"/>
        </w:rPr>
        <w:t>Муниципальное бюджетное образовательное учреждение</w:t>
      </w:r>
    </w:p>
    <w:p w:rsidR="00224608" w:rsidRDefault="00224608" w:rsidP="00224608">
      <w:pPr>
        <w:pStyle w:val="a4"/>
        <w:jc w:val="center"/>
        <w:rPr>
          <w:rFonts w:ascii="Times New Roman" w:hAnsi="Times New Roman" w:cs="Times New Roman"/>
          <w:sz w:val="28"/>
        </w:rPr>
      </w:pPr>
      <w:r w:rsidRPr="00804755">
        <w:rPr>
          <w:rFonts w:ascii="Times New Roman" w:hAnsi="Times New Roman" w:cs="Times New Roman"/>
          <w:sz w:val="28"/>
        </w:rPr>
        <w:t>Уразовская средняя общеобразовательная школа</w:t>
      </w:r>
    </w:p>
    <w:p w:rsidR="00224608" w:rsidRDefault="00224608" w:rsidP="00224608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224608" w:rsidRDefault="00224608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224608" w:rsidRDefault="00224608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224608" w:rsidRDefault="00224608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224608" w:rsidRDefault="00224608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224608" w:rsidRDefault="00224608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224608" w:rsidRDefault="00224608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224608" w:rsidRDefault="00224608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224608" w:rsidRDefault="00224608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224608" w:rsidRDefault="00224608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224608" w:rsidRDefault="00224608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224608" w:rsidRDefault="00224608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A95E0F" w:rsidRPr="00082F51" w:rsidRDefault="00A95E0F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082F51">
        <w:rPr>
          <w:b/>
          <w:bCs/>
          <w:color w:val="000000"/>
          <w:sz w:val="28"/>
          <w:szCs w:val="28"/>
        </w:rPr>
        <w:t>Внеклассное мероприятие</w:t>
      </w:r>
    </w:p>
    <w:p w:rsidR="00A95E0F" w:rsidRPr="00082F51" w:rsidRDefault="00A95E0F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082F51">
        <w:rPr>
          <w:b/>
          <w:bCs/>
          <w:color w:val="000000"/>
          <w:sz w:val="28"/>
          <w:szCs w:val="28"/>
        </w:rPr>
        <w:t>по духовно-нравственному воспитанию</w:t>
      </w:r>
    </w:p>
    <w:p w:rsidR="00A95E0F" w:rsidRPr="00082F51" w:rsidRDefault="00A95E0F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 w:rsidRPr="00082F51">
        <w:rPr>
          <w:b/>
          <w:bCs/>
          <w:color w:val="000000"/>
          <w:sz w:val="28"/>
          <w:szCs w:val="28"/>
        </w:rPr>
        <w:t>«Дорогой доброты»</w:t>
      </w:r>
    </w:p>
    <w:p w:rsidR="00DB2515" w:rsidRPr="00082F51" w:rsidRDefault="00DB2515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DB2515" w:rsidRDefault="00DB2515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B2515" w:rsidRDefault="00DB2515" w:rsidP="0022460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B2515" w:rsidRDefault="00DB2515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24608" w:rsidRDefault="00224608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24608" w:rsidRDefault="00224608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B2515" w:rsidRDefault="00DB2515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B2515" w:rsidRDefault="00DB2515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B2515" w:rsidRDefault="00DB2515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B2515" w:rsidRDefault="00DB2515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082F51" w:rsidRPr="00082F51" w:rsidRDefault="00082F51" w:rsidP="00082F51">
      <w:pPr>
        <w:jc w:val="right"/>
        <w:rPr>
          <w:rFonts w:ascii="Times New Roman" w:eastAsia="Calibri" w:hAnsi="Times New Roman" w:cs="Times New Roman"/>
          <w:b/>
          <w:iCs/>
          <w:sz w:val="28"/>
          <w:szCs w:val="28"/>
        </w:rPr>
      </w:pPr>
      <w:proofErr w:type="spellStart"/>
      <w:r w:rsidRPr="00082F51">
        <w:rPr>
          <w:rFonts w:ascii="Times New Roman" w:eastAsia="Calibri" w:hAnsi="Times New Roman" w:cs="Times New Roman"/>
          <w:b/>
          <w:iCs/>
          <w:sz w:val="28"/>
          <w:szCs w:val="28"/>
        </w:rPr>
        <w:t>Учитель</w:t>
      </w:r>
      <w:proofErr w:type="gramStart"/>
      <w:r w:rsidRPr="00082F51">
        <w:rPr>
          <w:rFonts w:ascii="Times New Roman" w:eastAsia="Calibri" w:hAnsi="Times New Roman" w:cs="Times New Roman"/>
          <w:b/>
          <w:iCs/>
          <w:sz w:val="28"/>
          <w:szCs w:val="28"/>
        </w:rPr>
        <w:t>:Г</w:t>
      </w:r>
      <w:proofErr w:type="gramEnd"/>
      <w:r w:rsidRPr="00082F51">
        <w:rPr>
          <w:rFonts w:ascii="Times New Roman" w:eastAsia="Calibri" w:hAnsi="Times New Roman" w:cs="Times New Roman"/>
          <w:b/>
          <w:iCs/>
          <w:sz w:val="28"/>
          <w:szCs w:val="28"/>
        </w:rPr>
        <w:t>олубецкая</w:t>
      </w:r>
      <w:proofErr w:type="spellEnd"/>
      <w:r w:rsidRPr="00082F51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Таисия Викторовна</w:t>
      </w:r>
    </w:p>
    <w:p w:rsidR="00082F51" w:rsidRPr="00082F51" w:rsidRDefault="00082F51" w:rsidP="00082F51">
      <w:pPr>
        <w:jc w:val="right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:rsidR="00DB2515" w:rsidRPr="00082F51" w:rsidRDefault="00B82F49" w:rsidP="00082F51">
      <w:pPr>
        <w:jc w:val="right"/>
        <w:rPr>
          <w:rFonts w:ascii="Times New Roman" w:eastAsia="Calibri" w:hAnsi="Times New Roman" w:cs="Times New Roman"/>
          <w:b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</w:rPr>
        <w:t>стаж работы  31  год</w:t>
      </w:r>
    </w:p>
    <w:p w:rsidR="00DB2515" w:rsidRDefault="00DB2515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B2515" w:rsidRDefault="00DB2515" w:rsidP="00A95E0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lastRenderedPageBreak/>
        <w:t>Аннотация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Воспитание человека всегда было сложной задачей. Даже если общество развивается стабильно, возникают и в таком обществе проблемы в воспитании подрастающего поколения. Проблема сегодняшнего дня в нашей стране</w:t>
      </w:r>
      <w:proofErr w:type="gramStart"/>
      <w:r w:rsidRPr="00DB2515">
        <w:rPr>
          <w:color w:val="000000"/>
          <w:sz w:val="28"/>
          <w:szCs w:val="28"/>
        </w:rPr>
        <w:t> ,</w:t>
      </w:r>
      <w:proofErr w:type="gramEnd"/>
      <w:r w:rsidRPr="00DB2515">
        <w:rPr>
          <w:color w:val="000000"/>
          <w:sz w:val="28"/>
          <w:szCs w:val="28"/>
        </w:rPr>
        <w:t xml:space="preserve"> делает процесс воспитания еще более трудным. В формировании и развитии личности обучающихся ведущую роль отвожу духовно – нравственному воспитанию, которое способствует становлению социально значимых ценностей у подрастающего поколения.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 xml:space="preserve">Но духовность не бывает спонтанной, а значит, нужна планомерная работа, предполагающая не только личностный, но и системно – </w:t>
      </w:r>
      <w:proofErr w:type="spellStart"/>
      <w:r w:rsidRPr="00DB2515">
        <w:rPr>
          <w:color w:val="000000"/>
          <w:sz w:val="28"/>
          <w:szCs w:val="28"/>
        </w:rPr>
        <w:t>деятельностный</w:t>
      </w:r>
      <w:proofErr w:type="spellEnd"/>
      <w:r w:rsidRPr="00DB2515">
        <w:rPr>
          <w:color w:val="000000"/>
          <w:sz w:val="28"/>
          <w:szCs w:val="28"/>
        </w:rPr>
        <w:t xml:space="preserve"> подход, ориентированный на развитие этой личности. В связи с этим в программе «Духовно – н</w:t>
      </w:r>
      <w:r w:rsidR="00DB35FB" w:rsidRPr="00DB2515">
        <w:rPr>
          <w:color w:val="000000"/>
          <w:sz w:val="28"/>
          <w:szCs w:val="28"/>
        </w:rPr>
        <w:t xml:space="preserve">равственного воспитание </w:t>
      </w:r>
      <w:r w:rsidR="0054020A" w:rsidRPr="00DB2515">
        <w:rPr>
          <w:color w:val="000000"/>
          <w:sz w:val="28"/>
          <w:szCs w:val="28"/>
        </w:rPr>
        <w:t>младшего</w:t>
      </w:r>
      <w:r w:rsidRPr="00DB2515">
        <w:rPr>
          <w:color w:val="000000"/>
          <w:sz w:val="28"/>
          <w:szCs w:val="28"/>
        </w:rPr>
        <w:t xml:space="preserve"> школьника» определено место мероприятию «Дорогою добра!», направленное на развитие личности ребенка, духовно и нравственно развивающегося, обладающего культурой мышления, нравственными ориентирами, способностью к саморазвитию.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br/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Содержание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br/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1. Введение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2. Основная часть.</w:t>
      </w:r>
    </w:p>
    <w:p w:rsidR="00A95E0F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b/>
          <w:bCs/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3. Заключение.</w:t>
      </w:r>
    </w:p>
    <w:p w:rsidR="00224608" w:rsidRDefault="00224608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b/>
          <w:bCs/>
          <w:color w:val="000000"/>
          <w:sz w:val="28"/>
          <w:szCs w:val="28"/>
        </w:rPr>
      </w:pPr>
    </w:p>
    <w:p w:rsidR="00224608" w:rsidRDefault="00224608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b/>
          <w:bCs/>
          <w:color w:val="000000"/>
          <w:sz w:val="28"/>
          <w:szCs w:val="28"/>
        </w:rPr>
      </w:pPr>
    </w:p>
    <w:p w:rsidR="00224608" w:rsidRPr="00DB2515" w:rsidRDefault="00224608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lastRenderedPageBreak/>
        <w:t>Введение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Методическая разработка внеклассного мероприятия содержит как теоретические, так и практические материалы по организации воспитательного.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Совместная деятельность позволяет детям, стимулировать самую разнообразную их творческую деятельность, способствует развитию творческих способностей, воспитанию чувства уверенности в своих силах. А главное способствует формированию духовно-нравственных качеств ребенка.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Цель данной методической разработки</w:t>
      </w:r>
      <w:r w:rsidRPr="00DB2515">
        <w:rPr>
          <w:color w:val="000000"/>
          <w:sz w:val="28"/>
          <w:szCs w:val="28"/>
        </w:rPr>
        <w:t> – познакомить учащихся с понятиями «доброта», «добросердечность», «милосердие».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Главными задачами методической разработки</w:t>
      </w:r>
      <w:r w:rsidRPr="00DB2515">
        <w:rPr>
          <w:color w:val="000000"/>
          <w:sz w:val="28"/>
          <w:szCs w:val="28"/>
        </w:rPr>
        <w:t> являются:</w:t>
      </w:r>
    </w:p>
    <w:p w:rsidR="00A95E0F" w:rsidRPr="00DB2515" w:rsidRDefault="00A95E0F" w:rsidP="0022460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 xml:space="preserve">воспитывать доброжелательность, умение видеть красоту в </w:t>
      </w:r>
      <w:proofErr w:type="gramStart"/>
      <w:r w:rsidRPr="00DB2515">
        <w:rPr>
          <w:color w:val="000000"/>
          <w:sz w:val="28"/>
          <w:szCs w:val="28"/>
        </w:rPr>
        <w:t>простом</w:t>
      </w:r>
      <w:proofErr w:type="gramEnd"/>
      <w:r w:rsidRPr="00DB2515">
        <w:rPr>
          <w:color w:val="000000"/>
          <w:sz w:val="28"/>
          <w:szCs w:val="28"/>
        </w:rPr>
        <w:t>, повседневном и обыденном, умение дарить тепло, любовь, заботу и доброту;</w:t>
      </w:r>
    </w:p>
    <w:p w:rsidR="00A95E0F" w:rsidRPr="00DB2515" w:rsidRDefault="00A95E0F" w:rsidP="0022460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учить вежливому общению в семье и в коллективе, различать добро и зло;</w:t>
      </w:r>
    </w:p>
    <w:p w:rsidR="00A95E0F" w:rsidRPr="00DB2515" w:rsidRDefault="00A95E0F" w:rsidP="0022460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продолжить знакомство с вежливыми словами;</w:t>
      </w:r>
    </w:p>
    <w:p w:rsidR="00A95E0F" w:rsidRPr="00DB2515" w:rsidRDefault="00A95E0F" w:rsidP="0022460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побуждать совершать добрые поступки, способствовать развитию у детей ответственности за свои поступки, воспитывать у детей стремление к самовоспитанию.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Проведение данного мероприятия предусматривает создание условий, обеспечивающих взаимодействие педагога, учащихся, родителей, педагогических работников школы, организацию интересного совместного досуга.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lastRenderedPageBreak/>
        <w:t>Данная разработка актуальна,</w:t>
      </w:r>
      <w:r w:rsidRPr="00DB2515">
        <w:rPr>
          <w:color w:val="000000"/>
          <w:sz w:val="28"/>
          <w:szCs w:val="28"/>
        </w:rPr>
        <w:t> потому что в настоящее время проблема духовно-нравственного воспитания подрастающего поколения важна для современного общества.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Новизна методической разработки</w:t>
      </w:r>
      <w:r w:rsidRPr="00DB2515">
        <w:rPr>
          <w:color w:val="000000"/>
          <w:sz w:val="28"/>
          <w:szCs w:val="28"/>
        </w:rPr>
        <w:t> внеклассного мероприятия заключается в том, что она предлагает современные технологии, позволяющие развивать в детях творческую активность, духовно-нравственные качества, включает детей и родителей в совместную деятельность, доставляющую радость и удовольствие.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Возможные сферы применения:</w:t>
      </w:r>
      <w:r w:rsidRPr="00DB2515">
        <w:rPr>
          <w:color w:val="000000"/>
          <w:sz w:val="28"/>
          <w:szCs w:val="28"/>
        </w:rPr>
        <w:t> данная методическая разработка может быть использована при подготовке и проведении воспитательного мероприятия в учреждении дополнительного образования детей (детском саду), в общеобразовательном учреждении для организации досуговой и внеурочной деятельности по художественно–эстетическому и нравственному воспитанию и образованию детей.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br/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Основная часть</w:t>
      </w:r>
    </w:p>
    <w:p w:rsidR="00A95E0F" w:rsidRPr="00DB2515" w:rsidRDefault="00A95E0F" w:rsidP="00B82F49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Ход мероприятия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i/>
          <w:iCs/>
          <w:color w:val="000000"/>
          <w:sz w:val="28"/>
          <w:szCs w:val="28"/>
        </w:rPr>
        <w:t>На фоне лирической музыки появляется главная героиня Доброта.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Доброта: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Добрый день,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а что это значит?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  <w:sz w:val="28"/>
          <w:szCs w:val="28"/>
        </w:rPr>
      </w:pPr>
      <w:proofErr w:type="gramStart"/>
      <w:r w:rsidRPr="00DB2515">
        <w:rPr>
          <w:b/>
          <w:bCs/>
          <w:color w:val="000000"/>
          <w:sz w:val="28"/>
          <w:szCs w:val="28"/>
        </w:rPr>
        <w:t>Значит день по-доброму начат</w:t>
      </w:r>
      <w:proofErr w:type="gramEnd"/>
      <w:r w:rsidRPr="00DB2515">
        <w:rPr>
          <w:b/>
          <w:bCs/>
          <w:color w:val="000000"/>
          <w:sz w:val="28"/>
          <w:szCs w:val="28"/>
        </w:rPr>
        <w:t>,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  <w:sz w:val="28"/>
          <w:szCs w:val="28"/>
        </w:rPr>
      </w:pPr>
      <w:proofErr w:type="gramStart"/>
      <w:r w:rsidRPr="00DB2515">
        <w:rPr>
          <w:b/>
          <w:bCs/>
          <w:color w:val="000000"/>
          <w:sz w:val="28"/>
          <w:szCs w:val="28"/>
        </w:rPr>
        <w:t>значит день по-доброму прожит</w:t>
      </w:r>
      <w:proofErr w:type="gramEnd"/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и он умножит счастливые дни!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lastRenderedPageBreak/>
        <w:t>-Настал новый час, я улыбнусь вам, и вы улыбнитесь друг другу. И подумайте: как хорошо, что мы сегодня здесь все вместе. Мы спокойны и добры, приветливы и нежны в обращении друг к другу</w:t>
      </w:r>
      <w:proofErr w:type="gramStart"/>
      <w:r w:rsidRPr="00DB2515">
        <w:rPr>
          <w:color w:val="000000"/>
          <w:sz w:val="28"/>
          <w:szCs w:val="28"/>
        </w:rPr>
        <w:t xml:space="preserve">.. </w:t>
      </w:r>
      <w:proofErr w:type="gramEnd"/>
      <w:r w:rsidRPr="00DB2515">
        <w:rPr>
          <w:color w:val="000000"/>
          <w:sz w:val="28"/>
          <w:szCs w:val="28"/>
        </w:rPr>
        <w:t xml:space="preserve">А самое главное, что мы все – здоровы. </w:t>
      </w:r>
      <w:proofErr w:type="gramStart"/>
      <w:r w:rsidRPr="00DB2515">
        <w:rPr>
          <w:color w:val="000000"/>
          <w:sz w:val="28"/>
          <w:szCs w:val="28"/>
        </w:rPr>
        <w:t>Я пригласила вас сегодня в к себе в гости.</w:t>
      </w:r>
      <w:proofErr w:type="gramEnd"/>
      <w:r w:rsidRPr="00DB2515">
        <w:rPr>
          <w:color w:val="000000"/>
          <w:sz w:val="28"/>
          <w:szCs w:val="28"/>
        </w:rPr>
        <w:t xml:space="preserve"> А как вы, ребята, думаете, ЗАЧЕМ?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(ответы ребят)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Чтобы узнать, о чём будем говорить сегодня на занятии, надо восстановить пословицы, из которых потерялись слова:</w:t>
      </w:r>
    </w:p>
    <w:p w:rsidR="00A95E0F" w:rsidRPr="00DB2515" w:rsidRDefault="00A95E0F" w:rsidP="0022460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Жизнь дана на … дела.</w:t>
      </w:r>
    </w:p>
    <w:p w:rsidR="00A95E0F" w:rsidRPr="00DB2515" w:rsidRDefault="00A95E0F" w:rsidP="0022460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Мир не без … людей.</w:t>
      </w:r>
    </w:p>
    <w:p w:rsidR="00A95E0F" w:rsidRPr="00DB2515" w:rsidRDefault="00A95E0F" w:rsidP="0022460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… желаешь - … и делай.</w:t>
      </w:r>
    </w:p>
    <w:p w:rsidR="00A95E0F" w:rsidRPr="00DB2515" w:rsidRDefault="00A95E0F" w:rsidP="0022460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Истинное … всегда просто.</w:t>
      </w:r>
    </w:p>
    <w:p w:rsidR="00A95E0F" w:rsidRPr="00DB2515" w:rsidRDefault="00A95E0F" w:rsidP="0022460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… слово человеку - что дождь в засуху.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Правильно вы догадались.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-«Не ищи красоты, а ищи доброты» - это правило вывели наши предки. И при этом добавляли "Мир не без добрых людей". Они были уверены, что доброта происходит от любви; любви к человеку и тогда доброта направлена на окружающих людей, любви к природе и тогда доброта направлена всё живое, что окружает нас.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Работа над значением слова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-Ребята, а что такое ДОБРО? ДОБРОТА? ДОБРЫЙ?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Добро –</w:t>
      </w:r>
      <w:r w:rsidRPr="00DB2515">
        <w:rPr>
          <w:b/>
          <w:bCs/>
          <w:color w:val="000000"/>
          <w:sz w:val="28"/>
          <w:szCs w:val="28"/>
        </w:rPr>
        <w:t> </w:t>
      </w:r>
      <w:r w:rsidRPr="00DB2515">
        <w:rPr>
          <w:color w:val="000000"/>
          <w:sz w:val="28"/>
          <w:szCs w:val="28"/>
        </w:rPr>
        <w:t>то, что хорошо, полезно, приятно.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Доброта – отзывчивость, дружеское расположение к людям.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proofErr w:type="gramStart"/>
      <w:r w:rsidRPr="00DB2515">
        <w:rPr>
          <w:color w:val="000000"/>
          <w:sz w:val="28"/>
          <w:szCs w:val="28"/>
        </w:rPr>
        <w:t>Добрый</w:t>
      </w:r>
      <w:proofErr w:type="gramEnd"/>
      <w:r w:rsidRPr="00DB2515">
        <w:rPr>
          <w:color w:val="000000"/>
          <w:sz w:val="28"/>
          <w:szCs w:val="28"/>
        </w:rPr>
        <w:t xml:space="preserve"> – готовый помочь людям, отзывчивый.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lastRenderedPageBreak/>
        <w:t>«Добро - это всё положительное, хорошее, полезное» - так раскрывается значение этого слова в толковом словаре Ожегова.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-А с чем можно сравнить доброту?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Когда у нас в классе, в семье, в мире все по-доброму, какое у всех настроение? (всем становится теплее)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Так на что же похожа доброта? (на солнышко)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Посмотрите на нашу доску. Вы обратили внимание на лучи у нашего солнышка.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Прочитайте пословицу: "Доброта, что солнце". Как вы ее понимаете? Что она означает?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(Когда солнышко светит - хорошо, а когда все кругом добрые - еще лучше)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-И в нашем путешествии нам тоже поможет солнышко, покажет дорогу. Но главное сегодня в нашем путешествии это построить домик Доброты.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(ДЕТИ ЧИТАЮТ СТИХИ ПРО ДОБРОТУ)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1.Слово это серьезное,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Главное, важное,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То, что значит оно,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Очень нужно для каждого.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2.В нем забота и ласка,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Теплота и любовь.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В нем стремленье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На помощь прийти вновь и вновь.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3.Это качество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В сердце у многих живет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lastRenderedPageBreak/>
        <w:t>И о боли других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Позабыть не дает.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 xml:space="preserve">4.И оно </w:t>
      </w:r>
      <w:proofErr w:type="gramStart"/>
      <w:r w:rsidRPr="00DB2515">
        <w:rPr>
          <w:color w:val="000000"/>
          <w:sz w:val="28"/>
          <w:szCs w:val="28"/>
        </w:rPr>
        <w:t>поважней</w:t>
      </w:r>
      <w:proofErr w:type="gramEnd"/>
      <w:r w:rsidRPr="00DB2515">
        <w:rPr>
          <w:color w:val="000000"/>
          <w:sz w:val="28"/>
          <w:szCs w:val="28"/>
        </w:rPr>
        <w:t>,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Чем лица красота.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Догадались, что это?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Сердец доброта!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А что еще нужно обязательно взять в дорогу? Какое настроение? (улыбку)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Что посоветовал Крошка Енот своему другу?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Дети поют псенку «От улыбки»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Сегодня будем строить Дом Доброты, будем учиться отличать доброту истинную от доброты ложной.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Закладываем фундамент Дома Доброты - первый кирпичик доброта. Учитель просит ребёнка положить первый кирпичик.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В русском языке много добрых слов и выражений. Некоторые из них начинаются со слова добро.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Встречая гостей, мы говорим...; Провожая гостей…; Утром…; Вечером… и т.д.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Доброе слово надо уметь сказать вовремя. Зачем нужны добрые слова? Разве нельзя быть добрым без слов?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Следующий кирпичик Дома Доброты добрые слова.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 xml:space="preserve">- Доброта и вежливость </w:t>
      </w:r>
      <w:proofErr w:type="gramStart"/>
      <w:r w:rsidRPr="00DB2515">
        <w:rPr>
          <w:color w:val="000000"/>
          <w:sz w:val="28"/>
          <w:szCs w:val="28"/>
        </w:rPr>
        <w:t>неразделимы</w:t>
      </w:r>
      <w:proofErr w:type="gramEnd"/>
      <w:r w:rsidRPr="00DB2515">
        <w:rPr>
          <w:color w:val="000000"/>
          <w:sz w:val="28"/>
          <w:szCs w:val="28"/>
        </w:rPr>
        <w:t>. Я предлагаю вам поиграть в игру «Доскажи словечко».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Растает даже ледяная глыба</w:t>
      </w:r>
      <w:proofErr w:type="gramStart"/>
      <w:r w:rsidRPr="00DB2515">
        <w:rPr>
          <w:color w:val="000000"/>
          <w:sz w:val="28"/>
          <w:szCs w:val="28"/>
        </w:rPr>
        <w:br/>
        <w:t>О</w:t>
      </w:r>
      <w:proofErr w:type="gramEnd"/>
      <w:r w:rsidRPr="00DB2515">
        <w:rPr>
          <w:color w:val="000000"/>
          <w:sz w:val="28"/>
          <w:szCs w:val="28"/>
        </w:rPr>
        <w:t>т слова тёплого … (спасибо)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lastRenderedPageBreak/>
        <w:t>Зеленеет старый пень,</w:t>
      </w:r>
      <w:r w:rsidRPr="00DB2515">
        <w:rPr>
          <w:color w:val="000000"/>
          <w:sz w:val="28"/>
          <w:szCs w:val="28"/>
        </w:rPr>
        <w:br/>
        <w:t>Когда услышит …. (добрый день)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Мальчик вежливый и развитый</w:t>
      </w:r>
      <w:proofErr w:type="gramStart"/>
      <w:r w:rsidRPr="00DB2515">
        <w:rPr>
          <w:color w:val="000000"/>
          <w:sz w:val="28"/>
          <w:szCs w:val="28"/>
        </w:rPr>
        <w:br/>
        <w:t>Г</w:t>
      </w:r>
      <w:proofErr w:type="gramEnd"/>
      <w:r w:rsidRPr="00DB2515">
        <w:rPr>
          <w:color w:val="000000"/>
          <w:sz w:val="28"/>
          <w:szCs w:val="28"/>
        </w:rPr>
        <w:t>оворит, встречаясь… (здравствуйте)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Когда нас бранят за шалости,</w:t>
      </w:r>
      <w:r w:rsidRPr="00DB2515">
        <w:rPr>
          <w:color w:val="000000"/>
          <w:sz w:val="28"/>
          <w:szCs w:val="28"/>
        </w:rPr>
        <w:br/>
        <w:t>Говорим … (простите, пожалуйста)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Встретил Витю я – соседа…</w:t>
      </w:r>
      <w:r w:rsidRPr="00DB2515">
        <w:rPr>
          <w:color w:val="000000"/>
          <w:sz w:val="28"/>
          <w:szCs w:val="28"/>
        </w:rPr>
        <w:br/>
        <w:t>Встреча грустная была.</w:t>
      </w:r>
      <w:r w:rsidRPr="00DB2515">
        <w:rPr>
          <w:color w:val="000000"/>
          <w:sz w:val="28"/>
          <w:szCs w:val="28"/>
        </w:rPr>
        <w:br/>
        <w:t>На меня он, как торпеда,</w:t>
      </w:r>
      <w:r w:rsidRPr="00DB2515">
        <w:rPr>
          <w:color w:val="000000"/>
          <w:sz w:val="28"/>
          <w:szCs w:val="28"/>
        </w:rPr>
        <w:br/>
        <w:t>Налетел из-за угла!</w:t>
      </w:r>
      <w:r w:rsidRPr="00DB2515">
        <w:rPr>
          <w:color w:val="000000"/>
          <w:sz w:val="28"/>
          <w:szCs w:val="28"/>
        </w:rPr>
        <w:br/>
        <w:t>Но – представьте! – зря от Вити</w:t>
      </w:r>
      <w:proofErr w:type="gramStart"/>
      <w:r w:rsidRPr="00DB2515">
        <w:rPr>
          <w:color w:val="000000"/>
          <w:sz w:val="28"/>
          <w:szCs w:val="28"/>
        </w:rPr>
        <w:br/>
        <w:t>Ж</w:t>
      </w:r>
      <w:proofErr w:type="gramEnd"/>
      <w:r w:rsidRPr="00DB2515">
        <w:rPr>
          <w:color w:val="000000"/>
          <w:sz w:val="28"/>
          <w:szCs w:val="28"/>
        </w:rPr>
        <w:t>дал я слово … (извините)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И во Франции и в Дании</w:t>
      </w:r>
      <w:proofErr w:type="gramStart"/>
      <w:r w:rsidRPr="00DB2515">
        <w:rPr>
          <w:color w:val="000000"/>
          <w:sz w:val="28"/>
          <w:szCs w:val="28"/>
        </w:rPr>
        <w:br/>
        <w:t>Н</w:t>
      </w:r>
      <w:proofErr w:type="gramEnd"/>
      <w:r w:rsidRPr="00DB2515">
        <w:rPr>
          <w:color w:val="000000"/>
          <w:sz w:val="28"/>
          <w:szCs w:val="28"/>
        </w:rPr>
        <w:t>а прощание говорят … (до свидания)</w:t>
      </w:r>
      <w:r w:rsidRPr="00DB2515">
        <w:rPr>
          <w:color w:val="000000"/>
          <w:sz w:val="28"/>
          <w:szCs w:val="28"/>
        </w:rPr>
        <w:br/>
        <w:t>Игру заканчивать пора.</w:t>
      </w:r>
      <w:r w:rsidRPr="00DB2515">
        <w:rPr>
          <w:color w:val="000000"/>
          <w:sz w:val="28"/>
          <w:szCs w:val="28"/>
        </w:rPr>
        <w:br/>
        <w:t>И мы надеемся, что с ней</w:t>
      </w:r>
      <w:r w:rsidRPr="00DB2515">
        <w:rPr>
          <w:color w:val="000000"/>
          <w:sz w:val="28"/>
          <w:szCs w:val="28"/>
        </w:rPr>
        <w:br/>
        <w:t>Вы стали и добрее и умей.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Посмотрим, насколько мы вежливы. А то, может так случиться, что нас мы не сможем попасть в страну Добра?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Если вежливо - хлопайте 2 раза. Если невежливо - топните.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Поздороваться при встрече?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Толкнуть, не извиниться?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Помочь подняться упавшему?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Поднять упавшую вещь?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Не встать, обращаясь к учителю?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Взять билет в автобусе?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lastRenderedPageBreak/>
        <w:t xml:space="preserve">- Не уступить </w:t>
      </w:r>
      <w:proofErr w:type="gramStart"/>
      <w:r w:rsidRPr="00DB2515">
        <w:rPr>
          <w:color w:val="000000"/>
          <w:sz w:val="28"/>
          <w:szCs w:val="28"/>
        </w:rPr>
        <w:t>старшему</w:t>
      </w:r>
      <w:proofErr w:type="gramEnd"/>
      <w:r w:rsidRPr="00DB2515">
        <w:rPr>
          <w:color w:val="000000"/>
          <w:sz w:val="28"/>
          <w:szCs w:val="28"/>
        </w:rPr>
        <w:t xml:space="preserve"> место в транспорте?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Не заметить недовольство мамы?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Сказанное слово, словно семя, падает в сердце человека. А от доброго семени и добрый плод. Хорошо, если в согласии с добрыми словами не только наши уста, но и наши помыслы и мысли.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Следующий кирпичик Дома Доброты добрые мысли.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А как вы думаете, добрые слова и добрые мысли, во что могут превратиться?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Следующий кирпичик Дома Доброты добрые поступки.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  <w:u w:val="single"/>
        </w:rPr>
        <w:t>Работа в паре.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Внимательно выслушайте друг друга, придите к согласию. Подчеркните единое решение. Выбери пять добрых дел</w:t>
      </w:r>
    </w:p>
    <w:p w:rsidR="00A95E0F" w:rsidRPr="00DB2515" w:rsidRDefault="00A95E0F" w:rsidP="00224608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Думать о родителях</w:t>
      </w:r>
    </w:p>
    <w:p w:rsidR="00A95E0F" w:rsidRPr="00DB2515" w:rsidRDefault="00A95E0F" w:rsidP="00224608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Утешить плачущего</w:t>
      </w:r>
    </w:p>
    <w:p w:rsidR="00A95E0F" w:rsidRPr="00DB2515" w:rsidRDefault="00A95E0F" w:rsidP="00224608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 xml:space="preserve">Радоваться неудаче </w:t>
      </w:r>
      <w:proofErr w:type="gramStart"/>
      <w:r w:rsidRPr="00DB2515">
        <w:rPr>
          <w:color w:val="000000"/>
          <w:sz w:val="28"/>
          <w:szCs w:val="28"/>
        </w:rPr>
        <w:t>ближнего</w:t>
      </w:r>
      <w:proofErr w:type="gramEnd"/>
    </w:p>
    <w:p w:rsidR="00A95E0F" w:rsidRPr="00DB2515" w:rsidRDefault="00A95E0F" w:rsidP="00224608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Подать милостыню</w:t>
      </w:r>
    </w:p>
    <w:p w:rsidR="00A95E0F" w:rsidRPr="00DB2515" w:rsidRDefault="00A95E0F" w:rsidP="00224608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Стремиться быть богатым человеком</w:t>
      </w:r>
    </w:p>
    <w:p w:rsidR="00A95E0F" w:rsidRPr="00DB2515" w:rsidRDefault="00A95E0F" w:rsidP="00224608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Помогать ближним</w:t>
      </w:r>
    </w:p>
    <w:p w:rsidR="00A95E0F" w:rsidRPr="00DB2515" w:rsidRDefault="00A95E0F" w:rsidP="00224608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Завидовать</w:t>
      </w:r>
    </w:p>
    <w:p w:rsidR="00A95E0F" w:rsidRPr="00DB2515" w:rsidRDefault="00A95E0F" w:rsidP="00224608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Сделать кормушку для птиц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-Быть добрым одновременно легко, и совсем не просто. К сожалению, не всегда мы относимся друг к другу с пониманием. У каждого из нас свои достоинства и свои недостатки. Я предлагаю вам разыграть ситуации, которые пригодятся в жизни, чтобы оставаться добрыми, заботливыми, вежливыми, внимательными к окружающим вас людям.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lastRenderedPageBreak/>
        <w:t>На столах конверты, в которых карточки для каждой команды (описание ситуации). Дети распределяют роли, разыгрывают ситуацию (звучит музыка, дети готовятся).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Разыгрывание ситуаций, обсуждение другими группами.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1 ситуация: “Задача не на сложение, а на уважение”.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По улице шли двое прохожих. Одному было 62 года, другому – 10 лет. У первого было в руках 5 предметов: портфель, 3 книжки и 1 большой свёрток. Одна из книг упала.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У Вас упала книжка! – закричал мальчик, догоняя прохожего.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Разве? – удивился тот.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Конечно, - объяснил мальчик. У Вас же было 3 книги, плюс один портфель, плюс один пакет – итого пять вещей, а теперь осталось четыре.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Я вижу, ты хорошо знаешь сложение и вычитание, - сказал прохожий, с трудом поднимая упавшую книжку. – Однако есть правила, которые ты ещё не усвоил.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(Обсуждение ситуации)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Доброта: Какие же правила не усвоил мальчик? Как он должен был поступить? </w:t>
      </w:r>
      <w:r w:rsidRPr="00DB2515">
        <w:rPr>
          <w:b/>
          <w:bCs/>
          <w:color w:val="000000"/>
          <w:sz w:val="28"/>
          <w:szCs w:val="28"/>
        </w:rPr>
        <w:t>(Ответы детей)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2 ситуация: “Горький апельсин”.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Маша сидела на лавочке и весело поглядывала вокруг, держа в руках что-то похожее издалека на маленькую дыньку. Она кусочками отщипывала кожуру и бросала на землю.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– Что это у тебя? – спросил подбежавший Илья.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– Разве не видишь? – буркнула Маша.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– Мандарин! – обрадовался Илья. – Мне папа тоже покупал. Я и тебя угощал...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lastRenderedPageBreak/>
        <w:t>– А вот и не отгадал.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– А что же?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– А-</w:t>
      </w:r>
      <w:proofErr w:type="spellStart"/>
      <w:r w:rsidRPr="00DB2515">
        <w:rPr>
          <w:color w:val="000000"/>
          <w:sz w:val="28"/>
          <w:szCs w:val="28"/>
        </w:rPr>
        <w:t>пель</w:t>
      </w:r>
      <w:proofErr w:type="spellEnd"/>
      <w:r w:rsidRPr="00DB2515">
        <w:rPr>
          <w:color w:val="000000"/>
          <w:sz w:val="28"/>
          <w:szCs w:val="28"/>
        </w:rPr>
        <w:t>-</w:t>
      </w:r>
      <w:proofErr w:type="spellStart"/>
      <w:r w:rsidRPr="00DB2515">
        <w:rPr>
          <w:color w:val="000000"/>
          <w:sz w:val="28"/>
          <w:szCs w:val="28"/>
        </w:rPr>
        <w:t>син</w:t>
      </w:r>
      <w:proofErr w:type="spellEnd"/>
      <w:r w:rsidRPr="00DB2515">
        <w:rPr>
          <w:color w:val="000000"/>
          <w:sz w:val="28"/>
          <w:szCs w:val="28"/>
        </w:rPr>
        <w:t>! – и розовая долька исчезла во рту.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– А мне дашь попробовать?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– Да он невкусный, горький и кислый.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 xml:space="preserve">– Да ничего, дай хоть </w:t>
      </w:r>
      <w:proofErr w:type="spellStart"/>
      <w:r w:rsidRPr="00DB2515">
        <w:rPr>
          <w:color w:val="000000"/>
          <w:sz w:val="28"/>
          <w:szCs w:val="28"/>
        </w:rPr>
        <w:t>долечку</w:t>
      </w:r>
      <w:proofErr w:type="spellEnd"/>
      <w:r w:rsidRPr="00DB2515">
        <w:rPr>
          <w:color w:val="000000"/>
          <w:sz w:val="28"/>
          <w:szCs w:val="28"/>
        </w:rPr>
        <w:t>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 xml:space="preserve">– Говорю тебе – он </w:t>
      </w:r>
      <w:proofErr w:type="gramStart"/>
      <w:r w:rsidRPr="00DB2515">
        <w:rPr>
          <w:color w:val="000000"/>
          <w:sz w:val="28"/>
          <w:szCs w:val="28"/>
        </w:rPr>
        <w:t>поганый</w:t>
      </w:r>
      <w:proofErr w:type="gramEnd"/>
      <w:r w:rsidRPr="00DB2515">
        <w:rPr>
          <w:color w:val="000000"/>
          <w:sz w:val="28"/>
          <w:szCs w:val="28"/>
        </w:rPr>
        <w:t>, – и соскочила с лавочки.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И в этот самый момент апельсин выскользнул у нее из рук и упал. Девочка ойкнула и заплакала.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 xml:space="preserve">– Что же ты плачешь? Он же </w:t>
      </w:r>
      <w:proofErr w:type="gramStart"/>
      <w:r w:rsidRPr="00DB2515">
        <w:rPr>
          <w:color w:val="000000"/>
          <w:sz w:val="28"/>
          <w:szCs w:val="28"/>
        </w:rPr>
        <w:t>поганый</w:t>
      </w:r>
      <w:proofErr w:type="gramEnd"/>
      <w:r w:rsidRPr="00DB2515">
        <w:rPr>
          <w:color w:val="000000"/>
          <w:sz w:val="28"/>
          <w:szCs w:val="28"/>
        </w:rPr>
        <w:t>!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(Обсуждение ситуации)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Доброта: Права ли Маша? Что она забыла? Что сделала не так? Что бы вы сделали на ее месте? (Ответы детей)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3 ситуация: “День рождения”.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-Собираясь на день рождения к своей однокласснице Яне, ребята приготовили подарки. Наташа вышила салфетку, Славик взял книгу сказок, а Юра – цветы. Пришли ребята. Яна открывает дверь, встречает их.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– Здравствуй, Яна, поздравляем тебя, желаем тебе...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– Стойте! Немедленно снимите обувь, у нас лакированный паркет. А где подарки?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Друзья протянули ей подарки. Говорить не хотелось.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– Тоже мне, подарки! Да сказок у меня целая полка. А салфеток – двадцать штук, и не самодельных, а китайских. Ну ладно, проходите. Только ничего не трогайте, к стенам не притрагивайтесь – еще запачкаете.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Ребята оглянулись и пошли назад к двери.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lastRenderedPageBreak/>
        <w:t>– Подождите! Куда же вы?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Но ребята ушли, не дослушав ее.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(Обсуждение ситуации)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-Плохие поступки всегда приводят к печальным последствиям. Сейчас в нашей стране Добра стоит засохшее дерево.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Будьте добры, напишите на листочке от Дерева доброты, какое доброе дело вы смогли бы сделать уже сегодня. Дети приклеивают листочки с записанными на них добрыми делами на Дерево доброты.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-Каждый ваш хороший поступок, это частица добра, вложенная в огромный мир доброты. От неё становится теплее, светлее и радостнее.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Вывод</w:t>
      </w:r>
      <w:r w:rsidRPr="00DB2515">
        <w:rPr>
          <w:color w:val="000000"/>
          <w:sz w:val="28"/>
          <w:szCs w:val="28"/>
        </w:rPr>
        <w:t>: Будем делать хорошо и не будем плохо.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  <w:u w:val="single"/>
        </w:rPr>
        <w:t>Работа в группах.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Какими качествами должен обладать добрый человек? Вам предлагаю карточки со словами, выберите те качества, которыми должен обладать друг.  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proofErr w:type="gramStart"/>
      <w:r w:rsidRPr="00DB2515">
        <w:rPr>
          <w:color w:val="000000"/>
          <w:sz w:val="28"/>
          <w:szCs w:val="28"/>
        </w:rPr>
        <w:t>- (Дети работают в группах.</w:t>
      </w:r>
      <w:proofErr w:type="gramEnd"/>
      <w:r w:rsidRPr="00DB2515">
        <w:rPr>
          <w:color w:val="000000"/>
          <w:sz w:val="28"/>
          <w:szCs w:val="28"/>
        </w:rPr>
        <w:t xml:space="preserve"> </w:t>
      </w:r>
      <w:proofErr w:type="gramStart"/>
      <w:r w:rsidRPr="00DB2515">
        <w:rPr>
          <w:color w:val="000000"/>
          <w:sz w:val="28"/>
          <w:szCs w:val="28"/>
        </w:rPr>
        <w:t>На карточках записаны слова: </w:t>
      </w:r>
      <w:r w:rsidRPr="00DB2515">
        <w:rPr>
          <w:color w:val="000000"/>
          <w:sz w:val="28"/>
          <w:szCs w:val="28"/>
          <w:u w:val="single"/>
        </w:rPr>
        <w:t>скромность, доброжелательность, настойчивость, общительность, отзывчивость, зависть, эгоизм, равнодушие, хвастовство, злоба, готовность прийти на помощь в любую минуту).</w:t>
      </w:r>
      <w:proofErr w:type="gramEnd"/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Какие качества вы выбрали? Почему?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Почему оставили карточки со словами: злоба, хвастовство, равнодушие, эгоизм?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Почему распадаются добрые отношения?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Добавляем в Дом Доброты следующие кирпичики: добропорядочность, добросердечность, добродушие, добронравие, доброжелательность.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-Вот мы и построили Дом Доброты. Хотели бы вы в нём жить?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lastRenderedPageBreak/>
        <w:t>- Давайте представим себя жителями Дома под названием «Доброта» и попробуем составить правила добрых отношений.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Правила добрых отношений:</w:t>
      </w:r>
    </w:p>
    <w:p w:rsidR="00A95E0F" w:rsidRPr="00DB2515" w:rsidRDefault="00A95E0F" w:rsidP="0022460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Уступать.</w:t>
      </w:r>
    </w:p>
    <w:p w:rsidR="00A95E0F" w:rsidRPr="00DB2515" w:rsidRDefault="00A95E0F" w:rsidP="0022460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Не бояться просить прощения, если обидел друга.</w:t>
      </w:r>
    </w:p>
    <w:p w:rsidR="00A95E0F" w:rsidRPr="00DB2515" w:rsidRDefault="00A95E0F" w:rsidP="0022460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Не грубить. Не злиться.</w:t>
      </w:r>
    </w:p>
    <w:p w:rsidR="00A95E0F" w:rsidRPr="00DB2515" w:rsidRDefault="00A95E0F" w:rsidP="0022460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Не жадничать.</w:t>
      </w:r>
    </w:p>
    <w:p w:rsidR="00A95E0F" w:rsidRPr="00DB2515" w:rsidRDefault="00A95E0F" w:rsidP="0022460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Помогать своему друг другу.</w:t>
      </w:r>
    </w:p>
    <w:p w:rsidR="00A95E0F" w:rsidRPr="00DB2515" w:rsidRDefault="00A95E0F" w:rsidP="0022460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Быть честным.</w:t>
      </w:r>
    </w:p>
    <w:p w:rsidR="00A95E0F" w:rsidRPr="00DB2515" w:rsidRDefault="00A95E0F" w:rsidP="0022460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Соблюдая эти правила добрых отношений, вы никогда не потеряете добрых друзей.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Задание</w:t>
      </w:r>
      <w:r w:rsidRPr="00DB2515">
        <w:rPr>
          <w:color w:val="000000"/>
          <w:sz w:val="28"/>
          <w:szCs w:val="28"/>
        </w:rPr>
        <w:t>: - Возьмите в руки пароходики и напишите свои имена. Я знаю, что вы все очень добрые (приклеим пароходики на речку)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Посмотрите, что у нас получилось в конце путешествия.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1 ученик: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Настанет друзья, счастливое время,</w:t>
      </w:r>
      <w:r w:rsidRPr="00DB2515">
        <w:rPr>
          <w:color w:val="000000"/>
          <w:sz w:val="28"/>
          <w:szCs w:val="28"/>
        </w:rPr>
        <w:br/>
        <w:t>Настанут чудесные дни:</w:t>
      </w:r>
      <w:r w:rsidRPr="00DB2515">
        <w:rPr>
          <w:color w:val="000000"/>
          <w:sz w:val="28"/>
          <w:szCs w:val="28"/>
        </w:rPr>
        <w:br/>
        <w:t>Ребята приветливы будут со всеми,</w:t>
      </w:r>
      <w:r w:rsidRPr="00DB2515">
        <w:rPr>
          <w:color w:val="000000"/>
          <w:sz w:val="28"/>
          <w:szCs w:val="28"/>
        </w:rPr>
        <w:br/>
        <w:t>Грубить пристанут они.</w:t>
      </w:r>
      <w:r w:rsidRPr="00DB2515">
        <w:rPr>
          <w:color w:val="000000"/>
          <w:sz w:val="28"/>
          <w:szCs w:val="28"/>
        </w:rPr>
        <w:br/>
        <w:t>Не будет детей нехороших,</w:t>
      </w:r>
      <w:r w:rsidRPr="00DB2515">
        <w:rPr>
          <w:color w:val="000000"/>
          <w:sz w:val="28"/>
          <w:szCs w:val="28"/>
        </w:rPr>
        <w:br/>
        <w:t>Придут золотые года,</w:t>
      </w:r>
      <w:r w:rsidRPr="00DB2515">
        <w:rPr>
          <w:color w:val="000000"/>
          <w:sz w:val="28"/>
          <w:szCs w:val="28"/>
        </w:rPr>
        <w:br/>
        <w:t>И в комнату в грязных ботинках</w:t>
      </w:r>
      <w:proofErr w:type="gramStart"/>
      <w:r w:rsidRPr="00DB2515">
        <w:rPr>
          <w:color w:val="000000"/>
          <w:sz w:val="28"/>
          <w:szCs w:val="28"/>
        </w:rPr>
        <w:br/>
        <w:t>Н</w:t>
      </w:r>
      <w:proofErr w:type="gramEnd"/>
      <w:r w:rsidRPr="00DB2515">
        <w:rPr>
          <w:color w:val="000000"/>
          <w:sz w:val="28"/>
          <w:szCs w:val="28"/>
        </w:rPr>
        <w:t>е будут входить никогда.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2 ученик: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Грубить не будут дети,</w:t>
      </w:r>
      <w:r w:rsidRPr="00DB2515">
        <w:rPr>
          <w:color w:val="000000"/>
          <w:sz w:val="28"/>
          <w:szCs w:val="28"/>
        </w:rPr>
        <w:br/>
        <w:t>Не будут грызть ногтей,</w:t>
      </w:r>
      <w:r w:rsidRPr="00DB2515">
        <w:rPr>
          <w:color w:val="000000"/>
          <w:sz w:val="28"/>
          <w:szCs w:val="28"/>
        </w:rPr>
        <w:br/>
      </w:r>
      <w:r w:rsidRPr="00DB2515">
        <w:rPr>
          <w:color w:val="000000"/>
          <w:sz w:val="28"/>
          <w:szCs w:val="28"/>
        </w:rPr>
        <w:lastRenderedPageBreak/>
        <w:t>И станут все на свете</w:t>
      </w:r>
      <w:proofErr w:type="gramStart"/>
      <w:r w:rsidRPr="00DB2515">
        <w:rPr>
          <w:color w:val="000000"/>
          <w:sz w:val="28"/>
          <w:szCs w:val="28"/>
        </w:rPr>
        <w:br/>
        <w:t>Л</w:t>
      </w:r>
      <w:proofErr w:type="gramEnd"/>
      <w:r w:rsidRPr="00DB2515">
        <w:rPr>
          <w:color w:val="000000"/>
          <w:sz w:val="28"/>
          <w:szCs w:val="28"/>
        </w:rPr>
        <w:t>юбить таких детей.</w:t>
      </w:r>
      <w:r w:rsidRPr="00DB2515">
        <w:rPr>
          <w:color w:val="000000"/>
          <w:sz w:val="28"/>
          <w:szCs w:val="28"/>
        </w:rPr>
        <w:br/>
        <w:t>Подует ветер свежий,</w:t>
      </w:r>
      <w:r w:rsidRPr="00DB2515">
        <w:rPr>
          <w:color w:val="000000"/>
          <w:sz w:val="28"/>
          <w:szCs w:val="28"/>
        </w:rPr>
        <w:br/>
        <w:t>Фиалки расцветут,</w:t>
      </w:r>
      <w:r w:rsidRPr="00DB2515">
        <w:rPr>
          <w:color w:val="000000"/>
          <w:sz w:val="28"/>
          <w:szCs w:val="28"/>
        </w:rPr>
        <w:br/>
        <w:t>Исчезнут все невежи</w:t>
      </w:r>
      <w:proofErr w:type="gramStart"/>
      <w:r w:rsidRPr="00DB2515">
        <w:rPr>
          <w:color w:val="000000"/>
          <w:sz w:val="28"/>
          <w:szCs w:val="28"/>
        </w:rPr>
        <w:br/>
        <w:t>Н</w:t>
      </w:r>
      <w:proofErr w:type="gramEnd"/>
      <w:r w:rsidRPr="00DB2515">
        <w:rPr>
          <w:color w:val="000000"/>
          <w:sz w:val="28"/>
          <w:szCs w:val="28"/>
        </w:rPr>
        <w:t>авеки пропадут.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3 ученик:</w:t>
      </w:r>
      <w:r w:rsidRPr="00DB2515">
        <w:rPr>
          <w:b/>
          <w:bCs/>
          <w:color w:val="000000"/>
          <w:sz w:val="28"/>
          <w:szCs w:val="28"/>
        </w:rPr>
        <w:br/>
      </w:r>
      <w:r w:rsidRPr="00DB2515">
        <w:rPr>
          <w:color w:val="000000"/>
          <w:sz w:val="28"/>
          <w:szCs w:val="28"/>
        </w:rPr>
        <w:t>Пусть грубость исчезнет навеки</w:t>
      </w:r>
      <w:proofErr w:type="gramStart"/>
      <w:r w:rsidRPr="00DB2515">
        <w:rPr>
          <w:color w:val="000000"/>
          <w:sz w:val="28"/>
          <w:szCs w:val="28"/>
        </w:rPr>
        <w:br/>
        <w:t>П</w:t>
      </w:r>
      <w:proofErr w:type="gramEnd"/>
      <w:r w:rsidRPr="00DB2515">
        <w:rPr>
          <w:color w:val="000000"/>
          <w:sz w:val="28"/>
          <w:szCs w:val="28"/>
        </w:rPr>
        <w:t>ускай по рецептам врачей</w:t>
      </w:r>
      <w:r w:rsidRPr="00DB2515">
        <w:rPr>
          <w:color w:val="000000"/>
          <w:sz w:val="28"/>
          <w:szCs w:val="28"/>
        </w:rPr>
        <w:br/>
        <w:t>Появится в каждой аптеке</w:t>
      </w:r>
      <w:r w:rsidRPr="00DB2515">
        <w:rPr>
          <w:color w:val="000000"/>
          <w:sz w:val="28"/>
          <w:szCs w:val="28"/>
        </w:rPr>
        <w:br/>
        <w:t>Лекарство для грубых детей.</w:t>
      </w:r>
      <w:r w:rsidRPr="00DB2515">
        <w:rPr>
          <w:color w:val="000000"/>
          <w:sz w:val="28"/>
          <w:szCs w:val="28"/>
        </w:rPr>
        <w:br/>
        <w:t>Ребенок вертелся на стуле,</w:t>
      </w:r>
      <w:r w:rsidRPr="00DB2515">
        <w:rPr>
          <w:color w:val="000000"/>
          <w:sz w:val="28"/>
          <w:szCs w:val="28"/>
        </w:rPr>
        <w:br/>
        <w:t>Шумел и ко всем приставал,</w:t>
      </w:r>
      <w:r w:rsidRPr="00DB2515">
        <w:rPr>
          <w:color w:val="000000"/>
          <w:sz w:val="28"/>
          <w:szCs w:val="28"/>
        </w:rPr>
        <w:br/>
        <w:t>Ему прописали пилюли –</w:t>
      </w:r>
      <w:r w:rsidRPr="00DB2515">
        <w:rPr>
          <w:color w:val="000000"/>
          <w:sz w:val="28"/>
          <w:szCs w:val="28"/>
        </w:rPr>
        <w:br/>
        <w:t>Он принял – и вежливым стал.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Доброта: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Да здравствует смелость, азарт, быстрота,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Да здравствует вежливость и доброта!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Да здравствуют добрые лица!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 xml:space="preserve">И пусть </w:t>
      </w:r>
      <w:proofErr w:type="gramStart"/>
      <w:r w:rsidRPr="00DB2515">
        <w:rPr>
          <w:color w:val="000000"/>
          <w:sz w:val="28"/>
          <w:szCs w:val="28"/>
        </w:rPr>
        <w:t>тот</w:t>
      </w:r>
      <w:proofErr w:type="gramEnd"/>
      <w:r w:rsidRPr="00DB2515">
        <w:rPr>
          <w:color w:val="000000"/>
          <w:sz w:val="28"/>
          <w:szCs w:val="28"/>
        </w:rPr>
        <w:t xml:space="preserve"> кто злится - стыдится!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Улыбнитесь друг другу, будьте всегда внимательны и вежливы.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t>Звучит песня «Всех добрее и дороже в этом мире доброта»</w:t>
      </w:r>
    </w:p>
    <w:p w:rsidR="00A95E0F" w:rsidRPr="00DB2515" w:rsidRDefault="00A95E0F" w:rsidP="00B82F49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- Я желаю вам всего самого доброго, чтобы к вам относились по- доброму, и чтобы вы всегда были открыты добру. Ребята! Будьте добры с теми, кто вас окружает. Делайте людям добро и, будьте уверены, они отблагодарят вас тем же. Помните, что без добрых дел нет доброго имени.</w:t>
      </w:r>
      <w:r w:rsidRPr="00DB2515">
        <w:rPr>
          <w:color w:val="000000"/>
          <w:sz w:val="28"/>
          <w:szCs w:val="28"/>
        </w:rPr>
        <w:br/>
      </w:r>
    </w:p>
    <w:p w:rsidR="00A95E0F" w:rsidRPr="00DB2515" w:rsidRDefault="00A95E0F" w:rsidP="00B82F49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  <w:sz w:val="28"/>
          <w:szCs w:val="28"/>
        </w:rPr>
      </w:pPr>
      <w:r w:rsidRPr="00DB2515">
        <w:rPr>
          <w:b/>
          <w:bCs/>
          <w:color w:val="000000"/>
          <w:sz w:val="28"/>
          <w:szCs w:val="28"/>
        </w:rPr>
        <w:lastRenderedPageBreak/>
        <w:t>Заключение</w:t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Совместная деятельность школьников имеет огромное значение, так как именно в это время происходит становление личности. В этот период у детей формируются такие духовно-нравственные качества как: сотрудничество, взаимовыручка, отзывчивость.</w:t>
      </w:r>
    </w:p>
    <w:p w:rsidR="00DB2515" w:rsidRPr="00DB2515" w:rsidRDefault="00C11286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Р</w:t>
      </w:r>
      <w:r w:rsidR="00A95E0F" w:rsidRPr="00DB2515">
        <w:rPr>
          <w:color w:val="000000"/>
          <w:sz w:val="28"/>
          <w:szCs w:val="28"/>
        </w:rPr>
        <w:t>азвитие духовно-нравственных качеств, в свою очередь, обогащает воображение, расширяет знания, опыт и интересы ребён</w:t>
      </w:r>
      <w:r w:rsidR="00DB2515" w:rsidRPr="00DB2515">
        <w:rPr>
          <w:color w:val="000000"/>
          <w:sz w:val="28"/>
          <w:szCs w:val="28"/>
        </w:rPr>
        <w:t>ка,</w:t>
      </w:r>
      <w:r w:rsidR="00A95E0F" w:rsidRPr="00DB2515">
        <w:rPr>
          <w:color w:val="000000"/>
          <w:sz w:val="28"/>
          <w:szCs w:val="28"/>
        </w:rPr>
        <w:t xml:space="preserve"> что ребёнок </w:t>
      </w:r>
      <w:proofErr w:type="gramStart"/>
      <w:r w:rsidR="00A95E0F" w:rsidRPr="00DB2515">
        <w:rPr>
          <w:color w:val="000000"/>
          <w:sz w:val="28"/>
          <w:szCs w:val="28"/>
        </w:rPr>
        <w:t>испытывает</w:t>
      </w:r>
      <w:proofErr w:type="gramEnd"/>
      <w:r w:rsidR="00A95E0F" w:rsidRPr="00DB2515">
        <w:rPr>
          <w:color w:val="000000"/>
          <w:sz w:val="28"/>
          <w:szCs w:val="28"/>
        </w:rPr>
        <w:t xml:space="preserve"> целую гамму положительных эмоций, как от процесса деятельности, так и от полученного результата.</w:t>
      </w:r>
    </w:p>
    <w:p w:rsidR="00A95E0F" w:rsidRPr="00DB2515" w:rsidRDefault="00DB2515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t>С</w:t>
      </w:r>
      <w:r w:rsidR="00A95E0F" w:rsidRPr="00DB2515">
        <w:rPr>
          <w:color w:val="000000"/>
          <w:sz w:val="28"/>
          <w:szCs w:val="28"/>
        </w:rPr>
        <w:t xml:space="preserve">овместная деятельность по воспитанию духовно-нравственных качеств развивает личность ребенка, помогает ему усваивать моральные и нравственные нормы — различать добро и зло, сострадание и ненависть, смелость и трусость и т.д. Создавая произведения творчества, анализируя </w:t>
      </w:r>
      <w:proofErr w:type="gramStart"/>
      <w:r w:rsidR="00A95E0F" w:rsidRPr="00DB2515">
        <w:rPr>
          <w:color w:val="000000"/>
          <w:sz w:val="28"/>
          <w:szCs w:val="28"/>
        </w:rPr>
        <w:t>ситуации</w:t>
      </w:r>
      <w:proofErr w:type="gramEnd"/>
      <w:r w:rsidR="00A95E0F" w:rsidRPr="00DB2515">
        <w:rPr>
          <w:color w:val="000000"/>
          <w:sz w:val="28"/>
          <w:szCs w:val="28"/>
        </w:rPr>
        <w:t xml:space="preserve"> ребенок отражает в них свое понимание жизненных ценностей, свои личностные свойства, по-новому осмысливает их, проникается их значимостью и глубиной.</w:t>
      </w:r>
    </w:p>
    <w:p w:rsidR="00DB2515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br/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br/>
      </w:r>
    </w:p>
    <w:p w:rsidR="00A95E0F" w:rsidRPr="00DB2515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br/>
      </w:r>
    </w:p>
    <w:p w:rsidR="00A95E0F" w:rsidRPr="00B82F49" w:rsidRDefault="00A95E0F" w:rsidP="0022460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DB2515">
        <w:rPr>
          <w:color w:val="000000"/>
          <w:sz w:val="28"/>
          <w:szCs w:val="28"/>
        </w:rPr>
        <w:br/>
      </w:r>
      <w:bookmarkStart w:id="0" w:name="_GoBack"/>
      <w:bookmarkEnd w:id="0"/>
    </w:p>
    <w:p w:rsidR="00A95E0F" w:rsidRDefault="00A95E0F" w:rsidP="00A95E0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CD11C9" w:rsidRDefault="00CD11C9"/>
    <w:sectPr w:rsidR="00CD1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A4527"/>
    <w:multiLevelType w:val="multilevel"/>
    <w:tmpl w:val="61E4E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B165BA"/>
    <w:multiLevelType w:val="multilevel"/>
    <w:tmpl w:val="AF340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232E79"/>
    <w:multiLevelType w:val="multilevel"/>
    <w:tmpl w:val="07B88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FC446C"/>
    <w:multiLevelType w:val="multilevel"/>
    <w:tmpl w:val="5900D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E0F"/>
    <w:rsid w:val="00082F51"/>
    <w:rsid w:val="001A7F9A"/>
    <w:rsid w:val="00216DDA"/>
    <w:rsid w:val="00224608"/>
    <w:rsid w:val="0054020A"/>
    <w:rsid w:val="00A95E0F"/>
    <w:rsid w:val="00B82F49"/>
    <w:rsid w:val="00C11286"/>
    <w:rsid w:val="00CD11C9"/>
    <w:rsid w:val="00DB2515"/>
    <w:rsid w:val="00DB3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5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24608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5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24608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290BB-CF94-4CBE-B949-166A32042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2180</Words>
  <Characters>12426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2024-10-25T07:20:00Z</dcterms:created>
  <dcterms:modified xsi:type="dcterms:W3CDTF">2024-10-25T07:20:00Z</dcterms:modified>
</cp:coreProperties>
</file>