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76"/>
        <w:gridCol w:w="4379"/>
      </w:tblGrid>
      <w:tr w:rsidR="002C59CC" w:rsidRPr="008253BC" w14:paraId="43F59296" w14:textId="77777777" w:rsidTr="002C59CC">
        <w:trPr>
          <w:trHeight w:val="992"/>
          <w:jc w:val="center"/>
        </w:trPr>
        <w:tc>
          <w:tcPr>
            <w:tcW w:w="4976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14:paraId="1FCEA205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Муниципальное образование</w:t>
            </w:r>
          </w:p>
          <w:p w14:paraId="552A63D8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      «город Ижевск»</w:t>
            </w:r>
          </w:p>
          <w:p w14:paraId="564540FD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Администрация города Ижевска </w:t>
            </w:r>
          </w:p>
          <w:p w14:paraId="39DB1CDA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Муниципальное бюджетное </w:t>
            </w:r>
          </w:p>
          <w:p w14:paraId="25EEA319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общеобразовательное учреждение «Средняя общеобразовательная</w:t>
            </w:r>
          </w:p>
          <w:p w14:paraId="4EF3CFFF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школа № 87 </w:t>
            </w:r>
          </w:p>
          <w:p w14:paraId="7A7F4246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имени маршала авиации </w:t>
            </w:r>
          </w:p>
          <w:p w14:paraId="7F1E730F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Ф.Я.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Фалалеева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379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14:paraId="4E30FB90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Ижкар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482F998E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муниципал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кылдытэт</w:t>
            </w:r>
            <w:proofErr w:type="spellEnd"/>
          </w:p>
          <w:p w14:paraId="6522B90C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Ижкар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администраци</w:t>
            </w:r>
            <w:proofErr w:type="spellEnd"/>
          </w:p>
          <w:p w14:paraId="0021E0BF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Коньдэтэн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возиськись</w:t>
            </w:r>
            <w:proofErr w:type="spellEnd"/>
          </w:p>
          <w:p w14:paraId="2EB7BBA1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муниципал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огъядышетон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ужъюрт</w:t>
            </w:r>
            <w:proofErr w:type="spellEnd"/>
          </w:p>
          <w:p w14:paraId="59A5EAD3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Авиациысь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маршал </w:t>
            </w:r>
          </w:p>
          <w:p w14:paraId="4D2E98FD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Ф.Я. Фалалеев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нимо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</w:t>
            </w:r>
          </w:p>
          <w:p w14:paraId="0FAFF0D0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87-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</w:t>
            </w:r>
            <w:r w:rsidRPr="008253BC">
              <w:rPr>
                <w:rFonts w:ascii="Times New Roman" w:eastAsia="Times New Roman" w:hAnsi="Microsoft Sans Serif" w:cs="Times New Roman"/>
                <w:sz w:val="28"/>
                <w:szCs w:val="28"/>
              </w:rPr>
              <w:t>ӥ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номеро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шоръ</w:t>
            </w:r>
            <w:r w:rsidRPr="008253BC">
              <w:rPr>
                <w:rFonts w:ascii="Times New Roman" w:eastAsia="Times New Roman" w:hAnsi="Times New Roman" w:cs="Times New Roman"/>
                <w:sz w:val="28"/>
                <w:szCs w:val="28"/>
              </w:rPr>
              <w:t>ёзо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6BB6194D" w14:textId="77777777" w:rsidR="002C59CC" w:rsidRPr="008253BC" w:rsidRDefault="002C59CC" w:rsidP="00D827BB">
            <w:pPr>
              <w:widowControl w:val="0"/>
              <w:tabs>
                <w:tab w:val="left" w:pos="3060"/>
              </w:tabs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253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огъядышетонъя</w:t>
            </w:r>
            <w:proofErr w:type="spellEnd"/>
            <w:r w:rsidRPr="008253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школа»</w:t>
            </w:r>
          </w:p>
        </w:tc>
      </w:tr>
    </w:tbl>
    <w:p w14:paraId="3F0568D2" w14:textId="77777777" w:rsidR="002C59CC" w:rsidRPr="008253BC" w:rsidRDefault="002C59CC" w:rsidP="002C59CC">
      <w:pPr>
        <w:widowControl w:val="0"/>
        <w:tabs>
          <w:tab w:val="left" w:pos="306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426011, г"/>
        </w:smartTagPr>
        <w:r w:rsidRPr="008253BC">
          <w:rPr>
            <w:rFonts w:ascii="Times New Roman" w:eastAsia="Times New Roman" w:hAnsi="Times New Roman" w:cs="Times New Roman"/>
            <w:iCs/>
            <w:sz w:val="20"/>
            <w:szCs w:val="20"/>
            <w:lang w:eastAsia="ru-RU"/>
          </w:rPr>
          <w:t>426011, г</w:t>
        </w:r>
      </w:smartTag>
      <w:r w:rsidRPr="008253BC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 Ижевск, ул. Холмогорова, 37, тел. 8 (3412) 45-38-90,45-37-89, факс 8 (3412) 72-06-81</w:t>
      </w:r>
    </w:p>
    <w:p w14:paraId="4D932272" w14:textId="77777777" w:rsidR="002C59CC" w:rsidRPr="008253BC" w:rsidRDefault="002C59CC" w:rsidP="002C59C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8253BC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электронный адрес </w:t>
      </w:r>
      <w:r w:rsidRPr="008253BC">
        <w:rPr>
          <w:rFonts w:ascii="Times New Roman" w:eastAsia="Times New Roman" w:hAnsi="Times New Roman" w:cs="Times New Roman"/>
          <w:iCs/>
          <w:sz w:val="20"/>
          <w:szCs w:val="20"/>
          <w:lang w:val="en-US" w:eastAsia="ru-RU"/>
        </w:rPr>
        <w:t>sch</w:t>
      </w:r>
      <w:r w:rsidRPr="008253BC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87@</w:t>
      </w:r>
      <w:r w:rsidRPr="008253BC">
        <w:rPr>
          <w:rFonts w:ascii="Times New Roman" w:eastAsia="Times New Roman" w:hAnsi="Times New Roman" w:cs="Times New Roman"/>
          <w:iCs/>
          <w:sz w:val="20"/>
          <w:szCs w:val="20"/>
          <w:lang w:val="en-US" w:eastAsia="ru-RU"/>
        </w:rPr>
        <w:t>inbox</w:t>
      </w:r>
      <w:r w:rsidRPr="008253BC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  <w:proofErr w:type="spellStart"/>
      <w:r w:rsidRPr="008253BC">
        <w:rPr>
          <w:rFonts w:ascii="Times New Roman" w:eastAsia="Times New Roman" w:hAnsi="Times New Roman" w:cs="Times New Roman"/>
          <w:iCs/>
          <w:sz w:val="20"/>
          <w:szCs w:val="20"/>
          <w:lang w:val="en-US" w:eastAsia="ru-RU"/>
        </w:rPr>
        <w:t>ru</w:t>
      </w:r>
      <w:proofErr w:type="spellEnd"/>
    </w:p>
    <w:p w14:paraId="209D474F" w14:textId="77777777" w:rsidR="002C59CC" w:rsidRPr="008253BC" w:rsidRDefault="002C59CC" w:rsidP="002C59CC">
      <w:pPr>
        <w:rPr>
          <w:rFonts w:ascii="Times New Roman" w:hAnsi="Times New Roman" w:cs="Times New Roman"/>
          <w:sz w:val="28"/>
          <w:szCs w:val="28"/>
        </w:rPr>
      </w:pPr>
    </w:p>
    <w:p w14:paraId="4CC557A6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80642C" w14:textId="06522891" w:rsidR="002C59CC" w:rsidRPr="008253BC" w:rsidRDefault="002C59CC" w:rsidP="002C59C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5"/>
          <w:szCs w:val="24"/>
        </w:rPr>
      </w:pPr>
      <w:r w:rsidRPr="0082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</w:t>
      </w:r>
    </w:p>
    <w:p w14:paraId="018FB6B1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605B74" w14:textId="77777777" w:rsidR="002C59CC" w:rsidRPr="008253BC" w:rsidRDefault="002C59CC" w:rsidP="002C5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A118A0" w14:textId="77777777" w:rsidR="002C59CC" w:rsidRPr="008253BC" w:rsidRDefault="002C59CC" w:rsidP="002C59CC">
      <w:pPr>
        <w:widowControl w:val="0"/>
        <w:autoSpaceDE w:val="0"/>
        <w:autoSpaceDN w:val="0"/>
        <w:spacing w:before="81" w:after="0" w:line="240" w:lineRule="auto"/>
        <w:ind w:right="1222" w:hanging="2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8253BC">
        <w:rPr>
          <w:rFonts w:ascii="Times New Roman" w:eastAsia="Times New Roman" w:hAnsi="Times New Roman" w:cs="Times New Roman"/>
          <w:b/>
          <w:bCs/>
          <w:sz w:val="44"/>
          <w:szCs w:val="44"/>
        </w:rPr>
        <w:t>ПОЛОЖЕНИЕ</w:t>
      </w:r>
    </w:p>
    <w:p w14:paraId="073AB344" w14:textId="77777777" w:rsidR="002C59CC" w:rsidRPr="008253BC" w:rsidRDefault="002C59CC" w:rsidP="002C59CC">
      <w:pPr>
        <w:widowControl w:val="0"/>
        <w:autoSpaceDE w:val="0"/>
        <w:autoSpaceDN w:val="0"/>
        <w:spacing w:before="89" w:after="0" w:line="297" w:lineRule="auto"/>
        <w:ind w:right="1383" w:hanging="2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8253BC">
        <w:rPr>
          <w:rFonts w:ascii="Times New Roman" w:eastAsia="Times New Roman" w:hAnsi="Times New Roman" w:cs="Times New Roman"/>
          <w:b/>
          <w:bCs/>
          <w:sz w:val="44"/>
          <w:szCs w:val="44"/>
        </w:rPr>
        <w:t>о проведение Дня открытых дверей</w:t>
      </w:r>
    </w:p>
    <w:p w14:paraId="71FBE99A" w14:textId="77777777" w:rsidR="002C59CC" w:rsidRPr="008253BC" w:rsidRDefault="002C59CC" w:rsidP="002C59CC">
      <w:pPr>
        <w:widowControl w:val="0"/>
        <w:autoSpaceDE w:val="0"/>
        <w:autoSpaceDN w:val="0"/>
        <w:spacing w:before="89" w:after="0" w:line="297" w:lineRule="auto"/>
        <w:ind w:right="1383" w:hanging="2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8253BC">
        <w:rPr>
          <w:rFonts w:ascii="Times New Roman" w:eastAsia="Times New Roman" w:hAnsi="Times New Roman" w:cs="Times New Roman"/>
          <w:b/>
          <w:bCs/>
          <w:sz w:val="44"/>
          <w:szCs w:val="44"/>
        </w:rPr>
        <w:t>"Снова в школу</w:t>
      </w:r>
      <w:proofErr w:type="gramStart"/>
      <w:r w:rsidRPr="008253BC">
        <w:rPr>
          <w:rFonts w:ascii="Times New Roman" w:eastAsia="Times New Roman" w:hAnsi="Times New Roman" w:cs="Times New Roman"/>
          <w:b/>
          <w:bCs/>
          <w:sz w:val="44"/>
          <w:szCs w:val="44"/>
        </w:rPr>
        <w:t>: Снова</w:t>
      </w:r>
      <w:proofErr w:type="gramEnd"/>
      <w:r w:rsidRPr="008253BC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в первый класс" в МБОУ «СОШ№87» г. Ижевска</w:t>
      </w:r>
    </w:p>
    <w:p w14:paraId="683DB819" w14:textId="77777777" w:rsidR="002C59CC" w:rsidRPr="008253BC" w:rsidRDefault="002C59CC" w:rsidP="002C59CC">
      <w:pPr>
        <w:widowControl w:val="0"/>
        <w:autoSpaceDE w:val="0"/>
        <w:autoSpaceDN w:val="0"/>
        <w:spacing w:before="89" w:after="0" w:line="297" w:lineRule="auto"/>
        <w:ind w:right="1383" w:hanging="2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14:paraId="22CC7A5D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7F0F1D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739065" w14:textId="18EAF7E1" w:rsidR="002C59CC" w:rsidRDefault="002C59CC" w:rsidP="002C5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93424DE" w14:textId="30771FFB" w:rsidR="002C59CC" w:rsidRDefault="002C59CC" w:rsidP="002C5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2587DF6" w14:textId="77777777" w:rsidR="002C59CC" w:rsidRPr="008253BC" w:rsidRDefault="002C59CC" w:rsidP="002C5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7749C1" w14:textId="77777777" w:rsidR="002C59CC" w:rsidRPr="008253BC" w:rsidRDefault="002C59CC" w:rsidP="002C5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5573DD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4ABDC8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53BC">
        <w:rPr>
          <w:rFonts w:ascii="Times New Roman" w:hAnsi="Times New Roman" w:cs="Times New Roman"/>
          <w:sz w:val="28"/>
          <w:szCs w:val="28"/>
        </w:rPr>
        <w:t>Ижевск</w:t>
      </w:r>
    </w:p>
    <w:p w14:paraId="7C5F429F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53BC">
        <w:rPr>
          <w:rFonts w:ascii="Times New Roman" w:hAnsi="Times New Roman" w:cs="Times New Roman"/>
          <w:sz w:val="28"/>
          <w:szCs w:val="28"/>
        </w:rPr>
        <w:t>2024</w:t>
      </w:r>
    </w:p>
    <w:p w14:paraId="6D8BCAF7" w14:textId="77777777" w:rsidR="002C59CC" w:rsidRPr="008253BC" w:rsidRDefault="002C59CC" w:rsidP="002C59C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53BC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Общие положения</w:t>
      </w:r>
    </w:p>
    <w:p w14:paraId="26F653A7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«Законом об образовании РФ», Уставом ОУ, Программой развития образовательного учреждения.</w:t>
      </w:r>
    </w:p>
    <w:p w14:paraId="52F3F320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1.2. Положение регулирует деятельность педагогического коллектива, родителей и общественности в рамках проведения Дня открытых дверей "Снова в школу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7052A9">
        <w:rPr>
          <w:rFonts w:ascii="Times New Roman" w:hAnsi="Times New Roman" w:cs="Times New Roman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7052A9">
        <w:rPr>
          <w:rFonts w:ascii="Times New Roman" w:hAnsi="Times New Roman" w:cs="Times New Roman"/>
          <w:sz w:val="28"/>
          <w:szCs w:val="28"/>
        </w:rPr>
        <w:t>".</w:t>
      </w:r>
    </w:p>
    <w:p w14:paraId="73C2FB12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2. Цели и задачи</w:t>
      </w:r>
    </w:p>
    <w:p w14:paraId="1A26E9B0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2.2. Цель: формирование необходимых знаний об учебно-воспитательной деятельности школы, формирования позитивного имиджа учебного заведения, а также с целью углубить понимание родителей о школьной системе и образовательном процессе, создавая партнёрство между школой и семьей, а также познакомить родителей со школой, для лучшего понимания детей.</w:t>
      </w:r>
    </w:p>
    <w:p w14:paraId="61DFBA0F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2.3. Задачи: </w:t>
      </w:r>
    </w:p>
    <w:p w14:paraId="5EF1C955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- </w:t>
      </w:r>
      <w:r w:rsidRPr="007052A9">
        <w:rPr>
          <w:rFonts w:ascii="Tahoma" w:hAnsi="Tahoma" w:cs="Tahoma"/>
          <w:sz w:val="28"/>
          <w:szCs w:val="28"/>
        </w:rPr>
        <w:t>﻿</w:t>
      </w:r>
      <w:r w:rsidRPr="00705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52A9">
        <w:rPr>
          <w:rFonts w:ascii="Times New Roman" w:hAnsi="Times New Roman" w:cs="Times New Roman"/>
          <w:sz w:val="28"/>
          <w:szCs w:val="28"/>
        </w:rPr>
        <w:t>знакомство родителей со структурой школьной системы и образовательных стандартов;</w:t>
      </w:r>
    </w:p>
    <w:p w14:paraId="7CC5B3B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- </w:t>
      </w:r>
      <w:r w:rsidRPr="007052A9">
        <w:rPr>
          <w:rFonts w:ascii="Tahoma" w:hAnsi="Tahoma" w:cs="Tahoma"/>
          <w:sz w:val="28"/>
          <w:szCs w:val="28"/>
        </w:rPr>
        <w:t>﻿﻿</w:t>
      </w:r>
      <w:r w:rsidRPr="007052A9">
        <w:rPr>
          <w:rFonts w:ascii="Times New Roman" w:hAnsi="Times New Roman" w:cs="Times New Roman"/>
          <w:sz w:val="28"/>
          <w:szCs w:val="28"/>
        </w:rPr>
        <w:t xml:space="preserve">установление доверительных отношений между родителями и педагогами, определение задач совместного воспитания детей и их практическая реализация; </w:t>
      </w:r>
    </w:p>
    <w:p w14:paraId="478B8A22" w14:textId="77777777" w:rsidR="002C59CC" w:rsidRPr="007052A9" w:rsidRDefault="002C59CC" w:rsidP="002C59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</w:t>
      </w:r>
      <w:r w:rsidRPr="007052A9">
        <w:rPr>
          <w:rFonts w:ascii="Tahoma" w:hAnsi="Tahoma" w:cs="Tahoma"/>
          <w:sz w:val="28"/>
          <w:szCs w:val="28"/>
        </w:rPr>
        <w:t>﻿﻿</w:t>
      </w:r>
      <w:r w:rsidRPr="00705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52A9">
        <w:rPr>
          <w:rFonts w:ascii="Times New Roman" w:hAnsi="Times New Roman" w:cs="Times New Roman"/>
          <w:sz w:val="28"/>
          <w:szCs w:val="28"/>
        </w:rPr>
        <w:t>организация встреч и мастер-классов для родителей с учителями и администрацией школы</w:t>
      </w:r>
    </w:p>
    <w:p w14:paraId="4F3F0581" w14:textId="77777777" w:rsidR="002C59CC" w:rsidRPr="007052A9" w:rsidRDefault="002C59CC" w:rsidP="002C59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укрепление партнерских отношений, получение обратной связи от родителей</w:t>
      </w:r>
    </w:p>
    <w:p w14:paraId="3FC306D2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формирование традиций ОУ.</w:t>
      </w:r>
    </w:p>
    <w:p w14:paraId="37E981C7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3. Сроки проведения</w:t>
      </w:r>
    </w:p>
    <w:p w14:paraId="142480D1" w14:textId="77777777" w:rsidR="002C59CC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3.1. День открытых дверей "Снова в школу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7052A9">
        <w:rPr>
          <w:rFonts w:ascii="Times New Roman" w:hAnsi="Times New Roman" w:cs="Times New Roman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7052A9">
        <w:rPr>
          <w:rFonts w:ascii="Times New Roman" w:hAnsi="Times New Roman" w:cs="Times New Roman"/>
          <w:sz w:val="28"/>
          <w:szCs w:val="28"/>
        </w:rPr>
        <w:t>"  в МБОУ «СОШ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2A9">
        <w:rPr>
          <w:rFonts w:ascii="Times New Roman" w:hAnsi="Times New Roman" w:cs="Times New Roman"/>
          <w:sz w:val="28"/>
          <w:szCs w:val="28"/>
        </w:rPr>
        <w:t xml:space="preserve">№87» проводится февраль/март. Дата, время Организаторы сообщат дополнительно. </w:t>
      </w:r>
    </w:p>
    <w:p w14:paraId="576E9D61" w14:textId="77777777" w:rsidR="002C59CC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9868B5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F5B2C1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4. Условия участия в Дне открытых дверей "Снова в школу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</w:t>
      </w:r>
    </w:p>
    <w:p w14:paraId="4AD78F7F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AA8DEDE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4.1. В дне открытых дверей имеют принять участие 2 родителя от класса.</w:t>
      </w:r>
    </w:p>
    <w:p w14:paraId="4B7ABB6C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4.2 Для участия необходимо подать заявку от класса (Приложение 1) до определенного времени. Организаторы заранее уведомят классных руководителей.</w:t>
      </w:r>
    </w:p>
    <w:p w14:paraId="3E74F0BB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4.3. Посетить День открытых дверей смогут только те родители, которые внесены в заявку классным руководителем. Замена родителя возможно только не позднее 3х дней до начала мероприятия.</w:t>
      </w:r>
    </w:p>
    <w:p w14:paraId="27440F40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4.4. Попасть на территорию школы родители смогут только при предъявлении паспорта.</w:t>
      </w:r>
    </w:p>
    <w:p w14:paraId="7909D18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4.5 При посещении школы ЗАПРЕЩАЕТСЯ:</w:t>
      </w:r>
    </w:p>
    <w:p w14:paraId="08B7381B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нарушать общественный порядок;</w:t>
      </w:r>
    </w:p>
    <w:p w14:paraId="77F00932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- приносить с собой огнестрельное, газовое, пневматическое и холодное оружие, пиротехнику, специальные средства защиты, наркотические вещества; </w:t>
      </w:r>
    </w:p>
    <w:p w14:paraId="4E9DB58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приносить с собой и распивать спиртные напитки, курить;</w:t>
      </w:r>
    </w:p>
    <w:p w14:paraId="1348F6E6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препятствовать работе персонала школы, учебному процессу;</w:t>
      </w:r>
    </w:p>
    <w:p w14:paraId="713491A5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приводить с собой животных;</w:t>
      </w:r>
    </w:p>
    <w:p w14:paraId="08C45AB6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- торговать и заниматься рекламной деятельностью. </w:t>
      </w:r>
    </w:p>
    <w:p w14:paraId="6FD89DA7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4.6. Сотрудники школы вправе удалить посетителя из школы и прилегающей территории в случаях:</w:t>
      </w:r>
    </w:p>
    <w:p w14:paraId="64250FF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- нарушения общественного порядка и безопасности на объекте; </w:t>
      </w:r>
    </w:p>
    <w:p w14:paraId="7CE18F8D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бесцельного нахождения на прилегающей к школе территории и создания препятствий нормальной жизнедеятельности объекта;</w:t>
      </w:r>
    </w:p>
    <w:p w14:paraId="744D0FDA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посягательства на сохранность имущества, находящегося в помещении школы и на прилегающей территории;</w:t>
      </w:r>
    </w:p>
    <w:p w14:paraId="4B66134F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- некорректного отношения к работникам и ученикам школы;</w:t>
      </w:r>
    </w:p>
    <w:p w14:paraId="25FF93F2" w14:textId="77777777" w:rsidR="002C59CC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если</w:t>
      </w:r>
      <w:r w:rsidRPr="007052A9">
        <w:rPr>
          <w:rFonts w:ascii="Times New Roman" w:hAnsi="Times New Roman" w:cs="Times New Roman"/>
          <w:sz w:val="28"/>
          <w:szCs w:val="28"/>
        </w:rPr>
        <w:t xml:space="preserve"> посетитель не контролирует свои действия, создаёт конфликтные ситуации, своим поведением оскорбляет честь и достоинство других посетителей; </w:t>
      </w:r>
    </w:p>
    <w:p w14:paraId="58DB6103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258F79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5. Порядок организации и проведения Дня открытых дверей</w:t>
      </w:r>
    </w:p>
    <w:p w14:paraId="02FDF791" w14:textId="77777777" w:rsidR="002C59CC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>5.1. Родители делятся на 5 команд (по 20 человек), далее каждая команда будет называться классом. У каждого класса будет свой волонтер-ребенок, который будет исполнять роль классного руководителя. После чего, каждый класс посетит уроки, где смогут ощутить себя учениками, вспомнить детство и познакомиться с образовательным процессом. Расписание будет составлено заранее.</w:t>
      </w:r>
      <w:r>
        <w:rPr>
          <w:rFonts w:ascii="Times New Roman" w:hAnsi="Times New Roman" w:cs="Times New Roman"/>
          <w:sz w:val="28"/>
          <w:szCs w:val="28"/>
        </w:rPr>
        <w:t xml:space="preserve"> Уроки будут длиться не более 30 минут.</w:t>
      </w:r>
      <w:r w:rsidRPr="007052A9">
        <w:rPr>
          <w:rFonts w:ascii="Times New Roman" w:hAnsi="Times New Roman" w:cs="Times New Roman"/>
          <w:sz w:val="28"/>
          <w:szCs w:val="28"/>
        </w:rPr>
        <w:t xml:space="preserve"> Родители посетят такие уроки, как русский язык, </w:t>
      </w:r>
      <w:r>
        <w:rPr>
          <w:rFonts w:ascii="Times New Roman" w:hAnsi="Times New Roman" w:cs="Times New Roman"/>
          <w:sz w:val="28"/>
          <w:szCs w:val="28"/>
        </w:rPr>
        <w:t>биология</w:t>
      </w:r>
      <w:r w:rsidRPr="007052A9">
        <w:rPr>
          <w:rFonts w:ascii="Times New Roman" w:hAnsi="Times New Roman" w:cs="Times New Roman"/>
          <w:sz w:val="28"/>
          <w:szCs w:val="28"/>
        </w:rPr>
        <w:t xml:space="preserve">, английский язык, физкультура и классный час. Так же после основных уроков родители могут посетить 1 урок дополнительно образования на выбор (ИЗО, бальный танец, сценическая речь, туризм). На классном часе будет церемония закрытия, сбор обратной связи от родителей и поощрительные призы. </w:t>
      </w:r>
    </w:p>
    <w:p w14:paraId="640F2AA6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E40C42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6. Прочие условия</w:t>
      </w:r>
    </w:p>
    <w:p w14:paraId="2BB70450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6.1 </w:t>
      </w:r>
      <w:r>
        <w:rPr>
          <w:rFonts w:ascii="Times New Roman" w:hAnsi="Times New Roman" w:cs="Times New Roman"/>
          <w:sz w:val="28"/>
          <w:szCs w:val="28"/>
        </w:rPr>
        <w:t>Решение родителя принять</w:t>
      </w:r>
      <w:r w:rsidRPr="007052A9">
        <w:rPr>
          <w:rFonts w:ascii="Times New Roman" w:hAnsi="Times New Roman" w:cs="Times New Roman"/>
          <w:sz w:val="28"/>
          <w:szCs w:val="28"/>
        </w:rPr>
        <w:t xml:space="preserve"> участие в Дне открытых дверей </w: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"Снова в школу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" означает полное и безоговорочное согласие участника с условиями проведения Дня открытых дверей.</w:t>
      </w:r>
    </w:p>
    <w:p w14:paraId="272D3DB7" w14:textId="77777777" w:rsidR="002C59CC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6.2. Для родителей будет приготовлено согласие на участие, где также будут прописаны условия Дня открытых дверей. Согласие нужно будет сдать Организаторам заранее. (Приложение 2)</w:t>
      </w:r>
    </w:p>
    <w:p w14:paraId="0DA5685B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A11A7E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7. Контактная информация</w:t>
      </w:r>
    </w:p>
    <w:p w14:paraId="4882066D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t xml:space="preserve">7.1. Ответственными за проведение Дня открытых дверей: советник директора по воспитанию Мерзлякова Татьяна Константиновна и заместитель директора по воспитательной работе </w:t>
      </w:r>
      <w:proofErr w:type="spellStart"/>
      <w:r w:rsidRPr="007052A9">
        <w:rPr>
          <w:rFonts w:ascii="Times New Roman" w:hAnsi="Times New Roman" w:cs="Times New Roman"/>
          <w:sz w:val="28"/>
          <w:szCs w:val="28"/>
        </w:rPr>
        <w:t>Пепякина</w:t>
      </w:r>
      <w:proofErr w:type="spellEnd"/>
      <w:r w:rsidRPr="007052A9">
        <w:rPr>
          <w:rFonts w:ascii="Times New Roman" w:hAnsi="Times New Roman" w:cs="Times New Roman"/>
          <w:sz w:val="28"/>
          <w:szCs w:val="28"/>
        </w:rPr>
        <w:t xml:space="preserve"> Александра Ивановна.</w:t>
      </w:r>
    </w:p>
    <w:p w14:paraId="3F3D5558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lastRenderedPageBreak/>
        <w:t xml:space="preserve">7.2. Адрес: 426011, Удмуртская Республика, Ижевск, Холмогорова, 37, электронная почта: </w:t>
      </w:r>
      <w:hyperlink r:id="rId4" w:history="1">
        <w:r w:rsidRPr="007052A9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sc087@IZH-SHL.UDMR.RU</w:t>
        </w:r>
      </w:hyperlink>
    </w:p>
    <w:p w14:paraId="2EFFF154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br w:type="page"/>
      </w:r>
    </w:p>
    <w:p w14:paraId="2BD9ED9F" w14:textId="77777777" w:rsidR="002C59CC" w:rsidRPr="007052A9" w:rsidRDefault="002C59CC" w:rsidP="002C59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627DB8E3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14:paraId="0C2ACB4A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sz w:val="28"/>
          <w:szCs w:val="28"/>
        </w:rPr>
        <w:t>на участие в Дне открытых дверей</w:t>
      </w:r>
    </w:p>
    <w:p w14:paraId="60C57BCB" w14:textId="77777777" w:rsidR="002C59CC" w:rsidRPr="007052A9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"Снова в школу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052A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</w:t>
      </w:r>
    </w:p>
    <w:p w14:paraId="132B178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 ______ класса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698"/>
        <w:gridCol w:w="4565"/>
        <w:gridCol w:w="4088"/>
      </w:tblGrid>
      <w:tr w:rsidR="002C59CC" w:rsidRPr="007052A9" w14:paraId="0D5940FC" w14:textId="77777777" w:rsidTr="00D827BB">
        <w:trPr>
          <w:trHeight w:val="396"/>
        </w:trPr>
        <w:tc>
          <w:tcPr>
            <w:tcW w:w="698" w:type="dxa"/>
          </w:tcPr>
          <w:p w14:paraId="773173E5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052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4565" w:type="dxa"/>
          </w:tcPr>
          <w:p w14:paraId="3F3815B2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052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ФИО полностью</w:t>
            </w:r>
          </w:p>
        </w:tc>
        <w:tc>
          <w:tcPr>
            <w:tcW w:w="4088" w:type="dxa"/>
          </w:tcPr>
          <w:p w14:paraId="65A53118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Номер телефона для связи</w:t>
            </w:r>
          </w:p>
        </w:tc>
      </w:tr>
      <w:tr w:rsidR="002C59CC" w:rsidRPr="007052A9" w14:paraId="0E13B775" w14:textId="77777777" w:rsidTr="00D827BB">
        <w:trPr>
          <w:trHeight w:val="396"/>
        </w:trPr>
        <w:tc>
          <w:tcPr>
            <w:tcW w:w="698" w:type="dxa"/>
          </w:tcPr>
          <w:p w14:paraId="341EC02A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052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65" w:type="dxa"/>
          </w:tcPr>
          <w:p w14:paraId="1ABEE314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088" w:type="dxa"/>
          </w:tcPr>
          <w:p w14:paraId="281A253F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2C59CC" w:rsidRPr="007052A9" w14:paraId="59687384" w14:textId="77777777" w:rsidTr="00D827BB">
        <w:trPr>
          <w:trHeight w:val="396"/>
        </w:trPr>
        <w:tc>
          <w:tcPr>
            <w:tcW w:w="698" w:type="dxa"/>
          </w:tcPr>
          <w:p w14:paraId="2571C79E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052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565" w:type="dxa"/>
          </w:tcPr>
          <w:p w14:paraId="1903B026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088" w:type="dxa"/>
          </w:tcPr>
          <w:p w14:paraId="3D895AAD" w14:textId="77777777" w:rsidR="002C59CC" w:rsidRPr="007052A9" w:rsidRDefault="002C59CC" w:rsidP="00D827B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17247289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C4AB49A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br w:type="page"/>
      </w:r>
    </w:p>
    <w:p w14:paraId="08FF790D" w14:textId="77777777" w:rsidR="002C59CC" w:rsidRPr="007052A9" w:rsidRDefault="002C59CC" w:rsidP="002C59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052A9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4BD39A00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C7C746" w14:textId="77777777" w:rsidR="002C59CC" w:rsidRPr="00752612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2612">
        <w:rPr>
          <w:rFonts w:ascii="Times New Roman" w:hAnsi="Times New Roman" w:cs="Times New Roman"/>
          <w:b/>
          <w:bCs/>
          <w:sz w:val="28"/>
          <w:szCs w:val="28"/>
        </w:rPr>
        <w:t>Согласие на участие в Дне открытых дверей</w:t>
      </w:r>
    </w:p>
    <w:p w14:paraId="7E3470AA" w14:textId="77777777" w:rsidR="002C59CC" w:rsidRPr="00752612" w:rsidRDefault="002C59CC" w:rsidP="002C59C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26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"Снова в школу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526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Снова в первый класс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  <w:r w:rsidRPr="007526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"</w:t>
      </w:r>
    </w:p>
    <w:p w14:paraId="3CD3185A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5A126F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BC52F89" wp14:editId="66BD7E59">
                <wp:simplePos x="0" y="0"/>
                <wp:positionH relativeFrom="column">
                  <wp:posOffset>1482090</wp:posOffset>
                </wp:positionH>
                <wp:positionV relativeFrom="paragraph">
                  <wp:posOffset>111760</wp:posOffset>
                </wp:positionV>
                <wp:extent cx="2619375" cy="276225"/>
                <wp:effectExtent l="0" t="0" r="28575" b="2857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BE238" w14:textId="77777777" w:rsidR="002C59CC" w:rsidRDefault="002C59CC" w:rsidP="002C59CC">
                            <w:r>
                              <w:t>ФИО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52F8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16.7pt;margin-top:8.8pt;width:206.25pt;height:21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" strokecolor="window">
                <v:textbox>
                  <w:txbxContent>
                    <w:p w14:paraId="018BE238" w14:textId="77777777" w:rsidR="002C59CC" w:rsidRDefault="002C59CC" w:rsidP="002C59CC">
                      <w:r>
                        <w:t>ФИО полностью</w:t>
                      </w:r>
                    </w:p>
                  </w:txbxContent>
                </v:textbox>
              </v:shape>
            </w:pict>
          </mc:Fallback>
        </mc:AlternateConten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Я, 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</w: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_____________________,</w:t>
      </w:r>
    </w:p>
    <w:p w14:paraId="5F81E8B7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являюсь родителем/законным представителем учащегося ____ класса </w:t>
      </w: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условиями и положением Дня открытых дверей ознакомлен/а и согласен/на. Не возражаю против размещения фотографий в сети Интернет, использования </w:t>
      </w:r>
      <w:proofErr w:type="spellStart"/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еѐ</w:t>
      </w:r>
      <w:proofErr w:type="spellEnd"/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теле- и радиопередачах и на наружных рекламных носителях на территории Российской Федерации, а также публикаций в печатных средствах массовой информации, в том числе посвященных Дню открытых дверей, в некоммерческих целях.</w:t>
      </w:r>
    </w:p>
    <w:p w14:paraId="15C99DC2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B5D6D1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4FF0ABC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2A9">
        <w:rPr>
          <w:rFonts w:ascii="Times New Roman" w:hAnsi="Times New Roman" w:cs="Times New Roman"/>
          <w:color w:val="000000" w:themeColor="text1"/>
          <w:sz w:val="28"/>
          <w:szCs w:val="28"/>
        </w:rPr>
        <w:t>Дата                                                                                                Подпись</w:t>
      </w:r>
    </w:p>
    <w:p w14:paraId="074B9D0D" w14:textId="77777777" w:rsidR="002C59CC" w:rsidRPr="007052A9" w:rsidRDefault="002C59CC" w:rsidP="002C59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D4AB86" w14:textId="77777777" w:rsidR="002C59CC" w:rsidRPr="00F467D9" w:rsidRDefault="002C59CC" w:rsidP="002C59CC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38CDE8B8" w14:textId="77777777" w:rsidR="00F27900" w:rsidRDefault="00F27900"/>
    <w:sectPr w:rsidR="00F27900" w:rsidSect="003C725E">
      <w:headerReference w:type="default" r:id="rId5"/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7072422"/>
      <w:docPartObj>
        <w:docPartGallery w:val="Page Numbers (Bottom of Page)"/>
        <w:docPartUnique/>
      </w:docPartObj>
    </w:sdtPr>
    <w:sdtEndPr/>
    <w:sdtContent>
      <w:p w14:paraId="1A18A42E" w14:textId="77777777" w:rsidR="007052A9" w:rsidRDefault="002C59C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F3315" w14:textId="77777777" w:rsidR="007052A9" w:rsidRDefault="002C59CC">
    <w:pPr>
      <w:pStyle w:val="a6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0589" w14:textId="77777777" w:rsidR="003C725E" w:rsidRDefault="002C59CC" w:rsidP="00752612">
    <w:pPr>
      <w:pStyle w:val="a4"/>
      <w:jc w:val="center"/>
    </w:pPr>
  </w:p>
  <w:p w14:paraId="6BD20D24" w14:textId="77777777" w:rsidR="003C725E" w:rsidRDefault="002C59C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F2A"/>
    <w:rsid w:val="002C59CC"/>
    <w:rsid w:val="00652F2A"/>
    <w:rsid w:val="00F2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FD3266"/>
  <w15:chartTrackingRefBased/>
  <w15:docId w15:val="{875EABC3-4219-4767-8CAF-1793358F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5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2C5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C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59CC"/>
  </w:style>
  <w:style w:type="paragraph" w:styleId="a6">
    <w:name w:val="footer"/>
    <w:basedOn w:val="a"/>
    <w:link w:val="a7"/>
    <w:uiPriority w:val="99"/>
    <w:unhideWhenUsed/>
    <w:rsid w:val="002C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59CC"/>
  </w:style>
  <w:style w:type="table" w:styleId="a3">
    <w:name w:val="Table Grid"/>
    <w:basedOn w:val="a1"/>
    <w:uiPriority w:val="39"/>
    <w:rsid w:val="002C5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mailto:sc087@IZH-SHL.UDM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Муратов</dc:creator>
  <cp:keywords/>
  <dc:description/>
  <cp:lastModifiedBy>Евгений Муратов</cp:lastModifiedBy>
  <cp:revision>2</cp:revision>
  <dcterms:created xsi:type="dcterms:W3CDTF">2024-10-24T17:11:00Z</dcterms:created>
  <dcterms:modified xsi:type="dcterms:W3CDTF">2024-10-24T17:12:00Z</dcterms:modified>
</cp:coreProperties>
</file>