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33E" w:rsidRPr="008C30CF" w:rsidRDefault="00C3266B" w:rsidP="008C30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0CF">
        <w:rPr>
          <w:rFonts w:ascii="Times New Roman" w:hAnsi="Times New Roman" w:cs="Times New Roman"/>
          <w:b/>
          <w:sz w:val="24"/>
          <w:szCs w:val="24"/>
        </w:rPr>
        <w:t>Перечень материалов к оформлению станций:</w:t>
      </w:r>
    </w:p>
    <w:p w:rsidR="00C3266B" w:rsidRDefault="00C3266B" w:rsidP="00C326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станции;</w:t>
      </w:r>
    </w:p>
    <w:p w:rsidR="00C3266B" w:rsidRDefault="00C3266B" w:rsidP="00C326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планет Солнечной системы;</w:t>
      </w:r>
    </w:p>
    <w:p w:rsidR="00C3266B" w:rsidRDefault="00C3266B" w:rsidP="00C326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Портреты советских и российских космонавтов;</w:t>
      </w:r>
    </w:p>
    <w:p w:rsidR="00C3266B" w:rsidRPr="00C3266B" w:rsidRDefault="00C3266B" w:rsidP="00C326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Картины космонавта Алексея </w:t>
      </w:r>
      <w:r w:rsidR="00F95B04">
        <w:rPr>
          <w:rFonts w:ascii="Times New Roman" w:hAnsi="Times New Roman" w:cs="Times New Roman"/>
          <w:sz w:val="24"/>
          <w:szCs w:val="24"/>
        </w:rPr>
        <w:t xml:space="preserve">Архиповича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Леонова.</w:t>
      </w:r>
    </w:p>
    <w:sectPr w:rsidR="00C3266B" w:rsidRPr="00C32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13C7A"/>
    <w:multiLevelType w:val="hybridMultilevel"/>
    <w:tmpl w:val="9C12D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AE2"/>
    <w:rsid w:val="006D433E"/>
    <w:rsid w:val="008C30CF"/>
    <w:rsid w:val="00AF3AE2"/>
    <w:rsid w:val="00C3266B"/>
    <w:rsid w:val="00F9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30C4E-356B-4EE7-A81C-98E71B86C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2024-02-21T06:02:00Z</dcterms:created>
  <dcterms:modified xsi:type="dcterms:W3CDTF">2024-02-21T06:11:00Z</dcterms:modified>
</cp:coreProperties>
</file>