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5F3" w:rsidRDefault="00902C7C" w:rsidP="00533C76">
      <w:pPr>
        <w:pStyle w:val="a3"/>
        <w:spacing w:before="107"/>
        <w:ind w:right="2135"/>
        <w:jc w:val="center"/>
      </w:pPr>
      <w:r>
        <w:t>Аннотация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методической</w:t>
      </w:r>
      <w:r>
        <w:rPr>
          <w:spacing w:val="-2"/>
        </w:rPr>
        <w:t xml:space="preserve"> </w:t>
      </w:r>
      <w:r>
        <w:t>разработке</w:t>
      </w:r>
      <w:r>
        <w:rPr>
          <w:spacing w:val="-4"/>
        </w:rPr>
        <w:t xml:space="preserve"> </w:t>
      </w:r>
      <w:r w:rsidR="0019542D">
        <w:t>классного часа</w:t>
      </w:r>
    </w:p>
    <w:p w:rsidR="00D515F3" w:rsidRDefault="00D515F3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6095"/>
      </w:tblGrid>
      <w:tr w:rsidR="00D515F3">
        <w:trPr>
          <w:trHeight w:val="302"/>
        </w:trPr>
        <w:tc>
          <w:tcPr>
            <w:tcW w:w="3653" w:type="dxa"/>
          </w:tcPr>
          <w:p w:rsidR="00D515F3" w:rsidRDefault="00902C7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</w:p>
        </w:tc>
        <w:tc>
          <w:tcPr>
            <w:tcW w:w="6095" w:type="dxa"/>
          </w:tcPr>
          <w:p w:rsidR="00D515F3" w:rsidRPr="0019542D" w:rsidRDefault="00902C7C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«</w:t>
            </w:r>
            <w:r w:rsidR="0019542D" w:rsidRPr="0019542D">
              <w:rPr>
                <w:sz w:val="24"/>
                <w:szCs w:val="24"/>
              </w:rPr>
              <w:t>Патриотический классный час</w:t>
            </w:r>
            <w:r w:rsidRPr="0019542D">
              <w:rPr>
                <w:sz w:val="24"/>
                <w:szCs w:val="24"/>
              </w:rPr>
              <w:t>»</w:t>
            </w:r>
          </w:p>
        </w:tc>
      </w:tr>
      <w:tr w:rsidR="00D515F3">
        <w:trPr>
          <w:trHeight w:val="551"/>
        </w:trPr>
        <w:tc>
          <w:tcPr>
            <w:tcW w:w="3653" w:type="dxa"/>
          </w:tcPr>
          <w:p w:rsidR="00D515F3" w:rsidRDefault="00902C7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 xml:space="preserve"> </w:t>
            </w:r>
            <w:r w:rsidR="0019542D">
              <w:rPr>
                <w:sz w:val="24"/>
              </w:rPr>
              <w:t>классного часа</w:t>
            </w:r>
          </w:p>
        </w:tc>
        <w:tc>
          <w:tcPr>
            <w:tcW w:w="6095" w:type="dxa"/>
          </w:tcPr>
          <w:p w:rsidR="00D515F3" w:rsidRPr="0019542D" w:rsidRDefault="0019542D" w:rsidP="00533C76">
            <w:pPr>
              <w:pStyle w:val="a5"/>
              <w:spacing w:before="0" w:beforeAutospacing="0" w:after="0" w:afterAutospacing="0"/>
              <w:jc w:val="both"/>
            </w:pPr>
            <w:r w:rsidRPr="0019542D">
              <w:rPr>
                <w:b/>
              </w:rPr>
              <w:t>«</w:t>
            </w:r>
            <w:r w:rsidRPr="0019542D">
              <w:t>Люди, внесшие весомый вклад в развитие Вологодской области. Николай Васильевич Верещагин»</w:t>
            </w:r>
          </w:p>
        </w:tc>
      </w:tr>
      <w:tr w:rsidR="00D515F3">
        <w:trPr>
          <w:trHeight w:val="275"/>
        </w:trPr>
        <w:tc>
          <w:tcPr>
            <w:tcW w:w="3653" w:type="dxa"/>
          </w:tcPr>
          <w:p w:rsidR="00D515F3" w:rsidRDefault="00902C7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Предмет</w:t>
            </w:r>
          </w:p>
        </w:tc>
        <w:tc>
          <w:tcPr>
            <w:tcW w:w="6095" w:type="dxa"/>
          </w:tcPr>
          <w:p w:rsidR="00D515F3" w:rsidRPr="0019542D" w:rsidRDefault="00902C7C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география</w:t>
            </w:r>
            <w:r w:rsidRPr="0019542D">
              <w:rPr>
                <w:spacing w:val="-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и</w:t>
            </w:r>
            <w:r w:rsidRPr="0019542D">
              <w:rPr>
                <w:spacing w:val="-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история</w:t>
            </w:r>
          </w:p>
        </w:tc>
      </w:tr>
      <w:tr w:rsidR="00D515F3">
        <w:trPr>
          <w:trHeight w:val="277"/>
        </w:trPr>
        <w:tc>
          <w:tcPr>
            <w:tcW w:w="3653" w:type="dxa"/>
          </w:tcPr>
          <w:p w:rsidR="00D515F3" w:rsidRDefault="00902C7C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Класс/группа</w:t>
            </w:r>
          </w:p>
        </w:tc>
        <w:tc>
          <w:tcPr>
            <w:tcW w:w="6095" w:type="dxa"/>
          </w:tcPr>
          <w:p w:rsidR="0019542D" w:rsidRPr="0019542D" w:rsidRDefault="0019542D" w:rsidP="0019542D">
            <w:pPr>
              <w:jc w:val="both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все специальност</w:t>
            </w:r>
            <w:r w:rsidRPr="0019542D">
              <w:rPr>
                <w:sz w:val="24"/>
                <w:szCs w:val="24"/>
              </w:rPr>
              <w:t>и</w:t>
            </w:r>
            <w:r w:rsidRPr="0019542D">
              <w:rPr>
                <w:sz w:val="24"/>
                <w:szCs w:val="24"/>
              </w:rPr>
              <w:t xml:space="preserve"> 1-4 курсов АПОУ ВО «</w:t>
            </w:r>
            <w:proofErr w:type="spellStart"/>
            <w:r w:rsidRPr="0019542D">
              <w:rPr>
                <w:sz w:val="24"/>
                <w:szCs w:val="24"/>
              </w:rPr>
              <w:t>Устюженский</w:t>
            </w:r>
            <w:proofErr w:type="spellEnd"/>
            <w:r w:rsidRPr="0019542D">
              <w:rPr>
                <w:sz w:val="24"/>
                <w:szCs w:val="24"/>
              </w:rPr>
              <w:t xml:space="preserve"> политехнический техникум»</w:t>
            </w:r>
          </w:p>
          <w:p w:rsidR="00D515F3" w:rsidRPr="0019542D" w:rsidRDefault="00D515F3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D515F3">
        <w:trPr>
          <w:trHeight w:val="551"/>
        </w:trPr>
        <w:tc>
          <w:tcPr>
            <w:tcW w:w="3653" w:type="dxa"/>
          </w:tcPr>
          <w:p w:rsidR="00D515F3" w:rsidRDefault="00902C7C">
            <w:pPr>
              <w:pStyle w:val="TableParagraph"/>
              <w:tabs>
                <w:tab w:val="left" w:pos="1201"/>
                <w:tab w:val="left" w:pos="2866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Автор/ы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урока/занятия</w:t>
            </w:r>
            <w:r>
              <w:rPr>
                <w:sz w:val="24"/>
              </w:rPr>
              <w:tab/>
              <w:t>(ФИО,</w:t>
            </w:r>
          </w:p>
          <w:p w:rsidR="00D515F3" w:rsidRDefault="00902C7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должность)</w:t>
            </w:r>
          </w:p>
        </w:tc>
        <w:tc>
          <w:tcPr>
            <w:tcW w:w="6095" w:type="dxa"/>
          </w:tcPr>
          <w:p w:rsidR="00D515F3" w:rsidRPr="0019542D" w:rsidRDefault="0019542D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Петрова В.Н., преподаватель</w:t>
            </w:r>
          </w:p>
        </w:tc>
      </w:tr>
      <w:tr w:rsidR="0019542D">
        <w:trPr>
          <w:trHeight w:val="551"/>
        </w:trPr>
        <w:tc>
          <w:tcPr>
            <w:tcW w:w="3653" w:type="dxa"/>
          </w:tcPr>
          <w:p w:rsidR="0019542D" w:rsidRDefault="0019542D">
            <w:pPr>
              <w:pStyle w:val="TableParagraph"/>
              <w:tabs>
                <w:tab w:val="left" w:pos="1201"/>
                <w:tab w:val="left" w:pos="2866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 xml:space="preserve">Ссылка для полного скачивания </w:t>
            </w:r>
          </w:p>
        </w:tc>
        <w:tc>
          <w:tcPr>
            <w:tcW w:w="6095" w:type="dxa"/>
          </w:tcPr>
          <w:p w:rsidR="0019542D" w:rsidRPr="0019542D" w:rsidRDefault="0019542D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https://cloud.mail.ru/public/8sse/hBW5kLEMm</w:t>
            </w:r>
          </w:p>
        </w:tc>
      </w:tr>
      <w:tr w:rsidR="00D515F3">
        <w:trPr>
          <w:trHeight w:val="275"/>
        </w:trPr>
        <w:tc>
          <w:tcPr>
            <w:tcW w:w="3653" w:type="dxa"/>
          </w:tcPr>
          <w:p w:rsidR="00D515F3" w:rsidRDefault="00902C7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</w:p>
        </w:tc>
        <w:tc>
          <w:tcPr>
            <w:tcW w:w="6095" w:type="dxa"/>
          </w:tcPr>
          <w:p w:rsidR="00D515F3" w:rsidRPr="0019542D" w:rsidRDefault="0019542D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АПОУ ВО «</w:t>
            </w:r>
            <w:proofErr w:type="spellStart"/>
            <w:r w:rsidRPr="0019542D">
              <w:rPr>
                <w:sz w:val="24"/>
                <w:szCs w:val="24"/>
              </w:rPr>
              <w:t>Устюженский</w:t>
            </w:r>
            <w:proofErr w:type="spellEnd"/>
            <w:r w:rsidRPr="0019542D">
              <w:rPr>
                <w:sz w:val="24"/>
                <w:szCs w:val="24"/>
              </w:rPr>
              <w:t xml:space="preserve"> политехнический техникум»</w:t>
            </w:r>
          </w:p>
        </w:tc>
      </w:tr>
      <w:tr w:rsidR="00D515F3">
        <w:trPr>
          <w:trHeight w:val="276"/>
        </w:trPr>
        <w:tc>
          <w:tcPr>
            <w:tcW w:w="3653" w:type="dxa"/>
          </w:tcPr>
          <w:p w:rsidR="00D515F3" w:rsidRDefault="00902C7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Город/поселение</w:t>
            </w:r>
          </w:p>
        </w:tc>
        <w:tc>
          <w:tcPr>
            <w:tcW w:w="6095" w:type="dxa"/>
          </w:tcPr>
          <w:p w:rsidR="00D515F3" w:rsidRPr="0019542D" w:rsidRDefault="0019542D" w:rsidP="0019542D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9542D">
              <w:rPr>
                <w:sz w:val="24"/>
                <w:szCs w:val="24"/>
              </w:rPr>
              <w:t>Г. Устюжна Вологодская область</w:t>
            </w:r>
          </w:p>
        </w:tc>
      </w:tr>
      <w:tr w:rsidR="00D515F3" w:rsidTr="00533C76">
        <w:trPr>
          <w:trHeight w:val="6118"/>
        </w:trPr>
        <w:tc>
          <w:tcPr>
            <w:tcW w:w="3653" w:type="dxa"/>
          </w:tcPr>
          <w:p w:rsidR="00D515F3" w:rsidRDefault="00902C7C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</w:p>
          <w:p w:rsidR="00D515F3" w:rsidRDefault="00902C7C">
            <w:pPr>
              <w:pStyle w:val="TableParagraph"/>
              <w:spacing w:line="240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представлен-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ного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урока/занятия,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ка/занятия в учебной программе,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приемах, в т.ч. инновационных,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аргументацию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зультативность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т.д.</w:t>
            </w:r>
          </w:p>
        </w:tc>
        <w:tc>
          <w:tcPr>
            <w:tcW w:w="6095" w:type="dxa"/>
          </w:tcPr>
          <w:p w:rsidR="00D515F3" w:rsidRPr="0019542D" w:rsidRDefault="00902C7C" w:rsidP="0019542D">
            <w:pPr>
              <w:ind w:left="201" w:right="213"/>
              <w:jc w:val="both"/>
              <w:rPr>
                <w:b/>
                <w:sz w:val="24"/>
                <w:szCs w:val="24"/>
              </w:rPr>
            </w:pPr>
            <w:r w:rsidRPr="0019542D">
              <w:rPr>
                <w:b/>
                <w:sz w:val="24"/>
                <w:szCs w:val="24"/>
              </w:rPr>
              <w:t>Актуальность:</w:t>
            </w:r>
            <w:r w:rsidRPr="0019542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разработка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является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составной</w:t>
            </w:r>
            <w:r w:rsidRPr="0019542D">
              <w:rPr>
                <w:spacing w:val="-57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частью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образовательного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="0019542D" w:rsidRPr="0019542D">
              <w:rPr>
                <w:sz w:val="24"/>
                <w:szCs w:val="24"/>
              </w:rPr>
              <w:t>и воспитательного процесса</w:t>
            </w:r>
            <w:r w:rsidRPr="0019542D">
              <w:rPr>
                <w:sz w:val="24"/>
                <w:szCs w:val="24"/>
              </w:rPr>
              <w:t>.</w:t>
            </w:r>
            <w:r w:rsidRPr="0019542D">
              <w:rPr>
                <w:spacing w:val="-57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 xml:space="preserve">Целью </w:t>
            </w:r>
            <w:r w:rsidR="0019542D" w:rsidRPr="0019542D">
              <w:rPr>
                <w:sz w:val="24"/>
                <w:szCs w:val="24"/>
              </w:rPr>
              <w:t>занятия является с</w:t>
            </w:r>
            <w:r w:rsidR="0019542D" w:rsidRPr="0019542D">
              <w:rPr>
                <w:sz w:val="24"/>
                <w:szCs w:val="24"/>
              </w:rPr>
              <w:t>пособствова</w:t>
            </w:r>
            <w:r w:rsidR="0019542D" w:rsidRPr="0019542D">
              <w:rPr>
                <w:sz w:val="24"/>
                <w:szCs w:val="24"/>
              </w:rPr>
              <w:t>ние</w:t>
            </w:r>
            <w:r w:rsidR="0019542D" w:rsidRPr="0019542D">
              <w:rPr>
                <w:sz w:val="24"/>
                <w:szCs w:val="24"/>
              </w:rPr>
              <w:t xml:space="preserve"> воспитани</w:t>
            </w:r>
            <w:r w:rsidR="0019542D" w:rsidRPr="0019542D">
              <w:rPr>
                <w:sz w:val="24"/>
                <w:szCs w:val="24"/>
              </w:rPr>
              <w:t>я</w:t>
            </w:r>
            <w:r w:rsidR="0019542D" w:rsidRPr="0019542D">
              <w:rPr>
                <w:sz w:val="24"/>
                <w:szCs w:val="24"/>
              </w:rPr>
              <w:t xml:space="preserve"> чувства патриотизма.</w:t>
            </w:r>
            <w:r w:rsidR="0019542D" w:rsidRPr="0019542D">
              <w:rPr>
                <w:b/>
                <w:sz w:val="24"/>
                <w:szCs w:val="24"/>
              </w:rPr>
              <w:t xml:space="preserve"> </w:t>
            </w:r>
            <w:r w:rsidR="0019542D" w:rsidRPr="0019542D">
              <w:rPr>
                <w:rStyle w:val="apple-converted-space"/>
                <w:sz w:val="24"/>
                <w:szCs w:val="24"/>
              </w:rPr>
              <w:t>Изуч</w:t>
            </w:r>
            <w:r w:rsidR="0019542D" w:rsidRPr="0019542D">
              <w:rPr>
                <w:rStyle w:val="apple-converted-space"/>
                <w:sz w:val="24"/>
                <w:szCs w:val="24"/>
              </w:rPr>
              <w:t>ение</w:t>
            </w:r>
            <w:r w:rsidR="0019542D" w:rsidRPr="0019542D">
              <w:rPr>
                <w:rStyle w:val="apple-converted-space"/>
                <w:sz w:val="24"/>
                <w:szCs w:val="24"/>
              </w:rPr>
              <w:t xml:space="preserve"> биографи</w:t>
            </w:r>
            <w:r w:rsidR="0019542D" w:rsidRPr="0019542D">
              <w:rPr>
                <w:rStyle w:val="apple-converted-space"/>
                <w:sz w:val="24"/>
                <w:szCs w:val="24"/>
              </w:rPr>
              <w:t>и</w:t>
            </w:r>
            <w:r w:rsidR="0019542D" w:rsidRPr="0019542D">
              <w:rPr>
                <w:rStyle w:val="apple-converted-space"/>
                <w:sz w:val="24"/>
                <w:szCs w:val="24"/>
              </w:rPr>
              <w:t xml:space="preserve"> и вклад</w:t>
            </w:r>
            <w:r w:rsidR="0019542D" w:rsidRPr="0019542D">
              <w:rPr>
                <w:rStyle w:val="apple-converted-space"/>
                <w:sz w:val="24"/>
                <w:szCs w:val="24"/>
              </w:rPr>
              <w:t>а</w:t>
            </w:r>
            <w:r w:rsidR="0019542D" w:rsidRPr="0019542D">
              <w:rPr>
                <w:rStyle w:val="apple-converted-space"/>
                <w:sz w:val="24"/>
                <w:szCs w:val="24"/>
              </w:rPr>
              <w:t xml:space="preserve"> в развитие Вологодской области Верещагина Н.В. с помощью различных источников информации.</w:t>
            </w:r>
          </w:p>
          <w:p w:rsidR="0019542D" w:rsidRDefault="00902C7C" w:rsidP="0019542D">
            <w:pPr>
              <w:pStyle w:val="TableParagraph"/>
              <w:spacing w:line="240" w:lineRule="auto"/>
              <w:ind w:left="201" w:right="213"/>
              <w:jc w:val="both"/>
              <w:rPr>
                <w:spacing w:val="1"/>
                <w:sz w:val="24"/>
                <w:szCs w:val="24"/>
              </w:rPr>
            </w:pPr>
            <w:r w:rsidRPr="0019542D">
              <w:rPr>
                <w:b/>
                <w:sz w:val="24"/>
                <w:szCs w:val="24"/>
              </w:rPr>
              <w:t xml:space="preserve">Новизна </w:t>
            </w:r>
            <w:r w:rsidRPr="0019542D">
              <w:rPr>
                <w:sz w:val="24"/>
                <w:szCs w:val="24"/>
              </w:rPr>
              <w:t xml:space="preserve">представленных материалов – в их </w:t>
            </w:r>
            <w:proofErr w:type="spellStart"/>
            <w:r w:rsidRPr="0019542D">
              <w:rPr>
                <w:sz w:val="24"/>
                <w:szCs w:val="24"/>
              </w:rPr>
              <w:t>инте</w:t>
            </w:r>
            <w:proofErr w:type="spellEnd"/>
            <w:r w:rsidRPr="0019542D">
              <w:rPr>
                <w:sz w:val="24"/>
                <w:szCs w:val="24"/>
              </w:rPr>
              <w:t>-</w:t>
            </w:r>
            <w:r w:rsidRPr="0019542D">
              <w:rPr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19542D">
              <w:rPr>
                <w:sz w:val="24"/>
                <w:szCs w:val="24"/>
              </w:rPr>
              <w:t>гративном</w:t>
            </w:r>
            <w:proofErr w:type="spellEnd"/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подходе,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что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дает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возможность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="0019542D" w:rsidRPr="0019542D">
              <w:rPr>
                <w:spacing w:val="1"/>
                <w:sz w:val="24"/>
                <w:szCs w:val="24"/>
              </w:rPr>
              <w:t>об</w:t>
            </w:r>
            <w:r w:rsidRPr="0019542D">
              <w:rPr>
                <w:sz w:val="24"/>
                <w:szCs w:val="24"/>
              </w:rPr>
              <w:t>уча</w:t>
            </w:r>
            <w:r w:rsidR="0019542D" w:rsidRPr="0019542D">
              <w:rPr>
                <w:sz w:val="24"/>
                <w:szCs w:val="24"/>
              </w:rPr>
              <w:t>ю</w:t>
            </w:r>
            <w:r w:rsidRPr="0019542D">
              <w:rPr>
                <w:sz w:val="24"/>
                <w:szCs w:val="24"/>
              </w:rPr>
              <w:t>щимся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применить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существующие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знания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и,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в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то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же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время,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 xml:space="preserve">столкнувшись с затруднениями, увидеть их </w:t>
            </w:r>
            <w:proofErr w:type="spellStart"/>
            <w:r w:rsidRPr="0019542D">
              <w:rPr>
                <w:sz w:val="24"/>
                <w:szCs w:val="24"/>
              </w:rPr>
              <w:t>недостаточ</w:t>
            </w:r>
            <w:proofErr w:type="spellEnd"/>
            <w:r w:rsidRPr="0019542D">
              <w:rPr>
                <w:sz w:val="24"/>
                <w:szCs w:val="24"/>
              </w:rPr>
              <w:t>-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9542D">
              <w:rPr>
                <w:sz w:val="24"/>
                <w:szCs w:val="24"/>
              </w:rPr>
              <w:t>ность</w:t>
            </w:r>
            <w:proofErr w:type="spellEnd"/>
            <w:r w:rsidRPr="0019542D">
              <w:rPr>
                <w:sz w:val="24"/>
                <w:szCs w:val="24"/>
              </w:rPr>
              <w:t>, определить пробелы в знаниях</w:t>
            </w:r>
            <w:r w:rsidRPr="0019542D">
              <w:rPr>
                <w:sz w:val="24"/>
                <w:szCs w:val="24"/>
              </w:rPr>
              <w:t xml:space="preserve">. </w:t>
            </w:r>
            <w:r w:rsidRPr="0019542D">
              <w:rPr>
                <w:b/>
                <w:sz w:val="24"/>
                <w:szCs w:val="24"/>
              </w:rPr>
              <w:t xml:space="preserve">Значимость </w:t>
            </w:r>
            <w:r w:rsidRPr="0019542D">
              <w:rPr>
                <w:sz w:val="24"/>
                <w:szCs w:val="24"/>
              </w:rPr>
              <w:t>раз</w:t>
            </w:r>
            <w:r w:rsidRPr="0019542D">
              <w:rPr>
                <w:sz w:val="24"/>
                <w:szCs w:val="24"/>
              </w:rPr>
              <w:t xml:space="preserve">работки в том, что </w:t>
            </w:r>
            <w:r w:rsidR="0019542D" w:rsidRPr="0019542D">
              <w:rPr>
                <w:sz w:val="24"/>
                <w:szCs w:val="24"/>
              </w:rPr>
              <w:t xml:space="preserve">обучающийся </w:t>
            </w:r>
            <w:r w:rsidRPr="0019542D">
              <w:rPr>
                <w:sz w:val="24"/>
                <w:szCs w:val="24"/>
              </w:rPr>
              <w:t>сам определяет границы сво</w:t>
            </w:r>
            <w:r w:rsidRPr="0019542D">
              <w:rPr>
                <w:sz w:val="24"/>
                <w:szCs w:val="24"/>
              </w:rPr>
              <w:t>его знания и незнания, видит возможности практическо</w:t>
            </w:r>
            <w:r w:rsidRPr="0019542D">
              <w:rPr>
                <w:sz w:val="24"/>
                <w:szCs w:val="24"/>
              </w:rPr>
              <w:t>го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применения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своих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знаний.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</w:p>
          <w:p w:rsidR="00533C76" w:rsidRPr="00533C76" w:rsidRDefault="00902C7C" w:rsidP="00533C76">
            <w:pPr>
              <w:pStyle w:val="TableParagraph"/>
              <w:spacing w:line="240" w:lineRule="auto"/>
              <w:ind w:left="201" w:right="213"/>
              <w:jc w:val="both"/>
              <w:rPr>
                <w:sz w:val="24"/>
                <w:szCs w:val="24"/>
              </w:rPr>
            </w:pPr>
            <w:r w:rsidRPr="0019542D">
              <w:rPr>
                <w:b/>
                <w:sz w:val="24"/>
                <w:szCs w:val="24"/>
              </w:rPr>
              <w:t>П</w:t>
            </w:r>
            <w:r w:rsidRPr="0019542D">
              <w:rPr>
                <w:b/>
                <w:sz w:val="24"/>
                <w:szCs w:val="24"/>
              </w:rPr>
              <w:t>ланируемые</w:t>
            </w:r>
            <w:r w:rsidRPr="0019542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b/>
                <w:sz w:val="24"/>
                <w:szCs w:val="24"/>
              </w:rPr>
              <w:t>результаты</w:t>
            </w:r>
            <w:r w:rsidRPr="0019542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b/>
                <w:sz w:val="24"/>
                <w:szCs w:val="24"/>
              </w:rPr>
              <w:t>урока</w:t>
            </w:r>
            <w:r w:rsidRPr="0019542D">
              <w:rPr>
                <w:sz w:val="24"/>
                <w:szCs w:val="24"/>
              </w:rPr>
              <w:t>.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Помимо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це</w:t>
            </w:r>
            <w:r w:rsidRPr="0019542D">
              <w:rPr>
                <w:sz w:val="24"/>
                <w:szCs w:val="24"/>
              </w:rPr>
              <w:t xml:space="preserve">лостного представления о </w:t>
            </w:r>
            <w:r w:rsidR="0019542D" w:rsidRPr="0019542D">
              <w:rPr>
                <w:sz w:val="24"/>
                <w:szCs w:val="24"/>
              </w:rPr>
              <w:t xml:space="preserve">возникновении </w:t>
            </w:r>
            <w:proofErr w:type="gramStart"/>
            <w:r w:rsidR="0019542D" w:rsidRPr="0019542D">
              <w:rPr>
                <w:sz w:val="24"/>
                <w:szCs w:val="24"/>
              </w:rPr>
              <w:t>и  развитии</w:t>
            </w:r>
            <w:proofErr w:type="gramEnd"/>
            <w:r w:rsidR="0019542D" w:rsidRPr="0019542D">
              <w:rPr>
                <w:sz w:val="24"/>
                <w:szCs w:val="24"/>
              </w:rPr>
              <w:t xml:space="preserve"> маслодельной отрасли в 19 веке</w:t>
            </w:r>
            <w:r w:rsidRPr="0019542D">
              <w:rPr>
                <w:sz w:val="24"/>
                <w:szCs w:val="24"/>
              </w:rPr>
              <w:t xml:space="preserve">., </w:t>
            </w:r>
            <w:r w:rsidR="0019542D" w:rsidRPr="0019542D">
              <w:rPr>
                <w:sz w:val="24"/>
                <w:szCs w:val="24"/>
              </w:rPr>
              <w:t>об</w:t>
            </w:r>
            <w:r w:rsidRPr="0019542D">
              <w:rPr>
                <w:sz w:val="24"/>
                <w:szCs w:val="24"/>
              </w:rPr>
              <w:t>уча</w:t>
            </w:r>
            <w:r w:rsidR="0019542D" w:rsidRPr="0019542D">
              <w:rPr>
                <w:sz w:val="24"/>
                <w:szCs w:val="24"/>
              </w:rPr>
              <w:t>ю</w:t>
            </w:r>
            <w:r w:rsidRPr="0019542D">
              <w:rPr>
                <w:sz w:val="24"/>
                <w:szCs w:val="24"/>
              </w:rPr>
              <w:t xml:space="preserve">щиеся получат возможность </w:t>
            </w:r>
            <w:r w:rsidRPr="0019542D">
              <w:rPr>
                <w:sz w:val="24"/>
                <w:szCs w:val="24"/>
              </w:rPr>
              <w:t>также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испытать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личностное,</w:t>
            </w:r>
            <w:r w:rsidRPr="0019542D">
              <w:rPr>
                <w:spacing w:val="1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эмоционально</w:t>
            </w:r>
            <w:r w:rsidRPr="0019542D">
              <w:rPr>
                <w:spacing w:val="-57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окрашенное</w:t>
            </w:r>
            <w:r w:rsidRPr="0019542D">
              <w:rPr>
                <w:spacing w:val="-3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впечатление</w:t>
            </w:r>
            <w:r w:rsidRPr="0019542D">
              <w:rPr>
                <w:spacing w:val="-2"/>
                <w:sz w:val="24"/>
                <w:szCs w:val="24"/>
              </w:rPr>
              <w:t xml:space="preserve"> </w:t>
            </w:r>
            <w:r w:rsidRPr="0019542D">
              <w:rPr>
                <w:sz w:val="24"/>
                <w:szCs w:val="24"/>
              </w:rPr>
              <w:t>о</w:t>
            </w:r>
            <w:r w:rsidRPr="0019542D">
              <w:rPr>
                <w:spacing w:val="-1"/>
                <w:sz w:val="24"/>
                <w:szCs w:val="24"/>
              </w:rPr>
              <w:t xml:space="preserve"> </w:t>
            </w:r>
            <w:r w:rsidR="0019542D" w:rsidRPr="0019542D">
              <w:rPr>
                <w:sz w:val="24"/>
                <w:szCs w:val="24"/>
              </w:rPr>
              <w:t>значимости человека в истории страны и Вологодской области в частности</w:t>
            </w:r>
            <w:r w:rsidRPr="0019542D">
              <w:rPr>
                <w:sz w:val="24"/>
                <w:szCs w:val="24"/>
              </w:rPr>
              <w:t>.</w:t>
            </w:r>
          </w:p>
        </w:tc>
      </w:tr>
    </w:tbl>
    <w:p w:rsidR="00902C7C" w:rsidRDefault="00902C7C">
      <w:bookmarkStart w:id="0" w:name="_GoBack"/>
      <w:bookmarkEnd w:id="0"/>
    </w:p>
    <w:sectPr w:rsidR="00902C7C">
      <w:type w:val="continuous"/>
      <w:pgSz w:w="11910" w:h="16840"/>
      <w:pgMar w:top="1580" w:right="4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15F3"/>
    <w:rsid w:val="0019542D"/>
    <w:rsid w:val="00533C76"/>
    <w:rsid w:val="00902C7C"/>
    <w:rsid w:val="00D5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D526"/>
  <w15:docId w15:val="{ED3C6EA5-7106-4D4D-920A-F201DE24E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5"/>
    </w:pPr>
  </w:style>
  <w:style w:type="paragraph" w:styleId="a5">
    <w:name w:val="Normal (Web)"/>
    <w:basedOn w:val="a"/>
    <w:uiPriority w:val="99"/>
    <w:unhideWhenUsed/>
    <w:rsid w:val="0019542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542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KAB-201-01</dc:creator>
  <cp:lastModifiedBy>Вадим</cp:lastModifiedBy>
  <cp:revision>2</cp:revision>
  <dcterms:created xsi:type="dcterms:W3CDTF">2024-10-16T15:32:00Z</dcterms:created>
  <dcterms:modified xsi:type="dcterms:W3CDTF">2024-10-16T15:44:00Z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2024-10-16T00:00:00Z</vt:filetime>
  </property>
</Properties>
</file>