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D06" w:rsidRPr="00582247" w:rsidRDefault="00162D06" w:rsidP="00162D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22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 окружающего мира по теме «Все профессии нужны», 2 класс</w:t>
      </w:r>
    </w:p>
    <w:p w:rsidR="00162D06" w:rsidRPr="00582247" w:rsidRDefault="00162D06" w:rsidP="00162D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22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Проектная задача  </w:t>
      </w:r>
      <w:proofErr w:type="gramStart"/>
      <w:r w:rsidRPr="005822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 </w:t>
      </w:r>
      <w:proofErr w:type="spellStart"/>
      <w:proofErr w:type="gramEnd"/>
      <w:r w:rsidRPr="005822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метапредметная</w:t>
      </w:r>
      <w:proofErr w:type="spellEnd"/>
      <w:r w:rsidRPr="005822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7A09D9" w:rsidRPr="00582247" w:rsidRDefault="007A09D9" w:rsidP="007A09D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82247">
        <w:rPr>
          <w:rStyle w:val="c1"/>
          <w:b/>
          <w:bCs/>
          <w:color w:val="000000"/>
        </w:rPr>
        <w:t>Цели:</w:t>
      </w:r>
      <w:bookmarkStart w:id="0" w:name="_GoBack"/>
      <w:bookmarkEnd w:id="0"/>
    </w:p>
    <w:p w:rsidR="007A09D9" w:rsidRPr="00582247" w:rsidRDefault="007A09D9" w:rsidP="007A09D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82247">
        <w:rPr>
          <w:rStyle w:val="c1"/>
          <w:color w:val="000000"/>
        </w:rPr>
        <w:t>1.Диагностировать интеллектуальное и личностное развитие детей.</w:t>
      </w:r>
    </w:p>
    <w:p w:rsidR="007A09D9" w:rsidRPr="00582247" w:rsidRDefault="007A09D9" w:rsidP="007A09D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82247">
        <w:rPr>
          <w:rStyle w:val="c1"/>
          <w:color w:val="000000"/>
        </w:rPr>
        <w:t>2.Организовать взаимодействие и сотрудничество детей.</w:t>
      </w:r>
    </w:p>
    <w:p w:rsidR="007A09D9" w:rsidRPr="00582247" w:rsidRDefault="007A09D9" w:rsidP="007A09D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82247">
        <w:rPr>
          <w:rStyle w:val="c1"/>
          <w:color w:val="000000"/>
        </w:rPr>
        <w:t>3.Формирование способностей: рефлексировать (анализировать сделанное);  ставить и удерживать цели; планировать свою деятельность; моделировать. Представлять способ действия в виде модели-схемы; проявлять инициативу при поиске способов решения задач; взаимодействовать при решении задач, отстаивать свою позицию. Принимать или аргументировано отклонять  точки зрения других.</w:t>
      </w:r>
    </w:p>
    <w:p w:rsidR="007A09D9" w:rsidRPr="00582247" w:rsidRDefault="007A09D9" w:rsidP="007A09D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82247">
        <w:rPr>
          <w:rStyle w:val="c1"/>
          <w:color w:val="000000"/>
        </w:rPr>
        <w:t>4.Формирование учебной мотивации. Через мотив достижения в игровой деятельности.</w:t>
      </w:r>
    </w:p>
    <w:p w:rsidR="007A09D9" w:rsidRPr="00582247" w:rsidRDefault="007A09D9" w:rsidP="007A09D9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162D06" w:rsidRPr="00582247" w:rsidTr="00E9510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06" w:rsidRPr="00582247" w:rsidRDefault="00162D06" w:rsidP="00E95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2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проектной задачи.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06" w:rsidRPr="00582247" w:rsidRDefault="00162D06" w:rsidP="00162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плана подготовки к Новому году.</w:t>
            </w:r>
          </w:p>
        </w:tc>
      </w:tr>
      <w:tr w:rsidR="00162D06" w:rsidRPr="00582247" w:rsidTr="00E9510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06" w:rsidRPr="00582247" w:rsidRDefault="00162D06" w:rsidP="00E95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2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06" w:rsidRPr="00582247" w:rsidRDefault="00162D06" w:rsidP="00162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Окружающий мир, внеурочная деятельность «100 шагов к успеху», </w:t>
            </w:r>
          </w:p>
        </w:tc>
      </w:tr>
      <w:tr w:rsidR="00162D06" w:rsidRPr="00582247" w:rsidTr="00E9510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06" w:rsidRPr="00582247" w:rsidRDefault="00162D06" w:rsidP="00E95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2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06" w:rsidRPr="00582247" w:rsidRDefault="00162D06" w:rsidP="00162D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2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Окружающий мир: «Все профессии нужны». </w:t>
            </w:r>
          </w:p>
          <w:p w:rsidR="00162D06" w:rsidRPr="00582247" w:rsidRDefault="00162D06" w:rsidP="00162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2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Внеурочная деятельность «100 шагов к успеху»:  «Алгоритм как пошаговое описание целенаправленной деятельности».</w:t>
            </w:r>
          </w:p>
        </w:tc>
      </w:tr>
      <w:tr w:rsidR="00162D06" w:rsidRPr="00582247" w:rsidTr="00E9510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06" w:rsidRPr="00582247" w:rsidRDefault="00162D06" w:rsidP="00E95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2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Класс, время.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06" w:rsidRPr="00582247" w:rsidRDefault="00162D06" w:rsidP="00162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класс, декабрь</w:t>
            </w:r>
          </w:p>
        </w:tc>
      </w:tr>
      <w:tr w:rsidR="00215571" w:rsidRPr="00582247" w:rsidTr="00E9510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71" w:rsidRPr="00582247" w:rsidRDefault="00215571" w:rsidP="00E95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2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Продолжительность занятия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71" w:rsidRPr="00582247" w:rsidRDefault="00215571" w:rsidP="00162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60-70 минут</w:t>
            </w:r>
          </w:p>
        </w:tc>
      </w:tr>
      <w:tr w:rsidR="00162D06" w:rsidRPr="00582247" w:rsidTr="00E9510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06" w:rsidRPr="00582247" w:rsidRDefault="00162D06" w:rsidP="00E95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2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задачи.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06" w:rsidRPr="00582247" w:rsidRDefault="00162D06" w:rsidP="00162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2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Метапредметная</w:t>
            </w:r>
            <w:proofErr w:type="spellEnd"/>
            <w:r w:rsidRPr="00582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162D06" w:rsidRPr="00582247" w:rsidTr="00E9510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06" w:rsidRPr="00582247" w:rsidRDefault="00162D06" w:rsidP="00E95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2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проектной задачи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06" w:rsidRPr="00582247" w:rsidRDefault="00162D06" w:rsidP="00E95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подготовки к Новому году</w:t>
            </w:r>
          </w:p>
        </w:tc>
      </w:tr>
      <w:tr w:rsidR="00162D06" w:rsidRPr="00582247" w:rsidTr="00E9510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06" w:rsidRPr="00582247" w:rsidRDefault="00162D06" w:rsidP="00E95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2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Цели и педагогические задачи</w:t>
            </w:r>
          </w:p>
          <w:p w:rsidR="00162D06" w:rsidRPr="00582247" w:rsidRDefault="00162D06" w:rsidP="00E95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2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 педагогический замысел)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06" w:rsidRPr="00582247" w:rsidRDefault="00162D06" w:rsidP="00E95109">
            <w:pPr>
              <w:numPr>
                <w:ilvl w:val="0"/>
                <w:numId w:val="2"/>
              </w:numPr>
              <w:spacing w:after="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Создать условия для группового взаимодействия при решении проектной задачи, </w:t>
            </w:r>
            <w:proofErr w:type="gramStart"/>
            <w:r w:rsidRPr="00582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развивая</w:t>
            </w:r>
            <w:proofErr w:type="gramEnd"/>
            <w:r w:rsidRPr="00582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таким образом у учеников умения и навыки самостоятельной и групповой работы.</w:t>
            </w:r>
          </w:p>
          <w:p w:rsidR="00162D06" w:rsidRPr="00582247" w:rsidRDefault="00162D06" w:rsidP="00E95109">
            <w:pPr>
              <w:numPr>
                <w:ilvl w:val="0"/>
                <w:numId w:val="2"/>
              </w:numPr>
              <w:spacing w:after="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над развитием речевых навыков.</w:t>
            </w:r>
          </w:p>
          <w:p w:rsidR="00162D06" w:rsidRPr="00582247" w:rsidRDefault="00162D06" w:rsidP="00E95109">
            <w:pPr>
              <w:numPr>
                <w:ilvl w:val="0"/>
                <w:numId w:val="2"/>
              </w:numPr>
              <w:spacing w:after="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Систематизировать и обобщить знания учащихся по математике: симметрия, периметр многоугольника, решение тестовых задач.</w:t>
            </w:r>
          </w:p>
          <w:p w:rsidR="00162D06" w:rsidRPr="00582247" w:rsidRDefault="00162D06" w:rsidP="00E95109">
            <w:pPr>
              <w:numPr>
                <w:ilvl w:val="0"/>
                <w:numId w:val="2"/>
              </w:numPr>
              <w:spacing w:after="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Отработать умения анализировать материал, обобщать, использовать эти умения в нестандартной ситуации.</w:t>
            </w:r>
          </w:p>
          <w:p w:rsidR="00162D06" w:rsidRPr="00582247" w:rsidRDefault="00162D06" w:rsidP="00E95109">
            <w:pPr>
              <w:numPr>
                <w:ilvl w:val="0"/>
                <w:numId w:val="2"/>
              </w:numPr>
              <w:spacing w:after="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рефлексивные и творческие способности учащихся. </w:t>
            </w:r>
          </w:p>
        </w:tc>
      </w:tr>
      <w:tr w:rsidR="00162D06" w:rsidRPr="00582247" w:rsidTr="00E9510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06" w:rsidRPr="00582247" w:rsidRDefault="002C02B9" w:rsidP="002C0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2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 знания и умения и </w:t>
            </w:r>
            <w:proofErr w:type="spellStart"/>
            <w:r w:rsidRPr="00582247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822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действия, на которые опирается задача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B9" w:rsidRPr="00582247" w:rsidRDefault="002C02B9" w:rsidP="002C02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 xml:space="preserve">Предметные </w:t>
            </w:r>
          </w:p>
          <w:p w:rsidR="002C02B9" w:rsidRPr="00582247" w:rsidRDefault="002C02B9" w:rsidP="002C02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 xml:space="preserve">1. Умение применять таблицу сложения и производить действия сложения и вычитания в концентре «Сотня». </w:t>
            </w:r>
          </w:p>
          <w:p w:rsidR="002C02B9" w:rsidRPr="00582247" w:rsidRDefault="002C02B9" w:rsidP="002C02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2. Умение осуществлять арифметические действия с мерами стоимости.</w:t>
            </w:r>
          </w:p>
          <w:p w:rsidR="002C02B9" w:rsidRPr="00582247" w:rsidRDefault="002C02B9" w:rsidP="002C02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 xml:space="preserve">3. Умение находить периметр прямоугольника по заданным величинам сторон. </w:t>
            </w:r>
          </w:p>
          <w:p w:rsidR="002C02B9" w:rsidRPr="00582247" w:rsidRDefault="002C02B9" w:rsidP="002C02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 xml:space="preserve">4. Умение размешать предметы </w:t>
            </w:r>
            <w:r w:rsidRPr="00582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симметрично относительно друг друга.</w:t>
            </w:r>
          </w:p>
          <w:p w:rsidR="002C02B9" w:rsidRPr="00582247" w:rsidRDefault="002C02B9" w:rsidP="002C02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5. Умение решать тестовые задачи практического характера.</w:t>
            </w:r>
          </w:p>
          <w:p w:rsidR="002C02B9" w:rsidRPr="00582247" w:rsidRDefault="002C02B9" w:rsidP="002C02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5822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62D06" w:rsidRPr="00582247" w:rsidRDefault="002C02B9" w:rsidP="002C0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 xml:space="preserve">1. Умение анализировать информацию с точки зрения заданного условия конкретного задания и выбирать существенную информацию из предложенного объема. </w:t>
            </w:r>
          </w:p>
        </w:tc>
      </w:tr>
      <w:tr w:rsidR="00162D06" w:rsidRPr="00582247" w:rsidTr="00E9510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06" w:rsidRPr="00582247" w:rsidRDefault="00162D06" w:rsidP="00E95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2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Планируемый педагогический результат.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37C" w:rsidRPr="00582247" w:rsidRDefault="00162D06" w:rsidP="00E951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4237C" w:rsidRPr="00582247">
              <w:rPr>
                <w:rFonts w:ascii="Times New Roman" w:hAnsi="Times New Roman" w:cs="Times New Roman"/>
                <w:sz w:val="24"/>
                <w:szCs w:val="24"/>
              </w:rPr>
              <w:t>Умение применять предметные навыки в нестандартных условиях. Умение создать конечный продукт — разработать программу подготовить подготовки к Новому году. Продуктивное взаимодействие в ходе коллективно-распределительной деятельности в группе, степень участия каждого члена группы в разрешении проектной задачи</w:t>
            </w:r>
          </w:p>
          <w:p w:rsidR="00162D06" w:rsidRPr="00582247" w:rsidRDefault="00162D06" w:rsidP="009423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учащимися   возможностей для дальнейшего изучения учебных предметов. Ознакомление учащихся с перспективами в изучении содержания курса 2 класса</w:t>
            </w:r>
          </w:p>
        </w:tc>
      </w:tr>
      <w:tr w:rsidR="00162D06" w:rsidRPr="00582247" w:rsidTr="00E9510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06" w:rsidRPr="00582247" w:rsidRDefault="00162D06" w:rsidP="00E95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22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Способ и оценивание результатов работы.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06" w:rsidRPr="00582247" w:rsidRDefault="00162D06" w:rsidP="00E951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стартовых коммуникативных возможностей отдельных учащихся и класса в целом.</w:t>
            </w:r>
          </w:p>
          <w:p w:rsidR="0094237C" w:rsidRPr="00582247" w:rsidRDefault="0094237C" w:rsidP="009423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 выполнения предметных заданий. Продуктивность взаимодействия учащихся в </w:t>
            </w:r>
            <w:proofErr w:type="spellStart"/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микрогруппе</w:t>
            </w:r>
            <w:proofErr w:type="spellEnd"/>
            <w:r w:rsidRPr="00582247">
              <w:rPr>
                <w:rFonts w:ascii="Times New Roman" w:hAnsi="Times New Roman" w:cs="Times New Roman"/>
                <w:sz w:val="24"/>
                <w:szCs w:val="24"/>
              </w:rPr>
              <w:t xml:space="preserve"> при выполнении отдельных заданий и при «сборке» конечного продукта.</w:t>
            </w:r>
          </w:p>
        </w:tc>
      </w:tr>
    </w:tbl>
    <w:p w:rsidR="0094237C" w:rsidRPr="00582247" w:rsidRDefault="0094237C" w:rsidP="00162D0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237C" w:rsidRPr="00582247" w:rsidRDefault="0094237C" w:rsidP="00162D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2247">
        <w:rPr>
          <w:rFonts w:ascii="Times New Roman" w:hAnsi="Times New Roman" w:cs="Times New Roman"/>
          <w:b/>
          <w:sz w:val="24"/>
          <w:szCs w:val="24"/>
        </w:rPr>
        <w:t xml:space="preserve"> Замысел проектной задачи </w:t>
      </w:r>
    </w:p>
    <w:p w:rsidR="0094237C" w:rsidRPr="00582247" w:rsidRDefault="0094237C" w:rsidP="009423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 xml:space="preserve">Проектная задача состоит из пяти заданий, выполнять задания возможно в любой последовательности. В соответствии со стратегией решения заданий внутри каждой группы возможно выделение более мелких подгрупп при условии последующего коллективного обсуждения полученных результатов в группе. </w:t>
      </w:r>
    </w:p>
    <w:p w:rsidR="0094237C" w:rsidRPr="00582247" w:rsidRDefault="0094237C" w:rsidP="009423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 xml:space="preserve">Задание №..1 Задача: Выбрать материал для изготовления костюмов внукам, рассчитать стоимость покупки. </w:t>
      </w:r>
    </w:p>
    <w:p w:rsidR="0094237C" w:rsidRPr="00582247" w:rsidRDefault="0094237C" w:rsidP="009423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>Задание № 2. Задача: Составить план расходов на приобретение подарков каждому члену семьи.</w:t>
      </w:r>
    </w:p>
    <w:p w:rsidR="0094237C" w:rsidRPr="00582247" w:rsidRDefault="0094237C" w:rsidP="009423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>Задание № 3. Задача: Рассчитать, сколько метров плинтуса необходимо купить для завершения ремонта комнат.</w:t>
      </w:r>
    </w:p>
    <w:p w:rsidR="0094237C" w:rsidRPr="00582247" w:rsidRDefault="0094237C" w:rsidP="009423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>Задание № 4. Задача: Выбрать продукты для изготовления праздничного торта, рассчитать стоимость торта.</w:t>
      </w:r>
    </w:p>
    <w:p w:rsidR="0094237C" w:rsidRPr="00582247" w:rsidRDefault="0094237C" w:rsidP="009423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lastRenderedPageBreak/>
        <w:t>Задание № 5. Задача: Создать новогоднюю композицию на трехстворчатом окне таким образом, чтобы рисунок получился симметричным.</w:t>
      </w:r>
    </w:p>
    <w:p w:rsidR="0094237C" w:rsidRPr="00582247" w:rsidRDefault="0094237C" w:rsidP="0094237C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2D06" w:rsidRPr="00582247" w:rsidRDefault="00162D06" w:rsidP="00162D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2247">
        <w:rPr>
          <w:rFonts w:ascii="Times New Roman" w:hAnsi="Times New Roman" w:cs="Times New Roman"/>
          <w:b/>
          <w:sz w:val="24"/>
          <w:szCs w:val="24"/>
        </w:rPr>
        <w:t>Ход урока</w:t>
      </w:r>
    </w:p>
    <w:p w:rsidR="008D030D" w:rsidRPr="00582247" w:rsidRDefault="002C02B9" w:rsidP="008D030D">
      <w:pPr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>-</w:t>
      </w:r>
      <w:r w:rsidR="008D030D" w:rsidRPr="00582247">
        <w:rPr>
          <w:rFonts w:ascii="Times New Roman" w:hAnsi="Times New Roman" w:cs="Times New Roman"/>
          <w:sz w:val="24"/>
          <w:szCs w:val="24"/>
        </w:rPr>
        <w:t>Посмотрите, пожалуйста, короткий ролик и подумайте, что объединяет все изображения</w:t>
      </w:r>
      <w:r w:rsidRPr="00582247">
        <w:rPr>
          <w:rFonts w:ascii="Times New Roman" w:hAnsi="Times New Roman" w:cs="Times New Roman"/>
          <w:sz w:val="24"/>
          <w:szCs w:val="24"/>
        </w:rPr>
        <w:t xml:space="preserve"> </w:t>
      </w:r>
      <w:r w:rsidR="008D030D" w:rsidRPr="00582247">
        <w:rPr>
          <w:rFonts w:ascii="Times New Roman" w:hAnsi="Times New Roman" w:cs="Times New Roman"/>
          <w:sz w:val="24"/>
          <w:szCs w:val="24"/>
        </w:rPr>
        <w:t>(атрибуты Нового года)</w:t>
      </w:r>
    </w:p>
    <w:p w:rsidR="008D030D" w:rsidRPr="00582247" w:rsidRDefault="002C02B9" w:rsidP="008D030D">
      <w:pPr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>-</w:t>
      </w:r>
      <w:r w:rsidR="008D030D" w:rsidRPr="00582247">
        <w:rPr>
          <w:rFonts w:ascii="Times New Roman" w:hAnsi="Times New Roman" w:cs="Times New Roman"/>
          <w:sz w:val="24"/>
          <w:szCs w:val="24"/>
        </w:rPr>
        <w:t xml:space="preserve">Я подготовила для вас изображения атрибутов Нового года. А еще что вы увидели в ролике? </w:t>
      </w:r>
    </w:p>
    <w:p w:rsidR="008D030D" w:rsidRPr="00582247" w:rsidRDefault="002C02B9" w:rsidP="008D030D">
      <w:pPr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>-</w:t>
      </w:r>
      <w:r w:rsidR="008D030D" w:rsidRPr="00582247">
        <w:rPr>
          <w:rFonts w:ascii="Times New Roman" w:hAnsi="Times New Roman" w:cs="Times New Roman"/>
          <w:sz w:val="24"/>
          <w:szCs w:val="24"/>
        </w:rPr>
        <w:t>Задолго до Нового года каждая семья начинает подготовку к этому празднику.</w:t>
      </w:r>
    </w:p>
    <w:p w:rsidR="008D030D" w:rsidRPr="00582247" w:rsidRDefault="002C02B9" w:rsidP="008D030D">
      <w:pPr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>-</w:t>
      </w:r>
      <w:r w:rsidR="008D030D" w:rsidRPr="00582247">
        <w:rPr>
          <w:rFonts w:ascii="Times New Roman" w:hAnsi="Times New Roman" w:cs="Times New Roman"/>
          <w:sz w:val="24"/>
          <w:szCs w:val="24"/>
        </w:rPr>
        <w:t>А что надо подготовить, чтобы праздник прошел так, как семья его задумала?</w:t>
      </w:r>
    </w:p>
    <w:p w:rsidR="008D030D" w:rsidRPr="00582247" w:rsidRDefault="002C02B9" w:rsidP="008D030D">
      <w:pPr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>-</w:t>
      </w:r>
      <w:r w:rsidR="008D030D" w:rsidRPr="00582247">
        <w:rPr>
          <w:rFonts w:ascii="Times New Roman" w:hAnsi="Times New Roman" w:cs="Times New Roman"/>
          <w:sz w:val="24"/>
          <w:szCs w:val="24"/>
        </w:rPr>
        <w:t xml:space="preserve">Я предлагаю сегодня в течение урока составить план подготовки к Новому году. Все вы поделены на 5 групп, и каждая группа будет сегодня одной большой  и дружной семьей, которой надо совместными усилиями  подготовиться к встрече Нового года. У нас сегодня 5 семей, каждая из семей обозначена порядковыми </w:t>
      </w:r>
      <w:r w:rsidR="00BE7733" w:rsidRPr="00582247">
        <w:rPr>
          <w:rFonts w:ascii="Times New Roman" w:hAnsi="Times New Roman" w:cs="Times New Roman"/>
          <w:sz w:val="24"/>
          <w:szCs w:val="24"/>
        </w:rPr>
        <w:t>цифрами</w:t>
      </w:r>
      <w:r w:rsidR="008D030D" w:rsidRPr="00582247">
        <w:rPr>
          <w:rFonts w:ascii="Times New Roman" w:hAnsi="Times New Roman" w:cs="Times New Roman"/>
          <w:sz w:val="24"/>
          <w:szCs w:val="24"/>
        </w:rPr>
        <w:t xml:space="preserve"> от 1 до 5. </w:t>
      </w:r>
    </w:p>
    <w:p w:rsidR="008D030D" w:rsidRPr="00582247" w:rsidRDefault="002C02B9" w:rsidP="008D030D">
      <w:pPr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>-</w:t>
      </w:r>
      <w:r w:rsidR="008D030D" w:rsidRPr="00582247">
        <w:rPr>
          <w:rFonts w:ascii="Times New Roman" w:hAnsi="Times New Roman" w:cs="Times New Roman"/>
          <w:sz w:val="24"/>
          <w:szCs w:val="24"/>
        </w:rPr>
        <w:t xml:space="preserve">Семья может состоять из </w:t>
      </w:r>
      <w:r w:rsidR="00BE7733" w:rsidRPr="00582247">
        <w:rPr>
          <w:rFonts w:ascii="Times New Roman" w:hAnsi="Times New Roman" w:cs="Times New Roman"/>
          <w:sz w:val="24"/>
          <w:szCs w:val="24"/>
        </w:rPr>
        <w:t>какого количества поколений</w:t>
      </w:r>
      <w:r w:rsidR="008D030D" w:rsidRPr="00582247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8D030D" w:rsidRPr="00582247" w:rsidRDefault="002C02B9" w:rsidP="008D030D">
      <w:pPr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>-</w:t>
      </w:r>
      <w:r w:rsidR="008D030D" w:rsidRPr="00582247">
        <w:rPr>
          <w:rFonts w:ascii="Times New Roman" w:hAnsi="Times New Roman" w:cs="Times New Roman"/>
          <w:sz w:val="24"/>
          <w:szCs w:val="24"/>
        </w:rPr>
        <w:t xml:space="preserve">Ваши семьи будут </w:t>
      </w:r>
      <w:proofErr w:type="spellStart"/>
      <w:r w:rsidR="008D030D" w:rsidRPr="00582247">
        <w:rPr>
          <w:rFonts w:ascii="Times New Roman" w:hAnsi="Times New Roman" w:cs="Times New Roman"/>
          <w:sz w:val="24"/>
          <w:szCs w:val="24"/>
        </w:rPr>
        <w:t>трехпоколенными</w:t>
      </w:r>
      <w:proofErr w:type="spellEnd"/>
      <w:r w:rsidR="008D030D" w:rsidRPr="0058224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030D" w:rsidRPr="00582247" w:rsidRDefault="002C02B9" w:rsidP="008D030D">
      <w:pPr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>-</w:t>
      </w:r>
      <w:r w:rsidR="008D030D" w:rsidRPr="00582247">
        <w:rPr>
          <w:rFonts w:ascii="Times New Roman" w:hAnsi="Times New Roman" w:cs="Times New Roman"/>
          <w:sz w:val="24"/>
          <w:szCs w:val="24"/>
        </w:rPr>
        <w:t>Что это значит?</w:t>
      </w:r>
    </w:p>
    <w:p w:rsidR="008D030D" w:rsidRPr="00582247" w:rsidRDefault="002C02B9" w:rsidP="008D030D">
      <w:pPr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>-</w:t>
      </w:r>
      <w:r w:rsidR="008D030D" w:rsidRPr="00582247">
        <w:rPr>
          <w:rFonts w:ascii="Times New Roman" w:hAnsi="Times New Roman" w:cs="Times New Roman"/>
          <w:sz w:val="24"/>
          <w:szCs w:val="24"/>
        </w:rPr>
        <w:t xml:space="preserve">В ваших семьях есть бабушка, мама, папа, </w:t>
      </w:r>
      <w:r w:rsidRPr="00582247">
        <w:rPr>
          <w:rFonts w:ascii="Times New Roman" w:hAnsi="Times New Roman" w:cs="Times New Roman"/>
          <w:sz w:val="24"/>
          <w:szCs w:val="24"/>
        </w:rPr>
        <w:t>дочь и сын</w:t>
      </w:r>
      <w:r w:rsidR="008D030D" w:rsidRPr="00582247">
        <w:rPr>
          <w:rFonts w:ascii="Times New Roman" w:hAnsi="Times New Roman" w:cs="Times New Roman"/>
          <w:sz w:val="24"/>
          <w:szCs w:val="24"/>
        </w:rPr>
        <w:t>.</w:t>
      </w:r>
    </w:p>
    <w:p w:rsidR="008D030D" w:rsidRPr="00582247" w:rsidRDefault="002C02B9" w:rsidP="008D030D">
      <w:pPr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>-</w:t>
      </w:r>
      <w:r w:rsidR="00460FB7" w:rsidRPr="00582247">
        <w:rPr>
          <w:rFonts w:ascii="Times New Roman" w:hAnsi="Times New Roman" w:cs="Times New Roman"/>
          <w:sz w:val="24"/>
          <w:szCs w:val="24"/>
        </w:rPr>
        <w:t xml:space="preserve">Давайте сначала </w:t>
      </w:r>
      <w:r w:rsidR="00BE7733" w:rsidRPr="00582247">
        <w:rPr>
          <w:rFonts w:ascii="Times New Roman" w:hAnsi="Times New Roman" w:cs="Times New Roman"/>
          <w:sz w:val="24"/>
          <w:szCs w:val="24"/>
        </w:rPr>
        <w:t>выясним</w:t>
      </w:r>
      <w:r w:rsidR="00460FB7" w:rsidRPr="00582247">
        <w:rPr>
          <w:rFonts w:ascii="Times New Roman" w:hAnsi="Times New Roman" w:cs="Times New Roman"/>
          <w:sz w:val="24"/>
          <w:szCs w:val="24"/>
        </w:rPr>
        <w:t>, кто и чем будет заниматься.</w:t>
      </w:r>
    </w:p>
    <w:p w:rsidR="001D5AB2" w:rsidRPr="00582247" w:rsidRDefault="002C02B9" w:rsidP="008D030D">
      <w:pPr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>-</w:t>
      </w:r>
      <w:r w:rsidR="001D5AB2" w:rsidRPr="00582247">
        <w:rPr>
          <w:rFonts w:ascii="Times New Roman" w:hAnsi="Times New Roman" w:cs="Times New Roman"/>
          <w:sz w:val="24"/>
          <w:szCs w:val="24"/>
        </w:rPr>
        <w:t>Обязанность членов семь</w:t>
      </w:r>
      <w:r w:rsidR="00E569B2" w:rsidRPr="00582247">
        <w:rPr>
          <w:rFonts w:ascii="Times New Roman" w:hAnsi="Times New Roman" w:cs="Times New Roman"/>
          <w:sz w:val="24"/>
          <w:szCs w:val="24"/>
        </w:rPr>
        <w:t>и</w:t>
      </w:r>
      <w:r w:rsidR="001D5AB2" w:rsidRPr="00582247">
        <w:rPr>
          <w:rFonts w:ascii="Times New Roman" w:hAnsi="Times New Roman" w:cs="Times New Roman"/>
          <w:sz w:val="24"/>
          <w:szCs w:val="24"/>
        </w:rPr>
        <w:t xml:space="preserve"> будут зависеть от их выбранной или будущей профессии. </w:t>
      </w:r>
    </w:p>
    <w:p w:rsidR="001D5AB2" w:rsidRPr="00582247" w:rsidRDefault="002C02B9" w:rsidP="008D030D">
      <w:pPr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>-</w:t>
      </w:r>
      <w:r w:rsidR="001D5AB2" w:rsidRPr="00582247">
        <w:rPr>
          <w:rFonts w:ascii="Times New Roman" w:hAnsi="Times New Roman" w:cs="Times New Roman"/>
          <w:sz w:val="24"/>
          <w:szCs w:val="24"/>
        </w:rPr>
        <w:t>Поэтому послушайте загадки о профессиях и определите, чем будет заниматься каждый член семьи.</w:t>
      </w:r>
    </w:p>
    <w:p w:rsidR="00460FB7" w:rsidRPr="00582247" w:rsidRDefault="002C02B9" w:rsidP="008D030D">
      <w:pPr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>-</w:t>
      </w:r>
      <w:r w:rsidR="001D5AB2" w:rsidRPr="00582247">
        <w:rPr>
          <w:rFonts w:ascii="Times New Roman" w:hAnsi="Times New Roman" w:cs="Times New Roman"/>
          <w:sz w:val="24"/>
          <w:szCs w:val="24"/>
        </w:rPr>
        <w:t>Первый и важный член семь</w:t>
      </w:r>
      <w:proofErr w:type="gramStart"/>
      <w:r w:rsidR="001D5AB2" w:rsidRPr="00582247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="001D5AB2" w:rsidRPr="00582247">
        <w:rPr>
          <w:rFonts w:ascii="Times New Roman" w:hAnsi="Times New Roman" w:cs="Times New Roman"/>
          <w:sz w:val="24"/>
          <w:szCs w:val="24"/>
        </w:rPr>
        <w:t xml:space="preserve"> бабушка. </w:t>
      </w:r>
    </w:p>
    <w:p w:rsidR="001D5AB2" w:rsidRPr="00582247" w:rsidRDefault="001D5AB2" w:rsidP="001D5AB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82247">
        <w:rPr>
          <w:color w:val="000000"/>
        </w:rPr>
        <w:t>Мастерица на все руки</w:t>
      </w:r>
    </w:p>
    <w:p w:rsidR="001D5AB2" w:rsidRPr="00582247" w:rsidRDefault="001D5AB2" w:rsidP="001D5AB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82247">
        <w:rPr>
          <w:color w:val="000000"/>
        </w:rPr>
        <w:t>Нам сошьет пиджак и брюки.</w:t>
      </w:r>
    </w:p>
    <w:p w:rsidR="001D5AB2" w:rsidRPr="00582247" w:rsidRDefault="001D5AB2" w:rsidP="001D5AB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82247">
        <w:rPr>
          <w:color w:val="000000"/>
        </w:rPr>
        <w:t>Не закройщик, не ткачиха.</w:t>
      </w:r>
    </w:p>
    <w:p w:rsidR="001D5AB2" w:rsidRPr="00582247" w:rsidRDefault="001D5AB2" w:rsidP="001D5AB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82247">
        <w:rPr>
          <w:color w:val="000000"/>
        </w:rPr>
        <w:t>Кто она, скажи? (Портниха)</w:t>
      </w:r>
    </w:p>
    <w:p w:rsidR="001D5AB2" w:rsidRPr="00582247" w:rsidRDefault="001D5AB2" w:rsidP="008D030D">
      <w:pPr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 xml:space="preserve">Чем будет заниматься бабушка? </w:t>
      </w:r>
    </w:p>
    <w:p w:rsidR="002C02B9" w:rsidRPr="00582247" w:rsidRDefault="002C02B9" w:rsidP="008D030D">
      <w:pPr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>(на ватмане размещается изображение бабушки, затем поочередно каждого члена семьи)</w:t>
      </w:r>
    </w:p>
    <w:p w:rsidR="001D5AB2" w:rsidRPr="00582247" w:rsidRDefault="002C02B9" w:rsidP="008D030D">
      <w:pPr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>-</w:t>
      </w:r>
      <w:r w:rsidR="001D5AB2" w:rsidRPr="00582247">
        <w:rPr>
          <w:rFonts w:ascii="Times New Roman" w:hAnsi="Times New Roman" w:cs="Times New Roman"/>
          <w:sz w:val="24"/>
          <w:szCs w:val="24"/>
        </w:rPr>
        <w:t>Бабушка будет шить новогодние костюмы своим внукам.</w:t>
      </w:r>
    </w:p>
    <w:p w:rsidR="001D5AB2" w:rsidRPr="00582247" w:rsidRDefault="002C02B9" w:rsidP="008D030D">
      <w:pPr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>-</w:t>
      </w:r>
      <w:r w:rsidR="001D5AB2" w:rsidRPr="00582247">
        <w:rPr>
          <w:rFonts w:ascii="Times New Roman" w:hAnsi="Times New Roman" w:cs="Times New Roman"/>
          <w:sz w:val="24"/>
          <w:szCs w:val="24"/>
        </w:rPr>
        <w:t>Загадка о профессии папы.</w:t>
      </w:r>
    </w:p>
    <w:p w:rsidR="001D5AB2" w:rsidRPr="00582247" w:rsidRDefault="001D5AB2" w:rsidP="001D5AB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2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Средь облаков, на высоте,</w:t>
      </w:r>
    </w:p>
    <w:p w:rsidR="001D5AB2" w:rsidRPr="00582247" w:rsidRDefault="001D5AB2" w:rsidP="001D5AB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2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дружно строим новый дом,</w:t>
      </w:r>
    </w:p>
    <w:p w:rsidR="001D5AB2" w:rsidRPr="00582247" w:rsidRDefault="001D5AB2" w:rsidP="001D5AB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2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Чтобы в тепле и красоте</w:t>
      </w:r>
    </w:p>
    <w:p w:rsidR="001D5AB2" w:rsidRPr="00582247" w:rsidRDefault="001D5AB2" w:rsidP="001D5AB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2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Счастливо жили люди в нем. </w:t>
      </w:r>
    </w:p>
    <w:p w:rsidR="001D5AB2" w:rsidRPr="00582247" w:rsidRDefault="0000290E" w:rsidP="001D5AB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2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1D5AB2" w:rsidRPr="00582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Строители</w:t>
      </w:r>
      <w:r w:rsidRPr="00582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00290E" w:rsidRPr="00582247" w:rsidRDefault="002C02B9" w:rsidP="000029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2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00290E" w:rsidRPr="00582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Папе надо будет срочно закончить ремонт в доме. А вы ему в этом поможете.</w:t>
      </w:r>
    </w:p>
    <w:p w:rsidR="0000290E" w:rsidRPr="00582247" w:rsidRDefault="002C02B9" w:rsidP="000029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2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00290E" w:rsidRPr="00582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мамы тоже важная и нужная профессия. Послушайте про нее загадку.</w:t>
      </w:r>
    </w:p>
    <w:p w:rsidR="001B5909" w:rsidRPr="00582247" w:rsidRDefault="001B5909" w:rsidP="001B5909">
      <w:pPr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>В фирме прибыль он считает,</w:t>
      </w:r>
      <w:r w:rsidRPr="00582247">
        <w:rPr>
          <w:rFonts w:ascii="Times New Roman" w:hAnsi="Times New Roman" w:cs="Times New Roman"/>
          <w:sz w:val="24"/>
          <w:szCs w:val="24"/>
        </w:rPr>
        <w:br/>
        <w:t>Всем зарплату начисляет.</w:t>
      </w:r>
      <w:r w:rsidRPr="00582247">
        <w:rPr>
          <w:rFonts w:ascii="Times New Roman" w:hAnsi="Times New Roman" w:cs="Times New Roman"/>
          <w:sz w:val="24"/>
          <w:szCs w:val="24"/>
        </w:rPr>
        <w:br/>
        <w:t xml:space="preserve">И считать </w:t>
      </w:r>
      <w:r w:rsidR="00BE7733" w:rsidRPr="00582247">
        <w:rPr>
          <w:rFonts w:ascii="Times New Roman" w:hAnsi="Times New Roman" w:cs="Times New Roman"/>
          <w:sz w:val="24"/>
          <w:szCs w:val="24"/>
        </w:rPr>
        <w:t xml:space="preserve">то ей </w:t>
      </w:r>
      <w:r w:rsidRPr="00582247">
        <w:rPr>
          <w:rFonts w:ascii="Times New Roman" w:hAnsi="Times New Roman" w:cs="Times New Roman"/>
          <w:sz w:val="24"/>
          <w:szCs w:val="24"/>
        </w:rPr>
        <w:t>не лень</w:t>
      </w:r>
      <w:proofErr w:type="gramStart"/>
      <w:r w:rsidRPr="00582247">
        <w:rPr>
          <w:rFonts w:ascii="Times New Roman" w:hAnsi="Times New Roman" w:cs="Times New Roman"/>
          <w:sz w:val="24"/>
          <w:szCs w:val="24"/>
        </w:rPr>
        <w:br/>
        <w:t>В</w:t>
      </w:r>
      <w:proofErr w:type="gramEnd"/>
      <w:r w:rsidRPr="00582247">
        <w:rPr>
          <w:rFonts w:ascii="Times New Roman" w:hAnsi="Times New Roman" w:cs="Times New Roman"/>
          <w:sz w:val="24"/>
          <w:szCs w:val="24"/>
        </w:rPr>
        <w:t>се налоги целый день.</w:t>
      </w:r>
      <w:r w:rsidRPr="00582247">
        <w:rPr>
          <w:rFonts w:ascii="Times New Roman" w:hAnsi="Times New Roman" w:cs="Times New Roman"/>
          <w:sz w:val="24"/>
          <w:szCs w:val="24"/>
        </w:rPr>
        <w:br/>
        <w:t>(Бухгалтер)</w:t>
      </w:r>
    </w:p>
    <w:p w:rsidR="001B5909" w:rsidRPr="00582247" w:rsidRDefault="002C02B9" w:rsidP="001B5909">
      <w:pPr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>-</w:t>
      </w:r>
      <w:r w:rsidR="001B5909" w:rsidRPr="00582247">
        <w:rPr>
          <w:rFonts w:ascii="Times New Roman" w:hAnsi="Times New Roman" w:cs="Times New Roman"/>
          <w:sz w:val="24"/>
          <w:szCs w:val="24"/>
        </w:rPr>
        <w:t>Мама хорошо умеет считать, поэтому она займется покупкой подарков для каждого члена семьи.</w:t>
      </w:r>
    </w:p>
    <w:p w:rsidR="0000290E" w:rsidRPr="00582247" w:rsidRDefault="002C02B9" w:rsidP="000029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2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-Дочь</w:t>
      </w:r>
      <w:r w:rsidR="0000290E" w:rsidRPr="00582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скоро </w:t>
      </w:r>
      <w:r w:rsidR="00BE7733" w:rsidRPr="00582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00290E" w:rsidRPr="00582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кончит школу, но у нее уже есть мечта. Разгадайте ее.</w:t>
      </w:r>
    </w:p>
    <w:p w:rsidR="001D5AB2" w:rsidRPr="00582247" w:rsidRDefault="0000290E" w:rsidP="0000290E">
      <w:pPr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>Он в сладком цехе день трудился,</w:t>
      </w:r>
      <w:r w:rsidRPr="00582247">
        <w:rPr>
          <w:rFonts w:ascii="Times New Roman" w:hAnsi="Times New Roman" w:cs="Times New Roman"/>
          <w:sz w:val="24"/>
          <w:szCs w:val="24"/>
        </w:rPr>
        <w:br/>
        <w:t>Итог десертный получился –</w:t>
      </w:r>
      <w:r w:rsidRPr="00582247">
        <w:rPr>
          <w:rFonts w:ascii="Times New Roman" w:hAnsi="Times New Roman" w:cs="Times New Roman"/>
          <w:sz w:val="24"/>
          <w:szCs w:val="24"/>
        </w:rPr>
        <w:br/>
        <w:t>Эклеры, кекс, «Наполеон».</w:t>
      </w:r>
      <w:r w:rsidRPr="00582247">
        <w:rPr>
          <w:rFonts w:ascii="Times New Roman" w:hAnsi="Times New Roman" w:cs="Times New Roman"/>
          <w:sz w:val="24"/>
          <w:szCs w:val="24"/>
        </w:rPr>
        <w:br/>
        <w:t>Теперь подумай, кто же он?</w:t>
      </w:r>
      <w:r w:rsidRPr="00582247">
        <w:rPr>
          <w:rFonts w:ascii="Times New Roman" w:hAnsi="Times New Roman" w:cs="Times New Roman"/>
          <w:sz w:val="24"/>
          <w:szCs w:val="24"/>
        </w:rPr>
        <w:br/>
        <w:t>(Кондитер)</w:t>
      </w:r>
    </w:p>
    <w:p w:rsidR="001D5AB2" w:rsidRPr="00582247" w:rsidRDefault="002C02B9" w:rsidP="008D030D">
      <w:pPr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>-</w:t>
      </w:r>
      <w:r w:rsidR="0000290E" w:rsidRPr="00582247">
        <w:rPr>
          <w:rFonts w:ascii="Times New Roman" w:hAnsi="Times New Roman" w:cs="Times New Roman"/>
          <w:sz w:val="24"/>
          <w:szCs w:val="24"/>
        </w:rPr>
        <w:t>Кем мечтает быть старшая дочь? Она будет заниматься изготовлением праздничного торта.</w:t>
      </w:r>
    </w:p>
    <w:p w:rsidR="0000290E" w:rsidRPr="00582247" w:rsidRDefault="002C02B9" w:rsidP="008D030D">
      <w:pPr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>-</w:t>
      </w:r>
      <w:r w:rsidR="0000290E" w:rsidRPr="00582247">
        <w:rPr>
          <w:rFonts w:ascii="Times New Roman" w:hAnsi="Times New Roman" w:cs="Times New Roman"/>
          <w:sz w:val="24"/>
          <w:szCs w:val="24"/>
        </w:rPr>
        <w:t xml:space="preserve">Младшему сыну еще рано думать о профессии. Но давайте тоже поручим ему какое-то важное дело. Чем могут заниматься дети в преддверии Нового года? </w:t>
      </w:r>
      <w:r w:rsidR="00985800" w:rsidRPr="00582247">
        <w:rPr>
          <w:rFonts w:ascii="Times New Roman" w:hAnsi="Times New Roman" w:cs="Times New Roman"/>
          <w:sz w:val="24"/>
          <w:szCs w:val="24"/>
        </w:rPr>
        <w:t>Отгадайте загадку о профессии.</w:t>
      </w:r>
    </w:p>
    <w:p w:rsidR="00985800" w:rsidRPr="00582247" w:rsidRDefault="00985800" w:rsidP="008D030D">
      <w:pPr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>Эти люди создают</w:t>
      </w:r>
    </w:p>
    <w:p w:rsidR="00985800" w:rsidRPr="00582247" w:rsidRDefault="00985800" w:rsidP="008D030D">
      <w:pPr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 xml:space="preserve"> Удивительный уют</w:t>
      </w:r>
    </w:p>
    <w:p w:rsidR="00985800" w:rsidRPr="00582247" w:rsidRDefault="00985800" w:rsidP="008D030D">
      <w:pPr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>Подбирают, например,</w:t>
      </w:r>
    </w:p>
    <w:p w:rsidR="00985800" w:rsidRPr="00582247" w:rsidRDefault="00985800" w:rsidP="008D030D">
      <w:pPr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>Подходящий интерьер.</w:t>
      </w:r>
    </w:p>
    <w:p w:rsidR="00985800" w:rsidRPr="00582247" w:rsidRDefault="00985800" w:rsidP="008D030D">
      <w:pPr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>В доме, в офисе, в саду</w:t>
      </w:r>
    </w:p>
    <w:p w:rsidR="00985800" w:rsidRPr="00582247" w:rsidRDefault="00985800" w:rsidP="008D030D">
      <w:pPr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 xml:space="preserve">Кто имеется </w:t>
      </w:r>
      <w:proofErr w:type="gramStart"/>
      <w:r w:rsidRPr="00582247">
        <w:rPr>
          <w:rFonts w:ascii="Times New Roman" w:hAnsi="Times New Roman" w:cs="Times New Roman"/>
          <w:sz w:val="24"/>
          <w:szCs w:val="24"/>
        </w:rPr>
        <w:t>ввиду</w:t>
      </w:r>
      <w:proofErr w:type="gramEnd"/>
      <w:r w:rsidRPr="00582247">
        <w:rPr>
          <w:rFonts w:ascii="Times New Roman" w:hAnsi="Times New Roman" w:cs="Times New Roman"/>
          <w:sz w:val="24"/>
          <w:szCs w:val="24"/>
        </w:rPr>
        <w:t>?</w:t>
      </w:r>
    </w:p>
    <w:p w:rsidR="00985800" w:rsidRPr="00582247" w:rsidRDefault="00985800" w:rsidP="008D030D">
      <w:pPr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>(дизайнер)</w:t>
      </w:r>
    </w:p>
    <w:p w:rsidR="0000290E" w:rsidRPr="00582247" w:rsidRDefault="00D41635" w:rsidP="008D030D">
      <w:pPr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>-</w:t>
      </w:r>
      <w:r w:rsidR="0000290E" w:rsidRPr="00582247">
        <w:rPr>
          <w:rFonts w:ascii="Times New Roman" w:hAnsi="Times New Roman" w:cs="Times New Roman"/>
          <w:sz w:val="24"/>
          <w:szCs w:val="24"/>
        </w:rPr>
        <w:t>Сын сегодня выступит в роли дизайнера. Он будет украшать окна новогодними снежинками и разными картинками.</w:t>
      </w:r>
    </w:p>
    <w:p w:rsidR="0000290E" w:rsidRPr="00582247" w:rsidRDefault="00D41635" w:rsidP="008D030D">
      <w:pPr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>-</w:t>
      </w:r>
      <w:r w:rsidR="0000290E" w:rsidRPr="00582247">
        <w:rPr>
          <w:rFonts w:ascii="Times New Roman" w:hAnsi="Times New Roman" w:cs="Times New Roman"/>
          <w:sz w:val="24"/>
          <w:szCs w:val="24"/>
        </w:rPr>
        <w:t>Обязан</w:t>
      </w:r>
      <w:r w:rsidR="002B49C0" w:rsidRPr="00582247">
        <w:rPr>
          <w:rFonts w:ascii="Times New Roman" w:hAnsi="Times New Roman" w:cs="Times New Roman"/>
          <w:sz w:val="24"/>
          <w:szCs w:val="24"/>
        </w:rPr>
        <w:t>н</w:t>
      </w:r>
      <w:r w:rsidR="0000290E" w:rsidRPr="00582247">
        <w:rPr>
          <w:rFonts w:ascii="Times New Roman" w:hAnsi="Times New Roman" w:cs="Times New Roman"/>
          <w:sz w:val="24"/>
          <w:szCs w:val="24"/>
        </w:rPr>
        <w:t>ости распределены, пора приступать к их выполнению.</w:t>
      </w:r>
    </w:p>
    <w:p w:rsidR="00FE5ED6" w:rsidRPr="00582247" w:rsidRDefault="00D41635" w:rsidP="008D030D">
      <w:pPr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>-</w:t>
      </w:r>
      <w:r w:rsidR="002B49C0" w:rsidRPr="00582247">
        <w:rPr>
          <w:rFonts w:ascii="Times New Roman" w:hAnsi="Times New Roman" w:cs="Times New Roman"/>
          <w:sz w:val="24"/>
          <w:szCs w:val="24"/>
        </w:rPr>
        <w:t xml:space="preserve">Каждая семья получает план работы на сегодня и следует четко по намеченному плану. </w:t>
      </w:r>
      <w:r w:rsidR="00985800" w:rsidRPr="00582247">
        <w:rPr>
          <w:rFonts w:ascii="Times New Roman" w:hAnsi="Times New Roman" w:cs="Times New Roman"/>
          <w:sz w:val="24"/>
          <w:szCs w:val="24"/>
        </w:rPr>
        <w:t xml:space="preserve">Какая-то семья выступит сначала в роли мамы, затем сына, дочки и т.д. Кто-то сначала попробует себя в роли бабушки. </w:t>
      </w:r>
      <w:r w:rsidR="00FE5ED6" w:rsidRPr="00582247">
        <w:rPr>
          <w:rFonts w:ascii="Times New Roman" w:hAnsi="Times New Roman" w:cs="Times New Roman"/>
          <w:sz w:val="24"/>
          <w:szCs w:val="24"/>
        </w:rPr>
        <w:t>После выполнения задания вся группа, следуя плану, переходит на следующее рабочее место, где берет конверт с заданием для своей группы. Задания находятся в конвертах под номерами 1,2,3,4,5.</w:t>
      </w:r>
    </w:p>
    <w:p w:rsidR="00FE5ED6" w:rsidRPr="00582247" w:rsidRDefault="00FE5ED6" w:rsidP="00FE5ED6">
      <w:pPr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lastRenderedPageBreak/>
        <w:t>-Выберите главного члена вашей семья, который будет руководить работой: распределит обязанности, подведет итоги работы и затем представит отчет о проделанной работе классу.</w:t>
      </w:r>
    </w:p>
    <w:p w:rsidR="00FE5ED6" w:rsidRPr="00582247" w:rsidRDefault="00FE5ED6" w:rsidP="00FE5ED6">
      <w:pPr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 xml:space="preserve">-На каждый этап подготовки отводится по </w:t>
      </w:r>
      <w:r w:rsidR="00215571" w:rsidRPr="00582247">
        <w:rPr>
          <w:rFonts w:ascii="Times New Roman" w:hAnsi="Times New Roman" w:cs="Times New Roman"/>
          <w:sz w:val="24"/>
          <w:szCs w:val="24"/>
        </w:rPr>
        <w:t>6</w:t>
      </w:r>
      <w:r w:rsidRPr="00582247">
        <w:rPr>
          <w:rFonts w:ascii="Times New Roman" w:hAnsi="Times New Roman" w:cs="Times New Roman"/>
          <w:sz w:val="24"/>
          <w:szCs w:val="24"/>
        </w:rPr>
        <w:t xml:space="preserve"> минут. По истечении времени будет подаваться звонок, по этому сигналу каждая группа меняет свое рабочее место. </w:t>
      </w:r>
    </w:p>
    <w:p w:rsidR="00985800" w:rsidRPr="00582247" w:rsidRDefault="00FE5ED6" w:rsidP="008D030D">
      <w:pPr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>-</w:t>
      </w:r>
      <w:r w:rsidR="00985800" w:rsidRPr="00582247">
        <w:rPr>
          <w:rFonts w:ascii="Times New Roman" w:hAnsi="Times New Roman" w:cs="Times New Roman"/>
          <w:sz w:val="24"/>
          <w:szCs w:val="24"/>
        </w:rPr>
        <w:t xml:space="preserve">В итоге работы </w:t>
      </w:r>
      <w:r w:rsidR="00BE7733" w:rsidRPr="00582247">
        <w:rPr>
          <w:rFonts w:ascii="Times New Roman" w:hAnsi="Times New Roman" w:cs="Times New Roman"/>
          <w:sz w:val="24"/>
          <w:szCs w:val="24"/>
        </w:rPr>
        <w:t>мы</w:t>
      </w:r>
      <w:r w:rsidR="00985800" w:rsidRPr="00582247">
        <w:rPr>
          <w:rFonts w:ascii="Times New Roman" w:hAnsi="Times New Roman" w:cs="Times New Roman"/>
          <w:sz w:val="24"/>
          <w:szCs w:val="24"/>
        </w:rPr>
        <w:t xml:space="preserve"> придем к общей цели: составим план подготовки к новому году. А еще каждый из вас попробует себя в роли человека какой-то важной и нужной профессии, как на предприятии, так и дома. А что это за профессия, вы узнаете в конце урока.</w:t>
      </w:r>
    </w:p>
    <w:p w:rsidR="00985800" w:rsidRPr="00582247" w:rsidRDefault="00FE5ED6" w:rsidP="008D030D">
      <w:pPr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>-</w:t>
      </w:r>
      <w:r w:rsidR="006C5FC6" w:rsidRPr="00582247">
        <w:rPr>
          <w:rFonts w:ascii="Times New Roman" w:hAnsi="Times New Roman" w:cs="Times New Roman"/>
          <w:sz w:val="24"/>
          <w:szCs w:val="24"/>
        </w:rPr>
        <w:t>Желаю всем успехов!</w:t>
      </w:r>
    </w:p>
    <w:p w:rsidR="00E00E5F" w:rsidRPr="00582247" w:rsidRDefault="00E00E5F" w:rsidP="00E00E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2247">
        <w:rPr>
          <w:rFonts w:ascii="Times New Roman" w:hAnsi="Times New Roman" w:cs="Times New Roman"/>
          <w:b/>
          <w:sz w:val="24"/>
          <w:szCs w:val="24"/>
        </w:rPr>
        <w:t>Содержание проектных задач</w:t>
      </w:r>
    </w:p>
    <w:p w:rsidR="006E32E1" w:rsidRPr="00582247" w:rsidRDefault="00452104" w:rsidP="004872D1">
      <w:pPr>
        <w:pStyle w:val="a5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>Бабушка.</w:t>
      </w:r>
      <w:r w:rsidR="00147B06" w:rsidRPr="00582247">
        <w:rPr>
          <w:rFonts w:ascii="Times New Roman" w:hAnsi="Times New Roman" w:cs="Times New Roman"/>
          <w:sz w:val="24"/>
          <w:szCs w:val="24"/>
        </w:rPr>
        <w:t xml:space="preserve"> </w:t>
      </w:r>
      <w:r w:rsidR="006E32E1" w:rsidRPr="00582247">
        <w:rPr>
          <w:rFonts w:ascii="Times New Roman" w:hAnsi="Times New Roman" w:cs="Times New Roman"/>
          <w:sz w:val="24"/>
          <w:szCs w:val="24"/>
        </w:rPr>
        <w:t xml:space="preserve">Выберите ткань для пошива костюма Снегурочки и Мушкетера, решите, из какого материала экономнее выйдет костюм.  На изготовление костюмов можно потратить </w:t>
      </w:r>
      <w:r w:rsidR="00303747" w:rsidRPr="00582247">
        <w:rPr>
          <w:rFonts w:ascii="Times New Roman" w:hAnsi="Times New Roman" w:cs="Times New Roman"/>
          <w:sz w:val="24"/>
          <w:szCs w:val="24"/>
        </w:rPr>
        <w:t>3</w:t>
      </w:r>
      <w:r w:rsidR="006E32E1" w:rsidRPr="00582247">
        <w:rPr>
          <w:rFonts w:ascii="Times New Roman" w:hAnsi="Times New Roman" w:cs="Times New Roman"/>
          <w:sz w:val="24"/>
          <w:szCs w:val="24"/>
        </w:rPr>
        <w:t xml:space="preserve">0 рублей.  </w:t>
      </w:r>
      <w:r w:rsidR="00326BAE" w:rsidRPr="00582247">
        <w:rPr>
          <w:rFonts w:ascii="Times New Roman" w:hAnsi="Times New Roman" w:cs="Times New Roman"/>
          <w:sz w:val="24"/>
          <w:szCs w:val="24"/>
        </w:rPr>
        <w:t xml:space="preserve">Всего необходимо закупить по 3 метра на каждый костюм. </w:t>
      </w:r>
      <w:r w:rsidR="006E32E1" w:rsidRPr="00582247">
        <w:rPr>
          <w:rFonts w:ascii="Times New Roman" w:hAnsi="Times New Roman" w:cs="Times New Roman"/>
          <w:sz w:val="24"/>
          <w:szCs w:val="24"/>
        </w:rPr>
        <w:t>Все вычисления вносите в таблицу.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4634"/>
        <w:gridCol w:w="4937"/>
      </w:tblGrid>
      <w:tr w:rsidR="006E32E1" w:rsidRPr="00582247" w:rsidTr="00C84799">
        <w:tc>
          <w:tcPr>
            <w:tcW w:w="5000" w:type="pct"/>
            <w:gridSpan w:val="2"/>
          </w:tcPr>
          <w:p w:rsidR="006E32E1" w:rsidRPr="00582247" w:rsidRDefault="006E32E1" w:rsidP="006E3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Прейскурант цен</w:t>
            </w:r>
          </w:p>
          <w:p w:rsidR="00326BAE" w:rsidRPr="00582247" w:rsidRDefault="00326BAE" w:rsidP="006E32E1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Атлас-</w:t>
            </w:r>
            <w:r w:rsidR="00303747" w:rsidRPr="005822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2 рубля за метр</w:t>
            </w:r>
          </w:p>
          <w:p w:rsidR="00326BAE" w:rsidRPr="00582247" w:rsidRDefault="00326BAE" w:rsidP="006E32E1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6" w:tgtFrame="_blank" w:history="1">
              <w:r w:rsidRPr="00582247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креп</w:t>
              </w:r>
              <w:proofErr w:type="gramStart"/>
            </w:hyperlink>
            <w:r w:rsidRPr="005822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proofErr w:type="gramEnd"/>
            <w:r w:rsidRPr="005822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сатин- </w:t>
            </w:r>
            <w:r w:rsidR="00303747" w:rsidRPr="005822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 рубля за метр</w:t>
            </w:r>
          </w:p>
          <w:p w:rsidR="00326BAE" w:rsidRPr="00582247" w:rsidRDefault="00326BAE" w:rsidP="006E32E1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парча-</w:t>
            </w:r>
            <w:r w:rsidR="00303747" w:rsidRPr="005822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5 рублей за метр</w:t>
            </w:r>
          </w:p>
          <w:p w:rsidR="006E32E1" w:rsidRPr="00582247" w:rsidRDefault="006E32E1" w:rsidP="00326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AE" w:rsidRPr="00582247" w:rsidTr="00C84799">
        <w:tc>
          <w:tcPr>
            <w:tcW w:w="2421" w:type="pct"/>
            <w:tcBorders>
              <w:right w:val="double" w:sz="4" w:space="0" w:color="auto"/>
            </w:tcBorders>
          </w:tcPr>
          <w:p w:rsidR="00326BAE" w:rsidRPr="00582247" w:rsidRDefault="00326BAE" w:rsidP="00326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Костюм Снегурочки</w:t>
            </w:r>
          </w:p>
        </w:tc>
        <w:tc>
          <w:tcPr>
            <w:tcW w:w="2579" w:type="pct"/>
            <w:tcBorders>
              <w:left w:val="double" w:sz="4" w:space="0" w:color="auto"/>
            </w:tcBorders>
          </w:tcPr>
          <w:p w:rsidR="00326BAE" w:rsidRPr="00582247" w:rsidRDefault="00326BAE" w:rsidP="00326BAE">
            <w:pPr>
              <w:ind w:left="1024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Костюм Мушкетера</w:t>
            </w:r>
          </w:p>
        </w:tc>
      </w:tr>
      <w:tr w:rsidR="00557326" w:rsidRPr="00582247" w:rsidTr="00C84799">
        <w:tc>
          <w:tcPr>
            <w:tcW w:w="2421" w:type="pct"/>
            <w:tcBorders>
              <w:right w:val="double" w:sz="4" w:space="0" w:color="auto"/>
            </w:tcBorders>
          </w:tcPr>
          <w:p w:rsidR="00557326" w:rsidRPr="00582247" w:rsidRDefault="00557326" w:rsidP="006E3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Ткань-___________________</w:t>
            </w:r>
          </w:p>
        </w:tc>
        <w:tc>
          <w:tcPr>
            <w:tcW w:w="2579" w:type="pct"/>
            <w:tcBorders>
              <w:left w:val="double" w:sz="4" w:space="0" w:color="auto"/>
            </w:tcBorders>
          </w:tcPr>
          <w:p w:rsidR="00557326" w:rsidRPr="00582247" w:rsidRDefault="00557326" w:rsidP="00E9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Ткань-___________________</w:t>
            </w:r>
          </w:p>
        </w:tc>
      </w:tr>
      <w:tr w:rsidR="00557326" w:rsidRPr="00582247" w:rsidTr="00C84799">
        <w:tc>
          <w:tcPr>
            <w:tcW w:w="2421" w:type="pct"/>
            <w:tcBorders>
              <w:right w:val="double" w:sz="4" w:space="0" w:color="auto"/>
            </w:tcBorders>
            <w:shd w:val="clear" w:color="auto" w:fill="FFFFFF" w:themeFill="background1"/>
          </w:tcPr>
          <w:p w:rsidR="00557326" w:rsidRPr="00582247" w:rsidRDefault="00557326" w:rsidP="006E3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Метров_________________</w:t>
            </w:r>
          </w:p>
        </w:tc>
        <w:tc>
          <w:tcPr>
            <w:tcW w:w="2579" w:type="pct"/>
            <w:tcBorders>
              <w:left w:val="double" w:sz="4" w:space="0" w:color="auto"/>
            </w:tcBorders>
            <w:shd w:val="clear" w:color="auto" w:fill="FFFFFF" w:themeFill="background1"/>
          </w:tcPr>
          <w:p w:rsidR="00557326" w:rsidRPr="00582247" w:rsidRDefault="00557326" w:rsidP="00E9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Метров_________________</w:t>
            </w:r>
          </w:p>
        </w:tc>
      </w:tr>
      <w:tr w:rsidR="00557326" w:rsidRPr="00582247" w:rsidTr="00C84799">
        <w:tc>
          <w:tcPr>
            <w:tcW w:w="2421" w:type="pct"/>
            <w:tcBorders>
              <w:right w:val="double" w:sz="4" w:space="0" w:color="auto"/>
            </w:tcBorders>
          </w:tcPr>
          <w:p w:rsidR="00557326" w:rsidRPr="00582247" w:rsidRDefault="00557326" w:rsidP="006E3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Стоимость покупки ___________</w:t>
            </w:r>
          </w:p>
        </w:tc>
        <w:tc>
          <w:tcPr>
            <w:tcW w:w="2579" w:type="pct"/>
            <w:tcBorders>
              <w:left w:val="double" w:sz="4" w:space="0" w:color="auto"/>
            </w:tcBorders>
          </w:tcPr>
          <w:p w:rsidR="00557326" w:rsidRPr="00582247" w:rsidRDefault="00557326" w:rsidP="00E95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Стоимость покупки ___________</w:t>
            </w:r>
          </w:p>
        </w:tc>
      </w:tr>
      <w:tr w:rsidR="00557326" w:rsidRPr="00582247" w:rsidTr="00C84799">
        <w:tc>
          <w:tcPr>
            <w:tcW w:w="5000" w:type="pct"/>
            <w:gridSpan w:val="2"/>
          </w:tcPr>
          <w:p w:rsidR="00557326" w:rsidRPr="00582247" w:rsidRDefault="00557326" w:rsidP="006E3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Израсходовано денег на 2 костюма---------------------------рублей</w:t>
            </w:r>
          </w:p>
          <w:p w:rsidR="00557326" w:rsidRPr="00582247" w:rsidRDefault="00557326" w:rsidP="006E3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326" w:rsidRPr="00582247" w:rsidTr="00C84799">
        <w:tc>
          <w:tcPr>
            <w:tcW w:w="5000" w:type="pct"/>
            <w:gridSpan w:val="2"/>
          </w:tcPr>
          <w:p w:rsidR="00557326" w:rsidRPr="00582247" w:rsidRDefault="00557326" w:rsidP="00215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 xml:space="preserve">Выделено </w:t>
            </w:r>
            <w:r w:rsidR="00215571" w:rsidRPr="005822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0 рублей</w:t>
            </w: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ab/>
              <w:t>Экономия средств составила _______________рублей</w:t>
            </w:r>
          </w:p>
        </w:tc>
      </w:tr>
    </w:tbl>
    <w:p w:rsidR="00AB685E" w:rsidRPr="00582247" w:rsidRDefault="00452104" w:rsidP="004872D1">
      <w:pPr>
        <w:pStyle w:val="a5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>Мама.</w:t>
      </w:r>
      <w:r w:rsidR="005B0B0E" w:rsidRPr="00582247">
        <w:rPr>
          <w:rFonts w:ascii="Times New Roman" w:hAnsi="Times New Roman" w:cs="Times New Roman"/>
          <w:sz w:val="24"/>
          <w:szCs w:val="24"/>
        </w:rPr>
        <w:t xml:space="preserve"> При покупке подарков маме надо учесть пожелания всех членов семья</w:t>
      </w:r>
      <w:r w:rsidR="00AB685E" w:rsidRPr="00582247">
        <w:rPr>
          <w:rFonts w:ascii="Times New Roman" w:hAnsi="Times New Roman" w:cs="Times New Roman"/>
          <w:sz w:val="24"/>
          <w:szCs w:val="24"/>
        </w:rPr>
        <w:t xml:space="preserve"> и распределить выделенные на подарки деньги экономно. Всего из семейного бюджета было выделено 50 рублей на приобретение подарков.</w:t>
      </w:r>
      <w:r w:rsidR="00537415" w:rsidRPr="00582247">
        <w:rPr>
          <w:rFonts w:ascii="Times New Roman" w:hAnsi="Times New Roman" w:cs="Times New Roman"/>
          <w:sz w:val="24"/>
          <w:szCs w:val="24"/>
        </w:rPr>
        <w:t xml:space="preserve"> </w:t>
      </w:r>
      <w:r w:rsidR="00AB685E" w:rsidRPr="00582247">
        <w:rPr>
          <w:rFonts w:ascii="Times New Roman" w:hAnsi="Times New Roman" w:cs="Times New Roman"/>
          <w:sz w:val="24"/>
          <w:szCs w:val="24"/>
        </w:rPr>
        <w:t>В магазине продавец предложила имеющиеся варианты подарков. Выберите соответствующий вариант подарка для всех членов семьи и заполните таблицу.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B72584" w:rsidRPr="00582247" w:rsidTr="00B72584">
        <w:tc>
          <w:tcPr>
            <w:tcW w:w="1595" w:type="dxa"/>
          </w:tcPr>
          <w:p w:rsidR="00B72584" w:rsidRPr="00582247" w:rsidRDefault="00B72584" w:rsidP="00B72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Члены семьи</w:t>
            </w:r>
          </w:p>
        </w:tc>
        <w:tc>
          <w:tcPr>
            <w:tcW w:w="1595" w:type="dxa"/>
          </w:tcPr>
          <w:p w:rsidR="00B72584" w:rsidRPr="00582247" w:rsidRDefault="00B72584" w:rsidP="00B72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бабушка</w:t>
            </w:r>
          </w:p>
        </w:tc>
        <w:tc>
          <w:tcPr>
            <w:tcW w:w="1595" w:type="dxa"/>
          </w:tcPr>
          <w:p w:rsidR="00B72584" w:rsidRPr="00582247" w:rsidRDefault="00B72584" w:rsidP="00B72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папа</w:t>
            </w:r>
          </w:p>
        </w:tc>
        <w:tc>
          <w:tcPr>
            <w:tcW w:w="1595" w:type="dxa"/>
          </w:tcPr>
          <w:p w:rsidR="00B72584" w:rsidRPr="00582247" w:rsidRDefault="00B72584" w:rsidP="00B72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мама</w:t>
            </w:r>
          </w:p>
        </w:tc>
        <w:tc>
          <w:tcPr>
            <w:tcW w:w="1595" w:type="dxa"/>
          </w:tcPr>
          <w:p w:rsidR="00B72584" w:rsidRPr="00582247" w:rsidRDefault="00B72584" w:rsidP="00B72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96" w:type="dxa"/>
          </w:tcPr>
          <w:p w:rsidR="00B72584" w:rsidRPr="00582247" w:rsidRDefault="00B72584" w:rsidP="00B72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B72584" w:rsidRPr="00582247" w:rsidTr="00B72584">
        <w:tc>
          <w:tcPr>
            <w:tcW w:w="1595" w:type="dxa"/>
          </w:tcPr>
          <w:p w:rsidR="00B72584" w:rsidRPr="00582247" w:rsidRDefault="0049584E" w:rsidP="00B72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72584" w:rsidRPr="00582247">
              <w:rPr>
                <w:rFonts w:ascii="Times New Roman" w:hAnsi="Times New Roman" w:cs="Times New Roman"/>
                <w:sz w:val="24"/>
                <w:szCs w:val="24"/>
              </w:rPr>
              <w:t>одарок</w:t>
            </w:r>
          </w:p>
        </w:tc>
        <w:tc>
          <w:tcPr>
            <w:tcW w:w="1595" w:type="dxa"/>
          </w:tcPr>
          <w:p w:rsidR="00B72584" w:rsidRPr="00582247" w:rsidRDefault="00B72584" w:rsidP="00B72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B72584" w:rsidRPr="00582247" w:rsidRDefault="00B72584" w:rsidP="00B72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B72584" w:rsidRPr="00582247" w:rsidRDefault="00B72584" w:rsidP="00B72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B72584" w:rsidRPr="00582247" w:rsidRDefault="00B72584" w:rsidP="00B72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B72584" w:rsidRPr="00582247" w:rsidRDefault="00B72584" w:rsidP="00B72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584" w:rsidRPr="00582247" w:rsidTr="00B72584">
        <w:tc>
          <w:tcPr>
            <w:tcW w:w="1595" w:type="dxa"/>
          </w:tcPr>
          <w:p w:rsidR="00B72584" w:rsidRPr="00582247" w:rsidRDefault="0049584E" w:rsidP="00B72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72584" w:rsidRPr="00582247">
              <w:rPr>
                <w:rFonts w:ascii="Times New Roman" w:hAnsi="Times New Roman" w:cs="Times New Roman"/>
                <w:sz w:val="24"/>
                <w:szCs w:val="24"/>
              </w:rPr>
              <w:t>тоимость</w:t>
            </w:r>
          </w:p>
        </w:tc>
        <w:tc>
          <w:tcPr>
            <w:tcW w:w="1595" w:type="dxa"/>
          </w:tcPr>
          <w:p w:rsidR="00B72584" w:rsidRPr="00582247" w:rsidRDefault="00B72584" w:rsidP="00B72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B72584" w:rsidRPr="00582247" w:rsidRDefault="00B72584" w:rsidP="00B72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B72584" w:rsidRPr="00582247" w:rsidRDefault="00B72584" w:rsidP="00B72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B72584" w:rsidRPr="00582247" w:rsidRDefault="00B72584" w:rsidP="00B72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B72584" w:rsidRPr="00582247" w:rsidRDefault="00B72584" w:rsidP="00B72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415" w:rsidRPr="00582247" w:rsidTr="00680AC6">
        <w:tc>
          <w:tcPr>
            <w:tcW w:w="1595" w:type="dxa"/>
          </w:tcPr>
          <w:p w:rsidR="00537415" w:rsidRPr="00582247" w:rsidRDefault="00537415" w:rsidP="00B72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Стоимость всей покупки</w:t>
            </w:r>
          </w:p>
        </w:tc>
        <w:tc>
          <w:tcPr>
            <w:tcW w:w="7976" w:type="dxa"/>
            <w:gridSpan w:val="5"/>
          </w:tcPr>
          <w:p w:rsidR="00537415" w:rsidRPr="00582247" w:rsidRDefault="00537415" w:rsidP="00B72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415" w:rsidRPr="00582247" w:rsidRDefault="00537415" w:rsidP="00B72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__________________________________________________рублей</w:t>
            </w:r>
          </w:p>
        </w:tc>
      </w:tr>
      <w:tr w:rsidR="00B72584" w:rsidRPr="00582247" w:rsidTr="00B72584">
        <w:tc>
          <w:tcPr>
            <w:tcW w:w="1595" w:type="dxa"/>
          </w:tcPr>
          <w:p w:rsidR="00B72584" w:rsidRPr="00582247" w:rsidRDefault="00B72584" w:rsidP="00B72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Выделено 50 рублей</w:t>
            </w:r>
          </w:p>
        </w:tc>
        <w:tc>
          <w:tcPr>
            <w:tcW w:w="7976" w:type="dxa"/>
            <w:gridSpan w:val="5"/>
          </w:tcPr>
          <w:p w:rsidR="00B72584" w:rsidRPr="00582247" w:rsidRDefault="00B72584" w:rsidP="00081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Экономия средств составила ___________________рублей</w:t>
            </w:r>
          </w:p>
        </w:tc>
      </w:tr>
    </w:tbl>
    <w:p w:rsidR="00B72584" w:rsidRPr="00582247" w:rsidRDefault="00B72584" w:rsidP="00B72584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1775"/>
        <w:gridCol w:w="1542"/>
        <w:gridCol w:w="1975"/>
        <w:gridCol w:w="2164"/>
        <w:gridCol w:w="2115"/>
      </w:tblGrid>
      <w:tr w:rsidR="004611B4" w:rsidRPr="00582247" w:rsidTr="004872D1">
        <w:tc>
          <w:tcPr>
            <w:tcW w:w="1000" w:type="pct"/>
          </w:tcPr>
          <w:p w:rsidR="00AB685E" w:rsidRPr="00582247" w:rsidRDefault="005B2989" w:rsidP="005B2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7DFC8829" wp14:editId="5C009291">
                  <wp:extent cx="938784" cy="938784"/>
                  <wp:effectExtent l="0" t="0" r="0" b="0"/>
                  <wp:docPr id="1" name="Рисунок 1" descr="http://www.internationaltoys.com/media/catalog/product/cache/1/image/9df78eab33525d08d6e5fb8d27136e95/1/4/14897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internationaltoys.com/media/catalog/product/cache/1/image/9df78eab33525d08d6e5fb8d27136e95/1/4/14897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3003" cy="9430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685E" w:rsidRPr="00582247" w:rsidRDefault="00AB685E" w:rsidP="005374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</w:tcPr>
          <w:p w:rsidR="00AB685E" w:rsidRPr="00582247" w:rsidRDefault="005B2989" w:rsidP="00AB68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D03A051" wp14:editId="2F29FC86">
                  <wp:extent cx="852275" cy="861646"/>
                  <wp:effectExtent l="0" t="0" r="0" b="0"/>
                  <wp:docPr id="8" name="Рисунок 8" descr="https://smella.ru/wp-content/uploads/2017/10/15774b4fc6167e-jenskaya-parfyumeriya-viva-la-juicy-noir-3400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smella.ru/wp-content/uploads/2017/10/15774b4fc6167e-jenskaya-parfyumeriya-viva-la-juicy-noir-3400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2434" cy="8618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pct"/>
          </w:tcPr>
          <w:p w:rsidR="00AB685E" w:rsidRPr="00582247" w:rsidRDefault="005B2989" w:rsidP="005B2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8C963E3" wp14:editId="6109F90B">
                  <wp:extent cx="1063869" cy="1063869"/>
                  <wp:effectExtent l="0" t="0" r="0" b="0"/>
                  <wp:docPr id="12" name="Рисунок 12" descr="http://sp.bvf.ru/image/photos/5f/3d/f3/5970968_s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sp.bvf.ru/image/photos/5f/3d/f3/5970968_s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3903" cy="10639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pct"/>
          </w:tcPr>
          <w:p w:rsidR="00AB685E" w:rsidRPr="00582247" w:rsidRDefault="004611B4" w:rsidP="00AB68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6A40551" wp14:editId="6D6CEAF6">
                  <wp:extent cx="1304544" cy="701058"/>
                  <wp:effectExtent l="0" t="0" r="0" b="0"/>
                  <wp:docPr id="21" name="Рисунок 21" descr="https://banner2.kisspng.com/20180105/qgq/book-clip-art-5a5011002d67d4.27862943151519667218610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banner2.kisspng.com/20180105/qgq/book-clip-art-5a5011002d67d4.2786294315151966721861019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500" r="13125"/>
                          <a:stretch/>
                        </pic:blipFill>
                        <pic:spPr bwMode="auto">
                          <a:xfrm>
                            <a:off x="0" y="0"/>
                            <a:ext cx="1304094" cy="7008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pct"/>
          </w:tcPr>
          <w:p w:rsidR="00AB685E" w:rsidRPr="00582247" w:rsidRDefault="004611B4" w:rsidP="00AB68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67EC6D9" wp14:editId="489F2077">
                  <wp:extent cx="1272069" cy="942391"/>
                  <wp:effectExtent l="0" t="0" r="0" b="0"/>
                  <wp:docPr id="20" name="Рисунок 20" descr="http://images.easyfreeclipart.com/184/open-tool-box-toolbox-18408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images.easyfreeclipart.com/184/open-tool-box-toolbox-18408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0073" cy="9483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11B4" w:rsidRPr="00582247" w:rsidTr="004872D1">
        <w:tc>
          <w:tcPr>
            <w:tcW w:w="1000" w:type="pct"/>
          </w:tcPr>
          <w:p w:rsidR="00AB685E" w:rsidRPr="00582247" w:rsidRDefault="00AB685E" w:rsidP="00AB68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 xml:space="preserve">Цена: </w:t>
            </w:r>
            <w:r w:rsidR="005B2989" w:rsidRPr="00582247">
              <w:rPr>
                <w:rFonts w:ascii="Times New Roman" w:hAnsi="Times New Roman" w:cs="Times New Roman"/>
                <w:sz w:val="24"/>
                <w:szCs w:val="24"/>
              </w:rPr>
              <w:t>2 рубля</w:t>
            </w:r>
          </w:p>
        </w:tc>
        <w:tc>
          <w:tcPr>
            <w:tcW w:w="1000" w:type="pct"/>
          </w:tcPr>
          <w:p w:rsidR="00AB685E" w:rsidRPr="00582247" w:rsidRDefault="00AB685E" w:rsidP="00AB68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Цена:</w:t>
            </w:r>
            <w:r w:rsidR="004611B4" w:rsidRPr="00582247">
              <w:rPr>
                <w:rFonts w:ascii="Times New Roman" w:hAnsi="Times New Roman" w:cs="Times New Roman"/>
                <w:sz w:val="24"/>
                <w:szCs w:val="24"/>
              </w:rPr>
              <w:t>7 рублей</w:t>
            </w:r>
          </w:p>
        </w:tc>
        <w:tc>
          <w:tcPr>
            <w:tcW w:w="1000" w:type="pct"/>
          </w:tcPr>
          <w:p w:rsidR="00AB685E" w:rsidRPr="00582247" w:rsidRDefault="00AB685E" w:rsidP="00AB68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Цена:</w:t>
            </w:r>
            <w:r w:rsidR="004611B4" w:rsidRPr="00582247">
              <w:rPr>
                <w:rFonts w:ascii="Times New Roman" w:hAnsi="Times New Roman" w:cs="Times New Roman"/>
                <w:sz w:val="24"/>
                <w:szCs w:val="24"/>
              </w:rPr>
              <w:t>2 рубля</w:t>
            </w:r>
          </w:p>
        </w:tc>
        <w:tc>
          <w:tcPr>
            <w:tcW w:w="1000" w:type="pct"/>
          </w:tcPr>
          <w:p w:rsidR="00AB685E" w:rsidRPr="00582247" w:rsidRDefault="00AB685E" w:rsidP="00AB68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Цена:</w:t>
            </w:r>
            <w:r w:rsidR="004611B4" w:rsidRPr="00582247">
              <w:rPr>
                <w:rFonts w:ascii="Times New Roman" w:hAnsi="Times New Roman" w:cs="Times New Roman"/>
                <w:sz w:val="24"/>
                <w:szCs w:val="24"/>
              </w:rPr>
              <w:t>2 рубля</w:t>
            </w:r>
          </w:p>
        </w:tc>
        <w:tc>
          <w:tcPr>
            <w:tcW w:w="1000" w:type="pct"/>
          </w:tcPr>
          <w:p w:rsidR="00AB685E" w:rsidRPr="00582247" w:rsidRDefault="00AB685E" w:rsidP="00AB68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Цена:</w:t>
            </w:r>
            <w:r w:rsidR="004611B4" w:rsidRPr="00582247">
              <w:rPr>
                <w:rFonts w:ascii="Times New Roman" w:hAnsi="Times New Roman" w:cs="Times New Roman"/>
                <w:sz w:val="24"/>
                <w:szCs w:val="24"/>
              </w:rPr>
              <w:t>12 рублей</w:t>
            </w:r>
          </w:p>
        </w:tc>
      </w:tr>
      <w:tr w:rsidR="004611B4" w:rsidRPr="00582247" w:rsidTr="004872D1">
        <w:tc>
          <w:tcPr>
            <w:tcW w:w="1000" w:type="pct"/>
          </w:tcPr>
          <w:p w:rsidR="00AB685E" w:rsidRPr="00582247" w:rsidRDefault="005B2989" w:rsidP="00AB68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BAD4076" wp14:editId="608EB06E">
                  <wp:extent cx="1044324" cy="780288"/>
                  <wp:effectExtent l="0" t="0" r="0" b="0"/>
                  <wp:docPr id="6" name="Рисунок 6" descr="http://ufavesti.ru/uploads/2014/12/1418972843_woolsock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ufavesti.ru/uploads/2014/12/1418972843_woolsock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3706" cy="7872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685E" w:rsidRPr="00582247" w:rsidRDefault="00AB685E" w:rsidP="00AB68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</w:tcPr>
          <w:p w:rsidR="00AB685E" w:rsidRPr="00582247" w:rsidRDefault="005B2989" w:rsidP="00AB68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D134353" wp14:editId="470ABF6A">
                  <wp:extent cx="888023" cy="888023"/>
                  <wp:effectExtent l="0" t="0" r="0" b="0"/>
                  <wp:docPr id="9" name="Рисунок 9" descr="https://images.shafastatic.net/172104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images.shafastatic.net/172104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8051" cy="8880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pct"/>
          </w:tcPr>
          <w:p w:rsidR="00AB685E" w:rsidRPr="00582247" w:rsidRDefault="005B2989" w:rsidP="00AB68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25E0D71" wp14:editId="6D3669E9">
                  <wp:extent cx="1178169" cy="895732"/>
                  <wp:effectExtent l="0" t="0" r="0" b="0"/>
                  <wp:docPr id="14" name="Рисунок 14" descr="http://www.xn--c1ajbh3aoaed0c.xn--p1ai/image/cache/catalog/10KOR/e9c7cab92c9d11e6b7e294de80acac8d_f7b7446397bb4010a479d00138e7afa9-800x80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xn--c1ajbh3aoaed0c.xn--p1ai/image/cache/catalog/10KOR/e9c7cab92c9d11e6b7e294de80acac8d_f7b7446397bb4010a479d00138e7afa9-800x800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727" r="4575" b="13725"/>
                          <a:stretch/>
                        </pic:blipFill>
                        <pic:spPr bwMode="auto">
                          <a:xfrm>
                            <a:off x="0" y="0"/>
                            <a:ext cx="1178205" cy="89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pct"/>
          </w:tcPr>
          <w:p w:rsidR="00AB685E" w:rsidRPr="00582247" w:rsidRDefault="004611B4" w:rsidP="00AB68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B8A02E3" wp14:editId="589D96F4">
                  <wp:extent cx="1021977" cy="820831"/>
                  <wp:effectExtent l="0" t="0" r="0" b="0"/>
                  <wp:docPr id="22" name="Рисунок 22" descr="https://ds05.infourok.ru/uploads/ex/0488/00035fe7-9dc6148b/hello_html_598f003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ds05.infourok.ru/uploads/ex/0488/00035fe7-9dc6148b/hello_html_598f003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949" cy="8264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pct"/>
          </w:tcPr>
          <w:p w:rsidR="00AB685E" w:rsidRPr="00582247" w:rsidRDefault="004611B4" w:rsidP="00AB68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0B4FC56" wp14:editId="2A414616">
                  <wp:extent cx="1267968" cy="930639"/>
                  <wp:effectExtent l="0" t="0" r="0" b="0"/>
                  <wp:docPr id="19" name="Рисунок 19" descr="https://banner2.kisspng.com/20180318/lge/kisspng-tool-diy-store-cartoon-hardware-tools-5aae8ab290a2b8.08751583152138821059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banner2.kisspng.com/20180318/lge/kisspng-tool-diy-store-cartoon-hardware-tools-5aae8ab290a2b8.08751583152138821059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2984" cy="93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11B4" w:rsidRPr="00582247" w:rsidTr="004872D1">
        <w:tc>
          <w:tcPr>
            <w:tcW w:w="1000" w:type="pct"/>
          </w:tcPr>
          <w:p w:rsidR="00AB685E" w:rsidRPr="00582247" w:rsidRDefault="00AB685E" w:rsidP="00081F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 xml:space="preserve">Цена: </w:t>
            </w:r>
            <w:r w:rsidR="005B2989" w:rsidRPr="00582247">
              <w:rPr>
                <w:rFonts w:ascii="Times New Roman" w:hAnsi="Times New Roman" w:cs="Times New Roman"/>
                <w:sz w:val="24"/>
                <w:szCs w:val="24"/>
              </w:rPr>
              <w:t>4 рубля</w:t>
            </w:r>
          </w:p>
        </w:tc>
        <w:tc>
          <w:tcPr>
            <w:tcW w:w="1000" w:type="pct"/>
          </w:tcPr>
          <w:p w:rsidR="00AB685E" w:rsidRPr="00582247" w:rsidRDefault="00AB685E" w:rsidP="00081F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Цена:</w:t>
            </w:r>
            <w:r w:rsidR="004611B4" w:rsidRPr="00582247">
              <w:rPr>
                <w:rFonts w:ascii="Times New Roman" w:hAnsi="Times New Roman" w:cs="Times New Roman"/>
                <w:sz w:val="24"/>
                <w:szCs w:val="24"/>
              </w:rPr>
              <w:t>6 рублей</w:t>
            </w:r>
          </w:p>
        </w:tc>
        <w:tc>
          <w:tcPr>
            <w:tcW w:w="1000" w:type="pct"/>
          </w:tcPr>
          <w:p w:rsidR="00AB685E" w:rsidRPr="00582247" w:rsidRDefault="00AB685E" w:rsidP="00081F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Цена:</w:t>
            </w:r>
            <w:r w:rsidR="004611B4" w:rsidRPr="00582247">
              <w:rPr>
                <w:rFonts w:ascii="Times New Roman" w:hAnsi="Times New Roman" w:cs="Times New Roman"/>
                <w:sz w:val="24"/>
                <w:szCs w:val="24"/>
              </w:rPr>
              <w:t>4 рубля</w:t>
            </w:r>
          </w:p>
        </w:tc>
        <w:tc>
          <w:tcPr>
            <w:tcW w:w="1000" w:type="pct"/>
          </w:tcPr>
          <w:p w:rsidR="00AB685E" w:rsidRPr="00582247" w:rsidRDefault="00AB685E" w:rsidP="00081F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Цена:</w:t>
            </w:r>
            <w:r w:rsidR="004611B4" w:rsidRPr="00582247">
              <w:rPr>
                <w:rFonts w:ascii="Times New Roman" w:hAnsi="Times New Roman" w:cs="Times New Roman"/>
                <w:sz w:val="24"/>
                <w:szCs w:val="24"/>
              </w:rPr>
              <w:t>3 рубля</w:t>
            </w:r>
          </w:p>
        </w:tc>
        <w:tc>
          <w:tcPr>
            <w:tcW w:w="1000" w:type="pct"/>
          </w:tcPr>
          <w:p w:rsidR="00AB685E" w:rsidRPr="00582247" w:rsidRDefault="00AB685E" w:rsidP="00081F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Цена:</w:t>
            </w:r>
            <w:r w:rsidR="004611B4" w:rsidRPr="00582247">
              <w:rPr>
                <w:rFonts w:ascii="Times New Roman" w:hAnsi="Times New Roman" w:cs="Times New Roman"/>
                <w:sz w:val="24"/>
                <w:szCs w:val="24"/>
              </w:rPr>
              <w:t>10 рублей</w:t>
            </w:r>
          </w:p>
        </w:tc>
      </w:tr>
      <w:tr w:rsidR="004611B4" w:rsidRPr="00582247" w:rsidTr="004872D1">
        <w:tc>
          <w:tcPr>
            <w:tcW w:w="1000" w:type="pct"/>
          </w:tcPr>
          <w:p w:rsidR="00AB685E" w:rsidRPr="00582247" w:rsidRDefault="005B2989" w:rsidP="00081F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52A817A" wp14:editId="6AB5E3BC">
                  <wp:extent cx="896815" cy="896815"/>
                  <wp:effectExtent l="0" t="0" r="0" b="0"/>
                  <wp:docPr id="7" name="Рисунок 7" descr="http://www.ruskniga.com/media/catalog/product/1/2/123316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ruskniga.com/media/catalog/product/1/2/123316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6840" cy="89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pct"/>
          </w:tcPr>
          <w:p w:rsidR="00AB685E" w:rsidRPr="00582247" w:rsidRDefault="005B2989" w:rsidP="00081F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EEE88E6" wp14:editId="0006C516">
                  <wp:extent cx="595795" cy="628380"/>
                  <wp:effectExtent l="0" t="0" r="0" b="0"/>
                  <wp:docPr id="10" name="Рисунок 10" descr="https://cdn.randewoo.ru/img/noncached/37937/z/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cdn.randewoo.ru/img/noncached/37937/z/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8381" cy="631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pct"/>
          </w:tcPr>
          <w:p w:rsidR="00AB685E" w:rsidRPr="00582247" w:rsidRDefault="004611B4" w:rsidP="00081F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EC39531" wp14:editId="503F351E">
                  <wp:extent cx="1011115" cy="1011115"/>
                  <wp:effectExtent l="0" t="0" r="0" b="0"/>
                  <wp:docPr id="16" name="Рисунок 16" descr="http://www.mamamipapam.ru/upload/resizer2/24/6fa/6facd43858f0ea550923d2a3836d34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mamamipapam.ru/upload/resizer2/24/6fa/6facd43858f0ea550923d2a3836d34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090" cy="1011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pct"/>
          </w:tcPr>
          <w:p w:rsidR="00AB685E" w:rsidRPr="00582247" w:rsidRDefault="004611B4" w:rsidP="00081F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3E5AFD8" wp14:editId="3D97B32E">
                  <wp:extent cx="1041530" cy="757034"/>
                  <wp:effectExtent l="0" t="0" r="0" b="0"/>
                  <wp:docPr id="17" name="Рисунок 17" descr="https://pics.clipartpng.com/midle/Luxury_Book_PNG_Clipart-105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pics.clipartpng.com/midle/Luxury_Book_PNG_Clipart-105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918" cy="761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pct"/>
          </w:tcPr>
          <w:p w:rsidR="00AB685E" w:rsidRPr="00582247" w:rsidRDefault="004611B4" w:rsidP="00081F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FC1D103" wp14:editId="497C501B">
                  <wp:extent cx="998971" cy="756138"/>
                  <wp:effectExtent l="0" t="0" r="0" b="0"/>
                  <wp:docPr id="18" name="Рисунок 18" descr="https://openclipart.org/image/2400px/svg_to_png/190367/13907879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openclipart.org/image/2400px/svg_to_png/190367/139078793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919" cy="7560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11B4" w:rsidRPr="00582247" w:rsidTr="004872D1">
        <w:tc>
          <w:tcPr>
            <w:tcW w:w="1000" w:type="pct"/>
          </w:tcPr>
          <w:p w:rsidR="00AB685E" w:rsidRPr="00582247" w:rsidRDefault="00AB685E" w:rsidP="00081F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 xml:space="preserve">Цена: </w:t>
            </w:r>
            <w:r w:rsidR="005B2989" w:rsidRPr="00582247">
              <w:rPr>
                <w:rFonts w:ascii="Times New Roman" w:hAnsi="Times New Roman" w:cs="Times New Roman"/>
                <w:sz w:val="24"/>
                <w:szCs w:val="24"/>
              </w:rPr>
              <w:t>3 рубля</w:t>
            </w:r>
          </w:p>
        </w:tc>
        <w:tc>
          <w:tcPr>
            <w:tcW w:w="1000" w:type="pct"/>
          </w:tcPr>
          <w:p w:rsidR="00AB685E" w:rsidRPr="00582247" w:rsidRDefault="00AB685E" w:rsidP="00081F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Цена:</w:t>
            </w:r>
            <w:r w:rsidR="004611B4" w:rsidRPr="00582247">
              <w:rPr>
                <w:rFonts w:ascii="Times New Roman" w:hAnsi="Times New Roman" w:cs="Times New Roman"/>
                <w:sz w:val="24"/>
                <w:szCs w:val="24"/>
              </w:rPr>
              <w:t xml:space="preserve"> 5 рублей</w:t>
            </w:r>
          </w:p>
        </w:tc>
        <w:tc>
          <w:tcPr>
            <w:tcW w:w="1000" w:type="pct"/>
          </w:tcPr>
          <w:p w:rsidR="00AB685E" w:rsidRPr="00582247" w:rsidRDefault="00AB685E" w:rsidP="00081F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Цена:</w:t>
            </w:r>
            <w:r w:rsidR="004611B4" w:rsidRPr="00582247">
              <w:rPr>
                <w:rFonts w:ascii="Times New Roman" w:hAnsi="Times New Roman" w:cs="Times New Roman"/>
                <w:sz w:val="24"/>
                <w:szCs w:val="24"/>
              </w:rPr>
              <w:t xml:space="preserve"> 4 рубля</w:t>
            </w:r>
          </w:p>
        </w:tc>
        <w:tc>
          <w:tcPr>
            <w:tcW w:w="1000" w:type="pct"/>
          </w:tcPr>
          <w:p w:rsidR="00AB685E" w:rsidRPr="00582247" w:rsidRDefault="00AB685E" w:rsidP="00081F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Цена:</w:t>
            </w:r>
            <w:r w:rsidR="004611B4" w:rsidRPr="00582247">
              <w:rPr>
                <w:rFonts w:ascii="Times New Roman" w:hAnsi="Times New Roman" w:cs="Times New Roman"/>
                <w:sz w:val="24"/>
                <w:szCs w:val="24"/>
              </w:rPr>
              <w:t xml:space="preserve"> 3 рубля</w:t>
            </w:r>
          </w:p>
        </w:tc>
        <w:tc>
          <w:tcPr>
            <w:tcW w:w="1000" w:type="pct"/>
          </w:tcPr>
          <w:p w:rsidR="00AB685E" w:rsidRPr="00582247" w:rsidRDefault="00AB685E" w:rsidP="00081F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Цена:</w:t>
            </w:r>
            <w:r w:rsidR="004611B4" w:rsidRPr="00582247">
              <w:rPr>
                <w:rFonts w:ascii="Times New Roman" w:hAnsi="Times New Roman" w:cs="Times New Roman"/>
                <w:sz w:val="24"/>
                <w:szCs w:val="24"/>
              </w:rPr>
              <w:t>8 рублей</w:t>
            </w:r>
          </w:p>
        </w:tc>
      </w:tr>
    </w:tbl>
    <w:p w:rsidR="0049584E" w:rsidRPr="00582247" w:rsidRDefault="00452104" w:rsidP="00C67128">
      <w:pPr>
        <w:pStyle w:val="a5"/>
        <w:numPr>
          <w:ilvl w:val="0"/>
          <w:numId w:val="1"/>
        </w:numPr>
        <w:ind w:left="3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>Папа.</w:t>
      </w:r>
      <w:r w:rsidR="00147B06" w:rsidRPr="00582247">
        <w:rPr>
          <w:rFonts w:ascii="Times New Roman" w:hAnsi="Times New Roman" w:cs="Times New Roman"/>
          <w:sz w:val="24"/>
          <w:szCs w:val="24"/>
        </w:rPr>
        <w:t xml:space="preserve"> </w:t>
      </w:r>
      <w:r w:rsidR="0049584E" w:rsidRPr="00582247">
        <w:rPr>
          <w:rFonts w:ascii="Times New Roman" w:hAnsi="Times New Roman" w:cs="Times New Roman"/>
          <w:sz w:val="24"/>
          <w:szCs w:val="24"/>
        </w:rPr>
        <w:t xml:space="preserve">Папе необходимо закончить ремонт 3-х комнат: гостиной, кухни и детской спальни. Для завершения работ необходимо приобрести потолочный плинтус. </w:t>
      </w:r>
      <w:r w:rsidR="00C67128" w:rsidRPr="00582247">
        <w:rPr>
          <w:rFonts w:ascii="Times New Roman" w:hAnsi="Times New Roman" w:cs="Times New Roman"/>
          <w:sz w:val="24"/>
          <w:szCs w:val="24"/>
        </w:rPr>
        <w:t>На ремонт выделено 70 рублей.</w:t>
      </w:r>
      <w:r w:rsidR="00514414" w:rsidRPr="00582247">
        <w:rPr>
          <w:rFonts w:ascii="Times New Roman" w:hAnsi="Times New Roman" w:cs="Times New Roman"/>
          <w:sz w:val="24"/>
          <w:szCs w:val="24"/>
        </w:rPr>
        <w:t xml:space="preserve"> Необходимо по данным длине и ширине найти их периметры. </w:t>
      </w:r>
      <w:r w:rsidR="0049584E" w:rsidRPr="00582247">
        <w:rPr>
          <w:rFonts w:ascii="Times New Roman" w:hAnsi="Times New Roman" w:cs="Times New Roman"/>
          <w:sz w:val="24"/>
          <w:szCs w:val="24"/>
        </w:rPr>
        <w:t>Все расчеты следует вносить в</w:t>
      </w:r>
      <w:r w:rsidR="004872D1" w:rsidRPr="00582247">
        <w:rPr>
          <w:rFonts w:ascii="Times New Roman" w:hAnsi="Times New Roman" w:cs="Times New Roman"/>
          <w:sz w:val="24"/>
          <w:szCs w:val="24"/>
        </w:rPr>
        <w:t xml:space="preserve"> </w:t>
      </w:r>
      <w:r w:rsidR="0049584E" w:rsidRPr="00582247">
        <w:rPr>
          <w:rFonts w:ascii="Times New Roman" w:hAnsi="Times New Roman" w:cs="Times New Roman"/>
          <w:sz w:val="24"/>
          <w:szCs w:val="24"/>
        </w:rPr>
        <w:t xml:space="preserve">таблицу. </w:t>
      </w:r>
      <w:r w:rsidR="0065072B" w:rsidRPr="00582247">
        <w:rPr>
          <w:rFonts w:ascii="Times New Roman" w:hAnsi="Times New Roman" w:cs="Times New Roman"/>
          <w:sz w:val="24"/>
          <w:szCs w:val="24"/>
        </w:rPr>
        <w:t>Стоимость 1 метра плинтуса 1 рубль.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2428"/>
        <w:gridCol w:w="2381"/>
        <w:gridCol w:w="2381"/>
        <w:gridCol w:w="2381"/>
      </w:tblGrid>
      <w:tr w:rsidR="00514414" w:rsidRPr="00582247" w:rsidTr="00E95109">
        <w:tc>
          <w:tcPr>
            <w:tcW w:w="1268" w:type="pct"/>
          </w:tcPr>
          <w:p w:rsidR="00514414" w:rsidRPr="00582247" w:rsidRDefault="00514414" w:rsidP="005144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pct"/>
          </w:tcPr>
          <w:p w:rsidR="00514414" w:rsidRPr="00582247" w:rsidRDefault="00514414" w:rsidP="005144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детская спальня</w:t>
            </w:r>
          </w:p>
        </w:tc>
        <w:tc>
          <w:tcPr>
            <w:tcW w:w="1244" w:type="pct"/>
          </w:tcPr>
          <w:p w:rsidR="00514414" w:rsidRPr="00582247" w:rsidRDefault="00514414" w:rsidP="005144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гостиная</w:t>
            </w:r>
          </w:p>
        </w:tc>
        <w:tc>
          <w:tcPr>
            <w:tcW w:w="1244" w:type="pct"/>
          </w:tcPr>
          <w:p w:rsidR="00514414" w:rsidRPr="00582247" w:rsidRDefault="00514414" w:rsidP="005144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кухня</w:t>
            </w:r>
          </w:p>
        </w:tc>
      </w:tr>
      <w:tr w:rsidR="00514414" w:rsidRPr="00582247" w:rsidTr="00E95109">
        <w:tc>
          <w:tcPr>
            <w:tcW w:w="1268" w:type="pct"/>
          </w:tcPr>
          <w:p w:rsidR="00514414" w:rsidRPr="00582247" w:rsidRDefault="00514414" w:rsidP="005144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размеры</w:t>
            </w:r>
          </w:p>
        </w:tc>
        <w:tc>
          <w:tcPr>
            <w:tcW w:w="1244" w:type="pct"/>
          </w:tcPr>
          <w:p w:rsidR="00514414" w:rsidRPr="00582247" w:rsidRDefault="00514414" w:rsidP="005144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Длина-4 метра</w:t>
            </w:r>
          </w:p>
          <w:p w:rsidR="00514414" w:rsidRPr="00582247" w:rsidRDefault="00514414" w:rsidP="005144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Ширина-3 метра</w:t>
            </w:r>
          </w:p>
        </w:tc>
        <w:tc>
          <w:tcPr>
            <w:tcW w:w="1244" w:type="pct"/>
          </w:tcPr>
          <w:p w:rsidR="00514414" w:rsidRPr="00582247" w:rsidRDefault="00514414" w:rsidP="005144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Длина- 5 метров</w:t>
            </w:r>
          </w:p>
          <w:p w:rsidR="00514414" w:rsidRPr="00582247" w:rsidRDefault="00514414" w:rsidP="005144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Ширина- 4 метра</w:t>
            </w:r>
          </w:p>
        </w:tc>
        <w:tc>
          <w:tcPr>
            <w:tcW w:w="1244" w:type="pct"/>
          </w:tcPr>
          <w:p w:rsidR="00514414" w:rsidRPr="00582247" w:rsidRDefault="00514414" w:rsidP="005144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Длина-2 метра</w:t>
            </w:r>
          </w:p>
          <w:p w:rsidR="00514414" w:rsidRPr="00582247" w:rsidRDefault="00514414" w:rsidP="005144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Ширина-2 метра</w:t>
            </w:r>
          </w:p>
        </w:tc>
      </w:tr>
      <w:tr w:rsidR="00514414" w:rsidRPr="00582247" w:rsidTr="00E95109">
        <w:tc>
          <w:tcPr>
            <w:tcW w:w="1268" w:type="pct"/>
          </w:tcPr>
          <w:p w:rsidR="00514414" w:rsidRPr="00582247" w:rsidRDefault="00514414" w:rsidP="005144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Периметр комнаты</w:t>
            </w:r>
          </w:p>
        </w:tc>
        <w:tc>
          <w:tcPr>
            <w:tcW w:w="1244" w:type="pct"/>
          </w:tcPr>
          <w:p w:rsidR="00514414" w:rsidRPr="00582247" w:rsidRDefault="00514414" w:rsidP="005144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244" w:type="pct"/>
          </w:tcPr>
          <w:p w:rsidR="00514414" w:rsidRPr="00582247" w:rsidRDefault="00514414" w:rsidP="005144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244" w:type="pct"/>
          </w:tcPr>
          <w:p w:rsidR="00514414" w:rsidRPr="00582247" w:rsidRDefault="00514414" w:rsidP="005144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</w:tr>
      <w:tr w:rsidR="00514414" w:rsidRPr="00582247" w:rsidTr="00E95109">
        <w:tc>
          <w:tcPr>
            <w:tcW w:w="1268" w:type="pct"/>
          </w:tcPr>
          <w:p w:rsidR="00514414" w:rsidRPr="00582247" w:rsidRDefault="00514414" w:rsidP="005144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Общее количество метров плинтуса</w:t>
            </w:r>
          </w:p>
        </w:tc>
        <w:tc>
          <w:tcPr>
            <w:tcW w:w="3732" w:type="pct"/>
            <w:gridSpan w:val="3"/>
          </w:tcPr>
          <w:p w:rsidR="00514414" w:rsidRPr="00582247" w:rsidRDefault="00514414" w:rsidP="005144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414" w:rsidRPr="00582247" w:rsidRDefault="00514414" w:rsidP="005144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__________________________________метров</w:t>
            </w:r>
          </w:p>
        </w:tc>
      </w:tr>
      <w:tr w:rsidR="00514414" w:rsidRPr="00582247" w:rsidTr="00E95109">
        <w:tc>
          <w:tcPr>
            <w:tcW w:w="1268" w:type="pct"/>
          </w:tcPr>
          <w:p w:rsidR="00514414" w:rsidRPr="00582247" w:rsidRDefault="00514414" w:rsidP="005144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Стоимость покупки</w:t>
            </w:r>
          </w:p>
        </w:tc>
        <w:tc>
          <w:tcPr>
            <w:tcW w:w="3732" w:type="pct"/>
            <w:gridSpan w:val="3"/>
          </w:tcPr>
          <w:p w:rsidR="00514414" w:rsidRPr="00582247" w:rsidRDefault="00514414" w:rsidP="005144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414" w:rsidRPr="00582247" w:rsidRDefault="00514414" w:rsidP="005144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__________________________________________рублей</w:t>
            </w:r>
          </w:p>
        </w:tc>
      </w:tr>
      <w:tr w:rsidR="00514414" w:rsidRPr="00582247" w:rsidTr="00E95109">
        <w:tc>
          <w:tcPr>
            <w:tcW w:w="1268" w:type="pct"/>
          </w:tcPr>
          <w:p w:rsidR="00514414" w:rsidRPr="00582247" w:rsidRDefault="00514414" w:rsidP="005144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Остаток денег</w:t>
            </w:r>
          </w:p>
        </w:tc>
        <w:tc>
          <w:tcPr>
            <w:tcW w:w="3732" w:type="pct"/>
            <w:gridSpan w:val="3"/>
          </w:tcPr>
          <w:p w:rsidR="00514414" w:rsidRPr="00582247" w:rsidRDefault="00514414" w:rsidP="005144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_________________________________________рублей</w:t>
            </w:r>
          </w:p>
        </w:tc>
      </w:tr>
    </w:tbl>
    <w:p w:rsidR="00215571" w:rsidRPr="00582247" w:rsidRDefault="00F367EB" w:rsidP="00215571">
      <w:pPr>
        <w:pStyle w:val="a5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>Дочь</w:t>
      </w:r>
      <w:r w:rsidR="00452104" w:rsidRPr="00582247">
        <w:rPr>
          <w:rFonts w:ascii="Times New Roman" w:hAnsi="Times New Roman" w:cs="Times New Roman"/>
          <w:sz w:val="24"/>
          <w:szCs w:val="24"/>
        </w:rPr>
        <w:t>.</w:t>
      </w:r>
      <w:r w:rsidR="00147B06" w:rsidRPr="00582247">
        <w:rPr>
          <w:rFonts w:ascii="Times New Roman" w:hAnsi="Times New Roman" w:cs="Times New Roman"/>
          <w:sz w:val="24"/>
          <w:szCs w:val="24"/>
        </w:rPr>
        <w:t xml:space="preserve"> </w:t>
      </w:r>
      <w:r w:rsidR="00A21130" w:rsidRPr="00582247">
        <w:rPr>
          <w:rFonts w:ascii="Times New Roman" w:hAnsi="Times New Roman" w:cs="Times New Roman"/>
          <w:sz w:val="24"/>
          <w:szCs w:val="24"/>
        </w:rPr>
        <w:t xml:space="preserve">Дана примерная таблица необходимых продуктов питания для изготовления торта. </w:t>
      </w:r>
      <w:r w:rsidR="00215571" w:rsidRPr="00582247">
        <w:rPr>
          <w:rFonts w:ascii="Times New Roman" w:hAnsi="Times New Roman" w:cs="Times New Roman"/>
          <w:sz w:val="24"/>
          <w:szCs w:val="24"/>
        </w:rPr>
        <w:t>Подсчитайте стоимость каждого торта. Выберите самый экономичный вариант торта. Высчитайте остаток денег, если на изготовление торта из семейного бюджета выделено 20 рублей.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1639"/>
        <w:gridCol w:w="2605"/>
        <w:gridCol w:w="2605"/>
        <w:gridCol w:w="2722"/>
      </w:tblGrid>
      <w:tr w:rsidR="008914D5" w:rsidRPr="00582247" w:rsidTr="004872D1">
        <w:tc>
          <w:tcPr>
            <w:tcW w:w="856" w:type="pct"/>
            <w:vMerge w:val="restart"/>
          </w:tcPr>
          <w:p w:rsidR="008914D5" w:rsidRPr="00582247" w:rsidRDefault="008914D5" w:rsidP="00C61C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4" w:type="pct"/>
            <w:gridSpan w:val="3"/>
          </w:tcPr>
          <w:p w:rsidR="008914D5" w:rsidRPr="00582247" w:rsidRDefault="008914D5" w:rsidP="00C61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Примерное количество продуктов для изготовления торта</w:t>
            </w:r>
          </w:p>
        </w:tc>
      </w:tr>
      <w:tr w:rsidR="008914D5" w:rsidRPr="00582247" w:rsidTr="004872D1">
        <w:tc>
          <w:tcPr>
            <w:tcW w:w="856" w:type="pct"/>
            <w:vMerge/>
          </w:tcPr>
          <w:p w:rsidR="008914D5" w:rsidRPr="00582247" w:rsidRDefault="008914D5" w:rsidP="00C61C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pct"/>
          </w:tcPr>
          <w:p w:rsidR="008914D5" w:rsidRPr="00582247" w:rsidRDefault="008914D5" w:rsidP="00FD7C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b/>
                <w:sz w:val="24"/>
                <w:szCs w:val="24"/>
              </w:rPr>
              <w:t>Наполеон (из готового теста)</w:t>
            </w:r>
          </w:p>
        </w:tc>
        <w:tc>
          <w:tcPr>
            <w:tcW w:w="1361" w:type="pct"/>
          </w:tcPr>
          <w:p w:rsidR="008914D5" w:rsidRPr="00582247" w:rsidRDefault="00FD7CDA" w:rsidP="00FD7C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8914D5" w:rsidRPr="00582247">
              <w:rPr>
                <w:rFonts w:ascii="Times New Roman" w:hAnsi="Times New Roman" w:cs="Times New Roman"/>
                <w:b/>
                <w:sz w:val="24"/>
                <w:szCs w:val="24"/>
              </w:rPr>
              <w:t>едовик</w:t>
            </w:r>
          </w:p>
        </w:tc>
        <w:tc>
          <w:tcPr>
            <w:tcW w:w="1422" w:type="pct"/>
          </w:tcPr>
          <w:p w:rsidR="008914D5" w:rsidRPr="00582247" w:rsidRDefault="00FD7CDA" w:rsidP="00FD7C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8914D5" w:rsidRPr="00582247">
              <w:rPr>
                <w:rFonts w:ascii="Times New Roman" w:hAnsi="Times New Roman" w:cs="Times New Roman"/>
                <w:b/>
                <w:sz w:val="24"/>
                <w:szCs w:val="24"/>
              </w:rPr>
              <w:t>уравейник</w:t>
            </w:r>
          </w:p>
        </w:tc>
      </w:tr>
      <w:tr w:rsidR="00C61CAF" w:rsidRPr="00582247" w:rsidTr="004872D1">
        <w:tc>
          <w:tcPr>
            <w:tcW w:w="856" w:type="pct"/>
          </w:tcPr>
          <w:p w:rsidR="00C61CAF" w:rsidRPr="00582247" w:rsidRDefault="00FD7CDA" w:rsidP="00C61C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Стоимость продуктов</w:t>
            </w:r>
          </w:p>
        </w:tc>
        <w:tc>
          <w:tcPr>
            <w:tcW w:w="1361" w:type="pct"/>
          </w:tcPr>
          <w:p w:rsidR="008914D5" w:rsidRPr="00582247" w:rsidRDefault="00C61CAF" w:rsidP="00891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тесто слоеное</w:t>
            </w:r>
            <w:r w:rsidR="008914D5" w:rsidRPr="005822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A35D9" w:rsidRPr="00582247">
              <w:rPr>
                <w:rFonts w:ascii="Times New Roman" w:hAnsi="Times New Roman" w:cs="Times New Roman"/>
                <w:sz w:val="24"/>
                <w:szCs w:val="24"/>
              </w:rPr>
              <w:t>10 рублей</w:t>
            </w:r>
          </w:p>
          <w:p w:rsidR="006A35D9" w:rsidRPr="00582247" w:rsidRDefault="00C61CAF" w:rsidP="00891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масло сливочное</w:t>
            </w:r>
            <w:r w:rsidR="008914D5" w:rsidRPr="005822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A35D9" w:rsidRPr="00582247">
              <w:rPr>
                <w:rFonts w:ascii="Times New Roman" w:hAnsi="Times New Roman" w:cs="Times New Roman"/>
                <w:sz w:val="24"/>
                <w:szCs w:val="24"/>
              </w:rPr>
              <w:t xml:space="preserve"> 5 рублей</w:t>
            </w:r>
          </w:p>
          <w:p w:rsidR="00C61CAF" w:rsidRPr="00582247" w:rsidRDefault="00C61CAF" w:rsidP="00891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молоко сгущенное</w:t>
            </w:r>
            <w:r w:rsidR="008914D5" w:rsidRPr="005822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A35D9" w:rsidRPr="00582247">
              <w:rPr>
                <w:rFonts w:ascii="Times New Roman" w:hAnsi="Times New Roman" w:cs="Times New Roman"/>
                <w:sz w:val="24"/>
                <w:szCs w:val="24"/>
              </w:rPr>
              <w:t>3 рубля</w:t>
            </w:r>
          </w:p>
        </w:tc>
        <w:tc>
          <w:tcPr>
            <w:tcW w:w="1361" w:type="pct"/>
          </w:tcPr>
          <w:p w:rsidR="008914D5" w:rsidRPr="00582247" w:rsidRDefault="008914D5" w:rsidP="00C61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</w:t>
            </w:r>
            <w:r w:rsidR="00C61CAF" w:rsidRPr="00582247">
              <w:rPr>
                <w:rFonts w:ascii="Times New Roman" w:hAnsi="Times New Roman" w:cs="Times New Roman"/>
                <w:sz w:val="24"/>
                <w:szCs w:val="24"/>
              </w:rPr>
              <w:t>йца</w:t>
            </w: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A35D9" w:rsidRPr="00582247">
              <w:rPr>
                <w:rFonts w:ascii="Times New Roman" w:hAnsi="Times New Roman" w:cs="Times New Roman"/>
                <w:sz w:val="24"/>
                <w:szCs w:val="24"/>
              </w:rPr>
              <w:t>2 рубля</w:t>
            </w:r>
          </w:p>
          <w:p w:rsidR="008914D5" w:rsidRPr="00582247" w:rsidRDefault="008914D5" w:rsidP="00891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61CAF" w:rsidRPr="00582247">
              <w:rPr>
                <w:rFonts w:ascii="Times New Roman" w:hAnsi="Times New Roman" w:cs="Times New Roman"/>
                <w:sz w:val="24"/>
                <w:szCs w:val="24"/>
              </w:rPr>
              <w:t>ахар</w:t>
            </w: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A35D9" w:rsidRPr="00582247">
              <w:rPr>
                <w:rFonts w:ascii="Times New Roman" w:hAnsi="Times New Roman" w:cs="Times New Roman"/>
                <w:sz w:val="24"/>
                <w:szCs w:val="24"/>
              </w:rPr>
              <w:t>1 рубль</w:t>
            </w:r>
          </w:p>
          <w:p w:rsidR="008914D5" w:rsidRPr="00582247" w:rsidRDefault="00C61CAF" w:rsidP="00891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мёд</w:t>
            </w:r>
            <w:r w:rsidR="008914D5" w:rsidRPr="005822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A35D9" w:rsidRPr="00582247">
              <w:rPr>
                <w:rFonts w:ascii="Times New Roman" w:hAnsi="Times New Roman" w:cs="Times New Roman"/>
                <w:sz w:val="24"/>
                <w:szCs w:val="24"/>
              </w:rPr>
              <w:t xml:space="preserve"> 2 рубля</w:t>
            </w:r>
          </w:p>
          <w:p w:rsidR="008914D5" w:rsidRPr="00582247" w:rsidRDefault="00C61CAF" w:rsidP="00891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мука</w:t>
            </w:r>
            <w:r w:rsidR="008914D5" w:rsidRPr="005822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A35D9" w:rsidRPr="00582247">
              <w:rPr>
                <w:rFonts w:ascii="Times New Roman" w:hAnsi="Times New Roman" w:cs="Times New Roman"/>
                <w:sz w:val="24"/>
                <w:szCs w:val="24"/>
              </w:rPr>
              <w:t>1 рубль</w:t>
            </w:r>
          </w:p>
          <w:p w:rsidR="008914D5" w:rsidRPr="00582247" w:rsidRDefault="00C61CAF" w:rsidP="00891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сметана</w:t>
            </w:r>
            <w:r w:rsidR="008914D5" w:rsidRPr="005822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A35D9" w:rsidRPr="00582247">
              <w:rPr>
                <w:rFonts w:ascii="Times New Roman" w:hAnsi="Times New Roman" w:cs="Times New Roman"/>
                <w:sz w:val="24"/>
                <w:szCs w:val="24"/>
              </w:rPr>
              <w:t xml:space="preserve"> 2 рубля</w:t>
            </w:r>
          </w:p>
          <w:p w:rsidR="00C61CAF" w:rsidRPr="00582247" w:rsidRDefault="00C61CAF" w:rsidP="00891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пудра сахарная</w:t>
            </w:r>
            <w:r w:rsidR="008914D5" w:rsidRPr="005822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A35D9" w:rsidRPr="00582247">
              <w:rPr>
                <w:rFonts w:ascii="Times New Roman" w:hAnsi="Times New Roman" w:cs="Times New Roman"/>
                <w:sz w:val="24"/>
                <w:szCs w:val="24"/>
              </w:rPr>
              <w:t>1 рубль</w:t>
            </w:r>
          </w:p>
        </w:tc>
        <w:tc>
          <w:tcPr>
            <w:tcW w:w="1422" w:type="pct"/>
          </w:tcPr>
          <w:p w:rsidR="008914D5" w:rsidRPr="00582247" w:rsidRDefault="008914D5" w:rsidP="00891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C61CAF" w:rsidRPr="00582247">
              <w:rPr>
                <w:rFonts w:ascii="Times New Roman" w:hAnsi="Times New Roman" w:cs="Times New Roman"/>
                <w:sz w:val="24"/>
                <w:szCs w:val="24"/>
              </w:rPr>
              <w:t>еченье</w:t>
            </w: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A35D9" w:rsidRPr="00582247">
              <w:rPr>
                <w:rFonts w:ascii="Times New Roman" w:hAnsi="Times New Roman" w:cs="Times New Roman"/>
                <w:sz w:val="24"/>
                <w:szCs w:val="24"/>
              </w:rPr>
              <w:t xml:space="preserve">  6 рублей</w:t>
            </w:r>
          </w:p>
          <w:p w:rsidR="008914D5" w:rsidRPr="00582247" w:rsidRDefault="00C61CAF" w:rsidP="00891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молоко сгущенное</w:t>
            </w:r>
            <w:r w:rsidR="008914D5" w:rsidRPr="005822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A35D9" w:rsidRPr="00582247">
              <w:rPr>
                <w:rFonts w:ascii="Times New Roman" w:hAnsi="Times New Roman" w:cs="Times New Roman"/>
                <w:sz w:val="24"/>
                <w:szCs w:val="24"/>
              </w:rPr>
              <w:t xml:space="preserve"> 3 рубля</w:t>
            </w:r>
          </w:p>
          <w:p w:rsidR="008914D5" w:rsidRPr="00582247" w:rsidRDefault="00C61CAF" w:rsidP="00891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 xml:space="preserve"> масло сливочное</w:t>
            </w:r>
            <w:r w:rsidR="008914D5" w:rsidRPr="005822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A35D9" w:rsidRPr="00582247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  <w:r w:rsidR="006A35D9" w:rsidRPr="00582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рублей</w:t>
            </w:r>
          </w:p>
          <w:p w:rsidR="008914D5" w:rsidRPr="00582247" w:rsidRDefault="00C61CAF" w:rsidP="00891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 xml:space="preserve"> сметана</w:t>
            </w:r>
            <w:r w:rsidR="008914D5" w:rsidRPr="005822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A35D9" w:rsidRPr="00582247">
              <w:rPr>
                <w:rFonts w:ascii="Times New Roman" w:hAnsi="Times New Roman" w:cs="Times New Roman"/>
                <w:sz w:val="24"/>
                <w:szCs w:val="24"/>
              </w:rPr>
              <w:t xml:space="preserve"> 2 рубля</w:t>
            </w:r>
          </w:p>
          <w:p w:rsidR="00C61CAF" w:rsidRPr="00582247" w:rsidRDefault="00C61CAF" w:rsidP="00891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 xml:space="preserve"> шоколад</w:t>
            </w:r>
            <w:r w:rsidR="008914D5" w:rsidRPr="005822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A35D9" w:rsidRPr="00582247">
              <w:rPr>
                <w:rFonts w:ascii="Times New Roman" w:hAnsi="Times New Roman" w:cs="Times New Roman"/>
                <w:sz w:val="24"/>
                <w:szCs w:val="24"/>
              </w:rPr>
              <w:t xml:space="preserve"> 4 рубля</w:t>
            </w:r>
          </w:p>
        </w:tc>
      </w:tr>
      <w:tr w:rsidR="00514414" w:rsidRPr="00582247" w:rsidTr="00514414">
        <w:tc>
          <w:tcPr>
            <w:tcW w:w="856" w:type="pct"/>
          </w:tcPr>
          <w:p w:rsidR="00514414" w:rsidRPr="00582247" w:rsidRDefault="00514414" w:rsidP="00C61C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Стоимость всей покупки</w:t>
            </w:r>
          </w:p>
        </w:tc>
        <w:tc>
          <w:tcPr>
            <w:tcW w:w="4144" w:type="pct"/>
            <w:gridSpan w:val="3"/>
          </w:tcPr>
          <w:p w:rsidR="00514414" w:rsidRPr="00582247" w:rsidRDefault="00514414" w:rsidP="008914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414" w:rsidRPr="00582247" w:rsidRDefault="00514414" w:rsidP="00891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______________________________________________рублей</w:t>
            </w:r>
          </w:p>
        </w:tc>
      </w:tr>
      <w:tr w:rsidR="00C61CAF" w:rsidRPr="00582247" w:rsidTr="004872D1">
        <w:tc>
          <w:tcPr>
            <w:tcW w:w="856" w:type="pct"/>
          </w:tcPr>
          <w:p w:rsidR="00C61CAF" w:rsidRPr="00582247" w:rsidRDefault="00C61CAF" w:rsidP="006A35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 xml:space="preserve">Выделено </w:t>
            </w:r>
            <w:r w:rsidR="006A35D9" w:rsidRPr="005822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0 рублей</w:t>
            </w:r>
          </w:p>
        </w:tc>
        <w:tc>
          <w:tcPr>
            <w:tcW w:w="4144" w:type="pct"/>
            <w:gridSpan w:val="3"/>
          </w:tcPr>
          <w:p w:rsidR="00C61CAF" w:rsidRPr="00582247" w:rsidRDefault="00C61CAF" w:rsidP="00C61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Экономия средств составила</w:t>
            </w:r>
            <w:r w:rsidR="00FD7CDA" w:rsidRPr="00582247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___________________рублей</w:t>
            </w:r>
          </w:p>
        </w:tc>
      </w:tr>
    </w:tbl>
    <w:p w:rsidR="00452104" w:rsidRPr="00582247" w:rsidRDefault="00F367EB" w:rsidP="004872D1">
      <w:pPr>
        <w:pStyle w:val="a5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>Сын</w:t>
      </w:r>
      <w:r w:rsidR="00B0681B" w:rsidRPr="00582247">
        <w:rPr>
          <w:rFonts w:ascii="Times New Roman" w:hAnsi="Times New Roman" w:cs="Times New Roman"/>
          <w:sz w:val="24"/>
          <w:szCs w:val="24"/>
        </w:rPr>
        <w:t xml:space="preserve">. </w:t>
      </w:r>
      <w:r w:rsidR="0094237C" w:rsidRPr="00582247">
        <w:rPr>
          <w:rFonts w:ascii="Times New Roman" w:hAnsi="Times New Roman" w:cs="Times New Roman"/>
          <w:sz w:val="24"/>
          <w:szCs w:val="24"/>
        </w:rPr>
        <w:t>Необходимо с</w:t>
      </w:r>
      <w:r w:rsidR="00112F44" w:rsidRPr="00582247">
        <w:rPr>
          <w:rFonts w:ascii="Times New Roman" w:hAnsi="Times New Roman" w:cs="Times New Roman"/>
          <w:sz w:val="24"/>
          <w:szCs w:val="24"/>
        </w:rPr>
        <w:t xml:space="preserve">оздать новогоднюю композицию на трехстворчатом окне таким образом, чтобы рисунок получился симметричным. </w:t>
      </w:r>
      <w:r w:rsidR="004420BC" w:rsidRPr="00582247">
        <w:rPr>
          <w:rFonts w:ascii="Times New Roman" w:hAnsi="Times New Roman" w:cs="Times New Roman"/>
          <w:sz w:val="24"/>
          <w:szCs w:val="24"/>
        </w:rPr>
        <w:t xml:space="preserve">Сначала повторите, что такое симметрия. Для этого обратитесь к «Подсказке».  Вырезанные из бумаги картинки разложить на рисунке трехстворчатого окна таким образом, чтобы созданная композиция была симметричной. После этого наклейте картинки на окно. Докажите, что композиция получилась симметричной. </w:t>
      </w:r>
    </w:p>
    <w:p w:rsidR="00E00E5F" w:rsidRPr="00582247" w:rsidRDefault="00E00E5F" w:rsidP="00452104">
      <w:pPr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>-</w:t>
      </w:r>
      <w:r w:rsidR="00452104" w:rsidRPr="00582247">
        <w:rPr>
          <w:rFonts w:ascii="Times New Roman" w:hAnsi="Times New Roman" w:cs="Times New Roman"/>
          <w:sz w:val="24"/>
          <w:szCs w:val="24"/>
        </w:rPr>
        <w:t>Пришло время подвести итоги нашей работы. Каждая семья, в целом, и каждый конкретный член семь</w:t>
      </w:r>
      <w:r w:rsidR="00BE7733" w:rsidRPr="00582247">
        <w:rPr>
          <w:rFonts w:ascii="Times New Roman" w:hAnsi="Times New Roman" w:cs="Times New Roman"/>
          <w:sz w:val="24"/>
          <w:szCs w:val="24"/>
        </w:rPr>
        <w:t>и,</w:t>
      </w:r>
      <w:r w:rsidR="00452104" w:rsidRPr="00582247">
        <w:rPr>
          <w:rFonts w:ascii="Times New Roman" w:hAnsi="Times New Roman" w:cs="Times New Roman"/>
          <w:sz w:val="24"/>
          <w:szCs w:val="24"/>
        </w:rPr>
        <w:t xml:space="preserve"> занимались каким-то важны</w:t>
      </w:r>
      <w:r w:rsidR="00BE7733" w:rsidRPr="00582247">
        <w:rPr>
          <w:rFonts w:ascii="Times New Roman" w:hAnsi="Times New Roman" w:cs="Times New Roman"/>
          <w:sz w:val="24"/>
          <w:szCs w:val="24"/>
        </w:rPr>
        <w:t>м</w:t>
      </w:r>
      <w:r w:rsidR="00452104" w:rsidRPr="00582247">
        <w:rPr>
          <w:rFonts w:ascii="Times New Roman" w:hAnsi="Times New Roman" w:cs="Times New Roman"/>
          <w:sz w:val="24"/>
          <w:szCs w:val="24"/>
        </w:rPr>
        <w:t xml:space="preserve"> и нужным делом. </w:t>
      </w:r>
    </w:p>
    <w:p w:rsidR="00452104" w:rsidRPr="00582247" w:rsidRDefault="00E00E5F" w:rsidP="00452104">
      <w:pPr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>-</w:t>
      </w:r>
      <w:r w:rsidR="00452104" w:rsidRPr="00582247">
        <w:rPr>
          <w:rFonts w:ascii="Times New Roman" w:hAnsi="Times New Roman" w:cs="Times New Roman"/>
          <w:sz w:val="24"/>
          <w:szCs w:val="24"/>
        </w:rPr>
        <w:t xml:space="preserve">Давайте посмотрим, что получилось у бабушки. </w:t>
      </w:r>
    </w:p>
    <w:p w:rsidR="00452104" w:rsidRPr="00582247" w:rsidRDefault="00E00E5F" w:rsidP="00452104">
      <w:pPr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>-</w:t>
      </w:r>
      <w:r w:rsidR="00452104" w:rsidRPr="00582247">
        <w:rPr>
          <w:rFonts w:ascii="Times New Roman" w:hAnsi="Times New Roman" w:cs="Times New Roman"/>
          <w:sz w:val="24"/>
          <w:szCs w:val="24"/>
        </w:rPr>
        <w:t xml:space="preserve">В чем заключалась работа бабушки? </w:t>
      </w:r>
    </w:p>
    <w:p w:rsidR="00452104" w:rsidRPr="00582247" w:rsidRDefault="00E00E5F" w:rsidP="00452104">
      <w:pPr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>-</w:t>
      </w:r>
      <w:r w:rsidR="00452104" w:rsidRPr="00582247">
        <w:rPr>
          <w:rFonts w:ascii="Times New Roman" w:hAnsi="Times New Roman" w:cs="Times New Roman"/>
          <w:sz w:val="24"/>
          <w:szCs w:val="24"/>
        </w:rPr>
        <w:t>Чем занимался папа и что у него получилось? Давайте это выясним.</w:t>
      </w:r>
    </w:p>
    <w:p w:rsidR="00452104" w:rsidRPr="00582247" w:rsidRDefault="00452104" w:rsidP="00452104">
      <w:pPr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>У мамы была важная и нужная миссия на сегодня. Проверим, насколько она справилась с работой.</w:t>
      </w:r>
    </w:p>
    <w:p w:rsidR="00452104" w:rsidRPr="00582247" w:rsidRDefault="00CE2112" w:rsidP="00452104">
      <w:pPr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>-</w:t>
      </w:r>
      <w:r w:rsidR="00452104" w:rsidRPr="00582247">
        <w:rPr>
          <w:rFonts w:ascii="Times New Roman" w:hAnsi="Times New Roman" w:cs="Times New Roman"/>
          <w:sz w:val="24"/>
          <w:szCs w:val="24"/>
        </w:rPr>
        <w:t>Заслушаем старшую сестру. Каковы ее результаты.</w:t>
      </w:r>
    </w:p>
    <w:p w:rsidR="00452104" w:rsidRPr="00582247" w:rsidRDefault="00CE2112" w:rsidP="00452104">
      <w:pPr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>-</w:t>
      </w:r>
      <w:r w:rsidR="00452104" w:rsidRPr="00582247">
        <w:rPr>
          <w:rFonts w:ascii="Times New Roman" w:hAnsi="Times New Roman" w:cs="Times New Roman"/>
          <w:sz w:val="24"/>
          <w:szCs w:val="24"/>
        </w:rPr>
        <w:t>Как справился с работой младший брат? Давайте послушаем и самое главное, посмотрим</w:t>
      </w:r>
      <w:r w:rsidR="00BE7733" w:rsidRPr="00582247">
        <w:rPr>
          <w:rFonts w:ascii="Times New Roman" w:hAnsi="Times New Roman" w:cs="Times New Roman"/>
          <w:sz w:val="24"/>
          <w:szCs w:val="24"/>
        </w:rPr>
        <w:t xml:space="preserve"> на результаты его работы</w:t>
      </w:r>
      <w:r w:rsidR="00452104" w:rsidRPr="00582247">
        <w:rPr>
          <w:rFonts w:ascii="Times New Roman" w:hAnsi="Times New Roman" w:cs="Times New Roman"/>
          <w:sz w:val="24"/>
          <w:szCs w:val="24"/>
        </w:rPr>
        <w:t>.</w:t>
      </w:r>
    </w:p>
    <w:p w:rsidR="00452104" w:rsidRPr="00582247" w:rsidRDefault="00CE2112" w:rsidP="00452104">
      <w:pPr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>-</w:t>
      </w:r>
      <w:r w:rsidR="00874B33" w:rsidRPr="00582247">
        <w:rPr>
          <w:rFonts w:ascii="Times New Roman" w:hAnsi="Times New Roman" w:cs="Times New Roman"/>
          <w:sz w:val="24"/>
          <w:szCs w:val="24"/>
        </w:rPr>
        <w:t>Задания у всех членов семьи сегодня были разные, но было что-то общее в заданиях папы, мамы, бабушки и сестры. Определите, что объединяло все задания?</w:t>
      </w:r>
    </w:p>
    <w:p w:rsidR="00874B33" w:rsidRPr="00582247" w:rsidRDefault="00CE2112" w:rsidP="00452104">
      <w:pPr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>-</w:t>
      </w:r>
      <w:r w:rsidR="00874B33" w:rsidRPr="00582247">
        <w:rPr>
          <w:rFonts w:ascii="Times New Roman" w:hAnsi="Times New Roman" w:cs="Times New Roman"/>
          <w:sz w:val="24"/>
          <w:szCs w:val="24"/>
        </w:rPr>
        <w:t xml:space="preserve">Всем членам семьи надо было подойти к решению вопросов и задач </w:t>
      </w:r>
      <w:r w:rsidR="00215571" w:rsidRPr="00582247">
        <w:rPr>
          <w:rFonts w:ascii="Times New Roman" w:hAnsi="Times New Roman" w:cs="Times New Roman"/>
          <w:sz w:val="24"/>
          <w:szCs w:val="24"/>
        </w:rPr>
        <w:t xml:space="preserve">с позиции </w:t>
      </w:r>
      <w:r w:rsidR="00874B33" w:rsidRPr="00582247">
        <w:rPr>
          <w:rFonts w:ascii="Times New Roman" w:hAnsi="Times New Roman" w:cs="Times New Roman"/>
          <w:sz w:val="24"/>
          <w:szCs w:val="24"/>
        </w:rPr>
        <w:t>эконом</w:t>
      </w:r>
      <w:r w:rsidR="00215571" w:rsidRPr="00582247">
        <w:rPr>
          <w:rFonts w:ascii="Times New Roman" w:hAnsi="Times New Roman" w:cs="Times New Roman"/>
          <w:sz w:val="24"/>
          <w:szCs w:val="24"/>
        </w:rPr>
        <w:t>ии</w:t>
      </w:r>
      <w:r w:rsidR="00874B33" w:rsidRPr="0058224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61F93" w:rsidRPr="00582247" w:rsidRDefault="00CE2112" w:rsidP="00452104">
      <w:pPr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>-</w:t>
      </w:r>
      <w:r w:rsidR="00661F93" w:rsidRPr="00582247">
        <w:rPr>
          <w:rFonts w:ascii="Times New Roman" w:hAnsi="Times New Roman" w:cs="Times New Roman"/>
          <w:sz w:val="24"/>
          <w:szCs w:val="24"/>
        </w:rPr>
        <w:t>Подберите однокоренные слова к слову эконом</w:t>
      </w:r>
      <w:r w:rsidR="00215571" w:rsidRPr="00582247">
        <w:rPr>
          <w:rFonts w:ascii="Times New Roman" w:hAnsi="Times New Roman" w:cs="Times New Roman"/>
          <w:sz w:val="24"/>
          <w:szCs w:val="24"/>
        </w:rPr>
        <w:t>ия</w:t>
      </w:r>
      <w:r w:rsidR="00661F93" w:rsidRPr="00582247">
        <w:rPr>
          <w:rFonts w:ascii="Times New Roman" w:hAnsi="Times New Roman" w:cs="Times New Roman"/>
          <w:sz w:val="24"/>
          <w:szCs w:val="24"/>
        </w:rPr>
        <w:t>.</w:t>
      </w:r>
    </w:p>
    <w:p w:rsidR="00661F93" w:rsidRPr="00582247" w:rsidRDefault="00CE2112" w:rsidP="00452104">
      <w:pPr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="00661F93" w:rsidRPr="00582247">
        <w:rPr>
          <w:rFonts w:ascii="Times New Roman" w:hAnsi="Times New Roman" w:cs="Times New Roman"/>
          <w:sz w:val="24"/>
          <w:szCs w:val="24"/>
        </w:rPr>
        <w:t>Название</w:t>
      </w:r>
      <w:proofErr w:type="gramEnd"/>
      <w:r w:rsidR="00661F93" w:rsidRPr="00582247">
        <w:rPr>
          <w:rFonts w:ascii="Times New Roman" w:hAnsi="Times New Roman" w:cs="Times New Roman"/>
          <w:sz w:val="24"/>
          <w:szCs w:val="24"/>
        </w:rPr>
        <w:t xml:space="preserve"> какой профессии будет однокоренным словом к слову экономно, экономия?</w:t>
      </w:r>
    </w:p>
    <w:p w:rsidR="00452104" w:rsidRPr="00582247" w:rsidRDefault="00CE2112" w:rsidP="00452104">
      <w:pPr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>-</w:t>
      </w:r>
      <w:r w:rsidR="00661F93" w:rsidRPr="00582247">
        <w:rPr>
          <w:rFonts w:ascii="Times New Roman" w:hAnsi="Times New Roman" w:cs="Times New Roman"/>
          <w:sz w:val="24"/>
          <w:szCs w:val="24"/>
        </w:rPr>
        <w:t xml:space="preserve">А что вы знаете о профессии экономиста? Где можно найти информацию в случае затруднения? </w:t>
      </w:r>
    </w:p>
    <w:p w:rsidR="00BE7733" w:rsidRPr="00582247" w:rsidRDefault="00CE2112" w:rsidP="00452104">
      <w:pPr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>-</w:t>
      </w:r>
      <w:r w:rsidR="00661F93" w:rsidRPr="00582247">
        <w:rPr>
          <w:rFonts w:ascii="Times New Roman" w:hAnsi="Times New Roman" w:cs="Times New Roman"/>
          <w:sz w:val="24"/>
          <w:szCs w:val="24"/>
        </w:rPr>
        <w:t>Обратимся к учебнику окружающего мира, а часть детей получит дополнительную информацию, из которой вы узнаете, чем же занимается экономист.</w:t>
      </w:r>
      <w:r w:rsidRPr="00582247">
        <w:rPr>
          <w:rFonts w:ascii="Times New Roman" w:hAnsi="Times New Roman" w:cs="Times New Roman"/>
          <w:sz w:val="24"/>
          <w:szCs w:val="24"/>
        </w:rPr>
        <w:t xml:space="preserve"> </w:t>
      </w:r>
      <w:r w:rsidR="00661F93" w:rsidRPr="00582247">
        <w:rPr>
          <w:rFonts w:ascii="Times New Roman" w:hAnsi="Times New Roman" w:cs="Times New Roman"/>
          <w:sz w:val="24"/>
          <w:szCs w:val="24"/>
        </w:rPr>
        <w:t>Учебник с.147.</w:t>
      </w:r>
      <w:r w:rsidR="00BE7733" w:rsidRPr="00582247">
        <w:rPr>
          <w:rFonts w:ascii="Times New Roman" w:hAnsi="Times New Roman" w:cs="Times New Roman"/>
          <w:sz w:val="24"/>
          <w:szCs w:val="24"/>
        </w:rPr>
        <w:t>Дополнительная информация</w:t>
      </w:r>
      <w:r w:rsidRPr="00582247">
        <w:rPr>
          <w:rFonts w:ascii="Times New Roman" w:hAnsi="Times New Roman" w:cs="Times New Roman"/>
          <w:sz w:val="24"/>
          <w:szCs w:val="24"/>
        </w:rPr>
        <w:t>.</w:t>
      </w:r>
    </w:p>
    <w:p w:rsidR="00661F93" w:rsidRPr="00582247" w:rsidRDefault="00CE2112" w:rsidP="00452104">
      <w:pPr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>-</w:t>
      </w:r>
      <w:r w:rsidR="00661F93" w:rsidRPr="00582247">
        <w:rPr>
          <w:rFonts w:ascii="Times New Roman" w:hAnsi="Times New Roman" w:cs="Times New Roman"/>
          <w:sz w:val="24"/>
          <w:szCs w:val="24"/>
        </w:rPr>
        <w:t>Что новое о профессии экономиста вы узнали?</w:t>
      </w:r>
    </w:p>
    <w:p w:rsidR="00731E17" w:rsidRPr="00582247" w:rsidRDefault="00CE2112" w:rsidP="00452104">
      <w:pPr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>-</w:t>
      </w:r>
      <w:r w:rsidR="00731E17" w:rsidRPr="00582247">
        <w:rPr>
          <w:rFonts w:ascii="Times New Roman" w:hAnsi="Times New Roman" w:cs="Times New Roman"/>
          <w:sz w:val="24"/>
          <w:szCs w:val="24"/>
        </w:rPr>
        <w:t xml:space="preserve">Поняли ли </w:t>
      </w:r>
      <w:proofErr w:type="gramStart"/>
      <w:r w:rsidR="00731E17" w:rsidRPr="00582247">
        <w:rPr>
          <w:rFonts w:ascii="Times New Roman" w:hAnsi="Times New Roman" w:cs="Times New Roman"/>
          <w:sz w:val="24"/>
          <w:szCs w:val="24"/>
        </w:rPr>
        <w:t>вы</w:t>
      </w:r>
      <w:proofErr w:type="gramEnd"/>
      <w:r w:rsidR="00731E17" w:rsidRPr="00582247">
        <w:rPr>
          <w:rFonts w:ascii="Times New Roman" w:hAnsi="Times New Roman" w:cs="Times New Roman"/>
          <w:sz w:val="24"/>
          <w:szCs w:val="24"/>
        </w:rPr>
        <w:t xml:space="preserve"> почему сегодня были объединены уроки окружающего мира и математики? Работа экономиста построена, в первую очередь, на знание математики.</w:t>
      </w:r>
    </w:p>
    <w:p w:rsidR="00661F93" w:rsidRPr="00582247" w:rsidRDefault="00CE2112" w:rsidP="00452104">
      <w:pPr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661F93" w:rsidRPr="00582247">
        <w:rPr>
          <w:rFonts w:ascii="Times New Roman" w:hAnsi="Times New Roman" w:cs="Times New Roman"/>
          <w:sz w:val="24"/>
          <w:szCs w:val="24"/>
        </w:rPr>
        <w:t>Можно ли членов семья назвать экономистами? Да. Ведь членам семьи тоже приходится решать экономические вопросы. Ведь не зря слово экономика произошло от древнегреческого слова «</w:t>
      </w:r>
      <w:proofErr w:type="spellStart"/>
      <w:r w:rsidR="00661F93" w:rsidRPr="00582247">
        <w:rPr>
          <w:rFonts w:ascii="Times New Roman" w:hAnsi="Times New Roman" w:cs="Times New Roman"/>
          <w:sz w:val="24"/>
          <w:szCs w:val="24"/>
        </w:rPr>
        <w:t>ойкос</w:t>
      </w:r>
      <w:proofErr w:type="spellEnd"/>
      <w:r w:rsidR="00661F93" w:rsidRPr="00582247">
        <w:rPr>
          <w:rFonts w:ascii="Times New Roman" w:hAnsi="Times New Roman" w:cs="Times New Roman"/>
          <w:sz w:val="24"/>
          <w:szCs w:val="24"/>
        </w:rPr>
        <w:t>» (дом) и в те давние времена означало умение вести домашнее хозяйство.</w:t>
      </w:r>
    </w:p>
    <w:p w:rsidR="00661F93" w:rsidRPr="00582247" w:rsidRDefault="00CE2112" w:rsidP="00452104">
      <w:pPr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>-</w:t>
      </w:r>
      <w:r w:rsidR="00661F93" w:rsidRPr="00582247">
        <w:rPr>
          <w:rFonts w:ascii="Times New Roman" w:hAnsi="Times New Roman" w:cs="Times New Roman"/>
          <w:sz w:val="24"/>
          <w:szCs w:val="24"/>
        </w:rPr>
        <w:t>Наш урок подходит к концу. В итоге коллективной работы мы составили общий план подготовки к Новому году. Если мы будем придерживаться этого плана, то Новый год пройдет у нас успешно, а еще каждой семье удастся сэкономить какую-то часть денег, которую можно будет использовать на организацию досуга во время новогодних каникул: сходить в кино, в театр</w:t>
      </w:r>
      <w:r w:rsidR="00944EF7" w:rsidRPr="00582247">
        <w:rPr>
          <w:rFonts w:ascii="Times New Roman" w:hAnsi="Times New Roman" w:cs="Times New Roman"/>
          <w:sz w:val="24"/>
          <w:szCs w:val="24"/>
        </w:rPr>
        <w:t xml:space="preserve">, съездить на экскурсию и т.д. А общие дела, как известно, сплачивают семью. </w:t>
      </w:r>
    </w:p>
    <w:p w:rsidR="00E00E5F" w:rsidRPr="00582247" w:rsidRDefault="00E00E5F" w:rsidP="00452104">
      <w:pPr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 xml:space="preserve">-Предлагаю каждому из вас заполнить анкету по результатам нашей работы: </w:t>
      </w:r>
    </w:p>
    <w:p w:rsidR="00E00E5F" w:rsidRPr="00582247" w:rsidRDefault="00E00E5F" w:rsidP="00E00E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2247">
        <w:rPr>
          <w:rFonts w:ascii="Times New Roman" w:hAnsi="Times New Roman" w:cs="Times New Roman"/>
          <w:b/>
          <w:sz w:val="24"/>
          <w:szCs w:val="24"/>
        </w:rPr>
        <w:t xml:space="preserve">Рефлексивная анкета (заполняется каждым участником по окончании работы в </w:t>
      </w:r>
      <w:proofErr w:type="spellStart"/>
      <w:r w:rsidRPr="00582247">
        <w:rPr>
          <w:rFonts w:ascii="Times New Roman" w:hAnsi="Times New Roman" w:cs="Times New Roman"/>
          <w:b/>
          <w:sz w:val="24"/>
          <w:szCs w:val="24"/>
        </w:rPr>
        <w:t>микрогруппе</w:t>
      </w:r>
      <w:proofErr w:type="spellEnd"/>
      <w:r w:rsidRPr="00582247">
        <w:rPr>
          <w:rFonts w:ascii="Times New Roman" w:hAnsi="Times New Roman" w:cs="Times New Roman"/>
          <w:b/>
          <w:sz w:val="24"/>
          <w:szCs w:val="24"/>
        </w:rPr>
        <w:t>).</w:t>
      </w:r>
    </w:p>
    <w:p w:rsidR="00E00E5F" w:rsidRPr="00582247" w:rsidRDefault="00E00E5F" w:rsidP="0045210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82247">
        <w:rPr>
          <w:rFonts w:ascii="Times New Roman" w:hAnsi="Times New Roman" w:cs="Times New Roman"/>
          <w:b/>
          <w:sz w:val="24"/>
          <w:szCs w:val="24"/>
        </w:rPr>
        <w:t xml:space="preserve">Поставь галочку на оценочной шкале: </w:t>
      </w:r>
    </w:p>
    <w:p w:rsidR="00E00E5F" w:rsidRPr="00582247" w:rsidRDefault="00E00E5F" w:rsidP="00E00E5F">
      <w:pPr>
        <w:pStyle w:val="a5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>Оцени, насколько интересной показалась тебе проектная задача «План подготовки к Новому году».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E00E5F" w:rsidRPr="00582247" w:rsidTr="00E00E5F">
        <w:tc>
          <w:tcPr>
            <w:tcW w:w="957" w:type="dxa"/>
          </w:tcPr>
          <w:p w:rsidR="00E00E5F" w:rsidRPr="00582247" w:rsidRDefault="00E00E5F" w:rsidP="00E0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E00E5F" w:rsidRPr="00582247" w:rsidRDefault="00E00E5F" w:rsidP="00E0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E00E5F" w:rsidRPr="00582247" w:rsidRDefault="00E00E5F" w:rsidP="00E0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E00E5F" w:rsidRPr="00582247" w:rsidRDefault="00E00E5F" w:rsidP="00E0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E00E5F" w:rsidRPr="00582247" w:rsidRDefault="00E00E5F" w:rsidP="00E0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E00E5F" w:rsidRPr="00582247" w:rsidRDefault="00E00E5F" w:rsidP="00E0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E00E5F" w:rsidRPr="00582247" w:rsidRDefault="00E00E5F" w:rsidP="00E0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E00E5F" w:rsidRPr="00582247" w:rsidRDefault="00E00E5F" w:rsidP="00E0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E00E5F" w:rsidRPr="00582247" w:rsidRDefault="00E00E5F" w:rsidP="00E0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E00E5F" w:rsidRPr="00582247" w:rsidRDefault="00E00E5F" w:rsidP="00E0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E00E5F" w:rsidRPr="00582247" w:rsidRDefault="00E00E5F" w:rsidP="00E0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0E5F" w:rsidRPr="00582247" w:rsidRDefault="00E00E5F" w:rsidP="00E00E5F">
      <w:pPr>
        <w:pStyle w:val="a5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>Оцени, насколько сложными для тебя оказались предложенные задания.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E00E5F" w:rsidRPr="00582247" w:rsidTr="00E95109">
        <w:tc>
          <w:tcPr>
            <w:tcW w:w="957" w:type="dxa"/>
          </w:tcPr>
          <w:p w:rsidR="00E00E5F" w:rsidRPr="00582247" w:rsidRDefault="00E00E5F" w:rsidP="00E0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E00E5F" w:rsidRPr="00582247" w:rsidRDefault="00E00E5F" w:rsidP="00E0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E00E5F" w:rsidRPr="00582247" w:rsidRDefault="00E00E5F" w:rsidP="00E0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E00E5F" w:rsidRPr="00582247" w:rsidRDefault="00E00E5F" w:rsidP="00E0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E00E5F" w:rsidRPr="00582247" w:rsidRDefault="00E00E5F" w:rsidP="00E0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E00E5F" w:rsidRPr="00582247" w:rsidRDefault="00E00E5F" w:rsidP="00E0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E00E5F" w:rsidRPr="00582247" w:rsidRDefault="00E00E5F" w:rsidP="00E0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E00E5F" w:rsidRPr="00582247" w:rsidRDefault="00E00E5F" w:rsidP="00E0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E00E5F" w:rsidRPr="00582247" w:rsidRDefault="00E00E5F" w:rsidP="00E0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E00E5F" w:rsidRPr="00582247" w:rsidRDefault="00E00E5F" w:rsidP="00E0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E00E5F" w:rsidRPr="00582247" w:rsidRDefault="00E00E5F" w:rsidP="00E0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0E5F" w:rsidRPr="00582247" w:rsidRDefault="00E00E5F" w:rsidP="00E00E5F">
      <w:pPr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>3.Оцени свой вклад в решение проектной задачи (насколько ты оказался полезен своей группе при решении заданий).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E00E5F" w:rsidRPr="00582247" w:rsidTr="00E95109">
        <w:tc>
          <w:tcPr>
            <w:tcW w:w="957" w:type="dxa"/>
          </w:tcPr>
          <w:p w:rsidR="00E00E5F" w:rsidRPr="00582247" w:rsidRDefault="00E00E5F" w:rsidP="00E0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E00E5F" w:rsidRPr="00582247" w:rsidRDefault="00E00E5F" w:rsidP="00E0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E00E5F" w:rsidRPr="00582247" w:rsidRDefault="00E00E5F" w:rsidP="00E0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E00E5F" w:rsidRPr="00582247" w:rsidRDefault="00E00E5F" w:rsidP="00E0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E00E5F" w:rsidRPr="00582247" w:rsidRDefault="00E00E5F" w:rsidP="00E0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E00E5F" w:rsidRPr="00582247" w:rsidRDefault="00E00E5F" w:rsidP="00E0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E00E5F" w:rsidRPr="00582247" w:rsidRDefault="00E00E5F" w:rsidP="00E0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E00E5F" w:rsidRPr="00582247" w:rsidRDefault="00E00E5F" w:rsidP="00E0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E00E5F" w:rsidRPr="00582247" w:rsidRDefault="00E00E5F" w:rsidP="00E0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E00E5F" w:rsidRPr="00582247" w:rsidRDefault="00E00E5F" w:rsidP="00E0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E00E5F" w:rsidRPr="00582247" w:rsidRDefault="00E00E5F" w:rsidP="00E0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0E5F" w:rsidRPr="00582247" w:rsidRDefault="00E00E5F" w:rsidP="00E00E5F">
      <w:pPr>
        <w:pStyle w:val="a5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>Оцени, насколько дружно и слаженно работала твоя группа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E00E5F" w:rsidRPr="00582247" w:rsidTr="00E95109">
        <w:tc>
          <w:tcPr>
            <w:tcW w:w="957" w:type="dxa"/>
          </w:tcPr>
          <w:p w:rsidR="00E00E5F" w:rsidRPr="00582247" w:rsidRDefault="00E00E5F" w:rsidP="00E0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E00E5F" w:rsidRPr="00582247" w:rsidRDefault="00E00E5F" w:rsidP="00E0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E00E5F" w:rsidRPr="00582247" w:rsidRDefault="00E00E5F" w:rsidP="00E0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E00E5F" w:rsidRPr="00582247" w:rsidRDefault="00E00E5F" w:rsidP="00E0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E00E5F" w:rsidRPr="00582247" w:rsidRDefault="00E00E5F" w:rsidP="00E0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E00E5F" w:rsidRPr="00582247" w:rsidRDefault="00E00E5F" w:rsidP="00E0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E00E5F" w:rsidRPr="00582247" w:rsidRDefault="00E00E5F" w:rsidP="00E0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E00E5F" w:rsidRPr="00582247" w:rsidRDefault="00E00E5F" w:rsidP="00E0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E00E5F" w:rsidRPr="00582247" w:rsidRDefault="00E00E5F" w:rsidP="00E0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E00E5F" w:rsidRPr="00582247" w:rsidRDefault="00E00E5F" w:rsidP="00E0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E00E5F" w:rsidRPr="00582247" w:rsidRDefault="00E00E5F" w:rsidP="00E0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0E5F" w:rsidRPr="00582247" w:rsidRDefault="00E00E5F" w:rsidP="00E00E5F">
      <w:pPr>
        <w:pStyle w:val="a5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 xml:space="preserve">Хотел бы ты работать еще раз в этой же группе? (Обведи.) </w:t>
      </w:r>
    </w:p>
    <w:p w:rsidR="00E00E5F" w:rsidRPr="00582247" w:rsidRDefault="00E00E5F" w:rsidP="00E00E5F">
      <w:pPr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>Да</w:t>
      </w:r>
      <w:proofErr w:type="gramStart"/>
      <w:r w:rsidRPr="00582247">
        <w:rPr>
          <w:rFonts w:ascii="Times New Roman" w:hAnsi="Times New Roman" w:cs="Times New Roman"/>
          <w:sz w:val="24"/>
          <w:szCs w:val="24"/>
        </w:rPr>
        <w:t xml:space="preserve">      Н</w:t>
      </w:r>
      <w:proofErr w:type="gramEnd"/>
      <w:r w:rsidRPr="00582247">
        <w:rPr>
          <w:rFonts w:ascii="Times New Roman" w:hAnsi="Times New Roman" w:cs="Times New Roman"/>
          <w:sz w:val="24"/>
          <w:szCs w:val="24"/>
        </w:rPr>
        <w:t xml:space="preserve">ет </w:t>
      </w:r>
    </w:p>
    <w:p w:rsidR="00E00E5F" w:rsidRPr="00582247" w:rsidRDefault="00E00E5F" w:rsidP="00E00E5F">
      <w:pPr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>Почему? ______________________________________________________</w:t>
      </w:r>
    </w:p>
    <w:p w:rsidR="00B0681B" w:rsidRPr="00582247" w:rsidRDefault="00CE2112" w:rsidP="00452104">
      <w:pPr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>-</w:t>
      </w:r>
      <w:r w:rsidR="0037711F" w:rsidRPr="00582247">
        <w:rPr>
          <w:rFonts w:ascii="Times New Roman" w:hAnsi="Times New Roman" w:cs="Times New Roman"/>
          <w:sz w:val="24"/>
          <w:szCs w:val="24"/>
        </w:rPr>
        <w:t xml:space="preserve">Домашнее задание: подготовить небольшое сообщение о профессиях членов своей семьи, либо о </w:t>
      </w:r>
      <w:proofErr w:type="gramStart"/>
      <w:r w:rsidR="0037711F" w:rsidRPr="00582247">
        <w:rPr>
          <w:rFonts w:ascii="Times New Roman" w:hAnsi="Times New Roman" w:cs="Times New Roman"/>
          <w:sz w:val="24"/>
          <w:szCs w:val="24"/>
        </w:rPr>
        <w:t>свой</w:t>
      </w:r>
      <w:proofErr w:type="gramEnd"/>
      <w:r w:rsidR="0037711F" w:rsidRPr="00582247">
        <w:rPr>
          <w:rFonts w:ascii="Times New Roman" w:hAnsi="Times New Roman" w:cs="Times New Roman"/>
          <w:sz w:val="24"/>
          <w:szCs w:val="24"/>
        </w:rPr>
        <w:t xml:space="preserve"> будущей профессии.</w:t>
      </w:r>
    </w:p>
    <w:p w:rsidR="00215571" w:rsidRPr="00582247" w:rsidRDefault="00215571" w:rsidP="00452104">
      <w:pPr>
        <w:jc w:val="both"/>
        <w:rPr>
          <w:rFonts w:ascii="Times New Roman" w:hAnsi="Times New Roman" w:cs="Times New Roman"/>
          <w:sz w:val="24"/>
          <w:szCs w:val="24"/>
        </w:rPr>
      </w:pPr>
      <w:r w:rsidRPr="00582247">
        <w:rPr>
          <w:rFonts w:ascii="Times New Roman" w:hAnsi="Times New Roman" w:cs="Times New Roman"/>
          <w:sz w:val="24"/>
          <w:szCs w:val="24"/>
        </w:rPr>
        <w:t>Посмотреть дома ролик о работе экономиста.</w:t>
      </w:r>
    </w:p>
    <w:p w:rsidR="006C5FC6" w:rsidRPr="00582247" w:rsidRDefault="00582247" w:rsidP="008D030D">
      <w:pPr>
        <w:jc w:val="both"/>
        <w:rPr>
          <w:rFonts w:ascii="Times New Roman" w:hAnsi="Times New Roman" w:cs="Times New Roman"/>
          <w:sz w:val="24"/>
          <w:szCs w:val="24"/>
        </w:rPr>
      </w:pPr>
      <w:hyperlink r:id="rId22" w:history="1">
        <w:r w:rsidR="006C5FC6" w:rsidRPr="00582247">
          <w:rPr>
            <w:rStyle w:val="a4"/>
            <w:rFonts w:ascii="Times New Roman" w:hAnsi="Times New Roman" w:cs="Times New Roman"/>
            <w:sz w:val="24"/>
            <w:szCs w:val="24"/>
          </w:rPr>
          <w:t>https://www.youtube.com/watch?v=kQBA7PzUoi0</w:t>
        </w:r>
      </w:hyperlink>
    </w:p>
    <w:p w:rsidR="0000290E" w:rsidRPr="00582247" w:rsidRDefault="0000290E" w:rsidP="008D030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679CD" w:rsidRPr="00582247" w:rsidRDefault="00A47359" w:rsidP="00A473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22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             </w:t>
      </w:r>
    </w:p>
    <w:p w:rsidR="005679CD" w:rsidRPr="00582247" w:rsidRDefault="005679CD" w:rsidP="00A473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79CD" w:rsidRPr="00582247" w:rsidRDefault="005679CD" w:rsidP="00A473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5679CD" w:rsidRPr="00582247" w:rsidSect="004B33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12CAF"/>
    <w:multiLevelType w:val="hybridMultilevel"/>
    <w:tmpl w:val="A942B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0F3F1C"/>
    <w:multiLevelType w:val="hybridMultilevel"/>
    <w:tmpl w:val="9B8E0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78171A"/>
    <w:multiLevelType w:val="hybridMultilevel"/>
    <w:tmpl w:val="A102567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C94D2F"/>
    <w:multiLevelType w:val="hybridMultilevel"/>
    <w:tmpl w:val="A28EC1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3052"/>
    <w:rsid w:val="0000290E"/>
    <w:rsid w:val="00112F44"/>
    <w:rsid w:val="00147B06"/>
    <w:rsid w:val="00162D06"/>
    <w:rsid w:val="001B5909"/>
    <w:rsid w:val="001D5AB2"/>
    <w:rsid w:val="0021118C"/>
    <w:rsid w:val="00215571"/>
    <w:rsid w:val="00225511"/>
    <w:rsid w:val="002B49C0"/>
    <w:rsid w:val="002C02B9"/>
    <w:rsid w:val="002E22DF"/>
    <w:rsid w:val="002F3F85"/>
    <w:rsid w:val="00303747"/>
    <w:rsid w:val="00326BAE"/>
    <w:rsid w:val="003631B1"/>
    <w:rsid w:val="0037711F"/>
    <w:rsid w:val="003F65B8"/>
    <w:rsid w:val="004420BC"/>
    <w:rsid w:val="00452104"/>
    <w:rsid w:val="00460FB7"/>
    <w:rsid w:val="004611B4"/>
    <w:rsid w:val="004872D1"/>
    <w:rsid w:val="0049584E"/>
    <w:rsid w:val="004B33EA"/>
    <w:rsid w:val="00514414"/>
    <w:rsid w:val="00537415"/>
    <w:rsid w:val="00557326"/>
    <w:rsid w:val="005679CD"/>
    <w:rsid w:val="00582247"/>
    <w:rsid w:val="005B0B0E"/>
    <w:rsid w:val="005B2989"/>
    <w:rsid w:val="005E4DEB"/>
    <w:rsid w:val="0065072B"/>
    <w:rsid w:val="00661F93"/>
    <w:rsid w:val="006A35D9"/>
    <w:rsid w:val="006C5FC6"/>
    <w:rsid w:val="006E32E1"/>
    <w:rsid w:val="00731E17"/>
    <w:rsid w:val="007A09D9"/>
    <w:rsid w:val="007A1DE4"/>
    <w:rsid w:val="00833052"/>
    <w:rsid w:val="00874B33"/>
    <w:rsid w:val="008914D5"/>
    <w:rsid w:val="008D030D"/>
    <w:rsid w:val="008E086A"/>
    <w:rsid w:val="009211C6"/>
    <w:rsid w:val="0094237C"/>
    <w:rsid w:val="00944EF7"/>
    <w:rsid w:val="00985800"/>
    <w:rsid w:val="00A21130"/>
    <w:rsid w:val="00A47359"/>
    <w:rsid w:val="00AB685E"/>
    <w:rsid w:val="00B0681B"/>
    <w:rsid w:val="00B72584"/>
    <w:rsid w:val="00BE7733"/>
    <w:rsid w:val="00C61CAF"/>
    <w:rsid w:val="00C67128"/>
    <w:rsid w:val="00C84799"/>
    <w:rsid w:val="00CE2112"/>
    <w:rsid w:val="00D41635"/>
    <w:rsid w:val="00E00E5F"/>
    <w:rsid w:val="00E569B2"/>
    <w:rsid w:val="00EB2A81"/>
    <w:rsid w:val="00F0219D"/>
    <w:rsid w:val="00F367EB"/>
    <w:rsid w:val="00FD7CDA"/>
    <w:rsid w:val="00FE5E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3EA"/>
  </w:style>
  <w:style w:type="paragraph" w:styleId="2">
    <w:name w:val="heading 2"/>
    <w:basedOn w:val="a"/>
    <w:next w:val="a"/>
    <w:link w:val="20"/>
    <w:uiPriority w:val="9"/>
    <w:unhideWhenUsed/>
    <w:qFormat/>
    <w:rsid w:val="002E22D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5A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C5FC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45210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31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31E17"/>
    <w:rPr>
      <w:rFonts w:ascii="Tahoma" w:hAnsi="Tahoma" w:cs="Tahoma"/>
      <w:sz w:val="16"/>
      <w:szCs w:val="16"/>
    </w:rPr>
  </w:style>
  <w:style w:type="paragraph" w:customStyle="1" w:styleId="c0">
    <w:name w:val="c0"/>
    <w:basedOn w:val="a"/>
    <w:rsid w:val="002F3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F3F85"/>
  </w:style>
  <w:style w:type="table" w:styleId="a8">
    <w:name w:val="Table Grid"/>
    <w:basedOn w:val="a1"/>
    <w:uiPriority w:val="59"/>
    <w:rsid w:val="002E22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2E22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">
    <w:name w:val="Сетка таблицы1"/>
    <w:basedOn w:val="a1"/>
    <w:next w:val="a8"/>
    <w:uiPriority w:val="59"/>
    <w:rsid w:val="005144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FollowedHyperlink"/>
    <w:basedOn w:val="a0"/>
    <w:uiPriority w:val="99"/>
    <w:semiHidden/>
    <w:unhideWhenUsed/>
    <w:rsid w:val="0021557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2E22D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5A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C5FC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45210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31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31E17"/>
    <w:rPr>
      <w:rFonts w:ascii="Tahoma" w:hAnsi="Tahoma" w:cs="Tahoma"/>
      <w:sz w:val="16"/>
      <w:szCs w:val="16"/>
    </w:rPr>
  </w:style>
  <w:style w:type="paragraph" w:customStyle="1" w:styleId="c0">
    <w:name w:val="c0"/>
    <w:basedOn w:val="a"/>
    <w:rsid w:val="002F3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F3F85"/>
  </w:style>
  <w:style w:type="table" w:styleId="a8">
    <w:name w:val="Table Grid"/>
    <w:basedOn w:val="a1"/>
    <w:uiPriority w:val="59"/>
    <w:rsid w:val="002E22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2E22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21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51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4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4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5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92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microsoft.com/office/2007/relationships/stylesWithEffects" Target="stylesWithEffects.xml"/><Relationship Id="rId21" Type="http://schemas.openxmlformats.org/officeDocument/2006/relationships/image" Target="media/image15.pn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hyperlink" Target="http://tkaninfo.ru/tkani/krep.html" TargetMode="External"/><Relationship Id="rId11" Type="http://schemas.openxmlformats.org/officeDocument/2006/relationships/image" Target="media/image5.gi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hyperlink" Target="https://www.youtube.com/watch?v=kQBA7PzUoi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9</Pages>
  <Words>2116</Words>
  <Characters>12062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38</cp:revision>
  <cp:lastPrinted>2018-12-03T02:29:00Z</cp:lastPrinted>
  <dcterms:created xsi:type="dcterms:W3CDTF">2018-12-01T02:31:00Z</dcterms:created>
  <dcterms:modified xsi:type="dcterms:W3CDTF">2019-02-26T10:04:00Z</dcterms:modified>
</cp:coreProperties>
</file>