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F43979" w14:textId="4C3815EA" w:rsidR="00C81100" w:rsidRPr="00C81100" w:rsidRDefault="00C81100" w:rsidP="00C81100">
      <w:pPr>
        <w:pStyle w:val="c1"/>
        <w:shd w:val="clear" w:color="auto" w:fill="FFFFFF"/>
        <w:spacing w:before="0" w:beforeAutospacing="0" w:after="0" w:afterAutospacing="0"/>
        <w:ind w:firstLine="851"/>
        <w:jc w:val="center"/>
        <w:rPr>
          <w:rStyle w:val="c0"/>
          <w:b/>
          <w:sz w:val="12"/>
          <w:szCs w:val="28"/>
        </w:rPr>
      </w:pPr>
      <w:r w:rsidRPr="00C81100">
        <w:rPr>
          <w:b/>
          <w:bCs/>
          <w:iCs/>
          <w:kern w:val="24"/>
          <w:sz w:val="32"/>
          <w:szCs w:val="58"/>
        </w:rPr>
        <w:t xml:space="preserve">«Воспитание патриотизма младших школьников как одной из составляющих духовно-нравственного воспитания через создание системы краеведческой деятельности </w:t>
      </w:r>
      <w:r w:rsidRPr="00C81100">
        <w:rPr>
          <w:rFonts w:eastAsia="+mj-ea"/>
          <w:b/>
          <w:bCs/>
          <w:iCs/>
          <w:kern w:val="24"/>
          <w:sz w:val="32"/>
          <w:szCs w:val="58"/>
        </w:rPr>
        <w:t>в классе</w:t>
      </w:r>
      <w:r w:rsidRPr="00C81100">
        <w:rPr>
          <w:b/>
          <w:bCs/>
          <w:iCs/>
          <w:kern w:val="24"/>
          <w:sz w:val="32"/>
          <w:szCs w:val="58"/>
        </w:rPr>
        <w:t>»</w:t>
      </w:r>
    </w:p>
    <w:p w14:paraId="154DC87A" w14:textId="77777777" w:rsidR="00C81100" w:rsidRDefault="00C81100" w:rsidP="00932ADC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</w:p>
    <w:p w14:paraId="7E0B91A2" w14:textId="5C77D2AA" w:rsidR="00452931" w:rsidRPr="00123965" w:rsidRDefault="00231378" w:rsidP="00932ADC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 w:rsidRPr="00123965">
        <w:rPr>
          <w:noProof/>
        </w:rPr>
        <w:drawing>
          <wp:anchor distT="0" distB="0" distL="114300" distR="114300" simplePos="0" relativeHeight="251658240" behindDoc="1" locked="0" layoutInCell="1" allowOverlap="1" wp14:anchorId="2B971A45" wp14:editId="609FD3D3">
            <wp:simplePos x="0" y="0"/>
            <wp:positionH relativeFrom="column">
              <wp:posOffset>21590</wp:posOffset>
            </wp:positionH>
            <wp:positionV relativeFrom="paragraph">
              <wp:posOffset>81915</wp:posOffset>
            </wp:positionV>
            <wp:extent cx="1472565" cy="828675"/>
            <wp:effectExtent l="0" t="0" r="0" b="9525"/>
            <wp:wrapTight wrapText="bothSides">
              <wp:wrapPolygon edited="0">
                <wp:start x="0" y="0"/>
                <wp:lineTo x="0" y="21352"/>
                <wp:lineTo x="21237" y="21352"/>
                <wp:lineTo x="2123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256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2ADC" w:rsidRPr="00123965">
        <w:rPr>
          <w:rStyle w:val="c0"/>
          <w:color w:val="000000"/>
          <w:sz w:val="28"/>
          <w:szCs w:val="28"/>
        </w:rPr>
        <w:t>Духовно-нравственное развитие и</w:t>
      </w:r>
      <w:r w:rsidR="001F0D42">
        <w:rPr>
          <w:rStyle w:val="c0"/>
          <w:color w:val="000000"/>
          <w:sz w:val="28"/>
          <w:szCs w:val="28"/>
        </w:rPr>
        <w:t xml:space="preserve"> патриотическое</w:t>
      </w:r>
      <w:r w:rsidR="00932ADC" w:rsidRPr="00123965">
        <w:rPr>
          <w:rStyle w:val="c0"/>
          <w:color w:val="000000"/>
          <w:sz w:val="28"/>
          <w:szCs w:val="28"/>
        </w:rPr>
        <w:t xml:space="preserve"> воспитание </w:t>
      </w:r>
      <w:r w:rsidR="009B6A5D">
        <w:rPr>
          <w:rStyle w:val="c0"/>
          <w:color w:val="000000"/>
          <w:sz w:val="28"/>
          <w:szCs w:val="28"/>
        </w:rPr>
        <w:t>об</w:t>
      </w:r>
      <w:r w:rsidR="00932ADC" w:rsidRPr="00123965">
        <w:rPr>
          <w:rStyle w:val="c0"/>
          <w:color w:val="000000"/>
          <w:sz w:val="28"/>
          <w:szCs w:val="28"/>
        </w:rPr>
        <w:t>уча</w:t>
      </w:r>
      <w:r w:rsidR="009B6A5D">
        <w:rPr>
          <w:rStyle w:val="c0"/>
          <w:color w:val="000000"/>
          <w:sz w:val="28"/>
          <w:szCs w:val="28"/>
        </w:rPr>
        <w:t>ю</w:t>
      </w:r>
      <w:r w:rsidR="00932ADC" w:rsidRPr="00123965">
        <w:rPr>
          <w:rStyle w:val="c0"/>
          <w:color w:val="000000"/>
          <w:sz w:val="28"/>
          <w:szCs w:val="28"/>
        </w:rPr>
        <w:t>щихся является первостепенной задачей современной образовательной системы и представляет собой важн</w:t>
      </w:r>
      <w:r w:rsidRPr="00123965">
        <w:rPr>
          <w:rStyle w:val="c0"/>
          <w:color w:val="000000"/>
          <w:sz w:val="28"/>
          <w:szCs w:val="28"/>
        </w:rPr>
        <w:t>ейши</w:t>
      </w:r>
      <w:r w:rsidR="00932ADC" w:rsidRPr="00123965">
        <w:rPr>
          <w:rStyle w:val="c0"/>
          <w:color w:val="000000"/>
          <w:sz w:val="28"/>
          <w:szCs w:val="28"/>
        </w:rPr>
        <w:t xml:space="preserve">й компонент социального заказа. </w:t>
      </w:r>
    </w:p>
    <w:p w14:paraId="3EA1AE7C" w14:textId="5F3E6733" w:rsidR="00452931" w:rsidRPr="00123965" w:rsidRDefault="00452931" w:rsidP="00932ADC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b/>
          <w:bCs/>
          <w:color w:val="000000"/>
          <w:sz w:val="28"/>
          <w:szCs w:val="28"/>
        </w:rPr>
      </w:pPr>
      <w:r w:rsidRPr="00123965">
        <w:rPr>
          <w:color w:val="000000"/>
          <w:sz w:val="28"/>
          <w:szCs w:val="28"/>
        </w:rPr>
        <w:t xml:space="preserve">В соответствии с требованиями ФГОС начального общего образования "портрет выпускника начальной школы" включает и такой пункт как  </w:t>
      </w:r>
      <w:r w:rsidRPr="00123965">
        <w:rPr>
          <w:b/>
          <w:bCs/>
          <w:color w:val="000000"/>
          <w:sz w:val="28"/>
          <w:szCs w:val="28"/>
        </w:rPr>
        <w:t>… любящий свой народ, свой край и свою Родину …</w:t>
      </w:r>
    </w:p>
    <w:p w14:paraId="36D5DCA8" w14:textId="0975B36C" w:rsidR="00932ADC" w:rsidRPr="00123965" w:rsidRDefault="00932ADC" w:rsidP="00932ADC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 w:rsidRPr="00123965">
        <w:rPr>
          <w:rStyle w:val="c0"/>
          <w:color w:val="000000"/>
          <w:sz w:val="28"/>
          <w:szCs w:val="28"/>
        </w:rPr>
        <w:t>Ребенок школьного возраста, особенно в начальной школе, наиболее восприимчив к духовно-нравственному развитию и воспитанию. А вот недостатки этого развития и воспитания трудно восполнить в последующие годы</w:t>
      </w:r>
      <w:r w:rsidR="00452931" w:rsidRPr="00123965">
        <w:rPr>
          <w:rStyle w:val="c0"/>
          <w:color w:val="000000"/>
          <w:sz w:val="28"/>
          <w:szCs w:val="28"/>
        </w:rPr>
        <w:t>, так как</w:t>
      </w:r>
      <w:r w:rsidRPr="00123965">
        <w:rPr>
          <w:rStyle w:val="c0"/>
          <w:color w:val="000000"/>
          <w:sz w:val="28"/>
          <w:szCs w:val="28"/>
        </w:rPr>
        <w:t xml:space="preserve"> </w:t>
      </w:r>
      <w:r w:rsidR="00452931" w:rsidRPr="00123965">
        <w:rPr>
          <w:rStyle w:val="c0"/>
          <w:color w:val="000000"/>
          <w:sz w:val="28"/>
          <w:szCs w:val="28"/>
        </w:rPr>
        <w:t>п</w:t>
      </w:r>
      <w:r w:rsidRPr="00123965">
        <w:rPr>
          <w:rStyle w:val="c0"/>
          <w:color w:val="000000"/>
          <w:sz w:val="28"/>
          <w:szCs w:val="28"/>
        </w:rPr>
        <w:t>ережитое и усвоенное в детстве отличается большой психологической устойчивостью.</w:t>
      </w:r>
    </w:p>
    <w:p w14:paraId="677CCC0B" w14:textId="43A11155" w:rsidR="00123965" w:rsidRPr="00123965" w:rsidRDefault="00077155" w:rsidP="00123965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92C00FE" wp14:editId="725394A9">
            <wp:simplePos x="0" y="0"/>
            <wp:positionH relativeFrom="column">
              <wp:posOffset>20955</wp:posOffset>
            </wp:positionH>
            <wp:positionV relativeFrom="paragraph">
              <wp:posOffset>70485</wp:posOffset>
            </wp:positionV>
            <wp:extent cx="1666875" cy="937260"/>
            <wp:effectExtent l="0" t="0" r="9525" b="0"/>
            <wp:wrapTight wrapText="bothSides">
              <wp:wrapPolygon edited="0">
                <wp:start x="0" y="0"/>
                <wp:lineTo x="0" y="21073"/>
                <wp:lineTo x="21477" y="21073"/>
                <wp:lineTo x="21477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3965" w:rsidRPr="00123965">
        <w:rPr>
          <w:rStyle w:val="c0"/>
          <w:color w:val="000000"/>
          <w:sz w:val="28"/>
          <w:szCs w:val="28"/>
        </w:rPr>
        <w:t xml:space="preserve">У отечественной педагогической теории и практики патриотического воспитания богатые традиции. Примером тому </w:t>
      </w:r>
      <w:r w:rsidR="00123965">
        <w:rPr>
          <w:rStyle w:val="c0"/>
          <w:color w:val="000000"/>
          <w:sz w:val="28"/>
          <w:szCs w:val="28"/>
        </w:rPr>
        <w:t xml:space="preserve">– </w:t>
      </w:r>
      <w:r w:rsidR="00123965" w:rsidRPr="00123965">
        <w:rPr>
          <w:rStyle w:val="c0"/>
          <w:color w:val="000000"/>
          <w:sz w:val="28"/>
          <w:szCs w:val="28"/>
        </w:rPr>
        <w:t>работы известных педагогов и учителей-практиков</w:t>
      </w:r>
      <w:r w:rsidR="00734E47">
        <w:rPr>
          <w:rStyle w:val="c0"/>
          <w:color w:val="000000"/>
          <w:sz w:val="28"/>
          <w:szCs w:val="28"/>
        </w:rPr>
        <w:t>.</w:t>
      </w:r>
      <w:r>
        <w:rPr>
          <w:rStyle w:val="c0"/>
          <w:color w:val="000000"/>
          <w:sz w:val="28"/>
          <w:szCs w:val="28"/>
        </w:rPr>
        <w:t xml:space="preserve"> </w:t>
      </w:r>
      <w:r w:rsidR="00734E47">
        <w:rPr>
          <w:rStyle w:val="c0"/>
          <w:color w:val="000000"/>
          <w:sz w:val="28"/>
          <w:szCs w:val="28"/>
        </w:rPr>
        <w:t>Их фамилии вы видите на слайде.</w:t>
      </w:r>
    </w:p>
    <w:p w14:paraId="05CB7F09" w14:textId="4A46477F" w:rsidR="001C3302" w:rsidRDefault="00123965" w:rsidP="00775D29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123965">
        <w:rPr>
          <w:rStyle w:val="c0"/>
          <w:color w:val="000000"/>
          <w:sz w:val="28"/>
          <w:szCs w:val="28"/>
        </w:rPr>
        <w:t>Писатель и заслуженный педагог А.С. Макаренко подчеркивал:</w:t>
      </w:r>
      <w:r>
        <w:rPr>
          <w:rStyle w:val="c0"/>
          <w:color w:val="000000"/>
          <w:sz w:val="28"/>
          <w:szCs w:val="28"/>
        </w:rPr>
        <w:t xml:space="preserve"> </w:t>
      </w:r>
      <w:r w:rsidR="00167CD6" w:rsidRPr="00123965">
        <w:rPr>
          <w:rStyle w:val="c0"/>
          <w:color w:val="000000"/>
          <w:sz w:val="28"/>
          <w:szCs w:val="28"/>
        </w:rPr>
        <w:t>«Воспита</w:t>
      </w:r>
      <w:r w:rsidR="006A2397">
        <w:rPr>
          <w:rStyle w:val="c0"/>
          <w:color w:val="000000"/>
          <w:sz w:val="28"/>
          <w:szCs w:val="28"/>
        </w:rPr>
        <w:t>ть</w:t>
      </w:r>
      <w:r w:rsidR="00167CD6" w:rsidRPr="00123965">
        <w:rPr>
          <w:rStyle w:val="c0"/>
          <w:color w:val="000000"/>
          <w:sz w:val="28"/>
          <w:szCs w:val="28"/>
        </w:rPr>
        <w:t xml:space="preserve"> советского патриота – это значит воспитать всесторонне развитую личность, активно и сознательно борющуюся за укрепление могущества Родины».</w:t>
      </w:r>
      <w:r>
        <w:rPr>
          <w:rStyle w:val="c0"/>
          <w:color w:val="000000"/>
          <w:sz w:val="28"/>
          <w:szCs w:val="28"/>
        </w:rPr>
        <w:t xml:space="preserve"> Как эти слова современны! </w:t>
      </w:r>
      <w:r w:rsidR="006A2397">
        <w:rPr>
          <w:rStyle w:val="c0"/>
          <w:color w:val="000000"/>
          <w:sz w:val="28"/>
          <w:szCs w:val="28"/>
        </w:rPr>
        <w:t>Они полностью созвучны</w:t>
      </w:r>
      <w:r w:rsidR="006A2397" w:rsidRPr="006A239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6A2397" w:rsidRPr="006A2397">
        <w:rPr>
          <w:color w:val="000000"/>
          <w:sz w:val="28"/>
          <w:szCs w:val="28"/>
        </w:rPr>
        <w:t>требования</w:t>
      </w:r>
      <w:r w:rsidR="006A2397">
        <w:rPr>
          <w:color w:val="000000"/>
          <w:sz w:val="28"/>
          <w:szCs w:val="28"/>
        </w:rPr>
        <w:t>м ФГОС</w:t>
      </w:r>
      <w:r w:rsidR="006A2397" w:rsidRPr="006A2397">
        <w:rPr>
          <w:color w:val="000000"/>
          <w:sz w:val="28"/>
          <w:szCs w:val="28"/>
        </w:rPr>
        <w:t xml:space="preserve"> к</w:t>
      </w:r>
      <w:r w:rsidR="006434D8">
        <w:rPr>
          <w:color w:val="000000"/>
          <w:sz w:val="28"/>
          <w:szCs w:val="28"/>
        </w:rPr>
        <w:t xml:space="preserve"> личностным </w:t>
      </w:r>
      <w:r w:rsidR="006A2397" w:rsidRPr="006A2397">
        <w:rPr>
          <w:color w:val="000000"/>
          <w:sz w:val="28"/>
          <w:szCs w:val="28"/>
        </w:rPr>
        <w:t>результатам обучающихся, освоивших основную образовательную программу начального общего образования</w:t>
      </w:r>
      <w:r w:rsidR="006A2397">
        <w:rPr>
          <w:color w:val="000000"/>
          <w:sz w:val="28"/>
          <w:szCs w:val="28"/>
        </w:rPr>
        <w:t>.</w:t>
      </w:r>
    </w:p>
    <w:p w14:paraId="620D7BB1" w14:textId="6A1D5E9C" w:rsidR="000C3266" w:rsidRDefault="00775D29" w:rsidP="00775D29">
      <w:pPr>
        <w:pStyle w:val="c1"/>
        <w:spacing w:before="0" w:beforeAutospacing="0" w:after="0" w:afterAutospacing="0"/>
        <w:jc w:val="both"/>
        <w:rPr>
          <w:bCs/>
          <w:iCs/>
          <w:color w:val="000000"/>
          <w:sz w:val="28"/>
          <w:szCs w:val="28"/>
        </w:rPr>
      </w:pPr>
      <w:r w:rsidRPr="00775D29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10FB333" wp14:editId="3DA25B40">
            <wp:simplePos x="0" y="0"/>
            <wp:positionH relativeFrom="column">
              <wp:posOffset>-35560</wp:posOffset>
            </wp:positionH>
            <wp:positionV relativeFrom="paragraph">
              <wp:posOffset>37465</wp:posOffset>
            </wp:positionV>
            <wp:extent cx="1726565" cy="971550"/>
            <wp:effectExtent l="0" t="0" r="698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56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171">
        <w:rPr>
          <w:color w:val="000000"/>
          <w:sz w:val="28"/>
          <w:szCs w:val="28"/>
        </w:rPr>
        <w:t xml:space="preserve">На протяжении </w:t>
      </w:r>
      <w:r>
        <w:rPr>
          <w:color w:val="000000"/>
          <w:sz w:val="28"/>
          <w:szCs w:val="28"/>
        </w:rPr>
        <w:t>последни</w:t>
      </w:r>
      <w:r w:rsidR="001B4171">
        <w:rPr>
          <w:color w:val="000000"/>
          <w:sz w:val="28"/>
          <w:szCs w:val="28"/>
        </w:rPr>
        <w:t xml:space="preserve">х </w:t>
      </w:r>
      <w:r w:rsidR="001F0D42">
        <w:rPr>
          <w:color w:val="000000"/>
          <w:sz w:val="28"/>
          <w:szCs w:val="28"/>
        </w:rPr>
        <w:t>5</w:t>
      </w:r>
      <w:r w:rsidR="001B4171">
        <w:rPr>
          <w:color w:val="000000"/>
          <w:sz w:val="28"/>
          <w:szCs w:val="28"/>
        </w:rPr>
        <w:t xml:space="preserve"> лет,</w:t>
      </w:r>
      <w:r>
        <w:rPr>
          <w:color w:val="000000"/>
          <w:sz w:val="28"/>
          <w:szCs w:val="28"/>
        </w:rPr>
        <w:t xml:space="preserve"> целью </w:t>
      </w:r>
      <w:r w:rsidR="001B4171">
        <w:rPr>
          <w:color w:val="000000"/>
          <w:sz w:val="28"/>
          <w:szCs w:val="28"/>
        </w:rPr>
        <w:t>мо</w:t>
      </w:r>
      <w:r>
        <w:rPr>
          <w:color w:val="000000"/>
          <w:sz w:val="28"/>
          <w:szCs w:val="28"/>
        </w:rPr>
        <w:t xml:space="preserve">ей педагогической деятельности в вопросах патриотического воспитания </w:t>
      </w:r>
      <w:r w:rsidR="001B4171">
        <w:rPr>
          <w:color w:val="000000"/>
          <w:sz w:val="28"/>
          <w:szCs w:val="28"/>
        </w:rPr>
        <w:t>являлось</w:t>
      </w:r>
      <w:r>
        <w:rPr>
          <w:color w:val="000000"/>
          <w:sz w:val="28"/>
          <w:szCs w:val="28"/>
        </w:rPr>
        <w:t xml:space="preserve"> </w:t>
      </w:r>
      <w:r w:rsidR="007E38A9" w:rsidRPr="00775D29">
        <w:rPr>
          <w:bCs/>
          <w:color w:val="000000"/>
          <w:sz w:val="28"/>
          <w:szCs w:val="28"/>
        </w:rPr>
        <w:t>с</w:t>
      </w:r>
      <w:r w:rsidR="007E38A9" w:rsidRPr="00775D29">
        <w:rPr>
          <w:bCs/>
          <w:iCs/>
          <w:color w:val="000000"/>
          <w:sz w:val="28"/>
          <w:szCs w:val="28"/>
        </w:rPr>
        <w:t>оздание системы патриотического воспитания младших школьников через краевед</w:t>
      </w:r>
      <w:r w:rsidR="001B4171">
        <w:rPr>
          <w:bCs/>
          <w:iCs/>
          <w:color w:val="000000"/>
          <w:sz w:val="28"/>
          <w:szCs w:val="28"/>
        </w:rPr>
        <w:t>ение в урочной и внеурочной</w:t>
      </w:r>
      <w:r w:rsidR="007E38A9" w:rsidRPr="00775D29">
        <w:rPr>
          <w:bCs/>
          <w:iCs/>
          <w:color w:val="000000"/>
          <w:sz w:val="28"/>
          <w:szCs w:val="28"/>
        </w:rPr>
        <w:t xml:space="preserve"> деятельност</w:t>
      </w:r>
      <w:r w:rsidR="001B4171">
        <w:rPr>
          <w:bCs/>
          <w:iCs/>
          <w:color w:val="000000"/>
          <w:sz w:val="28"/>
          <w:szCs w:val="28"/>
        </w:rPr>
        <w:t>и.</w:t>
      </w:r>
    </w:p>
    <w:p w14:paraId="52A697D7" w14:textId="43F354E0" w:rsidR="001730EC" w:rsidRDefault="001E557D" w:rsidP="001E55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FA902E8" wp14:editId="2E786791">
            <wp:simplePos x="0" y="0"/>
            <wp:positionH relativeFrom="column">
              <wp:posOffset>-35560</wp:posOffset>
            </wp:positionH>
            <wp:positionV relativeFrom="paragraph">
              <wp:posOffset>24765</wp:posOffset>
            </wp:positionV>
            <wp:extent cx="1485900" cy="835660"/>
            <wp:effectExtent l="0" t="0" r="0" b="254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83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5C4B">
        <w:rPr>
          <w:rFonts w:ascii="Times New Roman" w:eastAsia="Calibri" w:hAnsi="Times New Roman" w:cs="Times New Roman"/>
          <w:sz w:val="28"/>
          <w:szCs w:val="28"/>
        </w:rPr>
        <w:t xml:space="preserve">Созданную мной систему </w:t>
      </w:r>
      <w:r w:rsidR="00DC5C4B" w:rsidRPr="00DC5C4B">
        <w:rPr>
          <w:rFonts w:ascii="Times New Roman" w:eastAsia="Calibri" w:hAnsi="Times New Roman" w:cs="Times New Roman"/>
          <w:sz w:val="28"/>
          <w:szCs w:val="28"/>
        </w:rPr>
        <w:t>патриотического воспитания</w:t>
      </w:r>
      <w:r w:rsidR="00DC5C4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6A5D">
        <w:rPr>
          <w:rFonts w:ascii="Times New Roman" w:eastAsia="Calibri" w:hAnsi="Times New Roman" w:cs="Times New Roman"/>
          <w:sz w:val="28"/>
          <w:szCs w:val="28"/>
        </w:rPr>
        <w:t>об</w:t>
      </w:r>
      <w:r w:rsidR="00DC5C4B">
        <w:rPr>
          <w:rFonts w:ascii="Times New Roman" w:eastAsia="Calibri" w:hAnsi="Times New Roman" w:cs="Times New Roman"/>
          <w:sz w:val="28"/>
          <w:szCs w:val="28"/>
        </w:rPr>
        <w:t>уча</w:t>
      </w:r>
      <w:r w:rsidR="009B6A5D">
        <w:rPr>
          <w:rFonts w:ascii="Times New Roman" w:eastAsia="Calibri" w:hAnsi="Times New Roman" w:cs="Times New Roman"/>
          <w:sz w:val="28"/>
          <w:szCs w:val="28"/>
        </w:rPr>
        <w:t>ю</w:t>
      </w:r>
      <w:r w:rsidR="00DC5C4B">
        <w:rPr>
          <w:rFonts w:ascii="Times New Roman" w:eastAsia="Calibri" w:hAnsi="Times New Roman" w:cs="Times New Roman"/>
          <w:sz w:val="28"/>
          <w:szCs w:val="28"/>
        </w:rPr>
        <w:t>щихся на уровне одного класса я представляю схемой, из которой видно, что работа строится  в двух направлениях – урочная и внеурочная деятельность.</w:t>
      </w:r>
    </w:p>
    <w:p w14:paraId="7ACBC886" w14:textId="2F872453" w:rsidR="00DC5C4B" w:rsidRDefault="001730EC" w:rsidP="001E55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Понятно, что урочная деятельность представлена уроками, </w:t>
      </w:r>
      <w:r w:rsidR="009B6A5D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внеурочная – это совместная работа с музейно-выставочным комплексом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им.В.Ф.Мамонтова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 семейным клубом «Домовенок». </w:t>
      </w:r>
    </w:p>
    <w:p w14:paraId="4DFC4A26" w14:textId="10C71320" w:rsidR="0016790D" w:rsidRPr="0016790D" w:rsidRDefault="00DC5C4B" w:rsidP="0016790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1A33D7C2" wp14:editId="2219624D">
            <wp:simplePos x="0" y="0"/>
            <wp:positionH relativeFrom="column">
              <wp:posOffset>-7620</wp:posOffset>
            </wp:positionH>
            <wp:positionV relativeFrom="paragraph">
              <wp:posOffset>103505</wp:posOffset>
            </wp:positionV>
            <wp:extent cx="1506855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300" y="21357"/>
                <wp:lineTo x="21300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85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07E5">
        <w:rPr>
          <w:rFonts w:ascii="Times New Roman" w:eastAsia="Calibri" w:hAnsi="Times New Roman" w:cs="Times New Roman"/>
          <w:sz w:val="28"/>
          <w:szCs w:val="28"/>
        </w:rPr>
        <w:t xml:space="preserve">Основанием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такому построению работы </w:t>
      </w:r>
      <w:r w:rsidR="00CC07E5">
        <w:rPr>
          <w:rFonts w:ascii="Times New Roman" w:eastAsia="Calibri" w:hAnsi="Times New Roman" w:cs="Times New Roman"/>
          <w:sz w:val="28"/>
          <w:szCs w:val="28"/>
        </w:rPr>
        <w:t>послужили результаты, проведенн</w:t>
      </w:r>
      <w:r w:rsidR="0016790D">
        <w:rPr>
          <w:rFonts w:ascii="Times New Roman" w:eastAsia="Calibri" w:hAnsi="Times New Roman" w:cs="Times New Roman"/>
          <w:sz w:val="28"/>
          <w:szCs w:val="28"/>
        </w:rPr>
        <w:t>ых</w:t>
      </w:r>
      <w:r w:rsidR="00CC07E5">
        <w:rPr>
          <w:rFonts w:ascii="Times New Roman" w:eastAsia="Calibri" w:hAnsi="Times New Roman" w:cs="Times New Roman"/>
          <w:sz w:val="28"/>
          <w:szCs w:val="28"/>
        </w:rPr>
        <w:t xml:space="preserve"> педагогом-психологом </w:t>
      </w:r>
      <w:r w:rsidR="0016790D" w:rsidRPr="0016790D">
        <w:rPr>
          <w:rFonts w:ascii="Times New Roman" w:eastAsia="Calibri" w:hAnsi="Times New Roman" w:cs="Times New Roman"/>
          <w:sz w:val="28"/>
          <w:szCs w:val="28"/>
        </w:rPr>
        <w:t>среди моих первоклассников диагностик</w:t>
      </w:r>
      <w:r w:rsidR="0016790D">
        <w:rPr>
          <w:rFonts w:ascii="Times New Roman" w:eastAsia="Calibri" w:hAnsi="Times New Roman" w:cs="Times New Roman"/>
          <w:sz w:val="28"/>
          <w:szCs w:val="28"/>
        </w:rPr>
        <w:t>и</w:t>
      </w:r>
      <w:r w:rsidR="0016790D" w:rsidRPr="0016790D">
        <w:rPr>
          <w:rFonts w:ascii="Times New Roman" w:eastAsia="Calibri" w:hAnsi="Times New Roman" w:cs="Times New Roman"/>
          <w:sz w:val="28"/>
          <w:szCs w:val="28"/>
        </w:rPr>
        <w:t xml:space="preserve"> «Что такое хорошо и что такое плохо» и анкетирования  по выявлению уровня патриотизма для младших школьников. Такие вопросы</w:t>
      </w:r>
      <w:r w:rsidR="0016790D">
        <w:rPr>
          <w:rFonts w:ascii="Times New Roman" w:eastAsia="Calibri" w:hAnsi="Times New Roman" w:cs="Times New Roman"/>
          <w:sz w:val="28"/>
          <w:szCs w:val="28"/>
        </w:rPr>
        <w:t xml:space="preserve"> как</w:t>
      </w:r>
      <w:r w:rsidR="0016790D" w:rsidRPr="0016790D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14:paraId="10951EBD" w14:textId="66F2063C" w:rsidR="0016790D" w:rsidRPr="0016790D" w:rsidRDefault="0016790D" w:rsidP="0016790D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790D">
        <w:rPr>
          <w:rFonts w:ascii="Times New Roman" w:eastAsia="Calibri" w:hAnsi="Times New Roman" w:cs="Times New Roman"/>
          <w:sz w:val="28"/>
          <w:szCs w:val="28"/>
        </w:rPr>
        <w:t xml:space="preserve">Знаете ли Вы, когда образовался </w:t>
      </w:r>
      <w:r w:rsidR="00D7502A">
        <w:rPr>
          <w:rFonts w:ascii="Times New Roman" w:eastAsia="Calibri" w:hAnsi="Times New Roman" w:cs="Times New Roman"/>
          <w:sz w:val="28"/>
          <w:szCs w:val="28"/>
        </w:rPr>
        <w:t xml:space="preserve">наш </w:t>
      </w:r>
      <w:r w:rsidRPr="0016790D">
        <w:rPr>
          <w:rFonts w:ascii="Times New Roman" w:eastAsia="Calibri" w:hAnsi="Times New Roman" w:cs="Times New Roman"/>
          <w:sz w:val="28"/>
          <w:szCs w:val="28"/>
        </w:rPr>
        <w:t>город? Любите ли Вы его?</w:t>
      </w:r>
    </w:p>
    <w:p w14:paraId="62B5756F" w14:textId="77777777" w:rsidR="0016790D" w:rsidRPr="0016790D" w:rsidRDefault="0016790D" w:rsidP="0016790D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790D">
        <w:rPr>
          <w:rFonts w:ascii="Times New Roman" w:eastAsia="Calibri" w:hAnsi="Times New Roman" w:cs="Times New Roman"/>
          <w:sz w:val="28"/>
          <w:szCs w:val="28"/>
        </w:rPr>
        <w:t>Как Вы понимаете выражение «Малая Родина»?</w:t>
      </w:r>
    </w:p>
    <w:p w14:paraId="6607B3C7" w14:textId="77777777" w:rsidR="0016790D" w:rsidRPr="0016790D" w:rsidRDefault="0016790D" w:rsidP="0016790D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790D">
        <w:rPr>
          <w:rFonts w:ascii="Times New Roman" w:eastAsia="Calibri" w:hAnsi="Times New Roman" w:cs="Times New Roman"/>
          <w:sz w:val="28"/>
          <w:szCs w:val="28"/>
        </w:rPr>
        <w:t>Как называется улица, на которой Вы живете?</w:t>
      </w:r>
    </w:p>
    <w:p w14:paraId="2BCABD4B" w14:textId="18B14FED" w:rsidR="0016790D" w:rsidRPr="0016790D" w:rsidRDefault="0016790D" w:rsidP="0016790D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790D">
        <w:rPr>
          <w:rFonts w:ascii="Times New Roman" w:eastAsia="Calibri" w:hAnsi="Times New Roman" w:cs="Times New Roman"/>
          <w:sz w:val="28"/>
          <w:szCs w:val="28"/>
        </w:rPr>
        <w:t>Есть ли у Вас любимое место в нашем городе? Какое?</w:t>
      </w:r>
    </w:p>
    <w:p w14:paraId="73261DCD" w14:textId="77777777" w:rsidR="0016790D" w:rsidRDefault="0016790D" w:rsidP="001E557D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790D">
        <w:rPr>
          <w:rFonts w:ascii="Times New Roman" w:eastAsia="Calibri" w:hAnsi="Times New Roman" w:cs="Times New Roman"/>
          <w:sz w:val="28"/>
          <w:szCs w:val="28"/>
        </w:rPr>
        <w:t>Какими ремеслами занимались Ваши предки? и др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EF2B6BA" w14:textId="6EA54310" w:rsidR="001E557D" w:rsidRPr="0016790D" w:rsidRDefault="00CC07E5" w:rsidP="0016790D">
      <w:pPr>
        <w:pStyle w:val="a6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790D">
        <w:rPr>
          <w:rFonts w:ascii="Times New Roman" w:eastAsia="Calibri" w:hAnsi="Times New Roman" w:cs="Times New Roman"/>
          <w:sz w:val="28"/>
          <w:szCs w:val="28"/>
        </w:rPr>
        <w:t>позволили выявить следующие проблемы</w:t>
      </w:r>
      <w:r w:rsidR="001E557D" w:rsidRPr="0016790D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16790D">
        <w:rPr>
          <w:rFonts w:ascii="Times New Roman" w:eastAsia="Calibri" w:hAnsi="Times New Roman" w:cs="Times New Roman"/>
          <w:sz w:val="28"/>
          <w:szCs w:val="28"/>
        </w:rPr>
        <w:t>первоклассники</w:t>
      </w:r>
    </w:p>
    <w:p w14:paraId="7058FFDE" w14:textId="667C783B" w:rsidR="001E557D" w:rsidRPr="001E557D" w:rsidRDefault="00CC07E5" w:rsidP="00CC07E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плохо </w:t>
      </w:r>
      <w:r w:rsidR="001E557D" w:rsidRPr="001E557D">
        <w:rPr>
          <w:rFonts w:ascii="Times New Roman" w:eastAsia="Calibri" w:hAnsi="Times New Roman" w:cs="Times New Roman"/>
          <w:sz w:val="28"/>
          <w:szCs w:val="28"/>
        </w:rPr>
        <w:t xml:space="preserve">знают </w:t>
      </w:r>
      <w:r w:rsidR="003E04C2">
        <w:rPr>
          <w:rFonts w:ascii="Times New Roman" w:eastAsia="Calibri" w:hAnsi="Times New Roman" w:cs="Times New Roman"/>
          <w:sz w:val="28"/>
          <w:szCs w:val="28"/>
        </w:rPr>
        <w:t>свой</w:t>
      </w:r>
      <w:r w:rsidR="001E557D" w:rsidRPr="001E557D">
        <w:rPr>
          <w:rFonts w:ascii="Times New Roman" w:eastAsia="Calibri" w:hAnsi="Times New Roman" w:cs="Times New Roman"/>
          <w:sz w:val="28"/>
          <w:szCs w:val="28"/>
        </w:rPr>
        <w:t xml:space="preserve"> род;</w:t>
      </w:r>
    </w:p>
    <w:p w14:paraId="4F2D1FCE" w14:textId="77777777" w:rsidR="00CC07E5" w:rsidRDefault="00CC07E5" w:rsidP="00CC07E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затрудняются назвать</w:t>
      </w:r>
      <w:r w:rsidR="001E557D" w:rsidRPr="001E557D">
        <w:rPr>
          <w:rFonts w:ascii="Times New Roman" w:eastAsia="Calibri" w:hAnsi="Times New Roman" w:cs="Times New Roman"/>
          <w:sz w:val="28"/>
          <w:szCs w:val="28"/>
        </w:rPr>
        <w:t xml:space="preserve"> достопримечательности </w:t>
      </w:r>
      <w:r>
        <w:rPr>
          <w:rFonts w:ascii="Times New Roman" w:eastAsia="Calibri" w:hAnsi="Times New Roman" w:cs="Times New Roman"/>
          <w:sz w:val="28"/>
          <w:szCs w:val="28"/>
        </w:rPr>
        <w:t>Урень-</w:t>
      </w:r>
      <w:r w:rsidR="001E557D" w:rsidRPr="001E557D">
        <w:rPr>
          <w:rFonts w:ascii="Times New Roman" w:eastAsia="Calibri" w:hAnsi="Times New Roman" w:cs="Times New Roman"/>
          <w:sz w:val="28"/>
          <w:szCs w:val="28"/>
        </w:rPr>
        <w:t>края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15CE30F" w14:textId="4D3E9A27" w:rsidR="001E557D" w:rsidRPr="001E557D" w:rsidRDefault="00E761DA" w:rsidP="00CC07E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r w:rsidR="00921668">
        <w:rPr>
          <w:rFonts w:ascii="Times New Roman" w:eastAsia="Calibri" w:hAnsi="Times New Roman" w:cs="Times New Roman"/>
          <w:sz w:val="28"/>
          <w:szCs w:val="28"/>
        </w:rPr>
        <w:t>знают,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какими ремеслами занимались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уренцы</w:t>
      </w:r>
      <w:proofErr w:type="spellEnd"/>
      <w:r w:rsidR="001E557D" w:rsidRPr="001E557D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37F7039" w14:textId="17570C95" w:rsidR="001E557D" w:rsidRPr="001E557D" w:rsidRDefault="001E557D" w:rsidP="00CC07E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557D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r w:rsidR="00921668">
        <w:rPr>
          <w:rFonts w:ascii="Times New Roman" w:eastAsia="Calibri" w:hAnsi="Times New Roman" w:cs="Times New Roman"/>
          <w:sz w:val="28"/>
          <w:szCs w:val="28"/>
        </w:rPr>
        <w:t>могут объяснить различие</w:t>
      </w:r>
      <w:r w:rsidRPr="001E557D">
        <w:rPr>
          <w:rFonts w:ascii="Times New Roman" w:eastAsia="Calibri" w:hAnsi="Times New Roman" w:cs="Times New Roman"/>
          <w:sz w:val="28"/>
          <w:szCs w:val="28"/>
        </w:rPr>
        <w:t xml:space="preserve"> добр</w:t>
      </w:r>
      <w:r w:rsidR="00921668">
        <w:rPr>
          <w:rFonts w:ascii="Times New Roman" w:eastAsia="Calibri" w:hAnsi="Times New Roman" w:cs="Times New Roman"/>
          <w:sz w:val="28"/>
          <w:szCs w:val="28"/>
        </w:rPr>
        <w:t>а</w:t>
      </w:r>
      <w:r w:rsidRPr="001E557D">
        <w:rPr>
          <w:rFonts w:ascii="Times New Roman" w:eastAsia="Calibri" w:hAnsi="Times New Roman" w:cs="Times New Roman"/>
          <w:sz w:val="28"/>
          <w:szCs w:val="28"/>
        </w:rPr>
        <w:t xml:space="preserve"> и зл</w:t>
      </w:r>
      <w:r w:rsidR="00921668">
        <w:rPr>
          <w:rFonts w:ascii="Times New Roman" w:eastAsia="Calibri" w:hAnsi="Times New Roman" w:cs="Times New Roman"/>
          <w:sz w:val="28"/>
          <w:szCs w:val="28"/>
        </w:rPr>
        <w:t>а</w:t>
      </w:r>
      <w:r w:rsidRPr="001E557D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14:paraId="4B00EFE8" w14:textId="2D6D24A3" w:rsidR="001E557D" w:rsidRDefault="001E557D" w:rsidP="00CC07E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557D">
        <w:rPr>
          <w:rFonts w:ascii="Times New Roman" w:eastAsia="Calibri" w:hAnsi="Times New Roman" w:cs="Times New Roman"/>
          <w:sz w:val="28"/>
          <w:szCs w:val="28"/>
        </w:rPr>
        <w:t>не умеют владеть своими эмоциями</w:t>
      </w:r>
      <w:r w:rsidRPr="00D7502A">
        <w:rPr>
          <w:rFonts w:ascii="Times New Roman" w:eastAsia="Calibri" w:hAnsi="Times New Roman" w:cs="Times New Roman"/>
          <w:sz w:val="28"/>
          <w:szCs w:val="28"/>
        </w:rPr>
        <w:t xml:space="preserve"> и чувствами</w:t>
      </w:r>
      <w:r w:rsidR="00D7502A" w:rsidRPr="00D7502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F234D6B" w14:textId="78620D4F" w:rsidR="00D7502A" w:rsidRDefault="00D7502A" w:rsidP="00D7502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Ответы детей учитывались при разработке программы патриотического воспитания совместно с </w:t>
      </w:r>
      <w:r w:rsidRPr="00EE42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музейно-выставочным комплексом </w:t>
      </w:r>
      <w:proofErr w:type="spellStart"/>
      <w:r w:rsidRPr="00EE42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им.В.Ф.Мамонтова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 семейного клуба «Домовенок».</w:t>
      </w:r>
    </w:p>
    <w:p w14:paraId="33E4A2B0" w14:textId="0DE89E89" w:rsidR="0060344B" w:rsidRDefault="0060344B" w:rsidP="0060344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967193B" w14:textId="4CB1E02C" w:rsidR="008F06C9" w:rsidRDefault="008B2DCF" w:rsidP="0010160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4F4C5940" wp14:editId="7D042BDD">
            <wp:simplePos x="0" y="0"/>
            <wp:positionH relativeFrom="column">
              <wp:posOffset>2540</wp:posOffset>
            </wp:positionH>
            <wp:positionV relativeFrom="paragraph">
              <wp:posOffset>1270</wp:posOffset>
            </wp:positionV>
            <wp:extent cx="1533525" cy="862599"/>
            <wp:effectExtent l="0" t="0" r="0" b="0"/>
            <wp:wrapTight wrapText="bothSides">
              <wp:wrapPolygon edited="0">
                <wp:start x="0" y="0"/>
                <wp:lineTo x="0" y="20996"/>
                <wp:lineTo x="21198" y="20996"/>
                <wp:lineTo x="21198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862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06C9" w:rsidRPr="008F06C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Главной целью </w:t>
      </w:r>
      <w:r w:rsidR="00EE42E4" w:rsidRPr="00EE42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совместн</w:t>
      </w:r>
      <w:r w:rsidR="00EE42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ой</w:t>
      </w:r>
      <w:r w:rsidR="00EE42E4" w:rsidRPr="00EE42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работ</w:t>
      </w:r>
      <w:r w:rsidR="00EE42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ы</w:t>
      </w:r>
      <w:r w:rsidR="00EE42E4" w:rsidRPr="00EE42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 музейно-выставочным комплексом </w:t>
      </w:r>
      <w:proofErr w:type="spellStart"/>
      <w:r w:rsidR="00EE42E4" w:rsidRPr="00EE42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им.В.Ф.Мамонтова</w:t>
      </w:r>
      <w:proofErr w:type="spellEnd"/>
      <w:r w:rsidR="008F06C9" w:rsidRPr="008F06C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является формирование гражданской, патриотической  и  нравственной позиции </w:t>
      </w:r>
      <w:r w:rsidR="00EE42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моих</w:t>
      </w:r>
      <w:r w:rsidR="008F06C9" w:rsidRPr="008F06C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EE42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уче</w:t>
      </w:r>
      <w:r w:rsidR="008F06C9" w:rsidRPr="008F06C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ников на основе изучения </w:t>
      </w:r>
      <w:r w:rsidR="00EE42E4" w:rsidRPr="002F1BD3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местного</w:t>
      </w:r>
      <w:r w:rsidR="00EE42E4" w:rsidRPr="008F06C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8F06C9" w:rsidRPr="008F06C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краеведческого материала</w:t>
      </w:r>
      <w:r w:rsidR="00EE42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  <w:r w:rsidR="002F1BD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Как вы видите на слайде</w:t>
      </w:r>
      <w:r w:rsidR="002269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</w:t>
      </w:r>
      <w:r w:rsidR="002F1BD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программа нашей деятельности рассчитана на 4 года и включает в себя 8 блоков.</w:t>
      </w:r>
      <w:r w:rsidR="002269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 целях экономии времени остановлюсь на некоторых из них.</w:t>
      </w:r>
    </w:p>
    <w:p w14:paraId="587947BB" w14:textId="7B7D8C77" w:rsidR="00700968" w:rsidRDefault="00700968" w:rsidP="0070096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ym w:font="Wingdings" w:char="F076"/>
      </w:r>
      <w:r w:rsidR="002F1BD3" w:rsidRPr="002F1BD3">
        <w:rPr>
          <w:rFonts w:ascii="Times New Roman" w:eastAsia="Calibri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7456" behindDoc="0" locked="0" layoutInCell="1" allowOverlap="1" wp14:anchorId="2E42BE84" wp14:editId="734E4FD3">
            <wp:simplePos x="0" y="0"/>
            <wp:positionH relativeFrom="column">
              <wp:posOffset>5080</wp:posOffset>
            </wp:positionH>
            <wp:positionV relativeFrom="paragraph">
              <wp:posOffset>20320</wp:posOffset>
            </wp:positionV>
            <wp:extent cx="1540510" cy="866775"/>
            <wp:effectExtent l="0" t="0" r="2540" b="952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1BD3" w:rsidRPr="002F1BD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Мероприятия первого блока </w:t>
      </w:r>
      <w:r w:rsidR="002F1BD3" w:rsidRPr="00700968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«Здесь пыль веков»</w:t>
      </w:r>
      <w:r w:rsidR="002F1BD3" w:rsidRPr="002F1BD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позволяют развивать  навыки научно-исследовательской работы через знакомство и общение с очевидцами событий. Дети знакомятся с авторами Уренского округа и </w:t>
      </w:r>
      <w:r w:rsidR="002F1BD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их </w:t>
      </w:r>
      <w:r w:rsidR="002F1BD3" w:rsidRPr="002F1BD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книгами,</w:t>
      </w:r>
      <w:r w:rsidR="002F1BD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а так же </w:t>
      </w:r>
      <w:r w:rsidR="002F1BD3" w:rsidRPr="002F1BD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2F1BD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убранством</w:t>
      </w:r>
      <w:r w:rsidR="002F1BD3" w:rsidRPr="002F1BD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жиль</w:t>
      </w:r>
      <w:r w:rsidR="002F1BD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я, одеждой, играми, забавами своих бабушек и прабабушек.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 рамках этого блока участвуют в акциях </w:t>
      </w: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«Подари книгу»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</w:t>
      </w:r>
      <w:r w:rsidRPr="00700968">
        <w:rPr>
          <w:rFonts w:ascii="Times New Roman" w:hAnsi="Times New Roman" w:cs="Times New Roman"/>
          <w:sz w:val="28"/>
          <w:szCs w:val="28"/>
        </w:rPr>
        <w:t xml:space="preserve"> </w:t>
      </w: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«Подари закладку другу»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в </w:t>
      </w: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фотоконкурс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ах</w:t>
      </w: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«Читаем вместе с мамой», «Читаем всей семьей»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</w:t>
      </w:r>
      <w:r w:rsidRPr="00700968">
        <w:rPr>
          <w:rFonts w:ascii="Times New Roman" w:eastAsia="Calibri" w:hAnsi="Times New Roman" w:cs="Times New Roman"/>
          <w:sz w:val="28"/>
          <w:szCs w:val="28"/>
        </w:rPr>
        <w:t>социальн</w:t>
      </w:r>
      <w:r>
        <w:rPr>
          <w:rFonts w:ascii="Times New Roman" w:eastAsia="Calibri" w:hAnsi="Times New Roman" w:cs="Times New Roman"/>
          <w:sz w:val="28"/>
          <w:szCs w:val="28"/>
        </w:rPr>
        <w:t>ом</w:t>
      </w:r>
      <w:r w:rsidRPr="00700968">
        <w:rPr>
          <w:rFonts w:ascii="Times New Roman" w:eastAsia="Calibri" w:hAnsi="Times New Roman" w:cs="Times New Roman"/>
          <w:sz w:val="28"/>
          <w:szCs w:val="28"/>
        </w:rPr>
        <w:t xml:space="preserve"> проект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700968">
        <w:rPr>
          <w:rFonts w:ascii="Times New Roman" w:eastAsia="Calibri" w:hAnsi="Times New Roman" w:cs="Times New Roman"/>
          <w:sz w:val="28"/>
          <w:szCs w:val="28"/>
        </w:rPr>
        <w:t xml:space="preserve"> «Бумаге вторую жизнь»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0BF61657" w14:textId="1A82AA8B" w:rsidR="00226939" w:rsidRDefault="00700968" w:rsidP="0022693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ym w:font="Wingdings" w:char="F076"/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2 блок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8B050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«</w:t>
      </w:r>
      <w:r w:rsidRPr="00700968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Я. Мой дом. Моя Россия</w:t>
      </w:r>
      <w:r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 xml:space="preserve">»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</w:t>
      </w: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азвива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е</w:t>
      </w: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т кругозор </w:t>
      </w:r>
      <w:r w:rsidR="002269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учеников</w:t>
      </w: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</w:t>
      </w:r>
      <w:r w:rsidR="002269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их </w:t>
      </w: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знания о прошлом и настоящем своего города, приви</w:t>
      </w:r>
      <w:r w:rsidR="002269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вае</w:t>
      </w: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 бережное отношение и любовь к природе.</w:t>
      </w:r>
      <w:r w:rsidR="002269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38B74EA3" w14:textId="77F16698" w:rsidR="00226939" w:rsidRDefault="00226939" w:rsidP="0022693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Так в </w:t>
      </w:r>
      <w:r w:rsidR="00700968"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первом классе дети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при помощи родителей находили</w:t>
      </w:r>
      <w:r w:rsidR="00700968"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информацию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о своем имени, а именно </w:t>
      </w:r>
      <w:r w:rsidR="006B664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его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</w:t>
      </w:r>
      <w:r w:rsidR="00700968"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стори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ю</w:t>
      </w:r>
      <w:r w:rsidR="00700968"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з</w:t>
      </w:r>
      <w:r w:rsidR="00700968"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начение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а так же ра</w:t>
      </w:r>
      <w:r w:rsidR="00700968"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змышля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ли</w:t>
      </w:r>
      <w:r w:rsidR="00700968"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над темой «Кто Я?».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Данные работы оформлялись на листах А4 и </w:t>
      </w:r>
      <w:r w:rsidR="00DA6CE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получился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альбом нашего класса.</w:t>
      </w:r>
    </w:p>
    <w:p w14:paraId="712A725D" w14:textId="35C62AF6" w:rsidR="006B6643" w:rsidRDefault="00700968" w:rsidP="0022693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Во втором классе изучали свою родословную, результатом </w:t>
      </w:r>
      <w:r w:rsidR="002269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явилось</w:t>
      </w:r>
      <w:r w:rsidR="006B664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самобытное, творческое, неповторимое</w:t>
      </w: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генеалогическо</w:t>
      </w:r>
      <w:r w:rsidR="006B664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е</w:t>
      </w: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древ</w:t>
      </w:r>
      <w:r w:rsidR="006B664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 каждой семьи</w:t>
      </w: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74E32E42" w14:textId="77734748" w:rsidR="00700968" w:rsidRPr="00700968" w:rsidRDefault="006B6643" w:rsidP="0022693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Участие в таких мероприятиях как </w:t>
      </w: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фотоконкурс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ы</w:t>
      </w: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«Семьи счастливые моменты»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</w:t>
      </w:r>
    </w:p>
    <w:p w14:paraId="4A729D53" w14:textId="58B00D0B" w:rsidR="00700968" w:rsidRPr="00700968" w:rsidRDefault="00700968" w:rsidP="0070096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«Лето – это маленькая жизнь»</w:t>
      </w:r>
      <w:r w:rsidR="006B664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</w:t>
      </w:r>
      <w:r w:rsidR="006B6643" w:rsidRPr="006B664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6B6643"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конкурс «Родная мамочка моя»</w:t>
      </w:r>
      <w:r w:rsidR="006B664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является частью этого блока программы</w:t>
      </w:r>
      <w:r w:rsidRPr="00700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  <w:r w:rsid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EA7B4E" w:rsidRPr="00EA7B4E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</w:t>
      </w:r>
    </w:p>
    <w:p w14:paraId="5D3CD8AF" w14:textId="14D50AAE" w:rsidR="00EA7B4E" w:rsidRDefault="00EA7B4E" w:rsidP="00EA7B4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ym w:font="Wingdings" w:char="F076"/>
      </w:r>
      <w:r w:rsidR="001644C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Все мероприятия блока</w:t>
      </w:r>
      <w:r w:rsidRP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EA7B4E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«Герои Отечества: прошлое и настоящее</w:t>
      </w:r>
      <w:r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 xml:space="preserve">» </w:t>
      </w:r>
      <w:r w:rsidRP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аправлены на </w:t>
      </w:r>
      <w:r w:rsidRP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воспитание гражданственности и патриотизма, сохранение живой памяти поколений,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на </w:t>
      </w:r>
      <w:r w:rsidRP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формирова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ние у детей чувства</w:t>
      </w:r>
      <w:r w:rsidRP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сопричастности к российской истории и гордости за причисление себя к гражданам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нашей </w:t>
      </w:r>
      <w:r w:rsidRP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страны.</w:t>
      </w:r>
    </w:p>
    <w:p w14:paraId="0509E0CF" w14:textId="21D54CF9" w:rsidR="00EA7B4E" w:rsidRDefault="00EA7B4E" w:rsidP="00EA7B4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Способствует достижению поставленных задач этого блока участие обучающихся в</w:t>
      </w:r>
      <w:r w:rsidRP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конкурсах военной тематики.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881BF1C" w14:textId="77777777" w:rsidR="00EA7B4E" w:rsidRDefault="00EA7B4E" w:rsidP="00EA7B4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Моими четвероклассниками </w:t>
      </w:r>
      <w:r w:rsidRP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составлена КНИГА ПАМЯТИ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об участниках ВОВ, которые являются их родственниками, работа над КНИГОЙ не прекращается и</w:t>
      </w:r>
      <w:r w:rsidRP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имеет</w:t>
      </w:r>
      <w:r w:rsidRP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свое продолжение на данный момент.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440A93AE" w14:textId="3CB53C08" w:rsidR="00EA7B4E" w:rsidRDefault="00EA7B4E" w:rsidP="00EA7B4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Мы активно участвуем в акциях </w:t>
      </w:r>
      <w:r w:rsidRP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«Против террора», «За мирное небо над головой», «Окн</w:t>
      </w:r>
      <w:r w:rsidR="001644C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</w:t>
      </w:r>
      <w:r w:rsidRP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Победы»</w:t>
      </w:r>
      <w:r w:rsidR="001644C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 других.</w:t>
      </w:r>
    </w:p>
    <w:p w14:paraId="35FBC29F" w14:textId="57F78141" w:rsidR="00EA7B4E" w:rsidRDefault="001644C0" w:rsidP="00EA7B4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>Как результат</w:t>
      </w:r>
      <w:r w:rsid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мои ученики</w:t>
      </w:r>
      <w:r w:rsidR="00EA7B4E" w:rsidRP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получили торжественное право сидеть за </w:t>
      </w:r>
      <w:r w:rsid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«</w:t>
      </w:r>
      <w:r w:rsidR="00EA7B4E" w:rsidRP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Партой Героя</w:t>
      </w:r>
      <w:r w:rsidR="00EA7B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»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</w:t>
      </w:r>
      <w:r w:rsidRPr="00EA7B4E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</w:t>
      </w:r>
    </w:p>
    <w:p w14:paraId="4C07701B" w14:textId="17DFBA5C" w:rsidR="001644C0" w:rsidRPr="00EA7B4E" w:rsidRDefault="001644C0" w:rsidP="00EA7B4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Об остальных блоках вы можете узнать самостоятельно, перейдя по  гиперссылкам презентации </w:t>
      </w:r>
    </w:p>
    <w:p w14:paraId="6D2C4561" w14:textId="5476F411" w:rsidR="002F1BD3" w:rsidRDefault="009C115D" w:rsidP="007C35FA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8480" behindDoc="0" locked="0" layoutInCell="1" allowOverlap="1" wp14:anchorId="60324463" wp14:editId="55CF7C7F">
            <wp:simplePos x="0" y="0"/>
            <wp:positionH relativeFrom="column">
              <wp:posOffset>2540</wp:posOffset>
            </wp:positionH>
            <wp:positionV relativeFrom="paragraph">
              <wp:posOffset>-22860</wp:posOffset>
            </wp:positionV>
            <wp:extent cx="1388110" cy="781050"/>
            <wp:effectExtent l="0" t="0" r="254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115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Семейный клуб «Домовенок», сюда приходят всей семьей</w:t>
      </w:r>
      <w:r w:rsidR="007C35F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Мои ученики со своими родителями, а некоторые еще и с бабушками и дедушками. Они </w:t>
      </w:r>
      <w:r w:rsidRPr="009C115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играют и </w:t>
      </w:r>
      <w:r w:rsidR="007C35F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соревнуются, </w:t>
      </w:r>
      <w:r w:rsidRPr="009C115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смеются</w:t>
      </w:r>
      <w:r w:rsidR="007C35F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Pr="009C115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говорят о серьезном, планируют вместе праздники</w:t>
      </w:r>
      <w:r w:rsidR="007C35F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Pr="009C115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помогают ближним.</w:t>
      </w:r>
    </w:p>
    <w:p w14:paraId="01B93BA3" w14:textId="225CC0C9" w:rsidR="007C35FA" w:rsidRDefault="007C35FA" w:rsidP="007C35FA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Лучше всяких слов наш семейный клуб «Домовенок» представит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видеофрамент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частичку которого я вам сейчас покажу.</w:t>
      </w:r>
      <w:r w:rsidR="00565F4F" w:rsidRPr="00565F4F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</w:t>
      </w:r>
    </w:p>
    <w:p w14:paraId="24A83619" w14:textId="3E8CE257" w:rsidR="009C115D" w:rsidRPr="009C115D" w:rsidRDefault="00565F4F" w:rsidP="007C35F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5F4F">
        <w:rPr>
          <w:rFonts w:ascii="Times New Roman" w:eastAsia="Calibri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9504" behindDoc="1" locked="0" layoutInCell="1" allowOverlap="1" wp14:anchorId="54CDA385" wp14:editId="5721BA24">
            <wp:simplePos x="0" y="0"/>
            <wp:positionH relativeFrom="column">
              <wp:posOffset>2540</wp:posOffset>
            </wp:positionH>
            <wp:positionV relativeFrom="paragraph">
              <wp:posOffset>72390</wp:posOffset>
            </wp:positionV>
            <wp:extent cx="1381125" cy="776605"/>
            <wp:effectExtent l="0" t="0" r="9525" b="4445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776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5F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Хочется сказать еще об одном очень важном для нас деле, которое мы осуществляем с «Домовенком». Это не акция, это не конкурс, это просто зов нашей души. </w:t>
      </w:r>
      <w:r w:rsidR="009C115D" w:rsidRPr="009C115D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7C35FA">
        <w:rPr>
          <w:rFonts w:ascii="Times New Roman" w:eastAsia="Calibri" w:hAnsi="Times New Roman" w:cs="Times New Roman"/>
          <w:sz w:val="28"/>
          <w:szCs w:val="28"/>
        </w:rPr>
        <w:t xml:space="preserve">Центральном </w:t>
      </w:r>
      <w:r w:rsidR="009C115D" w:rsidRPr="009C115D">
        <w:rPr>
          <w:rFonts w:ascii="Times New Roman" w:eastAsia="Calibri" w:hAnsi="Times New Roman" w:cs="Times New Roman"/>
          <w:sz w:val="28"/>
          <w:szCs w:val="28"/>
        </w:rPr>
        <w:t xml:space="preserve">кладбище </w:t>
      </w:r>
      <w:r w:rsidR="007C35FA">
        <w:rPr>
          <w:rFonts w:ascii="Times New Roman" w:eastAsia="Calibri" w:hAnsi="Times New Roman" w:cs="Times New Roman"/>
          <w:sz w:val="28"/>
          <w:szCs w:val="28"/>
        </w:rPr>
        <w:t xml:space="preserve">города Урень </w:t>
      </w:r>
      <w:r w:rsidR="009C115D" w:rsidRPr="009C115D">
        <w:rPr>
          <w:rFonts w:ascii="Times New Roman" w:eastAsia="Calibri" w:hAnsi="Times New Roman" w:cs="Times New Roman"/>
          <w:sz w:val="28"/>
          <w:szCs w:val="28"/>
        </w:rPr>
        <w:t>есть заброшенная могила участника ВОВ</w:t>
      </w:r>
      <w:r w:rsidR="007C35FA">
        <w:rPr>
          <w:rFonts w:ascii="Times New Roman" w:eastAsia="Calibri" w:hAnsi="Times New Roman" w:cs="Times New Roman"/>
          <w:sz w:val="28"/>
          <w:szCs w:val="28"/>
        </w:rPr>
        <w:t xml:space="preserve"> и его жены</w:t>
      </w:r>
      <w:r w:rsidR="009C115D" w:rsidRPr="009C115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C35FA">
        <w:rPr>
          <w:rFonts w:ascii="Times New Roman" w:eastAsia="Calibri" w:hAnsi="Times New Roman" w:cs="Times New Roman"/>
          <w:sz w:val="28"/>
          <w:szCs w:val="28"/>
        </w:rPr>
        <w:t xml:space="preserve">Их дети в преклонном возрасте и живут далеко отсюда. Еще несколько лет назад </w:t>
      </w:r>
      <w:r w:rsidR="007A3366">
        <w:rPr>
          <w:rFonts w:ascii="Times New Roman" w:eastAsia="Calibri" w:hAnsi="Times New Roman" w:cs="Times New Roman"/>
          <w:sz w:val="28"/>
          <w:szCs w:val="28"/>
        </w:rPr>
        <w:t xml:space="preserve">могила была неухоженной. Мы с учениками и их родителями обратились в военкомат, узнали о жизни ветерана и его семьи и стали ухаживать за могилой. Эта работа ведется с </w:t>
      </w:r>
      <w:r w:rsidR="0037252C" w:rsidRPr="0037252C">
        <w:rPr>
          <w:rFonts w:ascii="Times New Roman" w:eastAsia="Calibri" w:hAnsi="Times New Roman" w:cs="Times New Roman"/>
          <w:sz w:val="28"/>
          <w:szCs w:val="28"/>
        </w:rPr>
        <w:t>2018</w:t>
      </w:r>
      <w:r w:rsidR="007A3366" w:rsidRPr="007A3366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7A3366">
        <w:rPr>
          <w:rFonts w:ascii="Times New Roman" w:eastAsia="Calibri" w:hAnsi="Times New Roman" w:cs="Times New Roman"/>
          <w:sz w:val="28"/>
          <w:szCs w:val="28"/>
        </w:rPr>
        <w:t>года.</w:t>
      </w:r>
      <w:r w:rsidR="009C115D" w:rsidRPr="009C11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3366">
        <w:rPr>
          <w:rFonts w:ascii="Times New Roman" w:eastAsia="Calibri" w:hAnsi="Times New Roman" w:cs="Times New Roman"/>
          <w:sz w:val="28"/>
          <w:szCs w:val="28"/>
        </w:rPr>
        <w:t xml:space="preserve">Считаю, что такая деятельность позволяет говорить не только о патриотическом, нравственном воспитании, но и о сформированности у моих выпускников понятия волонтер! </w:t>
      </w:r>
    </w:p>
    <w:p w14:paraId="1625834D" w14:textId="77777777" w:rsidR="000222F9" w:rsidRDefault="006A7BF8" w:rsidP="00C4619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6D5BB5E9" wp14:editId="443F7A61">
            <wp:simplePos x="0" y="0"/>
            <wp:positionH relativeFrom="column">
              <wp:posOffset>69215</wp:posOffset>
            </wp:positionH>
            <wp:positionV relativeFrom="paragraph">
              <wp:posOffset>104775</wp:posOffset>
            </wp:positionV>
            <wp:extent cx="1257300" cy="706755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706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6190">
        <w:rPr>
          <w:rFonts w:ascii="Times New Roman" w:eastAsia="Calibri" w:hAnsi="Times New Roman" w:cs="Times New Roman"/>
          <w:sz w:val="28"/>
          <w:szCs w:val="28"/>
        </w:rPr>
        <w:t xml:space="preserve">Как было сказано выше цель патриотического воспитания моих учеников достигаю не только за счет внеурочной, но и урочной деятельности. На слайде вы видите небольшой пример разделов и тем учебных программ по изобразительному искусству и окружающему миру. </w:t>
      </w:r>
    </w:p>
    <w:p w14:paraId="3B78FAB5" w14:textId="1ED0B3CA" w:rsidR="009B6A5D" w:rsidRDefault="00BC4D2F" w:rsidP="00C4619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0B3FF58F" wp14:editId="30608CC8">
            <wp:simplePos x="0" y="0"/>
            <wp:positionH relativeFrom="column">
              <wp:posOffset>2540</wp:posOffset>
            </wp:positionH>
            <wp:positionV relativeFrom="paragraph">
              <wp:posOffset>71120</wp:posOffset>
            </wp:positionV>
            <wp:extent cx="1303655" cy="733425"/>
            <wp:effectExtent l="0" t="0" r="0" b="9525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6190">
        <w:rPr>
          <w:rFonts w:ascii="Times New Roman" w:eastAsia="Calibri" w:hAnsi="Times New Roman" w:cs="Times New Roman"/>
          <w:sz w:val="28"/>
          <w:szCs w:val="28"/>
        </w:rPr>
        <w:t>Но и в другие предметы, такие как русский язык, литературное чтение,  литературное чтение на родном языке, родной язык (русский), музыка и др. включа</w:t>
      </w:r>
      <w:r w:rsidR="000222F9">
        <w:rPr>
          <w:rFonts w:ascii="Times New Roman" w:eastAsia="Calibri" w:hAnsi="Times New Roman" w:cs="Times New Roman"/>
          <w:sz w:val="28"/>
          <w:szCs w:val="28"/>
        </w:rPr>
        <w:t>ю</w:t>
      </w:r>
      <w:r w:rsidR="00C461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46190" w:rsidRPr="00C46190">
        <w:rPr>
          <w:rFonts w:ascii="Times New Roman" w:eastAsia="Calibri" w:hAnsi="Times New Roman" w:cs="Times New Roman"/>
          <w:sz w:val="28"/>
          <w:szCs w:val="28"/>
        </w:rPr>
        <w:t>задани</w:t>
      </w:r>
      <w:r w:rsidR="00C46190">
        <w:rPr>
          <w:rFonts w:ascii="Times New Roman" w:eastAsia="Calibri" w:hAnsi="Times New Roman" w:cs="Times New Roman"/>
          <w:sz w:val="28"/>
          <w:szCs w:val="28"/>
        </w:rPr>
        <w:t>я</w:t>
      </w:r>
      <w:r w:rsidR="00C46190" w:rsidRPr="00C46190">
        <w:rPr>
          <w:rFonts w:ascii="Times New Roman" w:eastAsia="Calibri" w:hAnsi="Times New Roman" w:cs="Times New Roman"/>
          <w:sz w:val="28"/>
          <w:szCs w:val="28"/>
        </w:rPr>
        <w:t xml:space="preserve"> по краеведению</w:t>
      </w:r>
      <w:r w:rsidR="00C46190">
        <w:rPr>
          <w:rFonts w:ascii="Times New Roman" w:eastAsia="Calibri" w:hAnsi="Times New Roman" w:cs="Times New Roman"/>
          <w:sz w:val="28"/>
          <w:szCs w:val="28"/>
        </w:rPr>
        <w:t>, которые</w:t>
      </w:r>
      <w:r w:rsidR="00C46190" w:rsidRPr="00C46190">
        <w:rPr>
          <w:rFonts w:ascii="Times New Roman" w:eastAsia="Calibri" w:hAnsi="Times New Roman" w:cs="Times New Roman"/>
          <w:sz w:val="28"/>
          <w:szCs w:val="28"/>
        </w:rPr>
        <w:t xml:space="preserve"> позволяет </w:t>
      </w:r>
      <w:r w:rsidR="000222F9">
        <w:rPr>
          <w:rFonts w:ascii="Times New Roman" w:eastAsia="Calibri" w:hAnsi="Times New Roman" w:cs="Times New Roman"/>
          <w:sz w:val="28"/>
          <w:szCs w:val="28"/>
        </w:rPr>
        <w:t>моим ученикам</w:t>
      </w:r>
      <w:r w:rsidR="00C46190" w:rsidRPr="00C46190">
        <w:rPr>
          <w:rFonts w:ascii="Times New Roman" w:eastAsia="Calibri" w:hAnsi="Times New Roman" w:cs="Times New Roman"/>
          <w:sz w:val="28"/>
          <w:szCs w:val="28"/>
        </w:rPr>
        <w:t xml:space="preserve"> знакомиться с новыми людьми, или узнавать ранее неизвестное о, казалось бы, знакомых людях. Подробности жизни этих людей вызывают у </w:t>
      </w:r>
      <w:r w:rsidR="000222F9">
        <w:rPr>
          <w:rFonts w:ascii="Times New Roman" w:eastAsia="Calibri" w:hAnsi="Times New Roman" w:cs="Times New Roman"/>
          <w:sz w:val="28"/>
          <w:szCs w:val="28"/>
        </w:rPr>
        <w:t>них</w:t>
      </w:r>
      <w:r w:rsidR="00C46190" w:rsidRPr="00C46190">
        <w:rPr>
          <w:rFonts w:ascii="Times New Roman" w:eastAsia="Calibri" w:hAnsi="Times New Roman" w:cs="Times New Roman"/>
          <w:sz w:val="28"/>
          <w:szCs w:val="28"/>
        </w:rPr>
        <w:t xml:space="preserve"> невольное восхищение, уважение к людям старшего поколения. </w:t>
      </w:r>
      <w:r w:rsidR="000222F9">
        <w:rPr>
          <w:rFonts w:ascii="Times New Roman" w:eastAsia="Calibri" w:hAnsi="Times New Roman" w:cs="Times New Roman"/>
          <w:sz w:val="28"/>
          <w:szCs w:val="28"/>
        </w:rPr>
        <w:t>К детям п</w:t>
      </w:r>
      <w:r w:rsidR="00C46190" w:rsidRPr="00C46190">
        <w:rPr>
          <w:rFonts w:ascii="Times New Roman" w:eastAsia="Calibri" w:hAnsi="Times New Roman" w:cs="Times New Roman"/>
          <w:sz w:val="28"/>
          <w:szCs w:val="28"/>
        </w:rPr>
        <w:t xml:space="preserve">риходит понимание </w:t>
      </w:r>
      <w:r w:rsidR="000222F9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C46190" w:rsidRPr="00C46190">
        <w:rPr>
          <w:rFonts w:ascii="Times New Roman" w:eastAsia="Calibri" w:hAnsi="Times New Roman" w:cs="Times New Roman"/>
          <w:sz w:val="28"/>
          <w:szCs w:val="28"/>
        </w:rPr>
        <w:t>эти люди причастны к историческим событиям</w:t>
      </w:r>
      <w:r w:rsidR="000222F9">
        <w:rPr>
          <w:rFonts w:ascii="Times New Roman" w:eastAsia="Calibri" w:hAnsi="Times New Roman" w:cs="Times New Roman"/>
          <w:sz w:val="28"/>
          <w:szCs w:val="28"/>
        </w:rPr>
        <w:t xml:space="preserve"> и как следствие в</w:t>
      </w:r>
      <w:r w:rsidR="00C46190" w:rsidRPr="00C46190">
        <w:rPr>
          <w:rFonts w:ascii="Times New Roman" w:eastAsia="Calibri" w:hAnsi="Times New Roman" w:cs="Times New Roman"/>
          <w:sz w:val="28"/>
          <w:szCs w:val="28"/>
        </w:rPr>
        <w:t>озникает желание быть похожим</w:t>
      </w:r>
      <w:r w:rsidR="000222F9">
        <w:rPr>
          <w:rFonts w:ascii="Times New Roman" w:eastAsia="Calibri" w:hAnsi="Times New Roman" w:cs="Times New Roman"/>
          <w:sz w:val="28"/>
          <w:szCs w:val="28"/>
        </w:rPr>
        <w:t>и</w:t>
      </w:r>
      <w:r w:rsidR="00C46190" w:rsidRPr="00C46190">
        <w:rPr>
          <w:rFonts w:ascii="Times New Roman" w:eastAsia="Calibri" w:hAnsi="Times New Roman" w:cs="Times New Roman"/>
          <w:sz w:val="28"/>
          <w:szCs w:val="28"/>
        </w:rPr>
        <w:t xml:space="preserve"> на них. </w:t>
      </w:r>
    </w:p>
    <w:p w14:paraId="418E7C8E" w14:textId="462263AC" w:rsidR="00CC5DEF" w:rsidRDefault="001F0D42" w:rsidP="00CC5DEF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0D4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1D130C8E" wp14:editId="74B38600">
            <wp:simplePos x="0" y="0"/>
            <wp:positionH relativeFrom="column">
              <wp:posOffset>-53340</wp:posOffset>
            </wp:positionH>
            <wp:positionV relativeFrom="paragraph">
              <wp:posOffset>52705</wp:posOffset>
            </wp:positionV>
            <wp:extent cx="1760855" cy="990600"/>
            <wp:effectExtent l="0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В 4 классе педагогом-психологом были проведены та же диагностика и анкета, что и в первом. Как видим из диаграмм значительно выросло количество детей, которые знают свою родословную, достопримечательности Урень-края, ремесла уренцев, а так же различают добро и зло. Считаю, что это результат моей системной, целенаправленной работы по </w:t>
      </w:r>
      <w:r w:rsidR="00CC5DEF">
        <w:rPr>
          <w:rFonts w:ascii="Times New Roman" w:eastAsia="Calibri" w:hAnsi="Times New Roman" w:cs="Times New Roman"/>
          <w:sz w:val="28"/>
          <w:szCs w:val="28"/>
        </w:rPr>
        <w:t>п</w:t>
      </w:r>
      <w:r w:rsidR="00CC5DEF" w:rsidRPr="00AB370B">
        <w:rPr>
          <w:rFonts w:ascii="Times New Roman" w:eastAsia="Calibri" w:hAnsi="Times New Roman" w:cs="Times New Roman"/>
          <w:sz w:val="28"/>
          <w:szCs w:val="28"/>
        </w:rPr>
        <w:t>атриотическо</w:t>
      </w:r>
      <w:r w:rsidR="00CC5DEF">
        <w:rPr>
          <w:rFonts w:ascii="Times New Roman" w:eastAsia="Calibri" w:hAnsi="Times New Roman" w:cs="Times New Roman"/>
          <w:sz w:val="28"/>
          <w:szCs w:val="28"/>
        </w:rPr>
        <w:t>му</w:t>
      </w:r>
      <w:r w:rsidR="00CC5DEF" w:rsidRPr="00AB370B">
        <w:rPr>
          <w:rFonts w:ascii="Times New Roman" w:eastAsia="Calibri" w:hAnsi="Times New Roman" w:cs="Times New Roman"/>
          <w:sz w:val="28"/>
          <w:szCs w:val="28"/>
        </w:rPr>
        <w:t xml:space="preserve"> воспитани</w:t>
      </w:r>
      <w:r w:rsidR="00CC5DEF">
        <w:rPr>
          <w:rFonts w:ascii="Times New Roman" w:eastAsia="Calibri" w:hAnsi="Times New Roman" w:cs="Times New Roman"/>
          <w:sz w:val="28"/>
          <w:szCs w:val="28"/>
        </w:rPr>
        <w:t>ю</w:t>
      </w:r>
      <w:r w:rsidR="00CC5DEF" w:rsidRPr="00AB370B">
        <w:rPr>
          <w:rFonts w:ascii="Times New Roman" w:eastAsia="Calibri" w:hAnsi="Times New Roman" w:cs="Times New Roman"/>
          <w:sz w:val="28"/>
          <w:szCs w:val="28"/>
        </w:rPr>
        <w:t xml:space="preserve"> через систему краеведческой деятельности как основа духовно-нравственного развития личности младших школьников</w:t>
      </w:r>
      <w:r w:rsidR="00CC5DEF">
        <w:rPr>
          <w:rFonts w:ascii="Times New Roman" w:eastAsia="Calibri" w:hAnsi="Times New Roman" w:cs="Times New Roman"/>
          <w:sz w:val="28"/>
          <w:szCs w:val="28"/>
        </w:rPr>
        <w:t xml:space="preserve"> в отдельно взятом классе.</w:t>
      </w:r>
    </w:p>
    <w:p w14:paraId="340FDFF3" w14:textId="036B2C48" w:rsidR="000A4C22" w:rsidRDefault="00467198" w:rsidP="001F0D4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7198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6775C1C9" wp14:editId="2628AF07">
            <wp:simplePos x="0" y="0"/>
            <wp:positionH relativeFrom="column">
              <wp:posOffset>2540</wp:posOffset>
            </wp:positionH>
            <wp:positionV relativeFrom="paragraph">
              <wp:posOffset>43180</wp:posOffset>
            </wp:positionV>
            <wp:extent cx="1489710" cy="838200"/>
            <wp:effectExtent l="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71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4C22">
        <w:rPr>
          <w:rFonts w:ascii="Times New Roman" w:eastAsia="Calibri" w:hAnsi="Times New Roman" w:cs="Times New Roman"/>
          <w:sz w:val="28"/>
          <w:szCs w:val="28"/>
        </w:rPr>
        <w:t xml:space="preserve">Наша работа в данном направлении неоднократно получала высокую оценку. Мои ученики являются победителями и призерами региональных и муниципальных конкурсов, имеют благодарственные письма за участие в социальных акциях и </w:t>
      </w:r>
      <w:r w:rsidR="000A4C2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проектах. </w:t>
      </w:r>
    </w:p>
    <w:p w14:paraId="421A3EBF" w14:textId="167E9058" w:rsidR="000A4C22" w:rsidRPr="000A4C22" w:rsidRDefault="000A4C22" w:rsidP="000A4C22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05469EDA" wp14:editId="107437F2">
            <wp:simplePos x="0" y="0"/>
            <wp:positionH relativeFrom="column">
              <wp:posOffset>69215</wp:posOffset>
            </wp:positionH>
            <wp:positionV relativeFrom="paragraph">
              <wp:posOffset>48895</wp:posOffset>
            </wp:positionV>
            <wp:extent cx="1710055" cy="962025"/>
            <wp:effectExtent l="0" t="0" r="4445" b="9525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И в заключении хочется сказать, что главным </w:t>
      </w:r>
      <w:r w:rsidRPr="000A4C22">
        <w:rPr>
          <w:rFonts w:ascii="Times New Roman" w:eastAsia="Calibri" w:hAnsi="Times New Roman" w:cs="Times New Roman"/>
          <w:sz w:val="28"/>
          <w:szCs w:val="28"/>
        </w:rPr>
        <w:t>результат</w:t>
      </w:r>
      <w:r>
        <w:rPr>
          <w:rFonts w:ascii="Times New Roman" w:eastAsia="Calibri" w:hAnsi="Times New Roman" w:cs="Times New Roman"/>
          <w:sz w:val="28"/>
          <w:szCs w:val="28"/>
        </w:rPr>
        <w:t>ом считаю</w:t>
      </w:r>
      <w:r w:rsidRPr="000A4C22">
        <w:rPr>
          <w:rFonts w:ascii="Times New Roman" w:eastAsia="Calibri" w:hAnsi="Times New Roman" w:cs="Times New Roman"/>
          <w:sz w:val="28"/>
          <w:szCs w:val="28"/>
        </w:rPr>
        <w:t xml:space="preserve"> усвоени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0A4C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обучающимися</w:t>
      </w:r>
      <w:r w:rsidRPr="000A4C22">
        <w:rPr>
          <w:rFonts w:ascii="Times New Roman" w:eastAsia="Calibri" w:hAnsi="Times New Roman" w:cs="Times New Roman"/>
          <w:sz w:val="28"/>
          <w:szCs w:val="28"/>
        </w:rPr>
        <w:t xml:space="preserve"> вечных ценностей. Хочется верить, что посеянные в детских сердцах зерна любви к родному краю прорастут и дадут хорошие плоды. </w:t>
      </w:r>
    </w:p>
    <w:p w14:paraId="0EF425F1" w14:textId="6B903643" w:rsidR="00B86F92" w:rsidRDefault="00B86F92" w:rsidP="001730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9C38879" w14:textId="77777777" w:rsidR="00B86F92" w:rsidRDefault="00B86F92" w:rsidP="001730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D577E2C" w14:textId="77777777" w:rsidR="00B86F92" w:rsidRDefault="00B86F92" w:rsidP="001730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0902D42" w14:textId="77777777" w:rsidR="00B86F92" w:rsidRPr="001E557D" w:rsidRDefault="00B86F92" w:rsidP="001730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5ACA5BA" w14:textId="06C84577" w:rsidR="00921668" w:rsidRDefault="00921668" w:rsidP="001E557D">
      <w:pPr>
        <w:pStyle w:val="c1"/>
        <w:spacing w:before="0" w:beforeAutospacing="0" w:after="0" w:afterAutospacing="0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</w:p>
    <w:p w14:paraId="7B5ECF6C" w14:textId="071FB0C0" w:rsidR="00921668" w:rsidRDefault="002E0EE1" w:rsidP="001E557D">
      <w:pPr>
        <w:pStyle w:val="c1"/>
        <w:spacing w:before="0" w:beforeAutospacing="0" w:after="0" w:afterAutospacing="0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hyperlink r:id="rId23" w:history="1">
        <w:r w:rsidRPr="002F39D4">
          <w:rPr>
            <w:rStyle w:val="a7"/>
            <w:rFonts w:eastAsia="Calibri"/>
            <w:sz w:val="28"/>
            <w:szCs w:val="28"/>
            <w:shd w:val="clear" w:color="auto" w:fill="FFFFFF"/>
            <w:lang w:eastAsia="en-US"/>
          </w:rPr>
          <w:t>https://disk.yandex.ru/i/vTuYGXbtbDHOIA</w:t>
        </w:r>
      </w:hyperlink>
      <w:r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  <w:bookmarkStart w:id="0" w:name="_GoBack"/>
      <w:bookmarkEnd w:id="0"/>
    </w:p>
    <w:p w14:paraId="12CD10B3" w14:textId="77777777" w:rsidR="000238A0" w:rsidRPr="000238A0" w:rsidRDefault="000238A0" w:rsidP="000238A0">
      <w:pPr>
        <w:rPr>
          <w:lang w:eastAsia="ru-RU"/>
        </w:rPr>
      </w:pPr>
    </w:p>
    <w:p w14:paraId="6D512E9F" w14:textId="560634D9" w:rsidR="006A2397" w:rsidRPr="000238A0" w:rsidRDefault="006A2397" w:rsidP="000238A0">
      <w:pPr>
        <w:rPr>
          <w:lang w:eastAsia="ru-RU"/>
        </w:rPr>
      </w:pPr>
    </w:p>
    <w:sectPr w:rsidR="006A2397" w:rsidRPr="000238A0" w:rsidSect="0016790D">
      <w:pgSz w:w="11906" w:h="16838"/>
      <w:pgMar w:top="426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A70201"/>
    <w:multiLevelType w:val="hybridMultilevel"/>
    <w:tmpl w:val="2DDCC25C"/>
    <w:lvl w:ilvl="0" w:tplc="67EAE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AA18CB"/>
    <w:multiLevelType w:val="hybridMultilevel"/>
    <w:tmpl w:val="A734E5B4"/>
    <w:lvl w:ilvl="0" w:tplc="B0288F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5EE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1ADB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9D005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02BE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4038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D6AA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1E02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EE4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6A301BA"/>
    <w:multiLevelType w:val="hybridMultilevel"/>
    <w:tmpl w:val="EFC63FEA"/>
    <w:lvl w:ilvl="0" w:tplc="67EAE9E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F04E4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988B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1E9E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3A1E1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F003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789EC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5235D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6E3BC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966714"/>
    <w:multiLevelType w:val="hybridMultilevel"/>
    <w:tmpl w:val="7E8E8880"/>
    <w:lvl w:ilvl="0" w:tplc="3F6455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F04E4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988B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1E9E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3A1E1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F003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789EC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5235D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6E3BC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219"/>
    <w:rsid w:val="000222F9"/>
    <w:rsid w:val="000238A0"/>
    <w:rsid w:val="00077155"/>
    <w:rsid w:val="000A4BF1"/>
    <w:rsid w:val="000A4C22"/>
    <w:rsid w:val="000C3266"/>
    <w:rsid w:val="0010160E"/>
    <w:rsid w:val="00123965"/>
    <w:rsid w:val="001644C0"/>
    <w:rsid w:val="0016790D"/>
    <w:rsid w:val="00167CD6"/>
    <w:rsid w:val="001730EC"/>
    <w:rsid w:val="001B4171"/>
    <w:rsid w:val="001C3302"/>
    <w:rsid w:val="001E557D"/>
    <w:rsid w:val="001F0D42"/>
    <w:rsid w:val="002154DB"/>
    <w:rsid w:val="00226939"/>
    <w:rsid w:val="00231378"/>
    <w:rsid w:val="00292A56"/>
    <w:rsid w:val="002E0EE1"/>
    <w:rsid w:val="002E5441"/>
    <w:rsid w:val="002F1BD3"/>
    <w:rsid w:val="0037252C"/>
    <w:rsid w:val="003904EF"/>
    <w:rsid w:val="003E04C2"/>
    <w:rsid w:val="00452931"/>
    <w:rsid w:val="00467198"/>
    <w:rsid w:val="00473CF8"/>
    <w:rsid w:val="0047587C"/>
    <w:rsid w:val="00565F4F"/>
    <w:rsid w:val="0060344B"/>
    <w:rsid w:val="006434D8"/>
    <w:rsid w:val="006A2397"/>
    <w:rsid w:val="006A7BF8"/>
    <w:rsid w:val="006B6643"/>
    <w:rsid w:val="006D68E4"/>
    <w:rsid w:val="00700968"/>
    <w:rsid w:val="00734E47"/>
    <w:rsid w:val="0073586E"/>
    <w:rsid w:val="00775D29"/>
    <w:rsid w:val="007A3366"/>
    <w:rsid w:val="007C35FA"/>
    <w:rsid w:val="007D2708"/>
    <w:rsid w:val="007E38A9"/>
    <w:rsid w:val="00871811"/>
    <w:rsid w:val="008B050F"/>
    <w:rsid w:val="008B2DCF"/>
    <w:rsid w:val="008F06C9"/>
    <w:rsid w:val="00921668"/>
    <w:rsid w:val="00932ADC"/>
    <w:rsid w:val="00954D96"/>
    <w:rsid w:val="009B6A5D"/>
    <w:rsid w:val="009C115D"/>
    <w:rsid w:val="00B261A3"/>
    <w:rsid w:val="00B86F92"/>
    <w:rsid w:val="00BC4D2F"/>
    <w:rsid w:val="00C46190"/>
    <w:rsid w:val="00C81100"/>
    <w:rsid w:val="00CC07E5"/>
    <w:rsid w:val="00CC5DEF"/>
    <w:rsid w:val="00D41219"/>
    <w:rsid w:val="00D7502A"/>
    <w:rsid w:val="00D935F8"/>
    <w:rsid w:val="00DA6CE4"/>
    <w:rsid w:val="00DC5C4B"/>
    <w:rsid w:val="00DD5269"/>
    <w:rsid w:val="00E761DA"/>
    <w:rsid w:val="00EA7B4E"/>
    <w:rsid w:val="00EE42E4"/>
    <w:rsid w:val="00FB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97497"/>
  <w15:docId w15:val="{944C2E1C-1065-42EA-B7C0-75BF6E8DC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932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32ADC"/>
  </w:style>
  <w:style w:type="paragraph" w:styleId="a3">
    <w:name w:val="Normal (Web)"/>
    <w:basedOn w:val="a"/>
    <w:uiPriority w:val="99"/>
    <w:semiHidden/>
    <w:unhideWhenUsed/>
    <w:rsid w:val="00023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75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5D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75D2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2E0EE1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2E0E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18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40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sv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07/relationships/hdphoto" Target="media/hdphoto1.wdp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disk.yandex.ru/i/vTuYGXbtbDHOIA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4</Pages>
  <Words>1229</Words>
  <Characters>7010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Стефа Галлавич</cp:lastModifiedBy>
  <cp:revision>14</cp:revision>
  <dcterms:created xsi:type="dcterms:W3CDTF">2022-03-07T08:40:00Z</dcterms:created>
  <dcterms:modified xsi:type="dcterms:W3CDTF">2024-10-16T08:39:00Z</dcterms:modified>
</cp:coreProperties>
</file>