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73C1A4" w14:textId="77777777" w:rsidR="009C4A44" w:rsidRDefault="009C4A44" w:rsidP="009C4A44">
      <w:pPr>
        <w:shd w:val="clear" w:color="auto" w:fill="FFFFFF"/>
        <w:spacing w:after="0" w:line="480" w:lineRule="exact"/>
        <w:ind w:left="24"/>
        <w:jc w:val="center"/>
        <w:rPr>
          <w:rFonts w:ascii="Times New Roman" w:hAnsi="Times New Roman"/>
          <w:b/>
          <w:i/>
          <w:color w:val="365F91" w:themeColor="accent1" w:themeShade="BF"/>
          <w:sz w:val="32"/>
          <w:szCs w:val="32"/>
        </w:rPr>
      </w:pPr>
      <w:r w:rsidRPr="009C4A44">
        <w:rPr>
          <w:rFonts w:ascii="Times New Roman" w:hAnsi="Times New Roman"/>
          <w:b/>
          <w:i/>
          <w:color w:val="365F91" w:themeColor="accent1" w:themeShade="BF"/>
          <w:sz w:val="32"/>
          <w:szCs w:val="32"/>
        </w:rPr>
        <w:t>«Красивая осанка – залог здоровья»</w:t>
      </w:r>
    </w:p>
    <w:p w14:paraId="75295E3B" w14:textId="230ED474" w:rsidR="00FC0344" w:rsidRPr="00FC0344" w:rsidRDefault="00FC0344" w:rsidP="00FC0344">
      <w:pPr>
        <w:shd w:val="clear" w:color="auto" w:fill="FFFFFF"/>
        <w:spacing w:after="0" w:line="240" w:lineRule="auto"/>
        <w:ind w:left="24"/>
        <w:jc w:val="right"/>
        <w:rPr>
          <w:rFonts w:ascii="Times New Roman" w:hAnsi="Times New Roman"/>
          <w:i/>
          <w:sz w:val="28"/>
          <w:szCs w:val="28"/>
        </w:rPr>
      </w:pPr>
      <w:r w:rsidRPr="00FC0344">
        <w:rPr>
          <w:rFonts w:ascii="Times New Roman" w:hAnsi="Times New Roman"/>
          <w:i/>
          <w:sz w:val="28"/>
          <w:szCs w:val="28"/>
        </w:rPr>
        <w:t>Чернова Я.Ю.</w:t>
      </w:r>
      <w:r w:rsidRPr="00FC0344">
        <w:rPr>
          <w:rFonts w:ascii="Times New Roman" w:hAnsi="Times New Roman"/>
          <w:i/>
          <w:sz w:val="28"/>
          <w:szCs w:val="28"/>
        </w:rPr>
        <w:t>,</w:t>
      </w:r>
    </w:p>
    <w:p w14:paraId="4F10FDC9" w14:textId="14BCAD04" w:rsidR="00FC0344" w:rsidRPr="00FC0344" w:rsidRDefault="00FC0344" w:rsidP="00FC0344">
      <w:pPr>
        <w:shd w:val="clear" w:color="auto" w:fill="FFFFFF"/>
        <w:spacing w:after="0" w:line="240" w:lineRule="auto"/>
        <w:ind w:left="24"/>
        <w:jc w:val="right"/>
        <w:rPr>
          <w:rFonts w:ascii="Times New Roman" w:hAnsi="Times New Roman"/>
          <w:i/>
          <w:sz w:val="28"/>
          <w:szCs w:val="28"/>
        </w:rPr>
      </w:pPr>
      <w:r w:rsidRPr="00FC0344">
        <w:rPr>
          <w:rFonts w:ascii="Times New Roman" w:hAnsi="Times New Roman"/>
          <w:i/>
          <w:sz w:val="28"/>
          <w:szCs w:val="28"/>
        </w:rPr>
        <w:t>и</w:t>
      </w:r>
      <w:r w:rsidRPr="00FC0344">
        <w:rPr>
          <w:rFonts w:ascii="Times New Roman" w:hAnsi="Times New Roman"/>
          <w:i/>
          <w:sz w:val="28"/>
          <w:szCs w:val="28"/>
        </w:rPr>
        <w:t>нструктор по физической культуре</w:t>
      </w:r>
    </w:p>
    <w:p w14:paraId="59E4E7B4" w14:textId="77777777" w:rsidR="00FC0344" w:rsidRPr="00FC0344" w:rsidRDefault="00FC0344" w:rsidP="00FC0344">
      <w:pPr>
        <w:shd w:val="clear" w:color="auto" w:fill="FFFFFF"/>
        <w:spacing w:after="0" w:line="240" w:lineRule="auto"/>
        <w:ind w:left="24"/>
        <w:jc w:val="right"/>
        <w:rPr>
          <w:rFonts w:ascii="Times New Roman" w:hAnsi="Times New Roman"/>
          <w:i/>
          <w:sz w:val="28"/>
          <w:szCs w:val="28"/>
        </w:rPr>
      </w:pPr>
      <w:r w:rsidRPr="00FC0344">
        <w:rPr>
          <w:rFonts w:ascii="Times New Roman" w:hAnsi="Times New Roman"/>
          <w:i/>
          <w:sz w:val="28"/>
          <w:szCs w:val="28"/>
        </w:rPr>
        <w:t xml:space="preserve">МБДОУ Детский сад </w:t>
      </w:r>
    </w:p>
    <w:p w14:paraId="3704A976" w14:textId="3D99BC82" w:rsidR="00FC0344" w:rsidRPr="00FC0344" w:rsidRDefault="00FC0344" w:rsidP="00FC0344">
      <w:pPr>
        <w:shd w:val="clear" w:color="auto" w:fill="FFFFFF"/>
        <w:spacing w:after="0" w:line="240" w:lineRule="auto"/>
        <w:ind w:left="24"/>
        <w:jc w:val="right"/>
        <w:rPr>
          <w:rFonts w:ascii="Times New Roman" w:hAnsi="Times New Roman"/>
          <w:i/>
          <w:sz w:val="28"/>
          <w:szCs w:val="28"/>
        </w:rPr>
      </w:pPr>
      <w:r w:rsidRPr="00FC0344">
        <w:rPr>
          <w:rFonts w:ascii="Times New Roman" w:hAnsi="Times New Roman"/>
          <w:i/>
          <w:sz w:val="28"/>
          <w:szCs w:val="28"/>
        </w:rPr>
        <w:t>«Бережок», г. Салехард</w:t>
      </w:r>
    </w:p>
    <w:p w14:paraId="7DD86A58" w14:textId="77777777" w:rsidR="009C4A44" w:rsidRPr="0048457B" w:rsidRDefault="009C4A44" w:rsidP="009C4A44">
      <w:pPr>
        <w:shd w:val="clear" w:color="auto" w:fill="FFFFFF"/>
        <w:spacing w:after="0" w:line="480" w:lineRule="exact"/>
        <w:ind w:left="24" w:firstLine="730"/>
        <w:jc w:val="both"/>
        <w:rPr>
          <w:rFonts w:ascii="Times New Roman" w:hAnsi="Times New Roman"/>
          <w:sz w:val="24"/>
          <w:szCs w:val="24"/>
        </w:rPr>
      </w:pPr>
    </w:p>
    <w:p w14:paraId="7274B3E4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>Предупредить развитие неправильной осанки легче, чем потом трудиться над ее исправлением и бороться с недугами позвоночника. Чем раньше родители задумаются об этом – тем лучше.</w:t>
      </w:r>
      <w:bookmarkStart w:id="0" w:name="_GoBack"/>
      <w:bookmarkEnd w:id="0"/>
    </w:p>
    <w:p w14:paraId="022630D6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>С приходом холодной и долгой зимы наши детки большую часть времени проводят в помещениях, где недостаточно места для веселой беготни и спортивных игр. Малыши занимаются, рисуют, лепят, как правило, сидя. А ведь долгое и тем более неправильное сидение ребенка может привести к искривлению позвоночника. Чем же помочь нашим малышам?</w:t>
      </w:r>
    </w:p>
    <w:p w14:paraId="0E2C30BA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>Взрослым нужно следить, чтобы ребенок не горбился во время занятий и не сидел слишком долго (особенно это касается карапузов, которые не посещают детский сад). Например, после раскрашивания картинок лучше предложить крохе какое-нибудь подвижное занятие – помочь убрать посуду со стола или красиво расставить игрушки на полке.</w:t>
      </w:r>
    </w:p>
    <w:p w14:paraId="5055FEC7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>Побеседуйте с ребенком о том, для чего нужно учиться сидеть и стоять не сутулясь. Расскажите, что еще в старину на Руси добрым молодцем называли такого мужчину, который был строен, подтянут, ходил с прямой спиной и гордо поднятой головой. Про таких говорили – статный человек или осанистый. Не изменилось отношение к людям с красивой осанкой и сегодня. Как правило, они уверены в себе и имеют хорошее здоровье. Обратите внимание малыша на осанку положительных сказочных персонажей (Иван Царевич, Василиса Прекрасная и т.д.), известных людей – спортсменов, артистов, танцоров. В качестве антипримера можно вспомнить ту же Бабу Ягу, которая на всех книжных иллюстрациях изображается сгорбленной.</w:t>
      </w:r>
    </w:p>
    <w:p w14:paraId="0E1BF369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>Обратитесь к детскому анатомическому атласу и покажите малышу на картинках, как устроен человеческий скелет, что происходит с позвоночником при искривлении, какие внутренние органы будут зажаты, если сутулиться.</w:t>
      </w:r>
    </w:p>
    <w:p w14:paraId="6155B1D3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>Не обойтись без гимнастики. Если вы с ребенком заранее побеседовали о необходимости укреплять позвоночник, кроха уже не будет считать зарядку бесполезным занятием. Но чтобы малыш в это время не заскучал, постарайтесь использовать простые игровые приемы. Упражнений, которые помогают улучшить осанку, очень много. Заранее подготовьте коврик, мяч, ленту, гимнастическую палку и… приосаньтесь…</w:t>
      </w:r>
    </w:p>
    <w:p w14:paraId="2F93CBB6" w14:textId="40DA547E" w:rsidR="009C4A44" w:rsidRPr="00FC0344" w:rsidRDefault="00FC03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b/>
          <w:i/>
          <w:color w:val="244061" w:themeColor="accent1" w:themeShade="80"/>
          <w:sz w:val="32"/>
          <w:szCs w:val="32"/>
        </w:rPr>
      </w:pPr>
      <w:r w:rsidRPr="00FC0344">
        <w:rPr>
          <w:rFonts w:ascii="Times New Roman" w:hAnsi="Times New Roman"/>
          <w:b/>
          <w:i/>
          <w:color w:val="244061" w:themeColor="accent1" w:themeShade="80"/>
          <w:sz w:val="32"/>
          <w:szCs w:val="32"/>
        </w:rPr>
        <w:lastRenderedPageBreak/>
        <w:t>Рекомендуемые упражнения</w:t>
      </w:r>
    </w:p>
    <w:p w14:paraId="76F287E3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b/>
          <w:i/>
          <w:sz w:val="28"/>
          <w:szCs w:val="28"/>
        </w:rPr>
      </w:pPr>
      <w:r w:rsidRPr="009C4A44">
        <w:rPr>
          <w:rFonts w:ascii="Times New Roman" w:hAnsi="Times New Roman"/>
          <w:b/>
          <w:i/>
          <w:sz w:val="28"/>
          <w:szCs w:val="28"/>
        </w:rPr>
        <w:t>Прятки</w:t>
      </w:r>
    </w:p>
    <w:p w14:paraId="51541031" w14:textId="77777777" w:rsidR="009C4A44" w:rsidRPr="009C4A44" w:rsidRDefault="009C4A44" w:rsidP="009C4A44">
      <w:pPr>
        <w:shd w:val="clear" w:color="auto" w:fill="FFFFFF"/>
        <w:spacing w:after="0"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 xml:space="preserve">Малыш стоит, выпрямив спинку, ноги соединены вместе, руки – в «замочке» за шеей. Делаем </w:t>
      </w:r>
      <w:proofErr w:type="spellStart"/>
      <w:r w:rsidRPr="009C4A44">
        <w:rPr>
          <w:rFonts w:ascii="Times New Roman" w:hAnsi="Times New Roman"/>
          <w:sz w:val="28"/>
          <w:szCs w:val="28"/>
        </w:rPr>
        <w:t>полуприсед</w:t>
      </w:r>
      <w:proofErr w:type="spellEnd"/>
      <w:r w:rsidRPr="009C4A44">
        <w:rPr>
          <w:rFonts w:ascii="Times New Roman" w:hAnsi="Times New Roman"/>
          <w:sz w:val="28"/>
          <w:szCs w:val="28"/>
        </w:rPr>
        <w:t xml:space="preserve">, округляем спинку и, опуская голову вниз и соединяя </w:t>
      </w:r>
      <w:proofErr w:type="spellStart"/>
      <w:r w:rsidRPr="009C4A44">
        <w:rPr>
          <w:rFonts w:ascii="Times New Roman" w:hAnsi="Times New Roman"/>
          <w:sz w:val="28"/>
          <w:szCs w:val="28"/>
        </w:rPr>
        <w:t>локоточки</w:t>
      </w:r>
      <w:proofErr w:type="spellEnd"/>
      <w:r w:rsidRPr="009C4A44">
        <w:rPr>
          <w:rFonts w:ascii="Times New Roman" w:hAnsi="Times New Roman"/>
          <w:sz w:val="28"/>
          <w:szCs w:val="28"/>
        </w:rPr>
        <w:t>, немного наклоняемся вперед. Вот и спрятался кроха! А теперь медленно выпрямляем ножки, локти разворачиваем в стороны, стараясь соединить лопатки, а голову поднимаем вверх.</w:t>
      </w:r>
    </w:p>
    <w:p w14:paraId="20FE040A" w14:textId="77777777" w:rsidR="009C4A44" w:rsidRPr="009C4A44" w:rsidRDefault="009C4A44" w:rsidP="009C4A44">
      <w:pPr>
        <w:shd w:val="clear" w:color="auto" w:fill="FFFFFF"/>
        <w:spacing w:after="0"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</w:p>
    <w:p w14:paraId="4BEDBE1C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b/>
          <w:i/>
          <w:sz w:val="28"/>
          <w:szCs w:val="28"/>
        </w:rPr>
      </w:pPr>
      <w:r w:rsidRPr="009C4A44">
        <w:rPr>
          <w:rFonts w:ascii="Times New Roman" w:hAnsi="Times New Roman"/>
          <w:b/>
          <w:i/>
          <w:sz w:val="28"/>
          <w:szCs w:val="28"/>
        </w:rPr>
        <w:t>Каталки-</w:t>
      </w:r>
      <w:proofErr w:type="spellStart"/>
      <w:r w:rsidRPr="009C4A44">
        <w:rPr>
          <w:rFonts w:ascii="Times New Roman" w:hAnsi="Times New Roman"/>
          <w:b/>
          <w:i/>
          <w:sz w:val="28"/>
          <w:szCs w:val="28"/>
        </w:rPr>
        <w:t>прилипалки</w:t>
      </w:r>
      <w:proofErr w:type="spellEnd"/>
    </w:p>
    <w:p w14:paraId="7AA32723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 xml:space="preserve">Стоя спиной к стене, малыш прижимает нижней частью спины мячик (средних размеров). Держа руки вдоль туловища, ребенок медленно приседает и опять встает. При этом он как будто прилип к мячику, катает его по стенке вверх-вниз. </w:t>
      </w:r>
    </w:p>
    <w:p w14:paraId="60216A4A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b/>
          <w:i/>
          <w:sz w:val="28"/>
          <w:szCs w:val="28"/>
        </w:rPr>
      </w:pPr>
      <w:r w:rsidRPr="009C4A44">
        <w:rPr>
          <w:rFonts w:ascii="Times New Roman" w:hAnsi="Times New Roman"/>
          <w:b/>
          <w:i/>
          <w:sz w:val="28"/>
          <w:szCs w:val="28"/>
        </w:rPr>
        <w:t>Перекати колбаску</w:t>
      </w:r>
    </w:p>
    <w:p w14:paraId="7CF78D65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>Ребенок ложится на спину. Ножки прижаты друг к другу, руки вытянуты над головой, прижимают ушки. Малыш начинает перекатываться по коврику вправо, а потом влево. При этом он должен сохранить прямое положение тела.</w:t>
      </w:r>
    </w:p>
    <w:p w14:paraId="3FF846D7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b/>
          <w:i/>
          <w:sz w:val="28"/>
          <w:szCs w:val="28"/>
        </w:rPr>
      </w:pPr>
      <w:r w:rsidRPr="009C4A44">
        <w:rPr>
          <w:rFonts w:ascii="Times New Roman" w:hAnsi="Times New Roman"/>
          <w:b/>
          <w:i/>
          <w:sz w:val="28"/>
          <w:szCs w:val="28"/>
        </w:rPr>
        <w:t>Канатоходец</w:t>
      </w:r>
    </w:p>
    <w:p w14:paraId="32C2765B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>Ленту длиной 3-4 метра мама кладет на пол – это будет канат. А юный канатоходец должен встать на него, сомкнув за спиной руки «в замочек», и пройти, не потеряв равновесие. Спинку и голову малыш держит прямо, смотреть на ленточную дорожку можно только глазками.</w:t>
      </w:r>
    </w:p>
    <w:p w14:paraId="69434923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b/>
          <w:i/>
          <w:sz w:val="28"/>
          <w:szCs w:val="28"/>
        </w:rPr>
      </w:pPr>
      <w:r w:rsidRPr="009C4A44">
        <w:rPr>
          <w:rFonts w:ascii="Times New Roman" w:hAnsi="Times New Roman"/>
          <w:b/>
          <w:i/>
          <w:sz w:val="28"/>
          <w:szCs w:val="28"/>
        </w:rPr>
        <w:t>Поглядим по сторонам</w:t>
      </w:r>
    </w:p>
    <w:p w14:paraId="5559B9E0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 xml:space="preserve">Сидя на коврике, ножки раздвинем пошире, а руки поднимем по сторонам. Спинку малыш должен выпрямить и, не сутулясь, поворачиваться то вправо, то влево. </w:t>
      </w:r>
    </w:p>
    <w:p w14:paraId="6E3CB15F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b/>
          <w:i/>
          <w:sz w:val="28"/>
          <w:szCs w:val="28"/>
        </w:rPr>
      </w:pPr>
      <w:r w:rsidRPr="009C4A44">
        <w:rPr>
          <w:rFonts w:ascii="Times New Roman" w:hAnsi="Times New Roman"/>
          <w:b/>
          <w:i/>
          <w:sz w:val="28"/>
          <w:szCs w:val="28"/>
        </w:rPr>
        <w:t>Самолетик</w:t>
      </w:r>
    </w:p>
    <w:p w14:paraId="296D720A" w14:textId="77777777" w:rsidR="009C4A44" w:rsidRPr="009C4A44" w:rsidRDefault="009C4A44" w:rsidP="009C4A44">
      <w:pPr>
        <w:shd w:val="clear" w:color="auto" w:fill="FFFFFF"/>
        <w:spacing w:line="240" w:lineRule="auto"/>
        <w:ind w:left="24" w:firstLine="730"/>
        <w:jc w:val="both"/>
        <w:rPr>
          <w:rFonts w:ascii="Times New Roman" w:hAnsi="Times New Roman"/>
          <w:sz w:val="28"/>
          <w:szCs w:val="28"/>
        </w:rPr>
      </w:pPr>
      <w:r w:rsidRPr="009C4A44">
        <w:rPr>
          <w:rFonts w:ascii="Times New Roman" w:hAnsi="Times New Roman"/>
          <w:sz w:val="28"/>
          <w:szCs w:val="28"/>
        </w:rPr>
        <w:t>Малыш стоит на носочках, спинку распрямил, руки вытянул в стороны, как крылья у самолетика. Начинает медленно вращаться в одну сторону, затем в обратную, старается сохранить равновесие. Это упражнение можно делать и с гимнастической палкой.</w:t>
      </w:r>
    </w:p>
    <w:p w14:paraId="66BCAC18" w14:textId="77777777" w:rsidR="009C4A44" w:rsidRPr="009C4A44" w:rsidRDefault="009C4A44" w:rsidP="009C4A44">
      <w:pPr>
        <w:ind w:firstLine="708"/>
        <w:jc w:val="both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28"/>
        </w:rPr>
      </w:pPr>
    </w:p>
    <w:p w14:paraId="6F22F2FA" w14:textId="77777777" w:rsidR="009C4A44" w:rsidRPr="00FC0344" w:rsidRDefault="009C4A44" w:rsidP="009C4A44">
      <w:pPr>
        <w:ind w:firstLine="708"/>
        <w:jc w:val="both"/>
        <w:rPr>
          <w:i/>
        </w:rPr>
      </w:pPr>
      <w:r w:rsidRPr="00FC0344">
        <w:rPr>
          <w:rFonts w:ascii="Times New Roman" w:hAnsi="Times New Roman" w:cs="Times New Roman"/>
          <w:b/>
          <w:i/>
          <w:sz w:val="28"/>
          <w:szCs w:val="28"/>
        </w:rPr>
        <w:t>Желаем успехов в воспитании здорового ребенка!</w:t>
      </w:r>
    </w:p>
    <w:sectPr w:rsidR="009C4A44" w:rsidRPr="00FC034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2E7E76" w14:textId="77777777" w:rsidR="00512EBE" w:rsidRDefault="00512EBE">
      <w:pPr>
        <w:spacing w:after="0" w:line="240" w:lineRule="auto"/>
      </w:pPr>
      <w:r>
        <w:separator/>
      </w:r>
    </w:p>
  </w:endnote>
  <w:endnote w:type="continuationSeparator" w:id="0">
    <w:p w14:paraId="7EB630DE" w14:textId="77777777" w:rsidR="00512EBE" w:rsidRDefault="00512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B61212" w14:textId="03206B6A" w:rsidR="002C2D3F" w:rsidRPr="002C2D3F" w:rsidRDefault="00512EBE" w:rsidP="002C2D3F">
    <w:pPr>
      <w:pStyle w:val="2"/>
      <w:spacing w:before="0" w:line="240" w:lineRule="auto"/>
      <w:jc w:val="right"/>
      <w:rPr>
        <w:rFonts w:ascii="Georgia" w:hAnsi="Georgia"/>
        <w:b w:val="0"/>
        <w:i/>
        <w:color w:val="002060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5CC7BD" w14:textId="77777777" w:rsidR="00512EBE" w:rsidRDefault="00512EBE">
      <w:pPr>
        <w:spacing w:after="0" w:line="240" w:lineRule="auto"/>
      </w:pPr>
      <w:r>
        <w:separator/>
      </w:r>
    </w:p>
  </w:footnote>
  <w:footnote w:type="continuationSeparator" w:id="0">
    <w:p w14:paraId="363ADCDB" w14:textId="77777777" w:rsidR="00512EBE" w:rsidRDefault="00512E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44"/>
    <w:rsid w:val="00007283"/>
    <w:rsid w:val="000115A7"/>
    <w:rsid w:val="0002335B"/>
    <w:rsid w:val="0004075A"/>
    <w:rsid w:val="00040CE7"/>
    <w:rsid w:val="00052311"/>
    <w:rsid w:val="000531F0"/>
    <w:rsid w:val="000732B2"/>
    <w:rsid w:val="00085AF3"/>
    <w:rsid w:val="000931ED"/>
    <w:rsid w:val="0009578F"/>
    <w:rsid w:val="00097DAE"/>
    <w:rsid w:val="000B0D1E"/>
    <w:rsid w:val="000C0219"/>
    <w:rsid w:val="000C7A38"/>
    <w:rsid w:val="000F4AA2"/>
    <w:rsid w:val="00106427"/>
    <w:rsid w:val="00106C4A"/>
    <w:rsid w:val="00111360"/>
    <w:rsid w:val="00141E6F"/>
    <w:rsid w:val="001448FC"/>
    <w:rsid w:val="001711E7"/>
    <w:rsid w:val="0017244A"/>
    <w:rsid w:val="001809DA"/>
    <w:rsid w:val="00187490"/>
    <w:rsid w:val="00190B1B"/>
    <w:rsid w:val="001940C1"/>
    <w:rsid w:val="001C0B88"/>
    <w:rsid w:val="001C576F"/>
    <w:rsid w:val="001C6CE9"/>
    <w:rsid w:val="001D122E"/>
    <w:rsid w:val="001E0291"/>
    <w:rsid w:val="001F198A"/>
    <w:rsid w:val="001F4C5C"/>
    <w:rsid w:val="001F6008"/>
    <w:rsid w:val="00201F9F"/>
    <w:rsid w:val="00202837"/>
    <w:rsid w:val="00203224"/>
    <w:rsid w:val="0020383D"/>
    <w:rsid w:val="00207D0E"/>
    <w:rsid w:val="00215FBB"/>
    <w:rsid w:val="00246F4B"/>
    <w:rsid w:val="0025558B"/>
    <w:rsid w:val="00272555"/>
    <w:rsid w:val="00285440"/>
    <w:rsid w:val="002949DA"/>
    <w:rsid w:val="002A6784"/>
    <w:rsid w:val="002B5FD2"/>
    <w:rsid w:val="002B77F4"/>
    <w:rsid w:val="002C58E0"/>
    <w:rsid w:val="002E08EA"/>
    <w:rsid w:val="002E6FCA"/>
    <w:rsid w:val="002E74D9"/>
    <w:rsid w:val="00307171"/>
    <w:rsid w:val="00330ED5"/>
    <w:rsid w:val="00332A4B"/>
    <w:rsid w:val="00341EF2"/>
    <w:rsid w:val="00342C11"/>
    <w:rsid w:val="00355E70"/>
    <w:rsid w:val="003572AE"/>
    <w:rsid w:val="0035773B"/>
    <w:rsid w:val="00357C96"/>
    <w:rsid w:val="00361D42"/>
    <w:rsid w:val="00371A94"/>
    <w:rsid w:val="003838C3"/>
    <w:rsid w:val="003869DD"/>
    <w:rsid w:val="00397F26"/>
    <w:rsid w:val="003A6881"/>
    <w:rsid w:val="003A732B"/>
    <w:rsid w:val="003A7CD7"/>
    <w:rsid w:val="003B09F4"/>
    <w:rsid w:val="003B4182"/>
    <w:rsid w:val="003B6EC0"/>
    <w:rsid w:val="003C1FCE"/>
    <w:rsid w:val="003C2DE2"/>
    <w:rsid w:val="003D761F"/>
    <w:rsid w:val="00405031"/>
    <w:rsid w:val="00413767"/>
    <w:rsid w:val="0041695F"/>
    <w:rsid w:val="00416BB2"/>
    <w:rsid w:val="00425A0C"/>
    <w:rsid w:val="00430BC4"/>
    <w:rsid w:val="004368ED"/>
    <w:rsid w:val="0043712F"/>
    <w:rsid w:val="00446F68"/>
    <w:rsid w:val="004509D0"/>
    <w:rsid w:val="004723FF"/>
    <w:rsid w:val="00480078"/>
    <w:rsid w:val="004851D6"/>
    <w:rsid w:val="0049202D"/>
    <w:rsid w:val="004947F9"/>
    <w:rsid w:val="004952ED"/>
    <w:rsid w:val="004A33FC"/>
    <w:rsid w:val="004A5EC0"/>
    <w:rsid w:val="004A65F6"/>
    <w:rsid w:val="004B4A53"/>
    <w:rsid w:val="004C3BB5"/>
    <w:rsid w:val="004F0F77"/>
    <w:rsid w:val="00512EBE"/>
    <w:rsid w:val="005209B7"/>
    <w:rsid w:val="00536055"/>
    <w:rsid w:val="00537053"/>
    <w:rsid w:val="005515E8"/>
    <w:rsid w:val="005922F3"/>
    <w:rsid w:val="005A7856"/>
    <w:rsid w:val="005C0E00"/>
    <w:rsid w:val="005C1DB3"/>
    <w:rsid w:val="005D48DA"/>
    <w:rsid w:val="005D6F44"/>
    <w:rsid w:val="0061054B"/>
    <w:rsid w:val="006213BC"/>
    <w:rsid w:val="00622449"/>
    <w:rsid w:val="0062612B"/>
    <w:rsid w:val="00637038"/>
    <w:rsid w:val="00647BDA"/>
    <w:rsid w:val="006530E6"/>
    <w:rsid w:val="006577CB"/>
    <w:rsid w:val="00670D6B"/>
    <w:rsid w:val="00690102"/>
    <w:rsid w:val="006963E4"/>
    <w:rsid w:val="006B2B21"/>
    <w:rsid w:val="006B59B8"/>
    <w:rsid w:val="006D427C"/>
    <w:rsid w:val="006D60DE"/>
    <w:rsid w:val="006D6D6C"/>
    <w:rsid w:val="006E661B"/>
    <w:rsid w:val="00704CAE"/>
    <w:rsid w:val="00722F8E"/>
    <w:rsid w:val="00735F96"/>
    <w:rsid w:val="00737CA0"/>
    <w:rsid w:val="00742233"/>
    <w:rsid w:val="00760837"/>
    <w:rsid w:val="00774BDA"/>
    <w:rsid w:val="007825B9"/>
    <w:rsid w:val="00787879"/>
    <w:rsid w:val="00790C78"/>
    <w:rsid w:val="00794A88"/>
    <w:rsid w:val="007963EB"/>
    <w:rsid w:val="007B6470"/>
    <w:rsid w:val="007B7135"/>
    <w:rsid w:val="007D3A4F"/>
    <w:rsid w:val="00800573"/>
    <w:rsid w:val="0082161B"/>
    <w:rsid w:val="00823D95"/>
    <w:rsid w:val="00830903"/>
    <w:rsid w:val="0084267F"/>
    <w:rsid w:val="00860BB9"/>
    <w:rsid w:val="008712EB"/>
    <w:rsid w:val="00875272"/>
    <w:rsid w:val="00876F0B"/>
    <w:rsid w:val="0088075F"/>
    <w:rsid w:val="00884A59"/>
    <w:rsid w:val="008A31FF"/>
    <w:rsid w:val="008B393B"/>
    <w:rsid w:val="008B4797"/>
    <w:rsid w:val="008D16CD"/>
    <w:rsid w:val="008D2760"/>
    <w:rsid w:val="008D408A"/>
    <w:rsid w:val="008D5368"/>
    <w:rsid w:val="008D684C"/>
    <w:rsid w:val="008E6D80"/>
    <w:rsid w:val="008F0E15"/>
    <w:rsid w:val="00901AFF"/>
    <w:rsid w:val="00921632"/>
    <w:rsid w:val="00933204"/>
    <w:rsid w:val="0094758A"/>
    <w:rsid w:val="00955093"/>
    <w:rsid w:val="00957CF8"/>
    <w:rsid w:val="009A210F"/>
    <w:rsid w:val="009A47DA"/>
    <w:rsid w:val="009C4A44"/>
    <w:rsid w:val="009D48D5"/>
    <w:rsid w:val="009D6515"/>
    <w:rsid w:val="00A047BE"/>
    <w:rsid w:val="00A06962"/>
    <w:rsid w:val="00A07442"/>
    <w:rsid w:val="00A131B1"/>
    <w:rsid w:val="00A1432D"/>
    <w:rsid w:val="00A62CEC"/>
    <w:rsid w:val="00A66AB0"/>
    <w:rsid w:val="00A67593"/>
    <w:rsid w:val="00A84D8E"/>
    <w:rsid w:val="00A95B8D"/>
    <w:rsid w:val="00AB0133"/>
    <w:rsid w:val="00AB0841"/>
    <w:rsid w:val="00AB6F74"/>
    <w:rsid w:val="00AC1C0D"/>
    <w:rsid w:val="00AC4BAF"/>
    <w:rsid w:val="00AC546E"/>
    <w:rsid w:val="00AD56AC"/>
    <w:rsid w:val="00B02EEF"/>
    <w:rsid w:val="00B16E15"/>
    <w:rsid w:val="00B314DD"/>
    <w:rsid w:val="00B42F84"/>
    <w:rsid w:val="00B52B54"/>
    <w:rsid w:val="00B622A8"/>
    <w:rsid w:val="00B63602"/>
    <w:rsid w:val="00B64154"/>
    <w:rsid w:val="00B7538B"/>
    <w:rsid w:val="00B83BCE"/>
    <w:rsid w:val="00B84C1D"/>
    <w:rsid w:val="00BB7108"/>
    <w:rsid w:val="00BC3E24"/>
    <w:rsid w:val="00BE03E3"/>
    <w:rsid w:val="00BF075E"/>
    <w:rsid w:val="00BF435A"/>
    <w:rsid w:val="00BF71E2"/>
    <w:rsid w:val="00C11626"/>
    <w:rsid w:val="00C17950"/>
    <w:rsid w:val="00C26D26"/>
    <w:rsid w:val="00C305AB"/>
    <w:rsid w:val="00C32B77"/>
    <w:rsid w:val="00C3399F"/>
    <w:rsid w:val="00C34E08"/>
    <w:rsid w:val="00C45FE1"/>
    <w:rsid w:val="00C506DD"/>
    <w:rsid w:val="00C630D0"/>
    <w:rsid w:val="00C74CBE"/>
    <w:rsid w:val="00C763E5"/>
    <w:rsid w:val="00C83930"/>
    <w:rsid w:val="00C87480"/>
    <w:rsid w:val="00CA3B71"/>
    <w:rsid w:val="00CA44B4"/>
    <w:rsid w:val="00CC359D"/>
    <w:rsid w:val="00CE06AC"/>
    <w:rsid w:val="00CE2C98"/>
    <w:rsid w:val="00CE51A3"/>
    <w:rsid w:val="00CE73F5"/>
    <w:rsid w:val="00CF48C5"/>
    <w:rsid w:val="00D02D80"/>
    <w:rsid w:val="00D036B1"/>
    <w:rsid w:val="00D20E28"/>
    <w:rsid w:val="00D2545A"/>
    <w:rsid w:val="00D2550A"/>
    <w:rsid w:val="00D35A70"/>
    <w:rsid w:val="00D36134"/>
    <w:rsid w:val="00D361A3"/>
    <w:rsid w:val="00D54A54"/>
    <w:rsid w:val="00D60FFA"/>
    <w:rsid w:val="00D8534B"/>
    <w:rsid w:val="00D90064"/>
    <w:rsid w:val="00D95E47"/>
    <w:rsid w:val="00DA1DBE"/>
    <w:rsid w:val="00DA37BB"/>
    <w:rsid w:val="00DB6B29"/>
    <w:rsid w:val="00DC26AF"/>
    <w:rsid w:val="00DC3F17"/>
    <w:rsid w:val="00DD0C3C"/>
    <w:rsid w:val="00DF42D1"/>
    <w:rsid w:val="00E02F8C"/>
    <w:rsid w:val="00E134CD"/>
    <w:rsid w:val="00E173F7"/>
    <w:rsid w:val="00E25C8A"/>
    <w:rsid w:val="00E42DE9"/>
    <w:rsid w:val="00E566D8"/>
    <w:rsid w:val="00E56875"/>
    <w:rsid w:val="00E65575"/>
    <w:rsid w:val="00E83016"/>
    <w:rsid w:val="00E84956"/>
    <w:rsid w:val="00E8762B"/>
    <w:rsid w:val="00E87640"/>
    <w:rsid w:val="00EA0D7C"/>
    <w:rsid w:val="00EA2F89"/>
    <w:rsid w:val="00EA653B"/>
    <w:rsid w:val="00EB67C8"/>
    <w:rsid w:val="00EB73B5"/>
    <w:rsid w:val="00EC1356"/>
    <w:rsid w:val="00EC548C"/>
    <w:rsid w:val="00ED690D"/>
    <w:rsid w:val="00EE472A"/>
    <w:rsid w:val="00EE70AE"/>
    <w:rsid w:val="00F1042C"/>
    <w:rsid w:val="00F124A0"/>
    <w:rsid w:val="00F132CC"/>
    <w:rsid w:val="00F24CCB"/>
    <w:rsid w:val="00F46995"/>
    <w:rsid w:val="00F50532"/>
    <w:rsid w:val="00F81D9A"/>
    <w:rsid w:val="00F844C1"/>
    <w:rsid w:val="00FA692C"/>
    <w:rsid w:val="00FB1FC9"/>
    <w:rsid w:val="00FB4CED"/>
    <w:rsid w:val="00FC0344"/>
    <w:rsid w:val="00FC222E"/>
    <w:rsid w:val="00FD1BCD"/>
    <w:rsid w:val="00FE5B87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367C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44"/>
  </w:style>
  <w:style w:type="paragraph" w:styleId="2">
    <w:name w:val="heading 2"/>
    <w:basedOn w:val="a"/>
    <w:next w:val="a"/>
    <w:link w:val="20"/>
    <w:uiPriority w:val="9"/>
    <w:unhideWhenUsed/>
    <w:qFormat/>
    <w:rsid w:val="009C4A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4A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9C4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A44"/>
  </w:style>
  <w:style w:type="paragraph" w:styleId="a5">
    <w:name w:val="footer"/>
    <w:basedOn w:val="a"/>
    <w:link w:val="a6"/>
    <w:uiPriority w:val="99"/>
    <w:unhideWhenUsed/>
    <w:rsid w:val="008D4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40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44"/>
  </w:style>
  <w:style w:type="paragraph" w:styleId="2">
    <w:name w:val="heading 2"/>
    <w:basedOn w:val="a"/>
    <w:next w:val="a"/>
    <w:link w:val="20"/>
    <w:uiPriority w:val="9"/>
    <w:unhideWhenUsed/>
    <w:qFormat/>
    <w:rsid w:val="009C4A4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4A4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9C4A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A44"/>
  </w:style>
  <w:style w:type="paragraph" w:styleId="a5">
    <w:name w:val="footer"/>
    <w:basedOn w:val="a"/>
    <w:link w:val="a6"/>
    <w:uiPriority w:val="99"/>
    <w:unhideWhenUsed/>
    <w:rsid w:val="008D4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D4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user</cp:lastModifiedBy>
  <cp:revision>5</cp:revision>
  <dcterms:created xsi:type="dcterms:W3CDTF">2017-05-15T16:28:00Z</dcterms:created>
  <dcterms:modified xsi:type="dcterms:W3CDTF">2024-10-14T05:46:00Z</dcterms:modified>
</cp:coreProperties>
</file>