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  <w:t>Муниципальное бюджетное общеобразовательное учреждение «Верх-Марушинская основная образовательная школа» структурное подразделение детский сад «Колокольчик»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  <w:t>Работа на тему: «Формирование семейных ценностей»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center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right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  <w:t xml:space="preserve">Выполнила: Климанова Наталья Владимировна 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right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right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jc w:val="right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  <w:t xml:space="preserve">                                                             В-Марушка 2024 год</w:t>
      </w:r>
    </w:p>
    <w:p w:rsidR="00290394" w:rsidRDefault="00266A05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</w:pPr>
      <w:r w:rsidRPr="00985EB5">
        <w:rPr>
          <w:rFonts w:ascii="Helvetica" w:hAnsi="Helvetica" w:cs="Helvetica"/>
          <w:b/>
          <w:bCs/>
          <w:i/>
          <w:iCs/>
          <w:color w:val="333333"/>
          <w:sz w:val="19"/>
          <w:szCs w:val="19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6" o:title="586nut0k5qorob7xn7v0jrjad3ngd90b"/>
          </v:shape>
        </w:pic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 Издавна на Руси семья занимала главнейшее место, ведь она укрепляла и растила новые поколения русского народа. Семьей принято было гордиться и на нее надеяться. Семьи, как правило, были многодетными, и каждый ребенок являлся лишь членом семьи, а не "центром мироздания", - когда мысли и действия всех взрослых сосредоточены только на нем. К жизни подходили серьезно, и детям в семьях с раннего возраста прививалось чувство чести, собственного достоинства, готовности служить Отечеству. Даже в русских сказках счастливый конец - это свадьба, после которой семья "живет-поживает да добра наживает".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 Поэтому так важна связь поколений в семье; знание традиций своего народа, формирующих вкусы детей, помогающих сделать осознанный выбор между вечными и временными (мнимыми) ценностями, выбор жизненных приоритетов.</w:t>
      </w:r>
    </w:p>
    <w:p w:rsidR="00290394" w:rsidRDefault="00266A05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  <w:r w:rsidRPr="00985EB5">
        <w:rPr>
          <w:rFonts w:ascii="Helvetica" w:hAnsi="Helvetica" w:cs="Helvetica"/>
          <w:b/>
          <w:bCs/>
          <w:color w:val="333333"/>
          <w:sz w:val="19"/>
          <w:szCs w:val="19"/>
        </w:rPr>
        <w:pict>
          <v:shape id="_x0000_i1026" type="#_x0000_t75" style="width:386.25pt;height:219pt">
            <v:imagedata r:id="rId7" o:title="img3"/>
          </v:shape>
        </w:pic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lastRenderedPageBreak/>
        <w:t>Семейная ценность –</w:t>
      </w:r>
      <w:r>
        <w:rPr>
          <w:rFonts w:ascii="Helvetica" w:hAnsi="Helvetica" w:cs="Helvetica"/>
          <w:color w:val="333333"/>
          <w:sz w:val="19"/>
          <w:szCs w:val="19"/>
        </w:rPr>
        <w:t> это то, что отличает одну семью от другой, служит весомым достоянием для ее потомков, предметом гордости и уважения к старшим поколениям. В нашем представлении, семейные ценности - это не только семейные праздники, не только помощь в выборе профессии членами семьи, не только традиционные увлечения, это гораздо большее. Прежде всего - это внутренняя культура семьи: великодушие, снисходительность, уступчивость, доброжелательность, то есть все то, без чего не может существовать семья.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Важнейшая социальная функция семьи</w:t>
      </w:r>
      <w:r>
        <w:rPr>
          <w:rFonts w:ascii="Helvetica" w:hAnsi="Helvetica" w:cs="Helvetica"/>
          <w:color w:val="333333"/>
          <w:sz w:val="19"/>
          <w:szCs w:val="19"/>
        </w:rPr>
        <w:t> – воспитание и развитие детей, социализация подрастающего поколения, направленная на формирование у детей определенных качеств, но и те, которые закладывает семейная микросреда. Образ жизни семьи в целом.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Главная цель любой семьи</w:t>
      </w:r>
      <w:r>
        <w:rPr>
          <w:rFonts w:ascii="Helvetica" w:hAnsi="Helvetica" w:cs="Helvetica"/>
          <w:color w:val="333333"/>
          <w:sz w:val="19"/>
          <w:szCs w:val="19"/>
        </w:rPr>
        <w:t> – формирование нового, более лучшего и более свободного поколения, но выполнять эту задачу семья сможет тогда, когда она основана на духовных ценностях, на духовном единении. Такая семья является школой здорового чувства собственности. Самодеятельности и инициативы, социальной помощи и верности. Чего каждый из нас имел право ожидать от своей семьи и своих родителей – ведь все мы когда – то были детьми. Если ребенка сравнивать с молодым деревцем, то семья – это почва, на которой оно растет, и тот ландшафт, который его формирует, одни растут в ухоженном саду, другие – в оранжерее, третьи – на скудной каменистой почве, четвертые на – на семи ветрах. И вырастают деревца, конечно, разные.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Хорошая семья дает опору ребенку. Помогает укрепиться в этом мире, в хорошей семье ни кого не защищает, она сама по себе – лучшая защита ребенку от любых внешних угроз, надежный тыл, его первый образ жизни.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Система семейного воспитания в последнее время претерпевает значительные изменения. Родители нередко проявляют неграмотность в вопросах развития и воспитания. Кроме того, в последнее время очень изменилось отношение родителей к школе, появились агрессивность, недоверие, которые, конечно же, впитывают и дети.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Поэтому возрождение нормальной семьи и ее функций как никогда приобрело первостепенное значение. Ведь семья вместе со школой создает тот важнейший комплекс факторов воспитывающей среды. Который определяет успешность, либо не успешность ребенка и всего учебно – воспитательного процесса в школе. Наше образовательное учреждение, было, есть и останется одним из социальных институтов, обеспечивающих реальное взаимодействие ребенка, родителей и социума, способно внести огромную лепту в восстановлении семейственности.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 xml:space="preserve"> Цель: </w:t>
      </w:r>
      <w:r>
        <w:rPr>
          <w:rFonts w:ascii="Helvetica" w:hAnsi="Helvetica" w:cs="Helvetica"/>
          <w:color w:val="333333"/>
          <w:sz w:val="19"/>
          <w:szCs w:val="19"/>
        </w:rPr>
        <w:t>формирование системы ценностных семейных отношений, максимально комфортных условий для личностного роста и развития ребенка через сотрудничеств</w:t>
      </w:r>
      <w:r w:rsidR="00266A05">
        <w:rPr>
          <w:rFonts w:ascii="Helvetica" w:hAnsi="Helvetica" w:cs="Helvetica"/>
          <w:color w:val="333333"/>
          <w:sz w:val="19"/>
          <w:szCs w:val="19"/>
        </w:rPr>
        <w:t>о семьи, детского сада</w:t>
      </w:r>
      <w:r>
        <w:rPr>
          <w:rFonts w:ascii="Helvetica" w:hAnsi="Helvetica" w:cs="Helvetica"/>
          <w:color w:val="333333"/>
          <w:sz w:val="19"/>
          <w:szCs w:val="19"/>
        </w:rPr>
        <w:t>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Основные задачи: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1.Организация целенаправленного просвещения родителей по вопросам воспитания детей, использование активных форм просветительской деятельности.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2. Оказание психолого-педагогической помощи в организации семейного воспитания различных категорий обучающихся (одарённых, трудных, детей группы «риска»), индивидуальная работа с семьями, оказавшимися в жизненно-трудной ситуации.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3.Формирование в семьях позитивного отношения к активной общественной и социальной деятельности детей;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4.Формирование толерантности, как условия успешной социализации школьников сельского социума.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5. Организация и проведение совместного досуга учителя-ученика-родителя и совместного творчества.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6. Воспитание у детей чувства гордости и уважения за свою семью, пропаганда и возрождение семейных традиций.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Формирование семейных ценностей, безусловно, очень важный и сложноорганизованный процесс, требующий больших затрат со стороны всех членов семьи в течение длительного времени. Каждая семья уникальна и неповторима, но существует ряд неизменных во все времена семейных ценностей, таких как взаимопонимание, внимательное отношение к родным и близким, доверительные и уважительные (к старшим, младшим, к женщине, родителям и т.д.) отношения между членами семьи, готовность прийти на помощь и оказать всяческую поддержку (в том числе и психологическую), сохранение семейных ценностей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 xml:space="preserve"> 1. Направление: «Диагностика семей»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Задачи: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1.Изучение и составление характеристик семей обучающихся (состав семьи,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lastRenderedPageBreak/>
        <w:t>образовательный уровень, сфера их занятости, определение соц. статуса)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2. Определение</w:t>
      </w:r>
      <w:r>
        <w:rPr>
          <w:rFonts w:ascii="Helvetica" w:hAnsi="Helvetica" w:cs="Helvetica"/>
          <w:b/>
          <w:bCs/>
          <w:color w:val="333333"/>
          <w:sz w:val="19"/>
          <w:szCs w:val="19"/>
        </w:rPr>
        <w:t> </w:t>
      </w:r>
      <w:r w:rsidR="00CB2F66">
        <w:rPr>
          <w:rFonts w:ascii="Helvetica" w:hAnsi="Helvetica" w:cs="Helvetica"/>
          <w:color w:val="333333"/>
          <w:sz w:val="19"/>
          <w:szCs w:val="19"/>
        </w:rPr>
        <w:t>отношения семьи к  детскому саду.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3.Выявление положения детей в системе внутрисемейных отношений.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Формы работы:</w:t>
      </w:r>
    </w:p>
    <w:p w:rsidR="00290394" w:rsidRDefault="00CB2F66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П</w:t>
      </w:r>
      <w:r w:rsidR="00290394">
        <w:rPr>
          <w:rFonts w:ascii="Helvetica" w:hAnsi="Helvetica" w:cs="Helvetica"/>
          <w:color w:val="333333"/>
          <w:sz w:val="19"/>
          <w:szCs w:val="19"/>
        </w:rPr>
        <w:t>о направлению «Диагностика семей» проводятся следующие мероприятия:</w:t>
      </w:r>
    </w:p>
    <w:p w:rsidR="00290394" w:rsidRDefault="00B948C2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 xml:space="preserve">1.Изучение семей 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, знакомство их </w:t>
      </w:r>
      <w:r>
        <w:rPr>
          <w:rFonts w:ascii="Helvetica" w:hAnsi="Helvetica" w:cs="Helvetica"/>
          <w:color w:val="333333"/>
          <w:sz w:val="19"/>
          <w:szCs w:val="19"/>
        </w:rPr>
        <w:t xml:space="preserve">с нормативно – правовой базой </w:t>
      </w:r>
      <w:r w:rsidR="00290394">
        <w:rPr>
          <w:rFonts w:ascii="Helvetica" w:hAnsi="Helvetica" w:cs="Helvetica"/>
          <w:color w:val="333333"/>
          <w:sz w:val="19"/>
          <w:szCs w:val="19"/>
        </w:rPr>
        <w:t>, консультиро</w:t>
      </w:r>
      <w:r>
        <w:rPr>
          <w:rFonts w:ascii="Helvetica" w:hAnsi="Helvetica" w:cs="Helvetica"/>
          <w:color w:val="333333"/>
          <w:sz w:val="19"/>
          <w:szCs w:val="19"/>
        </w:rPr>
        <w:t xml:space="preserve">вание и индивидуальные беседы </w:t>
      </w:r>
      <w:r w:rsidR="00290394">
        <w:rPr>
          <w:rFonts w:ascii="Helvetica" w:hAnsi="Helvetica" w:cs="Helvetica"/>
          <w:color w:val="333333"/>
          <w:sz w:val="19"/>
          <w:szCs w:val="19"/>
        </w:rPr>
        <w:t>, ежегодное внесение изменений и дополнений в социальный паспорт, проведения анк</w:t>
      </w:r>
      <w:r>
        <w:rPr>
          <w:rFonts w:ascii="Helvetica" w:hAnsi="Helvetica" w:cs="Helvetica"/>
          <w:color w:val="333333"/>
          <w:sz w:val="19"/>
          <w:szCs w:val="19"/>
        </w:rPr>
        <w:t xml:space="preserve">етирования с родителями 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«Анализ семейных взаимоотношений». Это помогает выявить неблагополучные семьи, провести обследование жилищно- -бытовых условий, создать банк данных о семьях.</w:t>
      </w:r>
    </w:p>
    <w:p w:rsidR="00290394" w:rsidRDefault="00B948C2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Многодетные семьи – 6</w:t>
      </w:r>
      <w:r w:rsidR="00290394">
        <w:rPr>
          <w:rFonts w:ascii="Helvetica" w:hAnsi="Helvetica" w:cs="Helvetica"/>
          <w:color w:val="333333"/>
          <w:sz w:val="19"/>
          <w:szCs w:val="19"/>
        </w:rPr>
        <w:t>;</w:t>
      </w:r>
    </w:p>
    <w:p w:rsidR="00290394" w:rsidRDefault="00B948C2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Неполные семьи – 0</w:t>
      </w:r>
      <w:r w:rsidR="00290394">
        <w:rPr>
          <w:rFonts w:ascii="Helvetica" w:hAnsi="Helvetica" w:cs="Helvetica"/>
          <w:color w:val="333333"/>
          <w:sz w:val="19"/>
          <w:szCs w:val="19"/>
        </w:rPr>
        <w:t>;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Семьи, находящиеся в социально – опасном</w:t>
      </w:r>
      <w:r w:rsidR="00B948C2">
        <w:rPr>
          <w:rFonts w:ascii="Helvetica" w:hAnsi="Helvetica" w:cs="Helvetica"/>
          <w:color w:val="333333"/>
          <w:sz w:val="19"/>
          <w:szCs w:val="19"/>
        </w:rPr>
        <w:t xml:space="preserve"> положении – 0</w:t>
      </w:r>
      <w:r>
        <w:rPr>
          <w:rFonts w:ascii="Helvetica" w:hAnsi="Helvetica" w:cs="Helvetica"/>
          <w:color w:val="333333"/>
          <w:sz w:val="19"/>
          <w:szCs w:val="19"/>
        </w:rPr>
        <w:t>;</w:t>
      </w:r>
    </w:p>
    <w:p w:rsidR="00290394" w:rsidRDefault="00B948C2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Опекаемые – 1</w:t>
      </w:r>
      <w:r w:rsidR="00290394">
        <w:rPr>
          <w:rFonts w:ascii="Helvetica" w:hAnsi="Helvetica" w:cs="Helvetica"/>
          <w:color w:val="333333"/>
          <w:sz w:val="19"/>
          <w:szCs w:val="19"/>
        </w:rPr>
        <w:t>.</w:t>
      </w:r>
    </w:p>
    <w:p w:rsidR="00290394" w:rsidRDefault="00290394" w:rsidP="00B948C2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br/>
      </w:r>
      <w:r>
        <w:rPr>
          <w:rFonts w:ascii="Helvetica" w:hAnsi="Helvetica" w:cs="Helvetica"/>
          <w:b/>
          <w:bCs/>
          <w:color w:val="333333"/>
          <w:sz w:val="19"/>
          <w:szCs w:val="19"/>
        </w:rPr>
        <w:t>Направление: «Психолого-педагогическое просвещение»</w:t>
      </w:r>
      <w:r>
        <w:rPr>
          <w:rFonts w:ascii="Helvetica" w:hAnsi="Helvetica" w:cs="Helvetica"/>
          <w:color w:val="333333"/>
          <w:sz w:val="19"/>
          <w:szCs w:val="19"/>
        </w:rPr>
        <w:br/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Задачи: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1.Формирование</w:t>
      </w:r>
      <w:r>
        <w:rPr>
          <w:rFonts w:ascii="Helvetica" w:hAnsi="Helvetica" w:cs="Helvetica"/>
          <w:b/>
          <w:bCs/>
          <w:color w:val="333333"/>
          <w:sz w:val="19"/>
          <w:szCs w:val="19"/>
        </w:rPr>
        <w:t> </w:t>
      </w:r>
      <w:r>
        <w:rPr>
          <w:rFonts w:ascii="Helvetica" w:hAnsi="Helvetica" w:cs="Helvetica"/>
          <w:color w:val="333333"/>
          <w:sz w:val="19"/>
          <w:szCs w:val="19"/>
        </w:rPr>
        <w:t>теоретических представлений у педагогов о возможностях и условиях использования различных методов, новых форм и технологий в работе с родителями.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2.Вооружение родителей педагогическими знаниями и умениями.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3.Формирование активной педагогической позиции родителей.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</w:p>
    <w:p w:rsidR="00B948C2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Формы работы. Работа с родителями.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 С родителями мы проводим лекции на родительских собраниях «Семья – счастливая планета», «В семье мне хорошо и уютно», </w:t>
      </w:r>
      <w:r>
        <w:rPr>
          <w:rFonts w:ascii="Helvetica" w:hAnsi="Helvetica" w:cs="Helvetica"/>
          <w:b/>
          <w:bCs/>
          <w:color w:val="333333"/>
          <w:sz w:val="19"/>
          <w:szCs w:val="19"/>
        </w:rPr>
        <w:t> </w:t>
      </w:r>
      <w:r>
        <w:rPr>
          <w:rFonts w:ascii="Helvetica" w:hAnsi="Helvetica" w:cs="Helvetica"/>
          <w:color w:val="333333"/>
          <w:sz w:val="19"/>
          <w:szCs w:val="19"/>
        </w:rPr>
        <w:t>круглые столы «В кругу семьи мы жизнь создаем», «Семья – моя защита», «Традиции моей семьи</w:t>
      </w:r>
      <w:r>
        <w:rPr>
          <w:rFonts w:ascii="Helvetica" w:hAnsi="Helvetica" w:cs="Helvetica"/>
          <w:b/>
          <w:bCs/>
          <w:color w:val="333333"/>
          <w:sz w:val="19"/>
          <w:szCs w:val="19"/>
        </w:rPr>
        <w:t xml:space="preserve">», </w:t>
      </w:r>
      <w:r w:rsidR="00B948C2">
        <w:rPr>
          <w:rFonts w:ascii="Helvetica" w:hAnsi="Helvetica" w:cs="Helvetica"/>
          <w:color w:val="333333"/>
          <w:sz w:val="19"/>
          <w:szCs w:val="19"/>
        </w:rPr>
        <w:t xml:space="preserve"> и т.д.</w:t>
      </w:r>
      <w:r>
        <w:rPr>
          <w:rFonts w:ascii="Helvetica" w:hAnsi="Helvetica" w:cs="Helvetica"/>
          <w:color w:val="333333"/>
          <w:sz w:val="19"/>
          <w:szCs w:val="19"/>
        </w:rPr>
        <w:t>Именно такие уроки позволяют избежать многих конфликтов, вызванных незнанием и непониманием родителями специфики учебной деятельности</w:t>
      </w:r>
      <w:r w:rsidR="00B948C2">
        <w:rPr>
          <w:rFonts w:ascii="Helvetica" w:hAnsi="Helvetica" w:cs="Helvetica"/>
          <w:color w:val="333333"/>
          <w:sz w:val="19"/>
          <w:szCs w:val="19"/>
        </w:rPr>
        <w:t xml:space="preserve">. </w:t>
      </w:r>
      <w:r>
        <w:rPr>
          <w:rFonts w:ascii="Helvetica" w:hAnsi="Helvetica" w:cs="Helvetica"/>
          <w:color w:val="333333"/>
          <w:sz w:val="19"/>
          <w:szCs w:val="19"/>
        </w:rPr>
        <w:t>Вовлечение ребенка и взрослого в реальную совместную деятельность позволяет решать воспитательные задачи в процессе познания окружающего мира, избегая декларативности, отчуждения учебного материала от интересов ребенка, и в адекватной для его форме решает задачи формирования нравственных ценностей. Таким образом, реализуется основная идея курса – формирование семейных ценностей через организацию совместной деятельности ребенка и взрослых в семье.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 </w:t>
      </w:r>
      <w:r w:rsidR="00B948C2">
        <w:rPr>
          <w:rFonts w:ascii="Helvetica" w:hAnsi="Helvetica" w:cs="Helvetica"/>
          <w:color w:val="333333"/>
          <w:sz w:val="19"/>
          <w:szCs w:val="19"/>
        </w:rPr>
        <w:t>В саду</w:t>
      </w:r>
      <w:r>
        <w:rPr>
          <w:rFonts w:ascii="Helvetica" w:hAnsi="Helvetica" w:cs="Helvetica"/>
          <w:color w:val="333333"/>
          <w:sz w:val="19"/>
          <w:szCs w:val="19"/>
        </w:rPr>
        <w:t xml:space="preserve"> также проходят выставки: новогодняя выставка творческих работ «Мастерим всей семьей», «Мастерская деда Мороза», ярмарки - распродажи, индивидуальные тематические консультации – которые дают реальное представление о поведении ребенка, его проблемах, оформление уголка «Для вас, родители» - доступность информации в любой день.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Просветительская деятельность</w:t>
      </w:r>
      <w:r w:rsidR="00B948C2">
        <w:rPr>
          <w:rFonts w:ascii="Helvetica" w:hAnsi="Helvetica" w:cs="Helvetica"/>
          <w:color w:val="333333"/>
          <w:sz w:val="19"/>
          <w:szCs w:val="19"/>
        </w:rPr>
        <w:t> </w:t>
      </w:r>
      <w:r>
        <w:rPr>
          <w:rFonts w:ascii="Helvetica" w:hAnsi="Helvetica" w:cs="Helvetica"/>
          <w:color w:val="333333"/>
          <w:sz w:val="19"/>
          <w:szCs w:val="19"/>
        </w:rPr>
        <w:t xml:space="preserve"> осуществляется через организацию педагогического всеобуча. Опережающее педагогическое просвещение родителей по формированию у них ценностей семьи, сознательного родительства, индивидуальное и групповое консультирование, выпуск буклетов, памяток.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Управленческая деятельность </w:t>
      </w:r>
      <w:r>
        <w:rPr>
          <w:rFonts w:ascii="Helvetica" w:hAnsi="Helvetica" w:cs="Helvetica"/>
          <w:color w:val="333333"/>
          <w:sz w:val="19"/>
          <w:szCs w:val="19"/>
        </w:rPr>
        <w:t>заключается в содействии рабо</w:t>
      </w:r>
      <w:r w:rsidR="00B948C2">
        <w:rPr>
          <w:rFonts w:ascii="Helvetica" w:hAnsi="Helvetica" w:cs="Helvetica"/>
          <w:color w:val="333333"/>
          <w:sz w:val="19"/>
          <w:szCs w:val="19"/>
        </w:rPr>
        <w:t>те родительского комитета</w:t>
      </w:r>
      <w:r>
        <w:rPr>
          <w:rFonts w:ascii="Helvetica" w:hAnsi="Helvetica" w:cs="Helvetica"/>
          <w:color w:val="333333"/>
          <w:sz w:val="19"/>
          <w:szCs w:val="19"/>
        </w:rPr>
        <w:t xml:space="preserve"> и совместное планирование воспит</w:t>
      </w:r>
      <w:r w:rsidR="00B948C2">
        <w:rPr>
          <w:rFonts w:ascii="Helvetica" w:hAnsi="Helvetica" w:cs="Helvetica"/>
          <w:color w:val="333333"/>
          <w:sz w:val="19"/>
          <w:szCs w:val="19"/>
        </w:rPr>
        <w:t>ательной работы в саду</w:t>
      </w:r>
      <w:r>
        <w:rPr>
          <w:rFonts w:ascii="Helvetica" w:hAnsi="Helvetica" w:cs="Helvetica"/>
          <w:color w:val="333333"/>
          <w:sz w:val="19"/>
          <w:szCs w:val="19"/>
        </w:rPr>
        <w:t>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>3.Направление: «Сотрудничество»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Сотрудничест</w:t>
      </w:r>
      <w:r w:rsidR="00B948C2">
        <w:rPr>
          <w:rFonts w:ascii="Helvetica" w:hAnsi="Helvetica" w:cs="Helvetica"/>
          <w:color w:val="333333"/>
          <w:sz w:val="19"/>
          <w:szCs w:val="19"/>
        </w:rPr>
        <w:t>во педагогов</w:t>
      </w:r>
      <w:r>
        <w:rPr>
          <w:rFonts w:ascii="Helvetica" w:hAnsi="Helvetica" w:cs="Helvetica"/>
          <w:color w:val="333333"/>
          <w:sz w:val="19"/>
          <w:szCs w:val="19"/>
        </w:rPr>
        <w:t xml:space="preserve"> и родителей в организации воспитательной работы и вовлечение их в совместную с детьми деятельность.</w:t>
      </w:r>
    </w:p>
    <w:p w:rsidR="00D33060" w:rsidRDefault="00B948C2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Традиционными для детского сада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являют</w:t>
      </w:r>
      <w:r>
        <w:rPr>
          <w:rFonts w:ascii="Helvetica" w:hAnsi="Helvetica" w:cs="Helvetica"/>
          <w:color w:val="333333"/>
          <w:sz w:val="19"/>
          <w:szCs w:val="19"/>
        </w:rPr>
        <w:t>ся выставки поделок.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Эта форма работы имеет положительные результаты и мы ее развиваем</w:t>
      </w:r>
      <w:r w:rsidR="00D33060">
        <w:rPr>
          <w:rFonts w:ascii="Helvetica" w:hAnsi="Helvetica" w:cs="Helvetica"/>
          <w:color w:val="333333"/>
          <w:sz w:val="19"/>
          <w:szCs w:val="19"/>
        </w:rPr>
        <w:t>.</w:t>
      </w:r>
    </w:p>
    <w:p w:rsidR="00290394" w:rsidRDefault="00D33060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Детский сад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ставит перед собой много задач: и воспитательные, и уч</w:t>
      </w:r>
      <w:r>
        <w:rPr>
          <w:rFonts w:ascii="Helvetica" w:hAnsi="Helvetica" w:cs="Helvetica"/>
          <w:color w:val="333333"/>
          <w:sz w:val="19"/>
          <w:szCs w:val="19"/>
        </w:rPr>
        <w:t>ебные, и просветительские. Сад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может помочь родителям при решении ими многих вопросов восп</w:t>
      </w:r>
      <w:r>
        <w:rPr>
          <w:rFonts w:ascii="Helvetica" w:hAnsi="Helvetica" w:cs="Helvetica"/>
          <w:color w:val="333333"/>
          <w:sz w:val="19"/>
          <w:szCs w:val="19"/>
        </w:rPr>
        <w:t>итания детей, но он</w:t>
      </w:r>
      <w:r w:rsidR="00290394">
        <w:rPr>
          <w:rFonts w:ascii="Helvetica" w:hAnsi="Helvetica" w:cs="Helvetica"/>
          <w:color w:val="333333"/>
          <w:sz w:val="19"/>
          <w:szCs w:val="19"/>
        </w:rPr>
        <w:t xml:space="preserve"> никогда не сможет </w:t>
      </w:r>
      <w:r w:rsidR="00290394">
        <w:rPr>
          <w:rFonts w:ascii="Helvetica" w:hAnsi="Helvetica" w:cs="Helvetica"/>
          <w:color w:val="333333"/>
          <w:sz w:val="19"/>
          <w:szCs w:val="19"/>
        </w:rPr>
        <w:lastRenderedPageBreak/>
        <w:t>конкурировать с семьей. Именно семья является самым мощным средством в формировании личности ребенка.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t>Роль семьи в обществе несравнима по своей силе, ни с какими другими социальными институтами, так как именно в сфере и развивается личность ребенка. Связь с семьей человек ощущает на протяжении всей своей жизни, Именно в семье закладываются основы нравственности человека, формируются нормы поведения, раскрывается внутренний мир и индивидуальные качества личности. Сотрудничая с родителями на протяжении многих лет, мы активно привлекаем их к учебно – воспитательному процессу. Анализируя результаты этой работы, мы пришли к выводу, что это партнерство способствует сплоче</w:t>
      </w:r>
      <w:r w:rsidR="00D33060">
        <w:rPr>
          <w:rFonts w:ascii="Helvetica" w:hAnsi="Helvetica" w:cs="Helvetica"/>
          <w:color w:val="333333"/>
          <w:sz w:val="19"/>
          <w:szCs w:val="19"/>
        </w:rPr>
        <w:t>нию связей между семьей и садиком</w:t>
      </w:r>
      <w:r>
        <w:rPr>
          <w:rFonts w:ascii="Helvetica" w:hAnsi="Helvetica" w:cs="Helvetica"/>
          <w:color w:val="333333"/>
          <w:sz w:val="19"/>
          <w:szCs w:val="19"/>
        </w:rPr>
        <w:t>, обучающимися и родите</w:t>
      </w:r>
      <w:r w:rsidR="00D33060">
        <w:rPr>
          <w:rFonts w:ascii="Helvetica" w:hAnsi="Helvetica" w:cs="Helvetica"/>
          <w:color w:val="333333"/>
          <w:sz w:val="19"/>
          <w:szCs w:val="19"/>
        </w:rPr>
        <w:t>лями. Детский сад</w:t>
      </w:r>
      <w:r>
        <w:rPr>
          <w:rFonts w:ascii="Helvetica" w:hAnsi="Helvetica" w:cs="Helvetica"/>
          <w:color w:val="333333"/>
          <w:sz w:val="19"/>
          <w:szCs w:val="19"/>
        </w:rPr>
        <w:t>, обучающиеся и родители становятся единой командой, повышается самооценка каждого ребенка, у родителей и обучающихся возникает чувство гордости з</w:t>
      </w:r>
      <w:r w:rsidR="00D33060">
        <w:rPr>
          <w:rFonts w:ascii="Helvetica" w:hAnsi="Helvetica" w:cs="Helvetica"/>
          <w:color w:val="333333"/>
          <w:sz w:val="19"/>
          <w:szCs w:val="19"/>
        </w:rPr>
        <w:t>а свою семью</w:t>
      </w:r>
      <w:r>
        <w:rPr>
          <w:rFonts w:ascii="Helvetica" w:hAnsi="Helvetica" w:cs="Helvetica"/>
          <w:color w:val="333333"/>
          <w:sz w:val="19"/>
          <w:szCs w:val="19"/>
        </w:rPr>
        <w:t>. Несомненно, что такая работа укрепляется взаимопонимание</w:t>
      </w:r>
      <w:r w:rsidR="00D33060">
        <w:rPr>
          <w:rFonts w:ascii="Helvetica" w:hAnsi="Helvetica" w:cs="Helvetica"/>
          <w:color w:val="333333"/>
          <w:sz w:val="19"/>
          <w:szCs w:val="19"/>
        </w:rPr>
        <w:t xml:space="preserve"> и доверие между семьей и садиком</w:t>
      </w:r>
      <w:r>
        <w:rPr>
          <w:rFonts w:ascii="Helvetica" w:hAnsi="Helvetica" w:cs="Helvetica"/>
          <w:color w:val="333333"/>
          <w:sz w:val="19"/>
          <w:szCs w:val="19"/>
        </w:rPr>
        <w:t>.</w:t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  <w:r>
        <w:rPr>
          <w:rFonts w:ascii="Helvetica" w:hAnsi="Helvetica" w:cs="Helvetica"/>
          <w:color w:val="333333"/>
          <w:sz w:val="19"/>
          <w:szCs w:val="19"/>
        </w:rPr>
        <w:br/>
      </w:r>
    </w:p>
    <w:p w:rsidR="00290394" w:rsidRDefault="00290394" w:rsidP="00290394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color w:val="333333"/>
          <w:sz w:val="19"/>
          <w:szCs w:val="19"/>
        </w:rPr>
      </w:pPr>
    </w:p>
    <w:p w:rsidR="009B02A8" w:rsidRDefault="009B02A8"/>
    <w:sectPr w:rsidR="009B02A8" w:rsidSect="009B02A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0A0" w:rsidRDefault="004C30A0" w:rsidP="00D33060">
      <w:pPr>
        <w:spacing w:after="0" w:line="240" w:lineRule="auto"/>
      </w:pPr>
      <w:r>
        <w:separator/>
      </w:r>
    </w:p>
  </w:endnote>
  <w:endnote w:type="continuationSeparator" w:id="1">
    <w:p w:rsidR="004C30A0" w:rsidRDefault="004C30A0" w:rsidP="00D33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94"/>
      <w:docPartObj>
        <w:docPartGallery w:val="Page Numbers (Bottom of Page)"/>
        <w:docPartUnique/>
      </w:docPartObj>
    </w:sdtPr>
    <w:sdtContent>
      <w:p w:rsidR="00D33060" w:rsidRDefault="00985EB5">
        <w:pPr>
          <w:pStyle w:val="a8"/>
          <w:jc w:val="center"/>
        </w:pPr>
        <w:fldSimple w:instr=" PAGE   \* MERGEFORMAT ">
          <w:r w:rsidR="00266A05">
            <w:rPr>
              <w:noProof/>
            </w:rPr>
            <w:t>3</w:t>
          </w:r>
        </w:fldSimple>
      </w:p>
    </w:sdtContent>
  </w:sdt>
  <w:p w:rsidR="00D33060" w:rsidRDefault="00D3306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0A0" w:rsidRDefault="004C30A0" w:rsidP="00D33060">
      <w:pPr>
        <w:spacing w:after="0" w:line="240" w:lineRule="auto"/>
      </w:pPr>
      <w:r>
        <w:separator/>
      </w:r>
    </w:p>
  </w:footnote>
  <w:footnote w:type="continuationSeparator" w:id="1">
    <w:p w:rsidR="004C30A0" w:rsidRDefault="004C30A0" w:rsidP="00D330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0394"/>
    <w:rsid w:val="00266A05"/>
    <w:rsid w:val="00290394"/>
    <w:rsid w:val="004C30A0"/>
    <w:rsid w:val="00985EB5"/>
    <w:rsid w:val="009B02A8"/>
    <w:rsid w:val="00B948C2"/>
    <w:rsid w:val="00CB2F66"/>
    <w:rsid w:val="00D035C4"/>
    <w:rsid w:val="00D33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90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39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33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33060"/>
  </w:style>
  <w:style w:type="paragraph" w:styleId="a8">
    <w:name w:val="footer"/>
    <w:basedOn w:val="a"/>
    <w:link w:val="a9"/>
    <w:uiPriority w:val="99"/>
    <w:unhideWhenUsed/>
    <w:rsid w:val="00D330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30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1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2024-10-13T12:57:00Z</dcterms:created>
  <dcterms:modified xsi:type="dcterms:W3CDTF">2024-10-13T13:45:00Z</dcterms:modified>
</cp:coreProperties>
</file>