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058" w:rsidRPr="00F65A87" w:rsidRDefault="00A05058" w:rsidP="00DD1613">
      <w:pPr>
        <w:spacing w:after="0" w:line="240" w:lineRule="auto"/>
        <w:jc w:val="center"/>
        <w:rPr>
          <w:rFonts w:ascii="Arial" w:hAnsi="Arial" w:cs="Arial"/>
          <w:sz w:val="24"/>
          <w:szCs w:val="24"/>
        </w:rPr>
      </w:pPr>
      <w:r w:rsidRPr="00F65A87">
        <w:rPr>
          <w:rFonts w:ascii="Arial" w:hAnsi="Arial" w:cs="Arial"/>
          <w:sz w:val="24"/>
          <w:szCs w:val="24"/>
        </w:rPr>
        <w:t>Муниципальное автономное дошкольное образовательное учреждение</w:t>
      </w:r>
    </w:p>
    <w:p w:rsidR="00A05058" w:rsidRPr="00F65A87" w:rsidRDefault="00A05058" w:rsidP="00DD1613">
      <w:pPr>
        <w:spacing w:after="0" w:line="240" w:lineRule="auto"/>
        <w:jc w:val="center"/>
        <w:rPr>
          <w:rFonts w:ascii="Arial" w:hAnsi="Arial" w:cs="Arial"/>
          <w:sz w:val="24"/>
          <w:szCs w:val="24"/>
        </w:rPr>
      </w:pPr>
      <w:r w:rsidRPr="00F65A87">
        <w:rPr>
          <w:rFonts w:ascii="Arial" w:hAnsi="Arial" w:cs="Arial"/>
          <w:sz w:val="24"/>
          <w:szCs w:val="24"/>
        </w:rPr>
        <w:t>«Детский сад №14 общеразвивающего вида с приоритетн</w:t>
      </w:r>
      <w:r w:rsidR="00DD1613" w:rsidRPr="00F65A87">
        <w:rPr>
          <w:rFonts w:ascii="Arial" w:hAnsi="Arial" w:cs="Arial"/>
          <w:sz w:val="24"/>
          <w:szCs w:val="24"/>
        </w:rPr>
        <w:t>ым осуществлением художественно-</w:t>
      </w:r>
      <w:r w:rsidRPr="00F65A87">
        <w:rPr>
          <w:rFonts w:ascii="Arial" w:hAnsi="Arial" w:cs="Arial"/>
          <w:sz w:val="24"/>
          <w:szCs w:val="24"/>
        </w:rPr>
        <w:t>эстетического развития детей» города Ишима</w:t>
      </w:r>
    </w:p>
    <w:p w:rsidR="00A05058" w:rsidRPr="00F65A87" w:rsidRDefault="00A05058" w:rsidP="00A05058">
      <w:pPr>
        <w:spacing w:after="0" w:line="360" w:lineRule="auto"/>
        <w:jc w:val="center"/>
        <w:rPr>
          <w:rFonts w:ascii="Arial" w:hAnsi="Arial" w:cs="Arial"/>
          <w:b/>
          <w:sz w:val="24"/>
          <w:szCs w:val="24"/>
        </w:rPr>
      </w:pPr>
    </w:p>
    <w:p w:rsidR="00A05058" w:rsidRPr="00F65A87" w:rsidRDefault="00A05058" w:rsidP="00A05058">
      <w:pPr>
        <w:spacing w:after="0" w:line="360" w:lineRule="auto"/>
        <w:rPr>
          <w:rFonts w:ascii="Arial" w:hAnsi="Arial" w:cs="Arial"/>
          <w:b/>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91"/>
        <w:gridCol w:w="425"/>
        <w:gridCol w:w="1568"/>
        <w:gridCol w:w="427"/>
        <w:gridCol w:w="2839"/>
        <w:gridCol w:w="421"/>
      </w:tblGrid>
      <w:tr w:rsidR="00DD1613" w:rsidRPr="00F65A87" w:rsidTr="00DD1613">
        <w:trPr>
          <w:gridAfter w:val="1"/>
          <w:wAfter w:w="220" w:type="pct"/>
          <w:trHeight w:val="1635"/>
          <w:jc w:val="center"/>
        </w:trPr>
        <w:tc>
          <w:tcPr>
            <w:tcW w:w="2033" w:type="pct"/>
            <w:tcBorders>
              <w:top w:val="nil"/>
              <w:left w:val="nil"/>
              <w:bottom w:val="nil"/>
              <w:right w:val="nil"/>
            </w:tcBorders>
          </w:tcPr>
          <w:p w:rsidR="00DD1613" w:rsidRPr="00F65A87" w:rsidRDefault="00DD1613">
            <w:pPr>
              <w:spacing w:after="0" w:line="240" w:lineRule="auto"/>
              <w:rPr>
                <w:rFonts w:ascii="Arial" w:eastAsia="Calibri" w:hAnsi="Arial" w:cs="Arial"/>
                <w:sz w:val="24"/>
                <w:szCs w:val="24"/>
              </w:rPr>
            </w:pPr>
            <w:r w:rsidRPr="00F65A87">
              <w:rPr>
                <w:rFonts w:ascii="Arial" w:hAnsi="Arial" w:cs="Arial"/>
                <w:sz w:val="24"/>
                <w:szCs w:val="24"/>
              </w:rPr>
              <w:t>СОГЛАСОВАНА</w:t>
            </w:r>
          </w:p>
          <w:p w:rsidR="00DD1613" w:rsidRPr="00F65A87" w:rsidRDefault="00DD1613">
            <w:pPr>
              <w:spacing w:after="0" w:line="240" w:lineRule="auto"/>
              <w:rPr>
                <w:rFonts w:ascii="Arial" w:hAnsi="Arial" w:cs="Arial"/>
                <w:sz w:val="24"/>
                <w:szCs w:val="24"/>
              </w:rPr>
            </w:pPr>
            <w:r w:rsidRPr="00F65A87">
              <w:rPr>
                <w:rFonts w:ascii="Arial" w:hAnsi="Arial" w:cs="Arial"/>
                <w:sz w:val="24"/>
                <w:szCs w:val="24"/>
              </w:rPr>
              <w:t>Методист</w:t>
            </w:r>
          </w:p>
          <w:p w:rsidR="00DD1613" w:rsidRPr="00F65A87" w:rsidRDefault="00DD1613">
            <w:pPr>
              <w:spacing w:after="0" w:line="240" w:lineRule="auto"/>
              <w:rPr>
                <w:rFonts w:ascii="Arial" w:hAnsi="Arial" w:cs="Arial"/>
                <w:sz w:val="24"/>
                <w:szCs w:val="24"/>
              </w:rPr>
            </w:pPr>
            <w:r w:rsidRPr="00F65A87">
              <w:rPr>
                <w:rFonts w:ascii="Arial" w:hAnsi="Arial" w:cs="Arial"/>
                <w:sz w:val="24"/>
                <w:szCs w:val="24"/>
              </w:rPr>
              <w:t>_________ Н.Ю. Пушкарева</w:t>
            </w:r>
          </w:p>
          <w:p w:rsidR="00DD1613" w:rsidRPr="00F65A87" w:rsidRDefault="00DD1613">
            <w:pPr>
              <w:spacing w:after="0" w:line="240" w:lineRule="auto"/>
              <w:rPr>
                <w:rFonts w:ascii="Arial" w:hAnsi="Arial" w:cs="Arial"/>
                <w:sz w:val="24"/>
                <w:szCs w:val="24"/>
              </w:rPr>
            </w:pPr>
            <w:r w:rsidRPr="00F65A87">
              <w:rPr>
                <w:rFonts w:ascii="Arial" w:hAnsi="Arial" w:cs="Arial"/>
                <w:sz w:val="24"/>
                <w:szCs w:val="24"/>
              </w:rPr>
              <w:t>«___» ____________</w:t>
            </w:r>
            <w:r w:rsidR="0057703A">
              <w:rPr>
                <w:rFonts w:ascii="Arial" w:hAnsi="Arial" w:cs="Arial"/>
                <w:sz w:val="24"/>
                <w:szCs w:val="24"/>
              </w:rPr>
              <w:t xml:space="preserve"> 202</w:t>
            </w:r>
            <w:r w:rsidRPr="00F65A87">
              <w:rPr>
                <w:rFonts w:ascii="Arial" w:hAnsi="Arial" w:cs="Arial"/>
                <w:sz w:val="24"/>
                <w:szCs w:val="24"/>
              </w:rPr>
              <w:t xml:space="preserve"> г.</w:t>
            </w:r>
          </w:p>
          <w:p w:rsidR="00DD1613" w:rsidRPr="00F65A87" w:rsidRDefault="00DD1613">
            <w:pPr>
              <w:spacing w:after="0" w:line="240" w:lineRule="auto"/>
              <w:rPr>
                <w:rFonts w:ascii="Arial" w:eastAsia="Calibri" w:hAnsi="Arial" w:cs="Arial"/>
                <w:sz w:val="24"/>
                <w:szCs w:val="24"/>
              </w:rPr>
            </w:pPr>
          </w:p>
        </w:tc>
        <w:tc>
          <w:tcPr>
            <w:tcW w:w="1041" w:type="pct"/>
            <w:gridSpan w:val="2"/>
            <w:tcBorders>
              <w:top w:val="nil"/>
              <w:left w:val="nil"/>
              <w:bottom w:val="nil"/>
              <w:right w:val="nil"/>
            </w:tcBorders>
          </w:tcPr>
          <w:p w:rsidR="00DD1613" w:rsidRPr="00F65A87" w:rsidRDefault="00DD1613">
            <w:pPr>
              <w:spacing w:after="0" w:line="240" w:lineRule="auto"/>
              <w:rPr>
                <w:rFonts w:ascii="Arial" w:eastAsia="Calibri" w:hAnsi="Arial" w:cs="Arial"/>
                <w:sz w:val="24"/>
                <w:szCs w:val="24"/>
              </w:rPr>
            </w:pPr>
          </w:p>
        </w:tc>
        <w:tc>
          <w:tcPr>
            <w:tcW w:w="1706" w:type="pct"/>
            <w:gridSpan w:val="2"/>
            <w:tcBorders>
              <w:top w:val="nil"/>
              <w:left w:val="nil"/>
              <w:bottom w:val="nil"/>
              <w:right w:val="nil"/>
            </w:tcBorders>
          </w:tcPr>
          <w:p w:rsidR="00DD1613" w:rsidRPr="00F65A87" w:rsidRDefault="00DD1613">
            <w:pPr>
              <w:spacing w:after="0" w:line="240" w:lineRule="auto"/>
              <w:jc w:val="right"/>
              <w:rPr>
                <w:rFonts w:ascii="Arial" w:eastAsia="Calibri" w:hAnsi="Arial" w:cs="Arial"/>
                <w:caps/>
                <w:sz w:val="24"/>
                <w:szCs w:val="24"/>
              </w:rPr>
            </w:pPr>
            <w:r w:rsidRPr="00F65A87">
              <w:rPr>
                <w:rFonts w:ascii="Arial" w:hAnsi="Arial" w:cs="Arial"/>
                <w:caps/>
                <w:sz w:val="24"/>
                <w:szCs w:val="24"/>
              </w:rPr>
              <w:t xml:space="preserve">Утверждена </w:t>
            </w:r>
          </w:p>
          <w:p w:rsidR="00DD1613" w:rsidRPr="00F65A87" w:rsidRDefault="00DD1613">
            <w:pPr>
              <w:spacing w:after="0" w:line="240" w:lineRule="auto"/>
              <w:jc w:val="right"/>
              <w:rPr>
                <w:rFonts w:ascii="Arial" w:hAnsi="Arial" w:cs="Arial"/>
                <w:sz w:val="24"/>
                <w:szCs w:val="24"/>
              </w:rPr>
            </w:pPr>
            <w:r w:rsidRPr="00F65A87">
              <w:rPr>
                <w:rFonts w:ascii="Arial" w:hAnsi="Arial" w:cs="Arial"/>
                <w:sz w:val="24"/>
                <w:szCs w:val="24"/>
              </w:rPr>
              <w:t xml:space="preserve">приказом директора МАДОУ д/с № 14 </w:t>
            </w:r>
          </w:p>
          <w:p w:rsidR="00DD1613" w:rsidRPr="00F65A87" w:rsidRDefault="0057703A">
            <w:pPr>
              <w:spacing w:after="0" w:line="240" w:lineRule="auto"/>
              <w:jc w:val="right"/>
              <w:rPr>
                <w:rFonts w:ascii="Arial" w:hAnsi="Arial" w:cs="Arial"/>
                <w:sz w:val="24"/>
                <w:szCs w:val="24"/>
              </w:rPr>
            </w:pPr>
            <w:r>
              <w:rPr>
                <w:rFonts w:ascii="Arial" w:hAnsi="Arial" w:cs="Arial"/>
                <w:sz w:val="24"/>
                <w:szCs w:val="24"/>
              </w:rPr>
              <w:t>от __. __.202</w:t>
            </w:r>
            <w:r w:rsidR="00DD1613" w:rsidRPr="00F65A87">
              <w:rPr>
                <w:rFonts w:ascii="Arial" w:hAnsi="Arial" w:cs="Arial"/>
                <w:sz w:val="24"/>
                <w:szCs w:val="24"/>
              </w:rPr>
              <w:t xml:space="preserve"> № __ о/д</w:t>
            </w:r>
          </w:p>
          <w:p w:rsidR="00DD1613" w:rsidRPr="00F65A87" w:rsidRDefault="00DD1613">
            <w:pPr>
              <w:spacing w:after="0" w:line="240" w:lineRule="auto"/>
              <w:rPr>
                <w:rFonts w:ascii="Arial" w:eastAsia="Calibri" w:hAnsi="Arial" w:cs="Arial"/>
                <w:sz w:val="24"/>
                <w:szCs w:val="24"/>
              </w:rPr>
            </w:pPr>
          </w:p>
        </w:tc>
      </w:tr>
      <w:tr w:rsidR="00DD1613" w:rsidRPr="00F65A87" w:rsidTr="00DD1613">
        <w:trPr>
          <w:trHeight w:val="1635"/>
          <w:jc w:val="center"/>
        </w:trPr>
        <w:tc>
          <w:tcPr>
            <w:tcW w:w="2255" w:type="pct"/>
            <w:gridSpan w:val="2"/>
            <w:tcBorders>
              <w:top w:val="nil"/>
              <w:left w:val="nil"/>
              <w:bottom w:val="nil"/>
              <w:right w:val="nil"/>
            </w:tcBorders>
          </w:tcPr>
          <w:p w:rsidR="00DD1613" w:rsidRPr="00F65A87" w:rsidRDefault="00DD1613">
            <w:pPr>
              <w:spacing w:after="0" w:line="240" w:lineRule="auto"/>
              <w:rPr>
                <w:rFonts w:ascii="Arial" w:eastAsia="Calibri" w:hAnsi="Arial" w:cs="Arial"/>
                <w:caps/>
                <w:sz w:val="24"/>
                <w:szCs w:val="24"/>
              </w:rPr>
            </w:pPr>
            <w:r w:rsidRPr="00F65A87">
              <w:rPr>
                <w:rFonts w:ascii="Arial" w:hAnsi="Arial" w:cs="Arial"/>
                <w:caps/>
                <w:sz w:val="24"/>
                <w:szCs w:val="24"/>
              </w:rPr>
              <w:t xml:space="preserve">Принята </w:t>
            </w:r>
          </w:p>
          <w:p w:rsidR="00DD1613" w:rsidRPr="00F65A87" w:rsidRDefault="00DD1613">
            <w:pPr>
              <w:spacing w:after="0" w:line="240" w:lineRule="auto"/>
              <w:rPr>
                <w:rFonts w:ascii="Arial" w:hAnsi="Arial" w:cs="Arial"/>
                <w:sz w:val="24"/>
                <w:szCs w:val="24"/>
              </w:rPr>
            </w:pPr>
            <w:r w:rsidRPr="00F65A87">
              <w:rPr>
                <w:rFonts w:ascii="Arial" w:hAnsi="Arial" w:cs="Arial"/>
                <w:sz w:val="24"/>
                <w:szCs w:val="24"/>
              </w:rPr>
              <w:t>на заседании Педагогического совета МАДОУ д/с № 14</w:t>
            </w:r>
          </w:p>
          <w:p w:rsidR="00DD1613" w:rsidRPr="00F65A87" w:rsidRDefault="0057703A">
            <w:pPr>
              <w:spacing w:after="0" w:line="240" w:lineRule="auto"/>
              <w:rPr>
                <w:rFonts w:ascii="Arial" w:hAnsi="Arial" w:cs="Arial"/>
                <w:sz w:val="24"/>
                <w:szCs w:val="24"/>
              </w:rPr>
            </w:pPr>
            <w:r>
              <w:rPr>
                <w:rFonts w:ascii="Arial" w:hAnsi="Arial" w:cs="Arial"/>
                <w:sz w:val="24"/>
                <w:szCs w:val="24"/>
              </w:rPr>
              <w:t>(Протокол от __. __.202</w:t>
            </w:r>
            <w:r w:rsidR="00DD1613" w:rsidRPr="00F65A87">
              <w:rPr>
                <w:rFonts w:ascii="Arial" w:hAnsi="Arial" w:cs="Arial"/>
                <w:sz w:val="24"/>
                <w:szCs w:val="24"/>
              </w:rPr>
              <w:t xml:space="preserve"> №__)</w:t>
            </w:r>
          </w:p>
          <w:p w:rsidR="00DD1613" w:rsidRPr="00F65A87" w:rsidRDefault="00DD1613">
            <w:pPr>
              <w:spacing w:after="0" w:line="240" w:lineRule="auto"/>
              <w:jc w:val="center"/>
              <w:rPr>
                <w:rFonts w:ascii="Arial" w:eastAsia="Calibri" w:hAnsi="Arial" w:cs="Arial"/>
                <w:sz w:val="24"/>
                <w:szCs w:val="24"/>
              </w:rPr>
            </w:pPr>
          </w:p>
        </w:tc>
        <w:tc>
          <w:tcPr>
            <w:tcW w:w="1042" w:type="pct"/>
            <w:gridSpan w:val="2"/>
            <w:tcBorders>
              <w:top w:val="nil"/>
              <w:left w:val="nil"/>
              <w:bottom w:val="nil"/>
              <w:right w:val="nil"/>
            </w:tcBorders>
          </w:tcPr>
          <w:p w:rsidR="00DD1613" w:rsidRPr="00F65A87" w:rsidRDefault="00DD1613">
            <w:pPr>
              <w:spacing w:after="0" w:line="240" w:lineRule="auto"/>
              <w:rPr>
                <w:rFonts w:ascii="Arial" w:eastAsia="Calibri" w:hAnsi="Arial" w:cs="Arial"/>
                <w:sz w:val="24"/>
                <w:szCs w:val="24"/>
              </w:rPr>
            </w:pPr>
          </w:p>
        </w:tc>
        <w:tc>
          <w:tcPr>
            <w:tcW w:w="1703" w:type="pct"/>
            <w:gridSpan w:val="2"/>
            <w:tcBorders>
              <w:top w:val="nil"/>
              <w:left w:val="nil"/>
              <w:bottom w:val="nil"/>
              <w:right w:val="nil"/>
            </w:tcBorders>
          </w:tcPr>
          <w:p w:rsidR="00DD1613" w:rsidRPr="00F65A87" w:rsidRDefault="00DD1613">
            <w:pPr>
              <w:spacing w:after="0" w:line="240" w:lineRule="auto"/>
              <w:jc w:val="right"/>
              <w:rPr>
                <w:rFonts w:ascii="Arial" w:eastAsia="Calibri" w:hAnsi="Arial" w:cs="Arial"/>
                <w:sz w:val="24"/>
                <w:szCs w:val="24"/>
              </w:rPr>
            </w:pPr>
          </w:p>
        </w:tc>
      </w:tr>
    </w:tbl>
    <w:p w:rsidR="00DD1613" w:rsidRPr="00F65A87" w:rsidRDefault="00DD1613" w:rsidP="00DD1613">
      <w:pPr>
        <w:pStyle w:val="23"/>
        <w:tabs>
          <w:tab w:val="left" w:pos="3560"/>
          <w:tab w:val="center" w:pos="5037"/>
        </w:tabs>
        <w:spacing w:line="276" w:lineRule="auto"/>
        <w:ind w:left="0"/>
        <w:jc w:val="center"/>
        <w:rPr>
          <w:rFonts w:ascii="Arial" w:hAnsi="Arial" w:cs="Arial"/>
          <w:b/>
          <w:caps/>
          <w:color w:val="000000"/>
          <w:sz w:val="24"/>
          <w:szCs w:val="24"/>
        </w:rPr>
      </w:pPr>
    </w:p>
    <w:p w:rsidR="00DD1613" w:rsidRPr="00F65A87" w:rsidRDefault="00DD1613" w:rsidP="00DD1613">
      <w:pPr>
        <w:pStyle w:val="23"/>
        <w:tabs>
          <w:tab w:val="left" w:pos="3560"/>
          <w:tab w:val="center" w:pos="5037"/>
        </w:tabs>
        <w:spacing w:line="276" w:lineRule="auto"/>
        <w:ind w:left="0"/>
        <w:jc w:val="center"/>
        <w:rPr>
          <w:rFonts w:ascii="Arial" w:hAnsi="Arial" w:cs="Arial"/>
          <w:b/>
          <w:caps/>
          <w:color w:val="000000"/>
          <w:sz w:val="24"/>
          <w:szCs w:val="24"/>
        </w:rPr>
      </w:pPr>
    </w:p>
    <w:p w:rsidR="00F65A87" w:rsidRDefault="00F65A87" w:rsidP="00DD1613">
      <w:pPr>
        <w:pStyle w:val="23"/>
        <w:tabs>
          <w:tab w:val="left" w:pos="3560"/>
          <w:tab w:val="center" w:pos="5037"/>
        </w:tabs>
        <w:spacing w:line="276" w:lineRule="auto"/>
        <w:ind w:left="0"/>
        <w:jc w:val="center"/>
        <w:rPr>
          <w:rFonts w:ascii="Arial" w:hAnsi="Arial" w:cs="Arial"/>
          <w:b/>
          <w:caps/>
          <w:color w:val="000000"/>
          <w:sz w:val="32"/>
          <w:szCs w:val="32"/>
        </w:rPr>
      </w:pPr>
    </w:p>
    <w:p w:rsidR="00DD1613" w:rsidRPr="00F65A87" w:rsidRDefault="00DD1613" w:rsidP="00DD1613">
      <w:pPr>
        <w:pStyle w:val="23"/>
        <w:tabs>
          <w:tab w:val="left" w:pos="3560"/>
          <w:tab w:val="center" w:pos="5037"/>
        </w:tabs>
        <w:spacing w:line="276" w:lineRule="auto"/>
        <w:ind w:left="0"/>
        <w:jc w:val="center"/>
        <w:rPr>
          <w:rFonts w:ascii="Arial" w:hAnsi="Arial" w:cs="Arial"/>
          <w:b/>
          <w:caps/>
          <w:color w:val="000000"/>
          <w:sz w:val="32"/>
          <w:szCs w:val="32"/>
        </w:rPr>
      </w:pPr>
      <w:r w:rsidRPr="00F65A87">
        <w:rPr>
          <w:rFonts w:ascii="Arial" w:hAnsi="Arial" w:cs="Arial"/>
          <w:b/>
          <w:caps/>
          <w:color w:val="000000"/>
          <w:sz w:val="32"/>
          <w:szCs w:val="32"/>
        </w:rPr>
        <w:t>Программа дополнительного образования</w:t>
      </w:r>
    </w:p>
    <w:p w:rsidR="00DD1613" w:rsidRPr="00F65A87" w:rsidRDefault="00DD1613" w:rsidP="00DD1613">
      <w:pPr>
        <w:tabs>
          <w:tab w:val="left" w:pos="3015"/>
        </w:tabs>
        <w:jc w:val="center"/>
        <w:rPr>
          <w:rFonts w:ascii="Arial" w:hAnsi="Arial" w:cs="Arial"/>
          <w:sz w:val="32"/>
          <w:szCs w:val="32"/>
        </w:rPr>
      </w:pPr>
      <w:r w:rsidRPr="00F65A87">
        <w:rPr>
          <w:rFonts w:ascii="Arial" w:hAnsi="Arial" w:cs="Arial"/>
          <w:b/>
          <w:sz w:val="32"/>
          <w:szCs w:val="32"/>
        </w:rPr>
        <w:t xml:space="preserve"> «</w:t>
      </w:r>
      <w:r w:rsidRPr="00F65A87">
        <w:rPr>
          <w:rFonts w:ascii="Arial" w:hAnsi="Arial" w:cs="Arial"/>
          <w:b/>
          <w:caps/>
          <w:sz w:val="32"/>
          <w:szCs w:val="32"/>
        </w:rPr>
        <w:t>ЗанимательнАЯ МАТЕМАТИКА</w:t>
      </w:r>
      <w:r w:rsidRPr="00F65A87">
        <w:rPr>
          <w:rFonts w:ascii="Arial" w:hAnsi="Arial" w:cs="Arial"/>
          <w:b/>
          <w:sz w:val="32"/>
          <w:szCs w:val="32"/>
        </w:rPr>
        <w:t>»</w:t>
      </w:r>
    </w:p>
    <w:p w:rsidR="00DD1613" w:rsidRPr="00F65A87" w:rsidRDefault="00DD1613" w:rsidP="00DD1613">
      <w:pPr>
        <w:tabs>
          <w:tab w:val="left" w:pos="3015"/>
        </w:tabs>
        <w:jc w:val="center"/>
        <w:rPr>
          <w:rFonts w:ascii="Arial" w:hAnsi="Arial" w:cs="Arial"/>
          <w:b/>
          <w:caps/>
          <w:sz w:val="32"/>
          <w:szCs w:val="32"/>
        </w:rPr>
      </w:pPr>
      <w:r w:rsidRPr="00F65A87">
        <w:rPr>
          <w:rFonts w:ascii="Arial" w:hAnsi="Arial" w:cs="Arial"/>
          <w:b/>
          <w:caps/>
          <w:sz w:val="32"/>
          <w:szCs w:val="32"/>
        </w:rPr>
        <w:t xml:space="preserve">ДЛЯ ДЕТЕЙ 5-7 лет </w:t>
      </w:r>
    </w:p>
    <w:p w:rsidR="00DD1613" w:rsidRPr="00F65A87" w:rsidRDefault="00DD1613" w:rsidP="00DD1613">
      <w:pPr>
        <w:tabs>
          <w:tab w:val="left" w:pos="3015"/>
        </w:tabs>
        <w:jc w:val="center"/>
        <w:rPr>
          <w:rFonts w:ascii="Arial" w:hAnsi="Arial" w:cs="Arial"/>
          <w:b/>
          <w:caps/>
          <w:sz w:val="32"/>
          <w:szCs w:val="32"/>
        </w:rPr>
      </w:pPr>
      <w:r w:rsidRPr="00F65A87">
        <w:rPr>
          <w:rFonts w:ascii="Arial" w:hAnsi="Arial" w:cs="Arial"/>
          <w:b/>
          <w:caps/>
          <w:sz w:val="32"/>
          <w:szCs w:val="32"/>
        </w:rPr>
        <w:t>срок реализации 2 года</w:t>
      </w:r>
    </w:p>
    <w:p w:rsidR="00DD1613" w:rsidRPr="00F65A87" w:rsidRDefault="00DD1613" w:rsidP="00DD1613">
      <w:pPr>
        <w:pStyle w:val="23"/>
        <w:spacing w:line="240" w:lineRule="auto"/>
        <w:ind w:left="0"/>
        <w:jc w:val="center"/>
        <w:rPr>
          <w:rFonts w:ascii="Arial" w:hAnsi="Arial" w:cs="Arial"/>
          <w:b/>
          <w:color w:val="000000"/>
          <w:sz w:val="24"/>
          <w:szCs w:val="24"/>
        </w:rPr>
      </w:pPr>
    </w:p>
    <w:p w:rsidR="00DD1613" w:rsidRPr="00F65A87" w:rsidRDefault="00DD1613" w:rsidP="00DD1613">
      <w:pPr>
        <w:pStyle w:val="23"/>
        <w:spacing w:line="240" w:lineRule="auto"/>
        <w:ind w:left="0"/>
        <w:jc w:val="center"/>
        <w:rPr>
          <w:rFonts w:ascii="Arial" w:hAnsi="Arial" w:cs="Arial"/>
          <w:color w:val="000000"/>
          <w:sz w:val="24"/>
          <w:szCs w:val="24"/>
        </w:rPr>
      </w:pPr>
    </w:p>
    <w:p w:rsidR="00DD1613" w:rsidRPr="00F65A87" w:rsidRDefault="00DD1613" w:rsidP="00DD1613">
      <w:pPr>
        <w:pStyle w:val="23"/>
        <w:spacing w:line="240" w:lineRule="auto"/>
        <w:jc w:val="center"/>
        <w:rPr>
          <w:rFonts w:ascii="Arial" w:hAnsi="Arial" w:cs="Arial"/>
          <w:color w:val="000000"/>
          <w:sz w:val="24"/>
          <w:szCs w:val="24"/>
        </w:rPr>
      </w:pPr>
    </w:p>
    <w:p w:rsidR="00DD1613" w:rsidRPr="00F65A87" w:rsidRDefault="00DD1613" w:rsidP="00DD1613">
      <w:pPr>
        <w:pStyle w:val="23"/>
        <w:spacing w:after="0" w:line="240" w:lineRule="auto"/>
        <w:ind w:left="0" w:firstLine="1"/>
        <w:jc w:val="right"/>
        <w:rPr>
          <w:rFonts w:ascii="Arial" w:hAnsi="Arial" w:cs="Arial"/>
          <w:sz w:val="24"/>
          <w:szCs w:val="24"/>
        </w:rPr>
      </w:pPr>
      <w:r w:rsidRPr="00F65A87">
        <w:rPr>
          <w:rFonts w:ascii="Arial" w:hAnsi="Arial" w:cs="Arial"/>
          <w:sz w:val="24"/>
          <w:szCs w:val="24"/>
        </w:rPr>
        <w:t xml:space="preserve">                                                                   </w:t>
      </w:r>
    </w:p>
    <w:p w:rsidR="00DD1613" w:rsidRPr="00F65A87" w:rsidRDefault="00DD1613" w:rsidP="00DD1613">
      <w:pPr>
        <w:pStyle w:val="23"/>
        <w:spacing w:after="0" w:line="240" w:lineRule="auto"/>
        <w:ind w:left="0" w:firstLine="1"/>
        <w:jc w:val="right"/>
        <w:rPr>
          <w:rFonts w:ascii="Arial" w:hAnsi="Arial" w:cs="Arial"/>
          <w:b/>
          <w:sz w:val="24"/>
          <w:szCs w:val="24"/>
        </w:rPr>
      </w:pPr>
      <w:r w:rsidRPr="00F65A87">
        <w:rPr>
          <w:rFonts w:ascii="Arial" w:hAnsi="Arial" w:cs="Arial"/>
          <w:b/>
          <w:sz w:val="24"/>
          <w:szCs w:val="24"/>
        </w:rPr>
        <w:t xml:space="preserve">Разработчик программы: </w:t>
      </w:r>
    </w:p>
    <w:p w:rsidR="00DD1613" w:rsidRPr="00F65A87" w:rsidRDefault="00DD1613" w:rsidP="00DD1613">
      <w:pPr>
        <w:pStyle w:val="23"/>
        <w:spacing w:after="0" w:line="240" w:lineRule="auto"/>
        <w:jc w:val="right"/>
        <w:rPr>
          <w:rFonts w:ascii="Arial" w:hAnsi="Arial" w:cs="Arial"/>
          <w:sz w:val="24"/>
          <w:szCs w:val="24"/>
        </w:rPr>
      </w:pPr>
      <w:proofErr w:type="spellStart"/>
      <w:r w:rsidRPr="00F65A87">
        <w:rPr>
          <w:rFonts w:ascii="Arial" w:hAnsi="Arial" w:cs="Arial"/>
          <w:sz w:val="24"/>
          <w:szCs w:val="24"/>
        </w:rPr>
        <w:t>Арсёнова</w:t>
      </w:r>
      <w:proofErr w:type="spellEnd"/>
      <w:r w:rsidRPr="00F65A87">
        <w:rPr>
          <w:rFonts w:ascii="Arial" w:hAnsi="Arial" w:cs="Arial"/>
          <w:sz w:val="24"/>
          <w:szCs w:val="24"/>
        </w:rPr>
        <w:t xml:space="preserve"> Светлана Александровна, </w:t>
      </w:r>
    </w:p>
    <w:p w:rsidR="00DD1613" w:rsidRPr="00F65A87" w:rsidRDefault="00DD1613" w:rsidP="00DD1613">
      <w:pPr>
        <w:pStyle w:val="23"/>
        <w:spacing w:after="0" w:line="240" w:lineRule="auto"/>
        <w:jc w:val="right"/>
        <w:rPr>
          <w:rFonts w:ascii="Arial" w:hAnsi="Arial" w:cs="Arial"/>
          <w:sz w:val="24"/>
          <w:szCs w:val="24"/>
        </w:rPr>
      </w:pPr>
      <w:r w:rsidRPr="00F65A87">
        <w:rPr>
          <w:rFonts w:ascii="Arial" w:hAnsi="Arial" w:cs="Arial"/>
          <w:sz w:val="24"/>
          <w:szCs w:val="24"/>
        </w:rPr>
        <w:t xml:space="preserve">воспитатель </w:t>
      </w:r>
    </w:p>
    <w:p w:rsidR="00DD1613" w:rsidRPr="00F65A87" w:rsidRDefault="00DD1613" w:rsidP="00DD1613">
      <w:pPr>
        <w:pStyle w:val="23"/>
        <w:spacing w:line="240" w:lineRule="auto"/>
        <w:rPr>
          <w:rFonts w:ascii="Arial" w:hAnsi="Arial" w:cs="Arial"/>
          <w:sz w:val="24"/>
          <w:szCs w:val="24"/>
        </w:rPr>
      </w:pPr>
    </w:p>
    <w:p w:rsidR="00DD1613" w:rsidRPr="00F65A87" w:rsidRDefault="00DD1613" w:rsidP="00DD1613">
      <w:pPr>
        <w:pStyle w:val="23"/>
        <w:spacing w:line="240" w:lineRule="auto"/>
        <w:rPr>
          <w:rFonts w:ascii="Arial" w:hAnsi="Arial" w:cs="Arial"/>
          <w:sz w:val="24"/>
          <w:szCs w:val="24"/>
        </w:rPr>
      </w:pPr>
    </w:p>
    <w:p w:rsidR="00DD1613" w:rsidRPr="00F65A87" w:rsidRDefault="00DD1613" w:rsidP="00DD1613">
      <w:pPr>
        <w:pStyle w:val="23"/>
        <w:spacing w:line="240" w:lineRule="auto"/>
        <w:rPr>
          <w:rFonts w:ascii="Arial" w:hAnsi="Arial" w:cs="Arial"/>
          <w:sz w:val="24"/>
          <w:szCs w:val="24"/>
        </w:rPr>
      </w:pPr>
    </w:p>
    <w:p w:rsidR="00DD1613" w:rsidRPr="00F65A87" w:rsidRDefault="00DD1613" w:rsidP="00DD1613">
      <w:pPr>
        <w:pStyle w:val="23"/>
        <w:spacing w:line="240" w:lineRule="auto"/>
        <w:rPr>
          <w:rFonts w:ascii="Arial" w:hAnsi="Arial" w:cs="Arial"/>
          <w:sz w:val="24"/>
          <w:szCs w:val="24"/>
        </w:rPr>
      </w:pPr>
    </w:p>
    <w:p w:rsidR="00DD1613" w:rsidRPr="00F65A87" w:rsidRDefault="00DD1613" w:rsidP="00DD1613">
      <w:pPr>
        <w:pStyle w:val="23"/>
        <w:tabs>
          <w:tab w:val="left" w:pos="3896"/>
          <w:tab w:val="center" w:pos="5102"/>
        </w:tabs>
        <w:spacing w:line="240" w:lineRule="auto"/>
        <w:ind w:left="0"/>
        <w:rPr>
          <w:rFonts w:ascii="Arial" w:hAnsi="Arial" w:cs="Arial"/>
          <w:sz w:val="24"/>
          <w:szCs w:val="24"/>
        </w:rPr>
      </w:pPr>
      <w:r w:rsidRPr="00F65A87">
        <w:rPr>
          <w:rFonts w:ascii="Arial" w:hAnsi="Arial" w:cs="Arial"/>
          <w:sz w:val="24"/>
          <w:szCs w:val="24"/>
        </w:rPr>
        <w:tab/>
      </w:r>
    </w:p>
    <w:p w:rsidR="00DD1613" w:rsidRPr="00F65A87" w:rsidRDefault="00DD1613" w:rsidP="00DD1613">
      <w:pPr>
        <w:pStyle w:val="23"/>
        <w:tabs>
          <w:tab w:val="left" w:pos="3896"/>
          <w:tab w:val="center" w:pos="5102"/>
        </w:tabs>
        <w:spacing w:line="240" w:lineRule="auto"/>
        <w:ind w:left="0"/>
        <w:jc w:val="center"/>
        <w:rPr>
          <w:rFonts w:ascii="Arial" w:hAnsi="Arial" w:cs="Arial"/>
          <w:sz w:val="24"/>
          <w:szCs w:val="24"/>
        </w:rPr>
      </w:pPr>
    </w:p>
    <w:p w:rsidR="00DD1613" w:rsidRPr="00F65A87" w:rsidRDefault="00DD1613" w:rsidP="00DD1613">
      <w:pPr>
        <w:pStyle w:val="23"/>
        <w:tabs>
          <w:tab w:val="left" w:pos="3896"/>
          <w:tab w:val="center" w:pos="5102"/>
        </w:tabs>
        <w:spacing w:line="240" w:lineRule="auto"/>
        <w:ind w:left="0"/>
        <w:jc w:val="center"/>
        <w:rPr>
          <w:rFonts w:ascii="Arial" w:hAnsi="Arial" w:cs="Arial"/>
          <w:sz w:val="24"/>
          <w:szCs w:val="24"/>
        </w:rPr>
      </w:pPr>
      <w:r w:rsidRPr="00F65A87">
        <w:rPr>
          <w:rFonts w:ascii="Arial" w:hAnsi="Arial" w:cs="Arial"/>
          <w:sz w:val="24"/>
          <w:szCs w:val="24"/>
        </w:rPr>
        <w:t>город Ишим</w:t>
      </w:r>
    </w:p>
    <w:p w:rsidR="00DD1613" w:rsidRPr="00F65A87" w:rsidRDefault="0057703A" w:rsidP="00DD1613">
      <w:pPr>
        <w:pStyle w:val="23"/>
        <w:spacing w:line="240" w:lineRule="auto"/>
        <w:ind w:left="0"/>
        <w:jc w:val="center"/>
        <w:rPr>
          <w:rFonts w:ascii="Arial" w:hAnsi="Arial" w:cs="Arial"/>
          <w:sz w:val="24"/>
          <w:szCs w:val="24"/>
        </w:rPr>
      </w:pPr>
      <w:r>
        <w:rPr>
          <w:rFonts w:ascii="Arial" w:hAnsi="Arial" w:cs="Arial"/>
          <w:sz w:val="24"/>
          <w:szCs w:val="24"/>
        </w:rPr>
        <w:t>2023</w:t>
      </w:r>
      <w:bookmarkStart w:id="0" w:name="_GoBack"/>
      <w:bookmarkEnd w:id="0"/>
    </w:p>
    <w:p w:rsidR="00A05058" w:rsidRPr="00F65A87" w:rsidRDefault="00A05058" w:rsidP="00A05058">
      <w:pPr>
        <w:spacing w:after="0" w:line="360" w:lineRule="auto"/>
        <w:jc w:val="right"/>
        <w:rPr>
          <w:rFonts w:ascii="Arial" w:hAnsi="Arial" w:cs="Arial"/>
          <w:sz w:val="24"/>
          <w:szCs w:val="24"/>
        </w:rPr>
      </w:pPr>
    </w:p>
    <w:p w:rsidR="00A05058" w:rsidRPr="00F65A87" w:rsidRDefault="00A05058" w:rsidP="00A05058">
      <w:pPr>
        <w:spacing w:after="0" w:line="360" w:lineRule="auto"/>
        <w:rPr>
          <w:rFonts w:ascii="Arial" w:hAnsi="Arial" w:cs="Arial"/>
          <w:sz w:val="24"/>
          <w:szCs w:val="24"/>
        </w:rPr>
      </w:pPr>
    </w:p>
    <w:p w:rsidR="00DD1613" w:rsidRPr="00F65A87" w:rsidRDefault="00DD1613" w:rsidP="00DD1613">
      <w:pPr>
        <w:tabs>
          <w:tab w:val="left" w:pos="3015"/>
        </w:tabs>
        <w:jc w:val="both"/>
        <w:rPr>
          <w:rFonts w:ascii="Arial" w:hAnsi="Arial" w:cs="Arial"/>
          <w:caps/>
          <w:sz w:val="24"/>
          <w:szCs w:val="24"/>
        </w:rPr>
      </w:pPr>
      <w:r w:rsidRPr="00F65A87">
        <w:rPr>
          <w:rFonts w:ascii="Arial" w:hAnsi="Arial" w:cs="Arial"/>
          <w:sz w:val="24"/>
          <w:szCs w:val="24"/>
        </w:rPr>
        <w:lastRenderedPageBreak/>
        <w:t>«Занимательная математика» программа дополнительного образования для детей 5 – 7 лет.</w:t>
      </w:r>
    </w:p>
    <w:p w:rsidR="00DD1613" w:rsidRPr="00F65A87" w:rsidRDefault="00DD1613" w:rsidP="00DD1613">
      <w:pPr>
        <w:pStyle w:val="23"/>
        <w:spacing w:after="0" w:line="240" w:lineRule="auto"/>
        <w:ind w:left="0"/>
        <w:rPr>
          <w:rFonts w:ascii="Arial" w:hAnsi="Arial" w:cs="Arial"/>
          <w:sz w:val="24"/>
          <w:szCs w:val="24"/>
        </w:rPr>
      </w:pPr>
      <w:r w:rsidRPr="00F65A87">
        <w:rPr>
          <w:rFonts w:ascii="Arial" w:hAnsi="Arial" w:cs="Arial"/>
          <w:sz w:val="24"/>
          <w:szCs w:val="24"/>
        </w:rPr>
        <w:t>Разработчик программы:</w:t>
      </w:r>
    </w:p>
    <w:p w:rsidR="00DD1613" w:rsidRPr="00F65A87" w:rsidRDefault="00DD1613" w:rsidP="00DD1613">
      <w:pPr>
        <w:pStyle w:val="23"/>
        <w:spacing w:after="0" w:line="240" w:lineRule="auto"/>
        <w:ind w:left="0"/>
        <w:rPr>
          <w:rFonts w:ascii="Arial" w:hAnsi="Arial" w:cs="Arial"/>
          <w:sz w:val="24"/>
          <w:szCs w:val="24"/>
        </w:rPr>
      </w:pPr>
      <w:proofErr w:type="spellStart"/>
      <w:r w:rsidRPr="00F65A87">
        <w:rPr>
          <w:rFonts w:ascii="Arial" w:hAnsi="Arial" w:cs="Arial"/>
          <w:sz w:val="24"/>
          <w:szCs w:val="24"/>
        </w:rPr>
        <w:t>Арсёнова</w:t>
      </w:r>
      <w:proofErr w:type="spellEnd"/>
      <w:r w:rsidRPr="00F65A87">
        <w:rPr>
          <w:rFonts w:ascii="Arial" w:hAnsi="Arial" w:cs="Arial"/>
          <w:sz w:val="24"/>
          <w:szCs w:val="24"/>
        </w:rPr>
        <w:t xml:space="preserve"> Светлана Александровна, воспитатель </w:t>
      </w:r>
    </w:p>
    <w:p w:rsidR="00F2461A" w:rsidRPr="00F65A87" w:rsidRDefault="00F2461A"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DD1613" w:rsidRPr="00F65A87" w:rsidRDefault="00DD1613" w:rsidP="00A05058">
      <w:pPr>
        <w:spacing w:after="0" w:line="360" w:lineRule="auto"/>
        <w:jc w:val="center"/>
        <w:rPr>
          <w:rFonts w:ascii="Arial" w:hAnsi="Arial" w:cs="Arial"/>
          <w:b/>
          <w:sz w:val="24"/>
          <w:szCs w:val="24"/>
        </w:rPr>
      </w:pPr>
    </w:p>
    <w:p w:rsidR="00F65A87" w:rsidRDefault="00F65A87" w:rsidP="00A05058">
      <w:pPr>
        <w:spacing w:after="0" w:line="360" w:lineRule="auto"/>
        <w:jc w:val="center"/>
        <w:rPr>
          <w:rFonts w:ascii="Arial" w:hAnsi="Arial" w:cs="Arial"/>
          <w:b/>
          <w:sz w:val="24"/>
          <w:szCs w:val="24"/>
        </w:rPr>
      </w:pPr>
    </w:p>
    <w:p w:rsidR="00F65A87" w:rsidRDefault="00F65A87" w:rsidP="00A05058">
      <w:pPr>
        <w:spacing w:after="0" w:line="360" w:lineRule="auto"/>
        <w:jc w:val="center"/>
        <w:rPr>
          <w:rFonts w:ascii="Arial" w:hAnsi="Arial" w:cs="Arial"/>
          <w:b/>
          <w:sz w:val="24"/>
          <w:szCs w:val="24"/>
        </w:rPr>
      </w:pPr>
    </w:p>
    <w:p w:rsidR="00F65A87" w:rsidRDefault="00F65A87" w:rsidP="00A05058">
      <w:pPr>
        <w:spacing w:after="0" w:line="360" w:lineRule="auto"/>
        <w:jc w:val="center"/>
        <w:rPr>
          <w:rFonts w:ascii="Arial" w:hAnsi="Arial" w:cs="Arial"/>
          <w:b/>
          <w:sz w:val="24"/>
          <w:szCs w:val="24"/>
        </w:rPr>
      </w:pPr>
    </w:p>
    <w:p w:rsidR="00F65A87" w:rsidRDefault="00F65A87" w:rsidP="00A05058">
      <w:pPr>
        <w:spacing w:after="0" w:line="360" w:lineRule="auto"/>
        <w:jc w:val="center"/>
        <w:rPr>
          <w:rFonts w:ascii="Arial" w:hAnsi="Arial" w:cs="Arial"/>
          <w:b/>
          <w:sz w:val="24"/>
          <w:szCs w:val="24"/>
        </w:rPr>
      </w:pPr>
    </w:p>
    <w:p w:rsidR="00F65A87" w:rsidRDefault="00F65A87" w:rsidP="00A05058">
      <w:pPr>
        <w:spacing w:after="0" w:line="360" w:lineRule="auto"/>
        <w:jc w:val="center"/>
        <w:rPr>
          <w:rFonts w:ascii="Arial" w:hAnsi="Arial" w:cs="Arial"/>
          <w:b/>
          <w:sz w:val="24"/>
          <w:szCs w:val="24"/>
        </w:rPr>
      </w:pPr>
    </w:p>
    <w:p w:rsidR="00A05058" w:rsidRPr="00F65A87" w:rsidRDefault="00A05058" w:rsidP="00A05058">
      <w:pPr>
        <w:spacing w:after="0" w:line="360" w:lineRule="auto"/>
        <w:jc w:val="center"/>
        <w:rPr>
          <w:rFonts w:ascii="Arial" w:hAnsi="Arial" w:cs="Arial"/>
          <w:b/>
          <w:sz w:val="24"/>
          <w:szCs w:val="24"/>
        </w:rPr>
      </w:pPr>
      <w:r w:rsidRPr="00F65A87">
        <w:rPr>
          <w:rFonts w:ascii="Arial" w:hAnsi="Arial" w:cs="Arial"/>
          <w:b/>
          <w:sz w:val="24"/>
          <w:szCs w:val="24"/>
        </w:rPr>
        <w:lastRenderedPageBreak/>
        <w:t>Содержание</w:t>
      </w:r>
    </w:p>
    <w:p w:rsidR="00F2461A" w:rsidRPr="00F65A87" w:rsidRDefault="00F2461A" w:rsidP="00F2461A">
      <w:pPr>
        <w:spacing w:after="0" w:line="360" w:lineRule="auto"/>
        <w:jc w:val="both"/>
        <w:rPr>
          <w:rFonts w:ascii="Arial" w:hAnsi="Arial" w:cs="Arial"/>
          <w:sz w:val="24"/>
          <w:szCs w:val="24"/>
        </w:rPr>
      </w:pPr>
      <w:r w:rsidRPr="00F65A87">
        <w:rPr>
          <w:rFonts w:ascii="Arial" w:hAnsi="Arial" w:cs="Arial"/>
          <w:sz w:val="24"/>
          <w:szCs w:val="24"/>
        </w:rPr>
        <w:t>1.</w:t>
      </w:r>
      <w:r w:rsidR="00DD1613" w:rsidRPr="00F65A87">
        <w:rPr>
          <w:rFonts w:ascii="Arial" w:hAnsi="Arial" w:cs="Arial"/>
          <w:sz w:val="24"/>
          <w:szCs w:val="24"/>
        </w:rPr>
        <w:t xml:space="preserve"> </w:t>
      </w:r>
      <w:r w:rsidRPr="00F65A87">
        <w:rPr>
          <w:rFonts w:ascii="Arial" w:hAnsi="Arial" w:cs="Arial"/>
          <w:sz w:val="24"/>
          <w:szCs w:val="24"/>
        </w:rPr>
        <w:t>Пояснительная записка</w:t>
      </w:r>
    </w:p>
    <w:p w:rsidR="00F2461A" w:rsidRPr="00F65A87" w:rsidRDefault="00F2461A" w:rsidP="00F2461A">
      <w:pPr>
        <w:spacing w:after="0" w:line="360" w:lineRule="auto"/>
        <w:jc w:val="both"/>
        <w:rPr>
          <w:rFonts w:ascii="Arial" w:hAnsi="Arial" w:cs="Arial"/>
          <w:sz w:val="24"/>
          <w:szCs w:val="24"/>
        </w:rPr>
      </w:pPr>
      <w:r w:rsidRPr="00F65A87">
        <w:rPr>
          <w:rFonts w:ascii="Arial" w:hAnsi="Arial" w:cs="Arial"/>
          <w:sz w:val="24"/>
          <w:szCs w:val="24"/>
        </w:rPr>
        <w:t>2. Цель, задачи</w:t>
      </w:r>
    </w:p>
    <w:p w:rsidR="00F2461A" w:rsidRPr="00F65A87" w:rsidRDefault="003807F5" w:rsidP="00F2461A">
      <w:pPr>
        <w:spacing w:after="0" w:line="360" w:lineRule="auto"/>
        <w:jc w:val="both"/>
        <w:rPr>
          <w:rFonts w:ascii="Arial" w:hAnsi="Arial" w:cs="Arial"/>
          <w:sz w:val="24"/>
          <w:szCs w:val="24"/>
        </w:rPr>
      </w:pPr>
      <w:r w:rsidRPr="00F65A87">
        <w:rPr>
          <w:rFonts w:ascii="Arial" w:hAnsi="Arial" w:cs="Arial"/>
          <w:sz w:val="24"/>
          <w:szCs w:val="24"/>
        </w:rPr>
        <w:t>3.</w:t>
      </w:r>
      <w:r w:rsidR="00DD1613" w:rsidRPr="00F65A87">
        <w:rPr>
          <w:rFonts w:ascii="Arial" w:hAnsi="Arial" w:cs="Arial"/>
          <w:sz w:val="24"/>
          <w:szCs w:val="24"/>
        </w:rPr>
        <w:t xml:space="preserve"> </w:t>
      </w:r>
      <w:r w:rsidRPr="00F65A87">
        <w:rPr>
          <w:rFonts w:ascii="Arial" w:hAnsi="Arial" w:cs="Arial"/>
          <w:sz w:val="24"/>
          <w:szCs w:val="24"/>
        </w:rPr>
        <w:t>Первый год обучения детей 5-6 лет</w:t>
      </w:r>
    </w:p>
    <w:p w:rsidR="00F2461A" w:rsidRPr="00F65A87" w:rsidRDefault="00F2461A" w:rsidP="00F2461A">
      <w:pPr>
        <w:spacing w:after="0" w:line="360" w:lineRule="auto"/>
        <w:jc w:val="both"/>
        <w:rPr>
          <w:rFonts w:ascii="Arial" w:hAnsi="Arial" w:cs="Arial"/>
          <w:sz w:val="24"/>
          <w:szCs w:val="24"/>
        </w:rPr>
      </w:pPr>
      <w:r w:rsidRPr="00F65A87">
        <w:rPr>
          <w:rFonts w:ascii="Arial" w:hAnsi="Arial" w:cs="Arial"/>
          <w:sz w:val="24"/>
          <w:szCs w:val="24"/>
        </w:rPr>
        <w:t>4. Учебно-тематический план</w:t>
      </w:r>
    </w:p>
    <w:p w:rsidR="00F2461A" w:rsidRPr="00F65A87" w:rsidRDefault="003807F5" w:rsidP="00F2461A">
      <w:pPr>
        <w:spacing w:after="0" w:line="360" w:lineRule="auto"/>
        <w:jc w:val="both"/>
        <w:rPr>
          <w:rFonts w:ascii="Arial" w:hAnsi="Arial" w:cs="Arial"/>
          <w:sz w:val="24"/>
          <w:szCs w:val="24"/>
        </w:rPr>
      </w:pPr>
      <w:r w:rsidRPr="00F65A87">
        <w:rPr>
          <w:rFonts w:ascii="Arial" w:hAnsi="Arial" w:cs="Arial"/>
          <w:sz w:val="24"/>
          <w:szCs w:val="24"/>
        </w:rPr>
        <w:t>5. Комплексно</w:t>
      </w:r>
      <w:r w:rsidR="00DD1613" w:rsidRPr="00F65A87">
        <w:rPr>
          <w:rFonts w:ascii="Arial" w:hAnsi="Arial" w:cs="Arial"/>
          <w:sz w:val="24"/>
          <w:szCs w:val="24"/>
        </w:rPr>
        <w:t>-</w:t>
      </w:r>
      <w:r w:rsidRPr="00F65A87">
        <w:rPr>
          <w:rFonts w:ascii="Arial" w:hAnsi="Arial" w:cs="Arial"/>
          <w:sz w:val="24"/>
          <w:szCs w:val="24"/>
        </w:rPr>
        <w:t xml:space="preserve">тематическое планирование </w:t>
      </w:r>
      <w:r w:rsidR="002877CC" w:rsidRPr="00F65A87">
        <w:rPr>
          <w:rFonts w:ascii="Arial" w:hAnsi="Arial" w:cs="Arial"/>
          <w:sz w:val="24"/>
          <w:szCs w:val="24"/>
        </w:rPr>
        <w:t xml:space="preserve">совместной деятельности взрослых и </w:t>
      </w:r>
      <w:r w:rsidRPr="00F65A87">
        <w:rPr>
          <w:rFonts w:ascii="Arial" w:hAnsi="Arial" w:cs="Arial"/>
          <w:sz w:val="24"/>
          <w:szCs w:val="24"/>
        </w:rPr>
        <w:t>детей 5-6 лет</w:t>
      </w:r>
    </w:p>
    <w:p w:rsidR="003807F5" w:rsidRPr="00F65A87" w:rsidRDefault="003807F5" w:rsidP="00F2461A">
      <w:pPr>
        <w:spacing w:after="0" w:line="360" w:lineRule="auto"/>
        <w:jc w:val="both"/>
        <w:rPr>
          <w:rFonts w:ascii="Arial" w:hAnsi="Arial" w:cs="Arial"/>
          <w:sz w:val="24"/>
          <w:szCs w:val="24"/>
        </w:rPr>
      </w:pPr>
      <w:r w:rsidRPr="00F65A87">
        <w:rPr>
          <w:rFonts w:ascii="Arial" w:hAnsi="Arial" w:cs="Arial"/>
          <w:sz w:val="24"/>
          <w:szCs w:val="24"/>
        </w:rPr>
        <w:t>6. План реализации и освоения программы</w:t>
      </w:r>
      <w:r w:rsidR="002877CC" w:rsidRPr="00F65A87">
        <w:rPr>
          <w:rFonts w:ascii="Arial" w:hAnsi="Arial" w:cs="Arial"/>
          <w:sz w:val="24"/>
          <w:szCs w:val="24"/>
        </w:rPr>
        <w:t xml:space="preserve"> детьми 5-6 лет</w:t>
      </w:r>
    </w:p>
    <w:p w:rsidR="00F2461A" w:rsidRPr="00F65A87" w:rsidRDefault="003807F5" w:rsidP="003807F5">
      <w:pPr>
        <w:spacing w:after="0" w:line="360" w:lineRule="auto"/>
        <w:jc w:val="both"/>
        <w:rPr>
          <w:rFonts w:ascii="Arial" w:hAnsi="Arial" w:cs="Arial"/>
          <w:sz w:val="24"/>
          <w:szCs w:val="24"/>
        </w:rPr>
      </w:pPr>
      <w:r w:rsidRPr="00F65A87">
        <w:rPr>
          <w:rFonts w:ascii="Arial" w:hAnsi="Arial" w:cs="Arial"/>
          <w:sz w:val="24"/>
          <w:szCs w:val="24"/>
        </w:rPr>
        <w:t>7</w:t>
      </w:r>
      <w:r w:rsidR="00F2461A" w:rsidRPr="00F65A87">
        <w:rPr>
          <w:rFonts w:ascii="Arial" w:hAnsi="Arial" w:cs="Arial"/>
          <w:sz w:val="24"/>
          <w:szCs w:val="24"/>
        </w:rPr>
        <w:t xml:space="preserve">. </w:t>
      </w:r>
      <w:r w:rsidRPr="00F65A87">
        <w:rPr>
          <w:rFonts w:ascii="Arial" w:hAnsi="Arial" w:cs="Arial"/>
          <w:sz w:val="24"/>
          <w:szCs w:val="24"/>
        </w:rPr>
        <w:t>Второй год обучения детей 6-7 лет</w:t>
      </w:r>
    </w:p>
    <w:p w:rsidR="002877CC" w:rsidRPr="00F65A87" w:rsidRDefault="003807F5" w:rsidP="002877CC">
      <w:pPr>
        <w:spacing w:after="0" w:line="360" w:lineRule="auto"/>
        <w:jc w:val="both"/>
        <w:rPr>
          <w:rFonts w:ascii="Arial" w:hAnsi="Arial" w:cs="Arial"/>
          <w:sz w:val="24"/>
          <w:szCs w:val="24"/>
        </w:rPr>
      </w:pPr>
      <w:r w:rsidRPr="00F65A87">
        <w:rPr>
          <w:rFonts w:ascii="Arial" w:hAnsi="Arial" w:cs="Arial"/>
          <w:sz w:val="24"/>
          <w:szCs w:val="24"/>
        </w:rPr>
        <w:t xml:space="preserve">8. </w:t>
      </w:r>
      <w:r w:rsidR="002877CC" w:rsidRPr="00F65A87">
        <w:rPr>
          <w:rFonts w:ascii="Arial" w:hAnsi="Arial" w:cs="Arial"/>
          <w:sz w:val="24"/>
          <w:szCs w:val="24"/>
        </w:rPr>
        <w:t>Комплексно</w:t>
      </w:r>
      <w:r w:rsidR="00DD1613" w:rsidRPr="00F65A87">
        <w:rPr>
          <w:rFonts w:ascii="Arial" w:hAnsi="Arial" w:cs="Arial"/>
          <w:sz w:val="24"/>
          <w:szCs w:val="24"/>
        </w:rPr>
        <w:t>-</w:t>
      </w:r>
      <w:r w:rsidR="002877CC" w:rsidRPr="00F65A87">
        <w:rPr>
          <w:rFonts w:ascii="Arial" w:hAnsi="Arial" w:cs="Arial"/>
          <w:sz w:val="24"/>
          <w:szCs w:val="24"/>
        </w:rPr>
        <w:t>тематическое планирование совместной деятельности взрослых и детей 6-7 лет</w:t>
      </w:r>
    </w:p>
    <w:p w:rsidR="003807F5" w:rsidRPr="00F65A87" w:rsidRDefault="003807F5" w:rsidP="003807F5">
      <w:pPr>
        <w:spacing w:after="0" w:line="360" w:lineRule="auto"/>
        <w:jc w:val="both"/>
        <w:rPr>
          <w:rFonts w:ascii="Arial" w:hAnsi="Arial" w:cs="Arial"/>
          <w:sz w:val="24"/>
          <w:szCs w:val="24"/>
        </w:rPr>
      </w:pPr>
      <w:r w:rsidRPr="00F65A87">
        <w:rPr>
          <w:rFonts w:ascii="Arial" w:hAnsi="Arial" w:cs="Arial"/>
          <w:sz w:val="24"/>
          <w:szCs w:val="24"/>
        </w:rPr>
        <w:t>9. План реализации и освоения программы</w:t>
      </w:r>
      <w:r w:rsidR="002877CC" w:rsidRPr="00F65A87">
        <w:rPr>
          <w:rFonts w:ascii="Arial" w:hAnsi="Arial" w:cs="Arial"/>
          <w:sz w:val="24"/>
          <w:szCs w:val="24"/>
        </w:rPr>
        <w:t xml:space="preserve"> детьми </w:t>
      </w:r>
      <w:r w:rsidR="00DD1613" w:rsidRPr="00F65A87">
        <w:rPr>
          <w:rFonts w:ascii="Arial" w:hAnsi="Arial" w:cs="Arial"/>
          <w:sz w:val="24"/>
          <w:szCs w:val="24"/>
        </w:rPr>
        <w:t>6-7</w:t>
      </w:r>
      <w:r w:rsidR="002877CC" w:rsidRPr="00F65A87">
        <w:rPr>
          <w:rFonts w:ascii="Arial" w:hAnsi="Arial" w:cs="Arial"/>
          <w:sz w:val="24"/>
          <w:szCs w:val="24"/>
        </w:rPr>
        <w:t xml:space="preserve"> лет</w:t>
      </w:r>
    </w:p>
    <w:p w:rsidR="00F2461A" w:rsidRPr="00F65A87" w:rsidRDefault="003807F5" w:rsidP="00F2461A">
      <w:pPr>
        <w:spacing w:after="0" w:line="360" w:lineRule="auto"/>
        <w:jc w:val="both"/>
        <w:rPr>
          <w:rFonts w:ascii="Arial" w:hAnsi="Arial" w:cs="Arial"/>
          <w:sz w:val="24"/>
          <w:szCs w:val="24"/>
        </w:rPr>
      </w:pPr>
      <w:r w:rsidRPr="00F65A87">
        <w:rPr>
          <w:rFonts w:ascii="Arial" w:hAnsi="Arial" w:cs="Arial"/>
          <w:sz w:val="24"/>
          <w:szCs w:val="24"/>
        </w:rPr>
        <w:t>10</w:t>
      </w:r>
      <w:r w:rsidR="00F2461A" w:rsidRPr="00F65A87">
        <w:rPr>
          <w:rFonts w:ascii="Arial" w:hAnsi="Arial" w:cs="Arial"/>
          <w:sz w:val="24"/>
          <w:szCs w:val="24"/>
        </w:rPr>
        <w:t>. Список литературы</w:t>
      </w:r>
    </w:p>
    <w:p w:rsidR="00F2461A" w:rsidRPr="00F65A87" w:rsidRDefault="00F2461A" w:rsidP="00F2461A">
      <w:pPr>
        <w:spacing w:after="0" w:line="360" w:lineRule="auto"/>
        <w:jc w:val="both"/>
        <w:rPr>
          <w:rFonts w:ascii="Arial" w:hAnsi="Arial" w:cs="Arial"/>
          <w:sz w:val="24"/>
          <w:szCs w:val="24"/>
        </w:rPr>
      </w:pPr>
      <w:r w:rsidRPr="00F65A87">
        <w:rPr>
          <w:rFonts w:ascii="Arial" w:hAnsi="Arial" w:cs="Arial"/>
          <w:sz w:val="24"/>
          <w:szCs w:val="24"/>
        </w:rPr>
        <w:t xml:space="preserve"> Приложение</w:t>
      </w:r>
      <w:r w:rsidR="00C56355" w:rsidRPr="00F65A87">
        <w:rPr>
          <w:rFonts w:ascii="Arial" w:hAnsi="Arial" w:cs="Arial"/>
          <w:sz w:val="24"/>
          <w:szCs w:val="24"/>
        </w:rPr>
        <w:t xml:space="preserve">   </w:t>
      </w:r>
    </w:p>
    <w:p w:rsidR="00F2461A" w:rsidRPr="00F65A87" w:rsidRDefault="00F2461A" w:rsidP="00F2461A">
      <w:pPr>
        <w:spacing w:after="0" w:line="360" w:lineRule="auto"/>
        <w:jc w:val="both"/>
        <w:rPr>
          <w:rFonts w:ascii="Arial" w:hAnsi="Arial" w:cs="Arial"/>
          <w:b/>
          <w:sz w:val="24"/>
          <w:szCs w:val="24"/>
        </w:rPr>
      </w:pPr>
    </w:p>
    <w:p w:rsidR="001D6333" w:rsidRPr="00F65A87" w:rsidRDefault="001D6333">
      <w:pPr>
        <w:rPr>
          <w:rFonts w:ascii="Arial" w:hAnsi="Arial" w:cs="Arial"/>
          <w:sz w:val="24"/>
          <w:szCs w:val="24"/>
        </w:rPr>
      </w:pPr>
    </w:p>
    <w:p w:rsidR="00A05058" w:rsidRPr="00F65A87" w:rsidRDefault="00A05058">
      <w:pPr>
        <w:rPr>
          <w:rFonts w:ascii="Arial" w:hAnsi="Arial" w:cs="Arial"/>
          <w:sz w:val="24"/>
          <w:szCs w:val="24"/>
        </w:rPr>
      </w:pPr>
    </w:p>
    <w:p w:rsidR="00A05058" w:rsidRPr="00F65A87" w:rsidRDefault="00A05058">
      <w:pPr>
        <w:rPr>
          <w:rFonts w:ascii="Arial" w:hAnsi="Arial" w:cs="Arial"/>
          <w:sz w:val="24"/>
          <w:szCs w:val="24"/>
        </w:rPr>
      </w:pPr>
    </w:p>
    <w:p w:rsidR="00A05058" w:rsidRPr="00F65A87" w:rsidRDefault="00A05058">
      <w:pPr>
        <w:rPr>
          <w:rFonts w:ascii="Arial" w:hAnsi="Arial" w:cs="Arial"/>
          <w:sz w:val="24"/>
          <w:szCs w:val="24"/>
        </w:rPr>
      </w:pPr>
    </w:p>
    <w:p w:rsidR="00A05058" w:rsidRPr="00F65A87" w:rsidRDefault="00A05058">
      <w:pPr>
        <w:rPr>
          <w:rFonts w:ascii="Arial" w:hAnsi="Arial" w:cs="Arial"/>
          <w:sz w:val="24"/>
          <w:szCs w:val="24"/>
        </w:rPr>
      </w:pPr>
    </w:p>
    <w:p w:rsidR="00A05058" w:rsidRPr="00F65A87" w:rsidRDefault="00A05058">
      <w:pPr>
        <w:rPr>
          <w:rFonts w:ascii="Arial" w:hAnsi="Arial" w:cs="Arial"/>
          <w:sz w:val="24"/>
          <w:szCs w:val="24"/>
        </w:rPr>
      </w:pPr>
    </w:p>
    <w:p w:rsidR="00A05058" w:rsidRPr="00F65A87" w:rsidRDefault="00A05058">
      <w:pPr>
        <w:rPr>
          <w:rFonts w:ascii="Arial" w:hAnsi="Arial" w:cs="Arial"/>
          <w:sz w:val="24"/>
          <w:szCs w:val="24"/>
        </w:rPr>
      </w:pPr>
    </w:p>
    <w:p w:rsidR="00A05058" w:rsidRPr="00F65A87" w:rsidRDefault="00A05058">
      <w:pPr>
        <w:rPr>
          <w:rFonts w:ascii="Arial" w:hAnsi="Arial" w:cs="Arial"/>
          <w:sz w:val="24"/>
          <w:szCs w:val="24"/>
        </w:rPr>
      </w:pPr>
    </w:p>
    <w:p w:rsidR="00A05058" w:rsidRPr="00F65A87" w:rsidRDefault="00A05058">
      <w:pPr>
        <w:rPr>
          <w:rFonts w:ascii="Arial" w:hAnsi="Arial" w:cs="Arial"/>
          <w:sz w:val="24"/>
          <w:szCs w:val="24"/>
        </w:rPr>
      </w:pPr>
    </w:p>
    <w:p w:rsidR="00A05058" w:rsidRPr="00F65A87" w:rsidRDefault="00A05058">
      <w:pPr>
        <w:rPr>
          <w:rFonts w:ascii="Arial" w:hAnsi="Arial" w:cs="Arial"/>
          <w:sz w:val="24"/>
          <w:szCs w:val="24"/>
        </w:rPr>
      </w:pPr>
    </w:p>
    <w:p w:rsidR="00A05058" w:rsidRPr="00F65A87" w:rsidRDefault="00A05058">
      <w:pPr>
        <w:rPr>
          <w:rFonts w:ascii="Arial" w:hAnsi="Arial" w:cs="Arial"/>
          <w:sz w:val="24"/>
          <w:szCs w:val="24"/>
        </w:rPr>
      </w:pPr>
    </w:p>
    <w:p w:rsidR="00A05058" w:rsidRPr="00F65A87" w:rsidRDefault="00A05058">
      <w:pPr>
        <w:rPr>
          <w:rFonts w:ascii="Arial" w:hAnsi="Arial" w:cs="Arial"/>
          <w:sz w:val="24"/>
          <w:szCs w:val="24"/>
        </w:rPr>
      </w:pPr>
    </w:p>
    <w:p w:rsidR="00A05058" w:rsidRPr="00F65A87" w:rsidRDefault="00A05058">
      <w:pPr>
        <w:rPr>
          <w:rFonts w:ascii="Arial" w:hAnsi="Arial" w:cs="Arial"/>
          <w:sz w:val="24"/>
          <w:szCs w:val="24"/>
        </w:rPr>
      </w:pPr>
    </w:p>
    <w:p w:rsidR="00A05058" w:rsidRPr="00F65A87" w:rsidRDefault="00A05058">
      <w:pPr>
        <w:rPr>
          <w:rFonts w:ascii="Arial" w:hAnsi="Arial" w:cs="Arial"/>
          <w:sz w:val="24"/>
          <w:szCs w:val="24"/>
        </w:rPr>
      </w:pPr>
    </w:p>
    <w:p w:rsidR="00A05058" w:rsidRPr="00F65A87" w:rsidRDefault="00A05058">
      <w:pPr>
        <w:rPr>
          <w:rFonts w:ascii="Arial" w:hAnsi="Arial" w:cs="Arial"/>
          <w:sz w:val="24"/>
          <w:szCs w:val="24"/>
        </w:rPr>
      </w:pPr>
    </w:p>
    <w:p w:rsidR="00A05058" w:rsidRPr="00F65A87" w:rsidRDefault="00A05058">
      <w:pPr>
        <w:rPr>
          <w:rFonts w:ascii="Arial" w:hAnsi="Arial" w:cs="Arial"/>
          <w:sz w:val="24"/>
          <w:szCs w:val="24"/>
        </w:rPr>
      </w:pPr>
    </w:p>
    <w:p w:rsidR="00BB541F" w:rsidRPr="00F65A87" w:rsidRDefault="00BB541F" w:rsidP="00BB541F">
      <w:pPr>
        <w:rPr>
          <w:rFonts w:ascii="Arial" w:hAnsi="Arial" w:cs="Arial"/>
          <w:sz w:val="24"/>
          <w:szCs w:val="24"/>
        </w:rPr>
      </w:pPr>
    </w:p>
    <w:p w:rsidR="00C56355" w:rsidRPr="00F65A87" w:rsidRDefault="00DD1613" w:rsidP="00B61577">
      <w:pPr>
        <w:pStyle w:val="a9"/>
        <w:numPr>
          <w:ilvl w:val="0"/>
          <w:numId w:val="45"/>
        </w:numPr>
        <w:ind w:left="0"/>
        <w:rPr>
          <w:rFonts w:ascii="Arial" w:hAnsi="Arial" w:cs="Arial"/>
          <w:b/>
          <w:szCs w:val="24"/>
        </w:rPr>
      </w:pPr>
      <w:r w:rsidRPr="00F65A87">
        <w:rPr>
          <w:rFonts w:ascii="Arial" w:hAnsi="Arial" w:cs="Arial"/>
          <w:b/>
          <w:szCs w:val="24"/>
        </w:rPr>
        <w:lastRenderedPageBreak/>
        <w:t>Пояснительная записка</w:t>
      </w:r>
    </w:p>
    <w:p w:rsidR="00DD1613" w:rsidRPr="00F65A87" w:rsidRDefault="00DD1613" w:rsidP="00B61577">
      <w:pPr>
        <w:spacing w:after="0" w:line="240" w:lineRule="auto"/>
        <w:ind w:firstLine="708"/>
        <w:jc w:val="both"/>
        <w:rPr>
          <w:rFonts w:ascii="Arial" w:hAnsi="Arial" w:cs="Arial"/>
          <w:sz w:val="24"/>
          <w:szCs w:val="24"/>
        </w:rPr>
      </w:pPr>
    </w:p>
    <w:p w:rsidR="00A05058" w:rsidRPr="00F65A87" w:rsidRDefault="00E26BF2" w:rsidP="00B61577">
      <w:pPr>
        <w:spacing w:after="0" w:line="240" w:lineRule="auto"/>
        <w:ind w:firstLine="708"/>
        <w:jc w:val="both"/>
        <w:rPr>
          <w:rFonts w:ascii="Arial" w:hAnsi="Arial" w:cs="Arial"/>
          <w:sz w:val="24"/>
          <w:szCs w:val="24"/>
        </w:rPr>
      </w:pPr>
      <w:r w:rsidRPr="00F65A87">
        <w:rPr>
          <w:rFonts w:ascii="Arial" w:hAnsi="Arial" w:cs="Arial"/>
          <w:sz w:val="24"/>
          <w:szCs w:val="24"/>
        </w:rPr>
        <w:t>П</w:t>
      </w:r>
      <w:r w:rsidR="00A05058" w:rsidRPr="00F65A87">
        <w:rPr>
          <w:rFonts w:ascii="Arial" w:hAnsi="Arial" w:cs="Arial"/>
          <w:sz w:val="24"/>
          <w:szCs w:val="24"/>
        </w:rPr>
        <w:t>рограмма</w:t>
      </w:r>
      <w:r w:rsidR="00DD1613" w:rsidRPr="00F65A87">
        <w:rPr>
          <w:rFonts w:ascii="Arial" w:hAnsi="Arial" w:cs="Arial"/>
          <w:sz w:val="24"/>
          <w:szCs w:val="24"/>
        </w:rPr>
        <w:t xml:space="preserve"> </w:t>
      </w:r>
      <w:r w:rsidRPr="00F65A87">
        <w:rPr>
          <w:rFonts w:ascii="Arial" w:hAnsi="Arial" w:cs="Arial"/>
          <w:sz w:val="24"/>
          <w:szCs w:val="24"/>
        </w:rPr>
        <w:t>дополнительного образования «Занимательная математика» (далее – Программ)</w:t>
      </w:r>
      <w:r w:rsidR="00A05058" w:rsidRPr="00F65A87">
        <w:rPr>
          <w:rFonts w:ascii="Arial" w:hAnsi="Arial" w:cs="Arial"/>
          <w:sz w:val="24"/>
          <w:szCs w:val="24"/>
        </w:rPr>
        <w:t xml:space="preserve"> по формированию элементарных математических представлений</w:t>
      </w:r>
      <w:r w:rsidRPr="00F65A87">
        <w:rPr>
          <w:rFonts w:ascii="Arial" w:hAnsi="Arial" w:cs="Arial"/>
          <w:sz w:val="24"/>
          <w:szCs w:val="24"/>
        </w:rPr>
        <w:t xml:space="preserve"> (далее – ФЭМП)</w:t>
      </w:r>
      <w:r w:rsidR="00A05058" w:rsidRPr="00F65A87">
        <w:rPr>
          <w:rFonts w:ascii="Arial" w:hAnsi="Arial" w:cs="Arial"/>
          <w:sz w:val="24"/>
          <w:szCs w:val="24"/>
        </w:rPr>
        <w:t xml:space="preserve"> у детей старшей и подготовительной к </w:t>
      </w:r>
      <w:r w:rsidR="00DD1613" w:rsidRPr="00F65A87">
        <w:rPr>
          <w:rFonts w:ascii="Arial" w:hAnsi="Arial" w:cs="Arial"/>
          <w:sz w:val="24"/>
          <w:szCs w:val="24"/>
        </w:rPr>
        <w:t>школе группы</w:t>
      </w:r>
      <w:r w:rsidR="00A05058" w:rsidRPr="00F65A87">
        <w:rPr>
          <w:rFonts w:ascii="Arial" w:hAnsi="Arial" w:cs="Arial"/>
          <w:sz w:val="24"/>
          <w:szCs w:val="24"/>
        </w:rPr>
        <w:t xml:space="preserve"> разработана в соответствии с </w:t>
      </w:r>
      <w:r w:rsidRPr="00F65A87">
        <w:rPr>
          <w:rFonts w:ascii="Arial" w:hAnsi="Arial" w:cs="Arial"/>
          <w:sz w:val="24"/>
          <w:szCs w:val="24"/>
        </w:rPr>
        <w:t>Федеральным государственным образовательным стандартом дошкольного образования (далее -</w:t>
      </w:r>
      <w:r w:rsidR="00A05058" w:rsidRPr="00F65A87">
        <w:rPr>
          <w:rFonts w:ascii="Arial" w:hAnsi="Arial" w:cs="Arial"/>
          <w:sz w:val="24"/>
          <w:szCs w:val="24"/>
        </w:rPr>
        <w:t xml:space="preserve"> ФГОС ДО</w:t>
      </w:r>
      <w:r w:rsidRPr="00F65A87">
        <w:rPr>
          <w:rFonts w:ascii="Arial" w:hAnsi="Arial" w:cs="Arial"/>
          <w:sz w:val="24"/>
          <w:szCs w:val="24"/>
        </w:rPr>
        <w:t>)</w:t>
      </w:r>
      <w:r w:rsidR="00A05058" w:rsidRPr="00F65A87">
        <w:rPr>
          <w:rFonts w:ascii="Arial" w:hAnsi="Arial" w:cs="Arial"/>
          <w:sz w:val="24"/>
          <w:szCs w:val="24"/>
        </w:rPr>
        <w:t xml:space="preserve">. </w:t>
      </w:r>
    </w:p>
    <w:p w:rsidR="00A05058" w:rsidRPr="00F65A87" w:rsidRDefault="00E26BF2" w:rsidP="00B61577">
      <w:pPr>
        <w:spacing w:after="0" w:line="240" w:lineRule="auto"/>
        <w:ind w:firstLine="708"/>
        <w:jc w:val="both"/>
        <w:rPr>
          <w:rFonts w:ascii="Arial" w:hAnsi="Arial" w:cs="Arial"/>
          <w:sz w:val="24"/>
          <w:szCs w:val="24"/>
        </w:rPr>
      </w:pPr>
      <w:r w:rsidRPr="00F65A87">
        <w:rPr>
          <w:rFonts w:ascii="Arial" w:hAnsi="Arial" w:cs="Arial"/>
          <w:sz w:val="24"/>
          <w:szCs w:val="24"/>
        </w:rPr>
        <w:t>П</w:t>
      </w:r>
      <w:r w:rsidR="00A05058" w:rsidRPr="00F65A87">
        <w:rPr>
          <w:rFonts w:ascii="Arial" w:hAnsi="Arial" w:cs="Arial"/>
          <w:sz w:val="24"/>
          <w:szCs w:val="24"/>
        </w:rPr>
        <w:t xml:space="preserve">рограмма обеспечивает разностороннее развитие детей в возрасте от 5 до 7 лет с учётом их возрастных и индивидуальных особенностей по познавательному развитию (ФЭМП). </w:t>
      </w:r>
      <w:r w:rsidRPr="00F65A87">
        <w:rPr>
          <w:rFonts w:ascii="Arial" w:hAnsi="Arial" w:cs="Arial"/>
          <w:sz w:val="24"/>
          <w:szCs w:val="24"/>
        </w:rPr>
        <w:t>Программа</w:t>
      </w:r>
      <w:r w:rsidR="00A05058" w:rsidRPr="00F65A87">
        <w:rPr>
          <w:rFonts w:ascii="Arial" w:hAnsi="Arial" w:cs="Arial"/>
          <w:sz w:val="24"/>
          <w:szCs w:val="24"/>
        </w:rPr>
        <w:t xml:space="preserve"> учитывает возрастные особенности дошкольников и дидактические принципы развивающего обучения. Развивающие задачи решаются с учетом индивидуальности и темпом развития каждого ребенка. </w:t>
      </w:r>
      <w:r w:rsidRPr="00F65A87">
        <w:rPr>
          <w:rFonts w:ascii="Arial" w:hAnsi="Arial" w:cs="Arial"/>
          <w:sz w:val="24"/>
          <w:szCs w:val="24"/>
        </w:rPr>
        <w:t>Комплексно-тематическое планирование программы</w:t>
      </w:r>
      <w:r w:rsidR="00337719" w:rsidRPr="00F65A87">
        <w:rPr>
          <w:rFonts w:ascii="Arial" w:hAnsi="Arial" w:cs="Arial"/>
          <w:sz w:val="24"/>
          <w:szCs w:val="24"/>
        </w:rPr>
        <w:t>,</w:t>
      </w:r>
      <w:r w:rsidR="00A05058" w:rsidRPr="00F65A87">
        <w:rPr>
          <w:rFonts w:ascii="Arial" w:hAnsi="Arial" w:cs="Arial"/>
          <w:sz w:val="24"/>
          <w:szCs w:val="24"/>
        </w:rPr>
        <w:t xml:space="preserve"> способствует расширению словарного запаса, активизации словаря, развитию связной речи. </w:t>
      </w:r>
    </w:p>
    <w:p w:rsidR="00337719" w:rsidRPr="00F65A87" w:rsidRDefault="00337719" w:rsidP="00B61577">
      <w:pPr>
        <w:spacing w:after="0" w:line="240" w:lineRule="auto"/>
        <w:ind w:firstLine="567"/>
        <w:jc w:val="both"/>
        <w:rPr>
          <w:rFonts w:ascii="Arial" w:hAnsi="Arial" w:cs="Arial"/>
          <w:sz w:val="24"/>
          <w:szCs w:val="24"/>
        </w:rPr>
      </w:pPr>
      <w:r w:rsidRPr="00F65A87">
        <w:rPr>
          <w:rFonts w:ascii="Arial" w:hAnsi="Arial" w:cs="Arial"/>
          <w:sz w:val="24"/>
          <w:szCs w:val="24"/>
        </w:rPr>
        <w:t>Программа разработана на основе парциальной программы «Математические ступеньки»</w:t>
      </w:r>
      <w:r w:rsidRPr="00F65A87">
        <w:rPr>
          <w:rFonts w:ascii="Arial" w:hAnsi="Arial" w:cs="Arial"/>
          <w:sz w:val="24"/>
          <w:szCs w:val="24"/>
        </w:rPr>
        <w:tab/>
        <w:t>Е.В. Колесниковой</w:t>
      </w:r>
      <w:r w:rsidR="007C54CD">
        <w:rPr>
          <w:rFonts w:ascii="Arial" w:hAnsi="Arial" w:cs="Arial"/>
          <w:sz w:val="24"/>
          <w:szCs w:val="24"/>
        </w:rPr>
        <w:t>.</w:t>
      </w:r>
      <w:r w:rsidR="007E61BC" w:rsidRPr="00F65A87">
        <w:rPr>
          <w:rFonts w:ascii="Arial" w:hAnsi="Arial" w:cs="Arial"/>
          <w:sz w:val="24"/>
          <w:szCs w:val="24"/>
        </w:rPr>
        <w:t xml:space="preserve"> </w:t>
      </w:r>
    </w:p>
    <w:p w:rsidR="007C54CD" w:rsidRDefault="007E61BC" w:rsidP="007C54CD">
      <w:pPr>
        <w:pStyle w:val="Default"/>
        <w:ind w:firstLine="708"/>
        <w:jc w:val="both"/>
        <w:rPr>
          <w:rFonts w:ascii="Arial" w:hAnsi="Arial" w:cs="Arial"/>
        </w:rPr>
      </w:pPr>
      <w:r w:rsidRPr="00F65A87">
        <w:rPr>
          <w:rFonts w:ascii="Arial" w:hAnsi="Arial" w:cs="Arial"/>
          <w:b/>
          <w:bCs/>
        </w:rPr>
        <w:t>Методические особенности реализации программы</w:t>
      </w:r>
      <w:r w:rsidR="007C54CD">
        <w:rPr>
          <w:rFonts w:ascii="Arial" w:hAnsi="Arial" w:cs="Arial"/>
        </w:rPr>
        <w:t>.</w:t>
      </w:r>
    </w:p>
    <w:p w:rsidR="007E61BC" w:rsidRPr="00F65A87" w:rsidRDefault="007C54CD" w:rsidP="007C54CD">
      <w:pPr>
        <w:pStyle w:val="Default"/>
        <w:ind w:firstLine="708"/>
        <w:jc w:val="both"/>
        <w:rPr>
          <w:rFonts w:ascii="Arial" w:eastAsia="Times New Roman" w:hAnsi="Arial" w:cs="Arial"/>
          <w:b/>
          <w:bCs/>
          <w:lang w:eastAsia="ru-RU"/>
        </w:rPr>
      </w:pPr>
      <w:r>
        <w:rPr>
          <w:rFonts w:ascii="Arial" w:hAnsi="Arial" w:cs="Arial"/>
        </w:rPr>
        <w:t>Наглядность осуществляется на восприятии наглядного материала. Деятельность осуществляется с учетом возрастных особенностей, построенного по принципу дидактика (</w:t>
      </w:r>
      <w:proofErr w:type="gramStart"/>
      <w:r>
        <w:rPr>
          <w:rFonts w:ascii="Arial" w:hAnsi="Arial" w:cs="Arial"/>
        </w:rPr>
        <w:t>от</w:t>
      </w:r>
      <w:proofErr w:type="gramEnd"/>
      <w:r>
        <w:rPr>
          <w:rFonts w:ascii="Arial" w:hAnsi="Arial" w:cs="Arial"/>
        </w:rPr>
        <w:t xml:space="preserve"> простого к сложному). Развивающий и воспитательный характер обучения – повышение интереса к занятию математикой и развитие логического мышления у одаренных детей.</w:t>
      </w: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865E75" w:rsidRDefault="00865E75" w:rsidP="00B61577">
      <w:pPr>
        <w:spacing w:after="0" w:line="240" w:lineRule="auto"/>
        <w:ind w:firstLine="284"/>
        <w:jc w:val="center"/>
        <w:rPr>
          <w:rFonts w:ascii="Arial" w:hAnsi="Arial" w:cs="Arial"/>
          <w:b/>
          <w:sz w:val="24"/>
          <w:szCs w:val="24"/>
        </w:rPr>
      </w:pPr>
    </w:p>
    <w:p w:rsidR="00865E75" w:rsidRDefault="00865E75" w:rsidP="00B61577">
      <w:pPr>
        <w:spacing w:after="0" w:line="240" w:lineRule="auto"/>
        <w:ind w:firstLine="284"/>
        <w:jc w:val="center"/>
        <w:rPr>
          <w:rFonts w:ascii="Arial" w:hAnsi="Arial" w:cs="Arial"/>
          <w:b/>
          <w:sz w:val="24"/>
          <w:szCs w:val="24"/>
        </w:rPr>
      </w:pPr>
    </w:p>
    <w:p w:rsidR="00865E75" w:rsidRDefault="00865E75" w:rsidP="00B61577">
      <w:pPr>
        <w:spacing w:after="0" w:line="240" w:lineRule="auto"/>
        <w:ind w:firstLine="284"/>
        <w:jc w:val="center"/>
        <w:rPr>
          <w:rFonts w:ascii="Arial" w:hAnsi="Arial" w:cs="Arial"/>
          <w:b/>
          <w:sz w:val="24"/>
          <w:szCs w:val="24"/>
        </w:rPr>
      </w:pPr>
    </w:p>
    <w:p w:rsidR="00865E75" w:rsidRDefault="00865E75" w:rsidP="00B61577">
      <w:pPr>
        <w:spacing w:after="0" w:line="240" w:lineRule="auto"/>
        <w:ind w:firstLine="284"/>
        <w:jc w:val="center"/>
        <w:rPr>
          <w:rFonts w:ascii="Arial" w:hAnsi="Arial" w:cs="Arial"/>
          <w:b/>
          <w:sz w:val="24"/>
          <w:szCs w:val="24"/>
        </w:rPr>
      </w:pPr>
    </w:p>
    <w:p w:rsidR="00865E75" w:rsidRDefault="00865E75" w:rsidP="00B61577">
      <w:pPr>
        <w:spacing w:after="0" w:line="240" w:lineRule="auto"/>
        <w:ind w:firstLine="284"/>
        <w:jc w:val="center"/>
        <w:rPr>
          <w:rFonts w:ascii="Arial" w:hAnsi="Arial" w:cs="Arial"/>
          <w:b/>
          <w:sz w:val="24"/>
          <w:szCs w:val="24"/>
        </w:rPr>
      </w:pPr>
    </w:p>
    <w:p w:rsidR="00865E75" w:rsidRDefault="00865E75"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F65A87" w:rsidRDefault="00F65A87" w:rsidP="00B61577">
      <w:pPr>
        <w:spacing w:after="0" w:line="240" w:lineRule="auto"/>
        <w:ind w:firstLine="284"/>
        <w:jc w:val="center"/>
        <w:rPr>
          <w:rFonts w:ascii="Arial" w:hAnsi="Arial" w:cs="Arial"/>
          <w:b/>
          <w:sz w:val="24"/>
          <w:szCs w:val="24"/>
        </w:rPr>
      </w:pPr>
    </w:p>
    <w:p w:rsidR="00A05058" w:rsidRPr="00F65A87" w:rsidRDefault="00A05058" w:rsidP="00B61577">
      <w:pPr>
        <w:spacing w:after="0" w:line="240" w:lineRule="auto"/>
        <w:ind w:firstLine="284"/>
        <w:jc w:val="center"/>
        <w:rPr>
          <w:rFonts w:ascii="Arial" w:hAnsi="Arial" w:cs="Arial"/>
          <w:b/>
          <w:sz w:val="24"/>
          <w:szCs w:val="24"/>
        </w:rPr>
      </w:pPr>
      <w:r w:rsidRPr="00F65A87">
        <w:rPr>
          <w:rFonts w:ascii="Arial" w:hAnsi="Arial" w:cs="Arial"/>
          <w:b/>
          <w:sz w:val="24"/>
          <w:szCs w:val="24"/>
        </w:rPr>
        <w:lastRenderedPageBreak/>
        <w:t>2.</w:t>
      </w:r>
      <w:r w:rsidRPr="00F65A87">
        <w:rPr>
          <w:rFonts w:ascii="Arial" w:hAnsi="Arial" w:cs="Arial"/>
          <w:sz w:val="24"/>
          <w:szCs w:val="24"/>
        </w:rPr>
        <w:t xml:space="preserve"> </w:t>
      </w:r>
      <w:r w:rsidRPr="00F65A87">
        <w:rPr>
          <w:rFonts w:ascii="Arial" w:hAnsi="Arial" w:cs="Arial"/>
          <w:b/>
          <w:sz w:val="24"/>
          <w:szCs w:val="24"/>
        </w:rPr>
        <w:t xml:space="preserve">Цель и задачи </w:t>
      </w:r>
      <w:r w:rsidR="00B61577" w:rsidRPr="00F65A87">
        <w:rPr>
          <w:rFonts w:ascii="Arial" w:hAnsi="Arial" w:cs="Arial"/>
          <w:b/>
          <w:sz w:val="24"/>
          <w:szCs w:val="24"/>
        </w:rPr>
        <w:t>Программы</w:t>
      </w:r>
    </w:p>
    <w:p w:rsidR="00A05058" w:rsidRPr="00F65A87" w:rsidRDefault="00A05058" w:rsidP="00B61577">
      <w:pPr>
        <w:spacing w:after="0" w:line="240" w:lineRule="auto"/>
        <w:ind w:firstLine="708"/>
        <w:jc w:val="both"/>
        <w:rPr>
          <w:rFonts w:ascii="Arial" w:hAnsi="Arial" w:cs="Arial"/>
          <w:sz w:val="24"/>
          <w:szCs w:val="24"/>
        </w:rPr>
      </w:pPr>
      <w:r w:rsidRPr="00F65A87">
        <w:rPr>
          <w:rFonts w:ascii="Arial" w:hAnsi="Arial" w:cs="Arial"/>
          <w:b/>
          <w:sz w:val="24"/>
          <w:szCs w:val="24"/>
        </w:rPr>
        <w:t>Цель</w:t>
      </w:r>
      <w:r w:rsidR="00B61577" w:rsidRPr="00F65A87">
        <w:rPr>
          <w:rFonts w:ascii="Arial" w:hAnsi="Arial" w:cs="Arial"/>
          <w:b/>
          <w:sz w:val="24"/>
          <w:szCs w:val="24"/>
        </w:rPr>
        <w:t>:</w:t>
      </w:r>
      <w:r w:rsidRPr="00F65A87">
        <w:rPr>
          <w:rFonts w:ascii="Arial" w:hAnsi="Arial" w:cs="Arial"/>
          <w:b/>
          <w:sz w:val="24"/>
          <w:szCs w:val="24"/>
        </w:rPr>
        <w:t xml:space="preserve"> </w:t>
      </w:r>
      <w:r w:rsidRPr="00F65A87">
        <w:rPr>
          <w:rFonts w:ascii="Arial" w:hAnsi="Arial" w:cs="Arial"/>
          <w:sz w:val="24"/>
          <w:szCs w:val="24"/>
        </w:rPr>
        <w:t xml:space="preserve">формирование основ элементарных математических представлений, развитие психических процессов (памяти, внимания, мышления) в соответствии с возрастными и индивидуальными особенностями, подготовка к обучению в школе. </w:t>
      </w:r>
    </w:p>
    <w:p w:rsidR="00F65A87" w:rsidRDefault="00F65A87" w:rsidP="00B61577">
      <w:pPr>
        <w:spacing w:after="0" w:line="240" w:lineRule="auto"/>
        <w:ind w:firstLine="708"/>
        <w:jc w:val="both"/>
        <w:rPr>
          <w:rFonts w:ascii="Arial" w:hAnsi="Arial" w:cs="Arial"/>
          <w:b/>
          <w:sz w:val="24"/>
          <w:szCs w:val="24"/>
        </w:rPr>
      </w:pPr>
    </w:p>
    <w:p w:rsidR="00A05058" w:rsidRPr="00F65A87" w:rsidRDefault="00A05058" w:rsidP="00B61577">
      <w:pPr>
        <w:spacing w:after="0" w:line="240" w:lineRule="auto"/>
        <w:ind w:firstLine="708"/>
        <w:jc w:val="both"/>
        <w:rPr>
          <w:rFonts w:ascii="Arial" w:hAnsi="Arial" w:cs="Arial"/>
          <w:b/>
          <w:sz w:val="24"/>
          <w:szCs w:val="24"/>
        </w:rPr>
      </w:pPr>
      <w:r w:rsidRPr="00F65A87">
        <w:rPr>
          <w:rFonts w:ascii="Arial" w:hAnsi="Arial" w:cs="Arial"/>
          <w:b/>
          <w:sz w:val="24"/>
          <w:szCs w:val="24"/>
        </w:rPr>
        <w:t>Задачи:</w:t>
      </w:r>
    </w:p>
    <w:p w:rsidR="00A05058" w:rsidRPr="00F65A87" w:rsidRDefault="00A05058" w:rsidP="00B61577">
      <w:pPr>
        <w:numPr>
          <w:ilvl w:val="0"/>
          <w:numId w:val="29"/>
        </w:numPr>
        <w:spacing w:after="0" w:line="240" w:lineRule="auto"/>
        <w:ind w:left="0" w:firstLine="284"/>
        <w:contextualSpacing/>
        <w:jc w:val="both"/>
        <w:rPr>
          <w:rFonts w:ascii="Arial" w:hAnsi="Arial" w:cs="Arial"/>
          <w:sz w:val="24"/>
          <w:szCs w:val="24"/>
        </w:rPr>
      </w:pPr>
      <w:r w:rsidRPr="00F65A87">
        <w:rPr>
          <w:rFonts w:ascii="Arial" w:hAnsi="Arial" w:cs="Arial"/>
          <w:sz w:val="24"/>
          <w:szCs w:val="24"/>
        </w:rPr>
        <w:t>развитие логического мыш</w:t>
      </w:r>
      <w:r w:rsidR="00B61577" w:rsidRPr="00F65A87">
        <w:rPr>
          <w:rFonts w:ascii="Arial" w:hAnsi="Arial" w:cs="Arial"/>
          <w:sz w:val="24"/>
          <w:szCs w:val="24"/>
        </w:rPr>
        <w:t>ления (анализ и синтез, сравнение, обобщение, классификация) и творческих способностей;</w:t>
      </w:r>
    </w:p>
    <w:p w:rsidR="00A05058" w:rsidRPr="00F65A87" w:rsidRDefault="00A05058" w:rsidP="00B61577">
      <w:pPr>
        <w:numPr>
          <w:ilvl w:val="0"/>
          <w:numId w:val="49"/>
        </w:numPr>
        <w:spacing w:after="0" w:line="240" w:lineRule="auto"/>
        <w:ind w:left="0" w:firstLine="284"/>
        <w:contextualSpacing/>
        <w:jc w:val="both"/>
        <w:rPr>
          <w:rFonts w:ascii="Arial" w:hAnsi="Arial" w:cs="Arial"/>
          <w:sz w:val="24"/>
          <w:szCs w:val="24"/>
        </w:rPr>
      </w:pPr>
      <w:r w:rsidRPr="00F65A87">
        <w:rPr>
          <w:rFonts w:ascii="Arial" w:hAnsi="Arial" w:cs="Arial"/>
          <w:sz w:val="24"/>
          <w:szCs w:val="24"/>
        </w:rPr>
        <w:t xml:space="preserve">развитие математических </w:t>
      </w:r>
      <w:r w:rsidR="006F7622">
        <w:rPr>
          <w:rFonts w:ascii="Arial" w:hAnsi="Arial" w:cs="Arial"/>
          <w:sz w:val="24"/>
          <w:szCs w:val="24"/>
        </w:rPr>
        <w:t>способностей</w:t>
      </w:r>
      <w:r w:rsidR="00B61577" w:rsidRPr="00F65A87">
        <w:rPr>
          <w:rFonts w:ascii="Arial" w:hAnsi="Arial" w:cs="Arial"/>
          <w:sz w:val="24"/>
          <w:szCs w:val="24"/>
        </w:rPr>
        <w:t>;</w:t>
      </w:r>
    </w:p>
    <w:p w:rsidR="00A05058" w:rsidRPr="00F65A87" w:rsidRDefault="00A05058" w:rsidP="00B61577">
      <w:pPr>
        <w:numPr>
          <w:ilvl w:val="0"/>
          <w:numId w:val="29"/>
        </w:numPr>
        <w:spacing w:after="0" w:line="240" w:lineRule="auto"/>
        <w:ind w:left="0" w:firstLine="284"/>
        <w:contextualSpacing/>
        <w:jc w:val="both"/>
        <w:rPr>
          <w:rFonts w:ascii="Arial" w:hAnsi="Arial" w:cs="Arial"/>
          <w:sz w:val="24"/>
          <w:szCs w:val="24"/>
        </w:rPr>
      </w:pPr>
      <w:r w:rsidRPr="00F65A87">
        <w:rPr>
          <w:rFonts w:ascii="Arial" w:hAnsi="Arial" w:cs="Arial"/>
          <w:sz w:val="24"/>
          <w:szCs w:val="24"/>
        </w:rPr>
        <w:t xml:space="preserve">развитие личностных качеств </w:t>
      </w:r>
      <w:r w:rsidR="00B61577" w:rsidRPr="00F65A87">
        <w:rPr>
          <w:rFonts w:ascii="Arial" w:hAnsi="Arial" w:cs="Arial"/>
          <w:sz w:val="24"/>
          <w:szCs w:val="24"/>
        </w:rPr>
        <w:t>(</w:t>
      </w:r>
      <w:r w:rsidR="0041145D">
        <w:rPr>
          <w:rFonts w:ascii="Arial" w:hAnsi="Arial" w:cs="Arial"/>
          <w:sz w:val="24"/>
          <w:szCs w:val="24"/>
        </w:rPr>
        <w:t>доброта, аккуратность, вежливость, честность и др.</w:t>
      </w:r>
      <w:r w:rsidR="00B61577" w:rsidRPr="00F65A87">
        <w:rPr>
          <w:rFonts w:ascii="Arial" w:hAnsi="Arial" w:cs="Arial"/>
          <w:sz w:val="24"/>
          <w:szCs w:val="24"/>
        </w:rPr>
        <w:t>);</w:t>
      </w:r>
    </w:p>
    <w:p w:rsidR="00A05058" w:rsidRPr="00F65A87" w:rsidRDefault="00A05058" w:rsidP="00B61577">
      <w:pPr>
        <w:numPr>
          <w:ilvl w:val="0"/>
          <w:numId w:val="29"/>
        </w:numPr>
        <w:spacing w:after="0" w:line="240" w:lineRule="auto"/>
        <w:ind w:left="0" w:firstLine="284"/>
        <w:contextualSpacing/>
        <w:jc w:val="both"/>
        <w:rPr>
          <w:rFonts w:ascii="Arial" w:hAnsi="Arial" w:cs="Arial"/>
          <w:sz w:val="24"/>
          <w:szCs w:val="24"/>
        </w:rPr>
      </w:pPr>
      <w:r w:rsidRPr="00F65A87">
        <w:rPr>
          <w:rFonts w:ascii="Arial" w:hAnsi="Arial" w:cs="Arial"/>
          <w:sz w:val="24"/>
          <w:szCs w:val="24"/>
        </w:rPr>
        <w:t>развитие на</w:t>
      </w:r>
      <w:r w:rsidR="00B61577" w:rsidRPr="00F65A87">
        <w:rPr>
          <w:rFonts w:ascii="Arial" w:hAnsi="Arial" w:cs="Arial"/>
          <w:sz w:val="24"/>
          <w:szCs w:val="24"/>
        </w:rPr>
        <w:t xml:space="preserve">выков </w:t>
      </w:r>
      <w:r w:rsidR="00F65A87">
        <w:rPr>
          <w:rFonts w:ascii="Arial" w:hAnsi="Arial" w:cs="Arial"/>
          <w:sz w:val="24"/>
          <w:szCs w:val="24"/>
        </w:rPr>
        <w:t>саморегуляции и самооценки</w:t>
      </w:r>
      <w:r w:rsidR="00B61577" w:rsidRPr="00F65A87">
        <w:rPr>
          <w:rFonts w:ascii="Arial" w:hAnsi="Arial" w:cs="Arial"/>
          <w:sz w:val="24"/>
          <w:szCs w:val="24"/>
        </w:rPr>
        <w:t>;</w:t>
      </w:r>
    </w:p>
    <w:p w:rsidR="00A05058" w:rsidRPr="00F65A87" w:rsidRDefault="00A05058" w:rsidP="00B61577">
      <w:pPr>
        <w:numPr>
          <w:ilvl w:val="0"/>
          <w:numId w:val="29"/>
        </w:numPr>
        <w:spacing w:after="0" w:line="240" w:lineRule="auto"/>
        <w:ind w:left="0" w:firstLine="284"/>
        <w:contextualSpacing/>
        <w:jc w:val="both"/>
        <w:rPr>
          <w:rFonts w:ascii="Arial" w:hAnsi="Arial" w:cs="Arial"/>
          <w:sz w:val="24"/>
          <w:szCs w:val="24"/>
        </w:rPr>
      </w:pPr>
      <w:r w:rsidRPr="00F65A87">
        <w:rPr>
          <w:rFonts w:ascii="Arial" w:hAnsi="Arial" w:cs="Arial"/>
          <w:sz w:val="24"/>
          <w:szCs w:val="24"/>
        </w:rPr>
        <w:t>обучение самостоя</w:t>
      </w:r>
      <w:r w:rsidRPr="00F65A87">
        <w:rPr>
          <w:rFonts w:ascii="Arial" w:hAnsi="Arial" w:cs="Arial"/>
          <w:sz w:val="24"/>
          <w:szCs w:val="24"/>
        </w:rPr>
        <w:softHyphen/>
        <w:t>тельному решению поставленных задач, выбору приемов и средств, проверке правильности решения.</w:t>
      </w:r>
    </w:p>
    <w:p w:rsidR="00A05058" w:rsidRPr="00F65A87" w:rsidRDefault="00A05058" w:rsidP="00B61577">
      <w:pPr>
        <w:spacing w:after="0" w:line="240" w:lineRule="auto"/>
        <w:contextualSpacing/>
        <w:jc w:val="both"/>
        <w:rPr>
          <w:rFonts w:ascii="Arial" w:hAnsi="Arial" w:cs="Arial"/>
          <w:sz w:val="24"/>
          <w:szCs w:val="24"/>
        </w:rPr>
      </w:pPr>
    </w:p>
    <w:p w:rsidR="00B61577" w:rsidRPr="00F65A87" w:rsidRDefault="00B61577" w:rsidP="00B61577">
      <w:pPr>
        <w:shd w:val="clear" w:color="auto" w:fill="FFFFFF"/>
        <w:spacing w:after="0" w:line="240" w:lineRule="auto"/>
        <w:ind w:firstLine="708"/>
        <w:jc w:val="both"/>
        <w:rPr>
          <w:rFonts w:ascii="Arial" w:eastAsia="Times New Roman" w:hAnsi="Arial" w:cs="Arial"/>
          <w:sz w:val="24"/>
          <w:szCs w:val="24"/>
          <w:lang w:eastAsia="ru-RU"/>
        </w:rPr>
      </w:pPr>
      <w:r w:rsidRPr="00F65A87">
        <w:rPr>
          <w:rFonts w:ascii="Arial" w:eastAsia="Times New Roman" w:hAnsi="Arial" w:cs="Arial"/>
          <w:b/>
          <w:bCs/>
          <w:sz w:val="24"/>
          <w:szCs w:val="24"/>
          <w:shd w:val="clear" w:color="auto" w:fill="FFFFFF"/>
          <w:lang w:eastAsia="ru-RU"/>
        </w:rPr>
        <w:t xml:space="preserve">Формы обучения: </w:t>
      </w:r>
      <w:r w:rsidRPr="00F65A87">
        <w:rPr>
          <w:rFonts w:ascii="Arial" w:eastAsia="Times New Roman" w:hAnsi="Arial" w:cs="Arial"/>
          <w:sz w:val="24"/>
          <w:szCs w:val="24"/>
          <w:lang w:eastAsia="ru-RU"/>
        </w:rPr>
        <w:t>индивидуальная; фронтальная; работа в парах и микрогруппах.</w:t>
      </w:r>
    </w:p>
    <w:p w:rsidR="00F65A87" w:rsidRDefault="00F65A87" w:rsidP="00B61577">
      <w:pPr>
        <w:spacing w:after="0" w:line="240" w:lineRule="auto"/>
        <w:ind w:firstLine="708"/>
        <w:contextualSpacing/>
        <w:jc w:val="both"/>
        <w:rPr>
          <w:rFonts w:ascii="Arial" w:hAnsi="Arial" w:cs="Arial"/>
          <w:b/>
          <w:sz w:val="24"/>
          <w:szCs w:val="24"/>
        </w:rPr>
      </w:pPr>
    </w:p>
    <w:p w:rsidR="00B61577" w:rsidRPr="00F65A87" w:rsidRDefault="00B61577" w:rsidP="00B61577">
      <w:pPr>
        <w:spacing w:after="0" w:line="240" w:lineRule="auto"/>
        <w:ind w:firstLine="708"/>
        <w:contextualSpacing/>
        <w:jc w:val="both"/>
        <w:rPr>
          <w:rFonts w:ascii="Arial" w:hAnsi="Arial" w:cs="Arial"/>
          <w:b/>
          <w:sz w:val="24"/>
          <w:szCs w:val="24"/>
        </w:rPr>
      </w:pPr>
      <w:r w:rsidRPr="00F65A87">
        <w:rPr>
          <w:rFonts w:ascii="Arial" w:hAnsi="Arial" w:cs="Arial"/>
          <w:b/>
          <w:sz w:val="24"/>
          <w:szCs w:val="24"/>
        </w:rPr>
        <w:t>Методы обучения:</w:t>
      </w:r>
    </w:p>
    <w:p w:rsidR="00B61577" w:rsidRPr="00F65A87" w:rsidRDefault="00B61577" w:rsidP="00B61577">
      <w:pPr>
        <w:pStyle w:val="a9"/>
        <w:numPr>
          <w:ilvl w:val="0"/>
          <w:numId w:val="29"/>
        </w:numPr>
        <w:ind w:left="0" w:firstLine="284"/>
        <w:jc w:val="both"/>
        <w:rPr>
          <w:rFonts w:ascii="Arial" w:hAnsi="Arial" w:cs="Arial"/>
          <w:szCs w:val="24"/>
        </w:rPr>
      </w:pPr>
      <w:r w:rsidRPr="00F65A87">
        <w:rPr>
          <w:rFonts w:ascii="Arial" w:hAnsi="Arial" w:cs="Arial"/>
          <w:szCs w:val="24"/>
        </w:rPr>
        <w:t xml:space="preserve">Словесный (объяснение, беседа, устное изложение, диалог, рассказ). </w:t>
      </w:r>
    </w:p>
    <w:p w:rsidR="00B61577" w:rsidRPr="00F65A87" w:rsidRDefault="00B61577" w:rsidP="00B61577">
      <w:pPr>
        <w:pStyle w:val="a9"/>
        <w:numPr>
          <w:ilvl w:val="0"/>
          <w:numId w:val="29"/>
        </w:numPr>
        <w:ind w:left="0" w:firstLine="284"/>
        <w:jc w:val="both"/>
        <w:rPr>
          <w:rFonts w:ascii="Arial" w:hAnsi="Arial" w:cs="Arial"/>
          <w:szCs w:val="24"/>
        </w:rPr>
      </w:pPr>
      <w:r w:rsidRPr="00F65A87">
        <w:rPr>
          <w:rFonts w:ascii="Arial" w:hAnsi="Arial" w:cs="Arial"/>
          <w:szCs w:val="24"/>
        </w:rPr>
        <w:t>Наглядный (с помощью наглядных материалов: картинок, рисунков, плакатов, фотографий, показ мультимедийных материалов).</w:t>
      </w:r>
    </w:p>
    <w:p w:rsidR="00B61577" w:rsidRPr="00F65A87" w:rsidRDefault="00B61577" w:rsidP="00B61577">
      <w:pPr>
        <w:pStyle w:val="a9"/>
        <w:numPr>
          <w:ilvl w:val="0"/>
          <w:numId w:val="29"/>
        </w:numPr>
        <w:ind w:left="0" w:firstLine="284"/>
        <w:jc w:val="both"/>
        <w:rPr>
          <w:rFonts w:ascii="Arial" w:hAnsi="Arial" w:cs="Arial"/>
          <w:szCs w:val="24"/>
        </w:rPr>
      </w:pPr>
      <w:r w:rsidRPr="00F65A87">
        <w:rPr>
          <w:rFonts w:ascii="Arial" w:hAnsi="Arial" w:cs="Arial"/>
          <w:szCs w:val="24"/>
        </w:rPr>
        <w:t xml:space="preserve">Практический (дидактические игры, на развитие внимания, памяти, игры-конкурсы, выполнение работ на заданную тему, по инструкции) </w:t>
      </w:r>
    </w:p>
    <w:p w:rsidR="00F65A87" w:rsidRDefault="00F65A87" w:rsidP="00B61577">
      <w:pPr>
        <w:spacing w:after="0" w:line="240" w:lineRule="auto"/>
        <w:ind w:firstLine="708"/>
        <w:jc w:val="both"/>
        <w:rPr>
          <w:rFonts w:ascii="Arial" w:eastAsia="Times New Roman" w:hAnsi="Arial" w:cs="Arial"/>
          <w:b/>
          <w:color w:val="000000"/>
          <w:sz w:val="24"/>
          <w:szCs w:val="24"/>
          <w:lang w:eastAsia="ru-RU"/>
        </w:rPr>
      </w:pPr>
    </w:p>
    <w:p w:rsidR="00F65A87" w:rsidRPr="00F65A87" w:rsidRDefault="00F65A87" w:rsidP="00F65A87">
      <w:pPr>
        <w:spacing w:after="0" w:line="240" w:lineRule="auto"/>
        <w:ind w:firstLine="708"/>
        <w:jc w:val="both"/>
        <w:rPr>
          <w:rFonts w:ascii="Arial" w:eastAsia="Times New Roman" w:hAnsi="Arial" w:cs="Arial"/>
          <w:color w:val="000000"/>
          <w:sz w:val="24"/>
          <w:szCs w:val="24"/>
          <w:lang w:eastAsia="ru-RU"/>
        </w:rPr>
      </w:pPr>
      <w:r w:rsidRPr="00F65A87">
        <w:rPr>
          <w:rFonts w:ascii="Arial" w:eastAsia="Times New Roman" w:hAnsi="Arial" w:cs="Arial"/>
          <w:b/>
          <w:color w:val="000000"/>
          <w:sz w:val="24"/>
          <w:szCs w:val="24"/>
          <w:lang w:eastAsia="ru-RU"/>
        </w:rPr>
        <w:t>Количество детей</w:t>
      </w:r>
      <w:r w:rsidRPr="00F65A87">
        <w:rPr>
          <w:rFonts w:ascii="Arial" w:eastAsia="Times New Roman" w:hAnsi="Arial" w:cs="Arial"/>
          <w:color w:val="000000"/>
          <w:sz w:val="24"/>
          <w:szCs w:val="24"/>
          <w:lang w:eastAsia="ru-RU"/>
        </w:rPr>
        <w:t xml:space="preserve">: </w:t>
      </w:r>
      <w:r w:rsidR="00DD7BAB">
        <w:rPr>
          <w:rFonts w:ascii="Arial" w:eastAsia="Times New Roman" w:hAnsi="Arial" w:cs="Arial"/>
          <w:color w:val="000000"/>
          <w:sz w:val="24"/>
          <w:szCs w:val="24"/>
          <w:lang w:eastAsia="ru-RU"/>
        </w:rPr>
        <w:t>10-12</w:t>
      </w:r>
      <w:r w:rsidRPr="00F65A87">
        <w:rPr>
          <w:rFonts w:ascii="Arial" w:eastAsia="Times New Roman" w:hAnsi="Arial" w:cs="Arial"/>
          <w:color w:val="000000"/>
          <w:sz w:val="24"/>
          <w:szCs w:val="24"/>
          <w:lang w:eastAsia="ru-RU"/>
        </w:rPr>
        <w:t xml:space="preserve">  человек.</w:t>
      </w:r>
    </w:p>
    <w:p w:rsidR="00F65A87" w:rsidRPr="00F65A87" w:rsidRDefault="00F65A87" w:rsidP="00F65A87">
      <w:pPr>
        <w:spacing w:after="0" w:line="240" w:lineRule="auto"/>
        <w:ind w:firstLine="708"/>
        <w:jc w:val="both"/>
        <w:rPr>
          <w:rFonts w:ascii="Arial" w:eastAsia="Times New Roman" w:hAnsi="Arial" w:cs="Arial"/>
          <w:b/>
          <w:color w:val="000000"/>
          <w:sz w:val="24"/>
          <w:szCs w:val="24"/>
          <w:lang w:eastAsia="ru-RU"/>
        </w:rPr>
      </w:pPr>
    </w:p>
    <w:p w:rsidR="00F65A87" w:rsidRPr="00F65A87" w:rsidRDefault="00F65A87" w:rsidP="00F65A87">
      <w:pPr>
        <w:spacing w:after="0" w:line="240" w:lineRule="auto"/>
        <w:ind w:firstLine="708"/>
        <w:jc w:val="both"/>
        <w:rPr>
          <w:rFonts w:ascii="Arial" w:eastAsia="Times New Roman" w:hAnsi="Arial" w:cs="Arial"/>
          <w:color w:val="000000"/>
          <w:sz w:val="24"/>
          <w:szCs w:val="24"/>
          <w:lang w:eastAsia="ru-RU"/>
        </w:rPr>
      </w:pPr>
      <w:r w:rsidRPr="00F65A87">
        <w:rPr>
          <w:rFonts w:ascii="Arial" w:eastAsia="Times New Roman" w:hAnsi="Arial" w:cs="Arial"/>
          <w:b/>
          <w:color w:val="000000"/>
          <w:sz w:val="24"/>
          <w:szCs w:val="24"/>
          <w:lang w:eastAsia="ru-RU"/>
        </w:rPr>
        <w:t>Срок реализации программы:</w:t>
      </w:r>
      <w:r w:rsidRPr="00F65A87">
        <w:rPr>
          <w:rFonts w:ascii="Arial" w:eastAsia="Times New Roman" w:hAnsi="Arial" w:cs="Arial"/>
          <w:color w:val="000000"/>
          <w:sz w:val="24"/>
          <w:szCs w:val="24"/>
          <w:lang w:eastAsia="ru-RU"/>
        </w:rPr>
        <w:t xml:space="preserve"> 2 года (с сентября по май).</w:t>
      </w:r>
    </w:p>
    <w:p w:rsidR="00F65A87" w:rsidRDefault="00F65A87" w:rsidP="00F65A87">
      <w:pPr>
        <w:spacing w:after="0" w:line="240" w:lineRule="auto"/>
        <w:ind w:firstLine="708"/>
        <w:contextualSpacing/>
        <w:jc w:val="both"/>
        <w:rPr>
          <w:rFonts w:ascii="Arial" w:hAnsi="Arial" w:cs="Arial"/>
          <w:b/>
          <w:sz w:val="24"/>
          <w:szCs w:val="24"/>
        </w:rPr>
      </w:pPr>
      <w:r>
        <w:rPr>
          <w:rFonts w:ascii="Arial" w:eastAsia="Times New Roman" w:hAnsi="Arial" w:cs="Arial"/>
          <w:color w:val="000000"/>
          <w:sz w:val="24"/>
          <w:szCs w:val="24"/>
          <w:lang w:eastAsia="ru-RU"/>
        </w:rPr>
        <w:t>Занятия проводятся 1 раз в неделю продолжительностью не более 25-30 минут.</w:t>
      </w:r>
    </w:p>
    <w:p w:rsidR="00A05058" w:rsidRPr="00F65A87" w:rsidRDefault="00A05058" w:rsidP="00B61577">
      <w:pPr>
        <w:autoSpaceDE w:val="0"/>
        <w:autoSpaceDN w:val="0"/>
        <w:adjustRightInd w:val="0"/>
        <w:spacing w:after="0" w:line="240" w:lineRule="auto"/>
        <w:jc w:val="both"/>
        <w:rPr>
          <w:rFonts w:ascii="Arial" w:hAnsi="Arial" w:cs="Arial"/>
          <w:b/>
          <w:sz w:val="24"/>
          <w:szCs w:val="24"/>
        </w:rPr>
      </w:pPr>
    </w:p>
    <w:tbl>
      <w:tblPr>
        <w:tblStyle w:val="a7"/>
        <w:tblW w:w="0" w:type="auto"/>
        <w:tblLook w:val="04A0" w:firstRow="1" w:lastRow="0" w:firstColumn="1" w:lastColumn="0" w:noHBand="0" w:noVBand="1"/>
      </w:tblPr>
      <w:tblGrid>
        <w:gridCol w:w="1806"/>
        <w:gridCol w:w="1757"/>
        <w:gridCol w:w="1757"/>
        <w:gridCol w:w="1757"/>
        <w:gridCol w:w="2494"/>
      </w:tblGrid>
      <w:tr w:rsidR="003807F5" w:rsidRPr="00F65A87" w:rsidTr="00F65A87">
        <w:tc>
          <w:tcPr>
            <w:tcW w:w="1806" w:type="dxa"/>
            <w:vAlign w:val="center"/>
          </w:tcPr>
          <w:p w:rsidR="003807F5" w:rsidRPr="00F65A87" w:rsidRDefault="003807F5" w:rsidP="00F65A87">
            <w:pPr>
              <w:pStyle w:val="a9"/>
              <w:ind w:left="0"/>
              <w:rPr>
                <w:rFonts w:ascii="Arial" w:hAnsi="Arial" w:cs="Arial"/>
                <w:szCs w:val="24"/>
              </w:rPr>
            </w:pPr>
            <w:r w:rsidRPr="00F65A87">
              <w:rPr>
                <w:rFonts w:ascii="Arial" w:hAnsi="Arial" w:cs="Arial"/>
                <w:szCs w:val="24"/>
              </w:rPr>
              <w:t>Год обучения</w:t>
            </w:r>
          </w:p>
        </w:tc>
        <w:tc>
          <w:tcPr>
            <w:tcW w:w="1757" w:type="dxa"/>
            <w:vAlign w:val="center"/>
          </w:tcPr>
          <w:p w:rsidR="003807F5" w:rsidRPr="00F65A87" w:rsidRDefault="003807F5" w:rsidP="00F65A87">
            <w:pPr>
              <w:pStyle w:val="a9"/>
              <w:ind w:left="0"/>
              <w:rPr>
                <w:rFonts w:ascii="Arial" w:hAnsi="Arial" w:cs="Arial"/>
                <w:szCs w:val="24"/>
              </w:rPr>
            </w:pPr>
            <w:r w:rsidRPr="00F65A87">
              <w:rPr>
                <w:rFonts w:ascii="Arial" w:hAnsi="Arial" w:cs="Arial"/>
                <w:szCs w:val="24"/>
              </w:rPr>
              <w:t>Кол-во занятий</w:t>
            </w:r>
          </w:p>
          <w:p w:rsidR="003807F5" w:rsidRPr="00F65A87" w:rsidRDefault="003807F5" w:rsidP="00F65A87">
            <w:pPr>
              <w:pStyle w:val="a9"/>
              <w:ind w:left="0"/>
              <w:rPr>
                <w:rFonts w:ascii="Arial" w:hAnsi="Arial" w:cs="Arial"/>
                <w:szCs w:val="24"/>
              </w:rPr>
            </w:pPr>
            <w:r w:rsidRPr="00F65A87">
              <w:rPr>
                <w:rFonts w:ascii="Arial" w:hAnsi="Arial" w:cs="Arial"/>
                <w:szCs w:val="24"/>
              </w:rPr>
              <w:t>в неделю</w:t>
            </w:r>
          </w:p>
        </w:tc>
        <w:tc>
          <w:tcPr>
            <w:tcW w:w="1757" w:type="dxa"/>
            <w:vAlign w:val="center"/>
          </w:tcPr>
          <w:p w:rsidR="003807F5" w:rsidRPr="00F65A87" w:rsidRDefault="003807F5" w:rsidP="00F65A87">
            <w:pPr>
              <w:pStyle w:val="a9"/>
              <w:ind w:left="0"/>
              <w:rPr>
                <w:rFonts w:ascii="Arial" w:hAnsi="Arial" w:cs="Arial"/>
                <w:szCs w:val="24"/>
              </w:rPr>
            </w:pPr>
            <w:r w:rsidRPr="00F65A87">
              <w:rPr>
                <w:rFonts w:ascii="Arial" w:hAnsi="Arial" w:cs="Arial"/>
                <w:szCs w:val="24"/>
              </w:rPr>
              <w:t>Кол-во занятий</w:t>
            </w:r>
          </w:p>
          <w:p w:rsidR="003807F5" w:rsidRPr="00F65A87" w:rsidRDefault="003807F5" w:rsidP="00F65A87">
            <w:pPr>
              <w:pStyle w:val="a9"/>
              <w:ind w:left="0"/>
              <w:rPr>
                <w:rFonts w:ascii="Arial" w:hAnsi="Arial" w:cs="Arial"/>
                <w:szCs w:val="24"/>
              </w:rPr>
            </w:pPr>
            <w:r w:rsidRPr="00F65A87">
              <w:rPr>
                <w:rFonts w:ascii="Arial" w:hAnsi="Arial" w:cs="Arial"/>
                <w:szCs w:val="24"/>
              </w:rPr>
              <w:t>в месяц</w:t>
            </w:r>
          </w:p>
        </w:tc>
        <w:tc>
          <w:tcPr>
            <w:tcW w:w="1757" w:type="dxa"/>
            <w:vAlign w:val="center"/>
          </w:tcPr>
          <w:p w:rsidR="003807F5" w:rsidRPr="00F65A87" w:rsidRDefault="003807F5" w:rsidP="00F65A87">
            <w:pPr>
              <w:pStyle w:val="a9"/>
              <w:ind w:left="0"/>
              <w:rPr>
                <w:rFonts w:ascii="Arial" w:hAnsi="Arial" w:cs="Arial"/>
                <w:szCs w:val="24"/>
              </w:rPr>
            </w:pPr>
            <w:r w:rsidRPr="00F65A87">
              <w:rPr>
                <w:rFonts w:ascii="Arial" w:hAnsi="Arial" w:cs="Arial"/>
                <w:szCs w:val="24"/>
              </w:rPr>
              <w:t>Кол-во занятий</w:t>
            </w:r>
          </w:p>
          <w:p w:rsidR="003807F5" w:rsidRPr="00F65A87" w:rsidRDefault="003807F5" w:rsidP="00F65A87">
            <w:pPr>
              <w:pStyle w:val="a9"/>
              <w:ind w:left="0"/>
              <w:rPr>
                <w:rFonts w:ascii="Arial" w:hAnsi="Arial" w:cs="Arial"/>
                <w:szCs w:val="24"/>
              </w:rPr>
            </w:pPr>
            <w:r w:rsidRPr="00F65A87">
              <w:rPr>
                <w:rFonts w:ascii="Arial" w:hAnsi="Arial" w:cs="Arial"/>
                <w:szCs w:val="24"/>
              </w:rPr>
              <w:t>в год</w:t>
            </w:r>
          </w:p>
        </w:tc>
        <w:tc>
          <w:tcPr>
            <w:tcW w:w="2494" w:type="dxa"/>
            <w:vAlign w:val="center"/>
          </w:tcPr>
          <w:p w:rsidR="003807F5" w:rsidRPr="00F65A87" w:rsidRDefault="003807F5" w:rsidP="00F65A87">
            <w:pPr>
              <w:pStyle w:val="a9"/>
              <w:ind w:left="0"/>
              <w:rPr>
                <w:rFonts w:ascii="Arial" w:hAnsi="Arial" w:cs="Arial"/>
                <w:szCs w:val="24"/>
              </w:rPr>
            </w:pPr>
            <w:r w:rsidRPr="00F65A87">
              <w:rPr>
                <w:rFonts w:ascii="Arial" w:hAnsi="Arial" w:cs="Arial"/>
                <w:szCs w:val="24"/>
              </w:rPr>
              <w:t>Продолжительность</w:t>
            </w:r>
          </w:p>
          <w:p w:rsidR="003807F5" w:rsidRPr="00F65A87" w:rsidRDefault="003807F5" w:rsidP="00F65A87">
            <w:pPr>
              <w:pStyle w:val="a9"/>
              <w:ind w:left="0"/>
              <w:rPr>
                <w:rFonts w:ascii="Arial" w:hAnsi="Arial" w:cs="Arial"/>
                <w:szCs w:val="24"/>
              </w:rPr>
            </w:pPr>
            <w:r w:rsidRPr="00F65A87">
              <w:rPr>
                <w:rFonts w:ascii="Arial" w:hAnsi="Arial" w:cs="Arial"/>
                <w:szCs w:val="24"/>
              </w:rPr>
              <w:t>занятия</w:t>
            </w:r>
          </w:p>
        </w:tc>
      </w:tr>
      <w:tr w:rsidR="003807F5" w:rsidRPr="00F65A87" w:rsidTr="00F65A87">
        <w:tc>
          <w:tcPr>
            <w:tcW w:w="1806" w:type="dxa"/>
            <w:vAlign w:val="center"/>
          </w:tcPr>
          <w:p w:rsidR="003807F5" w:rsidRPr="00F65A87" w:rsidRDefault="0057703A" w:rsidP="00F65A87">
            <w:pPr>
              <w:pStyle w:val="a9"/>
              <w:ind w:left="0"/>
              <w:rPr>
                <w:rFonts w:ascii="Arial" w:hAnsi="Arial" w:cs="Arial"/>
                <w:szCs w:val="24"/>
              </w:rPr>
            </w:pPr>
            <w:r>
              <w:rPr>
                <w:rFonts w:ascii="Arial" w:hAnsi="Arial" w:cs="Arial"/>
                <w:szCs w:val="24"/>
              </w:rPr>
              <w:t>2023-2024</w:t>
            </w:r>
          </w:p>
        </w:tc>
        <w:tc>
          <w:tcPr>
            <w:tcW w:w="1757" w:type="dxa"/>
            <w:vAlign w:val="center"/>
          </w:tcPr>
          <w:p w:rsidR="003807F5" w:rsidRPr="00F65A87" w:rsidRDefault="003807F5" w:rsidP="00F65A87">
            <w:pPr>
              <w:pStyle w:val="a9"/>
              <w:ind w:left="0"/>
              <w:rPr>
                <w:rFonts w:ascii="Arial" w:hAnsi="Arial" w:cs="Arial"/>
                <w:szCs w:val="24"/>
              </w:rPr>
            </w:pPr>
            <w:r w:rsidRPr="00F65A87">
              <w:rPr>
                <w:rFonts w:ascii="Arial" w:hAnsi="Arial" w:cs="Arial"/>
                <w:szCs w:val="24"/>
              </w:rPr>
              <w:t>1</w:t>
            </w:r>
          </w:p>
        </w:tc>
        <w:tc>
          <w:tcPr>
            <w:tcW w:w="1757" w:type="dxa"/>
            <w:vAlign w:val="center"/>
          </w:tcPr>
          <w:p w:rsidR="003807F5" w:rsidRPr="00F65A87" w:rsidRDefault="003807F5" w:rsidP="00F65A87">
            <w:pPr>
              <w:pStyle w:val="a9"/>
              <w:ind w:left="0"/>
              <w:rPr>
                <w:rFonts w:ascii="Arial" w:hAnsi="Arial" w:cs="Arial"/>
                <w:szCs w:val="24"/>
              </w:rPr>
            </w:pPr>
            <w:r w:rsidRPr="00F65A87">
              <w:rPr>
                <w:rFonts w:ascii="Arial" w:hAnsi="Arial" w:cs="Arial"/>
                <w:szCs w:val="24"/>
              </w:rPr>
              <w:t>4</w:t>
            </w:r>
            <w:r w:rsidR="00F65A87">
              <w:rPr>
                <w:rFonts w:ascii="Arial" w:hAnsi="Arial" w:cs="Arial"/>
                <w:szCs w:val="24"/>
              </w:rPr>
              <w:t>-5</w:t>
            </w:r>
          </w:p>
        </w:tc>
        <w:tc>
          <w:tcPr>
            <w:tcW w:w="1757" w:type="dxa"/>
            <w:vAlign w:val="center"/>
          </w:tcPr>
          <w:p w:rsidR="003807F5" w:rsidRPr="00F65A87" w:rsidRDefault="003807F5" w:rsidP="00F65A87">
            <w:pPr>
              <w:pStyle w:val="a9"/>
              <w:ind w:left="0"/>
              <w:rPr>
                <w:rFonts w:ascii="Arial" w:hAnsi="Arial" w:cs="Arial"/>
                <w:szCs w:val="24"/>
              </w:rPr>
            </w:pPr>
            <w:r w:rsidRPr="00F65A87">
              <w:rPr>
                <w:rFonts w:ascii="Arial" w:hAnsi="Arial" w:cs="Arial"/>
                <w:szCs w:val="24"/>
              </w:rPr>
              <w:t>36</w:t>
            </w:r>
            <w:r w:rsidR="00F65A87">
              <w:rPr>
                <w:rFonts w:ascii="Arial" w:hAnsi="Arial" w:cs="Arial"/>
                <w:szCs w:val="24"/>
              </w:rPr>
              <w:t>-45</w:t>
            </w:r>
          </w:p>
        </w:tc>
        <w:tc>
          <w:tcPr>
            <w:tcW w:w="2494" w:type="dxa"/>
            <w:vAlign w:val="center"/>
          </w:tcPr>
          <w:p w:rsidR="003807F5" w:rsidRPr="00F65A87" w:rsidRDefault="003807F5" w:rsidP="00F65A87">
            <w:pPr>
              <w:pStyle w:val="a9"/>
              <w:ind w:left="0"/>
              <w:rPr>
                <w:rFonts w:ascii="Arial" w:hAnsi="Arial" w:cs="Arial"/>
                <w:szCs w:val="24"/>
              </w:rPr>
            </w:pPr>
            <w:r w:rsidRPr="00F65A87">
              <w:rPr>
                <w:rFonts w:ascii="Arial" w:hAnsi="Arial" w:cs="Arial"/>
                <w:szCs w:val="24"/>
              </w:rPr>
              <w:t>20-25 мин</w:t>
            </w:r>
          </w:p>
        </w:tc>
      </w:tr>
      <w:tr w:rsidR="003807F5" w:rsidRPr="00F65A87" w:rsidTr="00F65A87">
        <w:tc>
          <w:tcPr>
            <w:tcW w:w="1806" w:type="dxa"/>
            <w:vAlign w:val="center"/>
          </w:tcPr>
          <w:p w:rsidR="003807F5" w:rsidRPr="00F65A87" w:rsidRDefault="0057703A" w:rsidP="00F65A87">
            <w:pPr>
              <w:pStyle w:val="a9"/>
              <w:ind w:left="0"/>
              <w:rPr>
                <w:rFonts w:ascii="Arial" w:hAnsi="Arial" w:cs="Arial"/>
                <w:szCs w:val="24"/>
              </w:rPr>
            </w:pPr>
            <w:r>
              <w:rPr>
                <w:rFonts w:ascii="Arial" w:hAnsi="Arial" w:cs="Arial"/>
                <w:szCs w:val="24"/>
              </w:rPr>
              <w:t>2024-2025</w:t>
            </w:r>
          </w:p>
        </w:tc>
        <w:tc>
          <w:tcPr>
            <w:tcW w:w="1757" w:type="dxa"/>
            <w:vAlign w:val="center"/>
          </w:tcPr>
          <w:p w:rsidR="003807F5" w:rsidRPr="00F65A87" w:rsidRDefault="003807F5" w:rsidP="00F65A87">
            <w:pPr>
              <w:pStyle w:val="a9"/>
              <w:ind w:left="0"/>
              <w:rPr>
                <w:rFonts w:ascii="Arial" w:hAnsi="Arial" w:cs="Arial"/>
                <w:szCs w:val="24"/>
              </w:rPr>
            </w:pPr>
            <w:r w:rsidRPr="00F65A87">
              <w:rPr>
                <w:rFonts w:ascii="Arial" w:hAnsi="Arial" w:cs="Arial"/>
                <w:szCs w:val="24"/>
              </w:rPr>
              <w:t>1</w:t>
            </w:r>
          </w:p>
        </w:tc>
        <w:tc>
          <w:tcPr>
            <w:tcW w:w="1757" w:type="dxa"/>
            <w:vAlign w:val="center"/>
          </w:tcPr>
          <w:p w:rsidR="003807F5" w:rsidRPr="00F65A87" w:rsidRDefault="003807F5" w:rsidP="00F65A87">
            <w:pPr>
              <w:pStyle w:val="a9"/>
              <w:ind w:left="0"/>
              <w:rPr>
                <w:rFonts w:ascii="Arial" w:hAnsi="Arial" w:cs="Arial"/>
                <w:szCs w:val="24"/>
              </w:rPr>
            </w:pPr>
            <w:r w:rsidRPr="00F65A87">
              <w:rPr>
                <w:rFonts w:ascii="Arial" w:hAnsi="Arial" w:cs="Arial"/>
                <w:szCs w:val="24"/>
              </w:rPr>
              <w:t>4</w:t>
            </w:r>
            <w:r w:rsidR="00F65A87">
              <w:rPr>
                <w:rFonts w:ascii="Arial" w:hAnsi="Arial" w:cs="Arial"/>
                <w:szCs w:val="24"/>
              </w:rPr>
              <w:t>-5</w:t>
            </w:r>
          </w:p>
        </w:tc>
        <w:tc>
          <w:tcPr>
            <w:tcW w:w="1757" w:type="dxa"/>
            <w:vAlign w:val="center"/>
          </w:tcPr>
          <w:p w:rsidR="003807F5" w:rsidRPr="00F65A87" w:rsidRDefault="003807F5" w:rsidP="00F65A87">
            <w:pPr>
              <w:pStyle w:val="a9"/>
              <w:ind w:left="0"/>
              <w:rPr>
                <w:rFonts w:ascii="Arial" w:hAnsi="Arial" w:cs="Arial"/>
                <w:szCs w:val="24"/>
              </w:rPr>
            </w:pPr>
            <w:r w:rsidRPr="00F65A87">
              <w:rPr>
                <w:rFonts w:ascii="Arial" w:hAnsi="Arial" w:cs="Arial"/>
                <w:szCs w:val="24"/>
              </w:rPr>
              <w:t>36</w:t>
            </w:r>
            <w:r w:rsidR="00F65A87">
              <w:rPr>
                <w:rFonts w:ascii="Arial" w:hAnsi="Arial" w:cs="Arial"/>
                <w:szCs w:val="24"/>
              </w:rPr>
              <w:t>-45</w:t>
            </w:r>
          </w:p>
        </w:tc>
        <w:tc>
          <w:tcPr>
            <w:tcW w:w="2494" w:type="dxa"/>
            <w:vAlign w:val="center"/>
          </w:tcPr>
          <w:p w:rsidR="003807F5" w:rsidRPr="00F65A87" w:rsidRDefault="003807F5" w:rsidP="00F65A87">
            <w:pPr>
              <w:pStyle w:val="a9"/>
              <w:ind w:left="0"/>
              <w:rPr>
                <w:rFonts w:ascii="Arial" w:hAnsi="Arial" w:cs="Arial"/>
                <w:szCs w:val="24"/>
              </w:rPr>
            </w:pPr>
            <w:r w:rsidRPr="00F65A87">
              <w:rPr>
                <w:rFonts w:ascii="Arial" w:hAnsi="Arial" w:cs="Arial"/>
                <w:szCs w:val="24"/>
              </w:rPr>
              <w:t>25-30 мин</w:t>
            </w:r>
          </w:p>
        </w:tc>
      </w:tr>
    </w:tbl>
    <w:p w:rsidR="003807F5" w:rsidRPr="00F65A87" w:rsidRDefault="003807F5" w:rsidP="00B61577">
      <w:pPr>
        <w:pStyle w:val="a9"/>
        <w:autoSpaceDE w:val="0"/>
        <w:autoSpaceDN w:val="0"/>
        <w:adjustRightInd w:val="0"/>
        <w:ind w:left="0"/>
        <w:jc w:val="both"/>
        <w:rPr>
          <w:rFonts w:ascii="Arial" w:hAnsi="Arial" w:cs="Arial"/>
          <w:szCs w:val="24"/>
        </w:rPr>
      </w:pPr>
    </w:p>
    <w:p w:rsidR="00AB56E8" w:rsidRPr="00F65A87" w:rsidRDefault="00AB56E8" w:rsidP="00B61577">
      <w:pPr>
        <w:spacing w:after="0" w:line="240" w:lineRule="auto"/>
        <w:ind w:firstLine="709"/>
        <w:jc w:val="both"/>
        <w:rPr>
          <w:rFonts w:ascii="Arial" w:hAnsi="Arial" w:cs="Arial"/>
          <w:sz w:val="24"/>
          <w:szCs w:val="24"/>
        </w:rPr>
      </w:pPr>
    </w:p>
    <w:p w:rsidR="00966C0C" w:rsidRDefault="00966C0C" w:rsidP="00F65A87">
      <w:pPr>
        <w:pStyle w:val="a9"/>
        <w:ind w:left="0"/>
        <w:rPr>
          <w:rFonts w:ascii="Arial" w:hAnsi="Arial" w:cs="Arial"/>
          <w:b/>
          <w:szCs w:val="24"/>
        </w:rPr>
      </w:pPr>
    </w:p>
    <w:p w:rsidR="00966C0C" w:rsidRDefault="00966C0C" w:rsidP="00F65A87">
      <w:pPr>
        <w:pStyle w:val="a9"/>
        <w:ind w:left="0"/>
        <w:rPr>
          <w:rFonts w:ascii="Arial" w:hAnsi="Arial" w:cs="Arial"/>
          <w:b/>
          <w:szCs w:val="24"/>
        </w:rPr>
      </w:pPr>
    </w:p>
    <w:p w:rsidR="00966C0C" w:rsidRDefault="00966C0C" w:rsidP="00F65A87">
      <w:pPr>
        <w:pStyle w:val="a9"/>
        <w:ind w:left="0"/>
        <w:rPr>
          <w:rFonts w:ascii="Arial" w:hAnsi="Arial" w:cs="Arial"/>
          <w:b/>
          <w:szCs w:val="24"/>
        </w:rPr>
      </w:pPr>
    </w:p>
    <w:p w:rsidR="00966C0C" w:rsidRDefault="00966C0C" w:rsidP="00F65A87">
      <w:pPr>
        <w:pStyle w:val="a9"/>
        <w:ind w:left="0"/>
        <w:rPr>
          <w:rFonts w:ascii="Arial" w:hAnsi="Arial" w:cs="Arial"/>
          <w:b/>
          <w:szCs w:val="24"/>
        </w:rPr>
      </w:pPr>
    </w:p>
    <w:p w:rsidR="00966C0C" w:rsidRDefault="00966C0C" w:rsidP="00F65A87">
      <w:pPr>
        <w:pStyle w:val="a9"/>
        <w:ind w:left="0"/>
        <w:rPr>
          <w:rFonts w:ascii="Arial" w:hAnsi="Arial" w:cs="Arial"/>
          <w:b/>
          <w:szCs w:val="24"/>
        </w:rPr>
      </w:pPr>
    </w:p>
    <w:p w:rsidR="00966C0C" w:rsidRDefault="00966C0C" w:rsidP="00F65A87">
      <w:pPr>
        <w:pStyle w:val="a9"/>
        <w:ind w:left="0"/>
        <w:rPr>
          <w:rFonts w:ascii="Arial" w:hAnsi="Arial" w:cs="Arial"/>
          <w:b/>
          <w:szCs w:val="24"/>
        </w:rPr>
      </w:pPr>
    </w:p>
    <w:p w:rsidR="00966C0C" w:rsidRDefault="00966C0C" w:rsidP="00F65A87">
      <w:pPr>
        <w:pStyle w:val="a9"/>
        <w:ind w:left="0"/>
        <w:rPr>
          <w:rFonts w:ascii="Arial" w:hAnsi="Arial" w:cs="Arial"/>
          <w:b/>
          <w:szCs w:val="24"/>
        </w:rPr>
      </w:pPr>
    </w:p>
    <w:p w:rsidR="00966C0C" w:rsidRDefault="00966C0C" w:rsidP="00F65A87">
      <w:pPr>
        <w:pStyle w:val="a9"/>
        <w:ind w:left="0"/>
        <w:rPr>
          <w:rFonts w:ascii="Arial" w:hAnsi="Arial" w:cs="Arial"/>
          <w:b/>
          <w:szCs w:val="24"/>
        </w:rPr>
      </w:pPr>
    </w:p>
    <w:p w:rsidR="00966C0C" w:rsidRDefault="00966C0C" w:rsidP="00F65A87">
      <w:pPr>
        <w:pStyle w:val="a9"/>
        <w:ind w:left="0"/>
        <w:rPr>
          <w:rFonts w:ascii="Arial" w:hAnsi="Arial" w:cs="Arial"/>
          <w:b/>
          <w:szCs w:val="24"/>
        </w:rPr>
      </w:pPr>
    </w:p>
    <w:p w:rsidR="00966C0C" w:rsidRDefault="00966C0C" w:rsidP="00F65A87">
      <w:pPr>
        <w:pStyle w:val="a9"/>
        <w:ind w:left="0"/>
        <w:rPr>
          <w:rFonts w:ascii="Arial" w:hAnsi="Arial" w:cs="Arial"/>
          <w:b/>
          <w:szCs w:val="24"/>
        </w:rPr>
      </w:pPr>
    </w:p>
    <w:p w:rsidR="00966C0C" w:rsidRDefault="00966C0C" w:rsidP="00F65A87">
      <w:pPr>
        <w:pStyle w:val="a9"/>
        <w:ind w:left="0"/>
        <w:rPr>
          <w:rFonts w:ascii="Arial" w:hAnsi="Arial" w:cs="Arial"/>
          <w:b/>
          <w:szCs w:val="24"/>
        </w:rPr>
      </w:pPr>
    </w:p>
    <w:p w:rsidR="00966C0C" w:rsidRDefault="00966C0C" w:rsidP="00F65A87">
      <w:pPr>
        <w:pStyle w:val="a9"/>
        <w:ind w:left="0"/>
        <w:rPr>
          <w:rFonts w:ascii="Arial" w:hAnsi="Arial" w:cs="Arial"/>
          <w:b/>
          <w:szCs w:val="24"/>
        </w:rPr>
      </w:pPr>
    </w:p>
    <w:p w:rsidR="00966C0C" w:rsidRDefault="00966C0C" w:rsidP="00F65A87">
      <w:pPr>
        <w:pStyle w:val="a9"/>
        <w:ind w:left="0"/>
        <w:rPr>
          <w:rFonts w:ascii="Arial" w:hAnsi="Arial" w:cs="Arial"/>
          <w:b/>
          <w:szCs w:val="24"/>
        </w:rPr>
      </w:pPr>
    </w:p>
    <w:p w:rsidR="00966C0C" w:rsidRDefault="00966C0C" w:rsidP="00F65A87">
      <w:pPr>
        <w:pStyle w:val="a9"/>
        <w:ind w:left="0"/>
        <w:rPr>
          <w:rFonts w:ascii="Arial" w:hAnsi="Arial" w:cs="Arial"/>
          <w:b/>
          <w:szCs w:val="24"/>
        </w:rPr>
      </w:pPr>
    </w:p>
    <w:p w:rsidR="00966C0C" w:rsidRDefault="00966C0C" w:rsidP="00F65A87">
      <w:pPr>
        <w:pStyle w:val="a9"/>
        <w:ind w:left="0"/>
        <w:rPr>
          <w:rFonts w:ascii="Arial" w:hAnsi="Arial" w:cs="Arial"/>
          <w:b/>
          <w:szCs w:val="24"/>
        </w:rPr>
      </w:pPr>
    </w:p>
    <w:p w:rsidR="00966C0C" w:rsidRDefault="00966C0C" w:rsidP="00F65A87">
      <w:pPr>
        <w:pStyle w:val="a9"/>
        <w:ind w:left="0"/>
        <w:rPr>
          <w:rFonts w:ascii="Arial" w:hAnsi="Arial" w:cs="Arial"/>
          <w:b/>
          <w:szCs w:val="24"/>
        </w:rPr>
      </w:pPr>
    </w:p>
    <w:p w:rsidR="00A05058" w:rsidRPr="00F65A87" w:rsidRDefault="003807F5" w:rsidP="00F65A87">
      <w:pPr>
        <w:pStyle w:val="a9"/>
        <w:ind w:left="0"/>
        <w:rPr>
          <w:rFonts w:ascii="Arial" w:hAnsi="Arial" w:cs="Arial"/>
          <w:b/>
          <w:szCs w:val="24"/>
        </w:rPr>
      </w:pPr>
      <w:r w:rsidRPr="00F65A87">
        <w:rPr>
          <w:rFonts w:ascii="Arial" w:hAnsi="Arial" w:cs="Arial"/>
          <w:b/>
          <w:szCs w:val="24"/>
        </w:rPr>
        <w:t xml:space="preserve">3. </w:t>
      </w:r>
      <w:r w:rsidR="00A05058" w:rsidRPr="00F65A87">
        <w:rPr>
          <w:rFonts w:ascii="Arial" w:hAnsi="Arial" w:cs="Arial"/>
          <w:b/>
          <w:szCs w:val="24"/>
        </w:rPr>
        <w:t>Первый год обучения (старшая группа).</w:t>
      </w:r>
    </w:p>
    <w:p w:rsidR="00A05058" w:rsidRPr="00F65A87" w:rsidRDefault="00A05058" w:rsidP="00F65A87">
      <w:pPr>
        <w:pStyle w:val="a9"/>
        <w:ind w:left="0"/>
        <w:rPr>
          <w:rFonts w:ascii="Arial" w:hAnsi="Arial" w:cs="Arial"/>
          <w:b/>
          <w:szCs w:val="24"/>
        </w:rPr>
      </w:pPr>
      <w:r w:rsidRPr="00F65A87">
        <w:rPr>
          <w:rFonts w:ascii="Arial" w:hAnsi="Arial" w:cs="Arial"/>
          <w:b/>
          <w:szCs w:val="24"/>
        </w:rPr>
        <w:t>Особенности детей</w:t>
      </w:r>
      <w:r w:rsidR="00F65A87">
        <w:rPr>
          <w:rFonts w:ascii="Arial" w:hAnsi="Arial" w:cs="Arial"/>
          <w:b/>
          <w:szCs w:val="24"/>
        </w:rPr>
        <w:t xml:space="preserve"> 5-6 лет</w:t>
      </w:r>
    </w:p>
    <w:p w:rsidR="00A05058" w:rsidRPr="00F65A87" w:rsidRDefault="00A05058" w:rsidP="00B61577">
      <w:pPr>
        <w:pStyle w:val="a9"/>
        <w:ind w:left="0"/>
        <w:jc w:val="both"/>
        <w:rPr>
          <w:rFonts w:ascii="Arial" w:hAnsi="Arial" w:cs="Arial"/>
          <w:szCs w:val="24"/>
        </w:rPr>
      </w:pPr>
    </w:p>
    <w:p w:rsidR="00A05058" w:rsidRPr="00F65A87" w:rsidRDefault="00A05058" w:rsidP="00F65A87">
      <w:pPr>
        <w:pStyle w:val="a9"/>
        <w:ind w:left="0" w:firstLine="708"/>
        <w:jc w:val="both"/>
        <w:rPr>
          <w:rFonts w:ascii="Arial" w:hAnsi="Arial" w:cs="Arial"/>
          <w:color w:val="000000"/>
          <w:szCs w:val="24"/>
        </w:rPr>
      </w:pPr>
      <w:r w:rsidRPr="00F65A87">
        <w:rPr>
          <w:rFonts w:ascii="Arial" w:hAnsi="Arial" w:cs="Arial"/>
          <w:szCs w:val="24"/>
        </w:rPr>
        <w:t xml:space="preserve">Интенсивно начинают развиваться память, воображение, мышление, речь, восприятие и т.д. </w:t>
      </w:r>
      <w:r w:rsidRPr="00F65A87">
        <w:rPr>
          <w:rFonts w:ascii="Arial" w:hAnsi="Arial" w:cs="Arial"/>
          <w:color w:val="000000"/>
          <w:szCs w:val="24"/>
        </w:rPr>
        <w:t>К пятилетнему возрасту все психические процессы у детей активно развиваются и начинают приобретать произвольный характер. Появляются зачатки ответственности за порученное дело.</w:t>
      </w:r>
      <w:r w:rsidRPr="00F65A87">
        <w:rPr>
          <w:rFonts w:ascii="Arial" w:hAnsi="Arial" w:cs="Arial"/>
          <w:szCs w:val="24"/>
        </w:rPr>
        <w:t xml:space="preserve"> </w:t>
      </w:r>
      <w:r w:rsidRPr="00F65A87">
        <w:rPr>
          <w:rFonts w:ascii="Arial" w:hAnsi="Arial" w:cs="Arial"/>
          <w:color w:val="000000"/>
          <w:szCs w:val="24"/>
        </w:rPr>
        <w:t xml:space="preserve">Много занятий в данной части программы посвящены осознанию собственной личности и личности других, а также общению. Однако ведущий </w:t>
      </w:r>
      <w:r w:rsidR="00F65A87">
        <w:rPr>
          <w:rFonts w:ascii="Arial" w:hAnsi="Arial" w:cs="Arial"/>
          <w:color w:val="000000"/>
          <w:szCs w:val="24"/>
        </w:rPr>
        <w:t>вид</w:t>
      </w:r>
      <w:r w:rsidRPr="00F65A87">
        <w:rPr>
          <w:rFonts w:ascii="Arial" w:hAnsi="Arial" w:cs="Arial"/>
          <w:color w:val="000000"/>
          <w:szCs w:val="24"/>
        </w:rPr>
        <w:t xml:space="preserve"> деятельности в этом возрасте – игра, поэтому все занятия насыщены</w:t>
      </w:r>
      <w:r w:rsidR="00F65A87">
        <w:rPr>
          <w:rFonts w:ascii="Arial" w:hAnsi="Arial" w:cs="Arial"/>
          <w:color w:val="000000"/>
          <w:szCs w:val="24"/>
        </w:rPr>
        <w:t xml:space="preserve"> играми, присутствуют персонажи, </w:t>
      </w:r>
      <w:r w:rsidRPr="00F65A87">
        <w:rPr>
          <w:rFonts w:ascii="Arial" w:hAnsi="Arial" w:cs="Arial"/>
          <w:color w:val="000000"/>
          <w:szCs w:val="24"/>
        </w:rPr>
        <w:t>игровой сюжет и мотивация.</w:t>
      </w:r>
      <w:r w:rsidRPr="00F65A87">
        <w:rPr>
          <w:rFonts w:ascii="Arial" w:hAnsi="Arial" w:cs="Arial"/>
          <w:szCs w:val="24"/>
        </w:rPr>
        <w:t xml:space="preserve"> </w:t>
      </w:r>
      <w:r w:rsidRPr="00F65A87">
        <w:rPr>
          <w:rFonts w:ascii="Arial" w:hAnsi="Arial" w:cs="Arial"/>
          <w:color w:val="000000"/>
          <w:szCs w:val="24"/>
        </w:rPr>
        <w:t>В данном возрасте активно развиваются все психические процессы, свойства и состояния (восприятие, внимание, мышление, память, воображение, речь, эмоции). В развивающих играх даются задания на развитие наглядно-образного и словесно-логического мышления</w:t>
      </w:r>
      <w:r w:rsidR="00F65A87">
        <w:rPr>
          <w:rFonts w:ascii="Arial" w:hAnsi="Arial" w:cs="Arial"/>
          <w:color w:val="000000"/>
          <w:szCs w:val="24"/>
        </w:rPr>
        <w:t xml:space="preserve"> </w:t>
      </w:r>
      <w:r w:rsidRPr="00F65A87">
        <w:rPr>
          <w:rFonts w:ascii="Arial" w:hAnsi="Arial" w:cs="Arial"/>
          <w:color w:val="000000"/>
          <w:szCs w:val="24"/>
        </w:rPr>
        <w:t xml:space="preserve">(разрезные картинки, сюжетные картинки), эмоциональной сферы (расширение представлений об эмоциях: радость, грусть, злость, удивление, страх, спокойствие), памяти, внимания, воображения, </w:t>
      </w:r>
      <w:r w:rsidR="00F65A87" w:rsidRPr="00F65A87">
        <w:rPr>
          <w:rFonts w:ascii="Arial" w:hAnsi="Arial" w:cs="Arial"/>
          <w:color w:val="000000"/>
          <w:szCs w:val="24"/>
        </w:rPr>
        <w:t>пространственной ориентировки</w:t>
      </w:r>
      <w:r w:rsidRPr="00F65A87">
        <w:rPr>
          <w:rFonts w:ascii="Arial" w:hAnsi="Arial" w:cs="Arial"/>
          <w:color w:val="000000"/>
          <w:szCs w:val="24"/>
        </w:rPr>
        <w:t xml:space="preserve"> (графические диктанты, рисунки по клеточкам) и саморегуляции.  </w:t>
      </w:r>
    </w:p>
    <w:p w:rsidR="00A05058" w:rsidRPr="00F65A87" w:rsidRDefault="00A05058" w:rsidP="00B61577">
      <w:pPr>
        <w:pStyle w:val="a9"/>
        <w:ind w:left="0" w:firstLine="284"/>
        <w:jc w:val="both"/>
        <w:rPr>
          <w:rFonts w:ascii="Arial" w:hAnsi="Arial" w:cs="Arial"/>
          <w:szCs w:val="24"/>
        </w:rPr>
      </w:pPr>
    </w:p>
    <w:p w:rsidR="00A05058" w:rsidRPr="00F65A87" w:rsidRDefault="003807F5" w:rsidP="00F65A87">
      <w:pPr>
        <w:pStyle w:val="a9"/>
        <w:ind w:left="0" w:firstLine="284"/>
        <w:rPr>
          <w:rFonts w:ascii="Arial" w:hAnsi="Arial" w:cs="Arial"/>
          <w:b/>
          <w:szCs w:val="24"/>
        </w:rPr>
      </w:pPr>
      <w:r w:rsidRPr="00F65A87">
        <w:rPr>
          <w:rFonts w:ascii="Arial" w:hAnsi="Arial" w:cs="Arial"/>
          <w:b/>
          <w:szCs w:val="24"/>
        </w:rPr>
        <w:t xml:space="preserve">4. </w:t>
      </w:r>
      <w:r w:rsidR="00C56355" w:rsidRPr="00F65A87">
        <w:rPr>
          <w:rFonts w:ascii="Arial" w:hAnsi="Arial" w:cs="Arial"/>
          <w:b/>
          <w:szCs w:val="24"/>
        </w:rPr>
        <w:t>Учебно</w:t>
      </w:r>
      <w:r w:rsidR="00F65A87">
        <w:rPr>
          <w:rFonts w:ascii="Arial" w:hAnsi="Arial" w:cs="Arial"/>
          <w:b/>
          <w:szCs w:val="24"/>
        </w:rPr>
        <w:t>-</w:t>
      </w:r>
      <w:r w:rsidR="00C56355" w:rsidRPr="00F65A87">
        <w:rPr>
          <w:rFonts w:ascii="Arial" w:hAnsi="Arial" w:cs="Arial"/>
          <w:b/>
          <w:szCs w:val="24"/>
        </w:rPr>
        <w:t xml:space="preserve">тематический </w:t>
      </w:r>
      <w:r w:rsidR="00A05058" w:rsidRPr="00F65A87">
        <w:rPr>
          <w:rFonts w:ascii="Arial" w:hAnsi="Arial" w:cs="Arial"/>
          <w:b/>
          <w:szCs w:val="24"/>
        </w:rPr>
        <w:t>план кружковой работы:</w:t>
      </w:r>
    </w:p>
    <w:p w:rsidR="00A05058" w:rsidRPr="00F65A87" w:rsidRDefault="00A05058" w:rsidP="00B61577">
      <w:pPr>
        <w:pStyle w:val="a9"/>
        <w:ind w:left="0"/>
        <w:jc w:val="both"/>
        <w:rPr>
          <w:rFonts w:ascii="Arial" w:hAnsi="Arial" w:cs="Arial"/>
          <w:b/>
          <w:szCs w:val="24"/>
        </w:rPr>
      </w:pPr>
    </w:p>
    <w:tbl>
      <w:tblPr>
        <w:tblStyle w:val="a7"/>
        <w:tblW w:w="0" w:type="auto"/>
        <w:tblLook w:val="04A0" w:firstRow="1" w:lastRow="0" w:firstColumn="1" w:lastColumn="0" w:noHBand="0" w:noVBand="1"/>
      </w:tblPr>
      <w:tblGrid>
        <w:gridCol w:w="527"/>
        <w:gridCol w:w="5838"/>
        <w:gridCol w:w="3206"/>
      </w:tblGrid>
      <w:tr w:rsidR="00A05058" w:rsidRPr="00F65A87" w:rsidTr="00A05058">
        <w:tc>
          <w:tcPr>
            <w:tcW w:w="534" w:type="dxa"/>
          </w:tcPr>
          <w:p w:rsidR="00A05058" w:rsidRPr="00F65A87" w:rsidRDefault="00A05058" w:rsidP="00B61577">
            <w:pPr>
              <w:pStyle w:val="a9"/>
              <w:ind w:left="0"/>
              <w:jc w:val="both"/>
              <w:rPr>
                <w:rFonts w:ascii="Arial" w:hAnsi="Arial" w:cs="Arial"/>
                <w:szCs w:val="24"/>
              </w:rPr>
            </w:pPr>
            <w:r w:rsidRPr="00F65A87">
              <w:rPr>
                <w:rFonts w:ascii="Arial" w:hAnsi="Arial" w:cs="Arial"/>
                <w:szCs w:val="24"/>
              </w:rPr>
              <w:t>№</w:t>
            </w:r>
          </w:p>
        </w:tc>
        <w:tc>
          <w:tcPr>
            <w:tcW w:w="6318" w:type="dxa"/>
          </w:tcPr>
          <w:p w:rsidR="00A05058" w:rsidRPr="00F65A87" w:rsidRDefault="00A05058" w:rsidP="00B61577">
            <w:pPr>
              <w:pStyle w:val="a9"/>
              <w:ind w:left="0"/>
              <w:jc w:val="both"/>
              <w:rPr>
                <w:rFonts w:ascii="Arial" w:hAnsi="Arial" w:cs="Arial"/>
                <w:szCs w:val="24"/>
              </w:rPr>
            </w:pPr>
            <w:r w:rsidRPr="00F65A87">
              <w:rPr>
                <w:rFonts w:ascii="Arial" w:hAnsi="Arial" w:cs="Arial"/>
                <w:szCs w:val="24"/>
              </w:rPr>
              <w:t>Наименование темы</w:t>
            </w:r>
          </w:p>
        </w:tc>
        <w:tc>
          <w:tcPr>
            <w:tcW w:w="3427" w:type="dxa"/>
          </w:tcPr>
          <w:p w:rsidR="00A05058" w:rsidRPr="00F65A87" w:rsidRDefault="00A05058" w:rsidP="00B61577">
            <w:pPr>
              <w:pStyle w:val="a9"/>
              <w:ind w:left="0"/>
              <w:jc w:val="both"/>
              <w:rPr>
                <w:rFonts w:ascii="Arial" w:hAnsi="Arial" w:cs="Arial"/>
                <w:szCs w:val="24"/>
              </w:rPr>
            </w:pPr>
            <w:r w:rsidRPr="00F65A87">
              <w:rPr>
                <w:rFonts w:ascii="Arial" w:hAnsi="Arial" w:cs="Arial"/>
                <w:szCs w:val="24"/>
              </w:rPr>
              <w:t>Количество часов</w:t>
            </w:r>
          </w:p>
        </w:tc>
      </w:tr>
      <w:tr w:rsidR="00A05058" w:rsidRPr="00F65A87" w:rsidTr="00A05058">
        <w:tc>
          <w:tcPr>
            <w:tcW w:w="534" w:type="dxa"/>
          </w:tcPr>
          <w:p w:rsidR="00A05058" w:rsidRPr="00F65A87" w:rsidRDefault="00A05058" w:rsidP="00B61577">
            <w:pPr>
              <w:pStyle w:val="a9"/>
              <w:ind w:left="0"/>
              <w:jc w:val="both"/>
              <w:rPr>
                <w:rFonts w:ascii="Arial" w:hAnsi="Arial" w:cs="Arial"/>
                <w:szCs w:val="24"/>
              </w:rPr>
            </w:pPr>
            <w:r w:rsidRPr="00F65A87">
              <w:rPr>
                <w:rFonts w:ascii="Arial" w:hAnsi="Arial" w:cs="Arial"/>
                <w:szCs w:val="24"/>
              </w:rPr>
              <w:t>1.</w:t>
            </w:r>
          </w:p>
        </w:tc>
        <w:tc>
          <w:tcPr>
            <w:tcW w:w="6318" w:type="dxa"/>
          </w:tcPr>
          <w:p w:rsidR="00A05058" w:rsidRPr="00F65A87" w:rsidRDefault="00F65A87" w:rsidP="00B61577">
            <w:pPr>
              <w:contextualSpacing/>
              <w:jc w:val="both"/>
              <w:rPr>
                <w:rFonts w:ascii="Arial" w:hAnsi="Arial" w:cs="Arial"/>
                <w:sz w:val="24"/>
                <w:szCs w:val="24"/>
              </w:rPr>
            </w:pPr>
            <w:r>
              <w:rPr>
                <w:rFonts w:ascii="Arial" w:hAnsi="Arial" w:cs="Arial"/>
                <w:sz w:val="24"/>
                <w:szCs w:val="24"/>
              </w:rPr>
              <w:t>Количество и счет</w:t>
            </w:r>
          </w:p>
        </w:tc>
        <w:tc>
          <w:tcPr>
            <w:tcW w:w="3427" w:type="dxa"/>
          </w:tcPr>
          <w:p w:rsidR="00A05058" w:rsidRPr="00F65A87" w:rsidRDefault="00A05058" w:rsidP="00B61577">
            <w:pPr>
              <w:pStyle w:val="a9"/>
              <w:ind w:left="0"/>
              <w:jc w:val="both"/>
              <w:rPr>
                <w:rFonts w:ascii="Arial" w:hAnsi="Arial" w:cs="Arial"/>
                <w:szCs w:val="24"/>
              </w:rPr>
            </w:pPr>
          </w:p>
        </w:tc>
      </w:tr>
      <w:tr w:rsidR="00A05058" w:rsidRPr="00F65A87" w:rsidTr="00A05058">
        <w:tc>
          <w:tcPr>
            <w:tcW w:w="534" w:type="dxa"/>
          </w:tcPr>
          <w:p w:rsidR="00A05058" w:rsidRPr="00F65A87" w:rsidRDefault="00A05058" w:rsidP="00B61577">
            <w:pPr>
              <w:pStyle w:val="a9"/>
              <w:ind w:left="0"/>
              <w:jc w:val="both"/>
              <w:rPr>
                <w:rFonts w:ascii="Arial" w:hAnsi="Arial" w:cs="Arial"/>
                <w:szCs w:val="24"/>
              </w:rPr>
            </w:pPr>
            <w:r w:rsidRPr="00F65A87">
              <w:rPr>
                <w:rFonts w:ascii="Arial" w:hAnsi="Arial" w:cs="Arial"/>
                <w:szCs w:val="24"/>
              </w:rPr>
              <w:t>2.</w:t>
            </w:r>
          </w:p>
        </w:tc>
        <w:tc>
          <w:tcPr>
            <w:tcW w:w="6318" w:type="dxa"/>
          </w:tcPr>
          <w:p w:rsidR="00A05058" w:rsidRPr="00F65A87" w:rsidRDefault="00A05058" w:rsidP="00B61577">
            <w:pPr>
              <w:contextualSpacing/>
              <w:jc w:val="both"/>
              <w:rPr>
                <w:rFonts w:ascii="Arial" w:hAnsi="Arial" w:cs="Arial"/>
                <w:sz w:val="24"/>
                <w:szCs w:val="24"/>
              </w:rPr>
            </w:pPr>
            <w:r w:rsidRPr="00F65A87">
              <w:rPr>
                <w:rFonts w:ascii="Arial" w:hAnsi="Arial" w:cs="Arial"/>
                <w:sz w:val="24"/>
                <w:szCs w:val="24"/>
              </w:rPr>
              <w:t>Ознакомл</w:t>
            </w:r>
            <w:r w:rsidR="00F65A87">
              <w:rPr>
                <w:rFonts w:ascii="Arial" w:hAnsi="Arial" w:cs="Arial"/>
                <w:sz w:val="24"/>
                <w:szCs w:val="24"/>
              </w:rPr>
              <w:t>ение с геометрическими фигурами</w:t>
            </w:r>
          </w:p>
        </w:tc>
        <w:tc>
          <w:tcPr>
            <w:tcW w:w="3427" w:type="dxa"/>
          </w:tcPr>
          <w:p w:rsidR="00A05058" w:rsidRPr="00F65A87" w:rsidRDefault="00A05058" w:rsidP="00B61577">
            <w:pPr>
              <w:pStyle w:val="a9"/>
              <w:ind w:left="0"/>
              <w:jc w:val="both"/>
              <w:rPr>
                <w:rFonts w:ascii="Arial" w:hAnsi="Arial" w:cs="Arial"/>
                <w:szCs w:val="24"/>
              </w:rPr>
            </w:pPr>
          </w:p>
        </w:tc>
      </w:tr>
      <w:tr w:rsidR="00A05058" w:rsidRPr="00F65A87" w:rsidTr="00A05058">
        <w:tc>
          <w:tcPr>
            <w:tcW w:w="534" w:type="dxa"/>
          </w:tcPr>
          <w:p w:rsidR="00A05058" w:rsidRPr="00F65A87" w:rsidRDefault="00A05058" w:rsidP="00B61577">
            <w:pPr>
              <w:pStyle w:val="a9"/>
              <w:ind w:left="0"/>
              <w:jc w:val="both"/>
              <w:rPr>
                <w:rFonts w:ascii="Arial" w:hAnsi="Arial" w:cs="Arial"/>
                <w:szCs w:val="24"/>
              </w:rPr>
            </w:pPr>
            <w:r w:rsidRPr="00F65A87">
              <w:rPr>
                <w:rFonts w:ascii="Arial" w:hAnsi="Arial" w:cs="Arial"/>
                <w:szCs w:val="24"/>
              </w:rPr>
              <w:t>3.</w:t>
            </w:r>
          </w:p>
        </w:tc>
        <w:tc>
          <w:tcPr>
            <w:tcW w:w="6318" w:type="dxa"/>
          </w:tcPr>
          <w:p w:rsidR="00A05058" w:rsidRPr="00F65A87" w:rsidRDefault="00F65A87" w:rsidP="00B61577">
            <w:pPr>
              <w:contextualSpacing/>
              <w:jc w:val="both"/>
              <w:rPr>
                <w:rFonts w:ascii="Arial" w:hAnsi="Arial" w:cs="Arial"/>
                <w:sz w:val="24"/>
                <w:szCs w:val="24"/>
              </w:rPr>
            </w:pPr>
            <w:r>
              <w:rPr>
                <w:rFonts w:ascii="Arial" w:hAnsi="Arial" w:cs="Arial"/>
                <w:sz w:val="24"/>
                <w:szCs w:val="24"/>
              </w:rPr>
              <w:t>Определение величины</w:t>
            </w:r>
          </w:p>
        </w:tc>
        <w:tc>
          <w:tcPr>
            <w:tcW w:w="3427" w:type="dxa"/>
          </w:tcPr>
          <w:p w:rsidR="00A05058" w:rsidRPr="00F65A87" w:rsidRDefault="00A05058" w:rsidP="00B61577">
            <w:pPr>
              <w:pStyle w:val="a9"/>
              <w:ind w:left="0"/>
              <w:jc w:val="both"/>
              <w:rPr>
                <w:rFonts w:ascii="Arial" w:hAnsi="Arial" w:cs="Arial"/>
                <w:szCs w:val="24"/>
              </w:rPr>
            </w:pPr>
          </w:p>
        </w:tc>
      </w:tr>
      <w:tr w:rsidR="00A05058" w:rsidRPr="00F65A87" w:rsidTr="00A05058">
        <w:tc>
          <w:tcPr>
            <w:tcW w:w="534" w:type="dxa"/>
          </w:tcPr>
          <w:p w:rsidR="00A05058" w:rsidRPr="00F65A87" w:rsidRDefault="00A05058" w:rsidP="00B61577">
            <w:pPr>
              <w:pStyle w:val="a9"/>
              <w:ind w:left="0"/>
              <w:jc w:val="both"/>
              <w:rPr>
                <w:rFonts w:ascii="Arial" w:hAnsi="Arial" w:cs="Arial"/>
                <w:szCs w:val="24"/>
              </w:rPr>
            </w:pPr>
            <w:r w:rsidRPr="00F65A87">
              <w:rPr>
                <w:rFonts w:ascii="Arial" w:hAnsi="Arial" w:cs="Arial"/>
                <w:szCs w:val="24"/>
              </w:rPr>
              <w:t>4.</w:t>
            </w:r>
          </w:p>
        </w:tc>
        <w:tc>
          <w:tcPr>
            <w:tcW w:w="6318" w:type="dxa"/>
          </w:tcPr>
          <w:p w:rsidR="00A05058" w:rsidRPr="00F65A87" w:rsidRDefault="00A05058" w:rsidP="00B61577">
            <w:pPr>
              <w:contextualSpacing/>
              <w:jc w:val="both"/>
              <w:rPr>
                <w:rFonts w:ascii="Arial" w:hAnsi="Arial" w:cs="Arial"/>
                <w:sz w:val="24"/>
                <w:szCs w:val="24"/>
              </w:rPr>
            </w:pPr>
            <w:r w:rsidRPr="00F65A87">
              <w:rPr>
                <w:rFonts w:ascii="Arial" w:hAnsi="Arial" w:cs="Arial"/>
                <w:sz w:val="24"/>
                <w:szCs w:val="24"/>
              </w:rPr>
              <w:t>Ориентиро</w:t>
            </w:r>
            <w:r w:rsidR="00F65A87">
              <w:rPr>
                <w:rFonts w:ascii="Arial" w:hAnsi="Arial" w:cs="Arial"/>
                <w:sz w:val="24"/>
                <w:szCs w:val="24"/>
              </w:rPr>
              <w:t>вка во времени и в пространстве</w:t>
            </w:r>
          </w:p>
        </w:tc>
        <w:tc>
          <w:tcPr>
            <w:tcW w:w="3427" w:type="dxa"/>
          </w:tcPr>
          <w:p w:rsidR="00A05058" w:rsidRPr="00F65A87" w:rsidRDefault="00A05058" w:rsidP="00B61577">
            <w:pPr>
              <w:pStyle w:val="a9"/>
              <w:ind w:left="0"/>
              <w:jc w:val="both"/>
              <w:rPr>
                <w:rFonts w:ascii="Arial" w:hAnsi="Arial" w:cs="Arial"/>
                <w:szCs w:val="24"/>
              </w:rPr>
            </w:pPr>
          </w:p>
        </w:tc>
      </w:tr>
      <w:tr w:rsidR="00A05058" w:rsidRPr="00F65A87" w:rsidTr="00A05058">
        <w:tc>
          <w:tcPr>
            <w:tcW w:w="534" w:type="dxa"/>
          </w:tcPr>
          <w:p w:rsidR="00A05058" w:rsidRPr="00F65A87" w:rsidRDefault="00A05058" w:rsidP="00B61577">
            <w:pPr>
              <w:pStyle w:val="a9"/>
              <w:ind w:left="0"/>
              <w:jc w:val="both"/>
              <w:rPr>
                <w:rFonts w:ascii="Arial" w:hAnsi="Arial" w:cs="Arial"/>
                <w:szCs w:val="24"/>
              </w:rPr>
            </w:pPr>
            <w:r w:rsidRPr="00F65A87">
              <w:rPr>
                <w:rFonts w:ascii="Arial" w:hAnsi="Arial" w:cs="Arial"/>
                <w:szCs w:val="24"/>
              </w:rPr>
              <w:t>5.</w:t>
            </w:r>
          </w:p>
        </w:tc>
        <w:tc>
          <w:tcPr>
            <w:tcW w:w="6318" w:type="dxa"/>
          </w:tcPr>
          <w:p w:rsidR="00A05058" w:rsidRPr="00F65A87" w:rsidRDefault="00F65A87" w:rsidP="00B61577">
            <w:pPr>
              <w:contextualSpacing/>
              <w:jc w:val="both"/>
              <w:rPr>
                <w:rFonts w:ascii="Arial" w:hAnsi="Arial" w:cs="Arial"/>
                <w:sz w:val="24"/>
                <w:szCs w:val="24"/>
              </w:rPr>
            </w:pPr>
            <w:r>
              <w:rPr>
                <w:rFonts w:ascii="Arial" w:eastAsia="Calibri" w:hAnsi="Arial" w:cs="Arial"/>
                <w:sz w:val="24"/>
                <w:szCs w:val="24"/>
              </w:rPr>
              <w:t>Решение логических задач</w:t>
            </w:r>
          </w:p>
        </w:tc>
        <w:tc>
          <w:tcPr>
            <w:tcW w:w="3427" w:type="dxa"/>
          </w:tcPr>
          <w:p w:rsidR="00A05058" w:rsidRPr="00F65A87" w:rsidRDefault="00A05058" w:rsidP="00B61577">
            <w:pPr>
              <w:pStyle w:val="a9"/>
              <w:ind w:left="0"/>
              <w:jc w:val="both"/>
              <w:rPr>
                <w:rFonts w:ascii="Arial" w:hAnsi="Arial" w:cs="Arial"/>
                <w:szCs w:val="24"/>
              </w:rPr>
            </w:pPr>
          </w:p>
        </w:tc>
      </w:tr>
    </w:tbl>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b/>
          <w:szCs w:val="24"/>
        </w:rPr>
      </w:pPr>
    </w:p>
    <w:p w:rsidR="00A05058" w:rsidRPr="00F65A87" w:rsidRDefault="003807F5" w:rsidP="00B61577">
      <w:pPr>
        <w:spacing w:after="0" w:line="240" w:lineRule="auto"/>
        <w:jc w:val="center"/>
        <w:rPr>
          <w:rFonts w:ascii="Arial" w:hAnsi="Arial" w:cs="Arial"/>
          <w:b/>
          <w:sz w:val="24"/>
          <w:szCs w:val="24"/>
        </w:rPr>
      </w:pPr>
      <w:r w:rsidRPr="00F65A87">
        <w:rPr>
          <w:rFonts w:ascii="Arial" w:hAnsi="Arial" w:cs="Arial"/>
          <w:b/>
          <w:sz w:val="24"/>
          <w:szCs w:val="24"/>
        </w:rPr>
        <w:t xml:space="preserve">5. </w:t>
      </w:r>
      <w:r w:rsidR="00A05058" w:rsidRPr="00F65A87">
        <w:rPr>
          <w:rFonts w:ascii="Arial" w:hAnsi="Arial" w:cs="Arial"/>
          <w:b/>
          <w:sz w:val="24"/>
          <w:szCs w:val="24"/>
        </w:rPr>
        <w:t>Календарно-тематическое планирование совместной деятельности</w:t>
      </w:r>
    </w:p>
    <w:p w:rsidR="00A05058" w:rsidRPr="00F65A87" w:rsidRDefault="00F65A87" w:rsidP="00B61577">
      <w:pPr>
        <w:spacing w:after="0" w:line="240" w:lineRule="auto"/>
        <w:jc w:val="center"/>
        <w:rPr>
          <w:rFonts w:ascii="Arial" w:hAnsi="Arial" w:cs="Arial"/>
          <w:b/>
          <w:sz w:val="24"/>
          <w:szCs w:val="24"/>
        </w:rPr>
      </w:pPr>
      <w:r>
        <w:rPr>
          <w:rFonts w:ascii="Arial" w:hAnsi="Arial" w:cs="Arial"/>
          <w:b/>
          <w:sz w:val="24"/>
          <w:szCs w:val="24"/>
        </w:rPr>
        <w:t xml:space="preserve">воспитателя </w:t>
      </w:r>
      <w:r w:rsidR="00966C0C">
        <w:rPr>
          <w:rFonts w:ascii="Arial" w:hAnsi="Arial" w:cs="Arial"/>
          <w:b/>
          <w:sz w:val="24"/>
          <w:szCs w:val="24"/>
        </w:rPr>
        <w:t>с детьми</w:t>
      </w:r>
      <w:r>
        <w:rPr>
          <w:rFonts w:ascii="Arial" w:hAnsi="Arial" w:cs="Arial"/>
          <w:b/>
          <w:sz w:val="24"/>
          <w:szCs w:val="24"/>
        </w:rPr>
        <w:t xml:space="preserve"> 5-6 лет</w:t>
      </w:r>
    </w:p>
    <w:tbl>
      <w:tblPr>
        <w:tblStyle w:val="a7"/>
        <w:tblW w:w="0" w:type="auto"/>
        <w:tblLook w:val="04A0" w:firstRow="1" w:lastRow="0" w:firstColumn="1" w:lastColumn="0" w:noHBand="0" w:noVBand="1"/>
      </w:tblPr>
      <w:tblGrid>
        <w:gridCol w:w="1465"/>
        <w:gridCol w:w="3444"/>
        <w:gridCol w:w="4662"/>
      </w:tblGrid>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Дата занятия</w:t>
            </w:r>
          </w:p>
        </w:tc>
        <w:tc>
          <w:tcPr>
            <w:tcW w:w="3685"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Тема занятия</w:t>
            </w:r>
          </w:p>
        </w:tc>
        <w:tc>
          <w:tcPr>
            <w:tcW w:w="5068"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Программное содержание</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04.09</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Мониторинг</w:t>
            </w:r>
          </w:p>
        </w:tc>
        <w:tc>
          <w:tcPr>
            <w:tcW w:w="5068" w:type="dxa"/>
          </w:tcPr>
          <w:p w:rsidR="00A05058" w:rsidRPr="00F65A87" w:rsidRDefault="00A05058" w:rsidP="00B61577">
            <w:pPr>
              <w:jc w:val="both"/>
              <w:rPr>
                <w:rFonts w:ascii="Arial" w:hAnsi="Arial" w:cs="Arial"/>
                <w:b/>
                <w:sz w:val="24"/>
                <w:szCs w:val="24"/>
              </w:rPr>
            </w:pP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11.09</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Мониторинг</w:t>
            </w:r>
          </w:p>
        </w:tc>
        <w:tc>
          <w:tcPr>
            <w:tcW w:w="5068" w:type="dxa"/>
          </w:tcPr>
          <w:p w:rsidR="00A05058" w:rsidRPr="00F65A87" w:rsidRDefault="00A05058" w:rsidP="00B61577">
            <w:pPr>
              <w:jc w:val="both"/>
              <w:rPr>
                <w:rFonts w:ascii="Arial" w:hAnsi="Arial" w:cs="Arial"/>
                <w:b/>
                <w:sz w:val="24"/>
                <w:szCs w:val="24"/>
              </w:rPr>
            </w:pP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18.09</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«Продолжи закономерность»</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закрепить пространственные отношения: на, под, над.</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25.09</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«Продолжи закономерность»</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закрепить пространственные отношения: на, под, над.</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02.10</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«Считай не ошибись!»</w:t>
            </w:r>
          </w:p>
          <w:p w:rsidR="00A05058" w:rsidRPr="00F65A87" w:rsidRDefault="00A05058" w:rsidP="00B61577">
            <w:pPr>
              <w:jc w:val="both"/>
              <w:rPr>
                <w:rFonts w:ascii="Arial" w:hAnsi="Arial" w:cs="Arial"/>
                <w:b/>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усвоение порядка следования чисел натурального ряда, упражнение в прямом и обратном  счете</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09.10</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«Найди предмет такой же формы</w:t>
            </w:r>
            <w:r w:rsidR="00F65A87">
              <w:rPr>
                <w:rFonts w:ascii="Arial" w:hAnsi="Arial" w:cs="Arial"/>
                <w:sz w:val="24"/>
                <w:szCs w:val="24"/>
              </w:rPr>
              <w:t>»</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соотнесение формы предмета с геометрической фигурой.</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18.10</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«Четвертый лишний»</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закрепление пространственные отношения: справа, слева.</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23.10</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«Подбери обувь»</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сравнение предметов по всем показаниям величины</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31.10</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«Третий лишний»</w:t>
            </w:r>
          </w:p>
          <w:p w:rsidR="00A05058" w:rsidRPr="00F65A87" w:rsidRDefault="00A05058" w:rsidP="00B61577">
            <w:pPr>
              <w:jc w:val="both"/>
              <w:rPr>
                <w:rFonts w:ascii="Arial" w:hAnsi="Arial" w:cs="Arial"/>
                <w:b/>
                <w:sz w:val="24"/>
                <w:szCs w:val="24"/>
              </w:rPr>
            </w:pPr>
          </w:p>
        </w:tc>
        <w:tc>
          <w:tcPr>
            <w:tcW w:w="5068" w:type="dxa"/>
          </w:tcPr>
          <w:p w:rsidR="00A05058" w:rsidRPr="00F65A87" w:rsidRDefault="00A05058" w:rsidP="00B61577">
            <w:pPr>
              <w:jc w:val="both"/>
              <w:rPr>
                <w:rFonts w:ascii="Arial" w:hAnsi="Arial" w:cs="Arial"/>
                <w:b/>
                <w:sz w:val="24"/>
                <w:szCs w:val="24"/>
              </w:rPr>
            </w:pPr>
            <w:r w:rsidRPr="00F65A87">
              <w:rPr>
                <w:rFonts w:ascii="Arial" w:hAnsi="Arial" w:cs="Arial"/>
                <w:sz w:val="24"/>
                <w:szCs w:val="24"/>
              </w:rPr>
              <w:lastRenderedPageBreak/>
              <w:t xml:space="preserve">Цель: закрепить умение сравнивать </w:t>
            </w:r>
            <w:r w:rsidRPr="00F65A87">
              <w:rPr>
                <w:rFonts w:ascii="Arial" w:hAnsi="Arial" w:cs="Arial"/>
                <w:sz w:val="24"/>
                <w:szCs w:val="24"/>
              </w:rPr>
              <w:lastRenderedPageBreak/>
              <w:t>группы предметов</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lastRenderedPageBreak/>
              <w:t>06.11</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«Сколько геометрических фигур?»</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закрепление названий геометрических фигур, знания их особенностей</w:t>
            </w:r>
          </w:p>
          <w:p w:rsidR="00A05058" w:rsidRPr="00F65A87" w:rsidRDefault="00A05058" w:rsidP="00B61577">
            <w:pPr>
              <w:jc w:val="both"/>
              <w:rPr>
                <w:rFonts w:ascii="Arial" w:hAnsi="Arial" w:cs="Arial"/>
                <w:b/>
                <w:sz w:val="24"/>
                <w:szCs w:val="24"/>
              </w:rPr>
            </w:pP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13.11</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«Лабиринт. Дорисуй картинку».</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пространственные представления, умение обобщать.</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20.11</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«Лабиринт. Дорисуй картинку».</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пространственные представления, умение обобщать.</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27.11</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«Дорисуй и раскрась»</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закрепить отношение: часть - целое.</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04.12</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«Разложи лекарства»</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 xml:space="preserve">Цель: </w:t>
            </w:r>
            <w:r w:rsidR="00F65A87" w:rsidRPr="00F65A87">
              <w:rPr>
                <w:rFonts w:ascii="Arial" w:hAnsi="Arial" w:cs="Arial"/>
                <w:sz w:val="24"/>
                <w:szCs w:val="24"/>
              </w:rPr>
              <w:t>закреплять порядковый</w:t>
            </w:r>
            <w:r w:rsidRPr="00F65A87">
              <w:rPr>
                <w:rFonts w:ascii="Arial" w:hAnsi="Arial" w:cs="Arial"/>
                <w:sz w:val="24"/>
                <w:szCs w:val="24"/>
              </w:rPr>
              <w:t xml:space="preserve"> и количественный счет, закреплять умение соотносить цифру с количеством предметов. Повторить свойства предметов, форму геометрических фигур, актуализировать умение выражать свойства предметов в речи</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11.12</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 xml:space="preserve">«Самый внимательный. Выложи по образцу»                                                                           </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зрительную память, умение моделировать. Развивать логическое мышление</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18.12</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 xml:space="preserve">«Что сначала, что потом? Покажи одинаковые цифры». </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понимать последовательность, наблюдательность, умение видеть закономерность</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25.12</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 xml:space="preserve">«Что сначала, что потом? Покажи одинаковые цифры». </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понимать последовательность, наблюдательность, умение видеть закономерность.</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15.01</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«Разные дома. Забор»</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делить предметы на 4 части. Сравнение целого и части.</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22.01</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«Продолжи закономерность»</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закрепить закономерности</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29.01</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«Какой домик лишний и почему?»</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закрепить представление о многоугольниках</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5.02</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«Какой домик лишний и почему?»</w:t>
            </w:r>
          </w:p>
          <w:p w:rsidR="00966C0C" w:rsidRPr="00F65A87" w:rsidRDefault="00966C0C" w:rsidP="00966C0C">
            <w:pPr>
              <w:jc w:val="both"/>
              <w:rPr>
                <w:rFonts w:ascii="Arial" w:hAnsi="Arial" w:cs="Arial"/>
                <w:sz w:val="24"/>
                <w:szCs w:val="24"/>
              </w:rPr>
            </w:pPr>
            <w:r w:rsidRPr="00F65A87">
              <w:rPr>
                <w:rFonts w:ascii="Arial" w:hAnsi="Arial" w:cs="Arial"/>
                <w:sz w:val="24"/>
                <w:szCs w:val="24"/>
              </w:rPr>
              <w:t>«Укрась коврик»</w:t>
            </w:r>
          </w:p>
          <w:p w:rsidR="00A05058" w:rsidRPr="00F65A87" w:rsidRDefault="00A05058" w:rsidP="00F65A87">
            <w:pPr>
              <w:rPr>
                <w:rFonts w:ascii="Arial" w:hAnsi="Arial" w:cs="Arial"/>
                <w:sz w:val="24"/>
                <w:szCs w:val="24"/>
              </w:rPr>
            </w:pPr>
          </w:p>
        </w:tc>
        <w:tc>
          <w:tcPr>
            <w:tcW w:w="5068" w:type="dxa"/>
          </w:tcPr>
          <w:p w:rsidR="00966C0C" w:rsidRDefault="00966C0C" w:rsidP="00B61577">
            <w:pPr>
              <w:jc w:val="both"/>
              <w:rPr>
                <w:rFonts w:ascii="Arial" w:hAnsi="Arial" w:cs="Arial"/>
                <w:sz w:val="24"/>
                <w:szCs w:val="24"/>
              </w:rPr>
            </w:pPr>
            <w:r w:rsidRPr="00F65A87">
              <w:rPr>
                <w:rFonts w:ascii="Arial" w:hAnsi="Arial" w:cs="Arial"/>
                <w:sz w:val="24"/>
                <w:szCs w:val="24"/>
              </w:rPr>
              <w:t>Цель: закрепить представление о многоугольниках.</w:t>
            </w:r>
          </w:p>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закрепление знаний геометрических фигур, развитие пространственных представлений.</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12.02</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«Круглый год»</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закрепление названий месяцев в году.</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19.02</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«Математическое домино»</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соотносить число и количество предметов. Развивать внимание, воображение, наблюдательность.</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26.02</w:t>
            </w:r>
          </w:p>
        </w:tc>
        <w:tc>
          <w:tcPr>
            <w:tcW w:w="3685" w:type="dxa"/>
          </w:tcPr>
          <w:p w:rsidR="00A05058" w:rsidRPr="00F65A87" w:rsidRDefault="00966C0C" w:rsidP="00966C0C">
            <w:pPr>
              <w:jc w:val="both"/>
              <w:rPr>
                <w:rFonts w:ascii="Arial" w:hAnsi="Arial" w:cs="Arial"/>
                <w:sz w:val="24"/>
                <w:szCs w:val="24"/>
              </w:rPr>
            </w:pPr>
            <w:r>
              <w:rPr>
                <w:rFonts w:ascii="Arial" w:hAnsi="Arial" w:cs="Arial"/>
                <w:sz w:val="24"/>
                <w:szCs w:val="24"/>
              </w:rPr>
              <w:t>«Выбери нужный предмет.</w:t>
            </w:r>
            <w:r w:rsidRPr="00F65A87">
              <w:rPr>
                <w:rFonts w:ascii="Arial" w:hAnsi="Arial" w:cs="Arial"/>
                <w:sz w:val="24"/>
                <w:szCs w:val="24"/>
              </w:rPr>
              <w:t xml:space="preserve"> </w:t>
            </w:r>
            <w:r>
              <w:rPr>
                <w:rFonts w:ascii="Arial" w:hAnsi="Arial" w:cs="Arial"/>
                <w:sz w:val="24"/>
                <w:szCs w:val="24"/>
              </w:rPr>
              <w:lastRenderedPageBreak/>
              <w:t>Найди похожие кубики»</w:t>
            </w:r>
          </w:p>
          <w:p w:rsidR="00A05058" w:rsidRPr="00F65A87" w:rsidRDefault="00A05058" w:rsidP="00F65A87">
            <w:pPr>
              <w:rPr>
                <w:rFonts w:ascii="Arial" w:hAnsi="Arial" w:cs="Arial"/>
                <w:sz w:val="24"/>
                <w:szCs w:val="24"/>
              </w:rPr>
            </w:pPr>
          </w:p>
        </w:tc>
        <w:tc>
          <w:tcPr>
            <w:tcW w:w="5068" w:type="dxa"/>
          </w:tcPr>
          <w:p w:rsidR="00A05058" w:rsidRPr="00F65A87" w:rsidRDefault="00A05058" w:rsidP="00966C0C">
            <w:pPr>
              <w:jc w:val="both"/>
              <w:rPr>
                <w:rFonts w:ascii="Arial" w:hAnsi="Arial" w:cs="Arial"/>
                <w:sz w:val="24"/>
                <w:szCs w:val="24"/>
              </w:rPr>
            </w:pPr>
            <w:r w:rsidRPr="00F65A87">
              <w:rPr>
                <w:rFonts w:ascii="Arial" w:hAnsi="Arial" w:cs="Arial"/>
                <w:sz w:val="24"/>
                <w:szCs w:val="24"/>
              </w:rPr>
              <w:lastRenderedPageBreak/>
              <w:t xml:space="preserve">Цель: развивать внимание, </w:t>
            </w:r>
            <w:r w:rsidRPr="00F65A87">
              <w:rPr>
                <w:rFonts w:ascii="Arial" w:hAnsi="Arial" w:cs="Arial"/>
                <w:sz w:val="24"/>
                <w:szCs w:val="24"/>
              </w:rPr>
              <w:lastRenderedPageBreak/>
              <w:t>наблюдательность, умение сопоставлять. Логическое мышление.</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lastRenderedPageBreak/>
              <w:t>04.03</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«Поменяй признак»</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закрепить пространственные отношения: внутри - снаружи.</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11.03</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«Логические цепочки»</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закрепить представление о числовом отрезке</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18.03</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«Найди ли</w:t>
            </w:r>
            <w:r w:rsidR="00966C0C">
              <w:rPr>
                <w:rFonts w:ascii="Arial" w:hAnsi="Arial" w:cs="Arial"/>
                <w:sz w:val="24"/>
                <w:szCs w:val="24"/>
              </w:rPr>
              <w:t>шний предмет. Закончи рисунок»</w:t>
            </w: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классифицировать и обобщать, развивать логическое мышление, умение ориентироваться на листе бумаги в клетку.</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25.03</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«Кого надо нарисовать? Найди похожие круги. Какая фигура будет последней»?</w:t>
            </w: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наблюдательность, логическое мышление, умение делать умозаключения.</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1.04</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«Обведи дорожки»</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закрепить пространственные отношения: впереди - сзади.</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8.04</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 xml:space="preserve">«Найди нужную деталь. Построй домик». </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внимание, наблюдательность, умение соединять детали, умение концентрировать внимание.</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15.04</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«Составь задачу и запиши»</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решать задачи. Закрепить порядковый счет. Повторить изученного материала.</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22.04</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«Опыты с кольцом и листом Мебиуса»</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познакомить с понятием бесконечность, со свойствами полученных в результате опытов фигур.</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29.04</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«Что сначала, что потом»</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закрепить временные отношения: раньше - позже</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06.05</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«Задачи-шутки. Найди похожие кораблики. Соедини их вместе».</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упражнять в решении загадок-задач и задач-шуток. Развивать умение  сопоставлять, наблюдательность, внимание.</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13.05</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«Раскрась так же»</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закрепить сравнение групп предметов по количеству.</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20.05</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«Путешествие по комнате»</w:t>
            </w:r>
          </w:p>
          <w:p w:rsidR="00A05058" w:rsidRPr="00F65A87" w:rsidRDefault="00A05058" w:rsidP="00F65A87">
            <w:pPr>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закрепление понятий вверху, внизу, слева, справа, над, под и т.д.</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27.05</w:t>
            </w:r>
          </w:p>
        </w:tc>
        <w:tc>
          <w:tcPr>
            <w:tcW w:w="3685" w:type="dxa"/>
          </w:tcPr>
          <w:p w:rsidR="00A05058" w:rsidRPr="00F65A87" w:rsidRDefault="00A05058" w:rsidP="00F65A87">
            <w:pPr>
              <w:rPr>
                <w:rFonts w:ascii="Arial" w:hAnsi="Arial" w:cs="Arial"/>
                <w:sz w:val="24"/>
                <w:szCs w:val="24"/>
              </w:rPr>
            </w:pPr>
            <w:r w:rsidRPr="00F65A87">
              <w:rPr>
                <w:rFonts w:ascii="Arial" w:hAnsi="Arial" w:cs="Arial"/>
                <w:sz w:val="24"/>
                <w:szCs w:val="24"/>
              </w:rPr>
              <w:t>Мониторинг</w:t>
            </w:r>
          </w:p>
        </w:tc>
        <w:tc>
          <w:tcPr>
            <w:tcW w:w="5068" w:type="dxa"/>
          </w:tcPr>
          <w:p w:rsidR="00A05058" w:rsidRPr="00F65A87" w:rsidRDefault="00A05058" w:rsidP="00B61577">
            <w:pPr>
              <w:jc w:val="both"/>
              <w:rPr>
                <w:rFonts w:ascii="Arial" w:hAnsi="Arial" w:cs="Arial"/>
                <w:sz w:val="24"/>
                <w:szCs w:val="24"/>
              </w:rPr>
            </w:pPr>
          </w:p>
        </w:tc>
      </w:tr>
    </w:tbl>
    <w:p w:rsidR="00A05058" w:rsidRPr="00F65A87" w:rsidRDefault="00A05058" w:rsidP="00B61577">
      <w:pPr>
        <w:spacing w:after="0" w:line="240" w:lineRule="auto"/>
        <w:jc w:val="both"/>
        <w:rPr>
          <w:rFonts w:ascii="Arial" w:hAnsi="Arial" w:cs="Arial"/>
          <w:b/>
          <w:sz w:val="24"/>
          <w:szCs w:val="24"/>
        </w:rPr>
      </w:pPr>
    </w:p>
    <w:p w:rsidR="00C56355" w:rsidRPr="00F65A87" w:rsidRDefault="00C56355" w:rsidP="00B61577">
      <w:pPr>
        <w:spacing w:after="0" w:line="240" w:lineRule="auto"/>
        <w:rPr>
          <w:rFonts w:ascii="Arial" w:hAnsi="Arial" w:cs="Arial"/>
          <w:sz w:val="24"/>
          <w:szCs w:val="24"/>
        </w:rPr>
      </w:pPr>
    </w:p>
    <w:p w:rsidR="00A05058" w:rsidRPr="00F65A87" w:rsidRDefault="00966C0C" w:rsidP="00B61577">
      <w:pPr>
        <w:spacing w:after="0" w:line="240" w:lineRule="auto"/>
        <w:jc w:val="center"/>
        <w:rPr>
          <w:rFonts w:ascii="Arial" w:hAnsi="Arial" w:cs="Arial"/>
          <w:b/>
          <w:sz w:val="24"/>
          <w:szCs w:val="24"/>
        </w:rPr>
      </w:pPr>
      <w:r>
        <w:rPr>
          <w:rFonts w:ascii="Arial" w:hAnsi="Arial" w:cs="Arial"/>
          <w:b/>
          <w:sz w:val="24"/>
          <w:szCs w:val="24"/>
        </w:rPr>
        <w:t>6</w:t>
      </w:r>
      <w:r w:rsidR="003807F5" w:rsidRPr="00F65A87">
        <w:rPr>
          <w:rFonts w:ascii="Arial" w:hAnsi="Arial" w:cs="Arial"/>
          <w:b/>
          <w:sz w:val="24"/>
          <w:szCs w:val="24"/>
        </w:rPr>
        <w:t xml:space="preserve">. </w:t>
      </w:r>
      <w:r w:rsidR="00A05058" w:rsidRPr="00F65A87">
        <w:rPr>
          <w:rFonts w:ascii="Arial" w:hAnsi="Arial" w:cs="Arial"/>
          <w:b/>
          <w:sz w:val="24"/>
          <w:szCs w:val="24"/>
        </w:rPr>
        <w:t>Планируемые результаты освоения программы.</w:t>
      </w:r>
    </w:p>
    <w:p w:rsidR="00A05058" w:rsidRPr="00F65A87" w:rsidRDefault="00A05058" w:rsidP="00B61577">
      <w:pPr>
        <w:spacing w:after="0" w:line="240" w:lineRule="auto"/>
        <w:jc w:val="both"/>
        <w:rPr>
          <w:rFonts w:ascii="Arial" w:hAnsi="Arial" w:cs="Arial"/>
          <w:b/>
          <w:sz w:val="24"/>
          <w:szCs w:val="24"/>
        </w:rPr>
      </w:pPr>
    </w:p>
    <w:p w:rsidR="00A05058" w:rsidRPr="00F65A87" w:rsidRDefault="00A05058" w:rsidP="00966C0C">
      <w:pPr>
        <w:autoSpaceDE w:val="0"/>
        <w:autoSpaceDN w:val="0"/>
        <w:adjustRightInd w:val="0"/>
        <w:spacing w:after="0" w:line="240" w:lineRule="auto"/>
        <w:jc w:val="both"/>
        <w:rPr>
          <w:rFonts w:ascii="Arial" w:hAnsi="Arial" w:cs="Arial"/>
          <w:b/>
          <w:sz w:val="24"/>
          <w:szCs w:val="24"/>
        </w:rPr>
      </w:pPr>
      <w:r w:rsidRPr="00F65A87">
        <w:rPr>
          <w:rFonts w:ascii="Arial" w:hAnsi="Arial" w:cs="Arial"/>
          <w:b/>
          <w:sz w:val="24"/>
          <w:szCs w:val="24"/>
        </w:rPr>
        <w:t xml:space="preserve">При успешном освоении </w:t>
      </w:r>
      <w:r w:rsidR="00966C0C">
        <w:rPr>
          <w:rFonts w:ascii="Arial" w:hAnsi="Arial" w:cs="Arial"/>
          <w:b/>
          <w:sz w:val="24"/>
          <w:szCs w:val="24"/>
        </w:rPr>
        <w:t>П</w:t>
      </w:r>
      <w:r w:rsidRPr="00F65A87">
        <w:rPr>
          <w:rFonts w:ascii="Arial" w:hAnsi="Arial" w:cs="Arial"/>
          <w:b/>
          <w:sz w:val="24"/>
          <w:szCs w:val="24"/>
        </w:rPr>
        <w:t xml:space="preserve">рограммы достигается следующий уровень </w:t>
      </w:r>
      <w:r w:rsidR="00966C0C">
        <w:rPr>
          <w:rFonts w:ascii="Arial" w:hAnsi="Arial" w:cs="Arial"/>
          <w:b/>
          <w:sz w:val="24"/>
          <w:szCs w:val="24"/>
        </w:rPr>
        <w:t>с</w:t>
      </w:r>
      <w:r w:rsidRPr="00F65A87">
        <w:rPr>
          <w:rFonts w:ascii="Arial" w:hAnsi="Arial" w:cs="Arial"/>
          <w:b/>
          <w:sz w:val="24"/>
          <w:szCs w:val="24"/>
        </w:rPr>
        <w:t>формированности элементарных математических представлений детей 5-6 лет:</w:t>
      </w:r>
    </w:p>
    <w:p w:rsidR="00A05058" w:rsidRPr="00F65A87" w:rsidRDefault="00A05058" w:rsidP="00B61577">
      <w:pPr>
        <w:pStyle w:val="a9"/>
        <w:numPr>
          <w:ilvl w:val="0"/>
          <w:numId w:val="31"/>
        </w:numPr>
        <w:autoSpaceDE w:val="0"/>
        <w:autoSpaceDN w:val="0"/>
        <w:adjustRightInd w:val="0"/>
        <w:ind w:left="0"/>
        <w:jc w:val="both"/>
        <w:rPr>
          <w:rFonts w:ascii="Arial" w:hAnsi="Arial" w:cs="Arial"/>
          <w:szCs w:val="24"/>
        </w:rPr>
      </w:pPr>
      <w:r w:rsidRPr="00F65A87">
        <w:rPr>
          <w:rFonts w:ascii="Arial" w:hAnsi="Arial" w:cs="Arial"/>
          <w:szCs w:val="24"/>
        </w:rPr>
        <w:t>Считает (отсчитывает) в пределах 10.</w:t>
      </w:r>
    </w:p>
    <w:p w:rsidR="00A05058" w:rsidRPr="00F65A87" w:rsidRDefault="00A05058" w:rsidP="00B61577">
      <w:pPr>
        <w:pStyle w:val="a9"/>
        <w:numPr>
          <w:ilvl w:val="0"/>
          <w:numId w:val="31"/>
        </w:numPr>
        <w:autoSpaceDE w:val="0"/>
        <w:autoSpaceDN w:val="0"/>
        <w:adjustRightInd w:val="0"/>
        <w:ind w:left="0"/>
        <w:jc w:val="both"/>
        <w:rPr>
          <w:rFonts w:ascii="Arial" w:hAnsi="Arial" w:cs="Arial"/>
          <w:szCs w:val="24"/>
        </w:rPr>
      </w:pPr>
      <w:r w:rsidRPr="00F65A87">
        <w:rPr>
          <w:rFonts w:ascii="Arial" w:hAnsi="Arial" w:cs="Arial"/>
          <w:szCs w:val="24"/>
        </w:rPr>
        <w:t xml:space="preserve">Правильно пользуется количественными и порядковыми числительными (в пределах 10), отвечает на вопросы: «Сколько?», «Который по счету?» </w:t>
      </w:r>
    </w:p>
    <w:p w:rsidR="00A05058" w:rsidRPr="00F65A87" w:rsidRDefault="00A05058" w:rsidP="00B61577">
      <w:pPr>
        <w:pStyle w:val="a9"/>
        <w:numPr>
          <w:ilvl w:val="0"/>
          <w:numId w:val="31"/>
        </w:numPr>
        <w:autoSpaceDE w:val="0"/>
        <w:autoSpaceDN w:val="0"/>
        <w:adjustRightInd w:val="0"/>
        <w:ind w:left="0"/>
        <w:jc w:val="both"/>
        <w:rPr>
          <w:rFonts w:ascii="Arial" w:hAnsi="Arial" w:cs="Arial"/>
          <w:szCs w:val="24"/>
        </w:rPr>
      </w:pPr>
      <w:r w:rsidRPr="00F65A87">
        <w:rPr>
          <w:rFonts w:ascii="Arial" w:hAnsi="Arial" w:cs="Arial"/>
          <w:szCs w:val="24"/>
        </w:rPr>
        <w:t xml:space="preserve">Уравнивает неравные группы предметов двумя способами (удаление и добавление единицы). </w:t>
      </w:r>
    </w:p>
    <w:p w:rsidR="00A05058" w:rsidRPr="00F65A87" w:rsidRDefault="00A05058" w:rsidP="00B61577">
      <w:pPr>
        <w:pStyle w:val="a9"/>
        <w:numPr>
          <w:ilvl w:val="0"/>
          <w:numId w:val="31"/>
        </w:numPr>
        <w:autoSpaceDE w:val="0"/>
        <w:autoSpaceDN w:val="0"/>
        <w:adjustRightInd w:val="0"/>
        <w:ind w:left="0"/>
        <w:jc w:val="both"/>
        <w:rPr>
          <w:rFonts w:ascii="Arial" w:hAnsi="Arial" w:cs="Arial"/>
          <w:szCs w:val="24"/>
        </w:rPr>
      </w:pPr>
      <w:r w:rsidRPr="00F65A87">
        <w:rPr>
          <w:rFonts w:ascii="Arial" w:hAnsi="Arial" w:cs="Arial"/>
          <w:szCs w:val="24"/>
        </w:rPr>
        <w:t xml:space="preserve">Сравнивает предметы на глаз (по длине, ширине, высоте, толщине); проверяет точность определений путем наложения или приложения. </w:t>
      </w:r>
    </w:p>
    <w:p w:rsidR="00A05058" w:rsidRPr="00F65A87" w:rsidRDefault="00A05058" w:rsidP="00B61577">
      <w:pPr>
        <w:pStyle w:val="a9"/>
        <w:numPr>
          <w:ilvl w:val="0"/>
          <w:numId w:val="31"/>
        </w:numPr>
        <w:autoSpaceDE w:val="0"/>
        <w:autoSpaceDN w:val="0"/>
        <w:adjustRightInd w:val="0"/>
        <w:ind w:left="0"/>
        <w:jc w:val="both"/>
        <w:rPr>
          <w:rFonts w:ascii="Arial" w:hAnsi="Arial" w:cs="Arial"/>
          <w:szCs w:val="24"/>
        </w:rPr>
      </w:pPr>
      <w:r w:rsidRPr="00F65A87">
        <w:rPr>
          <w:rFonts w:ascii="Arial" w:hAnsi="Arial" w:cs="Arial"/>
          <w:szCs w:val="24"/>
        </w:rPr>
        <w:lastRenderedPageBreak/>
        <w:t>Размещает предметы различной величины (до 7-10) в порядке возрастания, убывания их длины, ширины, высоты, толщины.</w:t>
      </w:r>
    </w:p>
    <w:p w:rsidR="00A05058" w:rsidRPr="00F65A87" w:rsidRDefault="00A05058" w:rsidP="00B61577">
      <w:pPr>
        <w:pStyle w:val="a9"/>
        <w:numPr>
          <w:ilvl w:val="0"/>
          <w:numId w:val="31"/>
        </w:numPr>
        <w:autoSpaceDE w:val="0"/>
        <w:autoSpaceDN w:val="0"/>
        <w:adjustRightInd w:val="0"/>
        <w:ind w:left="0"/>
        <w:jc w:val="both"/>
        <w:rPr>
          <w:rFonts w:ascii="Arial" w:hAnsi="Arial" w:cs="Arial"/>
          <w:szCs w:val="24"/>
        </w:rPr>
      </w:pPr>
      <w:r w:rsidRPr="00F65A87">
        <w:rPr>
          <w:rFonts w:ascii="Arial" w:hAnsi="Arial" w:cs="Arial"/>
          <w:szCs w:val="24"/>
        </w:rPr>
        <w:t xml:space="preserve">Выражает словами местонахождение предмета по отношению к себе, другим предметам. </w:t>
      </w:r>
    </w:p>
    <w:p w:rsidR="00A05058" w:rsidRPr="00F65A87" w:rsidRDefault="00A05058" w:rsidP="00B61577">
      <w:pPr>
        <w:pStyle w:val="a9"/>
        <w:numPr>
          <w:ilvl w:val="0"/>
          <w:numId w:val="31"/>
        </w:numPr>
        <w:autoSpaceDE w:val="0"/>
        <w:autoSpaceDN w:val="0"/>
        <w:adjustRightInd w:val="0"/>
        <w:ind w:left="0"/>
        <w:jc w:val="both"/>
        <w:rPr>
          <w:rFonts w:ascii="Arial" w:hAnsi="Arial" w:cs="Arial"/>
          <w:szCs w:val="24"/>
        </w:rPr>
      </w:pPr>
      <w:r w:rsidRPr="00F65A87">
        <w:rPr>
          <w:rFonts w:ascii="Arial" w:hAnsi="Arial" w:cs="Arial"/>
          <w:szCs w:val="24"/>
        </w:rPr>
        <w:t>Знает некоторые характерные особенности знакомых геометрических фигур (количество углов, сторон; равенство, неравенство сторон). Называет утро, день, вечер, ночь; имеет представление о смене частей суток. Называет текущий день недели.</w:t>
      </w:r>
    </w:p>
    <w:p w:rsidR="00A05058" w:rsidRPr="00F65A87" w:rsidRDefault="00A05058" w:rsidP="00B61577">
      <w:pPr>
        <w:autoSpaceDE w:val="0"/>
        <w:autoSpaceDN w:val="0"/>
        <w:adjustRightInd w:val="0"/>
        <w:spacing w:after="0" w:line="240" w:lineRule="auto"/>
        <w:jc w:val="both"/>
        <w:rPr>
          <w:rFonts w:ascii="Arial" w:hAnsi="Arial" w:cs="Arial"/>
          <w:sz w:val="24"/>
          <w:szCs w:val="24"/>
        </w:rPr>
      </w:pPr>
    </w:p>
    <w:p w:rsidR="00A05058" w:rsidRPr="00F65A87" w:rsidRDefault="00A05058" w:rsidP="00B61577">
      <w:pPr>
        <w:spacing w:after="0" w:line="240" w:lineRule="auto"/>
        <w:jc w:val="both"/>
        <w:rPr>
          <w:rFonts w:ascii="Arial" w:hAnsi="Arial" w:cs="Arial"/>
          <w:sz w:val="24"/>
          <w:szCs w:val="24"/>
        </w:rPr>
      </w:pPr>
    </w:p>
    <w:p w:rsidR="00A05058" w:rsidRPr="00F65A87" w:rsidRDefault="003807F5" w:rsidP="00B61577">
      <w:pPr>
        <w:spacing w:after="0" w:line="240" w:lineRule="auto"/>
        <w:jc w:val="center"/>
        <w:rPr>
          <w:rFonts w:ascii="Arial" w:hAnsi="Arial" w:cs="Arial"/>
          <w:b/>
          <w:sz w:val="24"/>
          <w:szCs w:val="24"/>
        </w:rPr>
      </w:pPr>
      <w:r w:rsidRPr="00F65A87">
        <w:rPr>
          <w:rFonts w:ascii="Arial" w:hAnsi="Arial" w:cs="Arial"/>
          <w:b/>
          <w:sz w:val="24"/>
          <w:szCs w:val="24"/>
        </w:rPr>
        <w:t xml:space="preserve">7. </w:t>
      </w:r>
      <w:r w:rsidR="00A05058" w:rsidRPr="00F65A87">
        <w:rPr>
          <w:rFonts w:ascii="Arial" w:hAnsi="Arial" w:cs="Arial"/>
          <w:b/>
          <w:sz w:val="24"/>
          <w:szCs w:val="24"/>
        </w:rPr>
        <w:t>Второй год обучения (подготовительная к школе группа).</w:t>
      </w:r>
    </w:p>
    <w:p w:rsidR="00A05058" w:rsidRPr="00F65A87" w:rsidRDefault="00A05058" w:rsidP="00B61577">
      <w:pPr>
        <w:spacing w:after="0" w:line="240" w:lineRule="auto"/>
        <w:jc w:val="center"/>
        <w:rPr>
          <w:rFonts w:ascii="Arial" w:hAnsi="Arial" w:cs="Arial"/>
          <w:b/>
          <w:sz w:val="24"/>
          <w:szCs w:val="24"/>
        </w:rPr>
      </w:pPr>
      <w:r w:rsidRPr="00F65A87">
        <w:rPr>
          <w:rFonts w:ascii="Arial" w:hAnsi="Arial" w:cs="Arial"/>
          <w:b/>
          <w:sz w:val="24"/>
          <w:szCs w:val="24"/>
        </w:rPr>
        <w:t>Особенности детей 6-7 лет</w:t>
      </w:r>
    </w:p>
    <w:p w:rsidR="00A05058" w:rsidRPr="00F65A87" w:rsidRDefault="00A05058" w:rsidP="00966C0C">
      <w:pPr>
        <w:spacing w:after="0" w:line="240" w:lineRule="auto"/>
        <w:ind w:firstLine="708"/>
        <w:jc w:val="both"/>
        <w:rPr>
          <w:rFonts w:ascii="Arial" w:hAnsi="Arial" w:cs="Arial"/>
          <w:sz w:val="24"/>
          <w:szCs w:val="24"/>
        </w:rPr>
      </w:pPr>
      <w:r w:rsidRPr="00F65A87">
        <w:rPr>
          <w:rFonts w:ascii="Arial" w:hAnsi="Arial" w:cs="Arial"/>
          <w:sz w:val="24"/>
          <w:szCs w:val="24"/>
        </w:rPr>
        <w:t>Продолжает развиваться воображение, однако часто приходится констатировать снижение развития воображения в этом возрасте в сравнении со старшей группой. Это можно объяснить различными влияниями, в том числе и средств массовой информации, приводящими к стереотипности детских образов. Продолжает развиваться внимание дошкольников, оно становится произвольным. В некоторых видах деятельности время произвольного сосредоточения достигает 30 минут. У дошкольников продолжает развиваться речь: ее звуковая сторона, грамматический строй, лексика. Развивается связная речь. В высказываниях детей отражаются как расширяющийся словарь, так и характер обобщений, формирующихся в этом возрасте. Дети начинают активно употреблять обобщающие существительные, синонимы,</w:t>
      </w:r>
      <w:r w:rsidR="00966C0C">
        <w:rPr>
          <w:rFonts w:ascii="Arial" w:hAnsi="Arial" w:cs="Arial"/>
          <w:sz w:val="24"/>
          <w:szCs w:val="24"/>
        </w:rPr>
        <w:t xml:space="preserve"> антонимы, прилагательные и т.</w:t>
      </w:r>
      <w:r w:rsidRPr="00F65A87">
        <w:rPr>
          <w:rFonts w:ascii="Arial" w:hAnsi="Arial" w:cs="Arial"/>
          <w:sz w:val="24"/>
          <w:szCs w:val="24"/>
        </w:rPr>
        <w:t>д. В результате правильно организованной образовательной работы у детей развивается диалогическая и некоторые виды монологической речи. В подготовительной к школе группе завершается дошкольный возраст. Его основные достижения связаны с освоением мира вещей как предметов человеческой культуры; дети осваивают формы позитивного общения с людьми: развивается половая идентификация, формируется позиция школьника. К концу дошкольного возраста ребенок обладает высоким уровнем познавательного и личностного развития.</w:t>
      </w:r>
    </w:p>
    <w:p w:rsidR="00CC2AAE" w:rsidRPr="00F65A87" w:rsidRDefault="00CC2AAE" w:rsidP="00B61577">
      <w:pPr>
        <w:spacing w:after="0" w:line="240" w:lineRule="auto"/>
        <w:ind w:firstLine="284"/>
        <w:jc w:val="both"/>
        <w:rPr>
          <w:rFonts w:ascii="Arial" w:hAnsi="Arial" w:cs="Arial"/>
          <w:sz w:val="24"/>
          <w:szCs w:val="24"/>
        </w:rPr>
      </w:pPr>
    </w:p>
    <w:p w:rsidR="00A05058" w:rsidRPr="00F65A87" w:rsidRDefault="003807F5" w:rsidP="00B61577">
      <w:pPr>
        <w:spacing w:after="0" w:line="240" w:lineRule="auto"/>
        <w:jc w:val="center"/>
        <w:rPr>
          <w:rFonts w:ascii="Arial" w:hAnsi="Arial" w:cs="Arial"/>
          <w:b/>
          <w:sz w:val="24"/>
          <w:szCs w:val="24"/>
        </w:rPr>
      </w:pPr>
      <w:r w:rsidRPr="00F65A87">
        <w:rPr>
          <w:rFonts w:ascii="Arial" w:hAnsi="Arial" w:cs="Arial"/>
          <w:b/>
          <w:sz w:val="24"/>
          <w:szCs w:val="24"/>
        </w:rPr>
        <w:t xml:space="preserve">8. </w:t>
      </w:r>
      <w:r w:rsidR="00A05058" w:rsidRPr="00F65A87">
        <w:rPr>
          <w:rFonts w:ascii="Arial" w:hAnsi="Arial" w:cs="Arial"/>
          <w:b/>
          <w:sz w:val="24"/>
          <w:szCs w:val="24"/>
        </w:rPr>
        <w:t>Календарно-тематическое планирование совместной деятельности</w:t>
      </w:r>
    </w:p>
    <w:p w:rsidR="00A05058" w:rsidRPr="00F65A87" w:rsidRDefault="00966C0C" w:rsidP="00B61577">
      <w:pPr>
        <w:spacing w:after="0" w:line="240" w:lineRule="auto"/>
        <w:jc w:val="center"/>
        <w:rPr>
          <w:rFonts w:ascii="Arial" w:hAnsi="Arial" w:cs="Arial"/>
          <w:b/>
          <w:sz w:val="24"/>
          <w:szCs w:val="24"/>
        </w:rPr>
      </w:pPr>
      <w:r>
        <w:rPr>
          <w:rFonts w:ascii="Arial" w:hAnsi="Arial" w:cs="Arial"/>
          <w:b/>
          <w:sz w:val="24"/>
          <w:szCs w:val="24"/>
        </w:rPr>
        <w:t>воспитателя</w:t>
      </w:r>
      <w:r w:rsidR="00A05058" w:rsidRPr="00F65A87">
        <w:rPr>
          <w:rFonts w:ascii="Arial" w:hAnsi="Arial" w:cs="Arial"/>
          <w:b/>
          <w:sz w:val="24"/>
          <w:szCs w:val="24"/>
        </w:rPr>
        <w:t xml:space="preserve"> </w:t>
      </w:r>
      <w:r>
        <w:rPr>
          <w:rFonts w:ascii="Arial" w:hAnsi="Arial" w:cs="Arial"/>
          <w:b/>
          <w:sz w:val="24"/>
          <w:szCs w:val="24"/>
        </w:rPr>
        <w:t xml:space="preserve">с детьми </w:t>
      </w:r>
      <w:r w:rsidR="00A05058" w:rsidRPr="00F65A87">
        <w:rPr>
          <w:rFonts w:ascii="Arial" w:hAnsi="Arial" w:cs="Arial"/>
          <w:b/>
          <w:sz w:val="24"/>
          <w:szCs w:val="24"/>
        </w:rPr>
        <w:t>6-7 лет</w:t>
      </w:r>
    </w:p>
    <w:tbl>
      <w:tblPr>
        <w:tblStyle w:val="a7"/>
        <w:tblW w:w="0" w:type="auto"/>
        <w:tblLook w:val="04A0" w:firstRow="1" w:lastRow="0" w:firstColumn="1" w:lastColumn="0" w:noHBand="0" w:noVBand="1"/>
      </w:tblPr>
      <w:tblGrid>
        <w:gridCol w:w="1470"/>
        <w:gridCol w:w="3471"/>
        <w:gridCol w:w="4630"/>
      </w:tblGrid>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Дата занятия</w:t>
            </w:r>
          </w:p>
        </w:tc>
        <w:tc>
          <w:tcPr>
            <w:tcW w:w="3685"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Тема занятия</w:t>
            </w:r>
          </w:p>
        </w:tc>
        <w:tc>
          <w:tcPr>
            <w:tcW w:w="5068"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Программное содержание</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05.09</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Мониторинг</w:t>
            </w:r>
          </w:p>
        </w:tc>
        <w:tc>
          <w:tcPr>
            <w:tcW w:w="5068" w:type="dxa"/>
          </w:tcPr>
          <w:p w:rsidR="00A05058" w:rsidRPr="00F65A87" w:rsidRDefault="00A05058" w:rsidP="00B61577">
            <w:pPr>
              <w:jc w:val="both"/>
              <w:rPr>
                <w:rFonts w:ascii="Arial" w:hAnsi="Arial" w:cs="Arial"/>
                <w:b/>
                <w:sz w:val="24"/>
                <w:szCs w:val="24"/>
              </w:rPr>
            </w:pP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12.09</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Мониторинг</w:t>
            </w:r>
          </w:p>
        </w:tc>
        <w:tc>
          <w:tcPr>
            <w:tcW w:w="5068" w:type="dxa"/>
          </w:tcPr>
          <w:p w:rsidR="00A05058" w:rsidRPr="00F65A87" w:rsidRDefault="00A05058" w:rsidP="00B61577">
            <w:pPr>
              <w:jc w:val="both"/>
              <w:rPr>
                <w:rFonts w:ascii="Arial" w:hAnsi="Arial" w:cs="Arial"/>
                <w:b/>
                <w:sz w:val="24"/>
                <w:szCs w:val="24"/>
              </w:rPr>
            </w:pP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26.09</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«Где находится предмет?»</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определять расположение предмета в пространстве</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03.10</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«Посчитай и обозначь цифрой»</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закреплять умение соотносить количество предметов с соответствующей цифрой.</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10.10</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«Раздели на группы»</w:t>
            </w:r>
          </w:p>
          <w:p w:rsidR="00A05058" w:rsidRPr="00F65A87" w:rsidRDefault="00A05058" w:rsidP="00B61577">
            <w:pPr>
              <w:jc w:val="both"/>
              <w:rPr>
                <w:rFonts w:ascii="Arial" w:hAnsi="Arial" w:cs="Arial"/>
                <w:b/>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делить множества на части, в которых элементы отличаются каким-либо признаком, объединять части в целую группу, дополнять, удалять из множества части.</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17.10</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«Засели домики»</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закрепление знаний по образованию чисел, навыков количественного счета в пределах 10.</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lastRenderedPageBreak/>
              <w:t>24.10</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«Какой по счету?»</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закрепление навыков порядкового счета, уточнение представлений о взаимном расположении предметов в ряду: слева, справа, до, после, между, перед, за, рядом.</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31.10</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«Какой по счету?»</w:t>
            </w:r>
          </w:p>
          <w:p w:rsidR="00A05058" w:rsidRPr="00F65A87" w:rsidRDefault="00A05058" w:rsidP="00B61577">
            <w:pPr>
              <w:jc w:val="both"/>
              <w:rPr>
                <w:rFonts w:ascii="Arial" w:hAnsi="Arial" w:cs="Arial"/>
                <w:b/>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закрепление навыков порядкового счета, уточнение представлений о взаимном расположении предметов в ряду: слева, справа, до, после, между, перед, за, рядом.</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07.11</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 xml:space="preserve">«Какое число больше?» </w:t>
            </w:r>
          </w:p>
          <w:p w:rsidR="00A05058" w:rsidRPr="00F65A87" w:rsidRDefault="00A05058" w:rsidP="00B61577">
            <w:pPr>
              <w:jc w:val="both"/>
              <w:rPr>
                <w:rFonts w:ascii="Arial" w:hAnsi="Arial" w:cs="Arial"/>
                <w:b/>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сравнивать смежные числа.</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14.11</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«Найди нужный предмет»</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упражнять в подборе предметов по слову, обозначающему форму.</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21.11</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«Раздели на части»</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уточнение приемов деления предметов на две, четыре и восемь равных частей; установление отношения целого и части.</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28.11</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«Чего больше?»</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сравнение и измерение длины предметов (отрезков прямых линий) с помощью условной меры (бумаги в клетку). Развитие понимания результата измерения длины от величины меры</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05.12</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«Больше или меньше?»</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закреплять знания о знаках: “&lt;”, “&gt;”, развивать умение обозначать количество предметов знаками.</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12.12</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«Мы исследователи»</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измерять объем жидких и сыпучих веществ с помощью условной меры. Развитие понимания зависимости результата измерения объема от величины меры.</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19.12</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«Назови фигуру и ее свойства. Сложи узор из счетных палочек».</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развитие представлений о геометрических фигурах.  Сравнение, зарисовка, видоизменение фигур; моделирование фигур из частей и палочек.</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26.12</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«Магазин»</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продолжать знакомить с монетами различного достоинства.</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09.01</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 xml:space="preserve">«Создай </w:t>
            </w:r>
            <w:r w:rsidR="00966C0C" w:rsidRPr="00F65A87">
              <w:rPr>
                <w:rFonts w:ascii="Arial" w:hAnsi="Arial" w:cs="Arial"/>
                <w:sz w:val="24"/>
                <w:szCs w:val="24"/>
              </w:rPr>
              <w:t>картину»</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развитие ориентировки на плоскости (лист бумаги, доска, страница книги, тетради). Уточнение понятий: вверху – внизу, слева – справа, выше – ниже, правее – левее, правый верхний угол, левый нижний угол, в середине, во круг и т.д.</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16.01</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«Который час?»</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определять время по часам.</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23.01</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«Двигаемся по команде»</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изменять направление движения по заданию педагога.</w:t>
            </w:r>
          </w:p>
          <w:p w:rsidR="00A05058" w:rsidRPr="00F65A87" w:rsidRDefault="00A05058" w:rsidP="00B61577">
            <w:pPr>
              <w:jc w:val="both"/>
              <w:rPr>
                <w:rFonts w:ascii="Arial" w:hAnsi="Arial" w:cs="Arial"/>
                <w:sz w:val="24"/>
                <w:szCs w:val="24"/>
              </w:rPr>
            </w:pPr>
            <w:r w:rsidRPr="00F65A87">
              <w:rPr>
                <w:rFonts w:ascii="Arial" w:hAnsi="Arial" w:cs="Arial"/>
                <w:sz w:val="24"/>
                <w:szCs w:val="24"/>
              </w:rPr>
              <w:lastRenderedPageBreak/>
              <w:t>Упражнять в воспроизведении движений по названному числу.</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lastRenderedPageBreak/>
              <w:t>30.01</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«Что за чем следует?»</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увеличивать и уменьшать число на один, обозначать цифрой.</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06.02</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«Займи свое место»</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ориентироваться в пространстве с помощью плана групповой комнаты.</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13.02</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«Угадай сколько, если в правой руке…</w:t>
            </w:r>
            <w:r w:rsidR="00966C0C">
              <w:rPr>
                <w:rFonts w:ascii="Arial" w:hAnsi="Arial" w:cs="Arial"/>
                <w:sz w:val="24"/>
                <w:szCs w:val="24"/>
              </w:rPr>
              <w:t xml:space="preserve">, </w:t>
            </w:r>
            <w:r w:rsidRPr="00F65A87">
              <w:rPr>
                <w:rFonts w:ascii="Arial" w:hAnsi="Arial" w:cs="Arial"/>
                <w:sz w:val="24"/>
                <w:szCs w:val="24"/>
              </w:rPr>
              <w:t>то в левой …»</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Продолжать развивать умения моделировать отношений между числами числового ряда.</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20.02</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«Назови слова с противоположным значением»</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закрепление понятий : широк</w:t>
            </w:r>
            <w:proofErr w:type="gramStart"/>
            <w:r w:rsidRPr="00F65A87">
              <w:rPr>
                <w:rFonts w:ascii="Arial" w:hAnsi="Arial" w:cs="Arial"/>
                <w:sz w:val="24"/>
                <w:szCs w:val="24"/>
              </w:rPr>
              <w:t>о-</w:t>
            </w:r>
            <w:proofErr w:type="gramEnd"/>
            <w:r w:rsidRPr="00F65A87">
              <w:rPr>
                <w:rFonts w:ascii="Arial" w:hAnsi="Arial" w:cs="Arial"/>
                <w:sz w:val="24"/>
                <w:szCs w:val="24"/>
              </w:rPr>
              <w:t xml:space="preserve"> узко, далеко – близко, выше-? Меньше-? Прибавить -? Длинный-? Толстый-? и т.д.</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27.02</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 xml:space="preserve">«Измерь» </w:t>
            </w: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измерять длину отрезка с помощью мерки (мерка равна длине 2 клеток).</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06.03</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«Сравни»</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упражнять в сравнении смежных чисел, используя знаки&lt; &gt;.</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13.03</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«Сколько нас без одного?»</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продолжать развивать умение составлять арифметические задачи и понимать смысл того, к каким количественным изменениям приводит практические действия с предметами, о которых говорится в задаче.</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20.03</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«Реши задачу»</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закрепление знания структуры задачи (понятия: условие, вопрос). Придумывание задач детьми; решение задач используя цифры и математические знаки.</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27.03</w:t>
            </w:r>
          </w:p>
        </w:tc>
        <w:tc>
          <w:tcPr>
            <w:tcW w:w="3685" w:type="dxa"/>
          </w:tcPr>
          <w:p w:rsidR="00A05058" w:rsidRPr="00F65A87" w:rsidRDefault="00A05058" w:rsidP="00966C0C">
            <w:pPr>
              <w:rPr>
                <w:rFonts w:ascii="Arial" w:hAnsi="Arial" w:cs="Arial"/>
                <w:sz w:val="24"/>
                <w:szCs w:val="24"/>
              </w:rPr>
            </w:pPr>
            <w:r w:rsidRPr="00F65A87">
              <w:rPr>
                <w:rFonts w:ascii="Arial" w:hAnsi="Arial" w:cs="Arial"/>
                <w:sz w:val="24"/>
                <w:szCs w:val="24"/>
              </w:rPr>
              <w:t xml:space="preserve">«Найди спрятанную </w:t>
            </w:r>
            <w:r w:rsidR="00966C0C" w:rsidRPr="00F65A87">
              <w:rPr>
                <w:rFonts w:ascii="Arial" w:hAnsi="Arial" w:cs="Arial"/>
                <w:sz w:val="24"/>
                <w:szCs w:val="24"/>
              </w:rPr>
              <w:t>игрушку»</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умение ориентироваться в пространстве с помощью плана групповой комнаты. находить спрятанную игрушку.</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03.04</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«Что за чем следует»</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закреплять знание времен года, месяцев и дней недели</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10.04</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«Составь задачу и запиши»</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составлять и решать арифметические задачи в одно действие на сложение и вычитание. Знакомство со способами вычислений. Запись задач с использованием цифр и арифметических знаков (+, -, =).</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17.04</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«Опыты с кольцом и листом Мебиуса»</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познакомить со свойствами геометрических фигур полученных в результате их деформации.</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24.04</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«Разделите на 2 равные группы».</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работать в парах, следить за выполнением задания.</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01.05</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w:t>
            </w:r>
            <w:r w:rsidR="00966C0C" w:rsidRPr="00F65A87">
              <w:rPr>
                <w:rFonts w:ascii="Arial" w:hAnsi="Arial" w:cs="Arial"/>
                <w:sz w:val="24"/>
                <w:szCs w:val="24"/>
              </w:rPr>
              <w:t>Заблудившиеся цифры</w:t>
            </w:r>
            <w:r w:rsidRPr="00F65A87">
              <w:rPr>
                <w:rFonts w:ascii="Arial" w:hAnsi="Arial" w:cs="Arial"/>
                <w:sz w:val="24"/>
                <w:szCs w:val="24"/>
              </w:rPr>
              <w:t xml:space="preserve">» (модель логического древа </w:t>
            </w:r>
            <w:r w:rsidRPr="00F65A87">
              <w:rPr>
                <w:rFonts w:ascii="Arial" w:hAnsi="Arial" w:cs="Arial"/>
                <w:sz w:val="24"/>
                <w:szCs w:val="24"/>
              </w:rPr>
              <w:lastRenderedPageBreak/>
              <w:t>(две ветки).</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lastRenderedPageBreak/>
              <w:t xml:space="preserve">Цель: продолжать развивать умения моделировать отношений между </w:t>
            </w:r>
            <w:r w:rsidRPr="00F65A87">
              <w:rPr>
                <w:rFonts w:ascii="Arial" w:hAnsi="Arial" w:cs="Arial"/>
                <w:sz w:val="24"/>
                <w:szCs w:val="24"/>
              </w:rPr>
              <w:lastRenderedPageBreak/>
              <w:t>числами числового ряда при помощи моделей типа логического древа.</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lastRenderedPageBreak/>
              <w:t>08.05</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«Запиши при помощи цифр»</w:t>
            </w:r>
          </w:p>
          <w:p w:rsidR="00A05058" w:rsidRPr="00F65A87" w:rsidRDefault="00A05058" w:rsidP="00B61577">
            <w:pPr>
              <w:jc w:val="both"/>
              <w:rPr>
                <w:rFonts w:ascii="Arial" w:hAnsi="Arial" w:cs="Arial"/>
                <w:sz w:val="24"/>
                <w:szCs w:val="24"/>
              </w:rPr>
            </w:pP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развивать умение составлять числовое  выражение при помощи цифр и знаков.</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15.05</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 xml:space="preserve">Развлечение «Юные математики» </w:t>
            </w:r>
          </w:p>
        </w:tc>
        <w:tc>
          <w:tcPr>
            <w:tcW w:w="5068"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Цель: закрепление изученного материала.</w:t>
            </w:r>
          </w:p>
        </w:tc>
      </w:tr>
      <w:tr w:rsidR="00A05058" w:rsidRPr="00F65A87" w:rsidTr="00A05058">
        <w:tc>
          <w:tcPr>
            <w:tcW w:w="1526" w:type="dxa"/>
          </w:tcPr>
          <w:p w:rsidR="00A05058" w:rsidRPr="00F65A87" w:rsidRDefault="00A05058" w:rsidP="00B61577">
            <w:pPr>
              <w:jc w:val="both"/>
              <w:rPr>
                <w:rFonts w:ascii="Arial" w:hAnsi="Arial" w:cs="Arial"/>
                <w:b/>
                <w:sz w:val="24"/>
                <w:szCs w:val="24"/>
              </w:rPr>
            </w:pPr>
            <w:r w:rsidRPr="00F65A87">
              <w:rPr>
                <w:rFonts w:ascii="Arial" w:hAnsi="Arial" w:cs="Arial"/>
                <w:b/>
                <w:sz w:val="24"/>
                <w:szCs w:val="24"/>
              </w:rPr>
              <w:t>22.05</w:t>
            </w:r>
          </w:p>
        </w:tc>
        <w:tc>
          <w:tcPr>
            <w:tcW w:w="3685" w:type="dxa"/>
          </w:tcPr>
          <w:p w:rsidR="00A05058" w:rsidRPr="00F65A87" w:rsidRDefault="00A05058" w:rsidP="00B61577">
            <w:pPr>
              <w:jc w:val="both"/>
              <w:rPr>
                <w:rFonts w:ascii="Arial" w:hAnsi="Arial" w:cs="Arial"/>
                <w:sz w:val="24"/>
                <w:szCs w:val="24"/>
              </w:rPr>
            </w:pPr>
            <w:r w:rsidRPr="00F65A87">
              <w:rPr>
                <w:rFonts w:ascii="Arial" w:hAnsi="Arial" w:cs="Arial"/>
                <w:sz w:val="24"/>
                <w:szCs w:val="24"/>
              </w:rPr>
              <w:t>Мониторинг</w:t>
            </w:r>
          </w:p>
        </w:tc>
        <w:tc>
          <w:tcPr>
            <w:tcW w:w="5068" w:type="dxa"/>
          </w:tcPr>
          <w:p w:rsidR="00A05058" w:rsidRPr="00F65A87" w:rsidRDefault="00A05058" w:rsidP="00B61577">
            <w:pPr>
              <w:jc w:val="both"/>
              <w:rPr>
                <w:rFonts w:ascii="Arial" w:hAnsi="Arial" w:cs="Arial"/>
                <w:sz w:val="24"/>
                <w:szCs w:val="24"/>
              </w:rPr>
            </w:pPr>
          </w:p>
        </w:tc>
      </w:tr>
    </w:tbl>
    <w:p w:rsidR="00A05058" w:rsidRPr="00F65A87" w:rsidRDefault="00A05058" w:rsidP="00B61577">
      <w:pPr>
        <w:spacing w:after="0" w:line="240" w:lineRule="auto"/>
        <w:jc w:val="both"/>
        <w:rPr>
          <w:rFonts w:ascii="Arial" w:hAnsi="Arial" w:cs="Arial"/>
          <w:b/>
          <w:sz w:val="24"/>
          <w:szCs w:val="24"/>
        </w:rPr>
      </w:pPr>
    </w:p>
    <w:p w:rsidR="00A05058" w:rsidRPr="00F65A87" w:rsidRDefault="00A05058" w:rsidP="00B61577">
      <w:pPr>
        <w:spacing w:after="0" w:line="240" w:lineRule="auto"/>
        <w:jc w:val="both"/>
        <w:rPr>
          <w:rFonts w:ascii="Arial" w:hAnsi="Arial" w:cs="Arial"/>
          <w:sz w:val="24"/>
          <w:szCs w:val="24"/>
        </w:rPr>
      </w:pPr>
    </w:p>
    <w:p w:rsidR="00A05058" w:rsidRPr="00F65A87" w:rsidRDefault="002877CC" w:rsidP="00B61577">
      <w:pPr>
        <w:autoSpaceDE w:val="0"/>
        <w:autoSpaceDN w:val="0"/>
        <w:adjustRightInd w:val="0"/>
        <w:spacing w:after="0" w:line="240" w:lineRule="auto"/>
        <w:jc w:val="center"/>
        <w:rPr>
          <w:rFonts w:ascii="Arial" w:hAnsi="Arial" w:cs="Arial"/>
          <w:b/>
          <w:sz w:val="24"/>
          <w:szCs w:val="24"/>
        </w:rPr>
      </w:pPr>
      <w:r w:rsidRPr="00F65A87">
        <w:rPr>
          <w:rFonts w:ascii="Arial" w:hAnsi="Arial" w:cs="Arial"/>
          <w:b/>
          <w:sz w:val="24"/>
          <w:szCs w:val="24"/>
        </w:rPr>
        <w:t xml:space="preserve">9. </w:t>
      </w:r>
      <w:r w:rsidR="00A05058" w:rsidRPr="00F65A87">
        <w:rPr>
          <w:rFonts w:ascii="Arial" w:hAnsi="Arial" w:cs="Arial"/>
          <w:b/>
          <w:sz w:val="24"/>
          <w:szCs w:val="24"/>
        </w:rPr>
        <w:t>Планируемые результаты освоения программы.</w:t>
      </w:r>
    </w:p>
    <w:p w:rsidR="00070D8F" w:rsidRDefault="00A05058" w:rsidP="00966C0C">
      <w:pPr>
        <w:autoSpaceDE w:val="0"/>
        <w:autoSpaceDN w:val="0"/>
        <w:adjustRightInd w:val="0"/>
        <w:spacing w:after="0" w:line="240" w:lineRule="auto"/>
        <w:ind w:firstLine="708"/>
        <w:jc w:val="both"/>
        <w:rPr>
          <w:rFonts w:ascii="Arial" w:hAnsi="Arial" w:cs="Arial"/>
          <w:sz w:val="24"/>
          <w:szCs w:val="24"/>
        </w:rPr>
      </w:pPr>
      <w:r w:rsidRPr="00F65A87">
        <w:rPr>
          <w:rFonts w:ascii="Arial" w:hAnsi="Arial" w:cs="Arial"/>
          <w:b/>
          <w:sz w:val="24"/>
          <w:szCs w:val="24"/>
        </w:rPr>
        <w:t>При успешном освоении программы достигается следующий уровень сформированности элементарных математических представлений детей</w:t>
      </w:r>
      <w:r w:rsidR="00CC2AAE" w:rsidRPr="00F65A87">
        <w:rPr>
          <w:rFonts w:ascii="Arial" w:hAnsi="Arial" w:cs="Arial"/>
          <w:b/>
          <w:sz w:val="24"/>
          <w:szCs w:val="24"/>
        </w:rPr>
        <w:t xml:space="preserve"> 6-7</w:t>
      </w:r>
      <w:r w:rsidR="00966C0C">
        <w:rPr>
          <w:rFonts w:ascii="Arial" w:hAnsi="Arial" w:cs="Arial"/>
          <w:b/>
          <w:sz w:val="24"/>
          <w:szCs w:val="24"/>
        </w:rPr>
        <w:t xml:space="preserve"> </w:t>
      </w:r>
      <w:r w:rsidRPr="00F65A87">
        <w:rPr>
          <w:rFonts w:ascii="Arial" w:hAnsi="Arial" w:cs="Arial"/>
          <w:b/>
          <w:sz w:val="24"/>
          <w:szCs w:val="24"/>
        </w:rPr>
        <w:t>лет:</w:t>
      </w:r>
      <w:r w:rsidRPr="00F65A87">
        <w:rPr>
          <w:rFonts w:ascii="Arial" w:hAnsi="Arial" w:cs="Arial"/>
          <w:b/>
          <w:bCs/>
          <w:color w:val="333333"/>
          <w:sz w:val="24"/>
          <w:szCs w:val="24"/>
        </w:rPr>
        <w:br/>
      </w:r>
      <w:r w:rsidRPr="00F65A87">
        <w:rPr>
          <w:rFonts w:ascii="Arial" w:hAnsi="Arial" w:cs="Arial"/>
          <w:color w:val="333333"/>
          <w:sz w:val="24"/>
          <w:szCs w:val="24"/>
        </w:rPr>
        <w:t xml:space="preserve">- </w:t>
      </w:r>
      <w:r w:rsidRPr="00F65A87">
        <w:rPr>
          <w:rFonts w:ascii="Arial" w:hAnsi="Arial" w:cs="Arial"/>
          <w:sz w:val="24"/>
          <w:szCs w:val="24"/>
        </w:rPr>
        <w:t>Самостоятельно объединять различные группы предметов, имеющие общий признак, в единое множество и удалять из множества отдельные его части. Устанавливать связи и отношения между целым множеством и различными его частями; находить части целого множества</w:t>
      </w:r>
      <w:r w:rsidR="00070D8F">
        <w:rPr>
          <w:rFonts w:ascii="Arial" w:hAnsi="Arial" w:cs="Arial"/>
          <w:sz w:val="24"/>
          <w:szCs w:val="24"/>
        </w:rPr>
        <w:t xml:space="preserve"> и целое по известным частям.</w:t>
      </w:r>
      <w:r w:rsidR="00070D8F">
        <w:rPr>
          <w:rFonts w:ascii="Arial" w:hAnsi="Arial" w:cs="Arial"/>
          <w:sz w:val="24"/>
          <w:szCs w:val="24"/>
        </w:rPr>
        <w:br/>
        <w:t xml:space="preserve">- </w:t>
      </w:r>
      <w:r w:rsidRPr="00F65A87">
        <w:rPr>
          <w:rFonts w:ascii="Arial" w:hAnsi="Arial" w:cs="Arial"/>
          <w:sz w:val="24"/>
          <w:szCs w:val="24"/>
        </w:rPr>
        <w:t>Считать</w:t>
      </w:r>
      <w:r w:rsidR="00070D8F">
        <w:rPr>
          <w:rFonts w:ascii="Arial" w:hAnsi="Arial" w:cs="Arial"/>
          <w:sz w:val="24"/>
          <w:szCs w:val="24"/>
        </w:rPr>
        <w:t xml:space="preserve"> </w:t>
      </w:r>
      <w:r w:rsidRPr="00F65A87">
        <w:rPr>
          <w:rFonts w:ascii="Arial" w:hAnsi="Arial" w:cs="Arial"/>
          <w:sz w:val="24"/>
          <w:szCs w:val="24"/>
        </w:rPr>
        <w:t>до 10 и дальше.</w:t>
      </w:r>
    </w:p>
    <w:p w:rsidR="00070D8F" w:rsidRDefault="00A05058" w:rsidP="00070D8F">
      <w:pPr>
        <w:autoSpaceDE w:val="0"/>
        <w:autoSpaceDN w:val="0"/>
        <w:adjustRightInd w:val="0"/>
        <w:spacing w:after="0" w:line="240" w:lineRule="auto"/>
        <w:jc w:val="both"/>
        <w:rPr>
          <w:rFonts w:ascii="Arial" w:hAnsi="Arial" w:cs="Arial"/>
          <w:sz w:val="24"/>
          <w:szCs w:val="24"/>
        </w:rPr>
      </w:pPr>
      <w:r w:rsidRPr="00F65A87">
        <w:rPr>
          <w:rFonts w:ascii="Arial" w:hAnsi="Arial" w:cs="Arial"/>
          <w:sz w:val="24"/>
          <w:szCs w:val="24"/>
        </w:rPr>
        <w:t>- Называть числа в прямом и обратном порядке, начиная с любого числа натурального ряда в пределах 10.</w:t>
      </w:r>
    </w:p>
    <w:p w:rsidR="00070D8F" w:rsidRDefault="00A05058" w:rsidP="00070D8F">
      <w:pPr>
        <w:autoSpaceDE w:val="0"/>
        <w:autoSpaceDN w:val="0"/>
        <w:adjustRightInd w:val="0"/>
        <w:spacing w:after="0" w:line="240" w:lineRule="auto"/>
        <w:jc w:val="both"/>
        <w:rPr>
          <w:rFonts w:ascii="Arial" w:hAnsi="Arial" w:cs="Arial"/>
          <w:sz w:val="24"/>
          <w:szCs w:val="24"/>
        </w:rPr>
      </w:pPr>
      <w:r w:rsidRPr="00F65A87">
        <w:rPr>
          <w:rFonts w:ascii="Arial" w:hAnsi="Arial" w:cs="Arial"/>
          <w:sz w:val="24"/>
          <w:szCs w:val="24"/>
        </w:rPr>
        <w:t>- Соотносить цифру (0-9) и количество предметов.</w:t>
      </w:r>
    </w:p>
    <w:p w:rsidR="00070D8F" w:rsidRDefault="00A05058" w:rsidP="00070D8F">
      <w:pPr>
        <w:autoSpaceDE w:val="0"/>
        <w:autoSpaceDN w:val="0"/>
        <w:adjustRightInd w:val="0"/>
        <w:spacing w:after="0" w:line="240" w:lineRule="auto"/>
        <w:jc w:val="both"/>
        <w:rPr>
          <w:rFonts w:ascii="Arial" w:hAnsi="Arial" w:cs="Arial"/>
          <w:sz w:val="24"/>
          <w:szCs w:val="24"/>
        </w:rPr>
      </w:pPr>
      <w:r w:rsidRPr="00F65A87">
        <w:rPr>
          <w:rFonts w:ascii="Arial" w:hAnsi="Arial" w:cs="Arial"/>
          <w:sz w:val="24"/>
          <w:szCs w:val="24"/>
        </w:rPr>
        <w:t>- Составлять и решать задачи в одно действие на сложение и вычитание, пользоваться цифрами и арифметическими знаками</w:t>
      </w:r>
      <w:proofErr w:type="gramStart"/>
      <w:r w:rsidRPr="00F65A87">
        <w:rPr>
          <w:rFonts w:ascii="Arial" w:hAnsi="Arial" w:cs="Arial"/>
          <w:sz w:val="24"/>
          <w:szCs w:val="24"/>
        </w:rPr>
        <w:t xml:space="preserve"> (+, -, =, &lt;, &gt;).</w:t>
      </w:r>
      <w:proofErr w:type="gramEnd"/>
    </w:p>
    <w:p w:rsidR="00070D8F" w:rsidRDefault="00A05058" w:rsidP="00070D8F">
      <w:pPr>
        <w:autoSpaceDE w:val="0"/>
        <w:autoSpaceDN w:val="0"/>
        <w:adjustRightInd w:val="0"/>
        <w:spacing w:after="0" w:line="240" w:lineRule="auto"/>
        <w:jc w:val="both"/>
        <w:rPr>
          <w:rFonts w:ascii="Arial" w:hAnsi="Arial" w:cs="Arial"/>
          <w:sz w:val="24"/>
          <w:szCs w:val="24"/>
        </w:rPr>
      </w:pPr>
      <w:r w:rsidRPr="00F65A87">
        <w:rPr>
          <w:rFonts w:ascii="Arial" w:hAnsi="Arial" w:cs="Arial"/>
          <w:sz w:val="24"/>
          <w:szCs w:val="24"/>
        </w:rPr>
        <w:t>- Различать величины: длину, объем, массу и способы их измерения.</w:t>
      </w:r>
      <w:r w:rsidRPr="00F65A87">
        <w:rPr>
          <w:rFonts w:ascii="Arial" w:hAnsi="Arial" w:cs="Arial"/>
          <w:sz w:val="24"/>
          <w:szCs w:val="24"/>
        </w:rPr>
        <w:br/>
        <w:t>- Измерять длину предметов, отрезки прямых линий, объемы жидких и сыпучих веществ с помощью условных мер. Понимать зависимость между величиной меры и числом.</w:t>
      </w:r>
    </w:p>
    <w:p w:rsidR="00070D8F" w:rsidRDefault="00A05058" w:rsidP="00070D8F">
      <w:pPr>
        <w:autoSpaceDE w:val="0"/>
        <w:autoSpaceDN w:val="0"/>
        <w:adjustRightInd w:val="0"/>
        <w:spacing w:after="0" w:line="240" w:lineRule="auto"/>
        <w:jc w:val="both"/>
        <w:rPr>
          <w:rFonts w:ascii="Arial" w:hAnsi="Arial" w:cs="Arial"/>
          <w:sz w:val="24"/>
          <w:szCs w:val="24"/>
        </w:rPr>
      </w:pPr>
      <w:r w:rsidRPr="00F65A87">
        <w:rPr>
          <w:rFonts w:ascii="Arial" w:hAnsi="Arial" w:cs="Arial"/>
          <w:sz w:val="24"/>
          <w:szCs w:val="24"/>
        </w:rPr>
        <w:t>- Делить предметы (фигуры) на несколько равных частей. Сравнивать целый предмет и его часть. Соотносить величину предметов и частей.</w:t>
      </w:r>
      <w:r w:rsidRPr="00F65A87">
        <w:rPr>
          <w:rFonts w:ascii="Arial" w:hAnsi="Arial" w:cs="Arial"/>
          <w:sz w:val="24"/>
          <w:szCs w:val="24"/>
        </w:rPr>
        <w:br/>
        <w:t>- Различать, называть: отрезок, угол, круг (овал), многоугольники, шар, куб, цилиндр. Проводить их сравнение.</w:t>
      </w:r>
    </w:p>
    <w:p w:rsidR="00070D8F" w:rsidRDefault="00A05058" w:rsidP="00070D8F">
      <w:pPr>
        <w:autoSpaceDE w:val="0"/>
        <w:autoSpaceDN w:val="0"/>
        <w:adjustRightInd w:val="0"/>
        <w:spacing w:after="0" w:line="240" w:lineRule="auto"/>
        <w:jc w:val="both"/>
        <w:rPr>
          <w:rFonts w:ascii="Arial" w:hAnsi="Arial" w:cs="Arial"/>
          <w:sz w:val="24"/>
          <w:szCs w:val="24"/>
        </w:rPr>
      </w:pPr>
      <w:r w:rsidRPr="00F65A87">
        <w:rPr>
          <w:rFonts w:ascii="Arial" w:hAnsi="Arial" w:cs="Arial"/>
          <w:sz w:val="24"/>
          <w:szCs w:val="24"/>
        </w:rPr>
        <w:t>- Воссоздавать из частей, видоизменять геометрические фигуры по условию и конечному результату; составлять из малых форм большие.</w:t>
      </w:r>
    </w:p>
    <w:p w:rsidR="00070D8F" w:rsidRDefault="00A05058" w:rsidP="00070D8F">
      <w:pPr>
        <w:autoSpaceDE w:val="0"/>
        <w:autoSpaceDN w:val="0"/>
        <w:adjustRightInd w:val="0"/>
        <w:spacing w:after="0" w:line="240" w:lineRule="auto"/>
        <w:jc w:val="both"/>
        <w:rPr>
          <w:rFonts w:ascii="Arial" w:hAnsi="Arial" w:cs="Arial"/>
          <w:sz w:val="24"/>
          <w:szCs w:val="24"/>
        </w:rPr>
      </w:pPr>
      <w:r w:rsidRPr="00F65A87">
        <w:rPr>
          <w:rFonts w:ascii="Arial" w:hAnsi="Arial" w:cs="Arial"/>
          <w:sz w:val="24"/>
          <w:szCs w:val="24"/>
        </w:rPr>
        <w:t>- Сравнивать предметы по форме; узнавать знакомые фигуры в предметах реального мира.</w:t>
      </w:r>
    </w:p>
    <w:p w:rsidR="00070D8F" w:rsidRDefault="00A05058" w:rsidP="00070D8F">
      <w:pPr>
        <w:autoSpaceDE w:val="0"/>
        <w:autoSpaceDN w:val="0"/>
        <w:adjustRightInd w:val="0"/>
        <w:spacing w:after="0" w:line="240" w:lineRule="auto"/>
        <w:jc w:val="both"/>
        <w:rPr>
          <w:rFonts w:ascii="Arial" w:hAnsi="Arial" w:cs="Arial"/>
          <w:sz w:val="24"/>
          <w:szCs w:val="24"/>
        </w:rPr>
      </w:pPr>
      <w:r w:rsidRPr="00F65A87">
        <w:rPr>
          <w:rFonts w:ascii="Arial" w:hAnsi="Arial" w:cs="Arial"/>
          <w:sz w:val="24"/>
          <w:szCs w:val="24"/>
        </w:rPr>
        <w:t>- Ориентироваться в окружающем пространстве и на плоскости (лист, страница, поверхность стола и др.), обозначать взаимное расположение и направление движения объектов; пользоваться знакомыми обозначениями.</w:t>
      </w:r>
    </w:p>
    <w:p w:rsidR="00A05058" w:rsidRPr="00F65A87" w:rsidRDefault="00A05058" w:rsidP="00070D8F">
      <w:pPr>
        <w:autoSpaceDE w:val="0"/>
        <w:autoSpaceDN w:val="0"/>
        <w:adjustRightInd w:val="0"/>
        <w:spacing w:after="0" w:line="240" w:lineRule="auto"/>
        <w:jc w:val="both"/>
        <w:rPr>
          <w:rFonts w:ascii="Arial" w:hAnsi="Arial" w:cs="Arial"/>
          <w:b/>
          <w:sz w:val="24"/>
          <w:szCs w:val="24"/>
        </w:rPr>
      </w:pPr>
      <w:r w:rsidRPr="00F65A87">
        <w:rPr>
          <w:rFonts w:ascii="Arial" w:hAnsi="Arial" w:cs="Arial"/>
          <w:sz w:val="24"/>
          <w:szCs w:val="24"/>
        </w:rPr>
        <w:t>- Определять временные отношения (день – неделя – месяц); время по часам с точностью до 1 часа.</w:t>
      </w:r>
    </w:p>
    <w:p w:rsidR="00CC2AAE" w:rsidRPr="00F65A87" w:rsidRDefault="00A05058" w:rsidP="00B61577">
      <w:pPr>
        <w:numPr>
          <w:ilvl w:val="0"/>
          <w:numId w:val="34"/>
        </w:numPr>
        <w:spacing w:after="0" w:line="240" w:lineRule="auto"/>
        <w:ind w:left="0"/>
        <w:jc w:val="both"/>
        <w:rPr>
          <w:rFonts w:ascii="Arial" w:hAnsi="Arial" w:cs="Arial"/>
          <w:sz w:val="24"/>
          <w:szCs w:val="24"/>
        </w:rPr>
      </w:pPr>
      <w:r w:rsidRPr="00F65A87">
        <w:rPr>
          <w:rFonts w:ascii="Arial" w:hAnsi="Arial" w:cs="Arial"/>
          <w:b/>
          <w:bCs/>
          <w:sz w:val="24"/>
          <w:szCs w:val="24"/>
        </w:rPr>
        <w:t>Знать</w:t>
      </w:r>
      <w:r w:rsidRPr="00F65A87">
        <w:rPr>
          <w:rFonts w:ascii="Arial" w:hAnsi="Arial" w:cs="Arial"/>
          <w:b/>
          <w:bCs/>
          <w:sz w:val="24"/>
          <w:szCs w:val="24"/>
        </w:rPr>
        <w:br/>
        <w:t xml:space="preserve">- </w:t>
      </w:r>
      <w:r w:rsidRPr="00F65A87">
        <w:rPr>
          <w:rFonts w:ascii="Arial" w:hAnsi="Arial" w:cs="Arial"/>
          <w:sz w:val="24"/>
          <w:szCs w:val="24"/>
        </w:rPr>
        <w:t>Состав чисел первого десятка и состав чисел п</w:t>
      </w:r>
      <w:r w:rsidR="00CC2AAE" w:rsidRPr="00F65A87">
        <w:rPr>
          <w:rFonts w:ascii="Arial" w:hAnsi="Arial" w:cs="Arial"/>
          <w:sz w:val="24"/>
          <w:szCs w:val="24"/>
        </w:rPr>
        <w:t>ервого пятка из двух меньших.</w:t>
      </w:r>
    </w:p>
    <w:p w:rsidR="00CC2AAE" w:rsidRPr="00F65A87" w:rsidRDefault="00CC2AAE" w:rsidP="00B61577">
      <w:pPr>
        <w:spacing w:after="0" w:line="240" w:lineRule="auto"/>
        <w:jc w:val="both"/>
        <w:rPr>
          <w:rFonts w:ascii="Arial" w:hAnsi="Arial" w:cs="Arial"/>
          <w:sz w:val="24"/>
          <w:szCs w:val="24"/>
        </w:rPr>
      </w:pPr>
      <w:r w:rsidRPr="00F65A87">
        <w:rPr>
          <w:rFonts w:ascii="Arial" w:hAnsi="Arial" w:cs="Arial"/>
          <w:b/>
          <w:bCs/>
          <w:sz w:val="24"/>
          <w:szCs w:val="24"/>
        </w:rPr>
        <w:t>-</w:t>
      </w:r>
      <w:r w:rsidRPr="00F65A87">
        <w:rPr>
          <w:rFonts w:ascii="Arial" w:hAnsi="Arial" w:cs="Arial"/>
          <w:sz w:val="24"/>
          <w:szCs w:val="24"/>
        </w:rPr>
        <w:t xml:space="preserve"> </w:t>
      </w:r>
      <w:r w:rsidR="00A05058" w:rsidRPr="00F65A87">
        <w:rPr>
          <w:rFonts w:ascii="Arial" w:hAnsi="Arial" w:cs="Arial"/>
          <w:sz w:val="24"/>
          <w:szCs w:val="24"/>
        </w:rPr>
        <w:t>Как получить каждое число первого десятка, прибавляя единицу к предыдущему и вычитать единицу</w:t>
      </w:r>
      <w:r w:rsidRPr="00F65A87">
        <w:rPr>
          <w:rFonts w:ascii="Arial" w:hAnsi="Arial" w:cs="Arial"/>
          <w:sz w:val="24"/>
          <w:szCs w:val="24"/>
        </w:rPr>
        <w:t xml:space="preserve"> из следующего за ним в ряду.</w:t>
      </w:r>
    </w:p>
    <w:p w:rsidR="00CC2AAE" w:rsidRPr="00F65A87" w:rsidRDefault="00CC2AAE" w:rsidP="00B61577">
      <w:pPr>
        <w:spacing w:after="0" w:line="240" w:lineRule="auto"/>
        <w:jc w:val="both"/>
        <w:rPr>
          <w:rFonts w:ascii="Arial" w:hAnsi="Arial" w:cs="Arial"/>
          <w:sz w:val="24"/>
          <w:szCs w:val="24"/>
        </w:rPr>
      </w:pPr>
      <w:r w:rsidRPr="00F65A87">
        <w:rPr>
          <w:rFonts w:ascii="Arial" w:hAnsi="Arial" w:cs="Arial"/>
          <w:b/>
          <w:bCs/>
          <w:sz w:val="24"/>
          <w:szCs w:val="24"/>
        </w:rPr>
        <w:t>-</w:t>
      </w:r>
      <w:r w:rsidRPr="00F65A87">
        <w:rPr>
          <w:rFonts w:ascii="Arial" w:hAnsi="Arial" w:cs="Arial"/>
          <w:sz w:val="24"/>
          <w:szCs w:val="24"/>
        </w:rPr>
        <w:t xml:space="preserve"> </w:t>
      </w:r>
      <w:r w:rsidR="00A05058" w:rsidRPr="00F65A87">
        <w:rPr>
          <w:rFonts w:ascii="Arial" w:hAnsi="Arial" w:cs="Arial"/>
          <w:sz w:val="24"/>
          <w:szCs w:val="24"/>
        </w:rPr>
        <w:t xml:space="preserve">Монеты достоинством 1, </w:t>
      </w:r>
      <w:r w:rsidRPr="00F65A87">
        <w:rPr>
          <w:rFonts w:ascii="Arial" w:hAnsi="Arial" w:cs="Arial"/>
          <w:sz w:val="24"/>
          <w:szCs w:val="24"/>
        </w:rPr>
        <w:t>5, 10 копеек; 1, 2, 5 рублей.</w:t>
      </w:r>
    </w:p>
    <w:p w:rsidR="00A05058" w:rsidRPr="00F65A87" w:rsidRDefault="00CC2AAE" w:rsidP="00B61577">
      <w:pPr>
        <w:spacing w:after="0" w:line="240" w:lineRule="auto"/>
        <w:jc w:val="both"/>
        <w:rPr>
          <w:rFonts w:ascii="Arial" w:hAnsi="Arial" w:cs="Arial"/>
          <w:sz w:val="24"/>
          <w:szCs w:val="24"/>
        </w:rPr>
      </w:pPr>
      <w:r w:rsidRPr="00F65A87">
        <w:rPr>
          <w:rFonts w:ascii="Arial" w:hAnsi="Arial" w:cs="Arial"/>
          <w:b/>
          <w:bCs/>
          <w:sz w:val="24"/>
          <w:szCs w:val="24"/>
        </w:rPr>
        <w:t>-</w:t>
      </w:r>
      <w:r w:rsidRPr="00F65A87">
        <w:rPr>
          <w:rFonts w:ascii="Arial" w:hAnsi="Arial" w:cs="Arial"/>
          <w:sz w:val="24"/>
          <w:szCs w:val="24"/>
        </w:rPr>
        <w:t xml:space="preserve"> </w:t>
      </w:r>
      <w:r w:rsidR="00A05058" w:rsidRPr="00F65A87">
        <w:rPr>
          <w:rFonts w:ascii="Arial" w:hAnsi="Arial" w:cs="Arial"/>
          <w:sz w:val="24"/>
          <w:szCs w:val="24"/>
        </w:rPr>
        <w:t>Название текущего месяца года; последовательность всех дней недели, времен года.</w:t>
      </w:r>
    </w:p>
    <w:p w:rsidR="00CC2AAE" w:rsidRPr="00F65A87" w:rsidRDefault="00CC2AAE" w:rsidP="00B61577">
      <w:pPr>
        <w:numPr>
          <w:ilvl w:val="0"/>
          <w:numId w:val="35"/>
        </w:numPr>
        <w:spacing w:after="0" w:line="240" w:lineRule="auto"/>
        <w:ind w:left="0"/>
        <w:jc w:val="both"/>
        <w:rPr>
          <w:rFonts w:ascii="Arial" w:hAnsi="Arial" w:cs="Arial"/>
          <w:sz w:val="24"/>
          <w:szCs w:val="24"/>
        </w:rPr>
      </w:pPr>
      <w:r w:rsidRPr="00F65A87">
        <w:rPr>
          <w:rFonts w:ascii="Arial" w:hAnsi="Arial" w:cs="Arial"/>
          <w:b/>
          <w:bCs/>
          <w:sz w:val="24"/>
          <w:szCs w:val="24"/>
        </w:rPr>
        <w:t>Иметь представление</w:t>
      </w:r>
    </w:p>
    <w:p w:rsidR="00CC2AAE" w:rsidRPr="00F65A87" w:rsidRDefault="00CC2AAE" w:rsidP="00B61577">
      <w:pPr>
        <w:spacing w:after="0" w:line="240" w:lineRule="auto"/>
        <w:jc w:val="both"/>
        <w:rPr>
          <w:rFonts w:ascii="Arial" w:hAnsi="Arial" w:cs="Arial"/>
          <w:sz w:val="24"/>
          <w:szCs w:val="24"/>
        </w:rPr>
      </w:pPr>
      <w:r w:rsidRPr="00F65A87">
        <w:rPr>
          <w:rFonts w:ascii="Arial" w:hAnsi="Arial" w:cs="Arial"/>
          <w:b/>
          <w:bCs/>
          <w:sz w:val="24"/>
          <w:szCs w:val="24"/>
        </w:rPr>
        <w:t xml:space="preserve">- </w:t>
      </w:r>
      <w:r w:rsidR="00A05058" w:rsidRPr="00F65A87">
        <w:rPr>
          <w:rFonts w:ascii="Arial" w:hAnsi="Arial" w:cs="Arial"/>
          <w:sz w:val="24"/>
          <w:szCs w:val="24"/>
        </w:rPr>
        <w:t>О единице измерения длины; веса; объема; денежн</w:t>
      </w:r>
      <w:r w:rsidRPr="00F65A87">
        <w:rPr>
          <w:rFonts w:ascii="Arial" w:hAnsi="Arial" w:cs="Arial"/>
          <w:sz w:val="24"/>
          <w:szCs w:val="24"/>
        </w:rPr>
        <w:t>ых единицах.</w:t>
      </w:r>
    </w:p>
    <w:p w:rsidR="00CC2AAE" w:rsidRPr="00F65A87" w:rsidRDefault="00CC2AAE" w:rsidP="00B61577">
      <w:pPr>
        <w:spacing w:after="0" w:line="240" w:lineRule="auto"/>
        <w:jc w:val="both"/>
        <w:rPr>
          <w:rFonts w:ascii="Arial" w:hAnsi="Arial" w:cs="Arial"/>
          <w:sz w:val="24"/>
          <w:szCs w:val="24"/>
        </w:rPr>
      </w:pPr>
      <w:r w:rsidRPr="00F65A87">
        <w:rPr>
          <w:rFonts w:ascii="Arial" w:hAnsi="Arial" w:cs="Arial"/>
          <w:b/>
          <w:bCs/>
          <w:sz w:val="24"/>
          <w:szCs w:val="24"/>
        </w:rPr>
        <w:t>-</w:t>
      </w:r>
      <w:r w:rsidRPr="00F65A87">
        <w:rPr>
          <w:rFonts w:ascii="Arial" w:hAnsi="Arial" w:cs="Arial"/>
          <w:sz w:val="24"/>
          <w:szCs w:val="24"/>
        </w:rPr>
        <w:t xml:space="preserve"> </w:t>
      </w:r>
      <w:r w:rsidR="00A05058" w:rsidRPr="00F65A87">
        <w:rPr>
          <w:rFonts w:ascii="Arial" w:hAnsi="Arial" w:cs="Arial"/>
          <w:sz w:val="24"/>
          <w:szCs w:val="24"/>
        </w:rPr>
        <w:t>О временных ин</w:t>
      </w:r>
      <w:r w:rsidRPr="00F65A87">
        <w:rPr>
          <w:rFonts w:ascii="Arial" w:hAnsi="Arial" w:cs="Arial"/>
          <w:sz w:val="24"/>
          <w:szCs w:val="24"/>
        </w:rPr>
        <w:t>тервалах: временем суток, года.</w:t>
      </w:r>
    </w:p>
    <w:p w:rsidR="00CC2AAE" w:rsidRPr="00F65A87" w:rsidRDefault="00CC2AAE" w:rsidP="00B61577">
      <w:pPr>
        <w:spacing w:after="0" w:line="240" w:lineRule="auto"/>
        <w:jc w:val="both"/>
        <w:rPr>
          <w:rFonts w:ascii="Arial" w:hAnsi="Arial" w:cs="Arial"/>
          <w:sz w:val="24"/>
          <w:szCs w:val="24"/>
        </w:rPr>
      </w:pPr>
      <w:r w:rsidRPr="00F65A87">
        <w:rPr>
          <w:rFonts w:ascii="Arial" w:hAnsi="Arial" w:cs="Arial"/>
          <w:b/>
          <w:bCs/>
          <w:sz w:val="24"/>
          <w:szCs w:val="24"/>
        </w:rPr>
        <w:t>-</w:t>
      </w:r>
      <w:r w:rsidRPr="00F65A87">
        <w:rPr>
          <w:rFonts w:ascii="Arial" w:hAnsi="Arial" w:cs="Arial"/>
          <w:sz w:val="24"/>
          <w:szCs w:val="24"/>
        </w:rPr>
        <w:t xml:space="preserve"> Об определении времени по часам</w:t>
      </w:r>
    </w:p>
    <w:p w:rsidR="00A05058" w:rsidRPr="00F65A87" w:rsidRDefault="00CC2AAE" w:rsidP="00B61577">
      <w:pPr>
        <w:spacing w:after="0" w:line="240" w:lineRule="auto"/>
        <w:jc w:val="both"/>
        <w:rPr>
          <w:rFonts w:ascii="Arial" w:hAnsi="Arial" w:cs="Arial"/>
          <w:sz w:val="24"/>
          <w:szCs w:val="24"/>
        </w:rPr>
      </w:pPr>
      <w:r w:rsidRPr="00F65A87">
        <w:rPr>
          <w:rFonts w:ascii="Arial" w:hAnsi="Arial" w:cs="Arial"/>
          <w:b/>
          <w:bCs/>
          <w:sz w:val="24"/>
          <w:szCs w:val="24"/>
        </w:rPr>
        <w:t>-</w:t>
      </w:r>
      <w:r w:rsidRPr="00F65A87">
        <w:rPr>
          <w:rFonts w:ascii="Arial" w:hAnsi="Arial" w:cs="Arial"/>
          <w:sz w:val="24"/>
          <w:szCs w:val="24"/>
        </w:rPr>
        <w:t xml:space="preserve"> </w:t>
      </w:r>
      <w:r w:rsidR="00A05058" w:rsidRPr="00F65A87">
        <w:rPr>
          <w:rFonts w:ascii="Arial" w:hAnsi="Arial" w:cs="Arial"/>
          <w:sz w:val="24"/>
          <w:szCs w:val="24"/>
        </w:rPr>
        <w:t>О количественной характеристике числа.</w:t>
      </w:r>
    </w:p>
    <w:p w:rsidR="00CC2AAE" w:rsidRPr="00F65A87" w:rsidRDefault="00CC2AAE" w:rsidP="00B61577">
      <w:pPr>
        <w:pStyle w:val="a9"/>
        <w:autoSpaceDE w:val="0"/>
        <w:autoSpaceDN w:val="0"/>
        <w:adjustRightInd w:val="0"/>
        <w:ind w:left="0"/>
        <w:jc w:val="both"/>
        <w:rPr>
          <w:rFonts w:ascii="Arial" w:hAnsi="Arial" w:cs="Arial"/>
          <w:b/>
          <w:szCs w:val="24"/>
        </w:rPr>
      </w:pPr>
    </w:p>
    <w:p w:rsidR="00CC2AAE" w:rsidRPr="00F65A87" w:rsidRDefault="00CC2AAE" w:rsidP="00B61577">
      <w:pPr>
        <w:pStyle w:val="a9"/>
        <w:autoSpaceDE w:val="0"/>
        <w:autoSpaceDN w:val="0"/>
        <w:adjustRightInd w:val="0"/>
        <w:ind w:left="0"/>
        <w:jc w:val="both"/>
        <w:rPr>
          <w:rFonts w:ascii="Arial" w:hAnsi="Arial" w:cs="Arial"/>
          <w:b/>
          <w:szCs w:val="24"/>
        </w:rPr>
      </w:pPr>
    </w:p>
    <w:p w:rsidR="00CC2AAE" w:rsidRPr="00F65A87" w:rsidRDefault="00CC2AAE" w:rsidP="00B61577">
      <w:pPr>
        <w:pStyle w:val="a9"/>
        <w:autoSpaceDE w:val="0"/>
        <w:autoSpaceDN w:val="0"/>
        <w:adjustRightInd w:val="0"/>
        <w:ind w:left="0"/>
        <w:jc w:val="both"/>
        <w:rPr>
          <w:rFonts w:ascii="Arial" w:hAnsi="Arial" w:cs="Arial"/>
          <w:b/>
          <w:szCs w:val="24"/>
        </w:rPr>
      </w:pPr>
    </w:p>
    <w:p w:rsidR="00A05058" w:rsidRPr="00F65A87" w:rsidRDefault="002877CC" w:rsidP="00B61577">
      <w:pPr>
        <w:autoSpaceDE w:val="0"/>
        <w:autoSpaceDN w:val="0"/>
        <w:adjustRightInd w:val="0"/>
        <w:spacing w:after="0" w:line="240" w:lineRule="auto"/>
        <w:jc w:val="both"/>
        <w:rPr>
          <w:rFonts w:ascii="Arial" w:hAnsi="Arial" w:cs="Arial"/>
          <w:b/>
          <w:sz w:val="24"/>
          <w:szCs w:val="24"/>
        </w:rPr>
      </w:pPr>
      <w:r w:rsidRPr="00F65A87">
        <w:rPr>
          <w:rFonts w:ascii="Arial" w:eastAsia="Calibri" w:hAnsi="Arial" w:cs="Arial"/>
          <w:b/>
          <w:sz w:val="24"/>
          <w:szCs w:val="24"/>
        </w:rPr>
        <w:t xml:space="preserve">10. </w:t>
      </w:r>
      <w:r w:rsidR="00C56355" w:rsidRPr="00F65A87">
        <w:rPr>
          <w:rFonts w:ascii="Arial" w:hAnsi="Arial" w:cs="Arial"/>
          <w:b/>
          <w:sz w:val="24"/>
          <w:szCs w:val="24"/>
        </w:rPr>
        <w:t>Список литературы</w:t>
      </w:r>
      <w:r w:rsidR="00A05058" w:rsidRPr="00F65A87">
        <w:rPr>
          <w:rFonts w:ascii="Arial" w:hAnsi="Arial" w:cs="Arial"/>
          <w:b/>
          <w:sz w:val="24"/>
          <w:szCs w:val="24"/>
        </w:rPr>
        <w:t>:</w:t>
      </w:r>
    </w:p>
    <w:p w:rsidR="00A05058" w:rsidRPr="00F65A87" w:rsidRDefault="00A05058" w:rsidP="00B61577">
      <w:pPr>
        <w:spacing w:after="0" w:line="240" w:lineRule="auto"/>
        <w:jc w:val="both"/>
        <w:rPr>
          <w:rFonts w:ascii="Arial" w:hAnsi="Arial" w:cs="Arial"/>
          <w:b/>
          <w:sz w:val="24"/>
          <w:szCs w:val="24"/>
        </w:rPr>
      </w:pPr>
    </w:p>
    <w:p w:rsidR="00A05058" w:rsidRPr="00F65A87" w:rsidRDefault="00A05058" w:rsidP="00B61577">
      <w:pPr>
        <w:pStyle w:val="a9"/>
        <w:numPr>
          <w:ilvl w:val="0"/>
          <w:numId w:val="31"/>
        </w:numPr>
        <w:ind w:left="0"/>
        <w:jc w:val="both"/>
        <w:rPr>
          <w:rFonts w:ascii="Arial" w:hAnsi="Arial" w:cs="Arial"/>
          <w:szCs w:val="24"/>
        </w:rPr>
      </w:pPr>
      <w:r w:rsidRPr="00F65A87">
        <w:rPr>
          <w:rFonts w:ascii="Arial" w:hAnsi="Arial" w:cs="Arial"/>
          <w:szCs w:val="24"/>
        </w:rPr>
        <w:t xml:space="preserve">Е.В. Колесникова «Программа математические ступеньки» </w:t>
      </w:r>
    </w:p>
    <w:p w:rsidR="00070D8F" w:rsidRDefault="00A05058" w:rsidP="00070D8F">
      <w:pPr>
        <w:pStyle w:val="a9"/>
        <w:numPr>
          <w:ilvl w:val="0"/>
          <w:numId w:val="31"/>
        </w:numPr>
        <w:ind w:left="0"/>
        <w:jc w:val="both"/>
        <w:rPr>
          <w:rFonts w:ascii="Arial" w:hAnsi="Arial" w:cs="Arial"/>
          <w:szCs w:val="24"/>
        </w:rPr>
      </w:pPr>
      <w:r w:rsidRPr="00F65A87">
        <w:rPr>
          <w:rFonts w:ascii="Arial" w:hAnsi="Arial" w:cs="Arial"/>
          <w:szCs w:val="24"/>
        </w:rPr>
        <w:t>Носова Е.А. Логика и математика. СПб., Детство-ПРЕСС,2002</w:t>
      </w:r>
    </w:p>
    <w:p w:rsidR="00A05058" w:rsidRPr="00070D8F" w:rsidRDefault="00A05058" w:rsidP="00070D8F">
      <w:pPr>
        <w:pStyle w:val="a9"/>
        <w:numPr>
          <w:ilvl w:val="0"/>
          <w:numId w:val="31"/>
        </w:numPr>
        <w:ind w:left="0"/>
        <w:jc w:val="both"/>
        <w:rPr>
          <w:rFonts w:ascii="Arial" w:hAnsi="Arial" w:cs="Arial"/>
          <w:szCs w:val="24"/>
        </w:rPr>
      </w:pPr>
      <w:r w:rsidRPr="00070D8F">
        <w:rPr>
          <w:rFonts w:ascii="Arial" w:hAnsi="Arial" w:cs="Arial"/>
          <w:szCs w:val="24"/>
        </w:rPr>
        <w:t>Михайлова З.А., Иофе Э. Н. Математика от трех до семи. СПб.: Детство-    ПРЕСС, 2001.</w:t>
      </w:r>
    </w:p>
    <w:p w:rsidR="00A05058" w:rsidRPr="00F65A87" w:rsidRDefault="00A05058" w:rsidP="00B61577">
      <w:pPr>
        <w:pStyle w:val="a9"/>
        <w:numPr>
          <w:ilvl w:val="0"/>
          <w:numId w:val="32"/>
        </w:numPr>
        <w:ind w:left="0"/>
        <w:jc w:val="both"/>
        <w:rPr>
          <w:rFonts w:ascii="Arial" w:hAnsi="Arial" w:cs="Arial"/>
          <w:szCs w:val="24"/>
        </w:rPr>
      </w:pPr>
      <w:r w:rsidRPr="00F65A87">
        <w:rPr>
          <w:rFonts w:ascii="Arial" w:hAnsi="Arial" w:cs="Arial"/>
          <w:szCs w:val="24"/>
        </w:rPr>
        <w:t xml:space="preserve">Светлова И. Сравни и измерь. М., 2001. </w:t>
      </w:r>
    </w:p>
    <w:p w:rsidR="00A05058" w:rsidRPr="00F65A87" w:rsidRDefault="00A05058" w:rsidP="00B61577">
      <w:pPr>
        <w:pStyle w:val="a9"/>
        <w:numPr>
          <w:ilvl w:val="0"/>
          <w:numId w:val="32"/>
        </w:numPr>
        <w:ind w:left="0"/>
        <w:jc w:val="both"/>
        <w:rPr>
          <w:rFonts w:ascii="Arial" w:hAnsi="Arial" w:cs="Arial"/>
          <w:szCs w:val="24"/>
        </w:rPr>
      </w:pPr>
      <w:proofErr w:type="spellStart"/>
      <w:r w:rsidRPr="00F65A87">
        <w:rPr>
          <w:rFonts w:ascii="Arial" w:hAnsi="Arial" w:cs="Arial"/>
          <w:szCs w:val="24"/>
        </w:rPr>
        <w:t>Арапова</w:t>
      </w:r>
      <w:proofErr w:type="spellEnd"/>
      <w:r w:rsidRPr="00F65A87">
        <w:rPr>
          <w:rFonts w:ascii="Arial" w:hAnsi="Arial" w:cs="Arial"/>
          <w:szCs w:val="24"/>
        </w:rPr>
        <w:t>-Пискарева Н.А. Формирование элементарных математических представлений. Мозаика – Синтез, 2010.</w:t>
      </w:r>
    </w:p>
    <w:p w:rsidR="00A05058" w:rsidRPr="00F65A87" w:rsidRDefault="00A05058" w:rsidP="00B61577">
      <w:pPr>
        <w:pStyle w:val="a9"/>
        <w:numPr>
          <w:ilvl w:val="0"/>
          <w:numId w:val="32"/>
        </w:numPr>
        <w:ind w:left="0"/>
        <w:jc w:val="both"/>
        <w:rPr>
          <w:rFonts w:ascii="Arial" w:hAnsi="Arial" w:cs="Arial"/>
          <w:szCs w:val="24"/>
        </w:rPr>
      </w:pPr>
      <w:proofErr w:type="spellStart"/>
      <w:r w:rsidRPr="00F65A87">
        <w:rPr>
          <w:rFonts w:ascii="Arial" w:hAnsi="Arial" w:cs="Arial"/>
          <w:szCs w:val="24"/>
        </w:rPr>
        <w:t>Помораева</w:t>
      </w:r>
      <w:proofErr w:type="spellEnd"/>
      <w:r w:rsidRPr="00F65A87">
        <w:rPr>
          <w:rFonts w:ascii="Arial" w:hAnsi="Arial" w:cs="Arial"/>
          <w:szCs w:val="24"/>
        </w:rPr>
        <w:t xml:space="preserve"> И.А., </w:t>
      </w:r>
      <w:proofErr w:type="spellStart"/>
      <w:r w:rsidRPr="00F65A87">
        <w:rPr>
          <w:rFonts w:ascii="Arial" w:hAnsi="Arial" w:cs="Arial"/>
          <w:szCs w:val="24"/>
        </w:rPr>
        <w:t>Позина</w:t>
      </w:r>
      <w:proofErr w:type="spellEnd"/>
      <w:r w:rsidRPr="00F65A87">
        <w:rPr>
          <w:rFonts w:ascii="Arial" w:hAnsi="Arial" w:cs="Arial"/>
          <w:szCs w:val="24"/>
        </w:rPr>
        <w:t xml:space="preserve"> В.А. Занятия по формированию элементарных математических представлений. Мозаика – Синтез, 2010.</w:t>
      </w:r>
    </w:p>
    <w:p w:rsidR="00A05058" w:rsidRPr="00F65A87" w:rsidRDefault="00A05058" w:rsidP="00B61577">
      <w:pPr>
        <w:pStyle w:val="a9"/>
        <w:numPr>
          <w:ilvl w:val="0"/>
          <w:numId w:val="32"/>
        </w:numPr>
        <w:ind w:left="0"/>
        <w:jc w:val="both"/>
        <w:rPr>
          <w:rFonts w:ascii="Arial" w:hAnsi="Arial" w:cs="Arial"/>
          <w:szCs w:val="24"/>
        </w:rPr>
      </w:pPr>
      <w:proofErr w:type="spellStart"/>
      <w:r w:rsidRPr="00F65A87">
        <w:rPr>
          <w:rFonts w:ascii="Arial" w:hAnsi="Arial" w:cs="Arial"/>
          <w:szCs w:val="24"/>
        </w:rPr>
        <w:t>Алябьева</w:t>
      </w:r>
      <w:proofErr w:type="spellEnd"/>
      <w:r w:rsidRPr="00F65A87">
        <w:rPr>
          <w:rFonts w:ascii="Arial" w:hAnsi="Arial" w:cs="Arial"/>
          <w:szCs w:val="24"/>
        </w:rPr>
        <w:t xml:space="preserve"> Е.А. Развитие логического мышления и речи детей 5 - 8 лет. М., 2007.</w:t>
      </w:r>
    </w:p>
    <w:p w:rsidR="00A05058" w:rsidRPr="00F65A87" w:rsidRDefault="00A05058" w:rsidP="00B61577">
      <w:pPr>
        <w:pStyle w:val="a9"/>
        <w:numPr>
          <w:ilvl w:val="0"/>
          <w:numId w:val="32"/>
        </w:numPr>
        <w:ind w:left="0"/>
        <w:jc w:val="both"/>
        <w:rPr>
          <w:rFonts w:ascii="Arial" w:hAnsi="Arial" w:cs="Arial"/>
          <w:szCs w:val="24"/>
        </w:rPr>
      </w:pPr>
      <w:r w:rsidRPr="00F65A87">
        <w:rPr>
          <w:rFonts w:ascii="Arial" w:hAnsi="Arial" w:cs="Arial"/>
          <w:szCs w:val="24"/>
        </w:rPr>
        <w:t>Новикова В.П. Математика в детском саду. М: Мозаика – Синтез, 2007.</w:t>
      </w:r>
    </w:p>
    <w:p w:rsidR="00A05058" w:rsidRPr="00F65A87" w:rsidRDefault="00A05058" w:rsidP="00B61577">
      <w:pPr>
        <w:pStyle w:val="a9"/>
        <w:numPr>
          <w:ilvl w:val="0"/>
          <w:numId w:val="32"/>
        </w:numPr>
        <w:ind w:left="0"/>
        <w:jc w:val="both"/>
        <w:rPr>
          <w:rFonts w:ascii="Arial" w:hAnsi="Arial" w:cs="Arial"/>
          <w:szCs w:val="24"/>
        </w:rPr>
      </w:pPr>
      <w:r w:rsidRPr="00F65A87">
        <w:rPr>
          <w:rFonts w:ascii="Arial" w:hAnsi="Arial" w:cs="Arial"/>
          <w:szCs w:val="24"/>
        </w:rPr>
        <w:t>Зайцев В.В. Математика для дошкольников. Волгоград, Учитель 2003.</w:t>
      </w:r>
    </w:p>
    <w:p w:rsidR="00A05058" w:rsidRPr="00F65A87" w:rsidRDefault="00A05058" w:rsidP="00B61577">
      <w:pPr>
        <w:pStyle w:val="a9"/>
        <w:numPr>
          <w:ilvl w:val="0"/>
          <w:numId w:val="32"/>
        </w:numPr>
        <w:ind w:left="0"/>
        <w:jc w:val="both"/>
        <w:rPr>
          <w:rFonts w:ascii="Arial" w:hAnsi="Arial" w:cs="Arial"/>
          <w:szCs w:val="24"/>
        </w:rPr>
      </w:pPr>
      <w:r w:rsidRPr="00F65A87">
        <w:rPr>
          <w:rFonts w:ascii="Arial" w:hAnsi="Arial" w:cs="Arial"/>
          <w:szCs w:val="24"/>
        </w:rPr>
        <w:t>Колесникова Е.В. Математика для дошкольников 5–6 лет. М.: ГНОМ и Д, 2001.</w:t>
      </w:r>
    </w:p>
    <w:p w:rsidR="00A05058" w:rsidRPr="00F65A87" w:rsidRDefault="00A05058" w:rsidP="00B61577">
      <w:pPr>
        <w:pStyle w:val="a9"/>
        <w:numPr>
          <w:ilvl w:val="0"/>
          <w:numId w:val="32"/>
        </w:numPr>
        <w:ind w:left="0"/>
        <w:jc w:val="both"/>
        <w:rPr>
          <w:rFonts w:ascii="Arial" w:hAnsi="Arial" w:cs="Arial"/>
          <w:szCs w:val="24"/>
        </w:rPr>
      </w:pPr>
      <w:r w:rsidRPr="00F65A87">
        <w:rPr>
          <w:rFonts w:ascii="Arial" w:hAnsi="Arial" w:cs="Arial"/>
          <w:szCs w:val="24"/>
        </w:rPr>
        <w:t>Шевелев К. В. Дошкольная математика в играх. М., 2005.</w:t>
      </w:r>
    </w:p>
    <w:p w:rsidR="00A05058" w:rsidRPr="00F65A87" w:rsidRDefault="00A05058" w:rsidP="00B61577">
      <w:pPr>
        <w:pStyle w:val="a9"/>
        <w:numPr>
          <w:ilvl w:val="0"/>
          <w:numId w:val="32"/>
        </w:numPr>
        <w:ind w:left="0"/>
        <w:jc w:val="both"/>
        <w:rPr>
          <w:rFonts w:ascii="Arial" w:hAnsi="Arial" w:cs="Arial"/>
          <w:szCs w:val="24"/>
        </w:rPr>
      </w:pPr>
      <w:r w:rsidRPr="00F65A87">
        <w:rPr>
          <w:rFonts w:ascii="Arial" w:hAnsi="Arial" w:cs="Arial"/>
          <w:szCs w:val="24"/>
        </w:rPr>
        <w:t>Нови</w:t>
      </w:r>
      <w:r w:rsidR="00070D8F">
        <w:rPr>
          <w:rFonts w:ascii="Arial" w:hAnsi="Arial" w:cs="Arial"/>
          <w:szCs w:val="24"/>
        </w:rPr>
        <w:t>кова В.П. «</w:t>
      </w:r>
      <w:r w:rsidRPr="00F65A87">
        <w:rPr>
          <w:rFonts w:ascii="Arial" w:hAnsi="Arial" w:cs="Arial"/>
          <w:szCs w:val="24"/>
        </w:rPr>
        <w:t>Математика в дошкольном саду. Подготовительная группа» - М.: Мозаика – Синтез,2006.</w:t>
      </w:r>
    </w:p>
    <w:p w:rsidR="00A05058" w:rsidRPr="00F65A87" w:rsidRDefault="00070D8F" w:rsidP="00B61577">
      <w:pPr>
        <w:pStyle w:val="a9"/>
        <w:numPr>
          <w:ilvl w:val="0"/>
          <w:numId w:val="32"/>
        </w:numPr>
        <w:ind w:left="0"/>
        <w:jc w:val="both"/>
        <w:rPr>
          <w:rFonts w:ascii="Arial" w:hAnsi="Arial" w:cs="Arial"/>
          <w:szCs w:val="24"/>
        </w:rPr>
      </w:pPr>
      <w:proofErr w:type="spellStart"/>
      <w:r>
        <w:rPr>
          <w:rFonts w:ascii="Arial" w:hAnsi="Arial" w:cs="Arial"/>
          <w:szCs w:val="24"/>
        </w:rPr>
        <w:t>Помораева</w:t>
      </w:r>
      <w:proofErr w:type="spellEnd"/>
      <w:r>
        <w:rPr>
          <w:rFonts w:ascii="Arial" w:hAnsi="Arial" w:cs="Arial"/>
          <w:szCs w:val="24"/>
        </w:rPr>
        <w:t xml:space="preserve"> </w:t>
      </w:r>
      <w:r w:rsidR="00A05058" w:rsidRPr="00F65A87">
        <w:rPr>
          <w:rFonts w:ascii="Arial" w:hAnsi="Arial" w:cs="Arial"/>
          <w:szCs w:val="24"/>
        </w:rPr>
        <w:t xml:space="preserve">И.А., </w:t>
      </w:r>
      <w:proofErr w:type="spellStart"/>
      <w:r w:rsidR="00A05058" w:rsidRPr="00F65A87">
        <w:rPr>
          <w:rFonts w:ascii="Arial" w:hAnsi="Arial" w:cs="Arial"/>
          <w:szCs w:val="24"/>
        </w:rPr>
        <w:t>Позина</w:t>
      </w:r>
      <w:proofErr w:type="spellEnd"/>
      <w:r w:rsidR="00A05058" w:rsidRPr="00F65A87">
        <w:rPr>
          <w:rFonts w:ascii="Arial" w:hAnsi="Arial" w:cs="Arial"/>
          <w:szCs w:val="24"/>
        </w:rPr>
        <w:t xml:space="preserve">  В.А. «Занятия по формированию элементарных математических представлений в подготовительной к школе группе детского сада» - М.: Мозаика – Синтез, 2012.</w:t>
      </w: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A05058" w:rsidRPr="00F65A87" w:rsidRDefault="00A05058" w:rsidP="00B61577">
      <w:pPr>
        <w:pStyle w:val="a9"/>
        <w:ind w:left="0"/>
        <w:jc w:val="both"/>
        <w:rPr>
          <w:rFonts w:ascii="Arial" w:hAnsi="Arial" w:cs="Arial"/>
          <w:szCs w:val="24"/>
        </w:rPr>
      </w:pPr>
    </w:p>
    <w:p w:rsidR="00CC2AAE" w:rsidRPr="00F65A87" w:rsidRDefault="00CC2AAE" w:rsidP="00B61577">
      <w:pPr>
        <w:pStyle w:val="a9"/>
        <w:ind w:left="0"/>
        <w:jc w:val="both"/>
        <w:rPr>
          <w:rFonts w:ascii="Arial" w:hAnsi="Arial" w:cs="Arial"/>
          <w:szCs w:val="24"/>
        </w:rPr>
      </w:pPr>
    </w:p>
    <w:p w:rsidR="00CC2AAE" w:rsidRPr="00F65A87" w:rsidRDefault="00CC2AAE" w:rsidP="00B61577">
      <w:pPr>
        <w:pStyle w:val="a9"/>
        <w:ind w:left="0"/>
        <w:jc w:val="both"/>
        <w:rPr>
          <w:rFonts w:ascii="Arial" w:hAnsi="Arial" w:cs="Arial"/>
          <w:szCs w:val="24"/>
        </w:rPr>
      </w:pPr>
    </w:p>
    <w:p w:rsidR="00CC2AAE" w:rsidRPr="00F65A87" w:rsidRDefault="00CC2AAE" w:rsidP="00B61577">
      <w:pPr>
        <w:pStyle w:val="a9"/>
        <w:ind w:left="0"/>
        <w:jc w:val="both"/>
        <w:rPr>
          <w:rFonts w:ascii="Arial" w:hAnsi="Arial" w:cs="Arial"/>
          <w:szCs w:val="24"/>
        </w:rPr>
      </w:pPr>
    </w:p>
    <w:p w:rsidR="00CC2AAE" w:rsidRPr="00F65A87" w:rsidRDefault="00CC2AAE" w:rsidP="00B61577">
      <w:pPr>
        <w:pStyle w:val="a9"/>
        <w:ind w:left="0"/>
        <w:jc w:val="both"/>
        <w:rPr>
          <w:rFonts w:ascii="Arial" w:hAnsi="Arial" w:cs="Arial"/>
          <w:szCs w:val="24"/>
        </w:rPr>
      </w:pPr>
    </w:p>
    <w:p w:rsidR="00CC2AAE" w:rsidRPr="00F65A87" w:rsidRDefault="00CC2AAE" w:rsidP="00B61577">
      <w:pPr>
        <w:pStyle w:val="a9"/>
        <w:ind w:left="0"/>
        <w:jc w:val="both"/>
        <w:rPr>
          <w:rFonts w:ascii="Arial" w:hAnsi="Arial" w:cs="Arial"/>
          <w:szCs w:val="24"/>
        </w:rPr>
      </w:pPr>
    </w:p>
    <w:p w:rsidR="00CC2AAE" w:rsidRPr="00F65A87" w:rsidRDefault="00CC2AAE" w:rsidP="00B61577">
      <w:pPr>
        <w:pStyle w:val="a9"/>
        <w:ind w:left="0"/>
        <w:jc w:val="both"/>
        <w:rPr>
          <w:rFonts w:ascii="Arial" w:hAnsi="Arial" w:cs="Arial"/>
          <w:szCs w:val="24"/>
        </w:rPr>
      </w:pPr>
    </w:p>
    <w:p w:rsidR="00CC2AAE" w:rsidRPr="00F65A87" w:rsidRDefault="00CC2AAE" w:rsidP="00B61577">
      <w:pPr>
        <w:pStyle w:val="a9"/>
        <w:ind w:left="0"/>
        <w:jc w:val="both"/>
        <w:rPr>
          <w:rFonts w:ascii="Arial" w:hAnsi="Arial" w:cs="Arial"/>
          <w:szCs w:val="24"/>
        </w:rPr>
      </w:pPr>
    </w:p>
    <w:p w:rsidR="00CC2AAE" w:rsidRPr="00F65A87" w:rsidRDefault="00CC2AAE" w:rsidP="00B61577">
      <w:pPr>
        <w:pStyle w:val="a9"/>
        <w:ind w:left="0"/>
        <w:jc w:val="both"/>
        <w:rPr>
          <w:rFonts w:ascii="Arial" w:hAnsi="Arial" w:cs="Arial"/>
          <w:szCs w:val="24"/>
        </w:rPr>
      </w:pPr>
    </w:p>
    <w:p w:rsidR="00AB56E8" w:rsidRPr="00F65A87" w:rsidRDefault="00AB56E8" w:rsidP="00B61577">
      <w:pPr>
        <w:pStyle w:val="a9"/>
        <w:ind w:left="0"/>
        <w:jc w:val="both"/>
        <w:rPr>
          <w:rFonts w:ascii="Arial" w:hAnsi="Arial" w:cs="Arial"/>
          <w:szCs w:val="24"/>
        </w:rPr>
      </w:pPr>
    </w:p>
    <w:p w:rsidR="00AB56E8" w:rsidRPr="00F65A87" w:rsidRDefault="00AB56E8" w:rsidP="00B61577">
      <w:pPr>
        <w:pStyle w:val="a9"/>
        <w:ind w:left="0"/>
        <w:jc w:val="both"/>
        <w:rPr>
          <w:rFonts w:ascii="Arial" w:hAnsi="Arial" w:cs="Arial"/>
          <w:szCs w:val="24"/>
        </w:rPr>
      </w:pPr>
    </w:p>
    <w:p w:rsidR="00AB56E8" w:rsidRPr="00F65A87" w:rsidRDefault="00AB56E8" w:rsidP="00B61577">
      <w:pPr>
        <w:pStyle w:val="a9"/>
        <w:ind w:left="0"/>
        <w:jc w:val="both"/>
        <w:rPr>
          <w:rFonts w:ascii="Arial" w:hAnsi="Arial" w:cs="Arial"/>
          <w:szCs w:val="24"/>
        </w:rPr>
      </w:pPr>
    </w:p>
    <w:p w:rsidR="00AB56E8" w:rsidRPr="00F65A87" w:rsidRDefault="00AB56E8" w:rsidP="00B61577">
      <w:pPr>
        <w:pStyle w:val="a9"/>
        <w:ind w:left="0"/>
        <w:jc w:val="right"/>
        <w:rPr>
          <w:rFonts w:ascii="Arial" w:hAnsi="Arial" w:cs="Arial"/>
          <w:szCs w:val="24"/>
        </w:rPr>
      </w:pPr>
    </w:p>
    <w:p w:rsidR="00AB56E8" w:rsidRPr="00F65A87" w:rsidRDefault="00AB56E8" w:rsidP="00B61577">
      <w:pPr>
        <w:pStyle w:val="a9"/>
        <w:ind w:left="0"/>
        <w:jc w:val="right"/>
        <w:rPr>
          <w:rFonts w:ascii="Arial" w:hAnsi="Arial" w:cs="Arial"/>
          <w:szCs w:val="24"/>
        </w:rPr>
      </w:pPr>
    </w:p>
    <w:p w:rsidR="00070D8F" w:rsidRDefault="00070D8F" w:rsidP="00B61577">
      <w:pPr>
        <w:pStyle w:val="a9"/>
        <w:ind w:left="0"/>
        <w:jc w:val="right"/>
        <w:rPr>
          <w:rFonts w:ascii="Arial" w:hAnsi="Arial" w:cs="Arial"/>
          <w:b/>
          <w:szCs w:val="24"/>
        </w:rPr>
      </w:pPr>
    </w:p>
    <w:p w:rsidR="00070D8F" w:rsidRDefault="00070D8F" w:rsidP="00B61577">
      <w:pPr>
        <w:pStyle w:val="a9"/>
        <w:ind w:left="0"/>
        <w:jc w:val="right"/>
        <w:rPr>
          <w:rFonts w:ascii="Arial" w:hAnsi="Arial" w:cs="Arial"/>
          <w:b/>
          <w:szCs w:val="24"/>
        </w:rPr>
      </w:pPr>
    </w:p>
    <w:p w:rsidR="00A05058" w:rsidRPr="00F65A87" w:rsidRDefault="00A05058" w:rsidP="00B61577">
      <w:pPr>
        <w:pStyle w:val="a9"/>
        <w:ind w:left="0"/>
        <w:jc w:val="right"/>
        <w:rPr>
          <w:rFonts w:ascii="Arial" w:hAnsi="Arial" w:cs="Arial"/>
          <w:b/>
          <w:szCs w:val="24"/>
        </w:rPr>
      </w:pPr>
      <w:r w:rsidRPr="00F65A87">
        <w:rPr>
          <w:rFonts w:ascii="Arial" w:hAnsi="Arial" w:cs="Arial"/>
          <w:b/>
          <w:szCs w:val="24"/>
        </w:rPr>
        <w:t>Приложение</w:t>
      </w:r>
    </w:p>
    <w:p w:rsidR="00A05058" w:rsidRPr="00F65A87" w:rsidRDefault="00A05058" w:rsidP="00B61577">
      <w:pPr>
        <w:spacing w:after="0" w:line="240" w:lineRule="auto"/>
        <w:jc w:val="both"/>
        <w:rPr>
          <w:rFonts w:ascii="Arial" w:hAnsi="Arial" w:cs="Arial"/>
          <w:b/>
          <w:sz w:val="24"/>
          <w:szCs w:val="24"/>
        </w:rPr>
      </w:pPr>
      <w:r w:rsidRPr="00F65A87">
        <w:rPr>
          <w:rFonts w:ascii="Arial" w:hAnsi="Arial" w:cs="Arial"/>
          <w:b/>
          <w:sz w:val="24"/>
          <w:szCs w:val="24"/>
        </w:rPr>
        <w:t>«Незнайка в гостях»</w:t>
      </w:r>
    </w:p>
    <w:p w:rsidR="00A05058" w:rsidRPr="00F65A87" w:rsidRDefault="00A05058" w:rsidP="00B61577">
      <w:pPr>
        <w:spacing w:after="0" w:line="240" w:lineRule="auto"/>
        <w:ind w:firstLine="284"/>
        <w:jc w:val="both"/>
        <w:rPr>
          <w:rFonts w:ascii="Arial" w:hAnsi="Arial" w:cs="Arial"/>
          <w:sz w:val="24"/>
          <w:szCs w:val="24"/>
        </w:rPr>
      </w:pPr>
      <w:r w:rsidRPr="00F65A87">
        <w:rPr>
          <w:rFonts w:ascii="Arial" w:hAnsi="Arial" w:cs="Arial"/>
          <w:b/>
          <w:sz w:val="24"/>
          <w:szCs w:val="24"/>
        </w:rPr>
        <w:t xml:space="preserve">Цель: </w:t>
      </w:r>
      <w:r w:rsidRPr="00F65A87">
        <w:rPr>
          <w:rFonts w:ascii="Arial" w:hAnsi="Arial" w:cs="Arial"/>
          <w:sz w:val="24"/>
          <w:szCs w:val="24"/>
        </w:rPr>
        <w:t xml:space="preserve">учить видеть равное количество разных предметов, закрепить умение вести счет предметов.                  </w:t>
      </w:r>
    </w:p>
    <w:p w:rsidR="00A05058" w:rsidRPr="00F65A87" w:rsidRDefault="00A05058" w:rsidP="00B61577">
      <w:pPr>
        <w:spacing w:after="0" w:line="240" w:lineRule="auto"/>
        <w:ind w:firstLine="284"/>
        <w:jc w:val="both"/>
        <w:rPr>
          <w:rFonts w:ascii="Arial" w:hAnsi="Arial" w:cs="Arial"/>
          <w:sz w:val="24"/>
          <w:szCs w:val="24"/>
        </w:rPr>
      </w:pPr>
      <w:r w:rsidRPr="00F65A87">
        <w:rPr>
          <w:rFonts w:ascii="Arial" w:hAnsi="Arial" w:cs="Arial"/>
          <w:sz w:val="24"/>
          <w:szCs w:val="24"/>
        </w:rPr>
        <w:t xml:space="preserve"> </w:t>
      </w:r>
      <w:r w:rsidRPr="00F65A87">
        <w:rPr>
          <w:rFonts w:ascii="Arial" w:hAnsi="Arial" w:cs="Arial"/>
          <w:b/>
          <w:sz w:val="24"/>
          <w:szCs w:val="24"/>
        </w:rPr>
        <w:t>Материал:</w:t>
      </w:r>
      <w:r w:rsidRPr="00F65A87">
        <w:rPr>
          <w:rFonts w:ascii="Arial" w:hAnsi="Arial" w:cs="Arial"/>
          <w:sz w:val="24"/>
          <w:szCs w:val="24"/>
        </w:rPr>
        <w:t xml:space="preserve"> 3 группы игрушек из 5, 6, 7 штук; карточки с кружками.                                                                           </w:t>
      </w:r>
      <w:r w:rsidRPr="00F65A87">
        <w:rPr>
          <w:rFonts w:ascii="Arial" w:hAnsi="Arial" w:cs="Arial"/>
          <w:b/>
          <w:sz w:val="24"/>
          <w:szCs w:val="24"/>
        </w:rPr>
        <w:t>Ход</w:t>
      </w:r>
      <w:r w:rsidRPr="00F65A87">
        <w:rPr>
          <w:rFonts w:ascii="Arial" w:hAnsi="Arial" w:cs="Arial"/>
          <w:sz w:val="24"/>
          <w:szCs w:val="24"/>
        </w:rPr>
        <w:t>: В. обращается к детям: Сегодня в гостях у нас Незнайка. Я попросила его, чтобы он к каждой группе игрушек поставить карточку, на которой столько же кружков, сколько стоит игрушек. Посмотрите, правильно ли Незнайка расставил карточки». Выслушав ответы детей, педагог предлагает 1 ребенку подобрать к каждой группе соответствующую карточку. Организует проверку. Дети по очереди (два ребенка) пересчитывают игрушки одной из групп и кружки на представленной на ней карточке. Последнюю группу игрушек педагог предлагает сосчитать всем детям вместе.</w:t>
      </w:r>
    </w:p>
    <w:p w:rsidR="00070D8F" w:rsidRDefault="00070D8F" w:rsidP="00B61577">
      <w:pPr>
        <w:spacing w:after="0" w:line="240" w:lineRule="auto"/>
        <w:jc w:val="both"/>
        <w:rPr>
          <w:rFonts w:ascii="Arial" w:hAnsi="Arial" w:cs="Arial"/>
          <w:b/>
          <w:sz w:val="24"/>
          <w:szCs w:val="24"/>
        </w:rPr>
      </w:pPr>
    </w:p>
    <w:p w:rsidR="00A05058" w:rsidRPr="00F65A87" w:rsidRDefault="00A05058" w:rsidP="00B61577">
      <w:pPr>
        <w:spacing w:after="0" w:line="240" w:lineRule="auto"/>
        <w:jc w:val="both"/>
        <w:rPr>
          <w:rFonts w:ascii="Arial" w:hAnsi="Arial" w:cs="Arial"/>
          <w:b/>
          <w:sz w:val="24"/>
          <w:szCs w:val="24"/>
        </w:rPr>
      </w:pPr>
      <w:r w:rsidRPr="00F65A87">
        <w:rPr>
          <w:rFonts w:ascii="Arial" w:hAnsi="Arial" w:cs="Arial"/>
          <w:b/>
          <w:sz w:val="24"/>
          <w:szCs w:val="24"/>
        </w:rPr>
        <w:t>«Художники»</w:t>
      </w:r>
    </w:p>
    <w:p w:rsidR="00A05058" w:rsidRPr="00F65A87" w:rsidRDefault="00A05058" w:rsidP="00B61577">
      <w:pPr>
        <w:spacing w:after="0" w:line="240" w:lineRule="auto"/>
        <w:ind w:firstLine="284"/>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развитие ориентировки в пространстве.                                                                                                               </w:t>
      </w:r>
      <w:r w:rsidRPr="00F65A87">
        <w:rPr>
          <w:rFonts w:ascii="Arial" w:hAnsi="Arial" w:cs="Arial"/>
          <w:b/>
          <w:sz w:val="24"/>
          <w:szCs w:val="24"/>
        </w:rPr>
        <w:t>Ход игры</w:t>
      </w:r>
      <w:r w:rsidRPr="00F65A87">
        <w:rPr>
          <w:rFonts w:ascii="Arial" w:hAnsi="Arial" w:cs="Arial"/>
          <w:sz w:val="24"/>
          <w:szCs w:val="24"/>
        </w:rPr>
        <w:t>. Ведущий предлагает детям нарисовать картину. Все вместе продумывают ее сюжет: город, комната, зоопарк и т. п. Затем каждый рассказывает о задуманном элементе картины, поясняет, где он должен находиться относительно других предметов. Воспитатель заполняет картину предлагаемыми детьми элементами, рисуя ее мелом на доске или фломастером на большом листе бумаги. В центре можно нарисовать избушку (изображение должно быть простым и узнаваемым) вверху, на крыше дома – трубу. Из трубы вверх идет дым. Внизу перед избушкой сидит кот. В задании должны быть использованы слова: вверху, внизу, слева, справа, от, за, перед, между, около, рядом и т. д.</w:t>
      </w:r>
    </w:p>
    <w:p w:rsidR="00070D8F" w:rsidRDefault="00070D8F" w:rsidP="00070D8F">
      <w:pPr>
        <w:spacing w:after="0" w:line="240" w:lineRule="auto"/>
        <w:jc w:val="both"/>
        <w:rPr>
          <w:rFonts w:ascii="Arial" w:hAnsi="Arial" w:cs="Arial"/>
          <w:b/>
          <w:sz w:val="24"/>
          <w:szCs w:val="24"/>
        </w:rPr>
      </w:pPr>
    </w:p>
    <w:p w:rsidR="00A05058" w:rsidRPr="00F65A87" w:rsidRDefault="00A05058" w:rsidP="00070D8F">
      <w:pPr>
        <w:spacing w:after="0" w:line="240" w:lineRule="auto"/>
        <w:jc w:val="both"/>
        <w:rPr>
          <w:rFonts w:ascii="Arial" w:hAnsi="Arial" w:cs="Arial"/>
          <w:b/>
          <w:sz w:val="24"/>
          <w:szCs w:val="24"/>
        </w:rPr>
      </w:pPr>
      <w:r w:rsidRPr="00F65A87">
        <w:rPr>
          <w:rFonts w:ascii="Arial" w:hAnsi="Arial" w:cs="Arial"/>
          <w:b/>
          <w:sz w:val="24"/>
          <w:szCs w:val="24"/>
        </w:rPr>
        <w:t>«Сломанная машина»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замечать нарушения в изображенном предмете.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машина, состоящая из геометрических фигур, на которой не достает какой-либо части.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Ход игры</w:t>
      </w:r>
      <w:r w:rsidR="00CC2AAE" w:rsidRPr="00F65A87">
        <w:rPr>
          <w:rFonts w:ascii="Arial" w:hAnsi="Arial" w:cs="Arial"/>
          <w:sz w:val="24"/>
          <w:szCs w:val="24"/>
        </w:rPr>
        <w:t>. На магнитной доске</w:t>
      </w:r>
      <w:r w:rsidRPr="00F65A87">
        <w:rPr>
          <w:rFonts w:ascii="Arial" w:hAnsi="Arial" w:cs="Arial"/>
          <w:sz w:val="24"/>
          <w:szCs w:val="24"/>
        </w:rPr>
        <w:t xml:space="preserve"> строится машина, состоящая из геометрических фигур. Затем все дети, кроме одного - ведущего, отворачивается. Ведущий убирает какую-либо деталь машины. Кто раньше других </w:t>
      </w:r>
      <w:r w:rsidR="00070D8F" w:rsidRPr="00F65A87">
        <w:rPr>
          <w:rFonts w:ascii="Arial" w:hAnsi="Arial" w:cs="Arial"/>
          <w:sz w:val="24"/>
          <w:szCs w:val="24"/>
        </w:rPr>
        <w:t>скажет,</w:t>
      </w:r>
      <w:r w:rsidRPr="00F65A87">
        <w:rPr>
          <w:rFonts w:ascii="Arial" w:hAnsi="Arial" w:cs="Arial"/>
          <w:sz w:val="24"/>
          <w:szCs w:val="24"/>
        </w:rPr>
        <w:t xml:space="preserve"> чего не стало и какой она формы, становится ведущим. Если дети легко справляются с задачей, можно одновременно убрать две детали.</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«Угадай, какое число пропущено»</w:t>
      </w:r>
    </w:p>
    <w:p w:rsidR="00A05058" w:rsidRPr="00F65A87" w:rsidRDefault="00A05058" w:rsidP="00B61577">
      <w:pPr>
        <w:spacing w:after="0" w:line="240" w:lineRule="auto"/>
        <w:ind w:firstLine="284"/>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определить место числа в натуральном ряду, назвать пропущенное число.</w:t>
      </w:r>
    </w:p>
    <w:p w:rsidR="00A05058" w:rsidRPr="00F65A87" w:rsidRDefault="00A05058" w:rsidP="00B61577">
      <w:pPr>
        <w:spacing w:after="0" w:line="240" w:lineRule="auto"/>
        <w:ind w:firstLine="284"/>
        <w:jc w:val="both"/>
        <w:rPr>
          <w:rFonts w:ascii="Arial" w:hAnsi="Arial" w:cs="Arial"/>
          <w:sz w:val="24"/>
          <w:szCs w:val="24"/>
        </w:rPr>
      </w:pPr>
      <w:r w:rsidRPr="00F65A87">
        <w:rPr>
          <w:rFonts w:ascii="Arial" w:hAnsi="Arial" w:cs="Arial"/>
          <w:b/>
          <w:sz w:val="24"/>
          <w:szCs w:val="24"/>
        </w:rPr>
        <w:t>Материал.</w:t>
      </w:r>
      <w:r w:rsidR="00CC2AAE" w:rsidRPr="00F65A87">
        <w:rPr>
          <w:rFonts w:ascii="Arial" w:hAnsi="Arial" w:cs="Arial"/>
          <w:sz w:val="24"/>
          <w:szCs w:val="24"/>
        </w:rPr>
        <w:t xml:space="preserve"> Магнитная доска</w:t>
      </w:r>
      <w:r w:rsidRPr="00F65A87">
        <w:rPr>
          <w:rFonts w:ascii="Arial" w:hAnsi="Arial" w:cs="Arial"/>
          <w:sz w:val="24"/>
          <w:szCs w:val="24"/>
        </w:rPr>
        <w:t>, 10 карточек с изображением на них кружков от 1 до 10 (на каждой карточке кружки другого цвета) флажки.</w:t>
      </w:r>
    </w:p>
    <w:p w:rsidR="00A05058" w:rsidRPr="00F65A87" w:rsidRDefault="00A05058" w:rsidP="00B61577">
      <w:pPr>
        <w:spacing w:after="0" w:line="240" w:lineRule="auto"/>
        <w:ind w:firstLine="284"/>
        <w:jc w:val="both"/>
        <w:rPr>
          <w:rFonts w:ascii="Arial" w:hAnsi="Arial" w:cs="Arial"/>
          <w:sz w:val="24"/>
          <w:szCs w:val="24"/>
        </w:rPr>
      </w:pPr>
      <w:r w:rsidRPr="00F65A87">
        <w:rPr>
          <w:rFonts w:ascii="Arial" w:hAnsi="Arial" w:cs="Arial"/>
          <w:b/>
          <w:sz w:val="24"/>
          <w:szCs w:val="24"/>
        </w:rPr>
        <w:t>Содержание.</w:t>
      </w:r>
      <w:r w:rsidR="00CC2AAE" w:rsidRPr="00F65A87">
        <w:rPr>
          <w:rFonts w:ascii="Arial" w:hAnsi="Arial" w:cs="Arial"/>
          <w:sz w:val="24"/>
          <w:szCs w:val="24"/>
        </w:rPr>
        <w:t xml:space="preserve"> В. расставляет на магнитной доске</w:t>
      </w:r>
      <w:r w:rsidRPr="00F65A87">
        <w:rPr>
          <w:rFonts w:ascii="Arial" w:hAnsi="Arial" w:cs="Arial"/>
          <w:sz w:val="24"/>
          <w:szCs w:val="24"/>
        </w:rPr>
        <w:t xml:space="preserve"> карточки в последовательности натурального ряда. Предлагает детям посмотреть, как они стоят, не пропущено ли какое-нибудь число. Затем ребята закрывают глаза, а В. убирает одну карточку. После того как дети отгадают, какое число пропущено, показывает спрятанную карточку и ставит ее на место. Тому, кто первый назовет пропущенное число, получает флажок.</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«В какой сетке больше мячей»</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сравнении числе и в определении, какое из двух смежных чисел больше или меньше другого учить воспроизводить множество.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lastRenderedPageBreak/>
        <w:t>Материал.</w:t>
      </w:r>
      <w:r w:rsidRPr="00F65A87">
        <w:rPr>
          <w:rFonts w:ascii="Arial" w:hAnsi="Arial" w:cs="Arial"/>
          <w:sz w:val="24"/>
          <w:szCs w:val="24"/>
        </w:rPr>
        <w:t xml:space="preserve"> 2 сетки, в одной из них 6 больших мячей (в других семь маленьких); наборное полотно, 8 больших и 8 маленьких кругов.</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показывает детям две сетки с мячами и предлагает им угадать, в какой из них больше мячей, если в одной 6 больших мячей, а в другой - семь маленьких. Выслушав ответы детей, предлагает проверить. «Мячи положить парами трудно, они катятся. Давайте, заменим их кружками. Маленькие мячи-маленькие кружочки, а большие мячи - большие кружочки. Сколько надо взять больших кружков? Наташа, положи на верхней полоске 6, больших кружков. Сколько надо взять маленьких кружочков? Саша, помести на нижней полоске один под один 7 маленьких кружков. Коля объясни, почему 6 меньше семи, а семь больше шести. Как сделать, чтобы кружков стало поровну?». Выясняют два способа равенства: либо убрать 1 большой мяч, либо убрать 1 маленький.</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Работа с раздаточным материалом. Воспитатель ставит на стол 6 игрушек и дает детям задание: поставьте на верхнюю полоску карточки на одну игрушку меньше, чем у меня. Поставьте на нижнюю полоску на одну меньше чем у меня игрушек. Сколько игрушек вы поставили на полоску? На нижнюю? Почему? Далее числа сравниваются попарно.</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«Подбери фигуру»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сопоставлении формы изображенных на картинах предметов с геометрическими фигурами.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Подставка, на которой размешены модели геометрических фигур, картинки, на которых нарисованы предметы, состоящие из нескольких частей.</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объясняет задание: «Я буду указывать на фигуры, а вы среди своих картинок выбирайте те, на которых нарисованы предметы такой же формы. Если у вас есть предмет, у которого есть часть такой же формы, ту карточку вы тоже покажите».</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«12 месяцев»</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закрепить понятие о месяцах.</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карточки, на которых изображены предметы от 1 до 12.</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раскладывает карточки изображением вниз и перемешивает их. Играющие выбирают любую карточку и выстраиваются по порядку в соответствии с числом, указанным на карточке. Они превратились в «12 месяцев» Каждый «месяц» вспоминает, что он может рассказать о себе. Ведущий задает вопросы: «Пятый месяц, как тебя зовут?» Так зовут второй месяц?» Затем задания усложняются: «Январь, придумай загадку о своем месяце. Октябрь вспомни пословицу о своем времени года. Март, ты какой по счету в году? Сентябрь, назови сказку, где встречается твое время года. Апрель, в каких сказках встречается твое время года?» Далее игру можно усложнить. Для этого используется набор картинок с изображением времен года и ярко выраженных сезонных явлений. Играющие рассматривают картинки и выбирают те, которые соответствуют его месяцу или времени года.</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«Матрешки»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порядковом счете; развивать внимание, память.</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Цветные косынки от 5 до 10.</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Выбирается водящий. Дети повязывают косынки и становятся в ряд — это матрешки. Они пересчитываются вслух по порядку: первая, вторая, третья и т. д. Водящий запоминает, на котором месте стоят все матрешки и выход? за дверь. В это время две матрешки меняются местами. Водящий входит и говорит, что изменилось, </w:t>
      </w:r>
      <w:r w:rsidR="00070D8F" w:rsidRPr="00F65A87">
        <w:rPr>
          <w:rFonts w:ascii="Arial" w:hAnsi="Arial" w:cs="Arial"/>
          <w:sz w:val="24"/>
          <w:szCs w:val="24"/>
        </w:rPr>
        <w:t>например,</w:t>
      </w:r>
      <w:r w:rsidRPr="00F65A87">
        <w:rPr>
          <w:rFonts w:ascii="Arial" w:hAnsi="Arial" w:cs="Arial"/>
          <w:sz w:val="24"/>
          <w:szCs w:val="24"/>
        </w:rPr>
        <w:t xml:space="preserve"> «Красная матрешка была пятой, а стала второй, а вторая стала пятой» Иногда матрешки остаются на местах.</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lastRenderedPageBreak/>
        <w:t>«Сложи из палочек»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составлении из палочек геометрические фигуры.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счетные палочки на каждого ребенка.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Ребенок по образцу выкладывает из счетных папочек какое - либо изображение или фигуру.</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«С одним обручем»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формировать представление об отрицании с помощью частицы «не».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 xml:space="preserve">Материал. </w:t>
      </w:r>
      <w:r w:rsidRPr="00F65A87">
        <w:rPr>
          <w:rFonts w:ascii="Arial" w:hAnsi="Arial" w:cs="Arial"/>
          <w:sz w:val="24"/>
          <w:szCs w:val="24"/>
        </w:rPr>
        <w:t>Обручи разных цветов, фигуры разных цветов.</w:t>
      </w:r>
    </w:p>
    <w:p w:rsidR="00070D8F"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Содержание. </w:t>
      </w:r>
    </w:p>
    <w:p w:rsidR="00070D8F" w:rsidRDefault="00A05058" w:rsidP="00B61577">
      <w:pPr>
        <w:spacing w:after="0" w:line="240" w:lineRule="auto"/>
        <w:ind w:firstLine="160"/>
        <w:jc w:val="both"/>
        <w:rPr>
          <w:rFonts w:ascii="Arial" w:hAnsi="Arial" w:cs="Arial"/>
          <w:b/>
          <w:sz w:val="24"/>
          <w:szCs w:val="24"/>
        </w:rPr>
      </w:pPr>
      <w:r w:rsidRPr="00F65A87">
        <w:rPr>
          <w:rFonts w:ascii="Arial" w:hAnsi="Arial" w:cs="Arial"/>
          <w:sz w:val="24"/>
          <w:szCs w:val="24"/>
        </w:rPr>
        <w:t>Вариант 1. В. предлагает положить все красные фигуры внутри обруча, все остальные вне него. Какие фигуры внутри обруча? (красные). Вне обруча? (зеленые, желтые). А как назвать их одним словом? (не красные).</w:t>
      </w:r>
    </w:p>
    <w:p w:rsidR="00070D8F" w:rsidRDefault="00A05058" w:rsidP="00B61577">
      <w:pPr>
        <w:spacing w:after="0" w:line="240" w:lineRule="auto"/>
        <w:ind w:firstLine="160"/>
        <w:jc w:val="both"/>
        <w:rPr>
          <w:rFonts w:ascii="Arial" w:hAnsi="Arial" w:cs="Arial"/>
          <w:b/>
          <w:sz w:val="24"/>
          <w:szCs w:val="24"/>
        </w:rPr>
      </w:pPr>
      <w:r w:rsidRPr="00F65A87">
        <w:rPr>
          <w:rFonts w:ascii="Arial" w:hAnsi="Arial" w:cs="Arial"/>
          <w:sz w:val="24"/>
          <w:szCs w:val="24"/>
        </w:rPr>
        <w:t>Вариант 2. В. предлагает положить внутри обруча желтые фигуры. Какие фигуры оказались вне обруча? (не желтые).</w:t>
      </w:r>
      <w:r w:rsidRPr="00F65A87">
        <w:rPr>
          <w:rFonts w:ascii="Arial" w:hAnsi="Arial" w:cs="Arial"/>
          <w:b/>
          <w:sz w:val="24"/>
          <w:szCs w:val="24"/>
        </w:rPr>
        <w:tab/>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sz w:val="24"/>
          <w:szCs w:val="24"/>
        </w:rPr>
        <w:t>Вариант 3. В. предлагает положить внутри обруча квадратные фигуры. Какие фигуры оказались вне обруча? (не квадратные).</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«Поездка»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детей в сравнении чисел и определении, какое из чисел больше или меньше.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Наборное полотно, 8 больших треугольников, 8 - маленьких.</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рассказывает: «Ребята, в детский сад я ехала на трамвае. В вагон вошли школьники: девочки и мальчики. Были </w:t>
      </w:r>
      <w:r w:rsidR="00070D8F" w:rsidRPr="00F65A87">
        <w:rPr>
          <w:rFonts w:ascii="Arial" w:hAnsi="Arial" w:cs="Arial"/>
          <w:sz w:val="24"/>
          <w:szCs w:val="24"/>
        </w:rPr>
        <w:t>свободные места,</w:t>
      </w:r>
      <w:r w:rsidRPr="00F65A87">
        <w:rPr>
          <w:rFonts w:ascii="Arial" w:hAnsi="Arial" w:cs="Arial"/>
          <w:sz w:val="24"/>
          <w:szCs w:val="24"/>
        </w:rPr>
        <w:t xml:space="preserve"> и мальчики уступили их девочкам. Все девочки сели рядом, а мальчики стали вдоль всего вагона. Девочек я обозначу маленькими треугольниками, а мальчиков большими. Кого в трамвае было больше: мальчиков или девочек? Как догадались? Какое число больше (меньше)? Почему некоторые дети подумали, что мальчиков больше? Как доказать, что число 8 больше 7, а 7 больше 8.» 0дин ребенок раскладывает маленькие треугольники под большими, точно один под один. В.</w:t>
      </w:r>
      <w:r w:rsidR="00070D8F">
        <w:rPr>
          <w:rFonts w:ascii="Arial" w:hAnsi="Arial" w:cs="Arial"/>
          <w:sz w:val="24"/>
          <w:szCs w:val="24"/>
        </w:rPr>
        <w:t xml:space="preserve"> З</w:t>
      </w:r>
      <w:r w:rsidRPr="00F65A87">
        <w:rPr>
          <w:rFonts w:ascii="Arial" w:hAnsi="Arial" w:cs="Arial"/>
          <w:sz w:val="24"/>
          <w:szCs w:val="24"/>
        </w:rPr>
        <w:t>аключает: «Мы с вами увидели, что число предметов не зависит от места, которое они занимают. Чтобы узнать, каких предметов больше, а каких меньше, надо считать предметы и сравнивать их число».</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«Встань на свое место»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порядковом счете, в счете по осязанию.</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Два набора карточек из картона с нашитыми на них в ряд пуговицами от 2 до 10.</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Играющие становятся в ряд, руки за спиной, перед ними 10 стульев. В. раздает всем карточки. Дети пересчитывают пуговицы, запоминают их число. По сигналу: «Числа встаньте по порядку», каждый из играющих становится за стульчиком, порядковый номер которого соответствует числу пуговиц на его карточке.</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«Расскажи про свой узор»</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овладевать пространственными представлениями.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У каждого ребенка картинка (коврик) с узором. Дети должны рассказать, как располагаются элементы узора: в правом верхнем углу круг, в левом верхнем углу - квадрат, в левом нижнем углу - овал, в правом нижнем углу - прямоугольник, в середине - треугольник.</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«Кто быстрее подберет коробки»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сопоставлять предметы по длине, ширине, высоте.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6-8 коробок разного размера.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lastRenderedPageBreak/>
        <w:t>Содержание.</w:t>
      </w:r>
      <w:r w:rsidRPr="00F65A87">
        <w:rPr>
          <w:rFonts w:ascii="Arial" w:hAnsi="Arial" w:cs="Arial"/>
          <w:sz w:val="24"/>
          <w:szCs w:val="24"/>
        </w:rPr>
        <w:t xml:space="preserve"> Выяснив, чем отличаются коробки друг от друга, педагог объясняет задание: «Коробки расставлены вперемешку: длинные, короткие, широкие, узкие, высокие и низкие0Сейчас мы поучимся подбирать коробки нужного размера. Давайте поиграем «Кто быстрее подберет коробки по размеру. Вызывает детей, дает им по одной коробке. Потом дает команду: «Коробки, равные по длине, станьте на место!» (или по ширине, высоте). Первой паре детей предлагает подобрать коробки равные по высоте, поставить так чтобы было видно, что они одинаковой высоты. Можно предложить построить коробки в ряд (например, от самой высокой до самой низкой).</w:t>
      </w:r>
    </w:p>
    <w:p w:rsidR="00070D8F" w:rsidRDefault="00070D8F"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«Сложи фигуру»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составлять модели знакомых геометрических фигур из частей по образцу.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w:t>
      </w:r>
      <w:proofErr w:type="spellStart"/>
      <w:r w:rsidRPr="00F65A87">
        <w:rPr>
          <w:rFonts w:ascii="Arial" w:hAnsi="Arial" w:cs="Arial"/>
          <w:sz w:val="24"/>
          <w:szCs w:val="24"/>
        </w:rPr>
        <w:t>Фланелеграф</w:t>
      </w:r>
      <w:proofErr w:type="spellEnd"/>
      <w:r w:rsidRPr="00F65A87">
        <w:rPr>
          <w:rFonts w:ascii="Arial" w:hAnsi="Arial" w:cs="Arial"/>
          <w:sz w:val="24"/>
          <w:szCs w:val="24"/>
        </w:rPr>
        <w:t>. Модели геометрических фигур.</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помешает модели геометрических фигур на </w:t>
      </w:r>
      <w:proofErr w:type="spellStart"/>
      <w:r w:rsidRPr="00F65A87">
        <w:rPr>
          <w:rFonts w:ascii="Arial" w:hAnsi="Arial" w:cs="Arial"/>
          <w:sz w:val="24"/>
          <w:szCs w:val="24"/>
        </w:rPr>
        <w:t>фланелеграф</w:t>
      </w:r>
      <w:proofErr w:type="spellEnd"/>
      <w:r w:rsidRPr="00F65A87">
        <w:rPr>
          <w:rFonts w:ascii="Arial" w:hAnsi="Arial" w:cs="Arial"/>
          <w:sz w:val="24"/>
          <w:szCs w:val="24"/>
        </w:rPr>
        <w:t xml:space="preserve">, вызывает ребенка, просит его показать и назвать фигуры. Объясняет задание: «У каждого из вас такие же геометрические фигуры, но они разрезаны на 2 или 4 равные части; если их правильно приложить друг к другу, то получаются целые фигуры». Выполняя задание, дети </w:t>
      </w:r>
      <w:r w:rsidR="00070D8F" w:rsidRPr="00F65A87">
        <w:rPr>
          <w:rFonts w:ascii="Arial" w:hAnsi="Arial" w:cs="Arial"/>
          <w:sz w:val="24"/>
          <w:szCs w:val="24"/>
        </w:rPr>
        <w:t>рассказывают, из какого</w:t>
      </w:r>
      <w:r w:rsidRPr="00F65A87">
        <w:rPr>
          <w:rFonts w:ascii="Arial" w:hAnsi="Arial" w:cs="Arial"/>
          <w:sz w:val="24"/>
          <w:szCs w:val="24"/>
        </w:rPr>
        <w:t xml:space="preserve"> количества они составили фигуру.</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«Живые числа»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 xml:space="preserve">Цель: </w:t>
      </w:r>
      <w:r w:rsidRPr="00F65A87">
        <w:rPr>
          <w:rFonts w:ascii="Arial" w:hAnsi="Arial" w:cs="Arial"/>
          <w:sz w:val="24"/>
          <w:szCs w:val="24"/>
        </w:rPr>
        <w:t>упражнять в прямом и обратном счете в пределах 10.</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Карточки с нарисованными на них кружочками от 1 до 10.</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Содержание. </w:t>
      </w:r>
      <w:r w:rsidRPr="00F65A87">
        <w:rPr>
          <w:rFonts w:ascii="Arial" w:hAnsi="Arial" w:cs="Arial"/>
          <w:sz w:val="24"/>
          <w:szCs w:val="24"/>
        </w:rPr>
        <w:t>Дети получают карточки. Выбирается водящий. Дети ходят по комнате. По сигналу водящего: «Числа! Встаньте по порядку!»- они строятся шеренгу и называют свое число» Водящий проверяет, все ли встали на свои места. Затем дети меняются карточками. Игра продолжается.</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«Назови пропущенное слово»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закрепить знания о днях недели.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Мяч.</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Ведущий начинает сразу и бросает мяч одному из играющих:</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Солнышко светит днем, а луна . .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xml:space="preserve"> - Утром я пришла в детский сад, а вернулась домой . .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Если вчера была пятница, то сегодня . .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xml:space="preserve">- Если за понедельником был вторник, то за четвергом . . .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Аналогично можно проводить игру о временах года, месяцах.</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«Калейдоскоп»</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умение подбирать объекты по образцу, ориентируясь на несколько признаков сразу.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Демонстрационный: несколько калейдоскопов; образец сложного орнамента с тремя осями симметрии, включающего элементы двух, трех цветов, двух форм,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Раздаточный:</w:t>
      </w:r>
      <w:r w:rsidRPr="00F65A87">
        <w:rPr>
          <w:rFonts w:ascii="Arial" w:hAnsi="Arial" w:cs="Arial"/>
          <w:sz w:val="24"/>
          <w:szCs w:val="24"/>
        </w:rPr>
        <w:t xml:space="preserve"> листы бумаги с начерченными осями, правильный шестиугольник клей, кисточки для клея, элементы для создания орнамента, аналогично образцу по 6 экземпляров каждого вида геометрических фигур.</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обращается к детям: «Сейчас я вам раздам калейдоскопы. Каждый посмотрит несколько раз, повернет и передаст соседу. Вы видели красивые узоры, </w:t>
      </w:r>
      <w:r w:rsidR="00070D8F" w:rsidRPr="00F65A87">
        <w:rPr>
          <w:rFonts w:ascii="Arial" w:hAnsi="Arial" w:cs="Arial"/>
          <w:sz w:val="24"/>
          <w:szCs w:val="24"/>
        </w:rPr>
        <w:t>но</w:t>
      </w:r>
      <w:r w:rsidRPr="00F65A87">
        <w:rPr>
          <w:rFonts w:ascii="Arial" w:hAnsi="Arial" w:cs="Arial"/>
          <w:sz w:val="24"/>
          <w:szCs w:val="24"/>
        </w:rPr>
        <w:t xml:space="preserve"> в калейдоскопе узор не сохраняется, при малейшем движении он изменится. А сегодня мы сделаем картинку как в калейдоскопе, только остановившуюся». В. показывает орнамент: «Посмотрите, какой красивый, но очень сложный узор. Он состоит из разных фигур. Давайте рассмотрим, какие здесь фигуры, по каким признакам они различаются и как расположены».</w:t>
      </w:r>
      <w:r w:rsidRPr="00F65A87">
        <w:rPr>
          <w:rFonts w:ascii="Arial" w:hAnsi="Arial" w:cs="Arial"/>
          <w:b/>
          <w:sz w:val="24"/>
          <w:szCs w:val="24"/>
        </w:rPr>
        <w:t xml:space="preserve"> </w:t>
      </w:r>
      <w:r w:rsidRPr="00F65A87">
        <w:rPr>
          <w:rFonts w:ascii="Arial" w:hAnsi="Arial" w:cs="Arial"/>
          <w:sz w:val="24"/>
          <w:szCs w:val="24"/>
        </w:rPr>
        <w:t xml:space="preserve">Педагог </w:t>
      </w:r>
      <w:r w:rsidRPr="00F65A87">
        <w:rPr>
          <w:rFonts w:ascii="Arial" w:hAnsi="Arial" w:cs="Arial"/>
          <w:sz w:val="24"/>
          <w:szCs w:val="24"/>
        </w:rPr>
        <w:lastRenderedPageBreak/>
        <w:t xml:space="preserve">и дети выясняют, что узор составлен из фигур двух форм, каждая форма имеет две разновидности и три цвета. </w:t>
      </w:r>
      <w:r w:rsidR="00070D8F" w:rsidRPr="00F65A87">
        <w:rPr>
          <w:rFonts w:ascii="Arial" w:hAnsi="Arial" w:cs="Arial"/>
          <w:sz w:val="24"/>
          <w:szCs w:val="24"/>
        </w:rPr>
        <w:t>Затем В.</w:t>
      </w:r>
      <w:r w:rsidRPr="00F65A87">
        <w:rPr>
          <w:rFonts w:ascii="Arial" w:hAnsi="Arial" w:cs="Arial"/>
          <w:sz w:val="24"/>
          <w:szCs w:val="24"/>
        </w:rPr>
        <w:t xml:space="preserve"> обращает внимание на взаимное расположение фигур, на то, каждая фигура повторяется шесть раз.</w:t>
      </w:r>
      <w:r w:rsidRPr="00F65A87">
        <w:rPr>
          <w:rFonts w:ascii="Arial" w:hAnsi="Arial" w:cs="Arial"/>
          <w:b/>
          <w:sz w:val="24"/>
          <w:szCs w:val="24"/>
        </w:rPr>
        <w:t xml:space="preserve"> </w:t>
      </w:r>
      <w:r w:rsidRPr="00F65A87">
        <w:rPr>
          <w:rFonts w:ascii="Arial" w:hAnsi="Arial" w:cs="Arial"/>
          <w:sz w:val="24"/>
          <w:szCs w:val="24"/>
        </w:rPr>
        <w:t>После этого В. предлагает детям разложить свои фигуры так же как в орнаменте-образце. Затем фигуры приклеиваются и анализируются.</w:t>
      </w:r>
    </w:p>
    <w:p w:rsidR="00A05058" w:rsidRPr="00F65A87" w:rsidRDefault="00A05058" w:rsidP="00B61577">
      <w:pPr>
        <w:spacing w:after="0" w:line="240" w:lineRule="auto"/>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«Сколько?»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развитие мышления.</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Содержание. </w:t>
      </w:r>
      <w:r w:rsidRPr="00F65A87">
        <w:rPr>
          <w:rFonts w:ascii="Arial" w:hAnsi="Arial" w:cs="Arial"/>
          <w:sz w:val="24"/>
          <w:szCs w:val="24"/>
        </w:rPr>
        <w:t>В. предлагает детям ответить на вопросы: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-Сколько хвостов у семи ослов?</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-Сколько носов у двух псов?</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-Сколько пальчиков у одного мальчика?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-Сколько ушей у пяти малышей?</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-Сколько ушек и трех старушек? и т. д.</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«Аэродром»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счете предметов и в порядковом счете в пределах 10. Материал. Игрушки </w:t>
      </w:r>
      <w:r w:rsidR="00070D8F" w:rsidRPr="00F65A87">
        <w:rPr>
          <w:rFonts w:ascii="Arial" w:hAnsi="Arial" w:cs="Arial"/>
          <w:sz w:val="24"/>
          <w:szCs w:val="24"/>
        </w:rPr>
        <w:t>(самолеты</w:t>
      </w:r>
      <w:r w:rsidRPr="00F65A87">
        <w:rPr>
          <w:rFonts w:ascii="Arial" w:hAnsi="Arial" w:cs="Arial"/>
          <w:sz w:val="24"/>
          <w:szCs w:val="24"/>
        </w:rPr>
        <w:t>, 5ракеты).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«Посмотрите, у меня на столе несколько самолетов. Это аэродром. Сколько у меня самолетов</w:t>
      </w:r>
      <w:r w:rsidR="00070D8F" w:rsidRPr="00F65A87">
        <w:rPr>
          <w:rFonts w:ascii="Arial" w:hAnsi="Arial" w:cs="Arial"/>
          <w:sz w:val="24"/>
          <w:szCs w:val="24"/>
        </w:rPr>
        <w:t>?</w:t>
      </w:r>
      <w:r w:rsidRPr="00F65A87">
        <w:rPr>
          <w:rFonts w:ascii="Arial" w:hAnsi="Arial" w:cs="Arial"/>
          <w:sz w:val="24"/>
          <w:szCs w:val="24"/>
        </w:rPr>
        <w:t xml:space="preserve"> Как проверить правильно ли вы ответили? Кто хочет сосчитать самолеты? Каждым самолетом управляет летчик. Сколько летчиков управляют (…) самолетами? Сейчас мы поиграем. Вы будете летчики. Сколько детей должно выйти, чтобы управлять самолетами? (выходят дети, берут в руки самолеты, делают круг, возвращаются на аэродром). Аналогично: «На космодроме».</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«Сосчитай правильно»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счете предметов по осязанию.</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Карточки с нашитыми на них в ряд пуговицами от 2 до 10.</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Дети, становятся ряд, руки держат за спиной. Ведущий раздает всем по одной карточке. По сигналу: «Пошли, пошли»- дети передает друг другу слева направо карточки. По сигналу «Стоп!» - перестают передавать карточки. Затем ведущий называет числа «2 и 3», а дети, в руках которых карточка с таким же числом пуговиц показывают ее.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Правила игры. Считать пуговицы можно только за спиной. Если ребенок ошибся, он выходит из игры, его место занимает другой ребенок. Игра продолжается.</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«Кто больше увидит»</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 xml:space="preserve">Цель: </w:t>
      </w:r>
      <w:r w:rsidRPr="00F65A87">
        <w:rPr>
          <w:rFonts w:ascii="Arial" w:hAnsi="Arial" w:cs="Arial"/>
          <w:sz w:val="24"/>
          <w:szCs w:val="24"/>
        </w:rPr>
        <w:t>закрепление знаний о геометрических фигурах.</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00CC2AAE" w:rsidRPr="00F65A87">
        <w:rPr>
          <w:rFonts w:ascii="Arial" w:hAnsi="Arial" w:cs="Arial"/>
          <w:sz w:val="24"/>
          <w:szCs w:val="24"/>
        </w:rPr>
        <w:t xml:space="preserve"> Магнитная доска</w:t>
      </w:r>
      <w:r w:rsidRPr="00F65A87">
        <w:rPr>
          <w:rFonts w:ascii="Arial" w:hAnsi="Arial" w:cs="Arial"/>
          <w:sz w:val="24"/>
          <w:szCs w:val="24"/>
        </w:rPr>
        <w:t>, геометрические фигуры.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00CC2AAE" w:rsidRPr="00F65A87">
        <w:rPr>
          <w:rFonts w:ascii="Arial" w:hAnsi="Arial" w:cs="Arial"/>
          <w:sz w:val="24"/>
          <w:szCs w:val="24"/>
        </w:rPr>
        <w:t xml:space="preserve"> На магнитной доске</w:t>
      </w:r>
      <w:r w:rsidRPr="00F65A87">
        <w:rPr>
          <w:rFonts w:ascii="Arial" w:hAnsi="Arial" w:cs="Arial"/>
          <w:sz w:val="24"/>
          <w:szCs w:val="24"/>
        </w:rPr>
        <w:t xml:space="preserve"> в произвольном порядке размещают различные геометрические фигуры. Дошкольники рассматривают и запоминают их. Ведущий считает до трех и закрывает фигуры. Детям предлагает, как можно больше назвать геометрических фиг</w:t>
      </w:r>
      <w:r w:rsidR="00CC2AAE" w:rsidRPr="00F65A87">
        <w:rPr>
          <w:rFonts w:ascii="Arial" w:hAnsi="Arial" w:cs="Arial"/>
          <w:sz w:val="24"/>
          <w:szCs w:val="24"/>
        </w:rPr>
        <w:t>ур, которые были на магнитной доске</w:t>
      </w:r>
      <w:r w:rsidRPr="00F65A87">
        <w:rPr>
          <w:rFonts w:ascii="Arial" w:hAnsi="Arial" w:cs="Arial"/>
          <w:sz w:val="24"/>
          <w:szCs w:val="24"/>
        </w:rPr>
        <w:t>. Выигрывает тот, кто запомнит и назовет больше фигур. Продолжая игру, ведущий меняет количество фигур.</w:t>
      </w:r>
    </w:p>
    <w:tbl>
      <w:tblPr>
        <w:tblpPr w:leftFromText="180" w:rightFromText="180" w:vertAnchor="text" w:tblpY="1"/>
        <w:tblOverlap w:val="never"/>
        <w:tblW w:w="2790" w:type="dxa"/>
        <w:tblCellSpacing w:w="0" w:type="dxa"/>
        <w:tblCellMar>
          <w:left w:w="0" w:type="dxa"/>
          <w:right w:w="0" w:type="dxa"/>
        </w:tblCellMar>
        <w:tblLook w:val="0000" w:firstRow="0" w:lastRow="0" w:firstColumn="0" w:lastColumn="0" w:noHBand="0" w:noVBand="0"/>
      </w:tblPr>
      <w:tblGrid>
        <w:gridCol w:w="1665"/>
        <w:gridCol w:w="1125"/>
      </w:tblGrid>
      <w:tr w:rsidR="00A05058" w:rsidRPr="00F65A87" w:rsidTr="00A05058">
        <w:trPr>
          <w:tblCellSpacing w:w="0" w:type="dxa"/>
        </w:trPr>
        <w:tc>
          <w:tcPr>
            <w:tcW w:w="2790" w:type="dxa"/>
            <w:gridSpan w:val="2"/>
            <w:shd w:val="clear" w:color="auto" w:fill="auto"/>
            <w:vAlign w:val="bottom"/>
          </w:tcPr>
          <w:p w:rsidR="00A05058" w:rsidRPr="00F65A87" w:rsidRDefault="00A05058" w:rsidP="00B61577">
            <w:pPr>
              <w:spacing w:after="0" w:line="240" w:lineRule="auto"/>
              <w:jc w:val="both"/>
              <w:rPr>
                <w:rFonts w:ascii="Arial" w:hAnsi="Arial" w:cs="Arial"/>
                <w:sz w:val="24"/>
                <w:szCs w:val="24"/>
              </w:rPr>
            </w:pPr>
          </w:p>
        </w:tc>
      </w:tr>
      <w:tr w:rsidR="00A05058" w:rsidRPr="00F65A87" w:rsidTr="00A05058">
        <w:trPr>
          <w:tblCellSpacing w:w="0" w:type="dxa"/>
        </w:trPr>
        <w:tc>
          <w:tcPr>
            <w:tcW w:w="1665" w:type="dxa"/>
            <w:shd w:val="clear" w:color="auto" w:fill="auto"/>
          </w:tcPr>
          <w:p w:rsidR="00A05058" w:rsidRPr="00F65A87" w:rsidRDefault="00A05058" w:rsidP="00B61577">
            <w:pPr>
              <w:spacing w:after="0" w:line="240" w:lineRule="auto"/>
              <w:jc w:val="both"/>
              <w:rPr>
                <w:rFonts w:ascii="Arial" w:hAnsi="Arial" w:cs="Arial"/>
                <w:sz w:val="24"/>
                <w:szCs w:val="24"/>
              </w:rPr>
            </w:pPr>
          </w:p>
        </w:tc>
        <w:tc>
          <w:tcPr>
            <w:tcW w:w="0" w:type="auto"/>
            <w:shd w:val="clear" w:color="auto" w:fill="auto"/>
          </w:tcPr>
          <w:p w:rsidR="00A05058" w:rsidRPr="00F65A87" w:rsidRDefault="00A05058" w:rsidP="00B61577">
            <w:pPr>
              <w:spacing w:after="0" w:line="240" w:lineRule="auto"/>
              <w:jc w:val="both"/>
              <w:rPr>
                <w:rFonts w:ascii="Arial" w:hAnsi="Arial" w:cs="Arial"/>
                <w:sz w:val="24"/>
                <w:szCs w:val="24"/>
              </w:rPr>
            </w:pPr>
          </w:p>
        </w:tc>
      </w:tr>
    </w:tbl>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br w:type="textWrapping" w:clear="all"/>
        <w:t>«На что это похоже»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развитие умственных способностей.</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предлагает детям 9-10 картинок поочередно, дети говорят на что это похоже. Вне занятия в течение дня дети самостоятельно рисуют собственные картинки и предлагают другим детям сказать, на что это похоже.</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lastRenderedPageBreak/>
        <w:t>«Сосчитай, не ошибись»</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закрепить знания о том, что число предметов не зависит, от их размеров</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Наборное полотно с 2 полосками, 10 больших 10 маленьких кубов,</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обращается к детям «Сейчас я буду ставить кубы в ряд, а вы их считайте! Сколько кубов я поставила? (8). Закройте глаза! (На каждый большой куб помешает маленький). Откройте глаза! Можно ли сказать, не считая, сколько маленьких кубов я разместила? Почему это можно сделать? Докажите, что маленьких кубов и больших кубов поровну! Как сделать, чтобы маленьких кубов стало на 1 больше чем больших. Сколько их тогда будет? (Добавляет маленький куб). Каких кубов стало больше? Сколько их? каких меньше? Сколько их? Какое число больше? (меньше?). Что нам надо сделать, чтобы больших и маленьких кубов стало опять поровну?</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«Как расположены фигуры»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детей располагать геометрические фигуры на плоскости.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2 таблицы, на которых посередине нарисована 1 фигура и вокруг нее (вверху, внизу, справа, слева), по одной фигуре, лист бумаги, конверт с моделями геометрических фигур (круг, квадрат, прямоугольник, треугольник, овал).</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вывешивает таблицу с геометрическими фигурами и объясняет задание: «Внимательно рассмотрите таблицу, запомните, как расположены фигуры и разместите свои фигуры на листе точно так же. Чтобы хорошо все запомнить, надо рассмотреть таблицу в следующем порядке: сначала назвать фигуру, расположенную посередине, затем вверху и внизу, справа и слева. Кто хочет рассказать, как те положены фигуры? После этого В. поворачивает таблицу обратной стороной к детям. Выполнив задание, дети рассказывают, как они разместили фигуры, сверяют результат своей работы с образцом, исправляют ошибки. Могут быть даны аналогичные задания.</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«Где какие фигуры лежат»</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классифицировать фигуры по 2 свойствам.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Набор фигур.</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Играют по двое. У каждого набор фигур. Делают ходы поочередно. Каждый ход состоит в том, что кладется одна фигура в соответствующую клеточку таблицы.</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«Когда это бывает»</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закрепить знания о частях суток.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модель суток, картинки.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В. выставляет модель суток, стрелка указывает поочередно на разные части суток — дети выбирают те картинки, на которых изображена трудовая деятельность людей, осуществляемая в это время суток. Примерные вопросы: Что изображено на картинке? Почему ты выбрал именно эту картинку? Как называется эта часть суток?</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«Сравни и заполни»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осуществлять зрительно-мысленный анализ способа расположения фигур.</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Игровой материал</w:t>
      </w:r>
      <w:r w:rsidRPr="00F65A87">
        <w:rPr>
          <w:rFonts w:ascii="Arial" w:hAnsi="Arial" w:cs="Arial"/>
          <w:sz w:val="24"/>
          <w:szCs w:val="24"/>
        </w:rPr>
        <w:t>: набор геометрических фигур.</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Каждый из игроков должен внимательно рассмотреть свою табличку с изображением геометрических фигур, найти закономерность в их расположении, а затем заполнить пустые клеточки со знаками вопроса, положив в них нужную фигуру. Выигрывает тот, кто правильно</w:t>
      </w:r>
      <w:r w:rsidR="00CC2AAE" w:rsidRPr="00F65A87">
        <w:rPr>
          <w:rFonts w:ascii="Arial" w:hAnsi="Arial" w:cs="Arial"/>
          <w:sz w:val="24"/>
          <w:szCs w:val="24"/>
        </w:rPr>
        <w:t xml:space="preserve"> и быстро справится с заданием.</w:t>
      </w:r>
    </w:p>
    <w:p w:rsidR="00A05058" w:rsidRPr="00F65A87" w:rsidRDefault="00A05058" w:rsidP="00B61577">
      <w:pPr>
        <w:spacing w:after="0" w:line="240" w:lineRule="auto"/>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lastRenderedPageBreak/>
        <w:t>Игра «День и ночь»</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закрепить знания о частях суток.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см.  «Когда это бывает».</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«Кто первый назовет»</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развитие внимания.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показывает детям картинку, на которой в ряд слева направо или сверху вниз изображены разнородные предметы. В. договаривается, откуда начинать пересчет предметов: слева, справа, сверху, снизу. Ударяет молоточков несколько раз. Дети должны посчитать количество ударов и найти игрушку, которая стоит на указанном месте. Кто первым назовет игрушку, становится победителем и занимает место ведущего.</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«Клумба»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закрепить понятие, что число предметов не зависит от расстояния между ними.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Наборное полотно с 2 полосками, предметные картинки с изображением цветов (по 7 штук), карточки с 2 свободными полосками.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На наборном полотне в 2 ряда точно один под другим расположены по 6 рисунков маков и астр. В. говорит: «Представьте себе, что это клумба и на ней в два ряда растут цветы. Сколько маков? Давайте все вместе сосчитаем! Можно сказать, сколько астр, не пересчитывая их? Почему это можно сказать? Давайте проверим. Коля, громко сосчитай астры! Сейчас я пересажу маки и астры. В. размещает маки вплотную друг к другу и увеличивает расстояние между астрами. Что изменилось? Как теперь растут маки? Астры? Поровну ли теперь цветов? Как можно доказать, что цветов поровну? (Добавляет 1 мак). Сколько стало маков? Как мы получили 7 маков? Каких цветов теперь больше (меньше)? Как доказать, что маков больше? Какое число больше? (меньше:</w:t>
      </w:r>
      <w:r w:rsidR="00070D8F">
        <w:rPr>
          <w:rFonts w:ascii="Arial" w:hAnsi="Arial" w:cs="Arial"/>
          <w:sz w:val="24"/>
          <w:szCs w:val="24"/>
        </w:rPr>
        <w:t xml:space="preserve"> </w:t>
      </w:r>
      <w:r w:rsidRPr="00F65A87">
        <w:rPr>
          <w:rFonts w:ascii="Arial" w:hAnsi="Arial" w:cs="Arial"/>
          <w:sz w:val="24"/>
          <w:szCs w:val="24"/>
        </w:rPr>
        <w:t>6 или 7?) Как сделать, чтобы было видно, что маков больше, - чем астр?</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«Каких кружков больше»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счете и отсчете предметов в пределах 10</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карточки с 2 свободными полосками. На полосках красные и синие кружочки (по 10 кружков каждого цвета на ребенка).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Педагог дает детям задание: на верхнюю полоску карточки положить 6 красных кружков вплотную, а на нижнюю - 5 синих кружков на некотором расстоянии друг от друга. Затем обращается к детям: «Каких кружков у вас больше: красных или синих. Почему вы думаете, что красных кружков больше? Что надо сделать, чтобы кружков стало поровну?» и т. д. (до 10).</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«Кто быстрее найдет»</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сопоставлять результаты зрительного и осязательно-двигательного обследования геометрических фигур.</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На полочках подставки размешены модели геометрических фигур. На 3 полосках - модели этих же фигур, но меньшего размера. Подносы закрыты салфетками.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На подставке расставлены модели геометрических фигур. В. говорит детям: «Сейчас мы поиграем в игру «Кто быстрее найдет». Те, кого я вызову, должны найти на ощупь под салфеткой такую же фигуру, на какую я укажу. Выигрывает тот, кто сделает это быстрее». (Вызывает сразу по 3 человека).</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«Путешествие»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ориентироваться в пространстве.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lastRenderedPageBreak/>
        <w:t>Содержание.</w:t>
      </w:r>
      <w:r w:rsidRPr="00F65A87">
        <w:rPr>
          <w:rFonts w:ascii="Arial" w:hAnsi="Arial" w:cs="Arial"/>
          <w:sz w:val="24"/>
          <w:szCs w:val="24"/>
        </w:rPr>
        <w:t xml:space="preserve"> В.</w:t>
      </w:r>
      <w:r w:rsidR="00CC2AAE" w:rsidRPr="00F65A87">
        <w:rPr>
          <w:rFonts w:ascii="Arial" w:hAnsi="Arial" w:cs="Arial"/>
          <w:sz w:val="24"/>
          <w:szCs w:val="24"/>
        </w:rPr>
        <w:t xml:space="preserve"> </w:t>
      </w:r>
      <w:r w:rsidRPr="00F65A87">
        <w:rPr>
          <w:rFonts w:ascii="Arial" w:hAnsi="Arial" w:cs="Arial"/>
          <w:sz w:val="24"/>
          <w:szCs w:val="24"/>
        </w:rPr>
        <w:t>обозначает направление на полу групповой комнаты стрелка; разного цвета, а ребенку говорит: «Сначала иди туда, куда указывает красная стрелка, потом поверни туда, куда указывает синяя, затем пройди три шага и там ищи». Задания могут быть любые как одному ребенку, так и всей группе детей.</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«Достань мяч»</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закрепить понятие величины.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играет с детьми, а затем прячет мяч и предлагает его достать. Мяч прячут то высоко, то низко. Сначала мяч лежит высоко на шкафу. Перед детьми стоит задача — принести мяч и продолжить игру. Но мяч лежит высоко, и достать его, протянув руку, невозможно. Здесь важно, чтобы дети смогли проанализировать условия задачи и найти правильное решение. Хочется продолжить игру, но для этого нужен мяч. В обсуждении того, почему трудно достать мяч и как это можно сделать, принимают участие все дети. 0ни предлагают разные способы: подставить стул, достать мяч палкой, подпрыгнуть и т. д.; поиске средств достижения цели выполняется важная мыслительная задача.</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«Подумай и закрась»</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развивать умение выделять признаки предметов.</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Детям дается задание зажечь огни в доме: в первом этаже столько, сколько квадратов нарисовано справа от домика, во втором столько, сколько нарисовано треугольников.</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«Сколько разных игрушек»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закрепление знаний об основном правиле счета: считать можно в любом направлении, не пропуская ни один предмет.</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Наборы игрушек, числовые фигуры с количеством кружков от 6 до 10 (по 3-4 карточки на каждое число); карточки, на которых нарисованы разные предметы в количестве от 5 до 10 (по 3-4 карточки на каждое число, (причем предметы расположены по-разному: по кругу, в два ряда, по вертикали или горизонтали) 1-2 карточки на каждого ребенка.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ставит на стол три группы предметов в ряд и спрашивает: «Как узнать, сколько разных игрушек?» 0дному ребенку предлагает сосчитать какие-либо игрушки слева направо, а другому - эти же игрушки - справа налево. В заключении спрашивает: Как дети считали игрушки? Изменился ли результат счета? И делает вывод: «Когда нужно узнать, сколько предметов, их можно считать в любом направлении, результат получится один и тот же». В. помещает на доску 3 числовые фигуры, а карточки с изображением предметов раскладывает на столе рисунками вниз. Затем обращается к детям: «На столе лежат карточки рисунками вниз. Те, кого я вызову, должны взять по одной карточке, сосчитать, сколько предметов на ней нарисовано, найти на доске карточку, на которой нарисовано столько же кружочков, и поставить под нею свою. Выиграет тот, кто правильно и быстрее других сделает это».</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«Сосчитай и назови»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уточнить представление о том, что число не зависит от формы их расположения.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«Сосчитайте, сколько раз ударит молоточек, и покажите карточку, на которой нарисовано столько же предметов» (Педагог извлекает от 5 до 9 звуков). После этого предлагает </w:t>
      </w:r>
      <w:r w:rsidR="00070D8F" w:rsidRPr="00F65A87">
        <w:rPr>
          <w:rFonts w:ascii="Arial" w:hAnsi="Arial" w:cs="Arial"/>
          <w:sz w:val="24"/>
          <w:szCs w:val="24"/>
        </w:rPr>
        <w:t>детям показать</w:t>
      </w:r>
      <w:r w:rsidRPr="00F65A87">
        <w:rPr>
          <w:rFonts w:ascii="Arial" w:hAnsi="Arial" w:cs="Arial"/>
          <w:sz w:val="24"/>
          <w:szCs w:val="24"/>
        </w:rPr>
        <w:t xml:space="preserve"> свои карточки.</w:t>
      </w:r>
    </w:p>
    <w:p w:rsidR="00CC2AAE" w:rsidRPr="00F65A87" w:rsidRDefault="00CC2AAE" w:rsidP="00B61577">
      <w:pPr>
        <w:spacing w:after="0" w:line="240" w:lineRule="auto"/>
        <w:ind w:firstLine="160"/>
        <w:jc w:val="both"/>
        <w:rPr>
          <w:rFonts w:ascii="Arial" w:hAnsi="Arial" w:cs="Arial"/>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«Найди свою фигуру»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детей различать и правильно называть геометрические фигуры, выбирать фигуры по зрительно воспринимаемому образцу.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lastRenderedPageBreak/>
        <w:t>Материал.</w:t>
      </w:r>
      <w:r w:rsidRPr="00F65A87">
        <w:rPr>
          <w:rFonts w:ascii="Arial" w:hAnsi="Arial" w:cs="Arial"/>
          <w:sz w:val="24"/>
          <w:szCs w:val="24"/>
        </w:rPr>
        <w:t xml:space="preserve"> Ящик из картона с прорезанными отверстиями треугольной, круглой, квадратной и т. д. формы, геометрические фигуры, подобранные соответственно прорезям на ящике, конверты с изображением геометрических фигур.</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Игра заключается в том, что одни дети опускают в ящик геометрические</w:t>
      </w:r>
      <w:r w:rsidRPr="00F65A87">
        <w:rPr>
          <w:rFonts w:ascii="Arial" w:hAnsi="Arial" w:cs="Arial"/>
          <w:sz w:val="24"/>
          <w:szCs w:val="24"/>
        </w:rPr>
        <w:br/>
        <w:t>фигуры (каждую в соответствующую прорезь), а другие должны выбрать их из ящика, ориентируясь на изображения в своих конвертах. В этой игре обязательно возникает познавательное общение детей, благодаря чему возникает речевая активность детей„ дети хорошо видят ошибки друг друга: «Что ты берешь? У тебя же треугольник!» Группы детей в этой игре рекомендуется менять местами.</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«Пляшущие человечки»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развивать зрительное внимание, навыки счета.</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Содержание. </w:t>
      </w:r>
      <w:r w:rsidRPr="00F65A87">
        <w:rPr>
          <w:rFonts w:ascii="Arial" w:hAnsi="Arial" w:cs="Arial"/>
          <w:sz w:val="24"/>
          <w:szCs w:val="24"/>
        </w:rPr>
        <w:t>Дети в течение 1 минуты рассматривают карту-схему, на которой схематически изображены «пляшущие человечки» (4 раза по 4 фигурки). Время засекается по песочным часам. 3а 1 минуту, они должны сосчитать только тех человечков, которые стоят смирно, и обозначить их количество цифрой (карточкой). Выполнив задание, дети проверяют друг друга.</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«Который по счету»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закрепить навыки порядкового счета в пределах 10.</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5 елочек и 5 березок (плоскостные цветные изображения на подставках), 7 разных игрушек.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В. обращается к детям: «Что это? Как назвать, одним словом? Сколько всего деревьев. Коля, пойди и сосчитай! Что сделал Коля? Что мы узнали? Когда мы считаем: «один, два, три …, то, что мы узнаем? Если нам надо узнать, на каком месте эта березка (указывает на последнюю), то, как мы будем считать? Верно, мы будем считать по подряд. Кто хочет посчитать по порядку? Которая по счету последняя березка. А на каком месте высокая березка? Сколько всего березок? Аналогично проводится работа с елочками.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В.</w:t>
      </w:r>
      <w:r w:rsidR="00CC2AAE" w:rsidRPr="00F65A87">
        <w:rPr>
          <w:rFonts w:ascii="Arial" w:hAnsi="Arial" w:cs="Arial"/>
          <w:sz w:val="24"/>
          <w:szCs w:val="24"/>
        </w:rPr>
        <w:t xml:space="preserve"> </w:t>
      </w:r>
      <w:r w:rsidRPr="00F65A87">
        <w:rPr>
          <w:rFonts w:ascii="Arial" w:hAnsi="Arial" w:cs="Arial"/>
          <w:sz w:val="24"/>
          <w:szCs w:val="24"/>
        </w:rPr>
        <w:t>ставит в ряд 7 игрушек. Сколько всего игрушек? Надя, посчитай! В каком направлении Надя считала игрушки? Что он, а 9 и узнала? Витя посчитай игрушки слева направо. В каком направлении считал Витя? Изменился ли результат счета? Почему не изменился результат? Верно, когда, надо узнать, сколько предметов, то считать можно в любом направлении, результат будет одинаковым. Саша, посчитай игрушки справа налево и скажи, на котором месте стоит матрешка? (на третьем) и т. д.</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«Что шире, что уже»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сравнении предметов по длине, ширине.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По 7 полосок разной длины и ширины.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предлагает взять детям полоски, положить их перед собой и задает вопросы: «Сколько всего полосок? Что можно сказать об их размере? Покажите самую длинную (короткую, узкую, широкую) полоску. Как разложить по порядку полоски от самой короткой до самой длинной? (Каждый раз надо брать самую короткую из оставшихся). Положите полоски по порядку от самой длинной. В каком порядке вы положили полоски? Которая по счету самая длинная полоска? (короткая?). На котором по счету месте оказалась узкая полоска? (широкая?). Разложите полоски по порядку от самой узкой до самой широкой. Которая по счету узкая (широкая) полоска? Которая по счету самая длинная (короткая) полоска?</w:t>
      </w:r>
    </w:p>
    <w:p w:rsidR="00A05058" w:rsidRPr="00F65A87" w:rsidRDefault="00A05058" w:rsidP="00B61577">
      <w:pPr>
        <w:spacing w:after="0" w:line="240" w:lineRule="auto"/>
        <w:ind w:firstLine="160"/>
        <w:jc w:val="both"/>
        <w:rPr>
          <w:rFonts w:ascii="Arial" w:hAnsi="Arial" w:cs="Arial"/>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sz w:val="24"/>
          <w:szCs w:val="24"/>
        </w:rPr>
        <w:t xml:space="preserve"> </w:t>
      </w:r>
      <w:r w:rsidRPr="00F65A87">
        <w:rPr>
          <w:rFonts w:ascii="Arial" w:hAnsi="Arial" w:cs="Arial"/>
          <w:b/>
          <w:sz w:val="24"/>
          <w:szCs w:val="24"/>
        </w:rPr>
        <w:t>«Кто быстрее найдет предмет?»</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lastRenderedPageBreak/>
        <w:t>Цель:</w:t>
      </w:r>
      <w:r w:rsidRPr="00F65A87">
        <w:rPr>
          <w:rFonts w:ascii="Arial" w:hAnsi="Arial" w:cs="Arial"/>
          <w:sz w:val="24"/>
          <w:szCs w:val="24"/>
        </w:rPr>
        <w:t xml:space="preserve"> упражнять в определении формы предметов и в соотнесении формы с геометрическим образцом.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Модели геометрических фигур, предметы разной формы.</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Содержание. </w:t>
      </w:r>
      <w:r w:rsidRPr="00F65A87">
        <w:rPr>
          <w:rFonts w:ascii="Arial" w:hAnsi="Arial" w:cs="Arial"/>
          <w:sz w:val="24"/>
          <w:szCs w:val="24"/>
        </w:rPr>
        <w:t>На полочки подставки В. ставит по 2-3 модели геометрических фигур, на столе размещает предметы разной формы и обращается к детям» Сейчас мы поиграем в игру «Кто быстрее найдет предмет указанной формы «Кто хочет назвать фигуры, которые стоят на полочках? Посмотрите, какие предметы находятся у меня на столе? Послушайте, как мы будем играть. Я буду вызывать по одному человеку из каждого ряда, и говорить, какой формы предмет надо найти. Тот, кто первый найдет подходящий предмет, и поместить его рядом с фигурой, получит фишку. Правила игры: если взял предмет, заменять его нельзя. В конце игры В.  спрашивает: «Какие предметы стоят рядом с треугольником (квадратом и др.). Чем они все похожи?»</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«Куда бросим мяч?»</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продолжать учить ориентироваться в пространстве.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Дети встают в круг. В. дает задания: «Брось мяч тому, кто стоит перед тобой. Брось мяч тому, кто стоит сбоку от </w:t>
      </w:r>
      <w:r w:rsidR="00070D8F" w:rsidRPr="00F65A87">
        <w:rPr>
          <w:rFonts w:ascii="Arial" w:hAnsi="Arial" w:cs="Arial"/>
          <w:sz w:val="24"/>
          <w:szCs w:val="24"/>
        </w:rPr>
        <w:t>тебя» и</w:t>
      </w:r>
      <w:r w:rsidRPr="00F65A87">
        <w:rPr>
          <w:rFonts w:ascii="Arial" w:hAnsi="Arial" w:cs="Arial"/>
          <w:sz w:val="24"/>
          <w:szCs w:val="24"/>
        </w:rPr>
        <w:t xml:space="preserve"> т. п.</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«Нарисуй по описанию»</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развитие внимания, воображения.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два раза читает текст: «Стоял белый дом, крыша у него была треугольная. Большие окна были красными, а маленькое окно над ними - желтое. А дверь у него была коричневая». Второй раз читает медленнее. Дети </w:t>
      </w:r>
      <w:r w:rsidR="00070D8F" w:rsidRPr="00F65A87">
        <w:rPr>
          <w:rFonts w:ascii="Arial" w:hAnsi="Arial" w:cs="Arial"/>
          <w:sz w:val="24"/>
          <w:szCs w:val="24"/>
        </w:rPr>
        <w:t>слушают с</w:t>
      </w:r>
      <w:r w:rsidRPr="00F65A87">
        <w:rPr>
          <w:rFonts w:ascii="Arial" w:hAnsi="Arial" w:cs="Arial"/>
          <w:sz w:val="24"/>
          <w:szCs w:val="24"/>
        </w:rPr>
        <w:t xml:space="preserve"> закрытыми глазами, потом рисуют его.</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«Поставь игрушку на место»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закрепить представление о количественном составе из единиц чисел от 2 до 5.</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Набор игрушек (5 матрешек и 10 разных игрушек). Карточки с 2 свободными полосками, подносы с мелкими игрушками (5 видов).</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Содержание. </w:t>
      </w:r>
      <w:r w:rsidRPr="00F65A87">
        <w:rPr>
          <w:rFonts w:ascii="Arial" w:hAnsi="Arial" w:cs="Arial"/>
          <w:sz w:val="24"/>
          <w:szCs w:val="24"/>
        </w:rPr>
        <w:t>В. предлагает одному ребенку взять 3 матрешки и поставить на стол слева, a другому взять 3 разные игрушки и поставить на стол справа. Затем спрашивает: «Сколько матрешек слева? Сколько разных игрушек справа и сколько их всего? Поровну ли игрушек справа и слева? Как вы узнали? Как доказать, что их поровну? Сколько надо взять разных игрушек, если я назову число 3 (4). В. вызывает нескольких детей по очереди и предлагает им принести 4, 5, 6, 7 разных игрушек, сколько их всего? Затем детям дается задание: на верхнюю полоску карточки поместить 3 (4 (разные игрушки, а на нижнюю 4 (5). Выполнив задание, дети отвечают на вопросы: «По сколку у вас разных игрушек? (на верхней, нижней полосках). Как получилось 3 (4) игрушки? На какой полоске игрушек больше (меньше) Как вы это узнали? Какое число больше (меньше)? На сколько меньше (больше)?</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«Что звучит и сколько»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порядковом счете звуков.</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Барабан, металлофон, 2 палочки, бубен, погремушка, ширмочка.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размещает на столе барабан, металлофон, палочки, бубен, погремушку. Предлагает детям сначала послушать, как звучит каждый инструмент, затем ставит ширмочку и говорит: «Сейчас мы с вами поиграем. Надо будет угадать, на каких инструментах я играла, и сколько всего было звуков? Педагог извлекает 3 звука. Ребенок отвечает: «Один раз вы ударили по барабану, 1 раз по металлофону, 1 раз палочкой, всего было три звука». Задание повторяется — педагог извлекает от 2 до 5 звуков.</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«Разложи по порядку»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сравнении предметов по длине и ширине.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Наборы палочек (прутиков) разной длины и толщины. (По 5 палочек на каждого ребенка).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предлагает детям разложить перед собой палочки и спрашивает: «Сколько палочек? Чем они отличаются? Поскольку палочек разного размера? Как вы будете выбирать нужную по порядку палочку, чтобы разложить их от самой толстой до самой тонкой? Помните, что брать нужно сразу нужную палочку, примеривать и прикладывать нельзя! После того как задание выполнено, кто-либо из детей называет сравниваемую толщину палочек в порядке их расположения (самая толстая, толще), указывает, сколько по счету всего и какая по счету самая длинная (самая короткая). Затем дети раскладывают палочки в ряд по порядку от самой длинной до самой короткой и определяют, где теперь оказалась самая тонкая и самая толстая.</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w:t>
      </w:r>
      <w:proofErr w:type="spellStart"/>
      <w:r w:rsidRPr="00F65A87">
        <w:rPr>
          <w:rFonts w:ascii="Arial" w:hAnsi="Arial" w:cs="Arial"/>
          <w:b/>
          <w:sz w:val="24"/>
          <w:szCs w:val="24"/>
        </w:rPr>
        <w:t>Танграм</w:t>
      </w:r>
      <w:proofErr w:type="spellEnd"/>
      <w:r w:rsidRPr="00F65A87">
        <w:rPr>
          <w:rFonts w:ascii="Arial" w:hAnsi="Arial" w:cs="Arial"/>
          <w:b/>
          <w:sz w:val="24"/>
          <w:szCs w:val="24"/>
        </w:rPr>
        <w:t>»</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составлять силуэты по образцу.</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Содержание. </w:t>
      </w:r>
      <w:r w:rsidRPr="00F65A87">
        <w:rPr>
          <w:rFonts w:ascii="Arial" w:hAnsi="Arial" w:cs="Arial"/>
          <w:sz w:val="24"/>
          <w:szCs w:val="24"/>
        </w:rPr>
        <w:t xml:space="preserve">Составление силуэта зайца (по образцу и той же величины) дети проверяют друг друга. Воспитатель учит объяснять свои действия (называть расположение составных частей по порядку). Потом дети (по выбору составляют фигуры по расчлененному образцу (см. Михайлова. Игровые занимательные задачи для детей дошкольного возраста. - </w:t>
      </w:r>
      <w:r w:rsidR="00070D8F" w:rsidRPr="00F65A87">
        <w:rPr>
          <w:rFonts w:ascii="Arial" w:hAnsi="Arial" w:cs="Arial"/>
          <w:sz w:val="24"/>
          <w:szCs w:val="24"/>
        </w:rPr>
        <w:t>M.</w:t>
      </w:r>
      <w:r w:rsidR="00070D8F">
        <w:rPr>
          <w:rFonts w:ascii="Arial" w:hAnsi="Arial" w:cs="Arial"/>
          <w:sz w:val="24"/>
          <w:szCs w:val="24"/>
        </w:rPr>
        <w:t>:</w:t>
      </w:r>
      <w:r w:rsidRPr="00F65A87">
        <w:rPr>
          <w:rFonts w:ascii="Arial" w:hAnsi="Arial" w:cs="Arial"/>
          <w:sz w:val="24"/>
          <w:szCs w:val="24"/>
        </w:rPr>
        <w:t xml:space="preserve"> - 1975).</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«Геометрическая мозаика»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анализировать способ расположения частей, составлять фигуру, ориентируясь на образец.</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Организуя игру, В. заботится об объединении детей в одну команду в соответствии с уровнем их умений и навыков. Команды получают задания разной трудности: составление изображения – предмета из геометрических фигур: работа по готовому расчлененному образцу, работа по нерасчлененному образцу, работа по условиям (собрать фигуру человека - девочка в платье), работа по собственному замыслу (просто человека). Каждая команда получает одинаковые наборы геометрических фигур. Дети должны самостоятельно договориться о способах выполнения задания, о порядке работы, выбрать исходные материал. Каждый играющий в команде по очереди участвует в преобразовании геометрической фигуры, добавляя свой элемент, составляя отдельные элементы предмета из нескольких фигур. В заключение дети анализируют свои фигуры, находя сходства и различия в решении конструктивного замысла.</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«Угадай, какой по счету цветок»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 xml:space="preserve">Цель: </w:t>
      </w:r>
      <w:r w:rsidRPr="00F65A87">
        <w:rPr>
          <w:rFonts w:ascii="Arial" w:hAnsi="Arial" w:cs="Arial"/>
          <w:sz w:val="24"/>
          <w:szCs w:val="24"/>
        </w:rPr>
        <w:t>закрепить навык порядкового счета.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Наборное полотно с 3 полосками, набор предметных картинок с изображением разных цветов (9 штук).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На наборном полотне в ряд В. ставит 7 различных цветков и говорит: «Сейчас мы поиграем в игру «Угадай, который по счету цветок я спрятала?» Посмотрите, сколько всего цветков? Как составлена группа из цветков? выслушав, ответь; детей, объясняет задание: «Постарайтесь запомнить, в каком порядке расположены цветы. Затем 1 цветок я спрячу, а вы скажете, который по счету он был. Кто хочет пересчитать цветы по порядку? Ребенок считает: Первый — голубой, второй - зеленый. Затем дети закрывают глаза, а воспитатель убирает 1 цветок. Упражнение повторяется несколько раз.</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«Найди парную картинку»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lastRenderedPageBreak/>
        <w:t>Цель</w:t>
      </w:r>
      <w:r w:rsidRPr="00F65A87">
        <w:rPr>
          <w:rFonts w:ascii="Arial" w:hAnsi="Arial" w:cs="Arial"/>
          <w:sz w:val="24"/>
          <w:szCs w:val="24"/>
        </w:rPr>
        <w:t>: ориентировка на плоскости листа; учить описывать расположение геометрических фигур на карточках.</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На доске вывешивается 4-6 карточек, парные к ним раскладываются на столе рисунками вниз. В. объясняет задание: «Сейчас мы поиграем в игру «Найди парную картинку «Тот, кого я вызову, возьмет одну из карточек на этом столе, назовет, какие фигуры на ней нарисованы и где они расположены. Затем найдет такую же карточку среди висящих на доске и поместит под ней свою». В. может вызывать детей одного за другим, не дожидаясь, пока будет найдена нужная карточка.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«Угадай, где стоит»</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 xml:space="preserve">Цель: </w:t>
      </w:r>
      <w:r w:rsidRPr="00F65A87">
        <w:rPr>
          <w:rFonts w:ascii="Arial" w:hAnsi="Arial" w:cs="Arial"/>
          <w:sz w:val="24"/>
          <w:szCs w:val="24"/>
        </w:rPr>
        <w:t>учить овладевать пространственными представлениями.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Перед детьми — несколько предметов, расположенных по углам воображаемого квадрата и в середине его. В. предлагает детям отгадать, какой предмет стоит сзади зайца и перед куклой или справа от лисы, перед куклой и т. д.</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Игра с флажками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знакомить с составом числа 10 из единиц.</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Подставка с 10 цветками разного размера, набор предметных картинок разных видов одежды и транспорта (по 12 штук), флажки.</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Содержание. </w:t>
      </w:r>
      <w:r w:rsidRPr="00F65A87">
        <w:rPr>
          <w:rFonts w:ascii="Arial" w:hAnsi="Arial" w:cs="Arial"/>
          <w:sz w:val="24"/>
          <w:szCs w:val="24"/>
        </w:rPr>
        <w:t>В., обращая внимание на подставку с флажками, задает следующие вопросы: «Сколько всего флажков? Как составлена группа из 10 флажков? Поскольку флажков каждого цвета? Который по счету последний флажок?» Затем вызывает 2 детей, одному из них предлагает отобрать и поставить слева в ряд 10 картинок разных видов одежда, а другому справа -10 разных видов транспорта. Выполнив задание, дети рассказывают, сколько у них картинок разных предметов одежды (транспорта и сколько их всего?). «Поровну ли картинок одежды и видов транспорта? По</w:t>
      </w:r>
      <w:r w:rsidR="00A442C2" w:rsidRPr="00F65A87">
        <w:rPr>
          <w:rFonts w:ascii="Arial" w:hAnsi="Arial" w:cs="Arial"/>
          <w:sz w:val="24"/>
          <w:szCs w:val="24"/>
        </w:rPr>
        <w:t xml:space="preserve"> </w:t>
      </w:r>
      <w:r w:rsidRPr="00F65A87">
        <w:rPr>
          <w:rFonts w:ascii="Arial" w:hAnsi="Arial" w:cs="Arial"/>
          <w:sz w:val="24"/>
          <w:szCs w:val="24"/>
        </w:rPr>
        <w:t>сколько их?»</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«Чем отличаются полоски?»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 xml:space="preserve">Цель: </w:t>
      </w:r>
      <w:r w:rsidRPr="00F65A87">
        <w:rPr>
          <w:rFonts w:ascii="Arial" w:hAnsi="Arial" w:cs="Arial"/>
          <w:sz w:val="24"/>
          <w:szCs w:val="24"/>
        </w:rPr>
        <w:t>учить в сопоставлении 10 предметов по длине.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Наборы из 10 полосок разного цвета, равномерно увеличивающиеся по длине от 2 до </w:t>
      </w:r>
      <w:smartTag w:uri="urn:schemas-microsoft-com:office:smarttags" w:element="metricconverter">
        <w:smartTagPr>
          <w:attr w:name="ProductID" w:val="10 см"/>
        </w:smartTagPr>
        <w:r w:rsidRPr="00F65A87">
          <w:rPr>
            <w:rFonts w:ascii="Arial" w:hAnsi="Arial" w:cs="Arial"/>
            <w:sz w:val="24"/>
            <w:szCs w:val="24"/>
          </w:rPr>
          <w:t>10 см</w:t>
        </w:r>
      </w:smartTag>
      <w:r w:rsidRPr="00F65A87">
        <w:rPr>
          <w:rFonts w:ascii="Arial" w:hAnsi="Arial" w:cs="Arial"/>
          <w:sz w:val="24"/>
          <w:szCs w:val="24"/>
        </w:rPr>
        <w:t xml:space="preserve">, и полоски-мерки длиной в </w:t>
      </w:r>
      <w:smartTag w:uri="urn:schemas-microsoft-com:office:smarttags" w:element="metricconverter">
        <w:smartTagPr>
          <w:attr w:name="ProductID" w:val="1 см"/>
        </w:smartTagPr>
        <w:r w:rsidRPr="00F65A87">
          <w:rPr>
            <w:rFonts w:ascii="Arial" w:hAnsi="Arial" w:cs="Arial"/>
            <w:sz w:val="24"/>
            <w:szCs w:val="24"/>
          </w:rPr>
          <w:t>1 см</w:t>
        </w:r>
      </w:smartTag>
      <w:r w:rsidRPr="00F65A87">
        <w:rPr>
          <w:rFonts w:ascii="Arial" w:hAnsi="Arial" w:cs="Arial"/>
          <w:sz w:val="24"/>
          <w:szCs w:val="24"/>
        </w:rPr>
        <w:t>.</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предлагает детям положить полоски перед собой и задает вопросы: «Чем отличаются полоски друг от друга? Сколько всего полосок? Как составлена группа из 10 полосок разного цвета?»3атем предлагает положить полоски в ряд по порядку от самой короткой до самой длинной, предупреждает, что надо сразу выбрать нужную по порядку полоску, примеривать и менять полоски местами нельзя. Один ребенок в</w:t>
      </w:r>
      <w:r w:rsidR="00A442C2" w:rsidRPr="00F65A87">
        <w:rPr>
          <w:rFonts w:ascii="Arial" w:hAnsi="Arial" w:cs="Arial"/>
          <w:sz w:val="24"/>
          <w:szCs w:val="24"/>
        </w:rPr>
        <w:t>ыполняет задание на доске</w:t>
      </w:r>
      <w:r w:rsidRPr="00F65A87">
        <w:rPr>
          <w:rFonts w:ascii="Arial" w:hAnsi="Arial" w:cs="Arial"/>
          <w:sz w:val="24"/>
          <w:szCs w:val="24"/>
        </w:rPr>
        <w:t>. После этого В.  обращается к детям: «Сколько всего полосок? Как составлена лесенка из 10 полосок разной длины?) Какая полоска самая короткая, какая длиннее, какая - еще длиннее?». «Равны ли эти ступеньки? - спрашивает детей В. - Как можно проверить, на сколько каждая полоска длиннее или короче соседних? Измерьте ступеньки вашей лесенки меркой! Посмотрите, равны ли они? Верно, ступеньки наших лесенок равны, каждая следующая полоска на один и тот же кусочек длиннее соседней. Поэтому и лесенки наши ровные. Сейчас мы поиграем. Закройте глаза, а я уберу одну из полосок. Откройте глаза, и угадай те, какую по счету полоску я спрятала?» Упражнение повторяется.</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«Найди нужную картинку».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овладевать пространственными представлениями.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Дети отыскивают картинку с указанными В. предметами, затем рассказывают о расположении этих предметов: «Первым слева стоит слон, за ним </w:t>
      </w:r>
      <w:r w:rsidRPr="00F65A87">
        <w:rPr>
          <w:rFonts w:ascii="Arial" w:hAnsi="Arial" w:cs="Arial"/>
          <w:sz w:val="24"/>
          <w:szCs w:val="24"/>
        </w:rPr>
        <w:lastRenderedPageBreak/>
        <w:t>мартышка, последним - мишка», или «В середине большой чайник, справа от него - голубая чашка, слева - розовая чашка» и т. д.</w:t>
      </w:r>
    </w:p>
    <w:p w:rsidR="00A05058" w:rsidRPr="00F65A87" w:rsidRDefault="00A05058" w:rsidP="00B61577">
      <w:pPr>
        <w:spacing w:after="0" w:line="240" w:lineRule="auto"/>
        <w:jc w:val="both"/>
        <w:rPr>
          <w:rFonts w:ascii="Arial" w:hAnsi="Arial" w:cs="Arial"/>
          <w:b/>
          <w:sz w:val="24"/>
          <w:szCs w:val="24"/>
        </w:rPr>
      </w:pPr>
      <w:r w:rsidRPr="00F65A87">
        <w:rPr>
          <w:rFonts w:ascii="Arial" w:hAnsi="Arial" w:cs="Arial"/>
          <w:b/>
          <w:sz w:val="24"/>
          <w:szCs w:val="24"/>
        </w:rPr>
        <w:t>«Назови скорей»</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формирование знании о днях недели.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Дети образуют круг. С помощью считалки выбирается ведущий. Он бросает мяч кому-либо из детей и говорит: «Какой день недели перед четвергом? Ребенок, поймавший мяч, отвечает «Среда». Теперь он становится ведущим и задает вопрос: «Какой день недели был вчера?» (Назови дни недели после вторника. Назови день недели между средой и пятницей).</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«Докажи»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продолжать развивать представление о независимости числа, предметов от их расположения и площади; прибегать к наглядным способам доказательства.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На доске нарисованы 2 лесенки, одна выше другой на </w:t>
      </w:r>
      <w:smartTag w:uri="urn:schemas-microsoft-com:office:smarttags" w:element="metricconverter">
        <w:smartTagPr>
          <w:attr w:name="ProductID" w:val="10 см"/>
        </w:smartTagPr>
        <w:r w:rsidRPr="00F65A87">
          <w:rPr>
            <w:rFonts w:ascii="Arial" w:hAnsi="Arial" w:cs="Arial"/>
            <w:sz w:val="24"/>
            <w:szCs w:val="24"/>
          </w:rPr>
          <w:t>10 см</w:t>
        </w:r>
      </w:smartTag>
      <w:r w:rsidRPr="00F65A87">
        <w:rPr>
          <w:rFonts w:ascii="Arial" w:hAnsi="Arial" w:cs="Arial"/>
          <w:sz w:val="24"/>
          <w:szCs w:val="24"/>
        </w:rPr>
        <w:t>.  У высокой лесенки 8 ступенек, а у низкой 9, расстояние между ступеньками меньше, чем у высокой.</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обращается к детям: «Какая лесенка выше: левая или правая? У какой лесенки больше ступенек? Почему вы так думаете? Как доказать, что у низкой лесенки ступенек больше, чем у высокой? Чем же отличаются лесенки друг от друга?»</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w:t>
      </w:r>
    </w:p>
    <w:p w:rsidR="00A05058" w:rsidRPr="00F65A87" w:rsidRDefault="00A05058" w:rsidP="00B61577">
      <w:pPr>
        <w:spacing w:after="0" w:line="240" w:lineRule="auto"/>
        <w:jc w:val="both"/>
        <w:rPr>
          <w:rFonts w:ascii="Arial" w:hAnsi="Arial" w:cs="Arial"/>
          <w:b/>
          <w:sz w:val="24"/>
          <w:szCs w:val="24"/>
        </w:rPr>
      </w:pPr>
      <w:r w:rsidRPr="00F65A87">
        <w:rPr>
          <w:rFonts w:ascii="Arial" w:hAnsi="Arial" w:cs="Arial"/>
          <w:b/>
          <w:sz w:val="24"/>
          <w:szCs w:val="24"/>
        </w:rPr>
        <w:t>«Послушай и назови»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счете звуков.</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предлагает детям взять карточки с кружками и поясняет: «Я буду стучать молоточком, а вы с закрытыми глазами посчитать звуки, а затем найдите карточки, на которых нарисовано на 1 кружок больше (меньше), чем количество звуков» и т. п. Игра повторяется несколько раз.</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«Сгруппируй фигуры»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группировать фигуры по указанным признакам.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предлагает детям вынуть из конвертов фигуры и разложить перед собой, затем спрашивает: «Как можно сгруппировать фигуры? Сколько групп получится, если фигуры подобрать по форме? Какие это группы? Сколько фигур войдет в группу прямоугольников? (кругов)». Дети группируют фигуры. «Сколько рядов фигур получилось? Сколько кругов? (овалов, треугольников, прямоугольников). Каких фигур больше? Почему вы так думаете? Каких фигур поровну? Как еще модно сгруппировать фигуры? (по цвету). Сколько будет групп?». (Дети группируют фигуры по цвету, а затем по размеру).</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jc w:val="both"/>
        <w:rPr>
          <w:rFonts w:ascii="Arial" w:hAnsi="Arial" w:cs="Arial"/>
          <w:b/>
          <w:sz w:val="24"/>
          <w:szCs w:val="24"/>
        </w:rPr>
      </w:pPr>
      <w:r w:rsidRPr="00F65A87">
        <w:rPr>
          <w:rFonts w:ascii="Arial" w:hAnsi="Arial" w:cs="Arial"/>
          <w:b/>
          <w:sz w:val="24"/>
          <w:szCs w:val="24"/>
        </w:rPr>
        <w:t>«С матрешками»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дать детям представление, что при увеличении любого числа на 1, получается следующее по порядку число.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Набор из 5 матрешек в разноцветных платочках.</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ставит на стол матрешку и спрашивает: «Сколько матрешек я поставила? Сколько станет матрешек, если я добавлю еще 1? Как получилось 2 матрешки? Если добавить еще 1 матрешку, то, сколько их станет и почему?» (Количество матрешек доводится до 5). В. следит, чтобы дети объясняли, как получилось следующее число. К какому числу предметов, сколько </w:t>
      </w:r>
      <w:r w:rsidR="00070D8F" w:rsidRPr="00F65A87">
        <w:rPr>
          <w:rFonts w:ascii="Arial" w:hAnsi="Arial" w:cs="Arial"/>
          <w:sz w:val="24"/>
          <w:szCs w:val="24"/>
        </w:rPr>
        <w:t>добавили, и</w:t>
      </w:r>
      <w:r w:rsidRPr="00F65A87">
        <w:rPr>
          <w:rFonts w:ascii="Arial" w:hAnsi="Arial" w:cs="Arial"/>
          <w:sz w:val="24"/>
          <w:szCs w:val="24"/>
        </w:rPr>
        <w:t xml:space="preserve"> сколько их стало? Как получалось 5 матрешек? Как же мы получили новое, следующее по порядку число? В. уточняет ответы детей: «Правильно, всегда, когда мы добавляли 1 матрешку, матрешек получалось больше, получалось новое, следующее по порядку число. Давайте проверим еще раз».</w:t>
      </w:r>
    </w:p>
    <w:p w:rsidR="00A05058" w:rsidRPr="00F65A87" w:rsidRDefault="00A05058" w:rsidP="00B61577">
      <w:pPr>
        <w:spacing w:after="0" w:line="240" w:lineRule="auto"/>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«Где чей дом»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развитие комбинаторных способностей.</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lastRenderedPageBreak/>
        <w:t>Содержание.</w:t>
      </w:r>
      <w:r w:rsidRPr="00F65A87">
        <w:rPr>
          <w:rFonts w:ascii="Arial" w:hAnsi="Arial" w:cs="Arial"/>
          <w:sz w:val="24"/>
          <w:szCs w:val="24"/>
        </w:rPr>
        <w:t xml:space="preserve"> В. раздает детям рабочие листы, на которых изображены контуры недостроенных домиков: высоких, низких, узких, широких. Дети дорисовывают домики и определяют, кто из лесных зверей будет в них жить: устанавливают соответствие по величине (используются силуэты зверей).</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«Найди на 1 меньше»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дать представление о том, что при удалении единицы из любого числа получается предыдущее число.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Наборное полотно, синицы, дятлы (по 10 штук). Карточки с 2 свободными полосками, подносы с набором игрушек 2-3 видов (по 10 штук каждого вида на ребенка).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обращается к детям: «На прошлом занятии вы учились получать новые, следующие по порядку числа. Как вы это делали? Давайте поупражняемся еще раз (повторяют). Мы с вами вспомнили, как получают следующее число, а сейчас узнаем, как получить число, которое стоит перед данным. Поровну у нас ромашек и васильков? если я 1 василек сниму, то, сколько их будет?). (Снимает картинку). Сколько теперь васильков? Как получилось 9 васильков? (Дети должны точно сказать, из какого числа предметов удалили 1 и сколько их получилось). Какое же число идет до 10? 9 больше или меньше 10? Что надо сделать, чтобы цветов стало поровну? и т д. Количество цветов в обеих группах доводится до 6. Далее В. выставляет в ряд на наборном полотне 10 картинок снегирей и предлагает кому-нибудь из детей их сосчитать. Затем объясняет задание: «Я буду убирать по 1 снегирю, а вы вместе со мной будете называть, сколько осталось„10 без 1 - 9, 9 без 1- 8, 8 без 1 - 7 и т. д. В заключение В. говорит: «Видите, дети, когда мы убирали 1 предмет, число уменьшалось на 1, получалось ново</w:t>
      </w:r>
      <w:r w:rsidR="00A442C2" w:rsidRPr="00F65A87">
        <w:rPr>
          <w:rFonts w:ascii="Arial" w:hAnsi="Arial" w:cs="Arial"/>
          <w:sz w:val="24"/>
          <w:szCs w:val="24"/>
        </w:rPr>
        <w:t>е число, которое идет до него».</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«Кто какого роста?»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установление отношений между величинами.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вызывает 5 детей разного роста и предлагает им встать по росту за ребенком самого низкого роста. Когда дети построятся, задает вопросы: «Кто из детей самого низкого роста? Каких детей он ниже? Кто самого высокого роста? Каких детей он выше? Сравнивает рост детей, стоящих рядом. Кто выше, Коля или Лена? Лена или Вера?» Затем предлагает решить задачи.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1. В старшую группу ходят Юля, Боря, и Маша. Юля выше ростом. Бори. А Боря - выше Маши. Кто из этих ребят самого высокого роста? Самого низкого? Почему вы так думаете?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xml:space="preserve"> 2. Коля выше Юли, Наташа - ниже Юли. Кто из детей самого низкого роста? Почему вы так думаете? Расскажите.</w:t>
      </w:r>
      <w:r w:rsidRPr="00F65A87">
        <w:rPr>
          <w:rFonts w:ascii="Arial" w:hAnsi="Arial" w:cs="Arial"/>
          <w:b/>
          <w:sz w:val="24"/>
          <w:szCs w:val="24"/>
        </w:rPr>
        <w:t xml:space="preserve"> </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«Числовая лесенка»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продолжать развивать у детей представление о последовательности чисел.</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Наборное полотно с числовой лесенкой (до 10).</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обращаясь к детям, говорит: «Вы научились хорошо считать. А знаете ли вы, в каком порядке идут числа? Посмотрите на числовую лесенку. Рассмотрите ее внимательно. Она вам подскажет, в каком порядке идут числа, какие числа больше, какие - меньше. Сколько ступенек у лесенки? Пересчитаем их по порядку. Я буду называть ряд, а вы называйте который он по счету? Какое самое число на числовой лесенке? Какие числа идут до него? Сколько кружков в пятом ряду? Какое число идет до 5?6 больше или меньше 5? 5 больше, какого числа? А какого числа оно меньше? Посмотрите, какое число идет до 3 и поле 3? 2 больше или меньше 3? А 4 больше или меньше 3? Сколько кружков в 9 ряду? Какое число идет до 9? Какое после 9? 8 больше или меньше 9? Почему?»  и. т. д.</w:t>
      </w:r>
    </w:p>
    <w:p w:rsidR="00A05058" w:rsidRPr="00F65A87" w:rsidRDefault="00A05058" w:rsidP="00B61577">
      <w:pPr>
        <w:spacing w:after="0" w:line="240" w:lineRule="auto"/>
        <w:ind w:firstLine="160"/>
        <w:jc w:val="both"/>
        <w:rPr>
          <w:rFonts w:ascii="Arial" w:hAnsi="Arial" w:cs="Arial"/>
          <w:b/>
          <w:sz w:val="24"/>
          <w:szCs w:val="24"/>
        </w:rPr>
      </w:pPr>
    </w:p>
    <w:p w:rsidR="00070D8F" w:rsidRDefault="00070D8F"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Игра с полосками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 xml:space="preserve">Цель: </w:t>
      </w:r>
      <w:r w:rsidRPr="00F65A87">
        <w:rPr>
          <w:rFonts w:ascii="Arial" w:hAnsi="Arial" w:cs="Arial"/>
          <w:sz w:val="24"/>
          <w:szCs w:val="24"/>
        </w:rPr>
        <w:t>учить пользоваться словами «до» и «после».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говорит: «Возьмите карточку и сосчитайте, сколько на ней полосок? На третью полоску положите 6 кружков. Какое число идет до 6? На какую полоску надо положить 5 кружков и почему? Какое число идет после 6? На какую полоску надо положить 7 кружков и почему? Какое самое большое число на вашей карточке? (самое маленькое). Теперь мы знаем, что все числа, которые идут до какого-нибудь числа, меньше этого числа, а все числа, которые идут после этого числа, больше него».</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«Собери правильно»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w:t>
      </w:r>
      <w:r w:rsidR="00070D8F" w:rsidRPr="00F65A87">
        <w:rPr>
          <w:rFonts w:ascii="Arial" w:hAnsi="Arial" w:cs="Arial"/>
          <w:sz w:val="24"/>
          <w:szCs w:val="24"/>
        </w:rPr>
        <w:t>в мысленном объединением предметы</w:t>
      </w:r>
      <w:r w:rsidRPr="00F65A87">
        <w:rPr>
          <w:rFonts w:ascii="Arial" w:hAnsi="Arial" w:cs="Arial"/>
          <w:sz w:val="24"/>
          <w:szCs w:val="24"/>
        </w:rPr>
        <w:t xml:space="preserve"> в группы, в образовании множеств.</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В. указывает на таблицу с изображениями разных овощей, и Фруктов и задает вопросы: «Что здесь нарисовано? Какой формы овощи? (Фрукты). Какого цвета овощи (фрукты)? Как можно сгруппировать эти предметы? Сколько тогда получится групп? и т. д.</w:t>
      </w:r>
    </w:p>
    <w:p w:rsidR="00A05058" w:rsidRPr="00F65A87" w:rsidRDefault="00A05058" w:rsidP="00B61577">
      <w:pPr>
        <w:spacing w:after="0" w:line="240" w:lineRule="auto"/>
        <w:jc w:val="both"/>
        <w:rPr>
          <w:rFonts w:ascii="Arial" w:hAnsi="Arial" w:cs="Arial"/>
          <w:b/>
          <w:sz w:val="24"/>
          <w:szCs w:val="24"/>
        </w:rPr>
      </w:pPr>
    </w:p>
    <w:p w:rsidR="00A05058" w:rsidRPr="00F65A87" w:rsidRDefault="00A05058" w:rsidP="00B61577">
      <w:pPr>
        <w:spacing w:after="0" w:line="240" w:lineRule="auto"/>
        <w:jc w:val="both"/>
        <w:rPr>
          <w:rFonts w:ascii="Arial" w:hAnsi="Arial" w:cs="Arial"/>
          <w:b/>
          <w:sz w:val="24"/>
          <w:szCs w:val="24"/>
        </w:rPr>
      </w:pPr>
      <w:r w:rsidRPr="00F65A87">
        <w:rPr>
          <w:rFonts w:ascii="Arial" w:hAnsi="Arial" w:cs="Arial"/>
          <w:b/>
          <w:sz w:val="24"/>
          <w:szCs w:val="24"/>
        </w:rPr>
        <w:t>«Помоги сосчитать»</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прямом и обратном счете.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говорит: «Вчера вечером я купила морковь. Помогите мне сосчитать, сколько морковок у меня оказалось. Я буду помещать морковки ей наборное полотно, а вы тихонько считайте, сколько их стал. (Помещает 10 морковок). Сколько у меня морковок? Теперь я буду убирать «морковки в корзинку, а вы хором называйте» число морковок, которое остается на наборном полотне. Десять без одной — говорит В. - Девять - отвечают дети. И т. д. Кто хочет посчитать в обратном порядке от 10 до 1? (Вызывает нескольких детей).</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«Бабушкин подарок»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делит на 2 равные части.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рассказывает: «Бабушка подарила Лене плитку шоколада. К Лене пришла подружка, Лена захотела ее угостить. Что она сделала </w:t>
      </w:r>
      <w:r w:rsidR="00070D8F" w:rsidRPr="00F65A87">
        <w:rPr>
          <w:rFonts w:ascii="Arial" w:hAnsi="Arial" w:cs="Arial"/>
          <w:sz w:val="24"/>
          <w:szCs w:val="24"/>
        </w:rPr>
        <w:t>правильно</w:t>
      </w:r>
      <w:r w:rsidRPr="00F65A87">
        <w:rPr>
          <w:rFonts w:ascii="Arial" w:hAnsi="Arial" w:cs="Arial"/>
          <w:sz w:val="24"/>
          <w:szCs w:val="24"/>
        </w:rPr>
        <w:t xml:space="preserve">, дети, Лена разделила плитку шоколада на 2 равные части. Половину плитки она дала подружке, а вторую съела сама. Подружки захотели рисовать, а лист бумаги у них был </w:t>
      </w:r>
      <w:r w:rsidR="00070D8F" w:rsidRPr="00F65A87">
        <w:rPr>
          <w:rFonts w:ascii="Arial" w:hAnsi="Arial" w:cs="Arial"/>
          <w:sz w:val="24"/>
          <w:szCs w:val="24"/>
        </w:rPr>
        <w:t>один» (</w:t>
      </w:r>
      <w:r w:rsidRPr="00F65A87">
        <w:rPr>
          <w:rFonts w:ascii="Arial" w:hAnsi="Arial" w:cs="Arial"/>
          <w:sz w:val="24"/>
          <w:szCs w:val="24"/>
        </w:rPr>
        <w:t>Показывает лист бумаги). Что же им надо было сделать? Да, им надо было разделить лист бумаги пополам, на две равные части. Кто знает, как надо разделить лист бумаги на 2 части? (Желающий делит). На сколько частей Аня разделила лист? Правильно она сложила лист пополам и разделила на 2 час Равные ли это числа? (Педагог складывает лист пополам и показывает, что края листа совпадают, значит, они равны).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В. предлагает кому-либо из детей показать одну из 2-х равных частей и обвести ее рукой. «Как называется эта часть? Правильно одна из 2 равных частей называется половина. Сколько всего половин? Что больше целый лист или половина? (Что меньше?) Сейчас я разрежу лис пополам, ровно по линии сгиба. Что у меня получилось? Как я получила 2 равные части?»</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«Поиграем с фигурами»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делить предметы на 2, 4 части, отражать в речи результат действия и результат деления.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2 прямоугольника из бумаги, лента, ножницы; квадраты из бумаги (по 2 каждому).</w:t>
      </w:r>
    </w:p>
    <w:p w:rsidR="00A05058" w:rsidRPr="00F65A87" w:rsidRDefault="00A05058" w:rsidP="00B61577">
      <w:pPr>
        <w:spacing w:after="0" w:line="240" w:lineRule="auto"/>
        <w:ind w:firstLine="284"/>
        <w:jc w:val="both"/>
        <w:rPr>
          <w:rFonts w:ascii="Arial" w:hAnsi="Arial" w:cs="Arial"/>
          <w:i/>
          <w:sz w:val="24"/>
          <w:szCs w:val="24"/>
        </w:rPr>
      </w:pPr>
      <w:r w:rsidRPr="00F65A87">
        <w:rPr>
          <w:rFonts w:ascii="Arial" w:hAnsi="Arial" w:cs="Arial"/>
          <w:b/>
          <w:sz w:val="24"/>
          <w:szCs w:val="24"/>
        </w:rPr>
        <w:lastRenderedPageBreak/>
        <w:t>Содержание.</w:t>
      </w:r>
      <w:r w:rsidRPr="00F65A87">
        <w:rPr>
          <w:rFonts w:ascii="Arial" w:hAnsi="Arial" w:cs="Arial"/>
          <w:sz w:val="24"/>
          <w:szCs w:val="24"/>
        </w:rPr>
        <w:t xml:space="preserve"> «Как разделить прямоугольник на 2 равные </w:t>
      </w:r>
      <w:r w:rsidR="00070D8F" w:rsidRPr="00F65A87">
        <w:rPr>
          <w:rFonts w:ascii="Arial" w:hAnsi="Arial" w:cs="Arial"/>
          <w:sz w:val="24"/>
          <w:szCs w:val="24"/>
        </w:rPr>
        <w:t>части? -</w:t>
      </w:r>
      <w:r w:rsidRPr="00F65A87">
        <w:rPr>
          <w:rFonts w:ascii="Arial" w:hAnsi="Arial" w:cs="Arial"/>
          <w:sz w:val="24"/>
          <w:szCs w:val="24"/>
        </w:rPr>
        <w:t xml:space="preserve"> говорит В. и просит кого-нибудь это сделать. Если ребенок выполнит задание, В. поясняет, что он сделал, можно ли полученные части назвать половинами и почему. Пользуясь приложением, ребенок устанавливает равенство частей. В. показывает ленту и говорит: «Я разделю ленту на 2 части (делит на 2 равные части). Можно такие части назвать половинами? Почему? Уточняет ответы детей: «Эти части неравные, поэтому их нельзя назвать половинами. 1 из 2 частей мы называем половиной лишь тогда, когда обе части равны. Кому-либо из детей он предлагает разделить вторую ленту на 2 равные части. (Ребенок делит). «Можно каждую из лент назвать половинами? Почему? Сколько всего половин в целом предмете?» Воспитатель предлагает детям: «Разделите 1 квадрат на 2 равные части. Покажите 1 часть. Как назвать такую часть? Сколько всего половин в целом? лом? Покажите обе половины. Соедините их так, как будто у вас целый квадрат и положите его перед собой. Что вы сделали? Что у вас получилось? Сколько раз вы сложили квадрат пополам, чтобы получить две равные части? А если сложить квадрат пополам, а потом каждую часть еще раз пополам, то, сколько частей получится? Разделите второй квадрат на 4 равные части. Сколько получилось частей? Покажите 1 из 4 частей. Покажите 2 (3, 4) части. Соедините 4 части так, чтобы у вас получился целый квадрат. Обведите пальцем целый квадрат и 1 из 1 частей. Что больше (меньше): целый квадрат или его часть?</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«Поставь столько, сколько услышишь»</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 xml:space="preserve">Цель: </w:t>
      </w:r>
      <w:r w:rsidRPr="00F65A87">
        <w:rPr>
          <w:rFonts w:ascii="Arial" w:hAnsi="Arial" w:cs="Arial"/>
          <w:sz w:val="24"/>
          <w:szCs w:val="24"/>
        </w:rPr>
        <w:t>упражнять в счете на слух.</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объясняет задание: «Я буду стучать молоточком, а вы сосчитаете, сколько раз ударил молоточек, и поставьте в ряд на 1 игрушку меньше, чем ударов». Когда дети выполнят задание, педагог спрашивает: «Сколько игрушек вы поставили и почему?». Задание повторяется несколько раз.</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Монгольская игра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соотносить форму с изображением предметов.</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Дети рассматривают игру, группируют фигуры по форме: прямоугольники, квадраты, треугольники; затем по размеру. (З. Михайлова. </w:t>
      </w:r>
      <w:r w:rsidR="00A442C2" w:rsidRPr="00F65A87">
        <w:rPr>
          <w:rFonts w:ascii="Arial" w:hAnsi="Arial" w:cs="Arial"/>
          <w:sz w:val="24"/>
          <w:szCs w:val="24"/>
        </w:rPr>
        <w:t>Математика от 3 до 7, стр. 74).</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«Квадраты»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уточнить представление о то, что у квадрата 4 стороны, 4 угла, все стороны равны.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Доска, разлинованная в клетку, большой и маленький квадраты, 2 полоски бумаги, равные по длине большого и маленького квадратов.</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говорит: «Сегодня мы будем учиться рисовать квадраты в тетрадях в </w:t>
      </w:r>
      <w:r w:rsidR="00A442C2" w:rsidRPr="00F65A87">
        <w:rPr>
          <w:rFonts w:ascii="Arial" w:hAnsi="Arial" w:cs="Arial"/>
          <w:sz w:val="24"/>
          <w:szCs w:val="24"/>
        </w:rPr>
        <w:t>клетку. (Помещает на доску</w:t>
      </w:r>
      <w:r w:rsidRPr="00F65A87">
        <w:rPr>
          <w:rFonts w:ascii="Arial" w:hAnsi="Arial" w:cs="Arial"/>
          <w:sz w:val="24"/>
          <w:szCs w:val="24"/>
        </w:rPr>
        <w:t>, 2 квадрата). Давайте, сравним квадраты, чем они похожи и чем отличаются. Чем отличаются квадраты? (Один большой, другой маленький). Чем похожи квадраты? (У каждого из них по 4 стороны, 4 угла, все стороны равны). Как доказать, что все стороны квадрата равны? (Дети меркой проверяют). После В. предлагает нарисовать квадрат: «Отступаю от верхней и от левого края страницы по 2 клетки, ставлю точку, от нее вправо провожу линию, равную длине 2 клеток, это будет правая сторона квадрата. Вниз провожу линию, тоже равную длине 2 клеток, это будет верхняя сторона, квадрата» и т. д. (Аналогично рисует несколько квадратов в строчку). Затем предлагает детям нарисовать квадраты, сторона которых равна 2 клеткам. Далее дети рисуют под маленькими квадратами большие, которая равна 4 клеткам. В конце занятия дети сравнивают квадраты.</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«Назови число»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lastRenderedPageBreak/>
        <w:t>Цель:</w:t>
      </w:r>
      <w:r w:rsidRPr="00F65A87">
        <w:rPr>
          <w:rFonts w:ascii="Arial" w:hAnsi="Arial" w:cs="Arial"/>
          <w:sz w:val="24"/>
          <w:szCs w:val="24"/>
        </w:rPr>
        <w:t xml:space="preserve"> упражнять в увеличении или уменьшении чисел на 1.</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показывает числовую </w:t>
      </w:r>
      <w:r w:rsidR="00070D8F" w:rsidRPr="00F65A87">
        <w:rPr>
          <w:rFonts w:ascii="Arial" w:hAnsi="Arial" w:cs="Arial"/>
          <w:sz w:val="24"/>
          <w:szCs w:val="24"/>
        </w:rPr>
        <w:t>фигуру, и</w:t>
      </w:r>
      <w:r w:rsidRPr="00F65A87">
        <w:rPr>
          <w:rFonts w:ascii="Arial" w:hAnsi="Arial" w:cs="Arial"/>
          <w:sz w:val="24"/>
          <w:szCs w:val="24"/>
        </w:rPr>
        <w:t xml:space="preserve"> предлагает детям сосчитать кружки и назвать число на 1 меньше или больше.</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«Раздели правильно»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находить рациональные способы деления предметов на 2, 4 части.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Модели прямоугольника и квадрата, простой мягкий карандаш, тетрадь в клетку, по 2 узкие полоски и по 2 квадрата их бумаги.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обращается к детям: «Положите тетради перед собой, достаньте их конвертов прямоугольник. Сегодня вы поучитесь обводить контуры простым карандашом так, чтобы в тетради получились рисунки квадрата и прямоугольника. Посмотрите, как это надо делать (показывает на доске). После того, как дети обведут фигуры квадрата и прямоугольника они их зарисовывают по образцу.</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«Раздели правильно»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находить рациональные способы деления геометрических фигур.</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предлагает детям подумать, как можно по-разному сложить узкие полоски, чтобы разделить их на 4 равные части. После того как дети разделят, педагог выясняет, какой способ удобнее. Затем предлагает по-разному разделить квадрат на 4 части. В заключение В. вместе с детьми делает вывод о том, как удобнее делить на 4 равные части узкую полоску и квадрат.</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«Сколько до и после»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закрепить представление о прямой и обратной последовательности числе.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 xml:space="preserve">Материал. </w:t>
      </w:r>
      <w:r w:rsidRPr="00F65A87">
        <w:rPr>
          <w:rFonts w:ascii="Arial" w:hAnsi="Arial" w:cs="Arial"/>
          <w:sz w:val="24"/>
          <w:szCs w:val="24"/>
        </w:rPr>
        <w:t>Числовые фигуры с количеством кружков 4, 6, 8.</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показывает числовую фигуру, предлагает сосчитать, сколько на ней кружков, и назвать числа, которые идут до данного числа или после.</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«Поход в кинотеатр»</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порядковом счете в пределах 10.</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Наборное полотно с 10 полосками, карточки с 2 числовыми фигурами («билеты в кино»).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обращается к детям: «Представьте себе, что это не наборное полотно, а зал кинотеатра, где каждый кармашек стула. Сколько всего рядов стульев? Кто хочет посчитать ряды по порядку? Сколько стульев в каждом ряду? Давайте все, вместе назовем номер каждого стула первого ряда. (Порядковый счет хором). У каждого из вас по 1 картинке разных животных о. Это зрители. Надо будет для них взять билет в кино» Касса на моем столе. Затем надо помочь зрителям занять свои места. На каждом билете ряда указан вверху, а номер места внизу. Воспитатель приглашает детей по очереди к своему столу. Каждый берет билет, громко называет номер ряда и места и помещает картинку в кармашек. Остальные проверяют, правильно ли найдено место?</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«Карточки-домики»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развивать представление о последовательности числе в пределах 10.</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размещает </w:t>
      </w:r>
      <w:r w:rsidR="00070D8F" w:rsidRPr="00F65A87">
        <w:rPr>
          <w:rFonts w:ascii="Arial" w:hAnsi="Arial" w:cs="Arial"/>
          <w:sz w:val="24"/>
          <w:szCs w:val="24"/>
        </w:rPr>
        <w:t>в ряд</w:t>
      </w:r>
      <w:r w:rsidRPr="00F65A87">
        <w:rPr>
          <w:rFonts w:ascii="Arial" w:hAnsi="Arial" w:cs="Arial"/>
          <w:sz w:val="24"/>
          <w:szCs w:val="24"/>
        </w:rPr>
        <w:t xml:space="preserve"> 9 карточек с количеством кружков от 1 до 10 по порядку (причем вторую, четвертую, шестую, восьмую карточку ставит обратной стороной). Затем говорит: «Карточки — это домики, в которых живут числа. Каждое число живет в своем домике, но некоторые из них спрятались. Надо определить, какие это числа. Тот, кто правильно ответит, откроет карточку». Задает вопросы: «Сколько всего домиков? На каком по счету месте домики, в которых спрятались числа?». В конце занятия В. предлагает посчитать домики в прямом и обратном порядке.</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«Угадайте, какое число пропущено?»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закрепить знания и последовательности чисел.</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 xml:space="preserve">Содержание. </w:t>
      </w:r>
      <w:r w:rsidRPr="00F65A87">
        <w:rPr>
          <w:rFonts w:ascii="Arial" w:hAnsi="Arial" w:cs="Arial"/>
          <w:sz w:val="24"/>
          <w:szCs w:val="24"/>
        </w:rPr>
        <w:t>В. предлагает детям поиграть в игру «Угадайте, какое число я пропустила?», объясняет ее содержание: «Я буду называть 2 числа, пропуская между ними одно, а вы угадывать, какое число я пропустила. Посмотрим, какой ряд детей выиграет». Называет числа: 2 и 4, 3 и 5, 4 и 6, 5 и 7, 8 и 10 и т. п.</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«Учимся рисовать круги»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рисовать круги в квадратах.</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напоминает, какие фигуры они рисовали по клеткам и сообщает: «Сегодня мы будем учиться рисовать круги. Для того чтобы круг получился ровным, его удобнее рисовать в квадрате. Посмотрите, я наложу круг на квадрат. Видите, круг касается всех сторон квадрата, а углы остаются свободными». Затем дети рисуют квадраты, воспитатель показывает на доске, как надо рисовать круги (рисуют красным карандашом круги в квадратах.).</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«Освободим принцессу»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развивать логическое мышление; упражнять в порядковом счете, в увеличении и уменьшении числа на единицу.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«В некотором царстве, в некотором государстве жил-был король, у которого была красавица дочь. Однажды небо потемнело, из-за туч вылетел Змей Горыныч, подхватил принцессу и понес в свой замок. Давайте освободим принцессу. В замке 9 башен, у каждой, кроме одной, числа написаны по определенному правилу. Принцесса находится в башне, где это правило нарушено. В какой башне находится принцесса? Догадайтесь, по какому правилу написаны числа?». Дети находят башню и объясняют: во всех записях числа увеличиваются на единицу, а под зеленой башней числа уменьшаются на единицу.</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«Разделим предметы»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развитие наблюдательности.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вывешивает таблицу, на которой нарисованы игрушки и учебные принадлежности и задает вопросы: «На какие две группы можно разделить эти предметы? Для чего нужны игрушки? Учебные принадлежности? Где нарисованы предметы?». После этого предлагает провести игру: «Кто больше придумает к этой таблице вопросов со словом сколько?».</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«Поставь блюдце на место»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детей в счете.</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Содержание. </w:t>
      </w:r>
      <w:r w:rsidRPr="00F65A87">
        <w:rPr>
          <w:rFonts w:ascii="Arial" w:hAnsi="Arial" w:cs="Arial"/>
          <w:sz w:val="24"/>
          <w:szCs w:val="24"/>
        </w:rPr>
        <w:t>В. спрашивает: «Как узнать, сколько блюдец надо принести, чтобы каждую чашку поставить на блюдце?» Одному ребенку он предлагает сосчитать чашки, другому отсчитать и принести 7 блюдец, третьему - проверить, хватит ли блюдец для того, чтобы на них поставить чашки.</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«Разноцветные фигуры»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развивать умение классифицировать предмету по цвету, форме, размеру, объединять в группы.</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Содержание. </w:t>
      </w:r>
      <w:r w:rsidRPr="00F65A87">
        <w:rPr>
          <w:rFonts w:ascii="Arial" w:hAnsi="Arial" w:cs="Arial"/>
          <w:sz w:val="24"/>
          <w:szCs w:val="24"/>
        </w:rPr>
        <w:t xml:space="preserve">В.: «Посмотрите на эти фигуры, их нужно разделить на группы по разным признакам. Чем отличаются фигуры друг от друга? (Цветом, формой, величиной). На сколько групп можно разделить фигуры? (На 2 группы:5 красных фигур, 5 зеленых). На сколько групп по форме можно разделить фигуры? (На 3 группы:3 квадрата, 5 кругов, 2 треугольника). Как еще можно разделить фигуры? (По наличию углов: 5 фигур - без углов, это круги; 5 фигур с углами - это квадраты </w:t>
      </w:r>
      <w:r w:rsidRPr="00F65A87">
        <w:rPr>
          <w:rFonts w:ascii="Arial" w:hAnsi="Arial" w:cs="Arial"/>
          <w:sz w:val="24"/>
          <w:szCs w:val="24"/>
        </w:rPr>
        <w:lastRenderedPageBreak/>
        <w:t>и треугольники). По какому признаку еще не делили фигуры? (По размеру). На сколько групп разделите фигуры по размеру? (На 2 группы:8 маленьких фигур, 2- больших).</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«Веселые соседи»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развивать умение группировать предметы по разным признакам, определять взаимное расположение предметов; упражнять в сравнении смежных чисел в пределах 10.</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Содержание. </w:t>
      </w:r>
      <w:r w:rsidRPr="00F65A87">
        <w:rPr>
          <w:rFonts w:ascii="Arial" w:hAnsi="Arial" w:cs="Arial"/>
          <w:sz w:val="24"/>
          <w:szCs w:val="24"/>
        </w:rPr>
        <w:t>В.:</w:t>
      </w:r>
      <w:r w:rsidRPr="00F65A87">
        <w:rPr>
          <w:rFonts w:ascii="Arial" w:hAnsi="Arial" w:cs="Arial"/>
          <w:b/>
          <w:sz w:val="24"/>
          <w:szCs w:val="24"/>
        </w:rPr>
        <w:t xml:space="preserve"> «</w:t>
      </w:r>
      <w:r w:rsidRPr="00F65A87">
        <w:rPr>
          <w:rFonts w:ascii="Arial" w:hAnsi="Arial" w:cs="Arial"/>
          <w:sz w:val="24"/>
          <w:szCs w:val="24"/>
        </w:rPr>
        <w:t xml:space="preserve">Посмотрите, перед вами целая улица с домами. Рассмотрите ее и скажите, кто живет в этих домах? У каждого животного свой дом. А если бы животные захотели бы жить вместе, на какие группы вы их разделили бы? Сколько домой понадобилось? (Два дома: для диких животных и домашних животных). Какие животные здесь дикие, какие домашние? А теперь ответьте, какие соседи у собаки? Чей сосед петух? Кто соседи у бабочки? Кто живет слева от мышки? Кто живет справа от мышки? Кто живет справа от коровы? внимательно рассмотрите номера домов. Какие числа-соседи числа 2, Какое число идет до </w:t>
      </w:r>
      <w:r w:rsidR="00070D8F" w:rsidRPr="00F65A87">
        <w:rPr>
          <w:rFonts w:ascii="Arial" w:hAnsi="Arial" w:cs="Arial"/>
          <w:sz w:val="24"/>
          <w:szCs w:val="24"/>
        </w:rPr>
        <w:t>4? А</w:t>
      </w:r>
      <w:r w:rsidRPr="00F65A87">
        <w:rPr>
          <w:rFonts w:ascii="Arial" w:hAnsi="Arial" w:cs="Arial"/>
          <w:sz w:val="24"/>
          <w:szCs w:val="24"/>
        </w:rPr>
        <w:t xml:space="preserve"> после </w:t>
      </w:r>
      <w:r w:rsidR="00070D8F" w:rsidRPr="00F65A87">
        <w:rPr>
          <w:rFonts w:ascii="Arial" w:hAnsi="Arial" w:cs="Arial"/>
          <w:sz w:val="24"/>
          <w:szCs w:val="24"/>
        </w:rPr>
        <w:t>4? Какое</w:t>
      </w:r>
      <w:r w:rsidRPr="00F65A87">
        <w:rPr>
          <w:rFonts w:ascii="Arial" w:hAnsi="Arial" w:cs="Arial"/>
          <w:sz w:val="24"/>
          <w:szCs w:val="24"/>
        </w:rPr>
        <w:t xml:space="preserve"> число сосед 8 справа? После какого числа называют число 6? Какое число меньше чем 6? Какое число пропущено между числами 3 и 5?».</w:t>
      </w:r>
    </w:p>
    <w:p w:rsidR="00A05058" w:rsidRPr="00F65A87" w:rsidRDefault="00A05058" w:rsidP="00B61577">
      <w:pPr>
        <w:spacing w:after="0" w:line="240" w:lineRule="auto"/>
        <w:ind w:firstLine="160"/>
        <w:jc w:val="both"/>
        <w:rPr>
          <w:rFonts w:ascii="Arial" w:hAnsi="Arial" w:cs="Arial"/>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«Разделим и угостим друг друга»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делить предметы на 2 и 4 части.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«Сегодня я решила угостить вас фруктами. Зашла в магазин, но там оказалось 3 груши, 4 яблока. Но я хочу угостить всех. Что мне нужно сделать, чтобы каждый из вас попробовал фрукты? (Разделить). Как мы будем делить фрукты? (Пополам). (Предлагает детям помочь разделить фрукты). Но все равно, на всех не хватает. Что еще нужно сделать? (Разделить каждую половинку на 2 части). (Делят. В. угощает детей). Затем еще раз закрепляют, как они делили грушу. (Аналогично делят яблоки).</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«Числа, встаньте по порядку»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сравнении смежных чисел в пределах 10.</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вызывает всех детей и раздает им по числовой фигуре и говорит: «Вы теперь не дети, а числа. Числа, встаньте по порядку! Правильно построились числа? Сейчас они нам скажут, какое из них и на сколько больше или меньше какого? Число 1 говорит числу 2: «Я меньше тебя </w:t>
      </w:r>
      <w:r w:rsidR="00070D8F" w:rsidRPr="00F65A87">
        <w:rPr>
          <w:rFonts w:ascii="Arial" w:hAnsi="Arial" w:cs="Arial"/>
          <w:sz w:val="24"/>
          <w:szCs w:val="24"/>
        </w:rPr>
        <w:t>на 1</w:t>
      </w:r>
      <w:r w:rsidRPr="00F65A87">
        <w:rPr>
          <w:rFonts w:ascii="Arial" w:hAnsi="Arial" w:cs="Arial"/>
          <w:sz w:val="24"/>
          <w:szCs w:val="24"/>
        </w:rPr>
        <w:t xml:space="preserve">». Что ему ответит число 2? (Число 2 отвечает: «Я больше тебя </w:t>
      </w:r>
      <w:r w:rsidR="00070D8F" w:rsidRPr="00F65A87">
        <w:rPr>
          <w:rFonts w:ascii="Arial" w:hAnsi="Arial" w:cs="Arial"/>
          <w:sz w:val="24"/>
          <w:szCs w:val="24"/>
        </w:rPr>
        <w:t>на 1</w:t>
      </w:r>
      <w:r w:rsidRPr="00F65A87">
        <w:rPr>
          <w:rFonts w:ascii="Arial" w:hAnsi="Arial" w:cs="Arial"/>
          <w:sz w:val="24"/>
          <w:szCs w:val="24"/>
        </w:rPr>
        <w:t>»). А что ты скажешь числу 3? и т. д.</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«Звезды»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в нахождении закономерности и обосновании найденного решения, в последовательном анализе каждой группы рисунков.</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Перед детьми 4 картинки: на первой изображена 1 звездочка, на второй 2, на третьей 3, четвертая картинка закрыта. В.: «Посмотрите на эти картинки, подумайте и скажите, что нарисовано на 4 картинке? Почему вы так думаете?». В дальнейшем игра усложняется.</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«Какой сегодня день»</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закрепить знания о последовательности дней недели.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предлагает детям встать в круг я поиграть в игру: «Назови следующий день». Объясняет игровые действия и правила: «Ребенок называет день недели, например, воскресенье, и бросает мяч другому. Тот, поймав мяч, называет следующий день и т. д.2.</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«Игра с тремя обручами»</w:t>
      </w:r>
    </w:p>
    <w:p w:rsidR="00A05058" w:rsidRPr="00F65A87" w:rsidRDefault="00070D8F" w:rsidP="00B61577">
      <w:pPr>
        <w:spacing w:after="0" w:line="240" w:lineRule="auto"/>
        <w:ind w:firstLine="160"/>
        <w:jc w:val="both"/>
        <w:rPr>
          <w:rFonts w:ascii="Arial" w:hAnsi="Arial" w:cs="Arial"/>
          <w:sz w:val="24"/>
          <w:szCs w:val="24"/>
        </w:rPr>
      </w:pPr>
      <w:r w:rsidRPr="00F65A87">
        <w:rPr>
          <w:rFonts w:ascii="Arial" w:hAnsi="Arial" w:cs="Arial"/>
          <w:b/>
          <w:sz w:val="24"/>
          <w:szCs w:val="24"/>
        </w:rPr>
        <w:lastRenderedPageBreak/>
        <w:t>Цель: закреплять</w:t>
      </w:r>
      <w:r w:rsidR="00A05058" w:rsidRPr="00F65A87">
        <w:rPr>
          <w:rFonts w:ascii="Arial" w:hAnsi="Arial" w:cs="Arial"/>
          <w:sz w:val="24"/>
          <w:szCs w:val="24"/>
        </w:rPr>
        <w:t xml:space="preserve"> умение классифицировать предметы по 2-4 свойствам.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предлагает новую ситуацию в игре с тремя обручами. Устанавливается правило игры, </w:t>
      </w:r>
      <w:r w:rsidR="00070D8F" w:rsidRPr="00F65A87">
        <w:rPr>
          <w:rFonts w:ascii="Arial" w:hAnsi="Arial" w:cs="Arial"/>
          <w:sz w:val="24"/>
          <w:szCs w:val="24"/>
        </w:rPr>
        <w:t>например,</w:t>
      </w:r>
      <w:r w:rsidRPr="00F65A87">
        <w:rPr>
          <w:rFonts w:ascii="Arial" w:hAnsi="Arial" w:cs="Arial"/>
          <w:sz w:val="24"/>
          <w:szCs w:val="24"/>
        </w:rPr>
        <w:t xml:space="preserve"> фигуры, разложить так, чтобы внутри красного обруча оказались все красные. Внутри зеленого все треугольники, внутри черного - все большие. Игру с тремя обручами можно повторять много раз, меняя правила игры.</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«Рассели ласточек»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детей в дополнении чисел до любого заданного числа.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Необходимо разместить в два домика ласточек, которые сидят по рядам (на проводах горизонтально), а затем ласточек, сидящих по столбцам вертикально. Необходимо перебрать все способы размещения птиц.</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«Что изменилось»</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понимать выражение «до» и </w:t>
      </w:r>
      <w:r w:rsidR="00070D8F" w:rsidRPr="00F65A87">
        <w:rPr>
          <w:rFonts w:ascii="Arial" w:hAnsi="Arial" w:cs="Arial"/>
          <w:sz w:val="24"/>
          <w:szCs w:val="24"/>
        </w:rPr>
        <w:t>«после</w:t>
      </w:r>
      <w:r w:rsidRPr="00F65A87">
        <w:rPr>
          <w:rFonts w:ascii="Arial" w:hAnsi="Arial" w:cs="Arial"/>
          <w:sz w:val="24"/>
          <w:szCs w:val="24"/>
        </w:rPr>
        <w:t>»</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В. объясняет игровые действия: «Надо внимательно по порядку, начиная с центра, рассмотреть узор, составленный из фигур, и запомнить, как они расположены, а затем определить, что изменилось» (Воспитатель меняет местами сразу по 4 фигуры, например, квадраты и прямоугольники).</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«Найди кошку»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находить сходство и различие предметов.</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Один художник рисовал кошек. Их был вначале 9. Но потом одна кошка исчезла. Художник успел нарисовать только 8 кошек. Нужно определить, как выглядела 8 кошка?</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«Примеров много — ответ один»</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формирование навыков сложения и вычитания в пределах 10.</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Набор карточек с числами.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Ведущий кладет на красный квадрат карточку с любым числом, например, 8. В желтых кругах уже обозначены числа. (Второй игрок должен дополнить их до числа 8 и соответственно в пустые круги положить карточки с числами 6, 7, 5, 4).</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 «Заполни квадрат»</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Упорядочивание предметов по различным признакам.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Игровой материал.</w:t>
      </w:r>
      <w:r w:rsidRPr="00F65A87">
        <w:rPr>
          <w:rFonts w:ascii="Arial" w:hAnsi="Arial" w:cs="Arial"/>
          <w:sz w:val="24"/>
          <w:szCs w:val="24"/>
        </w:rPr>
        <w:t xml:space="preserve"> Набор геометрических фигур, различных по цвету и форме.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Правила игры</w:t>
      </w:r>
      <w:r w:rsidRPr="00F65A87">
        <w:rPr>
          <w:rFonts w:ascii="Arial" w:hAnsi="Arial" w:cs="Arial"/>
          <w:sz w:val="24"/>
          <w:szCs w:val="24"/>
        </w:rPr>
        <w:t xml:space="preserve">. Первый игрок кладет в квадраты, не обозначенные цифрами, любые геометрические фигуры, </w:t>
      </w:r>
      <w:r w:rsidR="00070D8F" w:rsidRPr="00F65A87">
        <w:rPr>
          <w:rFonts w:ascii="Arial" w:hAnsi="Arial" w:cs="Arial"/>
          <w:sz w:val="24"/>
          <w:szCs w:val="24"/>
        </w:rPr>
        <w:t>например,</w:t>
      </w:r>
      <w:r w:rsidRPr="00F65A87">
        <w:rPr>
          <w:rFonts w:ascii="Arial" w:hAnsi="Arial" w:cs="Arial"/>
          <w:sz w:val="24"/>
          <w:szCs w:val="24"/>
        </w:rPr>
        <w:t xml:space="preserve"> красный квадрат, зеленый круг, желтый квадрат. Второй игрок должен заполнить остальные клетки квадрата так, чтобы в соседних клетках по горизонтали (справа и слева) и по вертикали (снизу и сверху) были фигуры, отличающиеся и по цвету, и по форме. Исходные фигуры можно менять. Игроки тоже могут меняться местами (ролями). Выигрывает тот, кто сделает меньше ошибок при заполнении мест (клеточек) квадрата.</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«Каких фигур не достает»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упражнять детей </w:t>
      </w:r>
      <w:r w:rsidR="00070D8F" w:rsidRPr="00F65A87">
        <w:rPr>
          <w:rFonts w:ascii="Arial" w:hAnsi="Arial" w:cs="Arial"/>
          <w:sz w:val="24"/>
          <w:szCs w:val="24"/>
        </w:rPr>
        <w:t>в последовательном анализе</w:t>
      </w:r>
      <w:r w:rsidRPr="00F65A87">
        <w:rPr>
          <w:rFonts w:ascii="Arial" w:hAnsi="Arial" w:cs="Arial"/>
          <w:sz w:val="24"/>
          <w:szCs w:val="24"/>
        </w:rPr>
        <w:t xml:space="preserve"> каждой группы фигур, выделении и обобщении признаков, свойственных фигурам каждой из групп.</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Большие геометрические фигуры (круг, треугольник, квадрат) и малые (круг, треугольник, квадрат (трех цветов).</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Распределив между играющими таблички, В. объясняет задание: каждый игрок должен проанализировать фигуры первого ряда. Внимание обращается на то, что в рядах имеются большие белые фигуры, внутри которых расположены малые фигуры трех цветов. Сравнивая второй ряд с первым легко </w:t>
      </w:r>
      <w:r w:rsidRPr="00F65A87">
        <w:rPr>
          <w:rFonts w:ascii="Arial" w:hAnsi="Arial" w:cs="Arial"/>
          <w:sz w:val="24"/>
          <w:szCs w:val="24"/>
        </w:rPr>
        <w:lastRenderedPageBreak/>
        <w:t>увидеть, что в нем недостает квадрата с красным кругом. Аналогично заполняется пустая клетка третьего ряда. В этом ряду не хватает большого треугольника с красным квадратом. Игру можно разнообразить, по-иному расположив в таблице фигуры и знаки вопроса.</w:t>
      </w:r>
    </w:p>
    <w:p w:rsidR="00A05058" w:rsidRPr="00F65A87" w:rsidRDefault="00A05058" w:rsidP="00B61577">
      <w:pPr>
        <w:spacing w:after="0" w:line="240" w:lineRule="auto"/>
        <w:jc w:val="both"/>
        <w:rPr>
          <w:rFonts w:ascii="Arial" w:hAnsi="Arial" w:cs="Arial"/>
          <w:b/>
          <w:sz w:val="24"/>
          <w:szCs w:val="24"/>
        </w:rPr>
      </w:pPr>
    </w:p>
    <w:p w:rsidR="00A05058" w:rsidRPr="00F65A87" w:rsidRDefault="00A05058" w:rsidP="00B61577">
      <w:pPr>
        <w:spacing w:after="0" w:line="240" w:lineRule="auto"/>
        <w:jc w:val="both"/>
        <w:rPr>
          <w:rFonts w:ascii="Arial" w:hAnsi="Arial" w:cs="Arial"/>
          <w:b/>
          <w:sz w:val="24"/>
          <w:szCs w:val="24"/>
        </w:rPr>
      </w:pPr>
      <w:r w:rsidRPr="00F65A87">
        <w:rPr>
          <w:rFonts w:ascii="Arial" w:hAnsi="Arial" w:cs="Arial"/>
          <w:b/>
          <w:sz w:val="24"/>
          <w:szCs w:val="24"/>
        </w:rPr>
        <w:t>«Торопись, да не ошибись»</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закрепить знания состава чисел первого десятка.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xml:space="preserve">Материал. Наборы карточек с числами </w:t>
      </w:r>
      <w:r w:rsidR="00070D8F" w:rsidRPr="00F65A87">
        <w:rPr>
          <w:rFonts w:ascii="Arial" w:hAnsi="Arial" w:cs="Arial"/>
          <w:sz w:val="24"/>
          <w:szCs w:val="24"/>
        </w:rPr>
        <w:t>и примерами</w:t>
      </w:r>
      <w:r w:rsidRPr="00F65A87">
        <w:rPr>
          <w:rFonts w:ascii="Arial" w:hAnsi="Arial" w:cs="Arial"/>
          <w:sz w:val="24"/>
          <w:szCs w:val="24"/>
        </w:rPr>
        <w:t xml:space="preserve"> на сложение в пределах 10.</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Содержание.</w:t>
      </w:r>
      <w:r w:rsidRPr="00F65A87">
        <w:rPr>
          <w:rFonts w:ascii="Arial" w:hAnsi="Arial" w:cs="Arial"/>
          <w:sz w:val="24"/>
          <w:szCs w:val="24"/>
        </w:rPr>
        <w:t xml:space="preserve"> Игру начинают с того, что в центральный круг помещают карточку с числом, больше 5. Каждому их 2 играющих необходимо заполнить клеточки на своей половине рисунка, положив на </w:t>
      </w:r>
      <w:r w:rsidR="00070D8F" w:rsidRPr="00F65A87">
        <w:rPr>
          <w:rFonts w:ascii="Arial" w:hAnsi="Arial" w:cs="Arial"/>
          <w:sz w:val="24"/>
          <w:szCs w:val="24"/>
        </w:rPr>
        <w:t>знак?</w:t>
      </w:r>
      <w:r w:rsidRPr="00F65A87">
        <w:rPr>
          <w:rFonts w:ascii="Arial" w:hAnsi="Arial" w:cs="Arial"/>
          <w:sz w:val="24"/>
          <w:szCs w:val="24"/>
        </w:rPr>
        <w:t xml:space="preserve"> карточку с таким числом, чтобы при сложении его с записанным числом получилось то число, которое помещено в круг.</w:t>
      </w:r>
    </w:p>
    <w:p w:rsidR="00A05058" w:rsidRPr="00F65A87" w:rsidRDefault="00A05058" w:rsidP="00B61577">
      <w:pPr>
        <w:spacing w:after="0" w:line="240" w:lineRule="auto"/>
        <w:ind w:firstLine="160"/>
        <w:jc w:val="both"/>
        <w:rPr>
          <w:rFonts w:ascii="Arial" w:hAnsi="Arial" w:cs="Arial"/>
          <w:sz w:val="24"/>
          <w:szCs w:val="24"/>
        </w:rPr>
      </w:pPr>
    </w:p>
    <w:p w:rsidR="00A05058" w:rsidRPr="00F65A87" w:rsidRDefault="00A05058" w:rsidP="00B61577">
      <w:pPr>
        <w:spacing w:after="0" w:line="240" w:lineRule="auto"/>
        <w:jc w:val="both"/>
        <w:rPr>
          <w:rFonts w:ascii="Arial" w:hAnsi="Arial" w:cs="Arial"/>
          <w:b/>
          <w:sz w:val="24"/>
          <w:szCs w:val="24"/>
        </w:rPr>
      </w:pPr>
      <w:r w:rsidRPr="00F65A87">
        <w:rPr>
          <w:rFonts w:ascii="Arial" w:hAnsi="Arial" w:cs="Arial"/>
          <w:b/>
          <w:sz w:val="24"/>
          <w:szCs w:val="24"/>
        </w:rPr>
        <w:t>Работа с любыми головоломками</w:t>
      </w:r>
    </w:p>
    <w:p w:rsidR="00A05058" w:rsidRPr="00F65A87" w:rsidRDefault="00A05058" w:rsidP="00070D8F">
      <w:pPr>
        <w:spacing w:after="0" w:line="240" w:lineRule="auto"/>
        <w:jc w:val="both"/>
        <w:rPr>
          <w:rFonts w:ascii="Arial" w:hAnsi="Arial" w:cs="Arial"/>
          <w:sz w:val="24"/>
          <w:szCs w:val="24"/>
        </w:rPr>
      </w:pPr>
      <w:r w:rsidRPr="00F65A87">
        <w:rPr>
          <w:rFonts w:ascii="Arial" w:hAnsi="Arial" w:cs="Arial"/>
          <w:sz w:val="24"/>
          <w:szCs w:val="24"/>
        </w:rPr>
        <w:t>(«Монгольская игра», «</w:t>
      </w:r>
      <w:proofErr w:type="spellStart"/>
      <w:r w:rsidRPr="00F65A87">
        <w:rPr>
          <w:rFonts w:ascii="Arial" w:hAnsi="Arial" w:cs="Arial"/>
          <w:sz w:val="24"/>
          <w:szCs w:val="24"/>
        </w:rPr>
        <w:t>Колумбово</w:t>
      </w:r>
      <w:proofErr w:type="spellEnd"/>
      <w:r w:rsidRPr="00F65A87">
        <w:rPr>
          <w:rFonts w:ascii="Arial" w:hAnsi="Arial" w:cs="Arial"/>
          <w:sz w:val="24"/>
          <w:szCs w:val="24"/>
        </w:rPr>
        <w:t xml:space="preserve"> яйцо», «Волшебный круг» и </w:t>
      </w:r>
      <w:proofErr w:type="spellStart"/>
      <w:r w:rsidRPr="00F65A87">
        <w:rPr>
          <w:rFonts w:ascii="Arial" w:hAnsi="Arial" w:cs="Arial"/>
          <w:sz w:val="24"/>
          <w:szCs w:val="24"/>
        </w:rPr>
        <w:t>др</w:t>
      </w:r>
      <w:proofErr w:type="spellEnd"/>
      <w:r w:rsidRPr="00F65A87">
        <w:rPr>
          <w:rFonts w:ascii="Arial" w:hAnsi="Arial" w:cs="Arial"/>
          <w:sz w:val="24"/>
          <w:szCs w:val="24"/>
        </w:rPr>
        <w:t>).</w:t>
      </w:r>
    </w:p>
    <w:p w:rsidR="00A05058" w:rsidRPr="00F65A87" w:rsidRDefault="00A05058" w:rsidP="00B61577">
      <w:pPr>
        <w:spacing w:after="0" w:line="240" w:lineRule="auto"/>
        <w:ind w:firstLine="160"/>
        <w:jc w:val="both"/>
        <w:rPr>
          <w:rFonts w:ascii="Arial" w:hAnsi="Arial" w:cs="Arial"/>
          <w:sz w:val="24"/>
          <w:szCs w:val="24"/>
        </w:rPr>
      </w:pP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В процессе работы с головоломками у детей формируются и совершенствуются образное мышление, комбинаторные способности, практические и умственные действия. Кроме того, у детей развиваются волевые качества: настойчивость, целеустремленность, произвольность деятельности. Совершенствуется умение давать развернутые учебные высказывания разной сложности. В процессе выполнения заданий с головоломками отрабатываются (закрепляются и совершенствуются) умения и навыки детей, полученные на всех предыдущих занятиях.</w:t>
      </w:r>
    </w:p>
    <w:p w:rsidR="00A05058" w:rsidRPr="00F65A87" w:rsidRDefault="00A05058" w:rsidP="00B61577">
      <w:pPr>
        <w:spacing w:after="0" w:line="240" w:lineRule="auto"/>
        <w:ind w:firstLine="160"/>
        <w:jc w:val="both"/>
        <w:rPr>
          <w:rFonts w:ascii="Arial" w:hAnsi="Arial" w:cs="Arial"/>
          <w:b/>
          <w:sz w:val="24"/>
          <w:szCs w:val="24"/>
        </w:rPr>
      </w:pP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Работа с геометрическим конструктором</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Вариант №1.</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8 равнобедренных треугольников, вырезанных из двустороннего картона, — в конвертах на каждого ребенка; образцы фигур-силуэтов краба и бабочки; песочные часы.</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Задания: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1) Подумайте и мысленно представьте себе, какая геометрическая фигура получится, если составить два треугольника. Составьте ее и расскажите, как вы это сделали.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2) Составьте фигуру-силуэт краба, ориентируясь на образец.</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Инструкция: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рассмотрите фигуру краба;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подумайте, из какого количества треугольников сделано туловище, как они расположены;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подумайте, как сделана клешня краба. Сравните с образцом;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за 2 минуты аккуратно составьте фигуру краба;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расскажите, как вы ее составляли.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3) Составьте фигуру-силуэт бабочки, ориентируясь на образец. (Задание выполняется по аналогии с предыдущим.)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xml:space="preserve">4) </w:t>
      </w:r>
      <w:r w:rsidR="00070D8F" w:rsidRPr="00F65A87">
        <w:rPr>
          <w:rFonts w:ascii="Arial" w:hAnsi="Arial" w:cs="Arial"/>
          <w:sz w:val="24"/>
          <w:szCs w:val="24"/>
        </w:rPr>
        <w:t>Сравните, силуэт</w:t>
      </w:r>
      <w:r w:rsidRPr="00F65A87">
        <w:rPr>
          <w:rFonts w:ascii="Arial" w:hAnsi="Arial" w:cs="Arial"/>
          <w:sz w:val="24"/>
          <w:szCs w:val="24"/>
        </w:rPr>
        <w:t xml:space="preserve"> краба и силуэт бабочки. Чем они похожи? Чем отличаются? Докажите (развернутое связное высказывание).</w:t>
      </w:r>
    </w:p>
    <w:p w:rsidR="00A05058" w:rsidRPr="00F65A87" w:rsidRDefault="00A05058" w:rsidP="00B61577">
      <w:pPr>
        <w:tabs>
          <w:tab w:val="left" w:pos="3990"/>
        </w:tabs>
        <w:spacing w:after="0" w:line="240" w:lineRule="auto"/>
        <w:ind w:firstLine="160"/>
        <w:jc w:val="both"/>
        <w:rPr>
          <w:rFonts w:ascii="Arial" w:hAnsi="Arial" w:cs="Arial"/>
          <w:sz w:val="24"/>
          <w:szCs w:val="24"/>
        </w:rPr>
      </w:pPr>
      <w:r w:rsidRPr="00F65A87">
        <w:rPr>
          <w:rFonts w:ascii="Arial" w:hAnsi="Arial" w:cs="Arial"/>
          <w:sz w:val="24"/>
          <w:szCs w:val="24"/>
        </w:rPr>
        <w:t xml:space="preserve"> </w:t>
      </w:r>
      <w:r w:rsidRPr="00F65A87">
        <w:rPr>
          <w:rFonts w:ascii="Arial" w:hAnsi="Arial" w:cs="Arial"/>
          <w:b/>
          <w:sz w:val="24"/>
          <w:szCs w:val="24"/>
        </w:rPr>
        <w:t xml:space="preserve">Вариант №2.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Материал:</w:t>
      </w:r>
      <w:r w:rsidRPr="00F65A87">
        <w:rPr>
          <w:rFonts w:ascii="Arial" w:hAnsi="Arial" w:cs="Arial"/>
          <w:sz w:val="24"/>
          <w:szCs w:val="24"/>
        </w:rPr>
        <w:t xml:space="preserve"> конверты с восемью равнобедренными треугольниками — для каждого ребенка; образцы фигур-силуэтов собачки и лисички; песочные часы</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Задания: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1) Подумайте и мысленно представьте себе, как из двух треугольников сделать четырехугольник? Составьте его и рас скажите, как это сделать.</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2) Составьте фигуру-силуэт щенка, ориентируясь на образец.</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lastRenderedPageBreak/>
        <w:t>Инструкция: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рассмотрите фигуру щенка;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подумайте, из какого количества треугольников сделана голова, как они расположены;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подумайте, как сделано туловище щенка, сравните с образцом;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за 2 минуты аккуратно составьте фигуру щенка;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расскажите, как вы выполняли задание.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3) Составьте фигуру-силуэт лисички, ориентируясь на образец.</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Инструкция: задание выполняется по аналогии с предыдущим.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4) Сравните, пожалуйста, силуэт щенка и силуэт лисички. Чем они похожи, чем отличаются? Докажите (развернутое связное высказывание).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5) Сделайте из набора треугольников то, что вы хотите. Расскажите о своей работе.</w:t>
      </w:r>
    </w:p>
    <w:p w:rsidR="00A05058" w:rsidRPr="00F65A87" w:rsidRDefault="00A05058" w:rsidP="00B61577">
      <w:pPr>
        <w:spacing w:after="0" w:line="240" w:lineRule="auto"/>
        <w:jc w:val="both"/>
        <w:rPr>
          <w:rFonts w:ascii="Arial" w:hAnsi="Arial" w:cs="Arial"/>
          <w:b/>
          <w:sz w:val="24"/>
          <w:szCs w:val="24"/>
        </w:rPr>
      </w:pPr>
      <w:r w:rsidRPr="00F65A87">
        <w:rPr>
          <w:rFonts w:ascii="Arial" w:hAnsi="Arial" w:cs="Arial"/>
          <w:b/>
          <w:sz w:val="24"/>
          <w:szCs w:val="24"/>
        </w:rPr>
        <w:t xml:space="preserve">   Вариант №3.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Материал:</w:t>
      </w:r>
      <w:r w:rsidRPr="00F65A87">
        <w:rPr>
          <w:rFonts w:ascii="Arial" w:hAnsi="Arial" w:cs="Arial"/>
          <w:sz w:val="24"/>
          <w:szCs w:val="24"/>
        </w:rPr>
        <w:t xml:space="preserve"> конверты с восемью равнобедренными треугольниками — для каждого ребенка; образцы фигур-силуэтов самолета и парохода; песочные часы</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Задания: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Инструкция: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рассмотрите фигуру вертолета;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подумайте, из какого количества треугольников сделана кабина, как они расположены;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подумайте, как сделаны лопасти вертолета, сравните с образцом;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за 2 минуты аккуратно составьте фигуру вертолета;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расскажите, как вы составили фигуру.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2) Составить фигуру-силуэт чайника, ориентируясь на образец.</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Инструкция: задание выполняется по аналогии с предыдущим.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3) Сравните силуэты вертолета и чайника. Чем они похожи и в чем различаются? Докажите (развернутое связное высказывание).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4) Сделайте из данного набора треугольников все, что хотите, а я буду отмечать, кто за какое время аккуратно и творчески выполнил работу.</w:t>
      </w:r>
    </w:p>
    <w:p w:rsidR="00A05058" w:rsidRPr="00F65A87" w:rsidRDefault="00A05058" w:rsidP="00B61577">
      <w:pPr>
        <w:spacing w:after="0" w:line="240" w:lineRule="auto"/>
        <w:jc w:val="both"/>
        <w:rPr>
          <w:rFonts w:ascii="Arial" w:hAnsi="Arial" w:cs="Arial"/>
          <w:b/>
          <w:sz w:val="24"/>
          <w:szCs w:val="24"/>
        </w:rPr>
      </w:pPr>
      <w:r w:rsidRPr="00F65A87">
        <w:rPr>
          <w:rFonts w:ascii="Arial" w:hAnsi="Arial" w:cs="Arial"/>
          <w:sz w:val="24"/>
          <w:szCs w:val="24"/>
        </w:rPr>
        <w:t xml:space="preserve">   </w:t>
      </w:r>
      <w:r w:rsidRPr="00F65A87">
        <w:rPr>
          <w:rFonts w:ascii="Arial" w:hAnsi="Arial" w:cs="Arial"/>
          <w:b/>
          <w:sz w:val="24"/>
          <w:szCs w:val="24"/>
        </w:rPr>
        <w:t>Вариант №4.</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конверты с восемью равнобедренными треугольниками — для каждого ребенка; образцы фигур-силуэтов самолета и парохода; песочные часы.</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Задания: </w:t>
      </w:r>
      <w:r w:rsidRPr="00F65A87">
        <w:rPr>
          <w:rFonts w:ascii="Arial" w:hAnsi="Arial" w:cs="Arial"/>
          <w:sz w:val="24"/>
          <w:szCs w:val="24"/>
        </w:rPr>
        <w:t>1) Подумайте и мысленно представьте себе, какая геометрическая фигура получится из пяти треугольников. Составьте ее и расскажите, как это можно сделать.</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2) Составьте фигуру-силуэт самолета, ориентируясь на образец.</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Инструкция: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рассмотрите фигуру самолета;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подумайте, из какого количества треугольников сделан фюзеляж, как они расположены;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подумайте, как сделаны крылья. Сравните с образцом;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за 2 минуты аккуратно составьте фигуру самолета;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xml:space="preserve">- расскажите, как вы ее составляли.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3) Составьте фигуру-силуэт парохода, ориентируясь на образец.</w:t>
      </w:r>
    </w:p>
    <w:p w:rsidR="00A05058" w:rsidRPr="00F65A87" w:rsidRDefault="00A05058" w:rsidP="00B61577">
      <w:pPr>
        <w:spacing w:after="0" w:line="240" w:lineRule="auto"/>
        <w:ind w:firstLine="160"/>
        <w:jc w:val="both"/>
        <w:rPr>
          <w:rFonts w:ascii="Arial" w:hAnsi="Arial" w:cs="Arial"/>
          <w:sz w:val="24"/>
          <w:szCs w:val="24"/>
        </w:rPr>
      </w:pPr>
    </w:p>
    <w:p w:rsidR="00A05058" w:rsidRPr="00F65A87" w:rsidRDefault="00A05058" w:rsidP="00B61577">
      <w:pPr>
        <w:spacing w:after="0" w:line="240" w:lineRule="auto"/>
        <w:jc w:val="both"/>
        <w:rPr>
          <w:rFonts w:ascii="Arial" w:hAnsi="Arial" w:cs="Arial"/>
          <w:b/>
          <w:sz w:val="24"/>
          <w:szCs w:val="24"/>
        </w:rPr>
      </w:pPr>
      <w:r w:rsidRPr="00F65A87">
        <w:rPr>
          <w:rFonts w:ascii="Arial" w:hAnsi="Arial" w:cs="Arial"/>
          <w:b/>
          <w:sz w:val="24"/>
          <w:szCs w:val="24"/>
        </w:rPr>
        <w:t>«Сложи из спичек»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Цель:</w:t>
      </w:r>
      <w:r w:rsidRPr="00F65A87">
        <w:rPr>
          <w:rFonts w:ascii="Arial" w:hAnsi="Arial" w:cs="Arial"/>
          <w:sz w:val="24"/>
          <w:szCs w:val="24"/>
        </w:rPr>
        <w:t xml:space="preserve"> учить целенаправленным поисковым действиям, развивать смекалку.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Материал:</w:t>
      </w:r>
      <w:r w:rsidRPr="00F65A87">
        <w:rPr>
          <w:rFonts w:ascii="Arial" w:hAnsi="Arial" w:cs="Arial"/>
          <w:sz w:val="24"/>
          <w:szCs w:val="24"/>
        </w:rPr>
        <w:t xml:space="preserve"> наборы спичек (без серы) для каждого ребенка, доска, мел, песочные часы.</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Вариант №1.</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Задание 1. Составьте 2 равных квадрата из 7 спичек. Расскажите о ходе своих действий.</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lastRenderedPageBreak/>
        <w:t>Задание 2. Составьте домик по данному образцу (нарисованному на доске). Инструкция: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посмотрите на доску, сосчитайте, сколько вам понадобится спичек, чтобы построить этот домик;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сколько спичек нужно добавить или убрать из того количества, что у вас было на столе?</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Расскажите, как вы делали свою работу, доказывая правильность выполнения задания.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Задание 3. Сделайте из домика флажок (трансфигурация). Инструкция: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переложите две спички так, чтобы получился флажок;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объясните, как вы это сделали; научите товарища, если у него не получается.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Задание 4. Посмотрите на доску, сосчитайте, сколько спичек нужно убрать или добавить из тех, которые перед вами на столе. Сделайте телевизор, сравните с образцом. Расскажите, как вы это делали, помогите товарищу. Если дети качественно и быстро справляются с заданием, им предлагают составить любую фигуру по собственному желанию из определенного количества спичек. В этом случае требуется обязательно развернутое высказывание о том, что было задумано и как выполнялось задание.</w:t>
      </w:r>
    </w:p>
    <w:p w:rsidR="00A05058" w:rsidRPr="00F65A87" w:rsidRDefault="00A05058" w:rsidP="00B61577">
      <w:pPr>
        <w:spacing w:after="0" w:line="240" w:lineRule="auto"/>
        <w:jc w:val="both"/>
        <w:rPr>
          <w:rFonts w:ascii="Arial" w:hAnsi="Arial" w:cs="Arial"/>
          <w:sz w:val="24"/>
          <w:szCs w:val="24"/>
        </w:rPr>
      </w:pPr>
      <w:r w:rsidRPr="00F65A87">
        <w:rPr>
          <w:rFonts w:ascii="Arial" w:hAnsi="Arial" w:cs="Arial"/>
          <w:sz w:val="24"/>
          <w:szCs w:val="24"/>
        </w:rPr>
        <w:t xml:space="preserve">   </w:t>
      </w:r>
      <w:r w:rsidRPr="00F65A87">
        <w:rPr>
          <w:rFonts w:ascii="Arial" w:hAnsi="Arial" w:cs="Arial"/>
          <w:b/>
          <w:sz w:val="24"/>
          <w:szCs w:val="24"/>
        </w:rPr>
        <w:t>Вариант №2.</w:t>
      </w:r>
      <w:r w:rsidRPr="00F65A87">
        <w:rPr>
          <w:rFonts w:ascii="Arial" w:hAnsi="Arial" w:cs="Arial"/>
          <w:sz w:val="24"/>
          <w:szCs w:val="24"/>
        </w:rPr>
        <w:t xml:space="preserve">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xml:space="preserve">Задание 1. Выложите из спичек часы по образцу.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Инструкция: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посмотрите на доску;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сосчитайте, сколько спичек понадобится, чтобы выложить эти часы (10 спичек + 2 на стрелки).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Который час показывают часы?</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xml:space="preserve">Задание 2. Выложите из спичек зонтик по образцу.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Инструкция: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сосчитайте, сколько понадобится спичек для того, чтобы сделать такой зонтик;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выложите зонтик на парте (спички из коробки выбирайте по одной);</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делайте работу аккуратно, чтобы было красиво.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xml:space="preserve">Задание 3. Сделайте из зонтика 3 равных треугольника (трансфигурация).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Инструкция: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переложите 2 спички так, чтобы получилось 3 равных треугольника;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из 7 спичек составьте 3 равных треугольника, расположенных по-другому.</w:t>
      </w:r>
    </w:p>
    <w:p w:rsidR="00A05058" w:rsidRPr="00F65A87" w:rsidRDefault="00A05058" w:rsidP="00B61577">
      <w:pPr>
        <w:spacing w:after="0" w:line="240" w:lineRule="auto"/>
        <w:jc w:val="both"/>
        <w:rPr>
          <w:rFonts w:ascii="Arial" w:hAnsi="Arial" w:cs="Arial"/>
          <w:sz w:val="24"/>
          <w:szCs w:val="24"/>
        </w:rPr>
      </w:pPr>
      <w:r w:rsidRPr="00F65A87">
        <w:rPr>
          <w:rFonts w:ascii="Arial" w:hAnsi="Arial" w:cs="Arial"/>
          <w:sz w:val="24"/>
          <w:szCs w:val="24"/>
        </w:rPr>
        <w:t xml:space="preserve">Задание 4. Сделайте любую фигуру (предмет) из 10 спичек — по своему выбору. </w:t>
      </w:r>
    </w:p>
    <w:p w:rsidR="00A05058" w:rsidRPr="00F65A87" w:rsidRDefault="00A05058" w:rsidP="00B61577">
      <w:pPr>
        <w:spacing w:after="0" w:line="240" w:lineRule="auto"/>
        <w:ind w:firstLine="160"/>
        <w:jc w:val="both"/>
        <w:rPr>
          <w:rFonts w:ascii="Arial" w:hAnsi="Arial" w:cs="Arial"/>
          <w:b/>
          <w:sz w:val="24"/>
          <w:szCs w:val="24"/>
        </w:rPr>
      </w:pPr>
      <w:r w:rsidRPr="00F65A87">
        <w:rPr>
          <w:rFonts w:ascii="Arial" w:hAnsi="Arial" w:cs="Arial"/>
          <w:b/>
          <w:sz w:val="24"/>
          <w:szCs w:val="24"/>
        </w:rPr>
        <w:t xml:space="preserve">Вариант №3.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Задание 1. Выложите из спичек пароход по образцу.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Инструкция: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посмотрите внимательно на доску, определите, что на ней нарисовано;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посчитайте, сколько надо спичек, чтобы выложить верхнюю линию парохода, нижнюю линию парохода, боковые, трубу;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отложите нужное число спичек;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выложите пароход, сравните его с образцом.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xml:space="preserve">Задание 2. </w:t>
      </w:r>
      <w:r w:rsidR="00070D8F" w:rsidRPr="00F65A87">
        <w:rPr>
          <w:rFonts w:ascii="Arial" w:hAnsi="Arial" w:cs="Arial"/>
          <w:sz w:val="24"/>
          <w:szCs w:val="24"/>
        </w:rPr>
        <w:t>а) Выложите</w:t>
      </w:r>
      <w:r w:rsidRPr="00F65A87">
        <w:rPr>
          <w:rFonts w:ascii="Arial" w:hAnsi="Arial" w:cs="Arial"/>
          <w:sz w:val="24"/>
          <w:szCs w:val="24"/>
        </w:rPr>
        <w:t xml:space="preserve"> из спичек оленя по образцу. Инструкция: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посмотрите на доску, определите, что нарисовано;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сосчитайте, сколько спичек нужно, чтобы выложить туловище, голову, ноги, хвост, рога оленя;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отложите нужное число спичек;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выложите оленя, сравните с образцом.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б) Переложите 2 спички так, чтобы олень смотрел в другую сторону.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xml:space="preserve"> Задание 3. Подумайте, что можно сделать из этого количества спичек, и выложите любую фигуру.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b/>
          <w:sz w:val="24"/>
          <w:szCs w:val="24"/>
        </w:rPr>
        <w:t>Вариант №4.</w:t>
      </w:r>
      <w:r w:rsidRPr="00F65A87">
        <w:rPr>
          <w:rFonts w:ascii="Arial" w:hAnsi="Arial" w:cs="Arial"/>
          <w:sz w:val="24"/>
          <w:szCs w:val="24"/>
        </w:rPr>
        <w:t xml:space="preserve"> </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lastRenderedPageBreak/>
        <w:t>Задание 1. Выкладывание из спичек бабочки по образцу.</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Инструкция: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посмотрите внимательно на доску, определите, что на ней нарисовано;</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посчитайте, сколько спичек понадобится, чтобы выложить верхние крылышки, нижние крылышки, усики;</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отложите нужное число спичек;</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выложите бабочку, сравните ее с образцом.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Задание 2. Выкладывание из спичек фигуры, похожей на ключ. Инструкция:</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посмотрите на доску, сосчитайте, сколько спичек понадобится, чтобы выложить фигуру, похожую на ключ; выложите фигуру; сравните ее с образцом;</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 переложите четыре спички так, чтобы получилось 3 квадрата.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Задание 3. Выложите из любого количества спичек портрет свой, своего друга или сказочного персонажа. Расскажите, какое настроение у изображенного лица.</w:t>
      </w:r>
    </w:p>
    <w:p w:rsidR="00A05058" w:rsidRPr="00F65A87" w:rsidRDefault="00A05058" w:rsidP="00B61577">
      <w:pPr>
        <w:spacing w:after="0" w:line="240" w:lineRule="auto"/>
        <w:ind w:firstLine="160"/>
        <w:jc w:val="both"/>
        <w:rPr>
          <w:rFonts w:ascii="Arial" w:hAnsi="Arial" w:cs="Arial"/>
          <w:sz w:val="24"/>
          <w:szCs w:val="24"/>
        </w:rPr>
      </w:pPr>
      <w:r w:rsidRPr="00F65A87">
        <w:rPr>
          <w:rFonts w:ascii="Arial" w:hAnsi="Arial" w:cs="Arial"/>
          <w:sz w:val="24"/>
          <w:szCs w:val="24"/>
        </w:rPr>
        <w:t>По следам выполнения задания дети дают развернутый словесный отчет о своем замысле и способах его реализации.</w:t>
      </w:r>
    </w:p>
    <w:p w:rsidR="00A05058" w:rsidRPr="00F65A87" w:rsidRDefault="00A05058" w:rsidP="00B61577">
      <w:pPr>
        <w:spacing w:after="0" w:line="240" w:lineRule="auto"/>
        <w:jc w:val="both"/>
        <w:rPr>
          <w:rFonts w:ascii="Arial" w:hAnsi="Arial" w:cs="Arial"/>
          <w:sz w:val="24"/>
          <w:szCs w:val="24"/>
        </w:rPr>
      </w:pPr>
    </w:p>
    <w:sectPr w:rsidR="00A05058" w:rsidRPr="00F65A87" w:rsidSect="00CC2AAE">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55939"/>
    <w:multiLevelType w:val="hybridMultilevel"/>
    <w:tmpl w:val="6CA6AA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D06315"/>
    <w:multiLevelType w:val="hybridMultilevel"/>
    <w:tmpl w:val="E632A5B0"/>
    <w:lvl w:ilvl="0" w:tplc="BA526F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056D5AD8"/>
    <w:multiLevelType w:val="hybridMultilevel"/>
    <w:tmpl w:val="9F6680B2"/>
    <w:lvl w:ilvl="0" w:tplc="BBEE3092">
      <w:start w:val="1"/>
      <w:numFmt w:val="bullet"/>
      <w:lvlText w:val="•"/>
      <w:lvlJc w:val="left"/>
      <w:pPr>
        <w:tabs>
          <w:tab w:val="num" w:pos="720"/>
        </w:tabs>
        <w:ind w:left="720" w:hanging="360"/>
      </w:pPr>
      <w:rPr>
        <w:rFonts w:ascii="Georgia" w:hAnsi="Georgia" w:hint="default"/>
      </w:rPr>
    </w:lvl>
    <w:lvl w:ilvl="1" w:tplc="AF1C4A46" w:tentative="1">
      <w:start w:val="1"/>
      <w:numFmt w:val="bullet"/>
      <w:lvlText w:val="•"/>
      <w:lvlJc w:val="left"/>
      <w:pPr>
        <w:tabs>
          <w:tab w:val="num" w:pos="1440"/>
        </w:tabs>
        <w:ind w:left="1440" w:hanging="360"/>
      </w:pPr>
      <w:rPr>
        <w:rFonts w:ascii="Georgia" w:hAnsi="Georgia" w:hint="default"/>
      </w:rPr>
    </w:lvl>
    <w:lvl w:ilvl="2" w:tplc="F6D88506" w:tentative="1">
      <w:start w:val="1"/>
      <w:numFmt w:val="bullet"/>
      <w:lvlText w:val="•"/>
      <w:lvlJc w:val="left"/>
      <w:pPr>
        <w:tabs>
          <w:tab w:val="num" w:pos="2160"/>
        </w:tabs>
        <w:ind w:left="2160" w:hanging="360"/>
      </w:pPr>
      <w:rPr>
        <w:rFonts w:ascii="Georgia" w:hAnsi="Georgia" w:hint="default"/>
      </w:rPr>
    </w:lvl>
    <w:lvl w:ilvl="3" w:tplc="A2A40F6E" w:tentative="1">
      <w:start w:val="1"/>
      <w:numFmt w:val="bullet"/>
      <w:lvlText w:val="•"/>
      <w:lvlJc w:val="left"/>
      <w:pPr>
        <w:tabs>
          <w:tab w:val="num" w:pos="2880"/>
        </w:tabs>
        <w:ind w:left="2880" w:hanging="360"/>
      </w:pPr>
      <w:rPr>
        <w:rFonts w:ascii="Georgia" w:hAnsi="Georgia" w:hint="default"/>
      </w:rPr>
    </w:lvl>
    <w:lvl w:ilvl="4" w:tplc="563A8192" w:tentative="1">
      <w:start w:val="1"/>
      <w:numFmt w:val="bullet"/>
      <w:lvlText w:val="•"/>
      <w:lvlJc w:val="left"/>
      <w:pPr>
        <w:tabs>
          <w:tab w:val="num" w:pos="3600"/>
        </w:tabs>
        <w:ind w:left="3600" w:hanging="360"/>
      </w:pPr>
      <w:rPr>
        <w:rFonts w:ascii="Georgia" w:hAnsi="Georgia" w:hint="default"/>
      </w:rPr>
    </w:lvl>
    <w:lvl w:ilvl="5" w:tplc="21D8C09A" w:tentative="1">
      <w:start w:val="1"/>
      <w:numFmt w:val="bullet"/>
      <w:lvlText w:val="•"/>
      <w:lvlJc w:val="left"/>
      <w:pPr>
        <w:tabs>
          <w:tab w:val="num" w:pos="4320"/>
        </w:tabs>
        <w:ind w:left="4320" w:hanging="360"/>
      </w:pPr>
      <w:rPr>
        <w:rFonts w:ascii="Georgia" w:hAnsi="Georgia" w:hint="default"/>
      </w:rPr>
    </w:lvl>
    <w:lvl w:ilvl="6" w:tplc="55668A6C" w:tentative="1">
      <w:start w:val="1"/>
      <w:numFmt w:val="bullet"/>
      <w:lvlText w:val="•"/>
      <w:lvlJc w:val="left"/>
      <w:pPr>
        <w:tabs>
          <w:tab w:val="num" w:pos="5040"/>
        </w:tabs>
        <w:ind w:left="5040" w:hanging="360"/>
      </w:pPr>
      <w:rPr>
        <w:rFonts w:ascii="Georgia" w:hAnsi="Georgia" w:hint="default"/>
      </w:rPr>
    </w:lvl>
    <w:lvl w:ilvl="7" w:tplc="BC0CCE5E" w:tentative="1">
      <w:start w:val="1"/>
      <w:numFmt w:val="bullet"/>
      <w:lvlText w:val="•"/>
      <w:lvlJc w:val="left"/>
      <w:pPr>
        <w:tabs>
          <w:tab w:val="num" w:pos="5760"/>
        </w:tabs>
        <w:ind w:left="5760" w:hanging="360"/>
      </w:pPr>
      <w:rPr>
        <w:rFonts w:ascii="Georgia" w:hAnsi="Georgia" w:hint="default"/>
      </w:rPr>
    </w:lvl>
    <w:lvl w:ilvl="8" w:tplc="911C4EB4" w:tentative="1">
      <w:start w:val="1"/>
      <w:numFmt w:val="bullet"/>
      <w:lvlText w:val="•"/>
      <w:lvlJc w:val="left"/>
      <w:pPr>
        <w:tabs>
          <w:tab w:val="num" w:pos="6480"/>
        </w:tabs>
        <w:ind w:left="6480" w:hanging="360"/>
      </w:pPr>
      <w:rPr>
        <w:rFonts w:ascii="Georgia" w:hAnsi="Georgia" w:hint="default"/>
      </w:rPr>
    </w:lvl>
  </w:abstractNum>
  <w:abstractNum w:abstractNumId="3">
    <w:nsid w:val="05F23A03"/>
    <w:multiLevelType w:val="hybridMultilevel"/>
    <w:tmpl w:val="95C2B0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09A95504"/>
    <w:multiLevelType w:val="hybridMultilevel"/>
    <w:tmpl w:val="82BE573E"/>
    <w:lvl w:ilvl="0" w:tplc="5B8C8E46">
      <w:start w:val="1"/>
      <w:numFmt w:val="bullet"/>
      <w:lvlText w:val="•"/>
      <w:lvlJc w:val="left"/>
      <w:pPr>
        <w:tabs>
          <w:tab w:val="num" w:pos="720"/>
        </w:tabs>
        <w:ind w:left="720" w:hanging="360"/>
      </w:pPr>
      <w:rPr>
        <w:rFonts w:ascii="Georgia" w:hAnsi="Georgia" w:hint="default"/>
      </w:rPr>
    </w:lvl>
    <w:lvl w:ilvl="1" w:tplc="A06827D6" w:tentative="1">
      <w:start w:val="1"/>
      <w:numFmt w:val="bullet"/>
      <w:lvlText w:val="•"/>
      <w:lvlJc w:val="left"/>
      <w:pPr>
        <w:tabs>
          <w:tab w:val="num" w:pos="1440"/>
        </w:tabs>
        <w:ind w:left="1440" w:hanging="360"/>
      </w:pPr>
      <w:rPr>
        <w:rFonts w:ascii="Georgia" w:hAnsi="Georgia" w:hint="default"/>
      </w:rPr>
    </w:lvl>
    <w:lvl w:ilvl="2" w:tplc="8B7C986E" w:tentative="1">
      <w:start w:val="1"/>
      <w:numFmt w:val="bullet"/>
      <w:lvlText w:val="•"/>
      <w:lvlJc w:val="left"/>
      <w:pPr>
        <w:tabs>
          <w:tab w:val="num" w:pos="2160"/>
        </w:tabs>
        <w:ind w:left="2160" w:hanging="360"/>
      </w:pPr>
      <w:rPr>
        <w:rFonts w:ascii="Georgia" w:hAnsi="Georgia" w:hint="default"/>
      </w:rPr>
    </w:lvl>
    <w:lvl w:ilvl="3" w:tplc="31FE3B64" w:tentative="1">
      <w:start w:val="1"/>
      <w:numFmt w:val="bullet"/>
      <w:lvlText w:val="•"/>
      <w:lvlJc w:val="left"/>
      <w:pPr>
        <w:tabs>
          <w:tab w:val="num" w:pos="2880"/>
        </w:tabs>
        <w:ind w:left="2880" w:hanging="360"/>
      </w:pPr>
      <w:rPr>
        <w:rFonts w:ascii="Georgia" w:hAnsi="Georgia" w:hint="default"/>
      </w:rPr>
    </w:lvl>
    <w:lvl w:ilvl="4" w:tplc="F5B6106C" w:tentative="1">
      <w:start w:val="1"/>
      <w:numFmt w:val="bullet"/>
      <w:lvlText w:val="•"/>
      <w:lvlJc w:val="left"/>
      <w:pPr>
        <w:tabs>
          <w:tab w:val="num" w:pos="3600"/>
        </w:tabs>
        <w:ind w:left="3600" w:hanging="360"/>
      </w:pPr>
      <w:rPr>
        <w:rFonts w:ascii="Georgia" w:hAnsi="Georgia" w:hint="default"/>
      </w:rPr>
    </w:lvl>
    <w:lvl w:ilvl="5" w:tplc="665AFEAE" w:tentative="1">
      <w:start w:val="1"/>
      <w:numFmt w:val="bullet"/>
      <w:lvlText w:val="•"/>
      <w:lvlJc w:val="left"/>
      <w:pPr>
        <w:tabs>
          <w:tab w:val="num" w:pos="4320"/>
        </w:tabs>
        <w:ind w:left="4320" w:hanging="360"/>
      </w:pPr>
      <w:rPr>
        <w:rFonts w:ascii="Georgia" w:hAnsi="Georgia" w:hint="default"/>
      </w:rPr>
    </w:lvl>
    <w:lvl w:ilvl="6" w:tplc="F50A1D92" w:tentative="1">
      <w:start w:val="1"/>
      <w:numFmt w:val="bullet"/>
      <w:lvlText w:val="•"/>
      <w:lvlJc w:val="left"/>
      <w:pPr>
        <w:tabs>
          <w:tab w:val="num" w:pos="5040"/>
        </w:tabs>
        <w:ind w:left="5040" w:hanging="360"/>
      </w:pPr>
      <w:rPr>
        <w:rFonts w:ascii="Georgia" w:hAnsi="Georgia" w:hint="default"/>
      </w:rPr>
    </w:lvl>
    <w:lvl w:ilvl="7" w:tplc="E27AEC62" w:tentative="1">
      <w:start w:val="1"/>
      <w:numFmt w:val="bullet"/>
      <w:lvlText w:val="•"/>
      <w:lvlJc w:val="left"/>
      <w:pPr>
        <w:tabs>
          <w:tab w:val="num" w:pos="5760"/>
        </w:tabs>
        <w:ind w:left="5760" w:hanging="360"/>
      </w:pPr>
      <w:rPr>
        <w:rFonts w:ascii="Georgia" w:hAnsi="Georgia" w:hint="default"/>
      </w:rPr>
    </w:lvl>
    <w:lvl w:ilvl="8" w:tplc="F214B1BE" w:tentative="1">
      <w:start w:val="1"/>
      <w:numFmt w:val="bullet"/>
      <w:lvlText w:val="•"/>
      <w:lvlJc w:val="left"/>
      <w:pPr>
        <w:tabs>
          <w:tab w:val="num" w:pos="6480"/>
        </w:tabs>
        <w:ind w:left="6480" w:hanging="360"/>
      </w:pPr>
      <w:rPr>
        <w:rFonts w:ascii="Georgia" w:hAnsi="Georgia" w:hint="default"/>
      </w:rPr>
    </w:lvl>
  </w:abstractNum>
  <w:abstractNum w:abstractNumId="5">
    <w:nsid w:val="0C316866"/>
    <w:multiLevelType w:val="hybridMultilevel"/>
    <w:tmpl w:val="FBD00A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97152F"/>
    <w:multiLevelType w:val="hybridMultilevel"/>
    <w:tmpl w:val="E438E2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ED51EF"/>
    <w:multiLevelType w:val="multilevel"/>
    <w:tmpl w:val="EB1C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1FE5F36"/>
    <w:multiLevelType w:val="hybridMultilevel"/>
    <w:tmpl w:val="BD306DE2"/>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E11F0C"/>
    <w:multiLevelType w:val="hybridMultilevel"/>
    <w:tmpl w:val="7494BF9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6BE1F21"/>
    <w:multiLevelType w:val="hybridMultilevel"/>
    <w:tmpl w:val="EFF406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7856C71"/>
    <w:multiLevelType w:val="hybridMultilevel"/>
    <w:tmpl w:val="F7FAF2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7B94ACC"/>
    <w:multiLevelType w:val="hybridMultilevel"/>
    <w:tmpl w:val="62F84146"/>
    <w:lvl w:ilvl="0" w:tplc="98E03966">
      <w:start w:val="1"/>
      <w:numFmt w:val="bullet"/>
      <w:lvlText w:val="•"/>
      <w:lvlJc w:val="left"/>
      <w:pPr>
        <w:tabs>
          <w:tab w:val="num" w:pos="720"/>
        </w:tabs>
        <w:ind w:left="720" w:hanging="360"/>
      </w:pPr>
      <w:rPr>
        <w:rFonts w:ascii="Georgia" w:hAnsi="Georgia" w:hint="default"/>
      </w:rPr>
    </w:lvl>
    <w:lvl w:ilvl="1" w:tplc="61AA2166" w:tentative="1">
      <w:start w:val="1"/>
      <w:numFmt w:val="bullet"/>
      <w:lvlText w:val="•"/>
      <w:lvlJc w:val="left"/>
      <w:pPr>
        <w:tabs>
          <w:tab w:val="num" w:pos="1440"/>
        </w:tabs>
        <w:ind w:left="1440" w:hanging="360"/>
      </w:pPr>
      <w:rPr>
        <w:rFonts w:ascii="Georgia" w:hAnsi="Georgia" w:hint="default"/>
      </w:rPr>
    </w:lvl>
    <w:lvl w:ilvl="2" w:tplc="8FF6645A" w:tentative="1">
      <w:start w:val="1"/>
      <w:numFmt w:val="bullet"/>
      <w:lvlText w:val="•"/>
      <w:lvlJc w:val="left"/>
      <w:pPr>
        <w:tabs>
          <w:tab w:val="num" w:pos="2160"/>
        </w:tabs>
        <w:ind w:left="2160" w:hanging="360"/>
      </w:pPr>
      <w:rPr>
        <w:rFonts w:ascii="Georgia" w:hAnsi="Georgia" w:hint="default"/>
      </w:rPr>
    </w:lvl>
    <w:lvl w:ilvl="3" w:tplc="350A1654" w:tentative="1">
      <w:start w:val="1"/>
      <w:numFmt w:val="bullet"/>
      <w:lvlText w:val="•"/>
      <w:lvlJc w:val="left"/>
      <w:pPr>
        <w:tabs>
          <w:tab w:val="num" w:pos="2880"/>
        </w:tabs>
        <w:ind w:left="2880" w:hanging="360"/>
      </w:pPr>
      <w:rPr>
        <w:rFonts w:ascii="Georgia" w:hAnsi="Georgia" w:hint="default"/>
      </w:rPr>
    </w:lvl>
    <w:lvl w:ilvl="4" w:tplc="163EC0B6" w:tentative="1">
      <w:start w:val="1"/>
      <w:numFmt w:val="bullet"/>
      <w:lvlText w:val="•"/>
      <w:lvlJc w:val="left"/>
      <w:pPr>
        <w:tabs>
          <w:tab w:val="num" w:pos="3600"/>
        </w:tabs>
        <w:ind w:left="3600" w:hanging="360"/>
      </w:pPr>
      <w:rPr>
        <w:rFonts w:ascii="Georgia" w:hAnsi="Georgia" w:hint="default"/>
      </w:rPr>
    </w:lvl>
    <w:lvl w:ilvl="5" w:tplc="AEA223B2" w:tentative="1">
      <w:start w:val="1"/>
      <w:numFmt w:val="bullet"/>
      <w:lvlText w:val="•"/>
      <w:lvlJc w:val="left"/>
      <w:pPr>
        <w:tabs>
          <w:tab w:val="num" w:pos="4320"/>
        </w:tabs>
        <w:ind w:left="4320" w:hanging="360"/>
      </w:pPr>
      <w:rPr>
        <w:rFonts w:ascii="Georgia" w:hAnsi="Georgia" w:hint="default"/>
      </w:rPr>
    </w:lvl>
    <w:lvl w:ilvl="6" w:tplc="C9BA6CCA" w:tentative="1">
      <w:start w:val="1"/>
      <w:numFmt w:val="bullet"/>
      <w:lvlText w:val="•"/>
      <w:lvlJc w:val="left"/>
      <w:pPr>
        <w:tabs>
          <w:tab w:val="num" w:pos="5040"/>
        </w:tabs>
        <w:ind w:left="5040" w:hanging="360"/>
      </w:pPr>
      <w:rPr>
        <w:rFonts w:ascii="Georgia" w:hAnsi="Georgia" w:hint="default"/>
      </w:rPr>
    </w:lvl>
    <w:lvl w:ilvl="7" w:tplc="2160B61E" w:tentative="1">
      <w:start w:val="1"/>
      <w:numFmt w:val="bullet"/>
      <w:lvlText w:val="•"/>
      <w:lvlJc w:val="left"/>
      <w:pPr>
        <w:tabs>
          <w:tab w:val="num" w:pos="5760"/>
        </w:tabs>
        <w:ind w:left="5760" w:hanging="360"/>
      </w:pPr>
      <w:rPr>
        <w:rFonts w:ascii="Georgia" w:hAnsi="Georgia" w:hint="default"/>
      </w:rPr>
    </w:lvl>
    <w:lvl w:ilvl="8" w:tplc="1FA8F446" w:tentative="1">
      <w:start w:val="1"/>
      <w:numFmt w:val="bullet"/>
      <w:lvlText w:val="•"/>
      <w:lvlJc w:val="left"/>
      <w:pPr>
        <w:tabs>
          <w:tab w:val="num" w:pos="6480"/>
        </w:tabs>
        <w:ind w:left="6480" w:hanging="360"/>
      </w:pPr>
      <w:rPr>
        <w:rFonts w:ascii="Georgia" w:hAnsi="Georgia" w:hint="default"/>
      </w:rPr>
    </w:lvl>
  </w:abstractNum>
  <w:abstractNum w:abstractNumId="13">
    <w:nsid w:val="19C26C46"/>
    <w:multiLevelType w:val="hybridMultilevel"/>
    <w:tmpl w:val="9A4CE5E6"/>
    <w:lvl w:ilvl="0" w:tplc="0419000B">
      <w:start w:val="1"/>
      <w:numFmt w:val="bullet"/>
      <w:lvlText w:val=""/>
      <w:lvlJc w:val="left"/>
      <w:pPr>
        <w:ind w:left="360" w:hanging="360"/>
      </w:pPr>
      <w:rPr>
        <w:rFonts w:ascii="Wingdings" w:hAnsi="Wingdings" w:hint="default"/>
      </w:rPr>
    </w:lvl>
    <w:lvl w:ilvl="1" w:tplc="04190003">
      <w:start w:val="1"/>
      <w:numFmt w:val="bullet"/>
      <w:lvlText w:val="o"/>
      <w:lvlJc w:val="left"/>
      <w:pPr>
        <w:ind w:left="1211"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1D5F0952"/>
    <w:multiLevelType w:val="hybridMultilevel"/>
    <w:tmpl w:val="9F46E02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E7812F8"/>
    <w:multiLevelType w:val="hybridMultilevel"/>
    <w:tmpl w:val="B6521B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C75C09"/>
    <w:multiLevelType w:val="hybridMultilevel"/>
    <w:tmpl w:val="2D14A4AE"/>
    <w:lvl w:ilvl="0" w:tplc="1A5E04F6">
      <w:start w:val="1"/>
      <w:numFmt w:val="bullet"/>
      <w:lvlText w:val="•"/>
      <w:lvlJc w:val="left"/>
      <w:pPr>
        <w:tabs>
          <w:tab w:val="num" w:pos="720"/>
        </w:tabs>
        <w:ind w:left="720" w:hanging="360"/>
      </w:pPr>
      <w:rPr>
        <w:rFonts w:ascii="Times New Roman" w:hAnsi="Times New Roman" w:hint="default"/>
      </w:rPr>
    </w:lvl>
    <w:lvl w:ilvl="1" w:tplc="B6EE6CC4" w:tentative="1">
      <w:start w:val="1"/>
      <w:numFmt w:val="bullet"/>
      <w:lvlText w:val="•"/>
      <w:lvlJc w:val="left"/>
      <w:pPr>
        <w:tabs>
          <w:tab w:val="num" w:pos="1440"/>
        </w:tabs>
        <w:ind w:left="1440" w:hanging="360"/>
      </w:pPr>
      <w:rPr>
        <w:rFonts w:ascii="Times New Roman" w:hAnsi="Times New Roman" w:hint="default"/>
      </w:rPr>
    </w:lvl>
    <w:lvl w:ilvl="2" w:tplc="07F21504" w:tentative="1">
      <w:start w:val="1"/>
      <w:numFmt w:val="bullet"/>
      <w:lvlText w:val="•"/>
      <w:lvlJc w:val="left"/>
      <w:pPr>
        <w:tabs>
          <w:tab w:val="num" w:pos="2160"/>
        </w:tabs>
        <w:ind w:left="2160" w:hanging="360"/>
      </w:pPr>
      <w:rPr>
        <w:rFonts w:ascii="Times New Roman" w:hAnsi="Times New Roman" w:hint="default"/>
      </w:rPr>
    </w:lvl>
    <w:lvl w:ilvl="3" w:tplc="BE8A5ED8" w:tentative="1">
      <w:start w:val="1"/>
      <w:numFmt w:val="bullet"/>
      <w:lvlText w:val="•"/>
      <w:lvlJc w:val="left"/>
      <w:pPr>
        <w:tabs>
          <w:tab w:val="num" w:pos="2880"/>
        </w:tabs>
        <w:ind w:left="2880" w:hanging="360"/>
      </w:pPr>
      <w:rPr>
        <w:rFonts w:ascii="Times New Roman" w:hAnsi="Times New Roman" w:hint="default"/>
      </w:rPr>
    </w:lvl>
    <w:lvl w:ilvl="4" w:tplc="18E2F540" w:tentative="1">
      <w:start w:val="1"/>
      <w:numFmt w:val="bullet"/>
      <w:lvlText w:val="•"/>
      <w:lvlJc w:val="left"/>
      <w:pPr>
        <w:tabs>
          <w:tab w:val="num" w:pos="3600"/>
        </w:tabs>
        <w:ind w:left="3600" w:hanging="360"/>
      </w:pPr>
      <w:rPr>
        <w:rFonts w:ascii="Times New Roman" w:hAnsi="Times New Roman" w:hint="default"/>
      </w:rPr>
    </w:lvl>
    <w:lvl w:ilvl="5" w:tplc="35D6CE4E" w:tentative="1">
      <w:start w:val="1"/>
      <w:numFmt w:val="bullet"/>
      <w:lvlText w:val="•"/>
      <w:lvlJc w:val="left"/>
      <w:pPr>
        <w:tabs>
          <w:tab w:val="num" w:pos="4320"/>
        </w:tabs>
        <w:ind w:left="4320" w:hanging="360"/>
      </w:pPr>
      <w:rPr>
        <w:rFonts w:ascii="Times New Roman" w:hAnsi="Times New Roman" w:hint="default"/>
      </w:rPr>
    </w:lvl>
    <w:lvl w:ilvl="6" w:tplc="140A121E" w:tentative="1">
      <w:start w:val="1"/>
      <w:numFmt w:val="bullet"/>
      <w:lvlText w:val="•"/>
      <w:lvlJc w:val="left"/>
      <w:pPr>
        <w:tabs>
          <w:tab w:val="num" w:pos="5040"/>
        </w:tabs>
        <w:ind w:left="5040" w:hanging="360"/>
      </w:pPr>
      <w:rPr>
        <w:rFonts w:ascii="Times New Roman" w:hAnsi="Times New Roman" w:hint="default"/>
      </w:rPr>
    </w:lvl>
    <w:lvl w:ilvl="7" w:tplc="6D5264CA" w:tentative="1">
      <w:start w:val="1"/>
      <w:numFmt w:val="bullet"/>
      <w:lvlText w:val="•"/>
      <w:lvlJc w:val="left"/>
      <w:pPr>
        <w:tabs>
          <w:tab w:val="num" w:pos="5760"/>
        </w:tabs>
        <w:ind w:left="5760" w:hanging="360"/>
      </w:pPr>
      <w:rPr>
        <w:rFonts w:ascii="Times New Roman" w:hAnsi="Times New Roman" w:hint="default"/>
      </w:rPr>
    </w:lvl>
    <w:lvl w:ilvl="8" w:tplc="3760A5B6" w:tentative="1">
      <w:start w:val="1"/>
      <w:numFmt w:val="bullet"/>
      <w:lvlText w:val="•"/>
      <w:lvlJc w:val="left"/>
      <w:pPr>
        <w:tabs>
          <w:tab w:val="num" w:pos="6480"/>
        </w:tabs>
        <w:ind w:left="6480" w:hanging="360"/>
      </w:pPr>
      <w:rPr>
        <w:rFonts w:ascii="Times New Roman" w:hAnsi="Times New Roman" w:hint="default"/>
      </w:rPr>
    </w:lvl>
  </w:abstractNum>
  <w:abstractNum w:abstractNumId="17">
    <w:nsid w:val="20C141B2"/>
    <w:multiLevelType w:val="multilevel"/>
    <w:tmpl w:val="DC148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25C53FA"/>
    <w:multiLevelType w:val="hybridMultilevel"/>
    <w:tmpl w:val="A8E846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3E12E72"/>
    <w:multiLevelType w:val="hybridMultilevel"/>
    <w:tmpl w:val="06ECF94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24283F72"/>
    <w:multiLevelType w:val="hybridMultilevel"/>
    <w:tmpl w:val="6B32F14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28480784"/>
    <w:multiLevelType w:val="hybridMultilevel"/>
    <w:tmpl w:val="D6D66A10"/>
    <w:lvl w:ilvl="0" w:tplc="0614AE4A">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28614A4F"/>
    <w:multiLevelType w:val="multilevel"/>
    <w:tmpl w:val="0FEC22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28A202E6"/>
    <w:multiLevelType w:val="hybridMultilevel"/>
    <w:tmpl w:val="B9BE4304"/>
    <w:lvl w:ilvl="0" w:tplc="77C651B2">
      <w:start w:val="1"/>
      <w:numFmt w:val="bullet"/>
      <w:lvlText w:val="•"/>
      <w:lvlJc w:val="left"/>
      <w:pPr>
        <w:tabs>
          <w:tab w:val="num" w:pos="720"/>
        </w:tabs>
        <w:ind w:left="720" w:hanging="360"/>
      </w:pPr>
      <w:rPr>
        <w:rFonts w:ascii="Times New Roman" w:hAnsi="Times New Roman" w:hint="default"/>
      </w:rPr>
    </w:lvl>
    <w:lvl w:ilvl="1" w:tplc="9B0200B0" w:tentative="1">
      <w:start w:val="1"/>
      <w:numFmt w:val="bullet"/>
      <w:lvlText w:val="•"/>
      <w:lvlJc w:val="left"/>
      <w:pPr>
        <w:tabs>
          <w:tab w:val="num" w:pos="1440"/>
        </w:tabs>
        <w:ind w:left="1440" w:hanging="360"/>
      </w:pPr>
      <w:rPr>
        <w:rFonts w:ascii="Times New Roman" w:hAnsi="Times New Roman" w:hint="default"/>
      </w:rPr>
    </w:lvl>
    <w:lvl w:ilvl="2" w:tplc="A90CB744" w:tentative="1">
      <w:start w:val="1"/>
      <w:numFmt w:val="bullet"/>
      <w:lvlText w:val="•"/>
      <w:lvlJc w:val="left"/>
      <w:pPr>
        <w:tabs>
          <w:tab w:val="num" w:pos="2160"/>
        </w:tabs>
        <w:ind w:left="2160" w:hanging="360"/>
      </w:pPr>
      <w:rPr>
        <w:rFonts w:ascii="Times New Roman" w:hAnsi="Times New Roman" w:hint="default"/>
      </w:rPr>
    </w:lvl>
    <w:lvl w:ilvl="3" w:tplc="2C4A9B8C" w:tentative="1">
      <w:start w:val="1"/>
      <w:numFmt w:val="bullet"/>
      <w:lvlText w:val="•"/>
      <w:lvlJc w:val="left"/>
      <w:pPr>
        <w:tabs>
          <w:tab w:val="num" w:pos="2880"/>
        </w:tabs>
        <w:ind w:left="2880" w:hanging="360"/>
      </w:pPr>
      <w:rPr>
        <w:rFonts w:ascii="Times New Roman" w:hAnsi="Times New Roman" w:hint="default"/>
      </w:rPr>
    </w:lvl>
    <w:lvl w:ilvl="4" w:tplc="E8C21B92" w:tentative="1">
      <w:start w:val="1"/>
      <w:numFmt w:val="bullet"/>
      <w:lvlText w:val="•"/>
      <w:lvlJc w:val="left"/>
      <w:pPr>
        <w:tabs>
          <w:tab w:val="num" w:pos="3600"/>
        </w:tabs>
        <w:ind w:left="3600" w:hanging="360"/>
      </w:pPr>
      <w:rPr>
        <w:rFonts w:ascii="Times New Roman" w:hAnsi="Times New Roman" w:hint="default"/>
      </w:rPr>
    </w:lvl>
    <w:lvl w:ilvl="5" w:tplc="31B417CC" w:tentative="1">
      <w:start w:val="1"/>
      <w:numFmt w:val="bullet"/>
      <w:lvlText w:val="•"/>
      <w:lvlJc w:val="left"/>
      <w:pPr>
        <w:tabs>
          <w:tab w:val="num" w:pos="4320"/>
        </w:tabs>
        <w:ind w:left="4320" w:hanging="360"/>
      </w:pPr>
      <w:rPr>
        <w:rFonts w:ascii="Times New Roman" w:hAnsi="Times New Roman" w:hint="default"/>
      </w:rPr>
    </w:lvl>
    <w:lvl w:ilvl="6" w:tplc="56C097CE" w:tentative="1">
      <w:start w:val="1"/>
      <w:numFmt w:val="bullet"/>
      <w:lvlText w:val="•"/>
      <w:lvlJc w:val="left"/>
      <w:pPr>
        <w:tabs>
          <w:tab w:val="num" w:pos="5040"/>
        </w:tabs>
        <w:ind w:left="5040" w:hanging="360"/>
      </w:pPr>
      <w:rPr>
        <w:rFonts w:ascii="Times New Roman" w:hAnsi="Times New Roman" w:hint="default"/>
      </w:rPr>
    </w:lvl>
    <w:lvl w:ilvl="7" w:tplc="58205F54" w:tentative="1">
      <w:start w:val="1"/>
      <w:numFmt w:val="bullet"/>
      <w:lvlText w:val="•"/>
      <w:lvlJc w:val="left"/>
      <w:pPr>
        <w:tabs>
          <w:tab w:val="num" w:pos="5760"/>
        </w:tabs>
        <w:ind w:left="5760" w:hanging="360"/>
      </w:pPr>
      <w:rPr>
        <w:rFonts w:ascii="Times New Roman" w:hAnsi="Times New Roman" w:hint="default"/>
      </w:rPr>
    </w:lvl>
    <w:lvl w:ilvl="8" w:tplc="726C134A" w:tentative="1">
      <w:start w:val="1"/>
      <w:numFmt w:val="bullet"/>
      <w:lvlText w:val="•"/>
      <w:lvlJc w:val="left"/>
      <w:pPr>
        <w:tabs>
          <w:tab w:val="num" w:pos="6480"/>
        </w:tabs>
        <w:ind w:left="6480" w:hanging="360"/>
      </w:pPr>
      <w:rPr>
        <w:rFonts w:ascii="Times New Roman" w:hAnsi="Times New Roman" w:hint="default"/>
      </w:rPr>
    </w:lvl>
  </w:abstractNum>
  <w:abstractNum w:abstractNumId="24">
    <w:nsid w:val="298C1188"/>
    <w:multiLevelType w:val="hybridMultilevel"/>
    <w:tmpl w:val="7C589D9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CF73EA9"/>
    <w:multiLevelType w:val="multilevel"/>
    <w:tmpl w:val="672448B6"/>
    <w:lvl w:ilvl="0">
      <w:start w:val="1"/>
      <w:numFmt w:val="decimal"/>
      <w:lvlText w:val="%1."/>
      <w:lvlJc w:val="left"/>
      <w:pPr>
        <w:tabs>
          <w:tab w:val="num" w:pos="894"/>
        </w:tabs>
        <w:ind w:left="894"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
    <w:nsid w:val="330A3146"/>
    <w:multiLevelType w:val="hybridMultilevel"/>
    <w:tmpl w:val="BC36E0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60F14F9"/>
    <w:multiLevelType w:val="hybridMultilevel"/>
    <w:tmpl w:val="8CBA25D0"/>
    <w:lvl w:ilvl="0" w:tplc="03DC8556">
      <w:start w:val="1"/>
      <w:numFmt w:val="bullet"/>
      <w:lvlText w:val="•"/>
      <w:lvlJc w:val="left"/>
      <w:pPr>
        <w:tabs>
          <w:tab w:val="num" w:pos="720"/>
        </w:tabs>
        <w:ind w:left="720" w:hanging="360"/>
      </w:pPr>
      <w:rPr>
        <w:rFonts w:ascii="Times New Roman" w:hAnsi="Times New Roman" w:hint="default"/>
      </w:rPr>
    </w:lvl>
    <w:lvl w:ilvl="1" w:tplc="CFE05F00" w:tentative="1">
      <w:start w:val="1"/>
      <w:numFmt w:val="bullet"/>
      <w:lvlText w:val="•"/>
      <w:lvlJc w:val="left"/>
      <w:pPr>
        <w:tabs>
          <w:tab w:val="num" w:pos="1440"/>
        </w:tabs>
        <w:ind w:left="1440" w:hanging="360"/>
      </w:pPr>
      <w:rPr>
        <w:rFonts w:ascii="Times New Roman" w:hAnsi="Times New Roman" w:hint="default"/>
      </w:rPr>
    </w:lvl>
    <w:lvl w:ilvl="2" w:tplc="FE9E963A" w:tentative="1">
      <w:start w:val="1"/>
      <w:numFmt w:val="bullet"/>
      <w:lvlText w:val="•"/>
      <w:lvlJc w:val="left"/>
      <w:pPr>
        <w:tabs>
          <w:tab w:val="num" w:pos="2160"/>
        </w:tabs>
        <w:ind w:left="2160" w:hanging="360"/>
      </w:pPr>
      <w:rPr>
        <w:rFonts w:ascii="Times New Roman" w:hAnsi="Times New Roman" w:hint="default"/>
      </w:rPr>
    </w:lvl>
    <w:lvl w:ilvl="3" w:tplc="95EE6850" w:tentative="1">
      <w:start w:val="1"/>
      <w:numFmt w:val="bullet"/>
      <w:lvlText w:val="•"/>
      <w:lvlJc w:val="left"/>
      <w:pPr>
        <w:tabs>
          <w:tab w:val="num" w:pos="2880"/>
        </w:tabs>
        <w:ind w:left="2880" w:hanging="360"/>
      </w:pPr>
      <w:rPr>
        <w:rFonts w:ascii="Times New Roman" w:hAnsi="Times New Roman" w:hint="default"/>
      </w:rPr>
    </w:lvl>
    <w:lvl w:ilvl="4" w:tplc="63DA05BE" w:tentative="1">
      <w:start w:val="1"/>
      <w:numFmt w:val="bullet"/>
      <w:lvlText w:val="•"/>
      <w:lvlJc w:val="left"/>
      <w:pPr>
        <w:tabs>
          <w:tab w:val="num" w:pos="3600"/>
        </w:tabs>
        <w:ind w:left="3600" w:hanging="360"/>
      </w:pPr>
      <w:rPr>
        <w:rFonts w:ascii="Times New Roman" w:hAnsi="Times New Roman" w:hint="default"/>
      </w:rPr>
    </w:lvl>
    <w:lvl w:ilvl="5" w:tplc="CD1652B0" w:tentative="1">
      <w:start w:val="1"/>
      <w:numFmt w:val="bullet"/>
      <w:lvlText w:val="•"/>
      <w:lvlJc w:val="left"/>
      <w:pPr>
        <w:tabs>
          <w:tab w:val="num" w:pos="4320"/>
        </w:tabs>
        <w:ind w:left="4320" w:hanging="360"/>
      </w:pPr>
      <w:rPr>
        <w:rFonts w:ascii="Times New Roman" w:hAnsi="Times New Roman" w:hint="default"/>
      </w:rPr>
    </w:lvl>
    <w:lvl w:ilvl="6" w:tplc="7BD8AA92" w:tentative="1">
      <w:start w:val="1"/>
      <w:numFmt w:val="bullet"/>
      <w:lvlText w:val="•"/>
      <w:lvlJc w:val="left"/>
      <w:pPr>
        <w:tabs>
          <w:tab w:val="num" w:pos="5040"/>
        </w:tabs>
        <w:ind w:left="5040" w:hanging="360"/>
      </w:pPr>
      <w:rPr>
        <w:rFonts w:ascii="Times New Roman" w:hAnsi="Times New Roman" w:hint="default"/>
      </w:rPr>
    </w:lvl>
    <w:lvl w:ilvl="7" w:tplc="40F8DA1A" w:tentative="1">
      <w:start w:val="1"/>
      <w:numFmt w:val="bullet"/>
      <w:lvlText w:val="•"/>
      <w:lvlJc w:val="left"/>
      <w:pPr>
        <w:tabs>
          <w:tab w:val="num" w:pos="5760"/>
        </w:tabs>
        <w:ind w:left="5760" w:hanging="360"/>
      </w:pPr>
      <w:rPr>
        <w:rFonts w:ascii="Times New Roman" w:hAnsi="Times New Roman" w:hint="default"/>
      </w:rPr>
    </w:lvl>
    <w:lvl w:ilvl="8" w:tplc="BD5A96E6" w:tentative="1">
      <w:start w:val="1"/>
      <w:numFmt w:val="bullet"/>
      <w:lvlText w:val="•"/>
      <w:lvlJc w:val="left"/>
      <w:pPr>
        <w:tabs>
          <w:tab w:val="num" w:pos="6480"/>
        </w:tabs>
        <w:ind w:left="6480" w:hanging="360"/>
      </w:pPr>
      <w:rPr>
        <w:rFonts w:ascii="Times New Roman" w:hAnsi="Times New Roman" w:hint="default"/>
      </w:rPr>
    </w:lvl>
  </w:abstractNum>
  <w:abstractNum w:abstractNumId="28">
    <w:nsid w:val="3612206F"/>
    <w:multiLevelType w:val="hybridMultilevel"/>
    <w:tmpl w:val="10F03976"/>
    <w:lvl w:ilvl="0" w:tplc="C660DD1E">
      <w:start w:val="1"/>
      <w:numFmt w:val="decimal"/>
      <w:lvlText w:val="%1)"/>
      <w:lvlJc w:val="left"/>
      <w:pPr>
        <w:tabs>
          <w:tab w:val="num" w:pos="720"/>
        </w:tabs>
        <w:ind w:left="720" w:hanging="360"/>
      </w:pPr>
    </w:lvl>
    <w:lvl w:ilvl="1" w:tplc="66EAB918" w:tentative="1">
      <w:start w:val="1"/>
      <w:numFmt w:val="decimal"/>
      <w:lvlText w:val="%2)"/>
      <w:lvlJc w:val="left"/>
      <w:pPr>
        <w:tabs>
          <w:tab w:val="num" w:pos="1440"/>
        </w:tabs>
        <w:ind w:left="1440" w:hanging="360"/>
      </w:pPr>
    </w:lvl>
    <w:lvl w:ilvl="2" w:tplc="4E72F96E" w:tentative="1">
      <w:start w:val="1"/>
      <w:numFmt w:val="decimal"/>
      <w:lvlText w:val="%3)"/>
      <w:lvlJc w:val="left"/>
      <w:pPr>
        <w:tabs>
          <w:tab w:val="num" w:pos="2160"/>
        </w:tabs>
        <w:ind w:left="2160" w:hanging="360"/>
      </w:pPr>
    </w:lvl>
    <w:lvl w:ilvl="3" w:tplc="77D4A31A" w:tentative="1">
      <w:start w:val="1"/>
      <w:numFmt w:val="decimal"/>
      <w:lvlText w:val="%4)"/>
      <w:lvlJc w:val="left"/>
      <w:pPr>
        <w:tabs>
          <w:tab w:val="num" w:pos="2880"/>
        </w:tabs>
        <w:ind w:left="2880" w:hanging="360"/>
      </w:pPr>
    </w:lvl>
    <w:lvl w:ilvl="4" w:tplc="87FC402E" w:tentative="1">
      <w:start w:val="1"/>
      <w:numFmt w:val="decimal"/>
      <w:lvlText w:val="%5)"/>
      <w:lvlJc w:val="left"/>
      <w:pPr>
        <w:tabs>
          <w:tab w:val="num" w:pos="3600"/>
        </w:tabs>
        <w:ind w:left="3600" w:hanging="360"/>
      </w:pPr>
    </w:lvl>
    <w:lvl w:ilvl="5" w:tplc="AE7A1F8C" w:tentative="1">
      <w:start w:val="1"/>
      <w:numFmt w:val="decimal"/>
      <w:lvlText w:val="%6)"/>
      <w:lvlJc w:val="left"/>
      <w:pPr>
        <w:tabs>
          <w:tab w:val="num" w:pos="4320"/>
        </w:tabs>
        <w:ind w:left="4320" w:hanging="360"/>
      </w:pPr>
    </w:lvl>
    <w:lvl w:ilvl="6" w:tplc="B88E8D12" w:tentative="1">
      <w:start w:val="1"/>
      <w:numFmt w:val="decimal"/>
      <w:lvlText w:val="%7)"/>
      <w:lvlJc w:val="left"/>
      <w:pPr>
        <w:tabs>
          <w:tab w:val="num" w:pos="5040"/>
        </w:tabs>
        <w:ind w:left="5040" w:hanging="360"/>
      </w:pPr>
    </w:lvl>
    <w:lvl w:ilvl="7" w:tplc="81C4C832" w:tentative="1">
      <w:start w:val="1"/>
      <w:numFmt w:val="decimal"/>
      <w:lvlText w:val="%8)"/>
      <w:lvlJc w:val="left"/>
      <w:pPr>
        <w:tabs>
          <w:tab w:val="num" w:pos="5760"/>
        </w:tabs>
        <w:ind w:left="5760" w:hanging="360"/>
      </w:pPr>
    </w:lvl>
    <w:lvl w:ilvl="8" w:tplc="A20418E2" w:tentative="1">
      <w:start w:val="1"/>
      <w:numFmt w:val="decimal"/>
      <w:lvlText w:val="%9)"/>
      <w:lvlJc w:val="left"/>
      <w:pPr>
        <w:tabs>
          <w:tab w:val="num" w:pos="6480"/>
        </w:tabs>
        <w:ind w:left="6480" w:hanging="360"/>
      </w:pPr>
    </w:lvl>
  </w:abstractNum>
  <w:abstractNum w:abstractNumId="29">
    <w:nsid w:val="3BA84965"/>
    <w:multiLevelType w:val="multilevel"/>
    <w:tmpl w:val="EB1C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3BD17257"/>
    <w:multiLevelType w:val="hybridMultilevel"/>
    <w:tmpl w:val="936C100E"/>
    <w:lvl w:ilvl="0" w:tplc="3B5CBF32">
      <w:start w:val="1"/>
      <w:numFmt w:val="bullet"/>
      <w:lvlText w:val="•"/>
      <w:lvlJc w:val="left"/>
      <w:pPr>
        <w:tabs>
          <w:tab w:val="num" w:pos="720"/>
        </w:tabs>
        <w:ind w:left="720" w:hanging="360"/>
      </w:pPr>
      <w:rPr>
        <w:rFonts w:ascii="Times New Roman" w:hAnsi="Times New Roman" w:hint="default"/>
      </w:rPr>
    </w:lvl>
    <w:lvl w:ilvl="1" w:tplc="891A3AA4" w:tentative="1">
      <w:start w:val="1"/>
      <w:numFmt w:val="bullet"/>
      <w:lvlText w:val="•"/>
      <w:lvlJc w:val="left"/>
      <w:pPr>
        <w:tabs>
          <w:tab w:val="num" w:pos="1440"/>
        </w:tabs>
        <w:ind w:left="1440" w:hanging="360"/>
      </w:pPr>
      <w:rPr>
        <w:rFonts w:ascii="Times New Roman" w:hAnsi="Times New Roman" w:hint="default"/>
      </w:rPr>
    </w:lvl>
    <w:lvl w:ilvl="2" w:tplc="00C49D04" w:tentative="1">
      <w:start w:val="1"/>
      <w:numFmt w:val="bullet"/>
      <w:lvlText w:val="•"/>
      <w:lvlJc w:val="left"/>
      <w:pPr>
        <w:tabs>
          <w:tab w:val="num" w:pos="2160"/>
        </w:tabs>
        <w:ind w:left="2160" w:hanging="360"/>
      </w:pPr>
      <w:rPr>
        <w:rFonts w:ascii="Times New Roman" w:hAnsi="Times New Roman" w:hint="default"/>
      </w:rPr>
    </w:lvl>
    <w:lvl w:ilvl="3" w:tplc="3990D594" w:tentative="1">
      <w:start w:val="1"/>
      <w:numFmt w:val="bullet"/>
      <w:lvlText w:val="•"/>
      <w:lvlJc w:val="left"/>
      <w:pPr>
        <w:tabs>
          <w:tab w:val="num" w:pos="2880"/>
        </w:tabs>
        <w:ind w:left="2880" w:hanging="360"/>
      </w:pPr>
      <w:rPr>
        <w:rFonts w:ascii="Times New Roman" w:hAnsi="Times New Roman" w:hint="default"/>
      </w:rPr>
    </w:lvl>
    <w:lvl w:ilvl="4" w:tplc="0B96FDCE" w:tentative="1">
      <w:start w:val="1"/>
      <w:numFmt w:val="bullet"/>
      <w:lvlText w:val="•"/>
      <w:lvlJc w:val="left"/>
      <w:pPr>
        <w:tabs>
          <w:tab w:val="num" w:pos="3600"/>
        </w:tabs>
        <w:ind w:left="3600" w:hanging="360"/>
      </w:pPr>
      <w:rPr>
        <w:rFonts w:ascii="Times New Roman" w:hAnsi="Times New Roman" w:hint="default"/>
      </w:rPr>
    </w:lvl>
    <w:lvl w:ilvl="5" w:tplc="85ACA386" w:tentative="1">
      <w:start w:val="1"/>
      <w:numFmt w:val="bullet"/>
      <w:lvlText w:val="•"/>
      <w:lvlJc w:val="left"/>
      <w:pPr>
        <w:tabs>
          <w:tab w:val="num" w:pos="4320"/>
        </w:tabs>
        <w:ind w:left="4320" w:hanging="360"/>
      </w:pPr>
      <w:rPr>
        <w:rFonts w:ascii="Times New Roman" w:hAnsi="Times New Roman" w:hint="default"/>
      </w:rPr>
    </w:lvl>
    <w:lvl w:ilvl="6" w:tplc="EA4E4D2A" w:tentative="1">
      <w:start w:val="1"/>
      <w:numFmt w:val="bullet"/>
      <w:lvlText w:val="•"/>
      <w:lvlJc w:val="left"/>
      <w:pPr>
        <w:tabs>
          <w:tab w:val="num" w:pos="5040"/>
        </w:tabs>
        <w:ind w:left="5040" w:hanging="360"/>
      </w:pPr>
      <w:rPr>
        <w:rFonts w:ascii="Times New Roman" w:hAnsi="Times New Roman" w:hint="default"/>
      </w:rPr>
    </w:lvl>
    <w:lvl w:ilvl="7" w:tplc="BDE81D0E" w:tentative="1">
      <w:start w:val="1"/>
      <w:numFmt w:val="bullet"/>
      <w:lvlText w:val="•"/>
      <w:lvlJc w:val="left"/>
      <w:pPr>
        <w:tabs>
          <w:tab w:val="num" w:pos="5760"/>
        </w:tabs>
        <w:ind w:left="5760" w:hanging="360"/>
      </w:pPr>
      <w:rPr>
        <w:rFonts w:ascii="Times New Roman" w:hAnsi="Times New Roman" w:hint="default"/>
      </w:rPr>
    </w:lvl>
    <w:lvl w:ilvl="8" w:tplc="E53E2800" w:tentative="1">
      <w:start w:val="1"/>
      <w:numFmt w:val="bullet"/>
      <w:lvlText w:val="•"/>
      <w:lvlJc w:val="left"/>
      <w:pPr>
        <w:tabs>
          <w:tab w:val="num" w:pos="6480"/>
        </w:tabs>
        <w:ind w:left="6480" w:hanging="360"/>
      </w:pPr>
      <w:rPr>
        <w:rFonts w:ascii="Times New Roman" w:hAnsi="Times New Roman" w:hint="default"/>
      </w:rPr>
    </w:lvl>
  </w:abstractNum>
  <w:abstractNum w:abstractNumId="31">
    <w:nsid w:val="3BFC033B"/>
    <w:multiLevelType w:val="hybridMultilevel"/>
    <w:tmpl w:val="3AD2076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F223C10"/>
    <w:multiLevelType w:val="hybridMultilevel"/>
    <w:tmpl w:val="D366ABFE"/>
    <w:lvl w:ilvl="0" w:tplc="9984D92E">
      <w:start w:val="1"/>
      <w:numFmt w:val="bullet"/>
      <w:lvlText w:val="•"/>
      <w:lvlJc w:val="left"/>
      <w:pPr>
        <w:tabs>
          <w:tab w:val="num" w:pos="720"/>
        </w:tabs>
        <w:ind w:left="720" w:hanging="360"/>
      </w:pPr>
      <w:rPr>
        <w:rFonts w:ascii="Georgia" w:hAnsi="Georgia" w:hint="default"/>
      </w:rPr>
    </w:lvl>
    <w:lvl w:ilvl="1" w:tplc="325EB60C" w:tentative="1">
      <w:start w:val="1"/>
      <w:numFmt w:val="bullet"/>
      <w:lvlText w:val="•"/>
      <w:lvlJc w:val="left"/>
      <w:pPr>
        <w:tabs>
          <w:tab w:val="num" w:pos="1440"/>
        </w:tabs>
        <w:ind w:left="1440" w:hanging="360"/>
      </w:pPr>
      <w:rPr>
        <w:rFonts w:ascii="Georgia" w:hAnsi="Georgia" w:hint="default"/>
      </w:rPr>
    </w:lvl>
    <w:lvl w:ilvl="2" w:tplc="84146DF6" w:tentative="1">
      <w:start w:val="1"/>
      <w:numFmt w:val="bullet"/>
      <w:lvlText w:val="•"/>
      <w:lvlJc w:val="left"/>
      <w:pPr>
        <w:tabs>
          <w:tab w:val="num" w:pos="2160"/>
        </w:tabs>
        <w:ind w:left="2160" w:hanging="360"/>
      </w:pPr>
      <w:rPr>
        <w:rFonts w:ascii="Georgia" w:hAnsi="Georgia" w:hint="default"/>
      </w:rPr>
    </w:lvl>
    <w:lvl w:ilvl="3" w:tplc="D50240CE" w:tentative="1">
      <w:start w:val="1"/>
      <w:numFmt w:val="bullet"/>
      <w:lvlText w:val="•"/>
      <w:lvlJc w:val="left"/>
      <w:pPr>
        <w:tabs>
          <w:tab w:val="num" w:pos="2880"/>
        </w:tabs>
        <w:ind w:left="2880" w:hanging="360"/>
      </w:pPr>
      <w:rPr>
        <w:rFonts w:ascii="Georgia" w:hAnsi="Georgia" w:hint="default"/>
      </w:rPr>
    </w:lvl>
    <w:lvl w:ilvl="4" w:tplc="8B245956" w:tentative="1">
      <w:start w:val="1"/>
      <w:numFmt w:val="bullet"/>
      <w:lvlText w:val="•"/>
      <w:lvlJc w:val="left"/>
      <w:pPr>
        <w:tabs>
          <w:tab w:val="num" w:pos="3600"/>
        </w:tabs>
        <w:ind w:left="3600" w:hanging="360"/>
      </w:pPr>
      <w:rPr>
        <w:rFonts w:ascii="Georgia" w:hAnsi="Georgia" w:hint="default"/>
      </w:rPr>
    </w:lvl>
    <w:lvl w:ilvl="5" w:tplc="8A14BA8A" w:tentative="1">
      <w:start w:val="1"/>
      <w:numFmt w:val="bullet"/>
      <w:lvlText w:val="•"/>
      <w:lvlJc w:val="left"/>
      <w:pPr>
        <w:tabs>
          <w:tab w:val="num" w:pos="4320"/>
        </w:tabs>
        <w:ind w:left="4320" w:hanging="360"/>
      </w:pPr>
      <w:rPr>
        <w:rFonts w:ascii="Georgia" w:hAnsi="Georgia" w:hint="default"/>
      </w:rPr>
    </w:lvl>
    <w:lvl w:ilvl="6" w:tplc="C0EA5F34" w:tentative="1">
      <w:start w:val="1"/>
      <w:numFmt w:val="bullet"/>
      <w:lvlText w:val="•"/>
      <w:lvlJc w:val="left"/>
      <w:pPr>
        <w:tabs>
          <w:tab w:val="num" w:pos="5040"/>
        </w:tabs>
        <w:ind w:left="5040" w:hanging="360"/>
      </w:pPr>
      <w:rPr>
        <w:rFonts w:ascii="Georgia" w:hAnsi="Georgia" w:hint="default"/>
      </w:rPr>
    </w:lvl>
    <w:lvl w:ilvl="7" w:tplc="A7CE1E9A" w:tentative="1">
      <w:start w:val="1"/>
      <w:numFmt w:val="bullet"/>
      <w:lvlText w:val="•"/>
      <w:lvlJc w:val="left"/>
      <w:pPr>
        <w:tabs>
          <w:tab w:val="num" w:pos="5760"/>
        </w:tabs>
        <w:ind w:left="5760" w:hanging="360"/>
      </w:pPr>
      <w:rPr>
        <w:rFonts w:ascii="Georgia" w:hAnsi="Georgia" w:hint="default"/>
      </w:rPr>
    </w:lvl>
    <w:lvl w:ilvl="8" w:tplc="74C4ED98" w:tentative="1">
      <w:start w:val="1"/>
      <w:numFmt w:val="bullet"/>
      <w:lvlText w:val="•"/>
      <w:lvlJc w:val="left"/>
      <w:pPr>
        <w:tabs>
          <w:tab w:val="num" w:pos="6480"/>
        </w:tabs>
        <w:ind w:left="6480" w:hanging="360"/>
      </w:pPr>
      <w:rPr>
        <w:rFonts w:ascii="Georgia" w:hAnsi="Georgia" w:hint="default"/>
      </w:rPr>
    </w:lvl>
  </w:abstractNum>
  <w:abstractNum w:abstractNumId="33">
    <w:nsid w:val="412158CE"/>
    <w:multiLevelType w:val="hybridMultilevel"/>
    <w:tmpl w:val="572EFA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3305266"/>
    <w:multiLevelType w:val="hybridMultilevel"/>
    <w:tmpl w:val="A6F0F4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A7D5B5A"/>
    <w:multiLevelType w:val="hybridMultilevel"/>
    <w:tmpl w:val="89F29836"/>
    <w:lvl w:ilvl="0" w:tplc="0419000D">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6">
    <w:nsid w:val="4B387210"/>
    <w:multiLevelType w:val="hybridMultilevel"/>
    <w:tmpl w:val="537405C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ECA6040"/>
    <w:multiLevelType w:val="hybridMultilevel"/>
    <w:tmpl w:val="9DDC8B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1352265"/>
    <w:multiLevelType w:val="multilevel"/>
    <w:tmpl w:val="8826A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36A4DBC"/>
    <w:multiLevelType w:val="multilevel"/>
    <w:tmpl w:val="F1B2E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55E6232E"/>
    <w:multiLevelType w:val="hybridMultilevel"/>
    <w:tmpl w:val="CEAADE82"/>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B4C2BF8"/>
    <w:multiLevelType w:val="hybridMultilevel"/>
    <w:tmpl w:val="16505FF6"/>
    <w:lvl w:ilvl="0" w:tplc="0419000D">
      <w:start w:val="1"/>
      <w:numFmt w:val="bullet"/>
      <w:lvlText w:val=""/>
      <w:lvlJc w:val="left"/>
      <w:pPr>
        <w:ind w:left="2062" w:hanging="360"/>
      </w:pPr>
      <w:rPr>
        <w:rFonts w:ascii="Wingdings" w:hAnsi="Wingding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2">
    <w:nsid w:val="5DEF5925"/>
    <w:multiLevelType w:val="hybridMultilevel"/>
    <w:tmpl w:val="53D81D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7A27083"/>
    <w:multiLevelType w:val="multilevel"/>
    <w:tmpl w:val="54C44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6CA66DD5"/>
    <w:multiLevelType w:val="hybridMultilevel"/>
    <w:tmpl w:val="8948FB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CCA3DF4"/>
    <w:multiLevelType w:val="hybridMultilevel"/>
    <w:tmpl w:val="E430B07C"/>
    <w:lvl w:ilvl="0" w:tplc="015EE1A0">
      <w:start w:val="1"/>
      <w:numFmt w:val="bullet"/>
      <w:lvlText w:val="•"/>
      <w:lvlJc w:val="left"/>
      <w:pPr>
        <w:tabs>
          <w:tab w:val="num" w:pos="720"/>
        </w:tabs>
        <w:ind w:left="720" w:hanging="360"/>
      </w:pPr>
      <w:rPr>
        <w:rFonts w:ascii="Times New Roman" w:hAnsi="Times New Roman" w:hint="default"/>
      </w:rPr>
    </w:lvl>
    <w:lvl w:ilvl="1" w:tplc="4184C5F8" w:tentative="1">
      <w:start w:val="1"/>
      <w:numFmt w:val="bullet"/>
      <w:lvlText w:val="•"/>
      <w:lvlJc w:val="left"/>
      <w:pPr>
        <w:tabs>
          <w:tab w:val="num" w:pos="1440"/>
        </w:tabs>
        <w:ind w:left="1440" w:hanging="360"/>
      </w:pPr>
      <w:rPr>
        <w:rFonts w:ascii="Times New Roman" w:hAnsi="Times New Roman" w:hint="default"/>
      </w:rPr>
    </w:lvl>
    <w:lvl w:ilvl="2" w:tplc="7206C560" w:tentative="1">
      <w:start w:val="1"/>
      <w:numFmt w:val="bullet"/>
      <w:lvlText w:val="•"/>
      <w:lvlJc w:val="left"/>
      <w:pPr>
        <w:tabs>
          <w:tab w:val="num" w:pos="2160"/>
        </w:tabs>
        <w:ind w:left="2160" w:hanging="360"/>
      </w:pPr>
      <w:rPr>
        <w:rFonts w:ascii="Times New Roman" w:hAnsi="Times New Roman" w:hint="default"/>
      </w:rPr>
    </w:lvl>
    <w:lvl w:ilvl="3" w:tplc="82A21556" w:tentative="1">
      <w:start w:val="1"/>
      <w:numFmt w:val="bullet"/>
      <w:lvlText w:val="•"/>
      <w:lvlJc w:val="left"/>
      <w:pPr>
        <w:tabs>
          <w:tab w:val="num" w:pos="2880"/>
        </w:tabs>
        <w:ind w:left="2880" w:hanging="360"/>
      </w:pPr>
      <w:rPr>
        <w:rFonts w:ascii="Times New Roman" w:hAnsi="Times New Roman" w:hint="default"/>
      </w:rPr>
    </w:lvl>
    <w:lvl w:ilvl="4" w:tplc="CF0A2D9C" w:tentative="1">
      <w:start w:val="1"/>
      <w:numFmt w:val="bullet"/>
      <w:lvlText w:val="•"/>
      <w:lvlJc w:val="left"/>
      <w:pPr>
        <w:tabs>
          <w:tab w:val="num" w:pos="3600"/>
        </w:tabs>
        <w:ind w:left="3600" w:hanging="360"/>
      </w:pPr>
      <w:rPr>
        <w:rFonts w:ascii="Times New Roman" w:hAnsi="Times New Roman" w:hint="default"/>
      </w:rPr>
    </w:lvl>
    <w:lvl w:ilvl="5" w:tplc="3E8CEDE4" w:tentative="1">
      <w:start w:val="1"/>
      <w:numFmt w:val="bullet"/>
      <w:lvlText w:val="•"/>
      <w:lvlJc w:val="left"/>
      <w:pPr>
        <w:tabs>
          <w:tab w:val="num" w:pos="4320"/>
        </w:tabs>
        <w:ind w:left="4320" w:hanging="360"/>
      </w:pPr>
      <w:rPr>
        <w:rFonts w:ascii="Times New Roman" w:hAnsi="Times New Roman" w:hint="default"/>
      </w:rPr>
    </w:lvl>
    <w:lvl w:ilvl="6" w:tplc="C9D0CDAA" w:tentative="1">
      <w:start w:val="1"/>
      <w:numFmt w:val="bullet"/>
      <w:lvlText w:val="•"/>
      <w:lvlJc w:val="left"/>
      <w:pPr>
        <w:tabs>
          <w:tab w:val="num" w:pos="5040"/>
        </w:tabs>
        <w:ind w:left="5040" w:hanging="360"/>
      </w:pPr>
      <w:rPr>
        <w:rFonts w:ascii="Times New Roman" w:hAnsi="Times New Roman" w:hint="default"/>
      </w:rPr>
    </w:lvl>
    <w:lvl w:ilvl="7" w:tplc="A5146372" w:tentative="1">
      <w:start w:val="1"/>
      <w:numFmt w:val="bullet"/>
      <w:lvlText w:val="•"/>
      <w:lvlJc w:val="left"/>
      <w:pPr>
        <w:tabs>
          <w:tab w:val="num" w:pos="5760"/>
        </w:tabs>
        <w:ind w:left="5760" w:hanging="360"/>
      </w:pPr>
      <w:rPr>
        <w:rFonts w:ascii="Times New Roman" w:hAnsi="Times New Roman" w:hint="default"/>
      </w:rPr>
    </w:lvl>
    <w:lvl w:ilvl="8" w:tplc="922AEA74" w:tentative="1">
      <w:start w:val="1"/>
      <w:numFmt w:val="bullet"/>
      <w:lvlText w:val="•"/>
      <w:lvlJc w:val="left"/>
      <w:pPr>
        <w:tabs>
          <w:tab w:val="num" w:pos="6480"/>
        </w:tabs>
        <w:ind w:left="6480" w:hanging="360"/>
      </w:pPr>
      <w:rPr>
        <w:rFonts w:ascii="Times New Roman" w:hAnsi="Times New Roman" w:hint="default"/>
      </w:rPr>
    </w:lvl>
  </w:abstractNum>
  <w:abstractNum w:abstractNumId="46">
    <w:nsid w:val="74B47669"/>
    <w:multiLevelType w:val="hybridMultilevel"/>
    <w:tmpl w:val="D414AFF4"/>
    <w:lvl w:ilvl="0" w:tplc="DAAEE14A">
      <w:start w:val="1"/>
      <w:numFmt w:val="bullet"/>
      <w:lvlText w:val="•"/>
      <w:lvlJc w:val="left"/>
      <w:pPr>
        <w:tabs>
          <w:tab w:val="num" w:pos="720"/>
        </w:tabs>
        <w:ind w:left="720" w:hanging="360"/>
      </w:pPr>
      <w:rPr>
        <w:rFonts w:ascii="Georgia" w:hAnsi="Georgia" w:hint="default"/>
      </w:rPr>
    </w:lvl>
    <w:lvl w:ilvl="1" w:tplc="860A9606" w:tentative="1">
      <w:start w:val="1"/>
      <w:numFmt w:val="bullet"/>
      <w:lvlText w:val="•"/>
      <w:lvlJc w:val="left"/>
      <w:pPr>
        <w:tabs>
          <w:tab w:val="num" w:pos="1440"/>
        </w:tabs>
        <w:ind w:left="1440" w:hanging="360"/>
      </w:pPr>
      <w:rPr>
        <w:rFonts w:ascii="Georgia" w:hAnsi="Georgia" w:hint="default"/>
      </w:rPr>
    </w:lvl>
    <w:lvl w:ilvl="2" w:tplc="F2AA17E2" w:tentative="1">
      <w:start w:val="1"/>
      <w:numFmt w:val="bullet"/>
      <w:lvlText w:val="•"/>
      <w:lvlJc w:val="left"/>
      <w:pPr>
        <w:tabs>
          <w:tab w:val="num" w:pos="2160"/>
        </w:tabs>
        <w:ind w:left="2160" w:hanging="360"/>
      </w:pPr>
      <w:rPr>
        <w:rFonts w:ascii="Georgia" w:hAnsi="Georgia" w:hint="default"/>
      </w:rPr>
    </w:lvl>
    <w:lvl w:ilvl="3" w:tplc="9318714C" w:tentative="1">
      <w:start w:val="1"/>
      <w:numFmt w:val="bullet"/>
      <w:lvlText w:val="•"/>
      <w:lvlJc w:val="left"/>
      <w:pPr>
        <w:tabs>
          <w:tab w:val="num" w:pos="2880"/>
        </w:tabs>
        <w:ind w:left="2880" w:hanging="360"/>
      </w:pPr>
      <w:rPr>
        <w:rFonts w:ascii="Georgia" w:hAnsi="Georgia" w:hint="default"/>
      </w:rPr>
    </w:lvl>
    <w:lvl w:ilvl="4" w:tplc="D114AB1A" w:tentative="1">
      <w:start w:val="1"/>
      <w:numFmt w:val="bullet"/>
      <w:lvlText w:val="•"/>
      <w:lvlJc w:val="left"/>
      <w:pPr>
        <w:tabs>
          <w:tab w:val="num" w:pos="3600"/>
        </w:tabs>
        <w:ind w:left="3600" w:hanging="360"/>
      </w:pPr>
      <w:rPr>
        <w:rFonts w:ascii="Georgia" w:hAnsi="Georgia" w:hint="default"/>
      </w:rPr>
    </w:lvl>
    <w:lvl w:ilvl="5" w:tplc="7158B6F8" w:tentative="1">
      <w:start w:val="1"/>
      <w:numFmt w:val="bullet"/>
      <w:lvlText w:val="•"/>
      <w:lvlJc w:val="left"/>
      <w:pPr>
        <w:tabs>
          <w:tab w:val="num" w:pos="4320"/>
        </w:tabs>
        <w:ind w:left="4320" w:hanging="360"/>
      </w:pPr>
      <w:rPr>
        <w:rFonts w:ascii="Georgia" w:hAnsi="Georgia" w:hint="default"/>
      </w:rPr>
    </w:lvl>
    <w:lvl w:ilvl="6" w:tplc="C7661440" w:tentative="1">
      <w:start w:val="1"/>
      <w:numFmt w:val="bullet"/>
      <w:lvlText w:val="•"/>
      <w:lvlJc w:val="left"/>
      <w:pPr>
        <w:tabs>
          <w:tab w:val="num" w:pos="5040"/>
        </w:tabs>
        <w:ind w:left="5040" w:hanging="360"/>
      </w:pPr>
      <w:rPr>
        <w:rFonts w:ascii="Georgia" w:hAnsi="Georgia" w:hint="default"/>
      </w:rPr>
    </w:lvl>
    <w:lvl w:ilvl="7" w:tplc="1A8E118A" w:tentative="1">
      <w:start w:val="1"/>
      <w:numFmt w:val="bullet"/>
      <w:lvlText w:val="•"/>
      <w:lvlJc w:val="left"/>
      <w:pPr>
        <w:tabs>
          <w:tab w:val="num" w:pos="5760"/>
        </w:tabs>
        <w:ind w:left="5760" w:hanging="360"/>
      </w:pPr>
      <w:rPr>
        <w:rFonts w:ascii="Georgia" w:hAnsi="Georgia" w:hint="default"/>
      </w:rPr>
    </w:lvl>
    <w:lvl w:ilvl="8" w:tplc="1B1EBFAA" w:tentative="1">
      <w:start w:val="1"/>
      <w:numFmt w:val="bullet"/>
      <w:lvlText w:val="•"/>
      <w:lvlJc w:val="left"/>
      <w:pPr>
        <w:tabs>
          <w:tab w:val="num" w:pos="6480"/>
        </w:tabs>
        <w:ind w:left="6480" w:hanging="360"/>
      </w:pPr>
      <w:rPr>
        <w:rFonts w:ascii="Georgia" w:hAnsi="Georgia" w:hint="default"/>
      </w:rPr>
    </w:lvl>
  </w:abstractNum>
  <w:abstractNum w:abstractNumId="47">
    <w:nsid w:val="7A2072C7"/>
    <w:multiLevelType w:val="multilevel"/>
    <w:tmpl w:val="00A2B11A"/>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0"/>
  </w:num>
  <w:num w:numId="3">
    <w:abstractNumId w:val="44"/>
  </w:num>
  <w:num w:numId="4">
    <w:abstractNumId w:val="37"/>
  </w:num>
  <w:num w:numId="5">
    <w:abstractNumId w:val="42"/>
  </w:num>
  <w:num w:numId="6">
    <w:abstractNumId w:val="46"/>
  </w:num>
  <w:num w:numId="7">
    <w:abstractNumId w:val="12"/>
  </w:num>
  <w:num w:numId="8">
    <w:abstractNumId w:val="2"/>
  </w:num>
  <w:num w:numId="9">
    <w:abstractNumId w:val="4"/>
  </w:num>
  <w:num w:numId="10">
    <w:abstractNumId w:val="32"/>
  </w:num>
  <w:num w:numId="11">
    <w:abstractNumId w:val="13"/>
  </w:num>
  <w:num w:numId="12">
    <w:abstractNumId w:val="45"/>
  </w:num>
  <w:num w:numId="13">
    <w:abstractNumId w:val="23"/>
  </w:num>
  <w:num w:numId="14">
    <w:abstractNumId w:val="16"/>
  </w:num>
  <w:num w:numId="15">
    <w:abstractNumId w:val="28"/>
  </w:num>
  <w:num w:numId="16">
    <w:abstractNumId w:val="27"/>
  </w:num>
  <w:num w:numId="17">
    <w:abstractNumId w:val="36"/>
  </w:num>
  <w:num w:numId="18">
    <w:abstractNumId w:val="30"/>
  </w:num>
  <w:num w:numId="19">
    <w:abstractNumId w:val="8"/>
  </w:num>
  <w:num w:numId="20">
    <w:abstractNumId w:val="0"/>
  </w:num>
  <w:num w:numId="21">
    <w:abstractNumId w:val="40"/>
  </w:num>
  <w:num w:numId="22">
    <w:abstractNumId w:val="35"/>
  </w:num>
  <w:num w:numId="23">
    <w:abstractNumId w:val="9"/>
  </w:num>
  <w:num w:numId="24">
    <w:abstractNumId w:val="31"/>
  </w:num>
  <w:num w:numId="25">
    <w:abstractNumId w:val="41"/>
  </w:num>
  <w:num w:numId="26">
    <w:abstractNumId w:val="11"/>
  </w:num>
  <w:num w:numId="27">
    <w:abstractNumId w:val="14"/>
  </w:num>
  <w:num w:numId="28">
    <w:abstractNumId w:val="5"/>
  </w:num>
  <w:num w:numId="29">
    <w:abstractNumId w:val="19"/>
  </w:num>
  <w:num w:numId="30">
    <w:abstractNumId w:val="20"/>
  </w:num>
  <w:num w:numId="31">
    <w:abstractNumId w:val="26"/>
  </w:num>
  <w:num w:numId="32">
    <w:abstractNumId w:val="33"/>
  </w:num>
  <w:num w:numId="33">
    <w:abstractNumId w:val="7"/>
  </w:num>
  <w:num w:numId="34">
    <w:abstractNumId w:val="43"/>
  </w:num>
  <w:num w:numId="35">
    <w:abstractNumId w:val="39"/>
  </w:num>
  <w:num w:numId="36">
    <w:abstractNumId w:val="29"/>
  </w:num>
  <w:num w:numId="37">
    <w:abstractNumId w:val="15"/>
  </w:num>
  <w:num w:numId="38">
    <w:abstractNumId w:val="34"/>
  </w:num>
  <w:num w:numId="39">
    <w:abstractNumId w:val="18"/>
  </w:num>
  <w:num w:numId="40">
    <w:abstractNumId w:val="3"/>
  </w:num>
  <w:num w:numId="41">
    <w:abstractNumId w:val="38"/>
  </w:num>
  <w:num w:numId="42">
    <w:abstractNumId w:val="25"/>
  </w:num>
  <w:num w:numId="43">
    <w:abstractNumId w:val="17"/>
  </w:num>
  <w:num w:numId="44">
    <w:abstractNumId w:val="21"/>
  </w:num>
  <w:num w:numId="45">
    <w:abstractNumId w:val="6"/>
  </w:num>
  <w:num w:numId="46">
    <w:abstractNumId w:val="1"/>
  </w:num>
  <w:num w:numId="47">
    <w:abstractNumId w:val="47"/>
    <w:lvlOverride w:ilvl="0"/>
    <w:lvlOverride w:ilvl="1">
      <w:startOverride w:val="3"/>
    </w:lvlOverride>
    <w:lvlOverride w:ilvl="2"/>
    <w:lvlOverride w:ilvl="3"/>
    <w:lvlOverride w:ilvl="4"/>
    <w:lvlOverride w:ilvl="5"/>
    <w:lvlOverride w:ilvl="6"/>
    <w:lvlOverride w:ilvl="7"/>
    <w:lvlOverride w:ilvl="8"/>
  </w:num>
  <w:num w:numId="48">
    <w:abstractNumId w:val="22"/>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515"/>
    <w:rsid w:val="000564B1"/>
    <w:rsid w:val="00070D8F"/>
    <w:rsid w:val="001D6333"/>
    <w:rsid w:val="002877CC"/>
    <w:rsid w:val="002D3585"/>
    <w:rsid w:val="00337719"/>
    <w:rsid w:val="0034283A"/>
    <w:rsid w:val="003807F5"/>
    <w:rsid w:val="0041145D"/>
    <w:rsid w:val="0057703A"/>
    <w:rsid w:val="006F7622"/>
    <w:rsid w:val="007C54CD"/>
    <w:rsid w:val="007E61BC"/>
    <w:rsid w:val="00865E75"/>
    <w:rsid w:val="00966C0C"/>
    <w:rsid w:val="00A05058"/>
    <w:rsid w:val="00A442C2"/>
    <w:rsid w:val="00AB56E8"/>
    <w:rsid w:val="00B61577"/>
    <w:rsid w:val="00BB541F"/>
    <w:rsid w:val="00C025D3"/>
    <w:rsid w:val="00C56355"/>
    <w:rsid w:val="00C709CD"/>
    <w:rsid w:val="00CC2AAE"/>
    <w:rsid w:val="00DD1613"/>
    <w:rsid w:val="00DD7BAB"/>
    <w:rsid w:val="00E21385"/>
    <w:rsid w:val="00E26BF2"/>
    <w:rsid w:val="00F2461A"/>
    <w:rsid w:val="00F26515"/>
    <w:rsid w:val="00F65A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5058"/>
  </w:style>
  <w:style w:type="paragraph" w:styleId="2">
    <w:name w:val="heading 2"/>
    <w:basedOn w:val="a"/>
    <w:next w:val="a"/>
    <w:link w:val="20"/>
    <w:qFormat/>
    <w:rsid w:val="00A05058"/>
    <w:pPr>
      <w:keepNext/>
      <w:spacing w:before="240" w:after="60" w:line="240" w:lineRule="auto"/>
      <w:outlineLvl w:val="1"/>
    </w:pPr>
    <w:rPr>
      <w:rFonts w:ascii="Arial" w:eastAsia="Times New Roman" w:hAnsi="Arial" w:cs="Times New Roman"/>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05058"/>
    <w:rPr>
      <w:rFonts w:ascii="Arial" w:eastAsia="Times New Roman" w:hAnsi="Arial" w:cs="Times New Roman"/>
      <w:b/>
      <w:bCs/>
      <w:i/>
      <w:iCs/>
      <w:sz w:val="28"/>
      <w:szCs w:val="28"/>
      <w:lang w:val="x-none" w:eastAsia="x-none"/>
    </w:rPr>
  </w:style>
  <w:style w:type="character" w:customStyle="1" w:styleId="a3">
    <w:name w:val="Без интервала Знак"/>
    <w:basedOn w:val="a0"/>
    <w:link w:val="a4"/>
    <w:uiPriority w:val="1"/>
    <w:locked/>
    <w:rsid w:val="00A05058"/>
    <w:rPr>
      <w:lang w:eastAsia="ru-RU"/>
    </w:rPr>
  </w:style>
  <w:style w:type="paragraph" w:styleId="a4">
    <w:name w:val="No Spacing"/>
    <w:link w:val="a3"/>
    <w:uiPriority w:val="1"/>
    <w:qFormat/>
    <w:rsid w:val="00A05058"/>
    <w:pPr>
      <w:spacing w:after="0" w:line="240" w:lineRule="auto"/>
    </w:pPr>
    <w:rPr>
      <w:lang w:eastAsia="ru-RU"/>
    </w:rPr>
  </w:style>
  <w:style w:type="paragraph" w:customStyle="1" w:styleId="ConsPlusNormal">
    <w:name w:val="ConsPlusNormal"/>
    <w:rsid w:val="00A0505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Normal (Web)"/>
    <w:basedOn w:val="a"/>
    <w:uiPriority w:val="99"/>
    <w:rsid w:val="00A05058"/>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A05058"/>
  </w:style>
  <w:style w:type="character" w:customStyle="1" w:styleId="a6">
    <w:name w:val="Основной текст_"/>
    <w:link w:val="21"/>
    <w:rsid w:val="00A05058"/>
    <w:rPr>
      <w:sz w:val="25"/>
      <w:szCs w:val="25"/>
      <w:shd w:val="clear" w:color="auto" w:fill="FFFFFF"/>
    </w:rPr>
  </w:style>
  <w:style w:type="paragraph" w:customStyle="1" w:styleId="21">
    <w:name w:val="Основной текст2"/>
    <w:basedOn w:val="a"/>
    <w:link w:val="a6"/>
    <w:rsid w:val="00A05058"/>
    <w:pPr>
      <w:shd w:val="clear" w:color="auto" w:fill="FFFFFF"/>
      <w:spacing w:after="0" w:line="0" w:lineRule="atLeast"/>
      <w:ind w:hanging="1000"/>
    </w:pPr>
    <w:rPr>
      <w:sz w:val="25"/>
      <w:szCs w:val="25"/>
    </w:rPr>
  </w:style>
  <w:style w:type="character" w:customStyle="1" w:styleId="10">
    <w:name w:val="Основной текст1"/>
    <w:rsid w:val="00A05058"/>
    <w:rPr>
      <w:rFonts w:ascii="Times New Roman" w:eastAsia="Times New Roman" w:hAnsi="Times New Roman" w:cs="Times New Roman"/>
      <w:b w:val="0"/>
      <w:bCs w:val="0"/>
      <w:i w:val="0"/>
      <w:iCs w:val="0"/>
      <w:smallCaps w:val="0"/>
      <w:strike w:val="0"/>
      <w:spacing w:val="0"/>
      <w:sz w:val="25"/>
      <w:szCs w:val="25"/>
      <w:u w:val="single"/>
      <w:lang w:bidi="ar-SA"/>
    </w:rPr>
  </w:style>
  <w:style w:type="table" w:styleId="a7">
    <w:name w:val="Table Grid"/>
    <w:basedOn w:val="a1"/>
    <w:uiPriority w:val="59"/>
    <w:rsid w:val="00A0505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
    <w:name w:val="Заголовок №6_"/>
    <w:link w:val="60"/>
    <w:rsid w:val="00A05058"/>
    <w:rPr>
      <w:sz w:val="25"/>
      <w:szCs w:val="25"/>
      <w:shd w:val="clear" w:color="auto" w:fill="FFFFFF"/>
    </w:rPr>
  </w:style>
  <w:style w:type="paragraph" w:customStyle="1" w:styleId="60">
    <w:name w:val="Заголовок №6"/>
    <w:basedOn w:val="a"/>
    <w:link w:val="6"/>
    <w:rsid w:val="00A05058"/>
    <w:pPr>
      <w:shd w:val="clear" w:color="auto" w:fill="FFFFFF"/>
      <w:spacing w:before="1140" w:after="660" w:line="355" w:lineRule="exact"/>
      <w:ind w:hanging="1000"/>
      <w:jc w:val="right"/>
      <w:outlineLvl w:val="5"/>
    </w:pPr>
    <w:rPr>
      <w:sz w:val="25"/>
      <w:szCs w:val="25"/>
    </w:rPr>
  </w:style>
  <w:style w:type="character" w:customStyle="1" w:styleId="a8">
    <w:name w:val="Основной текст + Полужирный"/>
    <w:rsid w:val="00A05058"/>
    <w:rPr>
      <w:rFonts w:ascii="Times New Roman" w:eastAsia="Times New Roman" w:hAnsi="Times New Roman" w:cs="Times New Roman"/>
      <w:b/>
      <w:bCs/>
      <w:i w:val="0"/>
      <w:iCs w:val="0"/>
      <w:smallCaps w:val="0"/>
      <w:strike w:val="0"/>
      <w:spacing w:val="0"/>
      <w:sz w:val="25"/>
      <w:szCs w:val="25"/>
      <w:lang w:bidi="ar-SA"/>
    </w:rPr>
  </w:style>
  <w:style w:type="paragraph" w:styleId="a9">
    <w:name w:val="List Paragraph"/>
    <w:basedOn w:val="a"/>
    <w:uiPriority w:val="34"/>
    <w:qFormat/>
    <w:rsid w:val="00A05058"/>
    <w:pPr>
      <w:spacing w:after="0" w:line="240" w:lineRule="auto"/>
      <w:ind w:left="720"/>
      <w:contextualSpacing/>
      <w:jc w:val="center"/>
    </w:pPr>
    <w:rPr>
      <w:rFonts w:ascii="Times New Roman" w:eastAsia="Calibri" w:hAnsi="Times New Roman" w:cs="Times New Roman"/>
      <w:sz w:val="24"/>
    </w:rPr>
  </w:style>
  <w:style w:type="paragraph" w:styleId="aa">
    <w:name w:val="Body Text Indent"/>
    <w:basedOn w:val="a"/>
    <w:link w:val="ab"/>
    <w:uiPriority w:val="99"/>
    <w:unhideWhenUsed/>
    <w:rsid w:val="00A05058"/>
    <w:pPr>
      <w:spacing w:after="120" w:line="240" w:lineRule="auto"/>
      <w:ind w:left="283"/>
      <w:jc w:val="center"/>
    </w:pPr>
    <w:rPr>
      <w:rFonts w:ascii="Times New Roman" w:eastAsia="Calibri" w:hAnsi="Times New Roman" w:cs="Times New Roman"/>
      <w:sz w:val="24"/>
      <w:lang w:val="x-none"/>
    </w:rPr>
  </w:style>
  <w:style w:type="character" w:customStyle="1" w:styleId="ab">
    <w:name w:val="Основной текст с отступом Знак"/>
    <w:basedOn w:val="a0"/>
    <w:link w:val="aa"/>
    <w:uiPriority w:val="99"/>
    <w:rsid w:val="00A05058"/>
    <w:rPr>
      <w:rFonts w:ascii="Times New Roman" w:eastAsia="Calibri" w:hAnsi="Times New Roman" w:cs="Times New Roman"/>
      <w:sz w:val="24"/>
      <w:lang w:val="x-none"/>
    </w:rPr>
  </w:style>
  <w:style w:type="paragraph" w:styleId="ac">
    <w:name w:val="header"/>
    <w:basedOn w:val="a"/>
    <w:link w:val="ad"/>
    <w:rsid w:val="00A05058"/>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d">
    <w:name w:val="Верхний колонтитул Знак"/>
    <w:basedOn w:val="a0"/>
    <w:link w:val="ac"/>
    <w:rsid w:val="00A05058"/>
    <w:rPr>
      <w:rFonts w:ascii="Times New Roman" w:eastAsia="Times New Roman" w:hAnsi="Times New Roman" w:cs="Times New Roman"/>
      <w:sz w:val="24"/>
      <w:szCs w:val="24"/>
      <w:lang w:val="x-none" w:eastAsia="x-none"/>
    </w:rPr>
  </w:style>
  <w:style w:type="paragraph" w:styleId="ae">
    <w:name w:val="footer"/>
    <w:basedOn w:val="a"/>
    <w:link w:val="af"/>
    <w:uiPriority w:val="99"/>
    <w:rsid w:val="00A05058"/>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
    <w:name w:val="Нижний колонтитул Знак"/>
    <w:basedOn w:val="a0"/>
    <w:link w:val="ae"/>
    <w:uiPriority w:val="99"/>
    <w:rsid w:val="00A05058"/>
    <w:rPr>
      <w:rFonts w:ascii="Times New Roman" w:eastAsia="Times New Roman" w:hAnsi="Times New Roman" w:cs="Times New Roman"/>
      <w:sz w:val="24"/>
      <w:szCs w:val="24"/>
      <w:lang w:val="x-none" w:eastAsia="x-none"/>
    </w:rPr>
  </w:style>
  <w:style w:type="paragraph" w:styleId="af0">
    <w:name w:val="Document Map"/>
    <w:basedOn w:val="a"/>
    <w:link w:val="af1"/>
    <w:semiHidden/>
    <w:rsid w:val="00A05058"/>
    <w:pPr>
      <w:shd w:val="clear" w:color="auto" w:fill="000080"/>
      <w:spacing w:after="0" w:line="240" w:lineRule="auto"/>
    </w:pPr>
    <w:rPr>
      <w:rFonts w:ascii="Tahoma" w:eastAsia="Times New Roman" w:hAnsi="Tahoma" w:cs="Tahoma"/>
      <w:sz w:val="20"/>
      <w:szCs w:val="20"/>
      <w:lang w:eastAsia="ru-RU"/>
    </w:rPr>
  </w:style>
  <w:style w:type="character" w:customStyle="1" w:styleId="af1">
    <w:name w:val="Схема документа Знак"/>
    <w:basedOn w:val="a0"/>
    <w:link w:val="af0"/>
    <w:semiHidden/>
    <w:rsid w:val="00A05058"/>
    <w:rPr>
      <w:rFonts w:ascii="Tahoma" w:eastAsia="Times New Roman" w:hAnsi="Tahoma" w:cs="Tahoma"/>
      <w:sz w:val="20"/>
      <w:szCs w:val="20"/>
      <w:shd w:val="clear" w:color="auto" w:fill="000080"/>
      <w:lang w:eastAsia="ru-RU"/>
    </w:rPr>
  </w:style>
  <w:style w:type="paragraph" w:styleId="af2">
    <w:name w:val="Body Text"/>
    <w:basedOn w:val="a"/>
    <w:link w:val="af3"/>
    <w:rsid w:val="00A05058"/>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basedOn w:val="a0"/>
    <w:link w:val="af2"/>
    <w:rsid w:val="00A05058"/>
    <w:rPr>
      <w:rFonts w:ascii="Times New Roman" w:eastAsia="Times New Roman" w:hAnsi="Times New Roman" w:cs="Times New Roman"/>
      <w:sz w:val="24"/>
      <w:szCs w:val="24"/>
      <w:lang w:eastAsia="ru-RU"/>
    </w:rPr>
  </w:style>
  <w:style w:type="character" w:styleId="af4">
    <w:name w:val="Strong"/>
    <w:qFormat/>
    <w:rsid w:val="00A05058"/>
    <w:rPr>
      <w:b/>
      <w:bCs/>
    </w:rPr>
  </w:style>
  <w:style w:type="character" w:styleId="af5">
    <w:name w:val="Emphasis"/>
    <w:qFormat/>
    <w:rsid w:val="00A05058"/>
    <w:rPr>
      <w:i/>
      <w:iCs/>
    </w:rPr>
  </w:style>
  <w:style w:type="paragraph" w:customStyle="1" w:styleId="af6">
    <w:name w:val="Знак"/>
    <w:basedOn w:val="a"/>
    <w:rsid w:val="00A05058"/>
    <w:pPr>
      <w:spacing w:after="160" w:line="240" w:lineRule="exact"/>
    </w:pPr>
    <w:rPr>
      <w:rFonts w:ascii="Verdana" w:eastAsia="Times New Roman" w:hAnsi="Verdana" w:cs="Times New Roman"/>
      <w:sz w:val="20"/>
      <w:szCs w:val="20"/>
      <w:lang w:val="en-US"/>
    </w:rPr>
  </w:style>
  <w:style w:type="paragraph" w:styleId="af7">
    <w:name w:val="Balloon Text"/>
    <w:basedOn w:val="a"/>
    <w:link w:val="af8"/>
    <w:rsid w:val="00A05058"/>
    <w:pPr>
      <w:spacing w:after="0" w:line="240" w:lineRule="auto"/>
    </w:pPr>
    <w:rPr>
      <w:rFonts w:ascii="Tahoma" w:eastAsia="Times New Roman" w:hAnsi="Tahoma" w:cs="Times New Roman"/>
      <w:sz w:val="16"/>
      <w:szCs w:val="16"/>
      <w:lang w:val="x-none" w:eastAsia="x-none"/>
    </w:rPr>
  </w:style>
  <w:style w:type="character" w:customStyle="1" w:styleId="af8">
    <w:name w:val="Текст выноски Знак"/>
    <w:basedOn w:val="a0"/>
    <w:link w:val="af7"/>
    <w:rsid w:val="00A05058"/>
    <w:rPr>
      <w:rFonts w:ascii="Tahoma" w:eastAsia="Times New Roman" w:hAnsi="Tahoma" w:cs="Times New Roman"/>
      <w:sz w:val="16"/>
      <w:szCs w:val="16"/>
      <w:lang w:val="x-none" w:eastAsia="x-none"/>
    </w:rPr>
  </w:style>
  <w:style w:type="paragraph" w:customStyle="1" w:styleId="31">
    <w:name w:val="Основной текст 31"/>
    <w:basedOn w:val="a"/>
    <w:rsid w:val="00A05058"/>
    <w:pPr>
      <w:tabs>
        <w:tab w:val="left" w:pos="4180"/>
      </w:tabs>
      <w:suppressAutoHyphens/>
      <w:spacing w:after="0" w:line="240" w:lineRule="auto"/>
      <w:jc w:val="both"/>
    </w:pPr>
    <w:rPr>
      <w:rFonts w:ascii="Times New Roman" w:eastAsia="Times New Roman" w:hAnsi="Times New Roman" w:cs="Times New Roman"/>
      <w:sz w:val="28"/>
      <w:szCs w:val="24"/>
      <w:lang w:eastAsia="ar-SA"/>
    </w:rPr>
  </w:style>
  <w:style w:type="character" w:styleId="af9">
    <w:name w:val="page number"/>
    <w:basedOn w:val="a0"/>
    <w:rsid w:val="00A05058"/>
  </w:style>
  <w:style w:type="paragraph" w:styleId="afa">
    <w:name w:val="Revision"/>
    <w:hidden/>
    <w:uiPriority w:val="99"/>
    <w:semiHidden/>
    <w:rsid w:val="00A05058"/>
    <w:pPr>
      <w:spacing w:after="0"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next w:val="a7"/>
    <w:uiPriority w:val="59"/>
    <w:rsid w:val="00A0505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
    <w:name w:val="Сетка таблицы2"/>
    <w:basedOn w:val="a1"/>
    <w:next w:val="a7"/>
    <w:uiPriority w:val="59"/>
    <w:rsid w:val="00A05058"/>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3">
    <w:name w:val="Body Text Indent 2"/>
    <w:basedOn w:val="a"/>
    <w:link w:val="24"/>
    <w:uiPriority w:val="99"/>
    <w:semiHidden/>
    <w:unhideWhenUsed/>
    <w:rsid w:val="00DD1613"/>
    <w:pPr>
      <w:spacing w:after="120" w:line="480" w:lineRule="auto"/>
      <w:ind w:left="283"/>
    </w:pPr>
  </w:style>
  <w:style w:type="character" w:customStyle="1" w:styleId="24">
    <w:name w:val="Основной текст с отступом 2 Знак"/>
    <w:basedOn w:val="a0"/>
    <w:link w:val="23"/>
    <w:uiPriority w:val="99"/>
    <w:semiHidden/>
    <w:rsid w:val="00DD1613"/>
  </w:style>
  <w:style w:type="paragraph" w:customStyle="1" w:styleId="Default">
    <w:name w:val="Default"/>
    <w:rsid w:val="007E61BC"/>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5058"/>
  </w:style>
  <w:style w:type="paragraph" w:styleId="2">
    <w:name w:val="heading 2"/>
    <w:basedOn w:val="a"/>
    <w:next w:val="a"/>
    <w:link w:val="20"/>
    <w:qFormat/>
    <w:rsid w:val="00A05058"/>
    <w:pPr>
      <w:keepNext/>
      <w:spacing w:before="240" w:after="60" w:line="240" w:lineRule="auto"/>
      <w:outlineLvl w:val="1"/>
    </w:pPr>
    <w:rPr>
      <w:rFonts w:ascii="Arial" w:eastAsia="Times New Roman" w:hAnsi="Arial" w:cs="Times New Roman"/>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05058"/>
    <w:rPr>
      <w:rFonts w:ascii="Arial" w:eastAsia="Times New Roman" w:hAnsi="Arial" w:cs="Times New Roman"/>
      <w:b/>
      <w:bCs/>
      <w:i/>
      <w:iCs/>
      <w:sz w:val="28"/>
      <w:szCs w:val="28"/>
      <w:lang w:val="x-none" w:eastAsia="x-none"/>
    </w:rPr>
  </w:style>
  <w:style w:type="character" w:customStyle="1" w:styleId="a3">
    <w:name w:val="Без интервала Знак"/>
    <w:basedOn w:val="a0"/>
    <w:link w:val="a4"/>
    <w:uiPriority w:val="1"/>
    <w:locked/>
    <w:rsid w:val="00A05058"/>
    <w:rPr>
      <w:lang w:eastAsia="ru-RU"/>
    </w:rPr>
  </w:style>
  <w:style w:type="paragraph" w:styleId="a4">
    <w:name w:val="No Spacing"/>
    <w:link w:val="a3"/>
    <w:uiPriority w:val="1"/>
    <w:qFormat/>
    <w:rsid w:val="00A05058"/>
    <w:pPr>
      <w:spacing w:after="0" w:line="240" w:lineRule="auto"/>
    </w:pPr>
    <w:rPr>
      <w:lang w:eastAsia="ru-RU"/>
    </w:rPr>
  </w:style>
  <w:style w:type="paragraph" w:customStyle="1" w:styleId="ConsPlusNormal">
    <w:name w:val="ConsPlusNormal"/>
    <w:rsid w:val="00A0505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Normal (Web)"/>
    <w:basedOn w:val="a"/>
    <w:uiPriority w:val="99"/>
    <w:rsid w:val="00A05058"/>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A05058"/>
  </w:style>
  <w:style w:type="character" w:customStyle="1" w:styleId="a6">
    <w:name w:val="Основной текст_"/>
    <w:link w:val="21"/>
    <w:rsid w:val="00A05058"/>
    <w:rPr>
      <w:sz w:val="25"/>
      <w:szCs w:val="25"/>
      <w:shd w:val="clear" w:color="auto" w:fill="FFFFFF"/>
    </w:rPr>
  </w:style>
  <w:style w:type="paragraph" w:customStyle="1" w:styleId="21">
    <w:name w:val="Основной текст2"/>
    <w:basedOn w:val="a"/>
    <w:link w:val="a6"/>
    <w:rsid w:val="00A05058"/>
    <w:pPr>
      <w:shd w:val="clear" w:color="auto" w:fill="FFFFFF"/>
      <w:spacing w:after="0" w:line="0" w:lineRule="atLeast"/>
      <w:ind w:hanging="1000"/>
    </w:pPr>
    <w:rPr>
      <w:sz w:val="25"/>
      <w:szCs w:val="25"/>
    </w:rPr>
  </w:style>
  <w:style w:type="character" w:customStyle="1" w:styleId="10">
    <w:name w:val="Основной текст1"/>
    <w:rsid w:val="00A05058"/>
    <w:rPr>
      <w:rFonts w:ascii="Times New Roman" w:eastAsia="Times New Roman" w:hAnsi="Times New Roman" w:cs="Times New Roman"/>
      <w:b w:val="0"/>
      <w:bCs w:val="0"/>
      <w:i w:val="0"/>
      <w:iCs w:val="0"/>
      <w:smallCaps w:val="0"/>
      <w:strike w:val="0"/>
      <w:spacing w:val="0"/>
      <w:sz w:val="25"/>
      <w:szCs w:val="25"/>
      <w:u w:val="single"/>
      <w:lang w:bidi="ar-SA"/>
    </w:rPr>
  </w:style>
  <w:style w:type="table" w:styleId="a7">
    <w:name w:val="Table Grid"/>
    <w:basedOn w:val="a1"/>
    <w:uiPriority w:val="59"/>
    <w:rsid w:val="00A0505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
    <w:name w:val="Заголовок №6_"/>
    <w:link w:val="60"/>
    <w:rsid w:val="00A05058"/>
    <w:rPr>
      <w:sz w:val="25"/>
      <w:szCs w:val="25"/>
      <w:shd w:val="clear" w:color="auto" w:fill="FFFFFF"/>
    </w:rPr>
  </w:style>
  <w:style w:type="paragraph" w:customStyle="1" w:styleId="60">
    <w:name w:val="Заголовок №6"/>
    <w:basedOn w:val="a"/>
    <w:link w:val="6"/>
    <w:rsid w:val="00A05058"/>
    <w:pPr>
      <w:shd w:val="clear" w:color="auto" w:fill="FFFFFF"/>
      <w:spacing w:before="1140" w:after="660" w:line="355" w:lineRule="exact"/>
      <w:ind w:hanging="1000"/>
      <w:jc w:val="right"/>
      <w:outlineLvl w:val="5"/>
    </w:pPr>
    <w:rPr>
      <w:sz w:val="25"/>
      <w:szCs w:val="25"/>
    </w:rPr>
  </w:style>
  <w:style w:type="character" w:customStyle="1" w:styleId="a8">
    <w:name w:val="Основной текст + Полужирный"/>
    <w:rsid w:val="00A05058"/>
    <w:rPr>
      <w:rFonts w:ascii="Times New Roman" w:eastAsia="Times New Roman" w:hAnsi="Times New Roman" w:cs="Times New Roman"/>
      <w:b/>
      <w:bCs/>
      <w:i w:val="0"/>
      <w:iCs w:val="0"/>
      <w:smallCaps w:val="0"/>
      <w:strike w:val="0"/>
      <w:spacing w:val="0"/>
      <w:sz w:val="25"/>
      <w:szCs w:val="25"/>
      <w:lang w:bidi="ar-SA"/>
    </w:rPr>
  </w:style>
  <w:style w:type="paragraph" w:styleId="a9">
    <w:name w:val="List Paragraph"/>
    <w:basedOn w:val="a"/>
    <w:uiPriority w:val="34"/>
    <w:qFormat/>
    <w:rsid w:val="00A05058"/>
    <w:pPr>
      <w:spacing w:after="0" w:line="240" w:lineRule="auto"/>
      <w:ind w:left="720"/>
      <w:contextualSpacing/>
      <w:jc w:val="center"/>
    </w:pPr>
    <w:rPr>
      <w:rFonts w:ascii="Times New Roman" w:eastAsia="Calibri" w:hAnsi="Times New Roman" w:cs="Times New Roman"/>
      <w:sz w:val="24"/>
    </w:rPr>
  </w:style>
  <w:style w:type="paragraph" w:styleId="aa">
    <w:name w:val="Body Text Indent"/>
    <w:basedOn w:val="a"/>
    <w:link w:val="ab"/>
    <w:uiPriority w:val="99"/>
    <w:unhideWhenUsed/>
    <w:rsid w:val="00A05058"/>
    <w:pPr>
      <w:spacing w:after="120" w:line="240" w:lineRule="auto"/>
      <w:ind w:left="283"/>
      <w:jc w:val="center"/>
    </w:pPr>
    <w:rPr>
      <w:rFonts w:ascii="Times New Roman" w:eastAsia="Calibri" w:hAnsi="Times New Roman" w:cs="Times New Roman"/>
      <w:sz w:val="24"/>
      <w:lang w:val="x-none"/>
    </w:rPr>
  </w:style>
  <w:style w:type="character" w:customStyle="1" w:styleId="ab">
    <w:name w:val="Основной текст с отступом Знак"/>
    <w:basedOn w:val="a0"/>
    <w:link w:val="aa"/>
    <w:uiPriority w:val="99"/>
    <w:rsid w:val="00A05058"/>
    <w:rPr>
      <w:rFonts w:ascii="Times New Roman" w:eastAsia="Calibri" w:hAnsi="Times New Roman" w:cs="Times New Roman"/>
      <w:sz w:val="24"/>
      <w:lang w:val="x-none"/>
    </w:rPr>
  </w:style>
  <w:style w:type="paragraph" w:styleId="ac">
    <w:name w:val="header"/>
    <w:basedOn w:val="a"/>
    <w:link w:val="ad"/>
    <w:rsid w:val="00A05058"/>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d">
    <w:name w:val="Верхний колонтитул Знак"/>
    <w:basedOn w:val="a0"/>
    <w:link w:val="ac"/>
    <w:rsid w:val="00A05058"/>
    <w:rPr>
      <w:rFonts w:ascii="Times New Roman" w:eastAsia="Times New Roman" w:hAnsi="Times New Roman" w:cs="Times New Roman"/>
      <w:sz w:val="24"/>
      <w:szCs w:val="24"/>
      <w:lang w:val="x-none" w:eastAsia="x-none"/>
    </w:rPr>
  </w:style>
  <w:style w:type="paragraph" w:styleId="ae">
    <w:name w:val="footer"/>
    <w:basedOn w:val="a"/>
    <w:link w:val="af"/>
    <w:uiPriority w:val="99"/>
    <w:rsid w:val="00A05058"/>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
    <w:name w:val="Нижний колонтитул Знак"/>
    <w:basedOn w:val="a0"/>
    <w:link w:val="ae"/>
    <w:uiPriority w:val="99"/>
    <w:rsid w:val="00A05058"/>
    <w:rPr>
      <w:rFonts w:ascii="Times New Roman" w:eastAsia="Times New Roman" w:hAnsi="Times New Roman" w:cs="Times New Roman"/>
      <w:sz w:val="24"/>
      <w:szCs w:val="24"/>
      <w:lang w:val="x-none" w:eastAsia="x-none"/>
    </w:rPr>
  </w:style>
  <w:style w:type="paragraph" w:styleId="af0">
    <w:name w:val="Document Map"/>
    <w:basedOn w:val="a"/>
    <w:link w:val="af1"/>
    <w:semiHidden/>
    <w:rsid w:val="00A05058"/>
    <w:pPr>
      <w:shd w:val="clear" w:color="auto" w:fill="000080"/>
      <w:spacing w:after="0" w:line="240" w:lineRule="auto"/>
    </w:pPr>
    <w:rPr>
      <w:rFonts w:ascii="Tahoma" w:eastAsia="Times New Roman" w:hAnsi="Tahoma" w:cs="Tahoma"/>
      <w:sz w:val="20"/>
      <w:szCs w:val="20"/>
      <w:lang w:eastAsia="ru-RU"/>
    </w:rPr>
  </w:style>
  <w:style w:type="character" w:customStyle="1" w:styleId="af1">
    <w:name w:val="Схема документа Знак"/>
    <w:basedOn w:val="a0"/>
    <w:link w:val="af0"/>
    <w:semiHidden/>
    <w:rsid w:val="00A05058"/>
    <w:rPr>
      <w:rFonts w:ascii="Tahoma" w:eastAsia="Times New Roman" w:hAnsi="Tahoma" w:cs="Tahoma"/>
      <w:sz w:val="20"/>
      <w:szCs w:val="20"/>
      <w:shd w:val="clear" w:color="auto" w:fill="000080"/>
      <w:lang w:eastAsia="ru-RU"/>
    </w:rPr>
  </w:style>
  <w:style w:type="paragraph" w:styleId="af2">
    <w:name w:val="Body Text"/>
    <w:basedOn w:val="a"/>
    <w:link w:val="af3"/>
    <w:rsid w:val="00A05058"/>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basedOn w:val="a0"/>
    <w:link w:val="af2"/>
    <w:rsid w:val="00A05058"/>
    <w:rPr>
      <w:rFonts w:ascii="Times New Roman" w:eastAsia="Times New Roman" w:hAnsi="Times New Roman" w:cs="Times New Roman"/>
      <w:sz w:val="24"/>
      <w:szCs w:val="24"/>
      <w:lang w:eastAsia="ru-RU"/>
    </w:rPr>
  </w:style>
  <w:style w:type="character" w:styleId="af4">
    <w:name w:val="Strong"/>
    <w:qFormat/>
    <w:rsid w:val="00A05058"/>
    <w:rPr>
      <w:b/>
      <w:bCs/>
    </w:rPr>
  </w:style>
  <w:style w:type="character" w:styleId="af5">
    <w:name w:val="Emphasis"/>
    <w:qFormat/>
    <w:rsid w:val="00A05058"/>
    <w:rPr>
      <w:i/>
      <w:iCs/>
    </w:rPr>
  </w:style>
  <w:style w:type="paragraph" w:customStyle="1" w:styleId="af6">
    <w:name w:val="Знак"/>
    <w:basedOn w:val="a"/>
    <w:rsid w:val="00A05058"/>
    <w:pPr>
      <w:spacing w:after="160" w:line="240" w:lineRule="exact"/>
    </w:pPr>
    <w:rPr>
      <w:rFonts w:ascii="Verdana" w:eastAsia="Times New Roman" w:hAnsi="Verdana" w:cs="Times New Roman"/>
      <w:sz w:val="20"/>
      <w:szCs w:val="20"/>
      <w:lang w:val="en-US"/>
    </w:rPr>
  </w:style>
  <w:style w:type="paragraph" w:styleId="af7">
    <w:name w:val="Balloon Text"/>
    <w:basedOn w:val="a"/>
    <w:link w:val="af8"/>
    <w:rsid w:val="00A05058"/>
    <w:pPr>
      <w:spacing w:after="0" w:line="240" w:lineRule="auto"/>
    </w:pPr>
    <w:rPr>
      <w:rFonts w:ascii="Tahoma" w:eastAsia="Times New Roman" w:hAnsi="Tahoma" w:cs="Times New Roman"/>
      <w:sz w:val="16"/>
      <w:szCs w:val="16"/>
      <w:lang w:val="x-none" w:eastAsia="x-none"/>
    </w:rPr>
  </w:style>
  <w:style w:type="character" w:customStyle="1" w:styleId="af8">
    <w:name w:val="Текст выноски Знак"/>
    <w:basedOn w:val="a0"/>
    <w:link w:val="af7"/>
    <w:rsid w:val="00A05058"/>
    <w:rPr>
      <w:rFonts w:ascii="Tahoma" w:eastAsia="Times New Roman" w:hAnsi="Tahoma" w:cs="Times New Roman"/>
      <w:sz w:val="16"/>
      <w:szCs w:val="16"/>
      <w:lang w:val="x-none" w:eastAsia="x-none"/>
    </w:rPr>
  </w:style>
  <w:style w:type="paragraph" w:customStyle="1" w:styleId="31">
    <w:name w:val="Основной текст 31"/>
    <w:basedOn w:val="a"/>
    <w:rsid w:val="00A05058"/>
    <w:pPr>
      <w:tabs>
        <w:tab w:val="left" w:pos="4180"/>
      </w:tabs>
      <w:suppressAutoHyphens/>
      <w:spacing w:after="0" w:line="240" w:lineRule="auto"/>
      <w:jc w:val="both"/>
    </w:pPr>
    <w:rPr>
      <w:rFonts w:ascii="Times New Roman" w:eastAsia="Times New Roman" w:hAnsi="Times New Roman" w:cs="Times New Roman"/>
      <w:sz w:val="28"/>
      <w:szCs w:val="24"/>
      <w:lang w:eastAsia="ar-SA"/>
    </w:rPr>
  </w:style>
  <w:style w:type="character" w:styleId="af9">
    <w:name w:val="page number"/>
    <w:basedOn w:val="a0"/>
    <w:rsid w:val="00A05058"/>
  </w:style>
  <w:style w:type="paragraph" w:styleId="afa">
    <w:name w:val="Revision"/>
    <w:hidden/>
    <w:uiPriority w:val="99"/>
    <w:semiHidden/>
    <w:rsid w:val="00A05058"/>
    <w:pPr>
      <w:spacing w:after="0"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next w:val="a7"/>
    <w:uiPriority w:val="59"/>
    <w:rsid w:val="00A0505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
    <w:name w:val="Сетка таблицы2"/>
    <w:basedOn w:val="a1"/>
    <w:next w:val="a7"/>
    <w:uiPriority w:val="59"/>
    <w:rsid w:val="00A05058"/>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3">
    <w:name w:val="Body Text Indent 2"/>
    <w:basedOn w:val="a"/>
    <w:link w:val="24"/>
    <w:uiPriority w:val="99"/>
    <w:semiHidden/>
    <w:unhideWhenUsed/>
    <w:rsid w:val="00DD1613"/>
    <w:pPr>
      <w:spacing w:after="120" w:line="480" w:lineRule="auto"/>
      <w:ind w:left="283"/>
    </w:pPr>
  </w:style>
  <w:style w:type="character" w:customStyle="1" w:styleId="24">
    <w:name w:val="Основной текст с отступом 2 Знак"/>
    <w:basedOn w:val="a0"/>
    <w:link w:val="23"/>
    <w:uiPriority w:val="99"/>
    <w:semiHidden/>
    <w:rsid w:val="00DD1613"/>
  </w:style>
  <w:style w:type="paragraph" w:customStyle="1" w:styleId="Default">
    <w:name w:val="Default"/>
    <w:rsid w:val="007E61B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802304">
      <w:bodyDiv w:val="1"/>
      <w:marLeft w:val="0"/>
      <w:marRight w:val="0"/>
      <w:marTop w:val="0"/>
      <w:marBottom w:val="0"/>
      <w:divBdr>
        <w:top w:val="none" w:sz="0" w:space="0" w:color="auto"/>
        <w:left w:val="none" w:sz="0" w:space="0" w:color="auto"/>
        <w:bottom w:val="none" w:sz="0" w:space="0" w:color="auto"/>
        <w:right w:val="none" w:sz="0" w:space="0" w:color="auto"/>
      </w:divBdr>
    </w:div>
    <w:div w:id="819494895">
      <w:bodyDiv w:val="1"/>
      <w:marLeft w:val="0"/>
      <w:marRight w:val="0"/>
      <w:marTop w:val="0"/>
      <w:marBottom w:val="0"/>
      <w:divBdr>
        <w:top w:val="none" w:sz="0" w:space="0" w:color="auto"/>
        <w:left w:val="none" w:sz="0" w:space="0" w:color="auto"/>
        <w:bottom w:val="none" w:sz="0" w:space="0" w:color="auto"/>
        <w:right w:val="none" w:sz="0" w:space="0" w:color="auto"/>
      </w:divBdr>
    </w:div>
    <w:div w:id="1070809851">
      <w:bodyDiv w:val="1"/>
      <w:marLeft w:val="0"/>
      <w:marRight w:val="0"/>
      <w:marTop w:val="0"/>
      <w:marBottom w:val="0"/>
      <w:divBdr>
        <w:top w:val="none" w:sz="0" w:space="0" w:color="auto"/>
        <w:left w:val="none" w:sz="0" w:space="0" w:color="auto"/>
        <w:bottom w:val="none" w:sz="0" w:space="0" w:color="auto"/>
        <w:right w:val="none" w:sz="0" w:space="0" w:color="auto"/>
      </w:divBdr>
    </w:div>
    <w:div w:id="1913814687">
      <w:bodyDiv w:val="1"/>
      <w:marLeft w:val="0"/>
      <w:marRight w:val="0"/>
      <w:marTop w:val="0"/>
      <w:marBottom w:val="0"/>
      <w:divBdr>
        <w:top w:val="none" w:sz="0" w:space="0" w:color="auto"/>
        <w:left w:val="none" w:sz="0" w:space="0" w:color="auto"/>
        <w:bottom w:val="none" w:sz="0" w:space="0" w:color="auto"/>
        <w:right w:val="none" w:sz="0" w:space="0" w:color="auto"/>
      </w:divBdr>
    </w:div>
    <w:div w:id="1958439134">
      <w:bodyDiv w:val="1"/>
      <w:marLeft w:val="0"/>
      <w:marRight w:val="0"/>
      <w:marTop w:val="0"/>
      <w:marBottom w:val="0"/>
      <w:divBdr>
        <w:top w:val="none" w:sz="0" w:space="0" w:color="auto"/>
        <w:left w:val="none" w:sz="0" w:space="0" w:color="auto"/>
        <w:bottom w:val="none" w:sz="0" w:space="0" w:color="auto"/>
        <w:right w:val="none" w:sz="0" w:space="0" w:color="auto"/>
      </w:divBdr>
    </w:div>
    <w:div w:id="1976718869">
      <w:bodyDiv w:val="1"/>
      <w:marLeft w:val="0"/>
      <w:marRight w:val="0"/>
      <w:marTop w:val="0"/>
      <w:marBottom w:val="0"/>
      <w:divBdr>
        <w:top w:val="none" w:sz="0" w:space="0" w:color="auto"/>
        <w:left w:val="none" w:sz="0" w:space="0" w:color="auto"/>
        <w:bottom w:val="none" w:sz="0" w:space="0" w:color="auto"/>
        <w:right w:val="none" w:sz="0" w:space="0" w:color="auto"/>
      </w:divBdr>
    </w:div>
    <w:div w:id="214565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F22C2-2966-47CB-A16D-8DB1272A8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37</Pages>
  <Words>13275</Words>
  <Characters>75673</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88771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1052276</dc:creator>
  <cp:keywords/>
  <dc:description/>
  <cp:lastModifiedBy>1052276</cp:lastModifiedBy>
  <cp:revision>16</cp:revision>
  <dcterms:created xsi:type="dcterms:W3CDTF">2018-11-05T07:59:00Z</dcterms:created>
  <dcterms:modified xsi:type="dcterms:W3CDTF">2024-10-13T11:22:00Z</dcterms:modified>
</cp:coreProperties>
</file>