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2FC5F" w14:textId="5B032CB6" w:rsidR="00F85012" w:rsidRPr="00F85012" w:rsidRDefault="00F85012" w:rsidP="00F85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</w:pPr>
      <w:proofErr w:type="spellStart"/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Коспект</w:t>
      </w:r>
      <w:proofErr w:type="spellEnd"/>
    </w:p>
    <w:p w14:paraId="3FCC3BC1" w14:textId="3D273130" w:rsidR="00F85012" w:rsidRDefault="00F85012" w:rsidP="00F85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мастер-класс</w:t>
      </w:r>
    </w:p>
    <w:p w14:paraId="2396E64A" w14:textId="0C495FA6" w:rsidR="00F85012" w:rsidRPr="00F85012" w:rsidRDefault="00F85012" w:rsidP="00F85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на тему «Разговоры о важном»</w:t>
      </w:r>
    </w:p>
    <w:p w14:paraId="642E8897" w14:textId="567E2131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Участники:</w:t>
      </w: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 воспитатели, родители (законные представители), администрация ДОУ, учитель-логопед, медицинская сестра, социальные партнеры</w:t>
      </w:r>
    </w:p>
    <w:p w14:paraId="683AEC48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 </w:t>
      </w:r>
    </w:p>
    <w:p w14:paraId="378787C8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Цель: </w:t>
      </w: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Развитие педагогической компетентности родителей, обмен необходимой информацией для формирования единого педагогического пространства «ДОО-семья»</w:t>
      </w:r>
    </w:p>
    <w:p w14:paraId="6570E6A2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Задачи:</w:t>
      </w:r>
    </w:p>
    <w:p w14:paraId="374CD308" w14:textId="77777777" w:rsidR="00F85012" w:rsidRPr="00F85012" w:rsidRDefault="00F85012" w:rsidP="00F85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Создать условия для дискуссионной формы обмена опытом семейного воспитания и воспитания ребенка в условиях ДОО</w:t>
      </w:r>
    </w:p>
    <w:p w14:paraId="1948AF41" w14:textId="77777777" w:rsidR="00F85012" w:rsidRPr="00F85012" w:rsidRDefault="00F85012" w:rsidP="00F85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Организовать педагогическое консультирование родителей по актуальным вопросам дошкольного воспитания</w:t>
      </w:r>
    </w:p>
    <w:p w14:paraId="1477FFD2" w14:textId="77777777" w:rsidR="00F85012" w:rsidRPr="00F85012" w:rsidRDefault="00F85012" w:rsidP="00F85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Консолидировать усилия участников образовательного процесса по решению задач всестороннего и гармоничного развития ребенка-дошкольника</w:t>
      </w:r>
    </w:p>
    <w:p w14:paraId="5A9DDF66" w14:textId="77777777" w:rsidR="00F85012" w:rsidRPr="00F85012" w:rsidRDefault="00F85012" w:rsidP="00F85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Побуждать родителей к раскрепощенному общению по вопросам развития ребенка и созданию оптимальных условий, как для семейного воспитания, так и пребывания ребенка в дошкольном учреждении</w:t>
      </w:r>
    </w:p>
    <w:p w14:paraId="75902A29" w14:textId="77777777" w:rsidR="00F85012" w:rsidRPr="00F85012" w:rsidRDefault="00F85012" w:rsidP="00F85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Обеспечить единство подходов к воспитанию детей в условиях ДОО и семьи, повышение компетентности родителей в области воспитания.</w:t>
      </w:r>
    </w:p>
    <w:p w14:paraId="36AE6C7E" w14:textId="77777777" w:rsidR="00F85012" w:rsidRPr="00F85012" w:rsidRDefault="00F85012" w:rsidP="00F85012">
      <w:pPr>
        <w:shd w:val="clear" w:color="auto" w:fill="FFFFFF"/>
        <w:spacing w:after="150" w:line="240" w:lineRule="auto"/>
        <w:ind w:left="74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 </w:t>
      </w:r>
    </w:p>
    <w:p w14:paraId="5C84F284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</w:rPr>
        <w:t>Актуальность: </w:t>
      </w: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Семья и детский сад составляют для ребенка на определенном этапе основную воспитательно-образовательную микросреду - образовательное пространство.</w:t>
      </w:r>
    </w:p>
    <w:p w14:paraId="73589C80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И семья, и дошкольное учреждение по-своему передают ребенку социальный опыт. Но только в сочетании друг с другом они создают оптимальные условия для вхождения маленького человека в большой мир.</w:t>
      </w:r>
    </w:p>
    <w:p w14:paraId="2978BF94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Современные условия деятельности ДОО и становление родителей, как основных заказчиков направлений деятельности дошкольной образовательной организации, выдвигают взаимодействие с родителями на одно из ведущих мест. От вовлечения родителей в образовательный процесс дошкольной образовательной организации, взаимодействия - совместной деятельности родителей и педагогов, зависит дальнейшее развитие ребенка. От качества работы дошкольного учреждения, в том числе и от воспитателей, зависит уровень педагогической культуры родителей, а значит, и уровень семейного воспитания детей.</w:t>
      </w:r>
    </w:p>
    <w:p w14:paraId="185A6BF5" w14:textId="77777777" w:rsidR="00F85012" w:rsidRPr="00F85012" w:rsidRDefault="00F85012" w:rsidP="00F8501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</w:rPr>
        <w:t>Только эффективно организованное сотрудничество может дать импульс построению взаимодействия с семьей на качественно новой основе, предполагающей не просто совместное участие в воспитании ребенка, но осознание общих целей, доверительное отношение и стремление к взаимопониманию.</w:t>
      </w:r>
    </w:p>
    <w:p w14:paraId="41ECB4AE" w14:textId="77777777" w:rsidR="005C0D8E" w:rsidRPr="00F85012" w:rsidRDefault="00331EE5" w:rsidP="0075734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Добрый день уважаемые родители,</w:t>
      </w:r>
      <w:r w:rsidR="005C0D8E"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 меня зовут Инна Олеговна. </w:t>
      </w:r>
    </w:p>
    <w:p w14:paraId="1FD5AB5B" w14:textId="040B3801" w:rsidR="005C0D8E" w:rsidRPr="00F85012" w:rsidRDefault="005C0D8E" w:rsidP="0075734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 Т</w:t>
      </w:r>
      <w:r w:rsidR="00331EE5"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ема нашей встречи </w:t>
      </w:r>
      <w:r w:rsidR="001165E1"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«Р</w:t>
      </w: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азговоры о важном в детском саду плюсы и минусы</w:t>
      </w:r>
      <w:r w:rsidR="001165E1"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»</w:t>
      </w:r>
    </w:p>
    <w:p w14:paraId="2A00E7B6" w14:textId="0CC91A0F" w:rsidR="005C0D8E" w:rsidRPr="00F85012" w:rsidRDefault="005C0D8E" w:rsidP="0075734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Скажите есть ли среди родителей, дети, которые обучаются в школе?</w:t>
      </w:r>
    </w:p>
    <w:p w14:paraId="59CB8F24" w14:textId="5AA69C12" w:rsidR="00331EE5" w:rsidRPr="00F85012" w:rsidRDefault="005C0D8E" w:rsidP="0075734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Вы прекрасно понимаете, о чем будет идти речь.</w:t>
      </w:r>
      <w:r w:rsidR="001165E1"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 </w:t>
      </w:r>
    </w:p>
    <w:p w14:paraId="3D703762" w14:textId="2A7B0598" w:rsidR="005C0D8E" w:rsidRPr="00F85012" w:rsidRDefault="005C0D8E" w:rsidP="0075734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</w:pPr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Внимание на </w:t>
      </w:r>
      <w:proofErr w:type="gramStart"/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>экран :</w:t>
      </w:r>
      <w:proofErr w:type="gramEnd"/>
      <w:r w:rsidRPr="00F85012"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ru-RU"/>
        </w:rPr>
        <w:t xml:space="preserve"> видео 1 мин</w:t>
      </w:r>
    </w:p>
    <w:p w14:paraId="48E9C26B" w14:textId="22F310BC" w:rsidR="00331EE5" w:rsidRPr="00F85012" w:rsidRDefault="0075734D" w:rsidP="001165E1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F85012">
        <w:rPr>
          <w:rFonts w:ascii="Times New Roman" w:hAnsi="Times New Roman" w:cs="Times New Roman"/>
          <w:sz w:val="24"/>
          <w:szCs w:val="24"/>
        </w:rPr>
        <w:lastRenderedPageBreak/>
        <w:t>Целью</w:t>
      </w:r>
      <w:r w:rsidR="00331EE5" w:rsidRPr="00F85012">
        <w:rPr>
          <w:rFonts w:ascii="Times New Roman" w:hAnsi="Times New Roman" w:cs="Times New Roman"/>
          <w:sz w:val="24"/>
          <w:szCs w:val="24"/>
        </w:rPr>
        <w:t xml:space="preserve"> «Разговоров о </w:t>
      </w:r>
      <w:r w:rsidR="001165E1" w:rsidRPr="00F85012">
        <w:rPr>
          <w:rFonts w:ascii="Times New Roman" w:hAnsi="Times New Roman" w:cs="Times New Roman"/>
          <w:sz w:val="24"/>
          <w:szCs w:val="24"/>
        </w:rPr>
        <w:t>важном» является</w:t>
      </w:r>
      <w:r w:rsidRPr="00F85012">
        <w:rPr>
          <w:rFonts w:ascii="Times New Roman" w:hAnsi="Times New Roman" w:cs="Times New Roman"/>
          <w:sz w:val="24"/>
          <w:szCs w:val="24"/>
        </w:rPr>
        <w:t xml:space="preserve"> </w:t>
      </w:r>
      <w:r w:rsidR="00331EE5" w:rsidRPr="00F85012">
        <w:rPr>
          <w:rFonts w:ascii="Times New Roman" w:hAnsi="Times New Roman" w:cs="Times New Roman"/>
          <w:sz w:val="24"/>
          <w:szCs w:val="24"/>
        </w:rPr>
        <w:t>пробуждение интереса к изучению отечественной истории и культуры, воспитание гражданственности и патриотизма, формирование и конкретизация понятия «Родина», осознание собственного отношения к ней; формирование представления о культурном и историческом единстве российского народа и важности его сохранения.</w:t>
      </w:r>
    </w:p>
    <w:p w14:paraId="5B4C2561" w14:textId="5315F08F" w:rsidR="00331EE5" w:rsidRPr="00F85012" w:rsidRDefault="00331EE5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Основная тематика </w:t>
      </w:r>
      <w:r w:rsidRPr="00F85012">
        <w:rPr>
          <w:rStyle w:val="a3"/>
          <w:color w:val="111111"/>
          <w:bdr w:val="none" w:sz="0" w:space="0" w:color="auto" w:frame="1"/>
        </w:rPr>
        <w:t>занятий</w:t>
      </w:r>
      <w:r w:rsidRPr="00F85012">
        <w:rPr>
          <w:color w:val="111111"/>
        </w:rPr>
        <w:t> должна быть связана с ключевыми аспектами жизни человека в современной России, то есть темы должны быть приурочены к конкретной дате, которые прописаны в</w:t>
      </w:r>
    </w:p>
    <w:p w14:paraId="4DA03465" w14:textId="61D5D11D" w:rsidR="00331EE5" w:rsidRPr="00F85012" w:rsidRDefault="00331EE5" w:rsidP="001165E1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методических рекомендациях по реализации цикла </w:t>
      </w:r>
      <w:r w:rsidRPr="00F85012">
        <w:rPr>
          <w:rStyle w:val="a3"/>
          <w:color w:val="111111"/>
          <w:bdr w:val="none" w:sz="0" w:space="0" w:color="auto" w:frame="1"/>
        </w:rPr>
        <w:t>занятий </w:t>
      </w:r>
      <w:r w:rsidRPr="00F85012">
        <w:rPr>
          <w:color w:val="111111"/>
        </w:rPr>
        <w:t>«</w:t>
      </w:r>
      <w:r w:rsidRPr="00F85012">
        <w:rPr>
          <w:rStyle w:val="a3"/>
          <w:color w:val="111111"/>
          <w:bdr w:val="none" w:sz="0" w:space="0" w:color="auto" w:frame="1"/>
        </w:rPr>
        <w:t>Разговоры о</w:t>
      </w:r>
      <w:r w:rsidRPr="00F85012">
        <w:rPr>
          <w:color w:val="111111"/>
        </w:rPr>
        <w:t xml:space="preserve"> </w:t>
      </w:r>
      <w:r w:rsidRPr="00F85012">
        <w:rPr>
          <w:rStyle w:val="a3"/>
          <w:color w:val="111111"/>
          <w:bdr w:val="none" w:sz="0" w:space="0" w:color="auto" w:frame="1"/>
        </w:rPr>
        <w:t>важном</w:t>
      </w:r>
      <w:r w:rsidRPr="00F85012">
        <w:rPr>
          <w:color w:val="111111"/>
        </w:rPr>
        <w:t xml:space="preserve">» для школьников. </w:t>
      </w:r>
    </w:p>
    <w:p w14:paraId="03696C6A" w14:textId="1279E202" w:rsidR="00331EE5" w:rsidRPr="00F85012" w:rsidRDefault="00331EE5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Для дошколят нет еще готовых </w:t>
      </w:r>
      <w:r w:rsidR="001165E1" w:rsidRPr="00F85012">
        <w:rPr>
          <w:color w:val="111111"/>
        </w:rPr>
        <w:t>программ, проектов</w:t>
      </w:r>
      <w:r w:rsidRPr="00F85012">
        <w:rPr>
          <w:color w:val="111111"/>
        </w:rPr>
        <w:t xml:space="preserve"> «Разговоры о </w:t>
      </w:r>
      <w:r w:rsidR="001165E1" w:rsidRPr="00F85012">
        <w:rPr>
          <w:color w:val="111111"/>
        </w:rPr>
        <w:t>важном», которые</w:t>
      </w:r>
      <w:r w:rsidRPr="00F85012">
        <w:rPr>
          <w:color w:val="111111"/>
        </w:rPr>
        <w:t xml:space="preserve"> будут </w:t>
      </w:r>
      <w:r w:rsidR="001165E1" w:rsidRPr="00F85012">
        <w:rPr>
          <w:color w:val="111111"/>
        </w:rPr>
        <w:t>соответствовать</w:t>
      </w:r>
      <w:r w:rsidRPr="00F85012">
        <w:rPr>
          <w:color w:val="111111"/>
        </w:rPr>
        <w:t xml:space="preserve"> </w:t>
      </w:r>
      <w:proofErr w:type="gramStart"/>
      <w:r w:rsidRPr="00F85012">
        <w:rPr>
          <w:color w:val="111111"/>
        </w:rPr>
        <w:t>ФГОС,ФОП</w:t>
      </w:r>
      <w:proofErr w:type="gramEnd"/>
      <w:r w:rsidRPr="00F85012">
        <w:rPr>
          <w:color w:val="111111"/>
        </w:rPr>
        <w:t xml:space="preserve"> и </w:t>
      </w:r>
      <w:proofErr w:type="spellStart"/>
      <w:r w:rsidRPr="00F85012">
        <w:rPr>
          <w:color w:val="111111"/>
        </w:rPr>
        <w:t>тд</w:t>
      </w:r>
      <w:proofErr w:type="spellEnd"/>
      <w:r w:rsidRPr="00F85012">
        <w:rPr>
          <w:color w:val="111111"/>
        </w:rPr>
        <w:t>.</w:t>
      </w:r>
    </w:p>
    <w:p w14:paraId="24CB53FE" w14:textId="77777777" w:rsidR="0075734D" w:rsidRPr="00F85012" w:rsidRDefault="0075734D" w:rsidP="0075734D">
      <w:pPr>
        <w:pStyle w:val="a4"/>
        <w:shd w:val="clear" w:color="auto" w:fill="FFFFFF"/>
        <w:spacing w:after="0"/>
        <w:ind w:left="-567" w:firstLine="360"/>
        <w:rPr>
          <w:color w:val="111111"/>
        </w:rPr>
      </w:pPr>
      <w:r w:rsidRPr="00F85012">
        <w:rPr>
          <w:color w:val="111111"/>
        </w:rPr>
        <w:t>С самых ранних лет у ребенка нужно воспитывать любовь к тому месту, где он родился и живет; развивать умение видеть и понимать красоту природы, желание больше узнать об истории родного края; формировать стремление оказывать посильную помощь людям, живущим рядом.</w:t>
      </w:r>
    </w:p>
    <w:p w14:paraId="162AD33A" w14:textId="77777777" w:rsidR="00D830B6" w:rsidRPr="00F85012" w:rsidRDefault="0075734D" w:rsidP="00D830B6">
      <w:pPr>
        <w:pStyle w:val="a4"/>
        <w:shd w:val="clear" w:color="auto" w:fill="FFFFFF"/>
        <w:spacing w:after="0"/>
        <w:ind w:left="-567" w:firstLine="360"/>
        <w:rPr>
          <w:color w:val="111111"/>
        </w:rPr>
      </w:pPr>
      <w:r w:rsidRPr="00F85012">
        <w:rPr>
          <w:color w:val="111111"/>
        </w:rPr>
        <w:t>Дошкольный возраст - важнейший этап в развитии личности ребёнка, это период начальной социализации личности, приобщения к миру культуры, общечеловеческих ценностей, время установления начальных отношений с ведущими сферами бытия.</w:t>
      </w:r>
      <w:r w:rsidR="00D830B6" w:rsidRPr="00F85012">
        <w:rPr>
          <w:color w:val="111111"/>
        </w:rPr>
        <w:t xml:space="preserve"> </w:t>
      </w:r>
    </w:p>
    <w:p w14:paraId="1E5248D7" w14:textId="2BE15C77" w:rsidR="00D830B6" w:rsidRPr="00F85012" w:rsidRDefault="0075734D" w:rsidP="00D830B6">
      <w:pPr>
        <w:pStyle w:val="a4"/>
        <w:shd w:val="clear" w:color="auto" w:fill="FFFFFF"/>
        <w:spacing w:after="0"/>
        <w:ind w:left="-567" w:firstLine="360"/>
        <w:rPr>
          <w:color w:val="111111"/>
        </w:rPr>
      </w:pPr>
      <w:r w:rsidRPr="00F85012">
        <w:rPr>
          <w:color w:val="111111"/>
        </w:rPr>
        <w:t>Ребёнок учится тому, что видит у себя дома, вокруг себя. К сожалению, не все взрослые это понимают...</w:t>
      </w:r>
      <w:r w:rsidR="00D830B6" w:rsidRPr="00F85012">
        <w:rPr>
          <w:color w:val="111111"/>
        </w:rPr>
        <w:t xml:space="preserve"> </w:t>
      </w:r>
      <w:r w:rsidRPr="00F85012">
        <w:rPr>
          <w:color w:val="111111"/>
        </w:rPr>
        <w:t>Без любви к своей семье, дому, Родине - не воспитать гражданина, не вдохновить ни на что...</w:t>
      </w:r>
    </w:p>
    <w:p w14:paraId="51FEBBBC" w14:textId="77777777" w:rsidR="00D830B6" w:rsidRPr="00F85012" w:rsidRDefault="0075734D" w:rsidP="00D830B6">
      <w:pPr>
        <w:pStyle w:val="a4"/>
        <w:shd w:val="clear" w:color="auto" w:fill="FFFFFF"/>
        <w:spacing w:after="0"/>
        <w:ind w:left="-567" w:firstLine="360"/>
        <w:rPr>
          <w:color w:val="111111"/>
        </w:rPr>
      </w:pPr>
      <w:r w:rsidRPr="00F85012">
        <w:rPr>
          <w:color w:val="111111"/>
        </w:rPr>
        <w:t>Знакомясь с родным краем, его достопримечательностями, ребёнок учится осознавать себя живущим в определённых этнокультурных условиях и в то же время приобщается к богатствам национальной и мировой культуры.</w:t>
      </w:r>
    </w:p>
    <w:p w14:paraId="4DB658EA" w14:textId="6A266371" w:rsidR="00110520" w:rsidRPr="00F85012" w:rsidRDefault="00D830B6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Мы </w:t>
      </w:r>
      <w:proofErr w:type="gramStart"/>
      <w:r w:rsidR="0075734D" w:rsidRPr="00F85012">
        <w:rPr>
          <w:color w:val="111111"/>
        </w:rPr>
        <w:t>долж</w:t>
      </w:r>
      <w:r w:rsidRPr="00F85012">
        <w:rPr>
          <w:color w:val="111111"/>
        </w:rPr>
        <w:t>ны</w:t>
      </w:r>
      <w:r w:rsidR="0075734D" w:rsidRPr="00F85012">
        <w:rPr>
          <w:color w:val="111111"/>
        </w:rPr>
        <w:t xml:space="preserve"> </w:t>
      </w:r>
      <w:r w:rsidR="00AC1531" w:rsidRPr="00F85012">
        <w:rPr>
          <w:color w:val="111111"/>
        </w:rPr>
        <w:t xml:space="preserve"> НАМ</w:t>
      </w:r>
      <w:proofErr w:type="gramEnd"/>
      <w:r w:rsidR="00AC1531" w:rsidRPr="00F85012">
        <w:rPr>
          <w:color w:val="111111"/>
        </w:rPr>
        <w:t xml:space="preserve"> НЕОБХОДИМО </w:t>
      </w:r>
      <w:r w:rsidR="0075734D" w:rsidRPr="00F85012">
        <w:rPr>
          <w:color w:val="111111"/>
        </w:rPr>
        <w:t>так организовать пополнение знаний о родном крае и родной стране, чтобы вызвать у детей интерес развивать любознательность. Непосредственные наблюдения в сочетании с усвоением доступных знаний способствует развитию образного и логического мышления ребенка. Эмоционально воспринимать окружающее детям помогают живое слово, музыка, изобразительное искусство. Слушая песни и стихи, рассматривая фотографии о родном крае, о подвигах и труде, о природе родной страны, ребята могут радоваться или печалиться, ощущать себя частью этого.</w:t>
      </w:r>
    </w:p>
    <w:p w14:paraId="31EE2300" w14:textId="77777777" w:rsidR="00F85012" w:rsidRDefault="00D830B6" w:rsidP="00F8501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Если подумать мы же и без проекта «Разговоры о важном» прививаем любовь к </w:t>
      </w:r>
      <w:r w:rsidR="001165E1" w:rsidRPr="00F85012">
        <w:rPr>
          <w:color w:val="111111"/>
        </w:rPr>
        <w:t>Родине</w:t>
      </w:r>
      <w:r w:rsidRPr="00F85012">
        <w:rPr>
          <w:color w:val="111111"/>
        </w:rPr>
        <w:t xml:space="preserve">, а если он будет давайте </w:t>
      </w:r>
      <w:proofErr w:type="gramStart"/>
      <w:r w:rsidRPr="00F85012">
        <w:rPr>
          <w:color w:val="111111"/>
        </w:rPr>
        <w:t>подумаем</w:t>
      </w:r>
      <w:proofErr w:type="gramEnd"/>
      <w:r w:rsidRPr="00F85012">
        <w:rPr>
          <w:color w:val="111111"/>
        </w:rPr>
        <w:t xml:space="preserve"> чем будет он полезен на ваш взгляд </w:t>
      </w:r>
      <w:r w:rsidR="001165E1" w:rsidRPr="00F85012">
        <w:rPr>
          <w:color w:val="111111"/>
        </w:rPr>
        <w:t>педагогам, родителям</w:t>
      </w:r>
      <w:r w:rsidRPr="00F85012">
        <w:rPr>
          <w:color w:val="111111"/>
        </w:rPr>
        <w:t xml:space="preserve"> и детям.</w:t>
      </w:r>
    </w:p>
    <w:p w14:paraId="3F40F019" w14:textId="1476F051" w:rsidR="00DC0538" w:rsidRPr="00F85012" w:rsidRDefault="00DC0538" w:rsidP="00F8501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Обратите внимание на экран.</w:t>
      </w:r>
    </w:p>
    <w:p w14:paraId="3D7D8F83" w14:textId="3947D775" w:rsidR="00DC0538" w:rsidRPr="00F85012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На экране 4</w:t>
      </w:r>
      <w:r w:rsidR="0075734D" w:rsidRPr="00F85012">
        <w:rPr>
          <w:color w:val="111111"/>
        </w:rPr>
        <w:t xml:space="preserve"> столбца</w:t>
      </w:r>
    </w:p>
    <w:p w14:paraId="43E5237D" w14:textId="77777777" w:rsidR="00DC0538" w:rsidRPr="00F85012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 Сильные стороны</w:t>
      </w:r>
    </w:p>
    <w:p w14:paraId="73146FE3" w14:textId="77777777" w:rsidR="00DC0538" w:rsidRPr="00F85012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 Слабые стороны</w:t>
      </w:r>
    </w:p>
    <w:p w14:paraId="38D3C13B" w14:textId="77777777" w:rsidR="00DC0538" w:rsidRPr="00F85012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Наши возможности</w:t>
      </w:r>
    </w:p>
    <w:p w14:paraId="1A2405F4" w14:textId="400A7977" w:rsidR="00DC0538" w:rsidRPr="00F85012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- </w:t>
      </w:r>
      <w:r w:rsidR="005F5031" w:rsidRPr="00F85012">
        <w:rPr>
          <w:color w:val="111111"/>
        </w:rPr>
        <w:t xml:space="preserve">и еще </w:t>
      </w:r>
      <w:proofErr w:type="spellStart"/>
      <w:r w:rsidR="005F5031" w:rsidRPr="00F85012">
        <w:rPr>
          <w:color w:val="111111"/>
        </w:rPr>
        <w:t>чтото</w:t>
      </w:r>
      <w:proofErr w:type="spellEnd"/>
      <w:r w:rsidR="005F5031" w:rsidRPr="00F85012">
        <w:rPr>
          <w:color w:val="111111"/>
        </w:rPr>
        <w:t xml:space="preserve"> я </w:t>
      </w:r>
      <w:proofErr w:type="spellStart"/>
      <w:r w:rsidR="005F5031" w:rsidRPr="00F85012">
        <w:rPr>
          <w:color w:val="111111"/>
        </w:rPr>
        <w:t>непомню</w:t>
      </w:r>
      <w:proofErr w:type="spellEnd"/>
      <w:r w:rsidR="005F5031" w:rsidRPr="00F85012">
        <w:rPr>
          <w:color w:val="111111"/>
        </w:rPr>
        <w:t xml:space="preserve"> (входит очень много национальностей)</w:t>
      </w:r>
    </w:p>
    <w:p w14:paraId="531629DB" w14:textId="5114C7E9" w:rsidR="005F5031" w:rsidRPr="00F85012" w:rsidRDefault="00DC0538" w:rsidP="005F5031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Предлагаю </w:t>
      </w:r>
      <w:proofErr w:type="gramStart"/>
      <w:r w:rsidRPr="00F85012">
        <w:rPr>
          <w:color w:val="111111"/>
        </w:rPr>
        <w:t xml:space="preserve">вам </w:t>
      </w:r>
      <w:r w:rsidR="0075734D" w:rsidRPr="00F85012">
        <w:rPr>
          <w:color w:val="111111"/>
        </w:rPr>
        <w:t xml:space="preserve"> </w:t>
      </w:r>
      <w:r w:rsidR="005F5031" w:rsidRPr="00F85012">
        <w:rPr>
          <w:color w:val="111111"/>
        </w:rPr>
        <w:t>по</w:t>
      </w:r>
      <w:proofErr w:type="gramEnd"/>
      <w:r w:rsidR="005F5031" w:rsidRPr="00F85012">
        <w:rPr>
          <w:color w:val="111111"/>
        </w:rPr>
        <w:t xml:space="preserve"> очереди подойди к экрану и вписать в тот или иной столбец своего мнения по данному проекту. Давайте я </w:t>
      </w:r>
      <w:proofErr w:type="gramStart"/>
      <w:r w:rsidR="005F5031" w:rsidRPr="00F85012">
        <w:rPr>
          <w:color w:val="111111"/>
        </w:rPr>
        <w:t>начну :Я</w:t>
      </w:r>
      <w:proofErr w:type="gramEnd"/>
      <w:r w:rsidR="005F5031" w:rsidRPr="00F85012">
        <w:rPr>
          <w:color w:val="111111"/>
        </w:rPr>
        <w:t xml:space="preserve"> считаю, что сильные стороны данного проекта что наши дети будут помнить историю</w:t>
      </w:r>
    </w:p>
    <w:p w14:paraId="6A2C457E" w14:textId="67B1793E" w:rsidR="00DC0538" w:rsidRPr="00F85012" w:rsidRDefault="005F5031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(Р</w:t>
      </w:r>
      <w:r w:rsidR="0075734D" w:rsidRPr="00F85012">
        <w:rPr>
          <w:color w:val="111111"/>
        </w:rPr>
        <w:t>одители под</w:t>
      </w:r>
      <w:r w:rsidR="005C1E40" w:rsidRPr="00F85012">
        <w:rPr>
          <w:color w:val="111111"/>
        </w:rPr>
        <w:t>х</w:t>
      </w:r>
      <w:r w:rsidR="0075734D" w:rsidRPr="00F85012">
        <w:rPr>
          <w:color w:val="111111"/>
        </w:rPr>
        <w:t>одят и п</w:t>
      </w:r>
      <w:r w:rsidRPr="00F85012">
        <w:rPr>
          <w:color w:val="111111"/>
        </w:rPr>
        <w:t xml:space="preserve">рописывают на экране свои мнения, или сделать на ватмане </w:t>
      </w:r>
      <w:proofErr w:type="spellStart"/>
      <w:r w:rsidRPr="00F85012">
        <w:rPr>
          <w:color w:val="111111"/>
        </w:rPr>
        <w:t>таблецу</w:t>
      </w:r>
      <w:proofErr w:type="spellEnd"/>
      <w:r w:rsidRPr="00F85012">
        <w:rPr>
          <w:color w:val="111111"/>
        </w:rPr>
        <w:t xml:space="preserve"> и маркером они будут вписывать)</w:t>
      </w:r>
    </w:p>
    <w:p w14:paraId="1E852474" w14:textId="0E2757B7" w:rsidR="005F5031" w:rsidRPr="00F85012" w:rsidRDefault="005F5031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lastRenderedPageBreak/>
        <w:t xml:space="preserve">Давайте посмотрим и обсудим </w:t>
      </w:r>
    </w:p>
    <w:p w14:paraId="74D44350" w14:textId="7F51D11A" w:rsidR="005F5031" w:rsidRPr="00F85012" w:rsidRDefault="005F5031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>Например:</w:t>
      </w:r>
    </w:p>
    <w:p w14:paraId="72E5E32C" w14:textId="774EA03E" w:rsidR="0075734D" w:rsidRDefault="00DC0538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F85012">
        <w:rPr>
          <w:color w:val="111111"/>
        </w:rPr>
        <w:t xml:space="preserve"> Вывод: Мнения не однозначны. В любом случае все мы за счастливое будущее наших детей.</w:t>
      </w:r>
    </w:p>
    <w:p w14:paraId="1E665227" w14:textId="566A5DBC" w:rsidR="00F85012" w:rsidRDefault="00F85012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</w:p>
    <w:p w14:paraId="499ADEA5" w14:textId="43C81BC2" w:rsidR="00F85012" w:rsidRDefault="00F85012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>
        <w:rPr>
          <w:color w:val="111111"/>
        </w:rPr>
        <w:t>ССЫЛКА НА ВИДЕО РАБОТЫ С РОДИТЕЛЯМИ:</w:t>
      </w:r>
    </w:p>
    <w:p w14:paraId="6EDDA9C8" w14:textId="77777777" w:rsidR="00F85012" w:rsidRPr="00F85012" w:rsidRDefault="00F85012" w:rsidP="0075734D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</w:p>
    <w:p w14:paraId="172624C4" w14:textId="660A0BF2" w:rsidR="00331EE5" w:rsidRDefault="00F85012" w:rsidP="0075734D">
      <w:pPr>
        <w:ind w:left="-567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F529FE">
          <w:rPr>
            <w:rStyle w:val="a5"/>
            <w:rFonts w:ascii="Times New Roman" w:hAnsi="Times New Roman" w:cs="Times New Roman"/>
            <w:sz w:val="24"/>
            <w:szCs w:val="24"/>
          </w:rPr>
          <w:t>https://vk.com/club224591237?z=video-224591237_456239042%2Fcf2a9a2f102ab2bb79%2Fpl_wall_-224591237</w:t>
        </w:r>
      </w:hyperlink>
    </w:p>
    <w:p w14:paraId="6183F3B1" w14:textId="77777777" w:rsidR="00F85012" w:rsidRPr="00F85012" w:rsidRDefault="00F85012" w:rsidP="0075734D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F85012" w:rsidRPr="00F85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D17E9"/>
    <w:multiLevelType w:val="multilevel"/>
    <w:tmpl w:val="0DA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1EE5"/>
    <w:rsid w:val="00082D99"/>
    <w:rsid w:val="00110520"/>
    <w:rsid w:val="001165E1"/>
    <w:rsid w:val="00331EE5"/>
    <w:rsid w:val="00457824"/>
    <w:rsid w:val="005C0D8E"/>
    <w:rsid w:val="005C1E40"/>
    <w:rsid w:val="005F5031"/>
    <w:rsid w:val="0075734D"/>
    <w:rsid w:val="00791E5F"/>
    <w:rsid w:val="007D1E7F"/>
    <w:rsid w:val="008520F8"/>
    <w:rsid w:val="00AC1531"/>
    <w:rsid w:val="00D830B6"/>
    <w:rsid w:val="00DC0538"/>
    <w:rsid w:val="00E620D1"/>
    <w:rsid w:val="00F8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62C0"/>
  <w15:docId w15:val="{E05C145C-7218-41FB-9908-3C90266CB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1EE5"/>
    <w:pPr>
      <w:spacing w:line="256" w:lineRule="auto"/>
    </w:pPr>
    <w:rPr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31EE5"/>
    <w:rPr>
      <w:b/>
      <w:bCs/>
    </w:rPr>
  </w:style>
  <w:style w:type="paragraph" w:styleId="a4">
    <w:name w:val="Normal (Web)"/>
    <w:basedOn w:val="a"/>
    <w:uiPriority w:val="99"/>
    <w:unhideWhenUsed/>
    <w:rsid w:val="00331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85012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F85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224591237?z=video-224591237_456239042%2Fcf2a9a2f102ab2bb79%2Fpl_wall_-2245912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Шмаргунова</dc:creator>
  <cp:keywords/>
  <dc:description/>
  <cp:lastModifiedBy>Салават Шаймурданов</cp:lastModifiedBy>
  <cp:revision>6</cp:revision>
  <dcterms:created xsi:type="dcterms:W3CDTF">2024-03-20T10:54:00Z</dcterms:created>
  <dcterms:modified xsi:type="dcterms:W3CDTF">2024-10-13T10:46:00Z</dcterms:modified>
</cp:coreProperties>
</file>