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578" w:rsidRPr="00CD535D" w:rsidRDefault="005B0578" w:rsidP="005B0578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CD535D">
        <w:rPr>
          <w:rFonts w:ascii="Times New Roman" w:hAnsi="Times New Roman"/>
          <w:sz w:val="28"/>
          <w:szCs w:val="28"/>
          <w:lang w:val="ru-RU"/>
        </w:rPr>
        <w:t>Муниципальное бюджетное учреждение</w:t>
      </w:r>
    </w:p>
    <w:p w:rsidR="005B0578" w:rsidRPr="00CD535D" w:rsidRDefault="005B0578" w:rsidP="005B057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CD535D">
        <w:rPr>
          <w:rFonts w:ascii="Times New Roman" w:hAnsi="Times New Roman"/>
          <w:sz w:val="28"/>
          <w:szCs w:val="28"/>
          <w:lang w:val="ru-RU"/>
        </w:rPr>
        <w:t>д</w:t>
      </w:r>
      <w:r>
        <w:rPr>
          <w:rFonts w:ascii="Times New Roman" w:hAnsi="Times New Roman"/>
          <w:sz w:val="28"/>
          <w:szCs w:val="28"/>
          <w:lang w:val="ru-RU"/>
        </w:rPr>
        <w:t xml:space="preserve">ополнительного образования </w:t>
      </w:r>
    </w:p>
    <w:p w:rsidR="005B0578" w:rsidRPr="00CD535D" w:rsidRDefault="005B0578" w:rsidP="005B0578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центр</w:t>
      </w:r>
      <w:r w:rsidRPr="00CD535D">
        <w:rPr>
          <w:rFonts w:ascii="Times New Roman" w:hAnsi="Times New Roman"/>
          <w:sz w:val="28"/>
          <w:szCs w:val="28"/>
          <w:lang w:val="ru-RU"/>
        </w:rPr>
        <w:t xml:space="preserve"> творчества «Темп» г. Амурска</w:t>
      </w:r>
    </w:p>
    <w:p w:rsidR="005B0578" w:rsidRDefault="005B0578" w:rsidP="005B0578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C94A7A">
        <w:rPr>
          <w:rFonts w:ascii="Times New Roman" w:hAnsi="Times New Roman"/>
          <w:sz w:val="28"/>
          <w:szCs w:val="28"/>
          <w:lang w:val="ru-RU"/>
        </w:rPr>
        <w:t>Амурского муниципального района Хабаровского кра</w:t>
      </w:r>
      <w:r>
        <w:rPr>
          <w:rFonts w:ascii="Times New Roman" w:hAnsi="Times New Roman"/>
          <w:sz w:val="28"/>
          <w:szCs w:val="28"/>
          <w:lang w:val="ru-RU"/>
        </w:rPr>
        <w:t>я</w:t>
      </w:r>
    </w:p>
    <w:p w:rsidR="005B0578" w:rsidRP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P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B0578">
        <w:rPr>
          <w:rFonts w:ascii="Times New Roman" w:hAnsi="Times New Roman"/>
          <w:b/>
          <w:sz w:val="28"/>
          <w:szCs w:val="28"/>
          <w:lang w:val="ru-RU"/>
        </w:rPr>
        <w:t>Методическая разработка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в</w:t>
      </w:r>
      <w:r w:rsidRPr="005B0578">
        <w:rPr>
          <w:rFonts w:ascii="Times New Roman" w:hAnsi="Times New Roman"/>
          <w:b/>
          <w:sz w:val="28"/>
          <w:szCs w:val="28"/>
          <w:lang w:val="ru-RU"/>
        </w:rPr>
        <w:t>оспитательного занятия</w:t>
      </w: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B0578">
        <w:rPr>
          <w:rFonts w:ascii="Times New Roman" w:hAnsi="Times New Roman"/>
          <w:b/>
          <w:sz w:val="28"/>
          <w:szCs w:val="28"/>
          <w:lang w:val="ru-RU"/>
        </w:rPr>
        <w:t xml:space="preserve">«Культурное наследие моего </w:t>
      </w:r>
      <w:r>
        <w:rPr>
          <w:rFonts w:ascii="Times New Roman" w:hAnsi="Times New Roman"/>
          <w:b/>
          <w:sz w:val="28"/>
          <w:szCs w:val="28"/>
          <w:lang w:val="ru-RU"/>
        </w:rPr>
        <w:t>города</w:t>
      </w:r>
      <w:r w:rsidRPr="005B0578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Pr="00F20FA7" w:rsidRDefault="005B0578" w:rsidP="005B0578">
      <w:pPr>
        <w:spacing w:after="200" w:line="276" w:lineRule="auto"/>
        <w:ind w:firstLine="0"/>
        <w:rPr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Автор</w:t>
      </w:r>
      <w:r w:rsidRPr="00CD535D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Чжан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Евгения Андреевна</w:t>
      </w:r>
      <w:r w:rsidRPr="00CD535D">
        <w:rPr>
          <w:rFonts w:ascii="Times New Roman" w:hAnsi="Times New Roman"/>
          <w:sz w:val="28"/>
          <w:szCs w:val="28"/>
          <w:lang w:val="ru-RU"/>
        </w:rPr>
        <w:t>,</w:t>
      </w:r>
    </w:p>
    <w:p w:rsidR="005B0578" w:rsidRPr="00CD535D" w:rsidRDefault="005B0578" w:rsidP="005B0578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CD535D">
        <w:rPr>
          <w:rFonts w:ascii="Times New Roman" w:hAnsi="Times New Roman"/>
          <w:sz w:val="28"/>
          <w:szCs w:val="28"/>
          <w:lang w:val="ru-RU"/>
        </w:rPr>
        <w:t xml:space="preserve">педагог дополнительного образования </w:t>
      </w: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Амурск, 2022 год</w:t>
      </w:r>
    </w:p>
    <w:p w:rsidR="005B0578" w:rsidRDefault="005B0578" w:rsidP="005B057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41066" w:rsidRPr="00016956" w:rsidRDefault="00C41066" w:rsidP="00016956">
      <w:pPr>
        <w:spacing w:line="360" w:lineRule="auto"/>
        <w:ind w:left="113" w:right="17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C41066" w:rsidRPr="00016956" w:rsidRDefault="00C41066" w:rsidP="00016956">
      <w:pPr>
        <w:spacing w:line="360" w:lineRule="auto"/>
        <w:ind w:left="113" w:right="170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>Пояснительная записка</w:t>
      </w:r>
      <w:r w:rsidR="00016956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C41066" w:rsidRPr="00016956" w:rsidRDefault="00C41066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Как часто вы слышите о значимости культурного наследия.  Что же это такое – культурное наследие?</w:t>
      </w:r>
    </w:p>
    <w:p w:rsidR="00C41066" w:rsidRPr="00016956" w:rsidRDefault="00C41066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Культурное наследие часто сводят к интеллектуальным артефактам (картины, чертежи, гравюры, мозаики, скульптуры), историческим монументам и зданиям, а также археологическим памятникам. Но концепция культурного наследия намного глубже, и она постепенно растет, включая в себя все проявления творческого начала в человеке, его экспрессию: фотографии, документы, книги и манускрипты, инструменты. Они существуют как индивидуальные объекты либо как коллекции. Маленькие города, подводные артефакты и окружающая природная среда включены в культурное наследие с того момента, как общины определили свою принадлежность к природе.</w:t>
      </w:r>
    </w:p>
    <w:p w:rsidR="00C41066" w:rsidRPr="00016956" w:rsidRDefault="00C41066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Более того, культурное наследие не ограничивается только материальными объектами, которые мы можем увидеть и потрогать. Оно также включает в себя нематериальные объекты: традиции, устные истории, сценическое искусство, повседневную деятельность человека, искусную работу, выполненную в старинных традициях, представления, ритуалы, знания и навыки, передаваемые из поколения в поколение внутри сообщества.</w:t>
      </w:r>
    </w:p>
    <w:p w:rsidR="00C41066" w:rsidRPr="00016956" w:rsidRDefault="00C41066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>Цель занятия</w:t>
      </w:r>
      <w:r w:rsidRPr="00016956">
        <w:rPr>
          <w:rFonts w:ascii="Times New Roman" w:hAnsi="Times New Roman"/>
          <w:sz w:val="28"/>
          <w:szCs w:val="28"/>
          <w:lang w:val="ru-RU"/>
        </w:rPr>
        <w:t xml:space="preserve">: привлечение внимания учащихся к объектам сохранения культуры, достопримечательностям города. </w:t>
      </w:r>
    </w:p>
    <w:p w:rsidR="00C41066" w:rsidRPr="00016956" w:rsidRDefault="00C41066" w:rsidP="00016956">
      <w:pPr>
        <w:spacing w:line="360" w:lineRule="auto"/>
        <w:ind w:left="113" w:right="17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>Задачи:</w:t>
      </w:r>
    </w:p>
    <w:p w:rsidR="00B91E0E" w:rsidRPr="00016956" w:rsidRDefault="00B91E0E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- прививать интерес к культуре, развива</w:t>
      </w:r>
      <w:r w:rsidR="007660FA" w:rsidRPr="00016956">
        <w:rPr>
          <w:rFonts w:ascii="Times New Roman" w:hAnsi="Times New Roman"/>
          <w:sz w:val="28"/>
          <w:szCs w:val="28"/>
          <w:lang w:val="ru-RU"/>
        </w:rPr>
        <w:t>ть воображение, мышление и речь;</w:t>
      </w:r>
    </w:p>
    <w:p w:rsidR="00B91E0E" w:rsidRPr="00016956" w:rsidRDefault="00B91E0E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- ввести понятие о культуре, познакомить учащихся с достопримечательностями города, культурными объектами</w:t>
      </w:r>
      <w:r w:rsidR="007660FA" w:rsidRPr="00016956">
        <w:rPr>
          <w:rFonts w:ascii="Times New Roman" w:hAnsi="Times New Roman"/>
          <w:sz w:val="28"/>
          <w:szCs w:val="28"/>
          <w:lang w:val="ru-RU"/>
        </w:rPr>
        <w:t>;</w:t>
      </w:r>
    </w:p>
    <w:p w:rsidR="00B91E0E" w:rsidRPr="00016956" w:rsidRDefault="00B91E0E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- учить ставить цели, находить пути их достижения</w:t>
      </w:r>
      <w:r w:rsidR="007660FA" w:rsidRPr="00016956">
        <w:rPr>
          <w:rFonts w:ascii="Times New Roman" w:hAnsi="Times New Roman"/>
          <w:sz w:val="28"/>
          <w:szCs w:val="28"/>
          <w:lang w:val="ru-RU"/>
        </w:rPr>
        <w:t>, делать выводы;</w:t>
      </w:r>
    </w:p>
    <w:p w:rsidR="007660FA" w:rsidRPr="00016956" w:rsidRDefault="00B91E0E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lastRenderedPageBreak/>
        <w:t xml:space="preserve">- учить культурному </w:t>
      </w:r>
      <w:r w:rsidR="007660FA" w:rsidRPr="00016956">
        <w:rPr>
          <w:rFonts w:ascii="Times New Roman" w:hAnsi="Times New Roman"/>
          <w:sz w:val="28"/>
          <w:szCs w:val="28"/>
          <w:lang w:val="ru-RU"/>
        </w:rPr>
        <w:t>общению</w:t>
      </w:r>
      <w:r w:rsidRPr="00016956">
        <w:rPr>
          <w:rFonts w:ascii="Times New Roman" w:hAnsi="Times New Roman"/>
          <w:sz w:val="28"/>
          <w:szCs w:val="28"/>
          <w:lang w:val="ru-RU"/>
        </w:rPr>
        <w:t>,</w:t>
      </w:r>
      <w:r w:rsidR="007660FA" w:rsidRPr="00016956">
        <w:rPr>
          <w:rFonts w:ascii="Times New Roman" w:hAnsi="Times New Roman"/>
          <w:sz w:val="28"/>
          <w:szCs w:val="28"/>
          <w:lang w:val="ru-RU"/>
        </w:rPr>
        <w:t xml:space="preserve"> сотрудничать в разных видах деятельности.</w:t>
      </w:r>
    </w:p>
    <w:p w:rsidR="007660FA" w:rsidRPr="00016956" w:rsidRDefault="007660FA" w:rsidP="00016956">
      <w:pPr>
        <w:spacing w:line="360" w:lineRule="auto"/>
        <w:ind w:left="113" w:right="170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41066" w:rsidRPr="00016956" w:rsidRDefault="007660FA" w:rsidP="00016956">
      <w:pPr>
        <w:spacing w:line="360" w:lineRule="auto"/>
        <w:ind w:left="113" w:right="170"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>Ход занятия</w:t>
      </w:r>
    </w:p>
    <w:p w:rsidR="007660FA" w:rsidRPr="00016956" w:rsidRDefault="007660FA" w:rsidP="00016956">
      <w:pPr>
        <w:pStyle w:val="a4"/>
        <w:numPr>
          <w:ilvl w:val="0"/>
          <w:numId w:val="1"/>
        </w:numPr>
        <w:spacing w:line="360" w:lineRule="auto"/>
        <w:ind w:left="113" w:right="17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>Организационный момент.</w:t>
      </w:r>
    </w:p>
    <w:p w:rsidR="007660FA" w:rsidRPr="00016956" w:rsidRDefault="007660FA" w:rsidP="00016956">
      <w:pPr>
        <w:pStyle w:val="a4"/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Величие России велико,</w:t>
      </w:r>
    </w:p>
    <w:p w:rsidR="007660FA" w:rsidRPr="00016956" w:rsidRDefault="007660FA" w:rsidP="00016956">
      <w:pPr>
        <w:pStyle w:val="a4"/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 xml:space="preserve">Оно идет </w:t>
      </w:r>
      <w:r w:rsidR="00BB7A4B" w:rsidRPr="00016956">
        <w:rPr>
          <w:rFonts w:ascii="Times New Roman" w:hAnsi="Times New Roman"/>
          <w:sz w:val="28"/>
          <w:szCs w:val="28"/>
          <w:lang w:val="ru-RU"/>
        </w:rPr>
        <w:t>о</w:t>
      </w:r>
      <w:r w:rsidRPr="00016956">
        <w:rPr>
          <w:rFonts w:ascii="Times New Roman" w:hAnsi="Times New Roman"/>
          <w:sz w:val="28"/>
          <w:szCs w:val="28"/>
          <w:lang w:val="ru-RU"/>
        </w:rPr>
        <w:t>т древнего истока</w:t>
      </w:r>
    </w:p>
    <w:p w:rsidR="007660FA" w:rsidRPr="00016956" w:rsidRDefault="007660FA" w:rsidP="00016956">
      <w:pPr>
        <w:pStyle w:val="a4"/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 xml:space="preserve">И, по словам великого пророка, </w:t>
      </w:r>
    </w:p>
    <w:p w:rsidR="007660FA" w:rsidRPr="00016956" w:rsidRDefault="007660FA" w:rsidP="00016956">
      <w:pPr>
        <w:pStyle w:val="a4"/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В истории начало глубоко.</w:t>
      </w:r>
    </w:p>
    <w:p w:rsidR="007660FA" w:rsidRPr="00016956" w:rsidRDefault="007660FA" w:rsidP="00016956">
      <w:pPr>
        <w:pStyle w:val="a4"/>
        <w:numPr>
          <w:ilvl w:val="0"/>
          <w:numId w:val="1"/>
        </w:numPr>
        <w:spacing w:line="360" w:lineRule="auto"/>
        <w:ind w:left="113" w:right="17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 xml:space="preserve">Подготовка к теме занятия </w:t>
      </w:r>
    </w:p>
    <w:p w:rsidR="002A517A" w:rsidRPr="00016956" w:rsidRDefault="00BB7A4B" w:rsidP="00016956">
      <w:pPr>
        <w:pStyle w:val="a4"/>
        <w:spacing w:line="360" w:lineRule="auto"/>
        <w:ind w:left="113" w:right="170" w:firstLine="709"/>
        <w:rPr>
          <w:rFonts w:ascii="Times New Roman" w:hAnsi="Times New Roman"/>
          <w:i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Интеллектуальная игра (Отгадать загадку)</w:t>
      </w:r>
    </w:p>
    <w:p w:rsidR="00BB7A4B" w:rsidRPr="00016956" w:rsidRDefault="00BB7A4B" w:rsidP="00016956">
      <w:pPr>
        <w:pStyle w:val="a4"/>
        <w:numPr>
          <w:ilvl w:val="0"/>
          <w:numId w:val="2"/>
        </w:num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Стоит на площади герой.</w:t>
      </w:r>
    </w:p>
    <w:p w:rsidR="00BB7A4B" w:rsidRPr="00016956" w:rsidRDefault="00BB7A4B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Он мускулистый, молодой.</w:t>
      </w:r>
    </w:p>
    <w:p w:rsidR="00BB7A4B" w:rsidRPr="00016956" w:rsidRDefault="00BB7A4B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Стоит в жару, стоит в мороз.</w:t>
      </w:r>
    </w:p>
    <w:p w:rsidR="00BB7A4B" w:rsidRPr="00016956" w:rsidRDefault="00BB7A4B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Он к месту накрепко прирос.</w:t>
      </w:r>
    </w:p>
    <w:p w:rsidR="007660FA" w:rsidRPr="00016956" w:rsidRDefault="00BB7A4B" w:rsidP="00016956">
      <w:pPr>
        <w:spacing w:line="360" w:lineRule="auto"/>
        <w:ind w:left="113" w:right="170" w:firstLine="709"/>
        <w:rPr>
          <w:rFonts w:ascii="Times New Roman" w:hAnsi="Times New Roman"/>
          <w:b/>
          <w:sz w:val="28"/>
          <w:szCs w:val="28"/>
          <w:lang w:val="ru-RU"/>
        </w:rPr>
      </w:pPr>
      <w:r w:rsidRPr="00016956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Ответ: </w:t>
      </w:r>
      <w:r w:rsidRPr="00016956">
        <w:rPr>
          <w:rFonts w:ascii="Times New Roman" w:hAnsi="Times New Roman"/>
          <w:sz w:val="28"/>
          <w:szCs w:val="28"/>
          <w:lang w:val="ru-RU"/>
        </w:rPr>
        <w:t xml:space="preserve">Памятник </w:t>
      </w:r>
    </w:p>
    <w:p w:rsidR="00BB7A4B" w:rsidRPr="00016956" w:rsidRDefault="00BB7A4B" w:rsidP="00016956">
      <w:pPr>
        <w:pStyle w:val="a4"/>
        <w:numPr>
          <w:ilvl w:val="0"/>
          <w:numId w:val="2"/>
        </w:num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016956">
        <w:rPr>
          <w:rFonts w:ascii="Times New Roman" w:hAnsi="Times New Roman"/>
          <w:sz w:val="28"/>
          <w:szCs w:val="28"/>
          <w:lang w:val="ru-RU" w:eastAsia="ru-RU" w:bidi="ar-SA"/>
        </w:rPr>
        <w:t>В нем предметы старины</w:t>
      </w:r>
    </w:p>
    <w:p w:rsidR="00BB7A4B" w:rsidRPr="00BB7A4B" w:rsidRDefault="00BB7A4B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BB7A4B">
        <w:rPr>
          <w:rFonts w:ascii="Times New Roman" w:hAnsi="Times New Roman"/>
          <w:sz w:val="28"/>
          <w:szCs w:val="28"/>
          <w:lang w:val="ru-RU" w:eastAsia="ru-RU" w:bidi="ar-SA"/>
        </w:rPr>
        <w:t>До сих пор сохранены,</w:t>
      </w:r>
    </w:p>
    <w:p w:rsidR="00BB7A4B" w:rsidRPr="00BB7A4B" w:rsidRDefault="00BB7A4B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BB7A4B">
        <w:rPr>
          <w:rFonts w:ascii="Times New Roman" w:hAnsi="Times New Roman"/>
          <w:sz w:val="28"/>
          <w:szCs w:val="28"/>
          <w:lang w:val="ru-RU" w:eastAsia="ru-RU" w:bidi="ar-SA"/>
        </w:rPr>
        <w:t>Любознательный народ</w:t>
      </w:r>
    </w:p>
    <w:p w:rsidR="00BB7A4B" w:rsidRPr="00BB7A4B" w:rsidRDefault="00BB7A4B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BB7A4B">
        <w:rPr>
          <w:rFonts w:ascii="Times New Roman" w:hAnsi="Times New Roman"/>
          <w:sz w:val="28"/>
          <w:szCs w:val="28"/>
          <w:lang w:val="ru-RU" w:eastAsia="ru-RU" w:bidi="ar-SA"/>
        </w:rPr>
        <w:t>Поглазеть на них идет.</w:t>
      </w:r>
    </w:p>
    <w:p w:rsidR="00BB7A4B" w:rsidRPr="00016956" w:rsidRDefault="00BB7A4B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016956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ru-RU" w:eastAsia="ru-RU" w:bidi="ar-SA"/>
        </w:rPr>
        <w:t xml:space="preserve">                                                       </w:t>
      </w:r>
      <w:r w:rsidRPr="00BB7A4B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ru-RU" w:eastAsia="ru-RU" w:bidi="ar-SA"/>
        </w:rPr>
        <w:t>Ответ: </w:t>
      </w:r>
      <w:r w:rsidRPr="00BB7A4B">
        <w:rPr>
          <w:rFonts w:ascii="Times New Roman" w:hAnsi="Times New Roman"/>
          <w:sz w:val="28"/>
          <w:szCs w:val="28"/>
          <w:lang w:val="ru-RU" w:eastAsia="ru-RU" w:bidi="ar-SA"/>
        </w:rPr>
        <w:t>Музей</w:t>
      </w:r>
    </w:p>
    <w:p w:rsidR="002A517A" w:rsidRPr="00016956" w:rsidRDefault="00BB7A4B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016956">
        <w:rPr>
          <w:rFonts w:ascii="Times New Roman" w:hAnsi="Times New Roman"/>
          <w:sz w:val="28"/>
          <w:szCs w:val="28"/>
          <w:lang w:val="ru-RU" w:eastAsia="ru-RU" w:bidi="ar-SA"/>
        </w:rPr>
        <w:t>3.</w:t>
      </w:r>
      <w:r w:rsidR="002A517A" w:rsidRPr="00016956">
        <w:rPr>
          <w:rFonts w:ascii="Times New Roman" w:hAnsi="Times New Roman"/>
          <w:sz w:val="28"/>
          <w:szCs w:val="28"/>
          <w:lang w:val="ru-RU" w:eastAsia="ru-RU" w:bidi="ar-SA"/>
        </w:rPr>
        <w:t xml:space="preserve"> Если мы посетим</w:t>
      </w:r>
    </w:p>
    <w:p w:rsidR="002A517A" w:rsidRPr="002A517A" w:rsidRDefault="002A517A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2A517A">
        <w:rPr>
          <w:rFonts w:ascii="Times New Roman" w:hAnsi="Times New Roman"/>
          <w:sz w:val="28"/>
          <w:szCs w:val="28"/>
          <w:lang w:val="ru-RU" w:eastAsia="ru-RU" w:bidi="ar-SA"/>
        </w:rPr>
        <w:t>Заведение это,</w:t>
      </w:r>
    </w:p>
    <w:p w:rsidR="002A517A" w:rsidRPr="002A517A" w:rsidRDefault="002A517A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2A517A">
        <w:rPr>
          <w:rFonts w:ascii="Times New Roman" w:hAnsi="Times New Roman"/>
          <w:sz w:val="28"/>
          <w:szCs w:val="28"/>
          <w:lang w:val="ru-RU" w:eastAsia="ru-RU" w:bidi="ar-SA"/>
        </w:rPr>
        <w:t>Два часа посидим</w:t>
      </w:r>
    </w:p>
    <w:p w:rsidR="002A517A" w:rsidRPr="002A517A" w:rsidRDefault="002A517A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2A517A">
        <w:rPr>
          <w:rFonts w:ascii="Times New Roman" w:hAnsi="Times New Roman"/>
          <w:sz w:val="28"/>
          <w:szCs w:val="28"/>
          <w:lang w:val="ru-RU" w:eastAsia="ru-RU" w:bidi="ar-SA"/>
        </w:rPr>
        <w:t>В темном зале без света.</w:t>
      </w:r>
    </w:p>
    <w:p w:rsidR="002A517A" w:rsidRPr="00016956" w:rsidRDefault="002A517A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  <w:r w:rsidRPr="00016956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ru-RU" w:eastAsia="ru-RU" w:bidi="ar-SA"/>
        </w:rPr>
        <w:t xml:space="preserve">                                                      </w:t>
      </w:r>
      <w:r w:rsidRPr="002A517A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ru-RU" w:eastAsia="ru-RU" w:bidi="ar-SA"/>
        </w:rPr>
        <w:t>Ответ:</w:t>
      </w:r>
      <w:r w:rsidRPr="002A517A">
        <w:rPr>
          <w:rFonts w:ascii="Times New Roman" w:hAnsi="Times New Roman"/>
          <w:sz w:val="28"/>
          <w:szCs w:val="28"/>
          <w:lang w:val="ru-RU" w:eastAsia="ru-RU" w:bidi="ar-SA"/>
        </w:rPr>
        <w:t> Кинотеатр</w:t>
      </w:r>
    </w:p>
    <w:p w:rsidR="002A517A" w:rsidRPr="002A517A" w:rsidRDefault="002A517A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BB7A4B" w:rsidRPr="00BB7A4B" w:rsidRDefault="002A517A" w:rsidP="00016956">
      <w:pPr>
        <w:shd w:val="clear" w:color="auto" w:fill="FFFFFF"/>
        <w:spacing w:line="360" w:lineRule="auto"/>
        <w:ind w:left="113" w:right="170" w:firstLine="709"/>
        <w:textAlignment w:val="baseline"/>
        <w:rPr>
          <w:rFonts w:ascii="Times New Roman" w:hAnsi="Times New Roman"/>
          <w:i/>
          <w:sz w:val="28"/>
          <w:szCs w:val="28"/>
          <w:lang w:val="ru-RU" w:eastAsia="ru-RU" w:bidi="ar-SA"/>
        </w:rPr>
      </w:pPr>
      <w:r w:rsidRPr="00016956">
        <w:rPr>
          <w:rFonts w:ascii="Times New Roman" w:hAnsi="Times New Roman"/>
          <w:i/>
          <w:sz w:val="28"/>
          <w:szCs w:val="28"/>
          <w:lang w:val="ru-RU" w:eastAsia="ru-RU" w:bidi="ar-SA"/>
        </w:rPr>
        <w:t xml:space="preserve">- Педагог: </w:t>
      </w:r>
      <w:r w:rsidRPr="00016956">
        <w:rPr>
          <w:rFonts w:ascii="Times New Roman" w:hAnsi="Times New Roman"/>
          <w:sz w:val="28"/>
          <w:szCs w:val="28"/>
          <w:lang w:val="ru-RU" w:eastAsia="ru-RU" w:bidi="ar-SA"/>
        </w:rPr>
        <w:t>Правильно ребята. Как вы думаете, как можно назвать одним словом эти здания.</w:t>
      </w:r>
    </w:p>
    <w:p w:rsidR="00BB7A4B" w:rsidRPr="00016956" w:rsidRDefault="0019100F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Ответ учащихся:</w:t>
      </w:r>
      <w:r w:rsidRPr="00016956">
        <w:rPr>
          <w:rFonts w:ascii="Times New Roman" w:hAnsi="Times New Roman"/>
          <w:sz w:val="28"/>
          <w:szCs w:val="28"/>
          <w:lang w:val="ru-RU"/>
        </w:rPr>
        <w:t xml:space="preserve"> Здания культуры.</w:t>
      </w:r>
    </w:p>
    <w:p w:rsidR="0019100F" w:rsidRPr="00016956" w:rsidRDefault="0019100F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- Педагог: </w:t>
      </w:r>
      <w:r w:rsidRPr="00016956">
        <w:rPr>
          <w:rFonts w:ascii="Times New Roman" w:hAnsi="Times New Roman"/>
          <w:sz w:val="28"/>
          <w:szCs w:val="28"/>
          <w:lang w:val="ru-RU"/>
        </w:rPr>
        <w:t>Верно! Здания культуры, а иначе «Культурное наследие нашего города». Об этом мы будем говорить сегодня, на нашем занятие.</w:t>
      </w:r>
    </w:p>
    <w:p w:rsidR="0019100F" w:rsidRPr="00016956" w:rsidRDefault="0019100F" w:rsidP="00016956">
      <w:pPr>
        <w:pStyle w:val="a4"/>
        <w:numPr>
          <w:ilvl w:val="0"/>
          <w:numId w:val="2"/>
        </w:numPr>
        <w:spacing w:line="360" w:lineRule="auto"/>
        <w:ind w:left="113" w:right="170" w:firstLine="709"/>
        <w:rPr>
          <w:rFonts w:ascii="Times New Roman" w:eastAsia="Calibri" w:hAnsi="Times New Roman"/>
          <w:b/>
          <w:sz w:val="28"/>
          <w:szCs w:val="28"/>
          <w:lang w:val="ru-RU" w:bidi="ar-SA"/>
        </w:rPr>
      </w:pPr>
      <w:r w:rsidRPr="00016956">
        <w:rPr>
          <w:rFonts w:ascii="Times New Roman" w:eastAsia="Calibri" w:hAnsi="Times New Roman"/>
          <w:b/>
          <w:sz w:val="28"/>
          <w:szCs w:val="28"/>
          <w:lang w:val="ru-RU" w:bidi="ar-SA"/>
        </w:rPr>
        <w:t>Основной этап</w:t>
      </w:r>
    </w:p>
    <w:p w:rsidR="0019100F" w:rsidRPr="00016956" w:rsidRDefault="0019100F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-</w:t>
      </w:r>
      <w:r w:rsidR="009A12EC" w:rsidRPr="0001695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Педагог: </w:t>
      </w:r>
      <w:r w:rsidRPr="00016956">
        <w:rPr>
          <w:rFonts w:ascii="Times New Roman" w:hAnsi="Times New Roman"/>
          <w:sz w:val="28"/>
          <w:szCs w:val="28"/>
          <w:lang w:val="ru-RU"/>
        </w:rPr>
        <w:t>Сегодня на занятии мы познакомимся с культурными достопримечательностями нашего города.</w:t>
      </w:r>
    </w:p>
    <w:p w:rsidR="0019100F" w:rsidRPr="00016956" w:rsidRDefault="009A12EC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Но для начала поиграем в игру «Собери мозаику».</w:t>
      </w:r>
    </w:p>
    <w:p w:rsidR="009A12EC" w:rsidRPr="00016956" w:rsidRDefault="009A12EC" w:rsidP="00016956">
      <w:pPr>
        <w:spacing w:line="360" w:lineRule="auto"/>
        <w:ind w:left="113" w:right="170" w:firstLine="709"/>
        <w:rPr>
          <w:rFonts w:ascii="Times New Roman" w:hAnsi="Times New Roman"/>
          <w:i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(Педагог делит детей на 3 команды, каждой команде раздает нарезанные листки с изображениями музея, кинотеатра, ботанического сада).</w:t>
      </w:r>
    </w:p>
    <w:p w:rsidR="009A12EC" w:rsidRPr="00016956" w:rsidRDefault="009A12EC" w:rsidP="00016956">
      <w:pPr>
        <w:spacing w:line="360" w:lineRule="auto"/>
        <w:ind w:left="113" w:right="170" w:firstLine="709"/>
        <w:rPr>
          <w:rFonts w:ascii="Times New Roman" w:hAnsi="Times New Roman"/>
          <w:i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- Педагог</w:t>
      </w:r>
      <w:r w:rsidRPr="00016956">
        <w:rPr>
          <w:rFonts w:ascii="Times New Roman" w:hAnsi="Times New Roman"/>
          <w:sz w:val="28"/>
          <w:szCs w:val="28"/>
          <w:lang w:val="ru-RU"/>
        </w:rPr>
        <w:t>: У каждой команды, своя мозаика, ваша задача собрать общую картинку и понять, что изображено на картинке.</w:t>
      </w: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DC7EB2" w:rsidRPr="00016956" w:rsidRDefault="009A12EC" w:rsidP="00016956">
      <w:pPr>
        <w:spacing w:line="360" w:lineRule="auto"/>
        <w:ind w:left="113" w:right="170" w:firstLine="709"/>
        <w:rPr>
          <w:rFonts w:ascii="Times New Roman" w:hAnsi="Times New Roman"/>
          <w:i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(Обучающиеся приступают к заданию, П</w:t>
      </w:r>
      <w:r w:rsidR="00DC7EB2" w:rsidRPr="00016956">
        <w:rPr>
          <w:rFonts w:ascii="Times New Roman" w:hAnsi="Times New Roman"/>
          <w:i/>
          <w:sz w:val="28"/>
          <w:szCs w:val="28"/>
          <w:lang w:val="ru-RU"/>
        </w:rPr>
        <w:t>риложение1,2,3)</w:t>
      </w:r>
    </w:p>
    <w:p w:rsidR="00DC7EB2" w:rsidRPr="00016956" w:rsidRDefault="00DC7EB2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- Педагог: </w:t>
      </w:r>
      <w:r w:rsidRPr="00016956">
        <w:rPr>
          <w:rFonts w:ascii="Times New Roman" w:hAnsi="Times New Roman"/>
          <w:sz w:val="28"/>
          <w:szCs w:val="28"/>
          <w:lang w:val="ru-RU"/>
        </w:rPr>
        <w:t>Молодцы ребята, вы отлично справились с заданием. Давайте посмотрим, что получилось у 1-й команды?</w:t>
      </w:r>
    </w:p>
    <w:p w:rsidR="00DC7EB2" w:rsidRPr="00016956" w:rsidRDefault="00DC7EB2" w:rsidP="00016956">
      <w:pPr>
        <w:spacing w:line="360" w:lineRule="auto"/>
        <w:ind w:left="113" w:right="170" w:firstLine="709"/>
        <w:rPr>
          <w:rFonts w:ascii="Times New Roman" w:hAnsi="Times New Roman"/>
          <w:i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- Обучающиеся: </w:t>
      </w:r>
      <w:r w:rsidRPr="00016956">
        <w:rPr>
          <w:rFonts w:ascii="Times New Roman" w:hAnsi="Times New Roman"/>
          <w:sz w:val="28"/>
          <w:szCs w:val="28"/>
          <w:lang w:val="ru-RU"/>
        </w:rPr>
        <w:t>Музей!</w:t>
      </w:r>
    </w:p>
    <w:p w:rsidR="00DC7EB2" w:rsidRPr="00016956" w:rsidRDefault="00DC7EB2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 w:eastAsia="ru-RU" w:bidi="ar-SA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- Педагог: </w:t>
      </w:r>
      <w:r w:rsidRPr="00016956">
        <w:rPr>
          <w:rFonts w:ascii="Times New Roman" w:hAnsi="Times New Roman"/>
          <w:sz w:val="28"/>
          <w:szCs w:val="28"/>
          <w:lang w:val="ru-RU"/>
        </w:rPr>
        <w:t xml:space="preserve">Правильно, </w:t>
      </w:r>
      <w:r w:rsidRPr="00016956">
        <w:rPr>
          <w:rFonts w:ascii="Times New Roman" w:hAnsi="Times New Roman"/>
          <w:sz w:val="28"/>
          <w:szCs w:val="28"/>
          <w:lang w:val="ru-RU" w:eastAsia="ru-RU" w:bidi="ar-SA"/>
        </w:rPr>
        <w:t>Амурский городской краеведческий музей.</w:t>
      </w:r>
    </w:p>
    <w:p w:rsidR="00DC7EB2" w:rsidRPr="00016956" w:rsidRDefault="00DC7EB2" w:rsidP="00016956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jc w:val="both"/>
        <w:rPr>
          <w:sz w:val="28"/>
          <w:szCs w:val="28"/>
        </w:rPr>
      </w:pPr>
      <w:r w:rsidRPr="00016956">
        <w:rPr>
          <w:sz w:val="28"/>
          <w:szCs w:val="28"/>
          <w:shd w:val="clear" w:color="auto" w:fill="FFFFFF"/>
        </w:rPr>
        <w:t> </w:t>
      </w:r>
      <w:proofErr w:type="spellStart"/>
      <w:r w:rsidRPr="00016956">
        <w:rPr>
          <w:sz w:val="28"/>
          <w:szCs w:val="28"/>
          <w:shd w:val="clear" w:color="auto" w:fill="FFFFFF"/>
        </w:rPr>
        <w:t>Музей</w:t>
      </w:r>
      <w:proofErr w:type="spellEnd"/>
      <w:r w:rsidRPr="0001695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16956">
        <w:rPr>
          <w:sz w:val="28"/>
          <w:szCs w:val="28"/>
          <w:shd w:val="clear" w:color="auto" w:fill="FFFFFF"/>
        </w:rPr>
        <w:t>был</w:t>
      </w:r>
      <w:proofErr w:type="spellEnd"/>
      <w:r w:rsidRPr="00016956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16956">
        <w:rPr>
          <w:sz w:val="28"/>
          <w:szCs w:val="28"/>
          <w:shd w:val="clear" w:color="auto" w:fill="FFFFFF"/>
        </w:rPr>
        <w:t>открыт</w:t>
      </w:r>
      <w:proofErr w:type="spellEnd"/>
      <w:r w:rsidRPr="00016956">
        <w:rPr>
          <w:sz w:val="28"/>
          <w:szCs w:val="28"/>
          <w:shd w:val="clear" w:color="auto" w:fill="FFFFFF"/>
        </w:rPr>
        <w:t xml:space="preserve"> 29 декабря 1972 </w:t>
      </w:r>
      <w:proofErr w:type="spellStart"/>
      <w:r w:rsidRPr="00016956">
        <w:rPr>
          <w:sz w:val="28"/>
          <w:szCs w:val="28"/>
          <w:shd w:val="clear" w:color="auto" w:fill="FFFFFF"/>
        </w:rPr>
        <w:t>года</w:t>
      </w:r>
      <w:proofErr w:type="spellEnd"/>
      <w:r w:rsidRPr="00016956">
        <w:rPr>
          <w:sz w:val="28"/>
          <w:szCs w:val="28"/>
          <w:shd w:val="clear" w:color="auto" w:fill="FFFFFF"/>
        </w:rPr>
        <w:t> </w:t>
      </w:r>
      <w:r w:rsidRPr="00016956">
        <w:rPr>
          <w:sz w:val="28"/>
          <w:szCs w:val="28"/>
        </w:rPr>
        <w:t>В настоящее время для посетителей открыты экспозиции: «Археология Амурского района», «Быт и верования коренного населения Нижнего Амура в конце ХIХ – начале ХХ вв.», «Прикладное искусство нанайцев: традиции и современность», «</w:t>
      </w:r>
      <w:proofErr w:type="gramStart"/>
      <w:r w:rsidRPr="00016956">
        <w:rPr>
          <w:sz w:val="28"/>
          <w:szCs w:val="28"/>
        </w:rPr>
        <w:t>Быт</w:t>
      </w:r>
      <w:proofErr w:type="gramEnd"/>
      <w:r w:rsidRPr="00016956">
        <w:rPr>
          <w:sz w:val="28"/>
          <w:szCs w:val="28"/>
        </w:rPr>
        <w:t xml:space="preserve"> и духовная жизнь славянских переселенцев на Нижний Амур конца ХIХ – начала ХХ вв.», «Начало строительства Амурского промышленного комплекса».</w:t>
      </w:r>
    </w:p>
    <w:p w:rsidR="00DC7EB2" w:rsidRPr="00016956" w:rsidRDefault="00DC7EB2" w:rsidP="00016956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jc w:val="both"/>
        <w:rPr>
          <w:sz w:val="28"/>
          <w:szCs w:val="28"/>
        </w:rPr>
      </w:pPr>
      <w:r w:rsidRPr="00016956">
        <w:rPr>
          <w:sz w:val="28"/>
          <w:szCs w:val="28"/>
        </w:rPr>
        <w:t xml:space="preserve">    В экспозиции «Археология Амурского района» представлены шлифованные орудия труда (наконечники копий, дротиков, тёсла, топоры), многочисленные грузила и керамика периода неолита и раннего железного века из села Вознесенское; наконечники боевых и охотничьих стрел, керамика, металлические подвески </w:t>
      </w:r>
      <w:proofErr w:type="spellStart"/>
      <w:r w:rsidRPr="00016956">
        <w:rPr>
          <w:sz w:val="28"/>
          <w:szCs w:val="28"/>
        </w:rPr>
        <w:t>чжурчженьской</w:t>
      </w:r>
      <w:proofErr w:type="spellEnd"/>
      <w:r w:rsidRPr="00016956">
        <w:rPr>
          <w:sz w:val="28"/>
          <w:szCs w:val="28"/>
        </w:rPr>
        <w:t xml:space="preserve"> эпохи из села </w:t>
      </w:r>
      <w:proofErr w:type="spellStart"/>
      <w:r w:rsidRPr="00016956">
        <w:rPr>
          <w:sz w:val="28"/>
          <w:szCs w:val="28"/>
        </w:rPr>
        <w:t>Ачан</w:t>
      </w:r>
      <w:proofErr w:type="spellEnd"/>
      <w:r w:rsidRPr="00016956">
        <w:rPr>
          <w:sz w:val="28"/>
          <w:szCs w:val="28"/>
        </w:rPr>
        <w:t xml:space="preserve"> и др.</w:t>
      </w:r>
    </w:p>
    <w:p w:rsidR="00DC7EB2" w:rsidRPr="00016956" w:rsidRDefault="00DC7EB2" w:rsidP="00016956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jc w:val="both"/>
        <w:rPr>
          <w:sz w:val="28"/>
          <w:szCs w:val="28"/>
        </w:rPr>
      </w:pPr>
      <w:r w:rsidRPr="00016956">
        <w:rPr>
          <w:sz w:val="28"/>
          <w:szCs w:val="28"/>
        </w:rPr>
        <w:t xml:space="preserve">    Экспозиция «Быт и верования коренного населения Нижнего Амура в конце ХIХ – начале ХХ вв.» представляет орудия охоты и рыбной ловли, </w:t>
      </w:r>
      <w:r w:rsidRPr="00016956">
        <w:rPr>
          <w:sz w:val="28"/>
          <w:szCs w:val="28"/>
        </w:rPr>
        <w:lastRenderedPageBreak/>
        <w:t xml:space="preserve">средства передвижения (нарты, </w:t>
      </w:r>
      <w:proofErr w:type="spellStart"/>
      <w:r w:rsidRPr="00016956">
        <w:rPr>
          <w:sz w:val="28"/>
          <w:szCs w:val="28"/>
        </w:rPr>
        <w:t>оморочки</w:t>
      </w:r>
      <w:proofErr w:type="spellEnd"/>
      <w:r w:rsidRPr="00016956">
        <w:rPr>
          <w:sz w:val="28"/>
          <w:szCs w:val="28"/>
        </w:rPr>
        <w:t>), посуда и утварь, одежда и обувь из рыбьей кожи и шкур животных, украшения местного и привозного производства, предметы культа (</w:t>
      </w:r>
      <w:proofErr w:type="spellStart"/>
      <w:r w:rsidRPr="00016956">
        <w:rPr>
          <w:sz w:val="28"/>
          <w:szCs w:val="28"/>
        </w:rPr>
        <w:t>сэвэны</w:t>
      </w:r>
      <w:proofErr w:type="spellEnd"/>
      <w:r w:rsidRPr="00016956">
        <w:rPr>
          <w:sz w:val="28"/>
          <w:szCs w:val="28"/>
        </w:rPr>
        <w:t xml:space="preserve"> из дерева и болотной кочки, бубны и другие атрибуты шамана, китайские иконы «мио» на рисовой бумаге и др.); показан уголок нанайского жилища начала ХХ века.</w:t>
      </w:r>
    </w:p>
    <w:p w:rsidR="00DC7EB2" w:rsidRPr="00016956" w:rsidRDefault="00DC7EB2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- Педагог: </w:t>
      </w:r>
      <w:r w:rsidRPr="00016956">
        <w:rPr>
          <w:rFonts w:ascii="Times New Roman" w:hAnsi="Times New Roman"/>
          <w:sz w:val="28"/>
          <w:szCs w:val="28"/>
          <w:lang w:val="ru-RU"/>
        </w:rPr>
        <w:t>Вот мы и познакомились с нашим музеем, посмотрим</w:t>
      </w:r>
      <w:r w:rsidR="00570F68" w:rsidRPr="00016956">
        <w:rPr>
          <w:rFonts w:ascii="Times New Roman" w:hAnsi="Times New Roman"/>
          <w:sz w:val="28"/>
          <w:szCs w:val="28"/>
          <w:lang w:val="ru-RU"/>
        </w:rPr>
        <w:t>,</w:t>
      </w:r>
      <w:r w:rsidRPr="00016956">
        <w:rPr>
          <w:rFonts w:ascii="Times New Roman" w:hAnsi="Times New Roman"/>
          <w:sz w:val="28"/>
          <w:szCs w:val="28"/>
          <w:lang w:val="ru-RU"/>
        </w:rPr>
        <w:t xml:space="preserve"> что получилось у второй команды?</w:t>
      </w:r>
    </w:p>
    <w:p w:rsidR="00570F68" w:rsidRPr="00016956" w:rsidRDefault="00570F68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-</w:t>
      </w: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 Обучающие</w:t>
      </w:r>
      <w:r w:rsidRPr="00016956">
        <w:rPr>
          <w:rFonts w:ascii="Times New Roman" w:hAnsi="Times New Roman"/>
          <w:sz w:val="28"/>
          <w:szCs w:val="28"/>
          <w:lang w:val="ru-RU"/>
        </w:rPr>
        <w:t>: Кинотеатр!</w:t>
      </w:r>
    </w:p>
    <w:p w:rsidR="00570F68" w:rsidRPr="00016956" w:rsidRDefault="00570F68" w:rsidP="00016956">
      <w:pPr>
        <w:pStyle w:val="a5"/>
        <w:spacing w:before="0" w:beforeAutospacing="0" w:after="0" w:afterAutospacing="0" w:line="360" w:lineRule="auto"/>
        <w:ind w:left="113" w:right="170" w:firstLine="709"/>
        <w:jc w:val="both"/>
        <w:rPr>
          <w:sz w:val="28"/>
          <w:szCs w:val="28"/>
        </w:rPr>
      </w:pPr>
      <w:r w:rsidRPr="00016956">
        <w:rPr>
          <w:i/>
          <w:sz w:val="28"/>
          <w:szCs w:val="28"/>
        </w:rPr>
        <w:t xml:space="preserve">- Педагог: </w:t>
      </w:r>
      <w:r w:rsidRPr="00016956">
        <w:rPr>
          <w:sz w:val="28"/>
          <w:szCs w:val="28"/>
        </w:rPr>
        <w:t>Кинотеатр «Молодость» открылся в августе 1964 года. Зрительный зал нового кинотеатра был рассчитан на 405 мест. Киноаппаратная была оборудована четырьмя проекторами для обеспечения непрерывного показа фильмов. Обслуживанием аппаратуры занималось несколько киномехаников. С трех сторон кинотеатра на стене располагались часы, чтобы зрители не опаздывали на сеансы. Показ фильмов не прекращался с ут</w:t>
      </w:r>
      <w:r w:rsidRPr="00016956">
        <w:rPr>
          <w:sz w:val="28"/>
          <w:szCs w:val="28"/>
        </w:rPr>
        <w:t>ра до вечера собирая полный зал</w:t>
      </w:r>
      <w:r w:rsidRPr="00016956">
        <w:rPr>
          <w:sz w:val="28"/>
          <w:szCs w:val="28"/>
        </w:rPr>
        <w:t>.</w:t>
      </w:r>
    </w:p>
    <w:p w:rsidR="00570F68" w:rsidRPr="00016956" w:rsidRDefault="00570F68" w:rsidP="00016956">
      <w:pPr>
        <w:pStyle w:val="a5"/>
        <w:spacing w:before="0" w:beforeAutospacing="0" w:after="0" w:afterAutospacing="0" w:line="360" w:lineRule="auto"/>
        <w:ind w:left="113" w:right="170" w:firstLine="709"/>
        <w:jc w:val="both"/>
        <w:rPr>
          <w:sz w:val="28"/>
          <w:szCs w:val="28"/>
        </w:rPr>
      </w:pPr>
      <w:r w:rsidRPr="00016956">
        <w:rPr>
          <w:sz w:val="28"/>
          <w:szCs w:val="28"/>
        </w:rPr>
        <w:t>Демонстрация кинофильмов на киноустановках города и Амурского района до 1990 года занималось Управление кинофикации Хабаровского крайисполкома</w:t>
      </w:r>
    </w:p>
    <w:p w:rsidR="00570F68" w:rsidRPr="00016956" w:rsidRDefault="00570F68" w:rsidP="00016956">
      <w:pPr>
        <w:spacing w:line="360" w:lineRule="auto"/>
        <w:ind w:left="113" w:right="170" w:firstLine="709"/>
        <w:rPr>
          <w:rFonts w:ascii="Times New Roman" w:hAnsi="Times New Roman"/>
          <w:i/>
          <w:sz w:val="28"/>
          <w:szCs w:val="28"/>
          <w:lang w:val="ru-RU"/>
        </w:rPr>
      </w:pPr>
      <w:r w:rsidRPr="00016956">
        <w:rPr>
          <w:rFonts w:ascii="Times New Roman" w:hAnsi="Times New Roman"/>
          <w:i/>
          <w:sz w:val="28"/>
          <w:szCs w:val="28"/>
          <w:lang w:val="ru-RU"/>
        </w:rPr>
        <w:t>- Педагог: И 3-я команда, что у вас получилось?</w:t>
      </w:r>
    </w:p>
    <w:p w:rsidR="00570F68" w:rsidRPr="00016956" w:rsidRDefault="00570F68" w:rsidP="00016956">
      <w:pPr>
        <w:spacing w:line="360" w:lineRule="auto"/>
        <w:ind w:left="113" w:right="170" w:firstLine="709"/>
        <w:rPr>
          <w:rFonts w:ascii="Times New Roman" w:hAnsi="Times New Roman"/>
          <w:sz w:val="28"/>
          <w:szCs w:val="28"/>
          <w:lang w:val="ru-RU"/>
        </w:rPr>
      </w:pPr>
      <w:r w:rsidRPr="00016956">
        <w:rPr>
          <w:rFonts w:ascii="Times New Roman" w:hAnsi="Times New Roman"/>
          <w:sz w:val="28"/>
          <w:szCs w:val="28"/>
          <w:lang w:val="ru-RU"/>
        </w:rPr>
        <w:t>-</w:t>
      </w:r>
      <w:r w:rsidRPr="00016956">
        <w:rPr>
          <w:rFonts w:ascii="Times New Roman" w:hAnsi="Times New Roman"/>
          <w:i/>
          <w:sz w:val="28"/>
          <w:szCs w:val="28"/>
          <w:lang w:val="ru-RU"/>
        </w:rPr>
        <w:t xml:space="preserve"> Обучающие</w:t>
      </w:r>
      <w:r w:rsidRPr="00016956">
        <w:rPr>
          <w:rFonts w:ascii="Times New Roman" w:hAnsi="Times New Roman"/>
          <w:sz w:val="28"/>
          <w:szCs w:val="28"/>
          <w:lang w:val="ru-RU"/>
        </w:rPr>
        <w:t>:</w:t>
      </w:r>
      <w:r w:rsidRPr="00016956">
        <w:rPr>
          <w:rFonts w:ascii="Times New Roman" w:hAnsi="Times New Roman"/>
          <w:sz w:val="28"/>
          <w:szCs w:val="28"/>
          <w:lang w:val="ru-RU"/>
        </w:rPr>
        <w:t xml:space="preserve"> Ботанический сад!</w:t>
      </w:r>
    </w:p>
    <w:p w:rsidR="00570F68" w:rsidRDefault="00570F68" w:rsidP="00016956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rPr>
          <w:sz w:val="28"/>
          <w:szCs w:val="28"/>
        </w:rPr>
      </w:pPr>
      <w:r w:rsidRPr="00016956">
        <w:rPr>
          <w:i/>
          <w:sz w:val="28"/>
          <w:szCs w:val="28"/>
        </w:rPr>
        <w:t>- Педагог:</w:t>
      </w:r>
      <w:r w:rsidRPr="00016956">
        <w:rPr>
          <w:sz w:val="28"/>
          <w:szCs w:val="28"/>
        </w:rPr>
        <w:t xml:space="preserve"> </w:t>
      </w:r>
      <w:r w:rsidR="00016956" w:rsidRPr="00016956">
        <w:rPr>
          <w:sz w:val="28"/>
          <w:szCs w:val="28"/>
        </w:rPr>
        <w:t>Ботанический сад был открыт 17 марта 1988 года. Его основателем стал Геннадий Алексеевич Кузьминых, который занимался организацией строительства и хозяйством: высадкой растений и созданием подходящих для их культивирования условий. </w:t>
      </w:r>
      <w:r w:rsidRPr="00016956">
        <w:rPr>
          <w:sz w:val="28"/>
          <w:szCs w:val="28"/>
        </w:rPr>
        <w:t>Сегодня это уникальный проект, собравший под одной крышей множество редких растений со всего мира.</w:t>
      </w:r>
      <w:r w:rsidRPr="00016956">
        <w:rPr>
          <w:i/>
          <w:sz w:val="28"/>
          <w:szCs w:val="28"/>
        </w:rPr>
        <w:t xml:space="preserve"> </w:t>
      </w:r>
      <w:r w:rsidRPr="00016956">
        <w:rPr>
          <w:sz w:val="28"/>
          <w:szCs w:val="28"/>
        </w:rPr>
        <w:t xml:space="preserve">В саду свыше 2500 видов тропических, субтропических, суккулентных и кактусовых растений, среди которых около 20 видов </w:t>
      </w:r>
      <w:r w:rsidR="00016956" w:rsidRPr="00016956">
        <w:rPr>
          <w:sz w:val="28"/>
          <w:szCs w:val="28"/>
        </w:rPr>
        <w:t>красно книжных</w:t>
      </w:r>
      <w:r w:rsidRPr="00016956">
        <w:rPr>
          <w:sz w:val="28"/>
          <w:szCs w:val="28"/>
        </w:rPr>
        <w:t xml:space="preserve"> и даже несколько эндемиков, в природе растущих всего в одном регионе. </w:t>
      </w:r>
    </w:p>
    <w:p w:rsidR="00016956" w:rsidRDefault="00016956" w:rsidP="00016956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rPr>
          <w:sz w:val="28"/>
          <w:szCs w:val="28"/>
        </w:rPr>
      </w:pPr>
    </w:p>
    <w:p w:rsidR="00016956" w:rsidRPr="00776D58" w:rsidRDefault="00016956" w:rsidP="00016956">
      <w:pPr>
        <w:ind w:firstLine="0"/>
        <w:rPr>
          <w:rFonts w:ascii="Times New Roman" w:eastAsia="Calibri" w:hAnsi="Times New Roman"/>
          <w:b/>
          <w:sz w:val="28"/>
          <w:szCs w:val="28"/>
          <w:lang w:val="ru-RU" w:bidi="ar-SA"/>
        </w:rPr>
      </w:pPr>
      <w:r>
        <w:rPr>
          <w:rFonts w:ascii="Times New Roman" w:eastAsia="Calibri" w:hAnsi="Times New Roman"/>
          <w:b/>
          <w:sz w:val="28"/>
          <w:szCs w:val="28"/>
          <w:lang w:val="ru-RU" w:bidi="ar-SA"/>
        </w:rPr>
        <w:lastRenderedPageBreak/>
        <w:t xml:space="preserve">4. </w:t>
      </w:r>
      <w:r w:rsidRPr="00776D58">
        <w:rPr>
          <w:rFonts w:ascii="Times New Roman" w:eastAsia="Calibri" w:hAnsi="Times New Roman"/>
          <w:b/>
          <w:sz w:val="28"/>
          <w:szCs w:val="28"/>
          <w:lang w:val="ru-RU" w:bidi="ar-SA"/>
        </w:rPr>
        <w:t>Заключительный этап</w:t>
      </w:r>
    </w:p>
    <w:p w:rsid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rPr>
          <w:sz w:val="28"/>
          <w:szCs w:val="28"/>
        </w:rPr>
      </w:pPr>
      <w:r w:rsidRPr="004012D2">
        <w:rPr>
          <w:i/>
          <w:sz w:val="28"/>
          <w:szCs w:val="28"/>
        </w:rPr>
        <w:t>- Педагог: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012D2">
        <w:rPr>
          <w:sz w:val="28"/>
          <w:szCs w:val="28"/>
        </w:rPr>
        <w:t>от мы и познакомились с нашими культурными достопримечательностями города. Что вам запомнилось больше, где вы уже успели побывать?</w:t>
      </w:r>
    </w:p>
    <w:p w:rsid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(Ответы обучающихся)</w:t>
      </w:r>
    </w:p>
    <w:p w:rsidR="004012D2" w:rsidRDefault="004012D2" w:rsidP="004012D2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right="170"/>
        <w:rPr>
          <w:b/>
          <w:sz w:val="28"/>
          <w:szCs w:val="28"/>
        </w:rPr>
      </w:pPr>
      <w:r w:rsidRPr="004012D2">
        <w:rPr>
          <w:b/>
          <w:sz w:val="28"/>
          <w:szCs w:val="28"/>
        </w:rPr>
        <w:t>Рефлексия.</w:t>
      </w:r>
    </w:p>
    <w:p w:rsid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i/>
          <w:sz w:val="28"/>
          <w:szCs w:val="28"/>
        </w:rPr>
      </w:pPr>
      <w:r w:rsidRPr="004012D2">
        <w:rPr>
          <w:i/>
          <w:sz w:val="28"/>
          <w:szCs w:val="28"/>
        </w:rPr>
        <w:t xml:space="preserve">- Педагог: </w:t>
      </w:r>
      <w:r>
        <w:rPr>
          <w:i/>
          <w:sz w:val="28"/>
          <w:szCs w:val="28"/>
        </w:rPr>
        <w:t xml:space="preserve">Ребята перед вами листок и </w:t>
      </w:r>
      <w:proofErr w:type="spellStart"/>
      <w:r>
        <w:rPr>
          <w:i/>
          <w:sz w:val="28"/>
          <w:szCs w:val="28"/>
        </w:rPr>
        <w:t>стикеры</w:t>
      </w:r>
      <w:proofErr w:type="spellEnd"/>
      <w:r>
        <w:rPr>
          <w:i/>
          <w:sz w:val="28"/>
          <w:szCs w:val="28"/>
        </w:rPr>
        <w:t xml:space="preserve"> красного жёлтого и синего цвета, каждый цвет имеет свое значение:</w:t>
      </w:r>
    </w:p>
    <w:p w:rsid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i/>
          <w:sz w:val="28"/>
          <w:szCs w:val="28"/>
        </w:rPr>
      </w:pPr>
      <w:r>
        <w:rPr>
          <w:i/>
          <w:sz w:val="28"/>
          <w:szCs w:val="28"/>
        </w:rPr>
        <w:t>Красный – не понравилось</w:t>
      </w:r>
    </w:p>
    <w:p w:rsid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i/>
          <w:sz w:val="28"/>
          <w:szCs w:val="28"/>
        </w:rPr>
      </w:pPr>
      <w:r>
        <w:rPr>
          <w:i/>
          <w:sz w:val="28"/>
          <w:szCs w:val="28"/>
        </w:rPr>
        <w:t>Желтый – ничего не понял</w:t>
      </w:r>
    </w:p>
    <w:p w:rsid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i/>
          <w:sz w:val="28"/>
          <w:szCs w:val="28"/>
        </w:rPr>
      </w:pPr>
      <w:r>
        <w:rPr>
          <w:i/>
          <w:sz w:val="28"/>
          <w:szCs w:val="28"/>
        </w:rPr>
        <w:t>Синий –доволен пройдённым</w:t>
      </w:r>
      <w:r w:rsidR="00445EBA">
        <w:rPr>
          <w:i/>
          <w:sz w:val="28"/>
          <w:szCs w:val="28"/>
        </w:rPr>
        <w:t xml:space="preserve"> занятием</w:t>
      </w:r>
    </w:p>
    <w:p w:rsidR="00445EBA" w:rsidRDefault="00445EBA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i/>
          <w:sz w:val="28"/>
          <w:szCs w:val="28"/>
        </w:rPr>
      </w:pPr>
      <w:r>
        <w:rPr>
          <w:i/>
          <w:sz w:val="28"/>
          <w:szCs w:val="28"/>
        </w:rPr>
        <w:t>Прошу вас оставить сое мнение по занятию</w:t>
      </w:r>
    </w:p>
    <w:p w:rsidR="00445EBA" w:rsidRPr="004012D2" w:rsidRDefault="00445EBA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(Обучающие клеят </w:t>
      </w:r>
      <w:proofErr w:type="spellStart"/>
      <w:r>
        <w:rPr>
          <w:i/>
          <w:sz w:val="28"/>
          <w:szCs w:val="28"/>
        </w:rPr>
        <w:t>стикеры</w:t>
      </w:r>
      <w:proofErr w:type="spellEnd"/>
      <w:r>
        <w:rPr>
          <w:i/>
          <w:sz w:val="28"/>
          <w:szCs w:val="28"/>
        </w:rPr>
        <w:t>)</w:t>
      </w:r>
    </w:p>
    <w:p w:rsidR="004012D2" w:rsidRPr="004012D2" w:rsidRDefault="004012D2" w:rsidP="004012D2">
      <w:pPr>
        <w:pStyle w:val="a5"/>
        <w:shd w:val="clear" w:color="auto" w:fill="FFFFFF"/>
        <w:spacing w:before="0" w:beforeAutospacing="0" w:after="0" w:afterAutospacing="0" w:line="360" w:lineRule="auto"/>
        <w:ind w:left="720" w:right="170"/>
        <w:rPr>
          <w:b/>
          <w:sz w:val="28"/>
          <w:szCs w:val="28"/>
        </w:rPr>
      </w:pPr>
    </w:p>
    <w:p w:rsidR="00016956" w:rsidRPr="00016956" w:rsidRDefault="00445EBA" w:rsidP="00445EBA">
      <w:pPr>
        <w:pStyle w:val="a5"/>
        <w:shd w:val="clear" w:color="auto" w:fill="FFFFFF"/>
        <w:spacing w:before="0" w:beforeAutospacing="0" w:after="0" w:afterAutospacing="0" w:line="360" w:lineRule="auto"/>
        <w:ind w:left="113" w:right="170" w:firstLine="709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016956" w:rsidRPr="00016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70EC9"/>
    <w:multiLevelType w:val="hybridMultilevel"/>
    <w:tmpl w:val="056C4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C0A9A"/>
    <w:multiLevelType w:val="hybridMultilevel"/>
    <w:tmpl w:val="9B082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97610"/>
    <w:multiLevelType w:val="hybridMultilevel"/>
    <w:tmpl w:val="2F4CC30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5D3"/>
    <w:rsid w:val="00016956"/>
    <w:rsid w:val="0019100F"/>
    <w:rsid w:val="002A517A"/>
    <w:rsid w:val="002E0FCF"/>
    <w:rsid w:val="004012D2"/>
    <w:rsid w:val="00445EBA"/>
    <w:rsid w:val="00570F68"/>
    <w:rsid w:val="00593247"/>
    <w:rsid w:val="005B0578"/>
    <w:rsid w:val="007660FA"/>
    <w:rsid w:val="009A12EC"/>
    <w:rsid w:val="00B91E0E"/>
    <w:rsid w:val="00BB7A4B"/>
    <w:rsid w:val="00C41066"/>
    <w:rsid w:val="00DC7EB2"/>
    <w:rsid w:val="00E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D2035-A923-4BD9-BB5B-A1FF2A40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57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06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660F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C7EB2"/>
    <w:pPr>
      <w:spacing w:before="100" w:beforeAutospacing="1" w:after="100" w:afterAutospacing="1"/>
      <w:ind w:firstLine="0"/>
    </w:pPr>
    <w:rPr>
      <w:rFonts w:ascii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9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</dc:creator>
  <cp:keywords/>
  <dc:description/>
  <cp:lastModifiedBy>Jeka</cp:lastModifiedBy>
  <cp:revision>5</cp:revision>
  <dcterms:created xsi:type="dcterms:W3CDTF">2022-02-06T08:00:00Z</dcterms:created>
  <dcterms:modified xsi:type="dcterms:W3CDTF">2022-02-14T08:48:00Z</dcterms:modified>
</cp:coreProperties>
</file>