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5AEE" w:rsidRPr="00084267" w:rsidRDefault="00084267" w:rsidP="00045E40">
      <w:pPr>
        <w:spacing w:after="0" w:line="360" w:lineRule="auto"/>
        <w:jc w:val="center"/>
        <w:rPr>
          <w:rFonts w:ascii="Times New Roman" w:eastAsia="Times New Roman" w:hAnsi="Times New Roman" w:cs="Times New Roman"/>
          <w:b/>
          <w:color w:val="000000" w:themeColor="text1"/>
          <w:sz w:val="32"/>
          <w:szCs w:val="32"/>
          <w:lang w:eastAsia="ru-RU"/>
        </w:rPr>
      </w:pPr>
      <w:r w:rsidRPr="00084267">
        <w:rPr>
          <w:rFonts w:ascii="Times New Roman" w:eastAsia="Times New Roman" w:hAnsi="Times New Roman" w:cs="Times New Roman"/>
          <w:b/>
          <w:color w:val="000000" w:themeColor="text1"/>
          <w:sz w:val="32"/>
          <w:szCs w:val="32"/>
          <w:lang w:eastAsia="ru-RU"/>
        </w:rPr>
        <w:t>В</w:t>
      </w:r>
      <w:r w:rsidR="00825AEE" w:rsidRPr="00084267">
        <w:rPr>
          <w:rFonts w:ascii="Times New Roman" w:eastAsia="Times New Roman" w:hAnsi="Times New Roman" w:cs="Times New Roman"/>
          <w:b/>
          <w:color w:val="000000" w:themeColor="text1"/>
          <w:sz w:val="32"/>
          <w:szCs w:val="32"/>
          <w:lang w:eastAsia="ru-RU"/>
        </w:rPr>
        <w:t>оспитание</w:t>
      </w:r>
      <w:r w:rsidRPr="00084267">
        <w:rPr>
          <w:rFonts w:ascii="Times New Roman" w:eastAsia="Times New Roman" w:hAnsi="Times New Roman" w:cs="Times New Roman"/>
          <w:b/>
          <w:color w:val="000000" w:themeColor="text1"/>
          <w:sz w:val="32"/>
          <w:szCs w:val="32"/>
          <w:lang w:eastAsia="ru-RU"/>
        </w:rPr>
        <w:t xml:space="preserve"> патриотизма во</w:t>
      </w:r>
      <w:r w:rsidR="001A4F74" w:rsidRPr="00084267">
        <w:rPr>
          <w:rFonts w:ascii="Times New Roman" w:eastAsia="Times New Roman" w:hAnsi="Times New Roman" w:cs="Times New Roman"/>
          <w:b/>
          <w:color w:val="000000" w:themeColor="text1"/>
          <w:sz w:val="32"/>
          <w:szCs w:val="32"/>
          <w:lang w:eastAsia="ru-RU"/>
        </w:rPr>
        <w:t xml:space="preserve"> внеурочной </w:t>
      </w:r>
      <w:r w:rsidR="00262ED4" w:rsidRPr="00084267">
        <w:rPr>
          <w:rFonts w:ascii="Times New Roman" w:eastAsia="Times New Roman" w:hAnsi="Times New Roman" w:cs="Times New Roman"/>
          <w:b/>
          <w:color w:val="000000" w:themeColor="text1"/>
          <w:sz w:val="32"/>
          <w:szCs w:val="32"/>
          <w:lang w:eastAsia="ru-RU"/>
        </w:rPr>
        <w:t>деятельности</w:t>
      </w:r>
      <w:r w:rsidR="00825AEE" w:rsidRPr="00084267">
        <w:rPr>
          <w:rFonts w:ascii="Times New Roman" w:eastAsia="Times New Roman" w:hAnsi="Times New Roman" w:cs="Times New Roman"/>
          <w:b/>
          <w:color w:val="000000" w:themeColor="text1"/>
          <w:sz w:val="32"/>
          <w:szCs w:val="32"/>
          <w:lang w:eastAsia="ru-RU"/>
        </w:rPr>
        <w:t xml:space="preserve"> в начальной школе</w:t>
      </w:r>
    </w:p>
    <w:p w:rsidR="001B1773" w:rsidRPr="00F83D19" w:rsidRDefault="001B1773" w:rsidP="00045E40">
      <w:pPr>
        <w:spacing w:after="0"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СОДЕРЖАНИЕ</w:t>
      </w:r>
    </w:p>
    <w:p w:rsidR="001B1773" w:rsidRPr="00F83D19" w:rsidRDefault="001B1773" w:rsidP="00045E40">
      <w:pPr>
        <w:spacing w:after="0" w:line="360" w:lineRule="auto"/>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ВВЕДЕНИЕ</w:t>
      </w:r>
    </w:p>
    <w:p w:rsidR="001B1773" w:rsidRPr="00F83D19" w:rsidRDefault="001B1773" w:rsidP="00471771">
      <w:pPr>
        <w:spacing w:after="0" w:line="360" w:lineRule="auto"/>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ГЛАВА I. Теоретические аспекты патриот</w:t>
      </w:r>
      <w:r w:rsidR="00E755FE">
        <w:rPr>
          <w:rFonts w:ascii="Times New Roman" w:hAnsi="Times New Roman" w:cs="Times New Roman"/>
          <w:color w:val="000000" w:themeColor="text1"/>
          <w:sz w:val="28"/>
          <w:szCs w:val="28"/>
        </w:rPr>
        <w:t xml:space="preserve">ического воспитания </w:t>
      </w:r>
      <w:r w:rsidR="00471771">
        <w:rPr>
          <w:rFonts w:ascii="Times New Roman" w:hAnsi="Times New Roman" w:cs="Times New Roman"/>
          <w:color w:val="000000" w:themeColor="text1"/>
          <w:sz w:val="28"/>
          <w:szCs w:val="28"/>
        </w:rPr>
        <w:t xml:space="preserve">младших </w:t>
      </w:r>
      <w:r w:rsidR="00E755FE">
        <w:rPr>
          <w:rFonts w:ascii="Times New Roman" w:hAnsi="Times New Roman" w:cs="Times New Roman"/>
          <w:color w:val="000000" w:themeColor="text1"/>
          <w:sz w:val="28"/>
          <w:szCs w:val="28"/>
        </w:rPr>
        <w:t>школьников</w:t>
      </w:r>
    </w:p>
    <w:p w:rsidR="001B1773" w:rsidRPr="00F83D19" w:rsidRDefault="001B1773" w:rsidP="00471771">
      <w:pPr>
        <w:spacing w:after="0" w:line="360" w:lineRule="auto"/>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1.1. Понятия «патриотизм» и «патриотическое воспитание» в психолого-</w:t>
      </w:r>
    </w:p>
    <w:p w:rsidR="001B1773" w:rsidRPr="00F83D19" w:rsidRDefault="001B1773" w:rsidP="001B1773">
      <w:pPr>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педагогической литературе</w:t>
      </w:r>
    </w:p>
    <w:p w:rsidR="001B1773" w:rsidRPr="00F83D19" w:rsidRDefault="001B1773" w:rsidP="001B1773">
      <w:pPr>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1.2. Направления, формы и методы патриотического воспитания школьников</w:t>
      </w:r>
    </w:p>
    <w:p w:rsidR="001B1773" w:rsidRPr="00F83D19" w:rsidRDefault="001B1773" w:rsidP="001B1773">
      <w:pPr>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1.3. Патриотическое воспитание младших школьников в рамках ФГОС</w:t>
      </w:r>
    </w:p>
    <w:p w:rsidR="001B1773" w:rsidRPr="00F83D19" w:rsidRDefault="00471771" w:rsidP="00471771">
      <w:pPr>
        <w:spacing w:after="0"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ГЛАВА II. Практическая деятельность учителя по воспитанию патриотизма в начальной школе</w:t>
      </w:r>
    </w:p>
    <w:p w:rsidR="001B1773" w:rsidRPr="00F83D19" w:rsidRDefault="001B1773" w:rsidP="00471771">
      <w:pPr>
        <w:spacing w:after="0" w:line="360" w:lineRule="auto"/>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2.1. Патриотическое </w:t>
      </w:r>
      <w:r w:rsidR="00AF4927">
        <w:rPr>
          <w:rFonts w:ascii="Times New Roman" w:hAnsi="Times New Roman" w:cs="Times New Roman"/>
          <w:color w:val="000000" w:themeColor="text1"/>
          <w:sz w:val="28"/>
          <w:szCs w:val="28"/>
        </w:rPr>
        <w:t>воспитание во внеурочной деятельности</w:t>
      </w:r>
    </w:p>
    <w:p w:rsidR="001B1773" w:rsidRPr="00F83D19" w:rsidRDefault="001B1773" w:rsidP="001B1773">
      <w:pPr>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2.2. Методические рекомендации по патриотическому воспитанию младших</w:t>
      </w:r>
    </w:p>
    <w:p w:rsidR="001B1773" w:rsidRPr="00F83D19" w:rsidRDefault="001B1773" w:rsidP="001B1773">
      <w:pPr>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школьников</w:t>
      </w:r>
    </w:p>
    <w:p w:rsidR="001B1773" w:rsidRPr="00F83D19" w:rsidRDefault="001B1773" w:rsidP="001B1773">
      <w:pPr>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ЗАКЛЮЧЕНИЕ</w:t>
      </w:r>
    </w:p>
    <w:p w:rsidR="005978D4" w:rsidRPr="00F83D19" w:rsidRDefault="001B1773" w:rsidP="001B1773">
      <w:pPr>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СПИСОК ИСПОЛЬЗУЕМОЙ ЛИТЕРАТУРЫ</w:t>
      </w:r>
    </w:p>
    <w:p w:rsidR="00E9418C" w:rsidRPr="00F83D19" w:rsidRDefault="00E9418C">
      <w:pPr>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br w:type="page"/>
      </w:r>
    </w:p>
    <w:p w:rsidR="00E9418C" w:rsidRPr="00F83D19" w:rsidRDefault="00E9418C" w:rsidP="00045E40">
      <w:pPr>
        <w:jc w:val="center"/>
        <w:rPr>
          <w:rFonts w:ascii="Times New Roman" w:hAnsi="Times New Roman" w:cs="Times New Roman"/>
          <w:b/>
          <w:color w:val="000000" w:themeColor="text1"/>
          <w:sz w:val="28"/>
          <w:szCs w:val="28"/>
        </w:rPr>
      </w:pPr>
      <w:r w:rsidRPr="00F83D19">
        <w:rPr>
          <w:rFonts w:ascii="Times New Roman" w:hAnsi="Times New Roman" w:cs="Times New Roman"/>
          <w:b/>
          <w:color w:val="000000" w:themeColor="text1"/>
          <w:sz w:val="28"/>
          <w:szCs w:val="28"/>
        </w:rPr>
        <w:lastRenderedPageBreak/>
        <w:t>ВВЕДЕНИЕ</w:t>
      </w:r>
    </w:p>
    <w:p w:rsidR="00E74E8B" w:rsidRPr="003D1878" w:rsidRDefault="00E74E8B" w:rsidP="00E74E8B">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Особое значение имеет патриотическое воспитание младших школьников в условиях современной школы, являющееся одновременно частью общегражданской культуры и основой общегражданского образования, основанного на общепризнанных общечеловеческих ценностях (жизнь, здоровье, духовно-нравственные принципы человека и гражданина, права и свободы личности др.). Одним из проявлений патриотических чувств человека является любовь к Родине, самоотверженность и готовность служить Родине, что неразрывно связано с привязанностью человека к Родине, языку, культуре и традициям народа.</w:t>
      </w:r>
    </w:p>
    <w:p w:rsidR="00E74E8B" w:rsidRPr="003D1878" w:rsidRDefault="00E74E8B" w:rsidP="00E74E8B">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В современном обществе человеку важно восстановить культурно-исторические связи со своей малой Родиной, с культурно-историческим наследием предков. Процесс формирования основ патриотизма и любви к Родине должен начинаться с раннего детства через осознание ребенком своей причастности ко всем основным событиям и процессам, происходящим на его Родине, через осознание своей значимости и неповторимости. Так у детей постепенно развивается чувство времени, чувство прошлого и преемственность между разными поколениями.</w:t>
      </w:r>
    </w:p>
    <w:p w:rsidR="00E74E8B" w:rsidRPr="003D1878" w:rsidRDefault="00E74E8B" w:rsidP="00E74E8B">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Основам патриотического воспитания посвящены работы многих исследователей. Среди них: М.В. Ломоносов, К.Д. Ушинский, П.Ф. </w:t>
      </w:r>
      <w:proofErr w:type="spellStart"/>
      <w:r w:rsidRPr="003D1878">
        <w:rPr>
          <w:rFonts w:ascii="Times New Roman" w:hAnsi="Times New Roman" w:cs="Times New Roman"/>
          <w:sz w:val="28"/>
          <w:szCs w:val="28"/>
        </w:rPr>
        <w:t>Каптерев</w:t>
      </w:r>
      <w:proofErr w:type="spellEnd"/>
      <w:r w:rsidRPr="003D1878">
        <w:rPr>
          <w:rFonts w:ascii="Times New Roman" w:hAnsi="Times New Roman" w:cs="Times New Roman"/>
          <w:sz w:val="28"/>
          <w:szCs w:val="28"/>
        </w:rPr>
        <w:t>, С. Соловьев, И. Ильин и др. Во всех работах подчеркивается особая важность воспитания ребенка в любви к Родине, своему народу, родному языку, национальной культуре и ее традициям.</w:t>
      </w:r>
    </w:p>
    <w:p w:rsidR="00E74E8B" w:rsidRPr="003D1878" w:rsidRDefault="00E74E8B" w:rsidP="00E74E8B">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Теме патриотического воспитания посвящено немало исследований, но, несмотря на это, проблема патриотического воспитания, особенно младших школьников, актуальна и сегодня. В современном мире, который постоянно развивается, нельзя забывать о накопленном опыте, который постепенно забывают новые поколения. Воспитание чувства патриотизма должно начинаться с раннего детства, в начальных классах, причем патриотическое </w:t>
      </w:r>
      <w:r w:rsidRPr="003D1878">
        <w:rPr>
          <w:rFonts w:ascii="Times New Roman" w:hAnsi="Times New Roman" w:cs="Times New Roman"/>
          <w:sz w:val="28"/>
          <w:szCs w:val="28"/>
        </w:rPr>
        <w:lastRenderedPageBreak/>
        <w:t>воспитание должно занимать центральное место в организации внеурочной деятельности.</w:t>
      </w:r>
    </w:p>
    <w:p w:rsidR="006110A4" w:rsidRPr="003D1878" w:rsidRDefault="006110A4" w:rsidP="006110A4">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В процессе </w:t>
      </w:r>
      <w:r w:rsidR="009E2AC4">
        <w:rPr>
          <w:rFonts w:ascii="Times New Roman" w:hAnsi="Times New Roman" w:cs="Times New Roman"/>
          <w:sz w:val="28"/>
          <w:szCs w:val="28"/>
        </w:rPr>
        <w:t xml:space="preserve">организации </w:t>
      </w:r>
      <w:r w:rsidR="00E74E8B" w:rsidRPr="003D1878">
        <w:rPr>
          <w:rFonts w:ascii="Times New Roman" w:hAnsi="Times New Roman" w:cs="Times New Roman"/>
          <w:sz w:val="28"/>
          <w:szCs w:val="28"/>
        </w:rPr>
        <w:t>внеуроч</w:t>
      </w:r>
      <w:r w:rsidRPr="003D1878">
        <w:rPr>
          <w:rFonts w:ascii="Times New Roman" w:hAnsi="Times New Roman" w:cs="Times New Roman"/>
          <w:sz w:val="28"/>
          <w:szCs w:val="28"/>
        </w:rPr>
        <w:t>ной деятельности образовательных учреждений можно и нужно использовать разные формы организации</w:t>
      </w:r>
      <w:r w:rsidR="00E74E8B" w:rsidRPr="003D1878">
        <w:rPr>
          <w:rFonts w:ascii="Times New Roman" w:hAnsi="Times New Roman" w:cs="Times New Roman"/>
          <w:sz w:val="28"/>
          <w:szCs w:val="28"/>
        </w:rPr>
        <w:t xml:space="preserve"> обучения школьник</w:t>
      </w:r>
      <w:r w:rsidR="0074457E">
        <w:rPr>
          <w:rFonts w:ascii="Times New Roman" w:hAnsi="Times New Roman" w:cs="Times New Roman"/>
          <w:sz w:val="28"/>
          <w:szCs w:val="28"/>
        </w:rPr>
        <w:t>ов (например,</w:t>
      </w:r>
      <w:r w:rsidRPr="003D1878">
        <w:rPr>
          <w:rFonts w:ascii="Times New Roman" w:hAnsi="Times New Roman" w:cs="Times New Roman"/>
          <w:sz w:val="28"/>
          <w:szCs w:val="28"/>
        </w:rPr>
        <w:t xml:space="preserve"> экскурсии, круглые столы и </w:t>
      </w:r>
      <w:r w:rsidR="00E74E8B" w:rsidRPr="003D1878">
        <w:rPr>
          <w:rFonts w:ascii="Times New Roman" w:hAnsi="Times New Roman" w:cs="Times New Roman"/>
          <w:sz w:val="28"/>
          <w:szCs w:val="28"/>
        </w:rPr>
        <w:t>беседы на интересующие детей</w:t>
      </w:r>
      <w:r w:rsidRPr="003D1878">
        <w:rPr>
          <w:rFonts w:ascii="Times New Roman" w:hAnsi="Times New Roman" w:cs="Times New Roman"/>
          <w:sz w:val="28"/>
          <w:szCs w:val="28"/>
        </w:rPr>
        <w:t xml:space="preserve"> темы, научные кружки, различные спортивные и интеллектуальные секции, олимпиады и конку</w:t>
      </w:r>
      <w:r w:rsidR="00E74E8B" w:rsidRPr="003D1878">
        <w:rPr>
          <w:rFonts w:ascii="Times New Roman" w:hAnsi="Times New Roman" w:cs="Times New Roman"/>
          <w:sz w:val="28"/>
          <w:szCs w:val="28"/>
        </w:rPr>
        <w:t>рсы, исследования</w:t>
      </w:r>
      <w:r w:rsidRPr="003D1878">
        <w:rPr>
          <w:rFonts w:ascii="Times New Roman" w:hAnsi="Times New Roman" w:cs="Times New Roman"/>
          <w:sz w:val="28"/>
          <w:szCs w:val="28"/>
        </w:rPr>
        <w:t xml:space="preserve"> и др.). </w:t>
      </w:r>
      <w:bookmarkStart w:id="0" w:name="_GoBack"/>
      <w:r w:rsidR="000C3290" w:rsidRPr="003D1878">
        <w:rPr>
          <w:rFonts w:ascii="Times New Roman" w:hAnsi="Times New Roman" w:cs="Times New Roman"/>
          <w:sz w:val="28"/>
          <w:szCs w:val="28"/>
        </w:rPr>
        <w:t>Все эти формы отличаются от организационных форм обязательной образовательной системы, и этот фактор может заинтересовать учащихся и повлиять как на их мировоззрение</w:t>
      </w:r>
      <w:bookmarkEnd w:id="0"/>
      <w:r w:rsidR="000C3290" w:rsidRPr="003D1878">
        <w:rPr>
          <w:rFonts w:ascii="Times New Roman" w:hAnsi="Times New Roman" w:cs="Times New Roman"/>
          <w:sz w:val="28"/>
          <w:szCs w:val="28"/>
        </w:rPr>
        <w:t>, так и на воспитание патриотических чувств, гордости и уважения к Родине. Со</w:t>
      </w:r>
      <w:r w:rsidR="000C3290" w:rsidRPr="003D1878">
        <w:rPr>
          <w:rFonts w:ascii="Times New Roman" w:hAnsi="Times New Roman" w:cs="Times New Roman"/>
          <w:sz w:val="28"/>
          <w:szCs w:val="28"/>
        </w:rPr>
        <w:t xml:space="preserve"> </w:t>
      </w:r>
      <w:r w:rsidRPr="003D1878">
        <w:rPr>
          <w:rFonts w:ascii="Times New Roman" w:hAnsi="Times New Roman" w:cs="Times New Roman"/>
          <w:sz w:val="28"/>
          <w:szCs w:val="28"/>
        </w:rPr>
        <w:t>временем постепенно начинает проявляться интерес к проблемам патриотического воспитания, с каждым годом растет интерес к истории своей Родины. Все вышеперечисленное обусловило актуальность выбранной темы исследования: «Воспитание патр</w:t>
      </w:r>
      <w:r w:rsidR="001E6AD9">
        <w:rPr>
          <w:rFonts w:ascii="Times New Roman" w:hAnsi="Times New Roman" w:cs="Times New Roman"/>
          <w:sz w:val="28"/>
          <w:szCs w:val="28"/>
        </w:rPr>
        <w:t>иотизма во внеурочной деятельности</w:t>
      </w:r>
      <w:r w:rsidR="00E74E8B" w:rsidRPr="003D1878">
        <w:rPr>
          <w:rFonts w:ascii="Times New Roman" w:hAnsi="Times New Roman" w:cs="Times New Roman"/>
          <w:sz w:val="28"/>
          <w:szCs w:val="28"/>
        </w:rPr>
        <w:t xml:space="preserve"> в начальной школе</w:t>
      </w:r>
      <w:r w:rsidRPr="003D1878">
        <w:rPr>
          <w:rFonts w:ascii="Times New Roman" w:hAnsi="Times New Roman" w:cs="Times New Roman"/>
          <w:sz w:val="28"/>
          <w:szCs w:val="28"/>
        </w:rPr>
        <w:t>».</w:t>
      </w:r>
    </w:p>
    <w:p w:rsidR="004C789C" w:rsidRPr="003D1878" w:rsidRDefault="00455CEC" w:rsidP="006110A4">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Объект исследования </w:t>
      </w:r>
      <w:r w:rsidR="00B240C5" w:rsidRPr="003D1878">
        <w:rPr>
          <w:rFonts w:ascii="Times New Roman" w:hAnsi="Times New Roman" w:cs="Times New Roman"/>
          <w:sz w:val="28"/>
          <w:szCs w:val="28"/>
        </w:rPr>
        <w:t>–</w:t>
      </w:r>
      <w:r w:rsidRPr="003D1878">
        <w:rPr>
          <w:rFonts w:ascii="Times New Roman" w:hAnsi="Times New Roman" w:cs="Times New Roman"/>
          <w:sz w:val="28"/>
          <w:szCs w:val="28"/>
        </w:rPr>
        <w:t xml:space="preserve"> </w:t>
      </w:r>
      <w:r w:rsidR="00B240C5" w:rsidRPr="003D1878">
        <w:rPr>
          <w:rFonts w:ascii="Times New Roman" w:hAnsi="Times New Roman" w:cs="Times New Roman"/>
          <w:sz w:val="28"/>
          <w:szCs w:val="28"/>
        </w:rPr>
        <w:t>процесс воспитания патриот</w:t>
      </w:r>
      <w:r w:rsidR="00227B13">
        <w:rPr>
          <w:rFonts w:ascii="Times New Roman" w:hAnsi="Times New Roman" w:cs="Times New Roman"/>
          <w:sz w:val="28"/>
          <w:szCs w:val="28"/>
        </w:rPr>
        <w:t>изма во вне</w:t>
      </w:r>
      <w:r w:rsidR="00262ED4">
        <w:rPr>
          <w:rFonts w:ascii="Times New Roman" w:hAnsi="Times New Roman" w:cs="Times New Roman"/>
          <w:sz w:val="28"/>
          <w:szCs w:val="28"/>
        </w:rPr>
        <w:t>урочной деятельности</w:t>
      </w:r>
      <w:r w:rsidR="00227B13">
        <w:rPr>
          <w:rFonts w:ascii="Times New Roman" w:hAnsi="Times New Roman" w:cs="Times New Roman"/>
          <w:sz w:val="28"/>
          <w:szCs w:val="28"/>
        </w:rPr>
        <w:t xml:space="preserve"> </w:t>
      </w:r>
      <w:r w:rsidR="00B240C5" w:rsidRPr="003D1878">
        <w:rPr>
          <w:rFonts w:ascii="Times New Roman" w:hAnsi="Times New Roman" w:cs="Times New Roman"/>
          <w:sz w:val="28"/>
          <w:szCs w:val="28"/>
        </w:rPr>
        <w:t>в начальной школе</w:t>
      </w:r>
      <w:r w:rsidRPr="003D1878">
        <w:rPr>
          <w:rFonts w:ascii="Times New Roman" w:hAnsi="Times New Roman" w:cs="Times New Roman"/>
          <w:sz w:val="28"/>
          <w:szCs w:val="28"/>
        </w:rPr>
        <w:t xml:space="preserve">. </w:t>
      </w:r>
    </w:p>
    <w:p w:rsidR="00B240C5" w:rsidRPr="003D1878" w:rsidRDefault="00455CEC" w:rsidP="004C789C">
      <w:pPr>
        <w:pStyle w:val="a3"/>
        <w:spacing w:line="360" w:lineRule="auto"/>
        <w:ind w:firstLine="708"/>
        <w:jc w:val="both"/>
        <w:rPr>
          <w:rFonts w:ascii="Times New Roman" w:eastAsia="Times New Roman" w:hAnsi="Times New Roman" w:cs="Times New Roman"/>
          <w:sz w:val="28"/>
          <w:szCs w:val="28"/>
          <w:lang w:eastAsia="ru-RU"/>
        </w:rPr>
      </w:pPr>
      <w:r w:rsidRPr="003D1878">
        <w:rPr>
          <w:rFonts w:ascii="Times New Roman" w:hAnsi="Times New Roman" w:cs="Times New Roman"/>
          <w:sz w:val="28"/>
          <w:szCs w:val="28"/>
        </w:rPr>
        <w:t xml:space="preserve">Предмет исследования - формы и методы </w:t>
      </w:r>
      <w:r w:rsidR="00B240C5" w:rsidRPr="003D1878">
        <w:rPr>
          <w:rFonts w:ascii="Times New Roman" w:eastAsia="Times New Roman" w:hAnsi="Times New Roman" w:cs="Times New Roman"/>
          <w:sz w:val="28"/>
          <w:szCs w:val="28"/>
          <w:lang w:eastAsia="ru-RU"/>
        </w:rPr>
        <w:t>воспитания</w:t>
      </w:r>
      <w:r w:rsidR="00227B13">
        <w:rPr>
          <w:rFonts w:ascii="Times New Roman" w:eastAsia="Times New Roman" w:hAnsi="Times New Roman" w:cs="Times New Roman"/>
          <w:sz w:val="28"/>
          <w:szCs w:val="28"/>
          <w:lang w:eastAsia="ru-RU"/>
        </w:rPr>
        <w:t xml:space="preserve"> патриотизма во вне</w:t>
      </w:r>
      <w:r w:rsidR="00262ED4">
        <w:rPr>
          <w:rFonts w:ascii="Times New Roman" w:eastAsia="Times New Roman" w:hAnsi="Times New Roman" w:cs="Times New Roman"/>
          <w:sz w:val="28"/>
          <w:szCs w:val="28"/>
          <w:lang w:eastAsia="ru-RU"/>
        </w:rPr>
        <w:t>урочной деятельности</w:t>
      </w:r>
      <w:r w:rsidR="00227B13">
        <w:rPr>
          <w:rFonts w:ascii="Times New Roman" w:eastAsia="Times New Roman" w:hAnsi="Times New Roman" w:cs="Times New Roman"/>
          <w:sz w:val="28"/>
          <w:szCs w:val="28"/>
          <w:lang w:eastAsia="ru-RU"/>
        </w:rPr>
        <w:t xml:space="preserve"> </w:t>
      </w:r>
      <w:r w:rsidR="00B240C5" w:rsidRPr="003D1878">
        <w:rPr>
          <w:rFonts w:ascii="Times New Roman" w:eastAsia="Times New Roman" w:hAnsi="Times New Roman" w:cs="Times New Roman"/>
          <w:sz w:val="28"/>
          <w:szCs w:val="28"/>
          <w:lang w:eastAsia="ru-RU"/>
        </w:rPr>
        <w:t>в начальной школе.</w:t>
      </w:r>
    </w:p>
    <w:p w:rsidR="004C789C" w:rsidRPr="003D1878" w:rsidRDefault="00455CEC" w:rsidP="004C789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Цель исследования </w:t>
      </w:r>
      <w:r w:rsidR="00B240C5" w:rsidRPr="003D1878">
        <w:rPr>
          <w:rFonts w:ascii="Times New Roman" w:hAnsi="Times New Roman" w:cs="Times New Roman"/>
          <w:sz w:val="28"/>
          <w:szCs w:val="28"/>
        </w:rPr>
        <w:t>–</w:t>
      </w:r>
      <w:r w:rsidRPr="003D1878">
        <w:rPr>
          <w:rFonts w:ascii="Times New Roman" w:hAnsi="Times New Roman" w:cs="Times New Roman"/>
          <w:sz w:val="28"/>
          <w:szCs w:val="28"/>
        </w:rPr>
        <w:t xml:space="preserve">выявить наиболее эффективные формы и методы </w:t>
      </w:r>
      <w:r w:rsidR="00B240C5" w:rsidRPr="003D1878">
        <w:rPr>
          <w:rFonts w:ascii="Times New Roman" w:eastAsia="Times New Roman" w:hAnsi="Times New Roman" w:cs="Times New Roman"/>
          <w:sz w:val="28"/>
          <w:szCs w:val="28"/>
          <w:lang w:eastAsia="ru-RU"/>
        </w:rPr>
        <w:t xml:space="preserve">воспитания </w:t>
      </w:r>
      <w:r w:rsidR="006B0746">
        <w:rPr>
          <w:rFonts w:ascii="Times New Roman" w:eastAsia="Times New Roman" w:hAnsi="Times New Roman" w:cs="Times New Roman"/>
          <w:sz w:val="28"/>
          <w:szCs w:val="28"/>
          <w:lang w:eastAsia="ru-RU"/>
        </w:rPr>
        <w:t>патриотизма во внеурочной деятельности</w:t>
      </w:r>
      <w:r w:rsidR="00B240C5" w:rsidRPr="003D1878">
        <w:rPr>
          <w:rFonts w:ascii="Times New Roman" w:eastAsia="Times New Roman" w:hAnsi="Times New Roman" w:cs="Times New Roman"/>
          <w:sz w:val="28"/>
          <w:szCs w:val="28"/>
          <w:lang w:eastAsia="ru-RU"/>
        </w:rPr>
        <w:t xml:space="preserve"> в начальной школе</w:t>
      </w:r>
      <w:r w:rsidRPr="003D1878">
        <w:rPr>
          <w:rFonts w:ascii="Times New Roman" w:hAnsi="Times New Roman" w:cs="Times New Roman"/>
          <w:sz w:val="28"/>
          <w:szCs w:val="28"/>
        </w:rPr>
        <w:t xml:space="preserve">. </w:t>
      </w:r>
    </w:p>
    <w:p w:rsidR="004C789C" w:rsidRPr="003D1878" w:rsidRDefault="00DD3DA6" w:rsidP="004C789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Задачами данного исследования.</w:t>
      </w:r>
      <w:r w:rsidR="00455CEC" w:rsidRPr="003D1878">
        <w:rPr>
          <w:rFonts w:ascii="Times New Roman" w:hAnsi="Times New Roman" w:cs="Times New Roman"/>
          <w:sz w:val="28"/>
          <w:szCs w:val="28"/>
        </w:rPr>
        <w:t xml:space="preserve"> являются: </w:t>
      </w:r>
    </w:p>
    <w:p w:rsidR="004C789C" w:rsidRPr="003D1878" w:rsidRDefault="00455CEC" w:rsidP="00BD693D">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1) Изучить и проанализировать психолого-педагогическую литературу по изучаемой проблеме; </w:t>
      </w:r>
    </w:p>
    <w:p w:rsidR="004C789C" w:rsidRPr="003D1878" w:rsidRDefault="00455CEC" w:rsidP="00227B13">
      <w:pPr>
        <w:spacing w:after="0" w:line="360" w:lineRule="auto"/>
        <w:ind w:firstLine="708"/>
        <w:rPr>
          <w:rFonts w:ascii="Times New Roman" w:hAnsi="Times New Roman" w:cs="Times New Roman"/>
          <w:sz w:val="28"/>
          <w:szCs w:val="28"/>
        </w:rPr>
      </w:pPr>
      <w:r w:rsidRPr="003D1878">
        <w:rPr>
          <w:rFonts w:ascii="Times New Roman" w:hAnsi="Times New Roman" w:cs="Times New Roman"/>
          <w:sz w:val="28"/>
          <w:szCs w:val="28"/>
        </w:rPr>
        <w:t xml:space="preserve">2) </w:t>
      </w:r>
      <w:r w:rsidR="00BD693D" w:rsidRPr="003D1878">
        <w:rPr>
          <w:rFonts w:ascii="Times New Roman" w:hAnsi="Times New Roman" w:cs="Times New Roman"/>
          <w:sz w:val="28"/>
          <w:szCs w:val="28"/>
        </w:rPr>
        <w:t>Дать характеристику понятиям «патриотизм» и «патриотическое воспитание» в психолого-педагогической литературе</w:t>
      </w:r>
      <w:r w:rsidR="004C789C" w:rsidRPr="003D1878">
        <w:rPr>
          <w:rFonts w:ascii="Times New Roman" w:hAnsi="Times New Roman" w:cs="Times New Roman"/>
          <w:sz w:val="28"/>
          <w:szCs w:val="28"/>
        </w:rPr>
        <w:t xml:space="preserve">; </w:t>
      </w:r>
    </w:p>
    <w:p w:rsidR="004C789C" w:rsidRPr="003D1878" w:rsidRDefault="00455CEC" w:rsidP="00227B1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3</w:t>
      </w:r>
      <w:r w:rsidR="00F82E4E" w:rsidRPr="003D1878">
        <w:rPr>
          <w:rFonts w:ascii="Times New Roman" w:hAnsi="Times New Roman" w:cs="Times New Roman"/>
          <w:sz w:val="28"/>
          <w:szCs w:val="28"/>
        </w:rPr>
        <w:t>) Выяви</w:t>
      </w:r>
      <w:r w:rsidRPr="003D1878">
        <w:rPr>
          <w:rFonts w:ascii="Times New Roman" w:hAnsi="Times New Roman" w:cs="Times New Roman"/>
          <w:sz w:val="28"/>
          <w:szCs w:val="28"/>
        </w:rPr>
        <w:t xml:space="preserve">ть </w:t>
      </w:r>
      <w:r w:rsidR="00BD693D" w:rsidRPr="003D1878">
        <w:rPr>
          <w:rFonts w:ascii="Times New Roman" w:hAnsi="Times New Roman" w:cs="Times New Roman"/>
          <w:sz w:val="28"/>
          <w:szCs w:val="28"/>
        </w:rPr>
        <w:t>направления, формы и методы патриотического воспитания школьников</w:t>
      </w:r>
      <w:r w:rsidRPr="003D1878">
        <w:rPr>
          <w:rFonts w:ascii="Times New Roman" w:hAnsi="Times New Roman" w:cs="Times New Roman"/>
          <w:sz w:val="28"/>
          <w:szCs w:val="28"/>
        </w:rPr>
        <w:t xml:space="preserve">; </w:t>
      </w:r>
    </w:p>
    <w:p w:rsidR="004C789C" w:rsidRPr="003D1878" w:rsidRDefault="00BD693D" w:rsidP="00BD693D">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4) Охарактериз</w:t>
      </w:r>
      <w:r w:rsidR="00455CEC" w:rsidRPr="003D1878">
        <w:rPr>
          <w:rFonts w:ascii="Times New Roman" w:hAnsi="Times New Roman" w:cs="Times New Roman"/>
          <w:sz w:val="28"/>
          <w:szCs w:val="28"/>
        </w:rPr>
        <w:t xml:space="preserve">овать </w:t>
      </w:r>
      <w:r w:rsidRPr="003D1878">
        <w:rPr>
          <w:rFonts w:ascii="Times New Roman" w:hAnsi="Times New Roman" w:cs="Times New Roman"/>
          <w:sz w:val="28"/>
          <w:szCs w:val="28"/>
        </w:rPr>
        <w:t>патриотическое воспитание младших школьников в рамках ФГОС</w:t>
      </w:r>
      <w:r w:rsidR="00455CEC" w:rsidRPr="003D1878">
        <w:rPr>
          <w:rFonts w:ascii="Times New Roman" w:hAnsi="Times New Roman" w:cs="Times New Roman"/>
          <w:sz w:val="28"/>
          <w:szCs w:val="28"/>
        </w:rPr>
        <w:t xml:space="preserve">; </w:t>
      </w:r>
    </w:p>
    <w:p w:rsidR="004C789C" w:rsidRPr="003D1878" w:rsidRDefault="00455CEC" w:rsidP="00BD693D">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5) </w:t>
      </w:r>
      <w:r w:rsidR="00BD693D" w:rsidRPr="003D1878">
        <w:rPr>
          <w:rFonts w:ascii="Times New Roman" w:hAnsi="Times New Roman" w:cs="Times New Roman"/>
          <w:sz w:val="28"/>
          <w:szCs w:val="28"/>
        </w:rPr>
        <w:t>Проанализировать патриотическое воспитание во внеклассной работе</w:t>
      </w:r>
      <w:r w:rsidRPr="003D1878">
        <w:rPr>
          <w:rFonts w:ascii="Times New Roman" w:hAnsi="Times New Roman" w:cs="Times New Roman"/>
          <w:sz w:val="28"/>
          <w:szCs w:val="28"/>
        </w:rPr>
        <w:t xml:space="preserve">; </w:t>
      </w:r>
    </w:p>
    <w:p w:rsidR="004C789C" w:rsidRPr="003D1878" w:rsidRDefault="00455CEC" w:rsidP="00BD693D">
      <w:pPr>
        <w:spacing w:after="0" w:line="360" w:lineRule="auto"/>
        <w:ind w:firstLine="708"/>
        <w:rPr>
          <w:rFonts w:ascii="Times New Roman" w:hAnsi="Times New Roman" w:cs="Times New Roman"/>
          <w:sz w:val="28"/>
          <w:szCs w:val="28"/>
        </w:rPr>
      </w:pPr>
      <w:r w:rsidRPr="003D1878">
        <w:rPr>
          <w:rFonts w:ascii="Times New Roman" w:hAnsi="Times New Roman" w:cs="Times New Roman"/>
          <w:sz w:val="28"/>
          <w:szCs w:val="28"/>
        </w:rPr>
        <w:lastRenderedPageBreak/>
        <w:t xml:space="preserve">6) </w:t>
      </w:r>
      <w:r w:rsidR="00BD693D" w:rsidRPr="003D1878">
        <w:rPr>
          <w:rFonts w:ascii="Times New Roman" w:hAnsi="Times New Roman" w:cs="Times New Roman"/>
          <w:sz w:val="28"/>
          <w:szCs w:val="28"/>
        </w:rPr>
        <w:t>Сформулировать методические рекомендации по патриотическому воспитанию младших школьников</w:t>
      </w:r>
      <w:r w:rsidR="004C789C" w:rsidRPr="003D1878">
        <w:rPr>
          <w:rFonts w:ascii="Times New Roman" w:hAnsi="Times New Roman" w:cs="Times New Roman"/>
          <w:sz w:val="28"/>
          <w:szCs w:val="28"/>
        </w:rPr>
        <w:t>.</w:t>
      </w:r>
    </w:p>
    <w:p w:rsidR="004C789C" w:rsidRPr="003D1878" w:rsidRDefault="00455CEC" w:rsidP="004C789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Методы исследования: </w:t>
      </w:r>
    </w:p>
    <w:p w:rsidR="004C789C" w:rsidRPr="003D1878" w:rsidRDefault="00DD3DA6" w:rsidP="004C789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 </w:t>
      </w:r>
      <w:r w:rsidR="00455CEC" w:rsidRPr="003D1878">
        <w:rPr>
          <w:rFonts w:ascii="Times New Roman" w:hAnsi="Times New Roman" w:cs="Times New Roman"/>
          <w:sz w:val="28"/>
          <w:szCs w:val="28"/>
        </w:rPr>
        <w:t xml:space="preserve">Изучение и анализ литературы </w:t>
      </w:r>
    </w:p>
    <w:p w:rsidR="004C789C" w:rsidRPr="003D1878" w:rsidRDefault="00DD3DA6" w:rsidP="004C789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 </w:t>
      </w:r>
      <w:r w:rsidR="00455CEC" w:rsidRPr="003D1878">
        <w:rPr>
          <w:rFonts w:ascii="Times New Roman" w:hAnsi="Times New Roman" w:cs="Times New Roman"/>
          <w:sz w:val="28"/>
          <w:szCs w:val="28"/>
        </w:rPr>
        <w:t xml:space="preserve">Наблюдение </w:t>
      </w:r>
    </w:p>
    <w:p w:rsidR="004C789C" w:rsidRPr="003D1878" w:rsidRDefault="00DD3DA6" w:rsidP="004C789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 </w:t>
      </w:r>
      <w:r w:rsidR="00455CEC" w:rsidRPr="003D1878">
        <w:rPr>
          <w:rFonts w:ascii="Times New Roman" w:hAnsi="Times New Roman" w:cs="Times New Roman"/>
          <w:sz w:val="28"/>
          <w:szCs w:val="28"/>
        </w:rPr>
        <w:t xml:space="preserve">Изучение опыта работы учителей </w:t>
      </w:r>
    </w:p>
    <w:p w:rsidR="004C789C" w:rsidRPr="003D1878" w:rsidRDefault="00DD3DA6" w:rsidP="004C789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 </w:t>
      </w:r>
      <w:r w:rsidR="00455CEC" w:rsidRPr="003D1878">
        <w:rPr>
          <w:rFonts w:ascii="Times New Roman" w:hAnsi="Times New Roman" w:cs="Times New Roman"/>
          <w:sz w:val="28"/>
          <w:szCs w:val="28"/>
        </w:rPr>
        <w:t xml:space="preserve">Анализ школьной документации </w:t>
      </w:r>
    </w:p>
    <w:p w:rsidR="00455CEC" w:rsidRPr="003D1878" w:rsidRDefault="00DD3DA6" w:rsidP="004C789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 </w:t>
      </w:r>
      <w:r w:rsidR="00455CEC" w:rsidRPr="003D1878">
        <w:rPr>
          <w:rFonts w:ascii="Times New Roman" w:hAnsi="Times New Roman" w:cs="Times New Roman"/>
          <w:sz w:val="28"/>
          <w:szCs w:val="28"/>
        </w:rPr>
        <w:t>Опрос, беседа</w:t>
      </w:r>
    </w:p>
    <w:p w:rsidR="00066C77" w:rsidRPr="003D1878" w:rsidRDefault="00066C77" w:rsidP="004C789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Работа имеет следующую структуру: введение, две главы, состоящие из трех и двух параграфов соответственно, заключение и список использованной литературы.</w:t>
      </w:r>
    </w:p>
    <w:p w:rsidR="004C789C" w:rsidRPr="003D1878" w:rsidRDefault="004C789C">
      <w:pPr>
        <w:rPr>
          <w:rFonts w:ascii="Times New Roman" w:hAnsi="Times New Roman" w:cs="Times New Roman"/>
          <w:sz w:val="28"/>
          <w:szCs w:val="28"/>
        </w:rPr>
      </w:pPr>
      <w:r w:rsidRPr="003D1878">
        <w:rPr>
          <w:rFonts w:ascii="Times New Roman" w:hAnsi="Times New Roman" w:cs="Times New Roman"/>
          <w:sz w:val="28"/>
          <w:szCs w:val="28"/>
        </w:rPr>
        <w:br w:type="page"/>
      </w:r>
    </w:p>
    <w:p w:rsidR="00E9418C" w:rsidRPr="003D1878" w:rsidRDefault="00C0071A" w:rsidP="00525BF4">
      <w:pPr>
        <w:spacing w:after="0" w:line="360" w:lineRule="auto"/>
        <w:jc w:val="center"/>
        <w:rPr>
          <w:rFonts w:ascii="Times New Roman" w:hAnsi="Times New Roman" w:cs="Times New Roman"/>
          <w:b/>
          <w:sz w:val="28"/>
          <w:szCs w:val="28"/>
        </w:rPr>
      </w:pPr>
      <w:r w:rsidRPr="003D1878">
        <w:rPr>
          <w:rFonts w:ascii="Times New Roman" w:hAnsi="Times New Roman" w:cs="Times New Roman"/>
          <w:b/>
          <w:sz w:val="28"/>
          <w:szCs w:val="28"/>
        </w:rPr>
        <w:lastRenderedPageBreak/>
        <w:t>ГЛАВА I</w:t>
      </w:r>
      <w:r w:rsidR="00E9418C" w:rsidRPr="003D1878">
        <w:rPr>
          <w:rFonts w:ascii="Times New Roman" w:hAnsi="Times New Roman" w:cs="Times New Roman"/>
          <w:b/>
          <w:sz w:val="28"/>
          <w:szCs w:val="28"/>
        </w:rPr>
        <w:t xml:space="preserve"> Теоретические аспекты патриот</w:t>
      </w:r>
      <w:r w:rsidR="00525BF4">
        <w:rPr>
          <w:rFonts w:ascii="Times New Roman" w:hAnsi="Times New Roman" w:cs="Times New Roman"/>
          <w:b/>
          <w:sz w:val="28"/>
          <w:szCs w:val="28"/>
        </w:rPr>
        <w:t xml:space="preserve">ического воспитания </w:t>
      </w:r>
      <w:r w:rsidR="003808B9">
        <w:rPr>
          <w:rFonts w:ascii="Times New Roman" w:hAnsi="Times New Roman" w:cs="Times New Roman"/>
          <w:b/>
          <w:sz w:val="28"/>
          <w:szCs w:val="28"/>
        </w:rPr>
        <w:t xml:space="preserve">младших </w:t>
      </w:r>
      <w:r w:rsidR="00525BF4">
        <w:rPr>
          <w:rFonts w:ascii="Times New Roman" w:hAnsi="Times New Roman" w:cs="Times New Roman"/>
          <w:b/>
          <w:sz w:val="28"/>
          <w:szCs w:val="28"/>
        </w:rPr>
        <w:t>школьников</w:t>
      </w:r>
    </w:p>
    <w:p w:rsidR="00E9418C" w:rsidRPr="003D1878" w:rsidRDefault="00C0071A" w:rsidP="00A80FED">
      <w:pPr>
        <w:spacing w:after="0" w:line="360" w:lineRule="auto"/>
        <w:jc w:val="center"/>
        <w:rPr>
          <w:rFonts w:ascii="Times New Roman" w:hAnsi="Times New Roman" w:cs="Times New Roman"/>
          <w:b/>
          <w:sz w:val="28"/>
          <w:szCs w:val="28"/>
        </w:rPr>
      </w:pPr>
      <w:r w:rsidRPr="003D1878">
        <w:rPr>
          <w:rFonts w:ascii="Times New Roman" w:hAnsi="Times New Roman" w:cs="Times New Roman"/>
          <w:b/>
          <w:sz w:val="28"/>
          <w:szCs w:val="28"/>
        </w:rPr>
        <w:t>1.1</w:t>
      </w:r>
      <w:r w:rsidR="00E9418C" w:rsidRPr="003D1878">
        <w:rPr>
          <w:rFonts w:ascii="Times New Roman" w:hAnsi="Times New Roman" w:cs="Times New Roman"/>
          <w:b/>
          <w:sz w:val="28"/>
          <w:szCs w:val="28"/>
        </w:rPr>
        <w:t xml:space="preserve"> Понятия «патриотизм» и «патриотическое воспитание» в психолого-</w:t>
      </w:r>
      <w:r w:rsidR="00F26242" w:rsidRPr="003D1878">
        <w:rPr>
          <w:rFonts w:ascii="Times New Roman" w:hAnsi="Times New Roman" w:cs="Times New Roman"/>
          <w:b/>
          <w:sz w:val="28"/>
          <w:szCs w:val="28"/>
        </w:rPr>
        <w:t>педагогической литературе</w:t>
      </w:r>
    </w:p>
    <w:p w:rsidR="002375EE" w:rsidRPr="003D1878" w:rsidRDefault="002375EE" w:rsidP="002375EE">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Чувство патриотического долга перед своей страной и Родиной является одним из важнейших качеств человека. В словаре С. И. Ожегова слово «патриотизм» связано с Великой французской революцией (1789-1793 гг.), что означало: «человек, любящий свою Родину, преданный своему народу и жертвующий собой во имя своего народа, на благо своей страны». [14, с.296]</w:t>
      </w:r>
    </w:p>
    <w:p w:rsidR="002375EE" w:rsidRPr="003D1878" w:rsidRDefault="002375EE" w:rsidP="002375EE">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Патриотическое воспитание направлено на формирование и воспитание достойных граждан общества и истинных патриотов своей страны, и эта деятельность включает в себя социальные, нравственные, целевые, функциональные, организационные и многие другие аспекты. Патриотическое воспитание многогранно и очень сложно, поэтому оно охватывает многие аспекты культурно-исторического развития общества, а также новые черты современного общества. Это образование объединяет самые разные поколения и включает социальные, политические, экономические, духовные и культурные аспекты.</w:t>
      </w:r>
    </w:p>
    <w:p w:rsidR="002375EE" w:rsidRPr="003D1878" w:rsidRDefault="002375EE" w:rsidP="002375EE">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По мнению видного педагога Г. Песталоцци, патриотическое воспитание формирует «добродетельный характер и понимающее отношение к людям», а воспитание чувства долга и ответственности, по его мнению, является основным направлением патриотического воспитания, ко</w:t>
      </w:r>
      <w:r w:rsidR="00F41AA6" w:rsidRPr="003D1878">
        <w:rPr>
          <w:rFonts w:ascii="Times New Roman" w:hAnsi="Times New Roman" w:cs="Times New Roman"/>
          <w:sz w:val="28"/>
          <w:szCs w:val="28"/>
        </w:rPr>
        <w:t>торое должно начинаться с раннего детства</w:t>
      </w:r>
      <w:r w:rsidRPr="003D1878">
        <w:rPr>
          <w:rFonts w:ascii="Times New Roman" w:hAnsi="Times New Roman" w:cs="Times New Roman"/>
          <w:sz w:val="28"/>
          <w:szCs w:val="28"/>
        </w:rPr>
        <w:t>.</w:t>
      </w:r>
    </w:p>
    <w:p w:rsidR="00C13AA4" w:rsidRPr="003D1878" w:rsidRDefault="00C13AA4" w:rsidP="00C13AA4">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К. Д. Ушинский писал в своих трудах, что патриотизм и патриотические чувства являются очень важным элементом в воспитании подрастающего поколения, а также являются одним из педагогических приемов, с помощью которых можно донести нужную информацию. Он писал: «Как нет человека без </w:t>
      </w:r>
      <w:r w:rsidR="00F41AA6" w:rsidRPr="003D1878">
        <w:rPr>
          <w:rFonts w:ascii="Times New Roman" w:hAnsi="Times New Roman" w:cs="Times New Roman"/>
          <w:sz w:val="28"/>
          <w:szCs w:val="28"/>
        </w:rPr>
        <w:t>самолюбия</w:t>
      </w:r>
      <w:r w:rsidRPr="003D1878">
        <w:rPr>
          <w:rFonts w:ascii="Times New Roman" w:hAnsi="Times New Roman" w:cs="Times New Roman"/>
          <w:sz w:val="28"/>
          <w:szCs w:val="28"/>
        </w:rPr>
        <w:t xml:space="preserve">, так </w:t>
      </w:r>
      <w:r w:rsidR="00F41AA6" w:rsidRPr="003D1878">
        <w:rPr>
          <w:rFonts w:ascii="Times New Roman" w:hAnsi="Times New Roman" w:cs="Times New Roman"/>
          <w:sz w:val="28"/>
          <w:szCs w:val="28"/>
        </w:rPr>
        <w:t>нет человека без любви к своей Р</w:t>
      </w:r>
      <w:r w:rsidRPr="003D1878">
        <w:rPr>
          <w:rFonts w:ascii="Times New Roman" w:hAnsi="Times New Roman" w:cs="Times New Roman"/>
          <w:sz w:val="28"/>
          <w:szCs w:val="28"/>
        </w:rPr>
        <w:t xml:space="preserve">одине, и эта любовь дает воспитанию надежный ключ к сердцу человека и крепкую опору в борьбе с его </w:t>
      </w:r>
      <w:r w:rsidR="00F41AA6" w:rsidRPr="003D1878">
        <w:rPr>
          <w:rFonts w:ascii="Times New Roman" w:hAnsi="Times New Roman" w:cs="Times New Roman"/>
          <w:sz w:val="28"/>
          <w:szCs w:val="28"/>
        </w:rPr>
        <w:t>дурными природными, личностными, семейными</w:t>
      </w:r>
      <w:r w:rsidRPr="003D1878">
        <w:rPr>
          <w:rFonts w:ascii="Times New Roman" w:hAnsi="Times New Roman" w:cs="Times New Roman"/>
          <w:sz w:val="28"/>
          <w:szCs w:val="28"/>
        </w:rPr>
        <w:t xml:space="preserve"> </w:t>
      </w:r>
      <w:r w:rsidR="00F41AA6" w:rsidRPr="003D1878">
        <w:rPr>
          <w:rFonts w:ascii="Times New Roman" w:hAnsi="Times New Roman" w:cs="Times New Roman"/>
          <w:sz w:val="28"/>
          <w:szCs w:val="28"/>
        </w:rPr>
        <w:t>наклонностями</w:t>
      </w:r>
      <w:r w:rsidRPr="003D1878">
        <w:rPr>
          <w:rFonts w:ascii="Times New Roman" w:hAnsi="Times New Roman" w:cs="Times New Roman"/>
          <w:sz w:val="28"/>
          <w:szCs w:val="28"/>
        </w:rPr>
        <w:t>» [22, с. 160]</w:t>
      </w:r>
    </w:p>
    <w:p w:rsidR="00F41AA6" w:rsidRPr="003D1878" w:rsidRDefault="00F41AA6" w:rsidP="00F41AA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lastRenderedPageBreak/>
        <w:t>Очень ценил патриотическое воспитание Л.Н. Толстой.: «Из всех наук, которые необходимо знать человеку, важнейшей является наука о том, как жить, делая как можно меньше зла и как можно больше добра» - писал он [21].</w:t>
      </w:r>
    </w:p>
    <w:p w:rsidR="00F41AA6" w:rsidRPr="003D1878" w:rsidRDefault="00F41AA6" w:rsidP="00F41AA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В. Г. Белинский считал, что одной из главных задач воспитания является воспитание у детей чувства Родины: «Всякий благородный человек глубоко сознает свое кровное родство, кровную связь с Родиной… Любить свою страну — значит страстно стремиться видеть в ней осуществление идеалов человечества и по возможности способствовать этому» [2, с.488]</w:t>
      </w:r>
    </w:p>
    <w:p w:rsidR="00F41AA6" w:rsidRPr="003D1878" w:rsidRDefault="00F41AA6" w:rsidP="00F41AA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Одним из примеров патриотического воспитания является программа, разработанная Н.К. Крупской, которая впоследствии стали основой патриотического воспитания в истории советского государства. Сущность советского патриотизма основывалась на высокоразвитом чувстве долга перед Родиной и полном отказе от религии, что выражалось в сбалансированности форм, средств и методов патриотического воспитания с учетом возрастных и индивидуальных особенностей детей. В советский период истории нашей страны патриотическое воспитание развивалось с раннего детства, формы были самые разнообразные, постепенное развитие, линейность «возраста» - сначала детей принимали в пионеры, потом в комсомольцы. Некоторые идеи советского патриотического воспитания актуальны и по сей день [15, c.72]</w:t>
      </w:r>
    </w:p>
    <w:p w:rsidR="0000201F" w:rsidRPr="003D1878" w:rsidRDefault="0000201F" w:rsidP="0000201F">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Макаренко А.С. внес определенный вклад в разв</w:t>
      </w:r>
      <w:r w:rsidR="00F41AA6" w:rsidRPr="003D1878">
        <w:rPr>
          <w:rFonts w:ascii="Times New Roman" w:hAnsi="Times New Roman" w:cs="Times New Roman"/>
          <w:sz w:val="28"/>
          <w:szCs w:val="28"/>
        </w:rPr>
        <w:t>итие патриотического воспитания:</w:t>
      </w:r>
      <w:r w:rsidRPr="003D1878">
        <w:rPr>
          <w:rFonts w:ascii="Times New Roman" w:hAnsi="Times New Roman" w:cs="Times New Roman"/>
          <w:sz w:val="28"/>
          <w:szCs w:val="28"/>
        </w:rPr>
        <w:t xml:space="preserve"> по его мнению, патриотическое воспитание детей начинается с раннего детства, главное воспитать грамотных, высококультурных людей, стремящихся к единству </w:t>
      </w:r>
      <w:r w:rsidR="00F41AA6" w:rsidRPr="003D1878">
        <w:rPr>
          <w:rFonts w:ascii="Times New Roman" w:hAnsi="Times New Roman" w:cs="Times New Roman"/>
          <w:sz w:val="28"/>
          <w:szCs w:val="28"/>
        </w:rPr>
        <w:t xml:space="preserve">с другими народами. </w:t>
      </w:r>
      <w:r w:rsidRPr="003D1878">
        <w:rPr>
          <w:rFonts w:ascii="Times New Roman" w:hAnsi="Times New Roman" w:cs="Times New Roman"/>
          <w:sz w:val="28"/>
          <w:szCs w:val="28"/>
        </w:rPr>
        <w:t xml:space="preserve">Макаренко говорил о необходимости воспитать гражданина - интернационалиста, любящего и </w:t>
      </w:r>
      <w:proofErr w:type="gramStart"/>
      <w:r w:rsidRPr="003D1878">
        <w:rPr>
          <w:rFonts w:ascii="Times New Roman" w:hAnsi="Times New Roman" w:cs="Times New Roman"/>
          <w:sz w:val="28"/>
          <w:szCs w:val="28"/>
        </w:rPr>
        <w:t>уважающего свою Родину</w:t>
      </w:r>
      <w:proofErr w:type="gramEnd"/>
      <w:r w:rsidRPr="003D1878">
        <w:rPr>
          <w:rFonts w:ascii="Times New Roman" w:hAnsi="Times New Roman" w:cs="Times New Roman"/>
          <w:sz w:val="28"/>
          <w:szCs w:val="28"/>
        </w:rPr>
        <w:t xml:space="preserve"> и окружающих его людей. В своих работах он писал, что патриотические черты могут быть успешно сформированы только в том случае, если школьники вовлечены в повседневную жизнь страны и знакомы с событиями в стране, учатся понимать и узнавать о государственных процессах и участвовать </w:t>
      </w:r>
      <w:r w:rsidR="00F41AA6" w:rsidRPr="003D1878">
        <w:rPr>
          <w:rFonts w:ascii="Times New Roman" w:hAnsi="Times New Roman" w:cs="Times New Roman"/>
          <w:sz w:val="28"/>
          <w:szCs w:val="28"/>
        </w:rPr>
        <w:t>в крупных мероприятиях сво</w:t>
      </w:r>
      <w:r w:rsidRPr="003D1878">
        <w:rPr>
          <w:rFonts w:ascii="Times New Roman" w:hAnsi="Times New Roman" w:cs="Times New Roman"/>
          <w:sz w:val="28"/>
          <w:szCs w:val="28"/>
        </w:rPr>
        <w:t>ей страны. [18, с. 72]</w:t>
      </w:r>
    </w:p>
    <w:p w:rsidR="00F41AA6" w:rsidRPr="003D1878" w:rsidRDefault="00F41AA6" w:rsidP="00F41AA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lastRenderedPageBreak/>
        <w:t>Роль коллектива в воспитательных вопросах А.С. Макаренко — один из ключей, присущих социалистической идее того времени. В современном же мире в эпоху демократии институт семьи играет большую роль в воспитании. Основой развития и индивидуализации личности ребенка является семья и ближайшее окружение ребенка [18, с.72].</w:t>
      </w:r>
    </w:p>
    <w:p w:rsidR="00F41AA6" w:rsidRPr="003D1878" w:rsidRDefault="00F41AA6" w:rsidP="00F41AA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По мнению В.А. Сухомлинского формирование патриотических чувств необходимо начать с воспитания любви к матери, отцу, т. е. к семье, а затем уже любви к Родине. Одним из инструментов этого процесса является игра, с помощью которой можно открыть и показать всю красоту окружающей нас природы, различные культурные особенности и традиции, многогранность исторических событий [34, с. 286]. «Самый главный успех воспитательной работы, — писал В.А. Сухомлинский, - это то, что дети должны пройти школу человечности, узнать человека, принять близко к сердцу его радости и горести, жить среди людей, любить свою Родину и ненавидеть ее врагов» [1, с. 29]</w:t>
      </w:r>
    </w:p>
    <w:p w:rsidR="00F41AA6" w:rsidRPr="003D1878" w:rsidRDefault="00F41AA6" w:rsidP="00F41AA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Еще одним известным исследователем этой проблемы является Е.И. Рерих</w:t>
      </w:r>
      <w:r w:rsidR="007C63AD" w:rsidRPr="003D1878">
        <w:rPr>
          <w:rFonts w:ascii="Times New Roman" w:hAnsi="Times New Roman" w:cs="Times New Roman"/>
          <w:sz w:val="28"/>
          <w:szCs w:val="28"/>
        </w:rPr>
        <w:t>, который</w:t>
      </w:r>
      <w:r w:rsidRPr="003D1878">
        <w:rPr>
          <w:rFonts w:ascii="Times New Roman" w:hAnsi="Times New Roman" w:cs="Times New Roman"/>
          <w:sz w:val="28"/>
          <w:szCs w:val="28"/>
        </w:rPr>
        <w:t xml:space="preserve"> считал, что патриотические чувства заключаются в чувстве любви к Родине, в определенной готовности выполнить долг перед Родиной, создании межнациональных культурных связей на взаимовыгодных условиях д</w:t>
      </w:r>
      <w:r w:rsidR="007C63AD" w:rsidRPr="003D1878">
        <w:rPr>
          <w:rFonts w:ascii="Times New Roman" w:hAnsi="Times New Roman" w:cs="Times New Roman"/>
          <w:sz w:val="28"/>
          <w:szCs w:val="28"/>
        </w:rPr>
        <w:t>оверия и сотрудничества [9, с</w:t>
      </w:r>
      <w:r w:rsidRPr="003D1878">
        <w:rPr>
          <w:rFonts w:ascii="Times New Roman" w:hAnsi="Times New Roman" w:cs="Times New Roman"/>
          <w:sz w:val="28"/>
          <w:szCs w:val="28"/>
        </w:rPr>
        <w:t>. 57].</w:t>
      </w:r>
    </w:p>
    <w:p w:rsidR="00E100EC" w:rsidRPr="003D1878" w:rsidRDefault="00E100EC" w:rsidP="00E100E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Основной задачей нравственного воспитания подрастающего поколения</w:t>
      </w:r>
      <w:r w:rsidR="007C63AD" w:rsidRPr="003D1878">
        <w:rPr>
          <w:rFonts w:ascii="Times New Roman" w:hAnsi="Times New Roman" w:cs="Times New Roman"/>
          <w:sz w:val="28"/>
          <w:szCs w:val="28"/>
        </w:rPr>
        <w:t>, писал</w:t>
      </w:r>
      <w:r w:rsidRPr="003D1878">
        <w:rPr>
          <w:rFonts w:ascii="Times New Roman" w:hAnsi="Times New Roman" w:cs="Times New Roman"/>
          <w:sz w:val="28"/>
          <w:szCs w:val="28"/>
        </w:rPr>
        <w:t xml:space="preserve"> Е.И. Рерих – это полноценное воспитание личности, умение совершить</w:t>
      </w:r>
      <w:r w:rsidR="007C63AD" w:rsidRPr="003D1878">
        <w:rPr>
          <w:rFonts w:ascii="Times New Roman" w:hAnsi="Times New Roman" w:cs="Times New Roman"/>
          <w:sz w:val="28"/>
          <w:szCs w:val="28"/>
        </w:rPr>
        <w:t xml:space="preserve"> </w:t>
      </w:r>
      <w:r w:rsidRPr="003D1878">
        <w:rPr>
          <w:rFonts w:ascii="Times New Roman" w:hAnsi="Times New Roman" w:cs="Times New Roman"/>
          <w:sz w:val="28"/>
          <w:szCs w:val="28"/>
        </w:rPr>
        <w:t xml:space="preserve">необходимый героический подвиг, как в определенной экстремальной ситуации, так и в быту. По мнению Э.И. Рериха, гармонично развитая личность характеризуется не наличием отдельных нравственных качеств, а их преемственностью, гармонией </w:t>
      </w:r>
      <w:r w:rsidR="007C63AD" w:rsidRPr="003D1878">
        <w:rPr>
          <w:rFonts w:ascii="Times New Roman" w:hAnsi="Times New Roman" w:cs="Times New Roman"/>
          <w:sz w:val="28"/>
          <w:szCs w:val="28"/>
        </w:rPr>
        <w:t>в сочетании, комплексо</w:t>
      </w:r>
      <w:r w:rsidRPr="003D1878">
        <w:rPr>
          <w:rFonts w:ascii="Times New Roman" w:hAnsi="Times New Roman" w:cs="Times New Roman"/>
          <w:sz w:val="28"/>
          <w:szCs w:val="28"/>
        </w:rPr>
        <w:t>м качеств [9, с.59]</w:t>
      </w:r>
    </w:p>
    <w:p w:rsidR="007C63AD" w:rsidRPr="003D1878" w:rsidRDefault="007C63AD" w:rsidP="007C63AD">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По М.А. Давыдовой, И.А Агаповой «патриотическое воспитание детей младшего школьного возраста – это целенаправленный процесс педагогического воздействия на личность ребенка с целью обогащения его знаний о своей Родине, привития патриотических чувств, развития навыков и умений нравственного поведения, развития потребности в совместных действиях» [1, с.367]</w:t>
      </w:r>
    </w:p>
    <w:p w:rsidR="007C63AD" w:rsidRPr="003D1878" w:rsidRDefault="007C63AD" w:rsidP="007C63AD">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lastRenderedPageBreak/>
        <w:t>Патриотическое воспитание необходимо начинать очень рано, и это самое благоприятное время для младшего школьника, так как в этот период у ребенка еще не сформированы его нравственные идеалы, у него еще есть подражательность, внушаемость, эмоциональная чувствительность, искренность чувств. Знания и впечатления, пережитые в детстве, остаются с человеком на всю жизнь.</w:t>
      </w:r>
    </w:p>
    <w:p w:rsidR="00124E8B" w:rsidRPr="003D1878" w:rsidRDefault="00124E8B" w:rsidP="00124E8B">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Для привития чувства патриотизма во внеурочной деятельности стоит учитывать не только теоретический аспект, т.е. характер и содержание, но и психолого</w:t>
      </w:r>
      <w:r w:rsidR="007C63AD" w:rsidRPr="003D1878">
        <w:rPr>
          <w:rFonts w:ascii="Times New Roman" w:hAnsi="Times New Roman" w:cs="Times New Roman"/>
          <w:sz w:val="28"/>
          <w:szCs w:val="28"/>
        </w:rPr>
        <w:t>-педагогическую составляющую, к</w:t>
      </w:r>
      <w:r w:rsidRPr="003D1878">
        <w:rPr>
          <w:rFonts w:ascii="Times New Roman" w:hAnsi="Times New Roman" w:cs="Times New Roman"/>
          <w:sz w:val="28"/>
          <w:szCs w:val="28"/>
        </w:rPr>
        <w:t xml:space="preserve"> кото</w:t>
      </w:r>
      <w:r w:rsidR="007C63AD" w:rsidRPr="003D1878">
        <w:rPr>
          <w:rFonts w:ascii="Times New Roman" w:hAnsi="Times New Roman" w:cs="Times New Roman"/>
          <w:sz w:val="28"/>
          <w:szCs w:val="28"/>
        </w:rPr>
        <w:t>рой И.Ф. Харламов, приписывает такие компоненты, как</w:t>
      </w:r>
      <w:r w:rsidRPr="003D1878">
        <w:rPr>
          <w:rFonts w:ascii="Times New Roman" w:hAnsi="Times New Roman" w:cs="Times New Roman"/>
          <w:sz w:val="28"/>
          <w:szCs w:val="28"/>
        </w:rPr>
        <w:t>:</w:t>
      </w:r>
    </w:p>
    <w:p w:rsidR="00124E8B" w:rsidRPr="003D1878" w:rsidRDefault="00124E8B" w:rsidP="00124E8B">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познавательный,</w:t>
      </w:r>
    </w:p>
    <w:p w:rsidR="00124E8B" w:rsidRPr="003D1878" w:rsidRDefault="00124E8B" w:rsidP="00124E8B">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эмоцион</w:t>
      </w:r>
      <w:r w:rsidR="007C63AD" w:rsidRPr="003D1878">
        <w:rPr>
          <w:rFonts w:ascii="Times New Roman" w:hAnsi="Times New Roman" w:cs="Times New Roman"/>
          <w:sz w:val="28"/>
          <w:szCs w:val="28"/>
        </w:rPr>
        <w:t>ально-чувственный</w:t>
      </w:r>
      <w:r w:rsidRPr="003D1878">
        <w:rPr>
          <w:rFonts w:ascii="Times New Roman" w:hAnsi="Times New Roman" w:cs="Times New Roman"/>
          <w:sz w:val="28"/>
          <w:szCs w:val="28"/>
        </w:rPr>
        <w:t xml:space="preserve"> (взгляды, убеждения, эмоции),</w:t>
      </w:r>
    </w:p>
    <w:p w:rsidR="00124E8B" w:rsidRPr="003D1878" w:rsidRDefault="006F3CB4" w:rsidP="00124E8B">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деят</w:t>
      </w:r>
      <w:r w:rsidR="007C63AD" w:rsidRPr="003D1878">
        <w:rPr>
          <w:rFonts w:ascii="Times New Roman" w:hAnsi="Times New Roman" w:cs="Times New Roman"/>
          <w:sz w:val="28"/>
          <w:szCs w:val="28"/>
        </w:rPr>
        <w:t>ельност</w:t>
      </w:r>
      <w:r w:rsidR="00124E8B" w:rsidRPr="003D1878">
        <w:rPr>
          <w:rFonts w:ascii="Times New Roman" w:hAnsi="Times New Roman" w:cs="Times New Roman"/>
          <w:sz w:val="28"/>
          <w:szCs w:val="28"/>
        </w:rPr>
        <w:t>ный</w:t>
      </w:r>
      <w:proofErr w:type="spellEnd"/>
      <w:r w:rsidR="00124E8B" w:rsidRPr="003D1878">
        <w:rPr>
          <w:rFonts w:ascii="Times New Roman" w:hAnsi="Times New Roman" w:cs="Times New Roman"/>
          <w:sz w:val="28"/>
          <w:szCs w:val="28"/>
        </w:rPr>
        <w:t>.</w:t>
      </w:r>
    </w:p>
    <w:p w:rsidR="00124E8B" w:rsidRPr="003D1878" w:rsidRDefault="00124E8B" w:rsidP="00124E8B">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Таким образом, эти компоненты в совокупности определяют основу патриотического воспитания. Основной платформой патриотического воспитания являются патриотические знания, на основе которых формируются патриотические установки и убеждения. Убеждения - это проявление нравственных знаний и чувств человека, т.е. психологических компонентов сознания как стимула поведения человека. В современном обществе людям важно восстановить культурно-исторические связи со своей </w:t>
      </w:r>
      <w:r w:rsidR="007C63AD" w:rsidRPr="003D1878">
        <w:rPr>
          <w:rFonts w:ascii="Times New Roman" w:hAnsi="Times New Roman" w:cs="Times New Roman"/>
          <w:sz w:val="28"/>
          <w:szCs w:val="28"/>
        </w:rPr>
        <w:t>малой Р</w:t>
      </w:r>
      <w:r w:rsidRPr="003D1878">
        <w:rPr>
          <w:rFonts w:ascii="Times New Roman" w:hAnsi="Times New Roman" w:cs="Times New Roman"/>
          <w:sz w:val="28"/>
          <w:szCs w:val="28"/>
        </w:rPr>
        <w:t>одиной</w:t>
      </w:r>
      <w:r w:rsidR="007C63AD" w:rsidRPr="003D1878">
        <w:rPr>
          <w:rFonts w:ascii="Times New Roman" w:hAnsi="Times New Roman" w:cs="Times New Roman"/>
          <w:sz w:val="28"/>
          <w:szCs w:val="28"/>
        </w:rPr>
        <w:t xml:space="preserve"> и Отечеством</w:t>
      </w:r>
      <w:r w:rsidRPr="003D1878">
        <w:rPr>
          <w:rFonts w:ascii="Times New Roman" w:hAnsi="Times New Roman" w:cs="Times New Roman"/>
          <w:sz w:val="28"/>
          <w:szCs w:val="28"/>
        </w:rPr>
        <w:t>. Процесс формирования основ патриотизма и любви к Родине должен начинаться с раннего детства, что неразрывно связано с личностью ребенка и его семьей.</w:t>
      </w:r>
    </w:p>
    <w:p w:rsidR="008C746C" w:rsidRPr="003D1878" w:rsidRDefault="008C746C" w:rsidP="00124E8B">
      <w:pPr>
        <w:pStyle w:val="a3"/>
        <w:spacing w:line="360" w:lineRule="auto"/>
        <w:ind w:firstLine="708"/>
        <w:jc w:val="both"/>
        <w:rPr>
          <w:rFonts w:ascii="Times New Roman" w:hAnsi="Times New Roman" w:cs="Times New Roman"/>
          <w:sz w:val="28"/>
          <w:szCs w:val="28"/>
        </w:rPr>
      </w:pPr>
    </w:p>
    <w:p w:rsidR="000F4D60" w:rsidRPr="003D1878" w:rsidRDefault="000F4D60" w:rsidP="00124E8B">
      <w:pPr>
        <w:pStyle w:val="a3"/>
        <w:spacing w:line="360" w:lineRule="auto"/>
        <w:ind w:firstLine="708"/>
        <w:jc w:val="both"/>
        <w:rPr>
          <w:rFonts w:ascii="Times New Roman" w:hAnsi="Times New Roman" w:cs="Times New Roman"/>
          <w:sz w:val="28"/>
          <w:szCs w:val="28"/>
        </w:rPr>
      </w:pPr>
    </w:p>
    <w:p w:rsidR="000F4D60" w:rsidRPr="003D1878" w:rsidRDefault="000F4D60" w:rsidP="00124E8B">
      <w:pPr>
        <w:pStyle w:val="a3"/>
        <w:spacing w:line="360" w:lineRule="auto"/>
        <w:ind w:firstLine="708"/>
        <w:jc w:val="both"/>
        <w:rPr>
          <w:rFonts w:ascii="Times New Roman" w:hAnsi="Times New Roman" w:cs="Times New Roman"/>
          <w:sz w:val="28"/>
          <w:szCs w:val="28"/>
        </w:rPr>
      </w:pPr>
    </w:p>
    <w:p w:rsidR="000F4D60" w:rsidRPr="003D1878" w:rsidRDefault="000F4D60" w:rsidP="00124E8B">
      <w:pPr>
        <w:pStyle w:val="a3"/>
        <w:spacing w:line="360" w:lineRule="auto"/>
        <w:ind w:firstLine="708"/>
        <w:jc w:val="both"/>
        <w:rPr>
          <w:rFonts w:ascii="Times New Roman" w:hAnsi="Times New Roman" w:cs="Times New Roman"/>
          <w:sz w:val="28"/>
          <w:szCs w:val="28"/>
        </w:rPr>
      </w:pPr>
    </w:p>
    <w:p w:rsidR="00CA7888" w:rsidRDefault="00CA7888" w:rsidP="00C0071A">
      <w:pPr>
        <w:spacing w:line="360" w:lineRule="auto"/>
        <w:jc w:val="center"/>
        <w:rPr>
          <w:rFonts w:ascii="Times New Roman" w:hAnsi="Times New Roman" w:cs="Times New Roman"/>
          <w:b/>
          <w:sz w:val="28"/>
          <w:szCs w:val="28"/>
        </w:rPr>
      </w:pPr>
    </w:p>
    <w:p w:rsidR="00E9418C" w:rsidRPr="003D1878" w:rsidRDefault="00C0071A" w:rsidP="00C0071A">
      <w:pPr>
        <w:spacing w:line="360" w:lineRule="auto"/>
        <w:jc w:val="center"/>
        <w:rPr>
          <w:rFonts w:ascii="Times New Roman" w:hAnsi="Times New Roman" w:cs="Times New Roman"/>
          <w:b/>
          <w:sz w:val="28"/>
          <w:szCs w:val="28"/>
        </w:rPr>
      </w:pPr>
      <w:r w:rsidRPr="003D1878">
        <w:rPr>
          <w:rFonts w:ascii="Times New Roman" w:hAnsi="Times New Roman" w:cs="Times New Roman"/>
          <w:b/>
          <w:sz w:val="28"/>
          <w:szCs w:val="28"/>
        </w:rPr>
        <w:lastRenderedPageBreak/>
        <w:t>1.2</w:t>
      </w:r>
      <w:r w:rsidR="00E9418C" w:rsidRPr="003D1878">
        <w:rPr>
          <w:rFonts w:ascii="Times New Roman" w:hAnsi="Times New Roman" w:cs="Times New Roman"/>
          <w:b/>
          <w:sz w:val="28"/>
          <w:szCs w:val="28"/>
        </w:rPr>
        <w:t xml:space="preserve"> Направления, формы и методы патриотического воспитания школьников</w:t>
      </w:r>
    </w:p>
    <w:p w:rsidR="008C746C" w:rsidRPr="003D1878" w:rsidRDefault="000F4D60" w:rsidP="008C746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В.А. </w:t>
      </w:r>
      <w:proofErr w:type="spellStart"/>
      <w:r w:rsidRPr="003D1878">
        <w:rPr>
          <w:rFonts w:ascii="Times New Roman" w:hAnsi="Times New Roman" w:cs="Times New Roman"/>
          <w:sz w:val="28"/>
          <w:szCs w:val="28"/>
        </w:rPr>
        <w:t>Сластенин</w:t>
      </w:r>
      <w:proofErr w:type="spellEnd"/>
      <w:r w:rsidR="008C746C" w:rsidRPr="003D1878">
        <w:rPr>
          <w:rFonts w:ascii="Times New Roman" w:hAnsi="Times New Roman" w:cs="Times New Roman"/>
          <w:sz w:val="28"/>
          <w:szCs w:val="28"/>
        </w:rPr>
        <w:t xml:space="preserve">, П.И. </w:t>
      </w:r>
      <w:proofErr w:type="spellStart"/>
      <w:r w:rsidR="008C746C" w:rsidRPr="003D1878">
        <w:rPr>
          <w:rFonts w:ascii="Times New Roman" w:hAnsi="Times New Roman" w:cs="Times New Roman"/>
          <w:sz w:val="28"/>
          <w:szCs w:val="28"/>
        </w:rPr>
        <w:t>Подкас</w:t>
      </w:r>
      <w:r w:rsidRPr="003D1878">
        <w:rPr>
          <w:rFonts w:ascii="Times New Roman" w:hAnsi="Times New Roman" w:cs="Times New Roman"/>
          <w:sz w:val="28"/>
          <w:szCs w:val="28"/>
        </w:rPr>
        <w:t>ис</w:t>
      </w:r>
      <w:r w:rsidR="008C746C" w:rsidRPr="003D1878">
        <w:rPr>
          <w:rFonts w:ascii="Times New Roman" w:hAnsi="Times New Roman" w:cs="Times New Roman"/>
          <w:sz w:val="28"/>
          <w:szCs w:val="28"/>
        </w:rPr>
        <w:t>ты</w:t>
      </w:r>
      <w:r w:rsidRPr="003D1878">
        <w:rPr>
          <w:rFonts w:ascii="Times New Roman" w:hAnsi="Times New Roman" w:cs="Times New Roman"/>
          <w:sz w:val="28"/>
          <w:szCs w:val="28"/>
        </w:rPr>
        <w:t>й</w:t>
      </w:r>
      <w:proofErr w:type="spellEnd"/>
      <w:r w:rsidR="008C746C" w:rsidRPr="003D1878">
        <w:rPr>
          <w:rFonts w:ascii="Times New Roman" w:hAnsi="Times New Roman" w:cs="Times New Roman"/>
          <w:sz w:val="28"/>
          <w:szCs w:val="28"/>
        </w:rPr>
        <w:t xml:space="preserve"> и другие педагоги выделяют следующие направления в системе патриотического воспитания школьников:</w:t>
      </w:r>
    </w:p>
    <w:p w:rsidR="008C746C" w:rsidRPr="003D1878" w:rsidRDefault="000F4D60" w:rsidP="008C746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Духовно-</w:t>
      </w:r>
      <w:r w:rsidR="008C746C" w:rsidRPr="003D1878">
        <w:rPr>
          <w:rFonts w:ascii="Times New Roman" w:hAnsi="Times New Roman" w:cs="Times New Roman"/>
          <w:sz w:val="28"/>
          <w:szCs w:val="28"/>
        </w:rPr>
        <w:t>нравственно</w:t>
      </w:r>
      <w:r w:rsidRPr="003D1878">
        <w:rPr>
          <w:rFonts w:ascii="Times New Roman" w:hAnsi="Times New Roman" w:cs="Times New Roman"/>
          <w:sz w:val="28"/>
          <w:szCs w:val="28"/>
        </w:rPr>
        <w:t xml:space="preserve">е </w:t>
      </w:r>
      <w:proofErr w:type="spellStart"/>
      <w:r w:rsidRPr="003D1878">
        <w:rPr>
          <w:rFonts w:ascii="Times New Roman" w:hAnsi="Times New Roman" w:cs="Times New Roman"/>
          <w:sz w:val="28"/>
          <w:szCs w:val="28"/>
        </w:rPr>
        <w:t>напрвление</w:t>
      </w:r>
      <w:proofErr w:type="spellEnd"/>
      <w:r w:rsidR="008C746C" w:rsidRPr="003D1878">
        <w:rPr>
          <w:rFonts w:ascii="Times New Roman" w:hAnsi="Times New Roman" w:cs="Times New Roman"/>
          <w:sz w:val="28"/>
          <w:szCs w:val="28"/>
        </w:rPr>
        <w:t>. Постепенно реализуются высшие ценности, идеалы и ориентиры, общественно значимые проц</w:t>
      </w:r>
      <w:r w:rsidRPr="003D1878">
        <w:rPr>
          <w:rFonts w:ascii="Times New Roman" w:hAnsi="Times New Roman" w:cs="Times New Roman"/>
          <w:sz w:val="28"/>
          <w:szCs w:val="28"/>
        </w:rPr>
        <w:t>ессы и явления реальной жизни.</w:t>
      </w:r>
    </w:p>
    <w:p w:rsidR="008C746C" w:rsidRPr="003D1878" w:rsidRDefault="000F4D60" w:rsidP="008C746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Гражданско-патриотическое направле</w:t>
      </w:r>
      <w:r w:rsidR="008C746C" w:rsidRPr="003D1878">
        <w:rPr>
          <w:rFonts w:ascii="Times New Roman" w:hAnsi="Times New Roman" w:cs="Times New Roman"/>
          <w:sz w:val="28"/>
          <w:szCs w:val="28"/>
        </w:rPr>
        <w:t>ние. Представление о формировании гражданственности и включении ребенка в основные события, п</w:t>
      </w:r>
      <w:r w:rsidRPr="003D1878">
        <w:rPr>
          <w:rFonts w:ascii="Times New Roman" w:hAnsi="Times New Roman" w:cs="Times New Roman"/>
          <w:sz w:val="28"/>
          <w:szCs w:val="28"/>
        </w:rPr>
        <w:t>роисходящие в стране, а также формирование его</w:t>
      </w:r>
      <w:r w:rsidR="008C746C" w:rsidRPr="003D1878">
        <w:rPr>
          <w:rFonts w:ascii="Times New Roman" w:hAnsi="Times New Roman" w:cs="Times New Roman"/>
          <w:sz w:val="28"/>
          <w:szCs w:val="28"/>
        </w:rPr>
        <w:t xml:space="preserve"> представления о гражданском долге.</w:t>
      </w:r>
    </w:p>
    <w:p w:rsidR="008C746C" w:rsidRPr="003D1878" w:rsidRDefault="008C746C" w:rsidP="008C746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Социал</w:t>
      </w:r>
      <w:r w:rsidR="000F4D60" w:rsidRPr="003D1878">
        <w:rPr>
          <w:rFonts w:ascii="Times New Roman" w:hAnsi="Times New Roman" w:cs="Times New Roman"/>
          <w:sz w:val="28"/>
          <w:szCs w:val="28"/>
        </w:rPr>
        <w:t>ьно-патриотическое направление</w:t>
      </w:r>
      <w:r w:rsidRPr="003D1878">
        <w:rPr>
          <w:rFonts w:ascii="Times New Roman" w:hAnsi="Times New Roman" w:cs="Times New Roman"/>
          <w:sz w:val="28"/>
          <w:szCs w:val="28"/>
        </w:rPr>
        <w:t>. Духовно-нравственный и культурно-исторический аспекты, изучение прошлого и исторического опыта, опыта собственной Родины и всемирной истории.</w:t>
      </w:r>
    </w:p>
    <w:p w:rsidR="008C746C" w:rsidRPr="003D1878" w:rsidRDefault="000F4D60" w:rsidP="008C746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Историко-краеведческое направление</w:t>
      </w:r>
      <w:r w:rsidR="008C746C" w:rsidRPr="003D1878">
        <w:rPr>
          <w:rFonts w:ascii="Times New Roman" w:hAnsi="Times New Roman" w:cs="Times New Roman"/>
          <w:sz w:val="28"/>
          <w:szCs w:val="28"/>
        </w:rPr>
        <w:t xml:space="preserve"> – это серия мероприятий, направленных на зна</w:t>
      </w:r>
      <w:r w:rsidRPr="003D1878">
        <w:rPr>
          <w:rFonts w:ascii="Times New Roman" w:hAnsi="Times New Roman" w:cs="Times New Roman"/>
          <w:sz w:val="28"/>
          <w:szCs w:val="28"/>
        </w:rPr>
        <w:t xml:space="preserve">комство с историей, культурой, традициями своей страны и особенностями </w:t>
      </w:r>
      <w:r w:rsidR="008C746C" w:rsidRPr="003D1878">
        <w:rPr>
          <w:rFonts w:ascii="Times New Roman" w:hAnsi="Times New Roman" w:cs="Times New Roman"/>
          <w:sz w:val="28"/>
          <w:szCs w:val="28"/>
        </w:rPr>
        <w:t>других стран.</w:t>
      </w:r>
    </w:p>
    <w:p w:rsidR="008C746C" w:rsidRPr="003D1878" w:rsidRDefault="000F4D60" w:rsidP="008C746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Военно-патриотическое направление</w:t>
      </w:r>
      <w:r w:rsidR="008C746C" w:rsidRPr="003D1878">
        <w:rPr>
          <w:rFonts w:ascii="Times New Roman" w:hAnsi="Times New Roman" w:cs="Times New Roman"/>
          <w:sz w:val="28"/>
          <w:szCs w:val="28"/>
        </w:rPr>
        <w:t>. Это направление патриоти</w:t>
      </w:r>
      <w:r w:rsidRPr="003D1878">
        <w:rPr>
          <w:rFonts w:ascii="Times New Roman" w:hAnsi="Times New Roman" w:cs="Times New Roman"/>
          <w:sz w:val="28"/>
          <w:szCs w:val="28"/>
        </w:rPr>
        <w:t>ческого воспитания предполагает</w:t>
      </w:r>
      <w:r w:rsidR="008C746C" w:rsidRPr="003D1878">
        <w:rPr>
          <w:rFonts w:ascii="Times New Roman" w:hAnsi="Times New Roman" w:cs="Times New Roman"/>
          <w:sz w:val="28"/>
          <w:szCs w:val="28"/>
        </w:rPr>
        <w:t xml:space="preserve"> постепенное формирование у подрастающего поколения чувства долга и представления о необходимости защиты своей Родины от любого вторжения, что можно проиллюстрировать на примере </w:t>
      </w:r>
      <w:r w:rsidRPr="003D1878">
        <w:rPr>
          <w:rFonts w:ascii="Times New Roman" w:hAnsi="Times New Roman" w:cs="Times New Roman"/>
          <w:sz w:val="28"/>
          <w:szCs w:val="28"/>
        </w:rPr>
        <w:t>изучения русского военного дела, истории и военных традиций</w:t>
      </w:r>
      <w:r w:rsidR="008C746C" w:rsidRPr="003D1878">
        <w:rPr>
          <w:rFonts w:ascii="Times New Roman" w:hAnsi="Times New Roman" w:cs="Times New Roman"/>
          <w:sz w:val="28"/>
          <w:szCs w:val="28"/>
        </w:rPr>
        <w:t>.</w:t>
      </w:r>
    </w:p>
    <w:p w:rsidR="000F4D60" w:rsidRPr="003D1878" w:rsidRDefault="000F4D60" w:rsidP="000F4D60">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Героическое направление. Героические образцы для подражания как яркая форма формирования чувства патриотической гордости за свою страну и стремления следовать героическому примеру.</w:t>
      </w:r>
    </w:p>
    <w:p w:rsidR="000F4D60" w:rsidRPr="003D1878" w:rsidRDefault="000F4D60" w:rsidP="000F4D60">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Спортивно-патриотическое направление. Данный вектор посвящен формированию морально-волевых качеств подрастающего поколения.</w:t>
      </w:r>
    </w:p>
    <w:p w:rsidR="006527F9" w:rsidRPr="003D1878" w:rsidRDefault="006527F9" w:rsidP="006527F9">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Педагогическая теория допускает огромное количество форм и методов воспитательной деятельности, в связи с этим невозможно их все перечислить. Каждая форма не повторяет д</w:t>
      </w:r>
      <w:r w:rsidR="000F4D60" w:rsidRPr="003D1878">
        <w:rPr>
          <w:rFonts w:ascii="Times New Roman" w:hAnsi="Times New Roman" w:cs="Times New Roman"/>
          <w:sz w:val="28"/>
          <w:szCs w:val="28"/>
        </w:rPr>
        <w:t xml:space="preserve">ругую, она может быть только </w:t>
      </w:r>
      <w:r w:rsidRPr="003D1878">
        <w:rPr>
          <w:rFonts w:ascii="Times New Roman" w:hAnsi="Times New Roman" w:cs="Times New Roman"/>
          <w:sz w:val="28"/>
          <w:szCs w:val="28"/>
        </w:rPr>
        <w:t>подобна</w:t>
      </w:r>
      <w:r w:rsidR="000F4D60" w:rsidRPr="003D1878">
        <w:rPr>
          <w:rFonts w:ascii="Times New Roman" w:hAnsi="Times New Roman" w:cs="Times New Roman"/>
          <w:sz w:val="28"/>
          <w:szCs w:val="28"/>
        </w:rPr>
        <w:t xml:space="preserve"> ей</w:t>
      </w:r>
      <w:r w:rsidRPr="003D1878">
        <w:rPr>
          <w:rFonts w:ascii="Times New Roman" w:hAnsi="Times New Roman" w:cs="Times New Roman"/>
          <w:sz w:val="28"/>
          <w:szCs w:val="28"/>
        </w:rPr>
        <w:t xml:space="preserve">. Процесс </w:t>
      </w:r>
      <w:r w:rsidRPr="003D1878">
        <w:rPr>
          <w:rFonts w:ascii="Times New Roman" w:hAnsi="Times New Roman" w:cs="Times New Roman"/>
          <w:sz w:val="28"/>
          <w:szCs w:val="28"/>
        </w:rPr>
        <w:lastRenderedPageBreak/>
        <w:t>патриотического воспитания может осуществляться в разных формах, с использованием разных методов, приемов и средств обучения. В педагогическо</w:t>
      </w:r>
      <w:r w:rsidR="000F4D60" w:rsidRPr="003D1878">
        <w:rPr>
          <w:rFonts w:ascii="Times New Roman" w:hAnsi="Times New Roman" w:cs="Times New Roman"/>
          <w:sz w:val="28"/>
          <w:szCs w:val="28"/>
        </w:rPr>
        <w:t>й литературе термин «форма воспита</w:t>
      </w:r>
      <w:r w:rsidRPr="003D1878">
        <w:rPr>
          <w:rFonts w:ascii="Times New Roman" w:hAnsi="Times New Roman" w:cs="Times New Roman"/>
          <w:sz w:val="28"/>
          <w:szCs w:val="28"/>
        </w:rPr>
        <w:t>ния» определяется следующим образом – это способ организации учебного процесса. Формы организации учебного процесса в самом общем виде отражают отношения, складывающиеся между преподавателями и учащимися. Вот некоторые о</w:t>
      </w:r>
      <w:r w:rsidR="000F4D60" w:rsidRPr="003D1878">
        <w:rPr>
          <w:rFonts w:ascii="Times New Roman" w:hAnsi="Times New Roman" w:cs="Times New Roman"/>
          <w:sz w:val="28"/>
          <w:szCs w:val="28"/>
        </w:rPr>
        <w:t>сновные классификации форм воспита</w:t>
      </w:r>
      <w:r w:rsidRPr="003D1878">
        <w:rPr>
          <w:rFonts w:ascii="Times New Roman" w:hAnsi="Times New Roman" w:cs="Times New Roman"/>
          <w:sz w:val="28"/>
          <w:szCs w:val="28"/>
        </w:rPr>
        <w:t>ния:</w:t>
      </w:r>
    </w:p>
    <w:p w:rsidR="008C746C" w:rsidRPr="003D1878" w:rsidRDefault="008C746C" w:rsidP="000F4D60">
      <w:pPr>
        <w:pStyle w:val="a3"/>
        <w:spacing w:line="360" w:lineRule="auto"/>
        <w:jc w:val="both"/>
        <w:rPr>
          <w:rFonts w:ascii="Times New Roman" w:hAnsi="Times New Roman" w:cs="Times New Roman"/>
          <w:sz w:val="28"/>
          <w:szCs w:val="28"/>
        </w:rPr>
      </w:pPr>
      <w:r w:rsidRPr="003D1878">
        <w:rPr>
          <w:rFonts w:ascii="Times New Roman" w:hAnsi="Times New Roman" w:cs="Times New Roman"/>
          <w:sz w:val="28"/>
          <w:szCs w:val="28"/>
        </w:rPr>
        <w:t>I. В зависимости от количества уч</w:t>
      </w:r>
      <w:r w:rsidR="000F4D60" w:rsidRPr="003D1878">
        <w:rPr>
          <w:rFonts w:ascii="Times New Roman" w:hAnsi="Times New Roman" w:cs="Times New Roman"/>
          <w:sz w:val="28"/>
          <w:szCs w:val="28"/>
        </w:rPr>
        <w:t>астников (школьник</w:t>
      </w:r>
      <w:r w:rsidRPr="003D1878">
        <w:rPr>
          <w:rFonts w:ascii="Times New Roman" w:hAnsi="Times New Roman" w:cs="Times New Roman"/>
          <w:sz w:val="28"/>
          <w:szCs w:val="28"/>
        </w:rPr>
        <w:t>ов). Эта форма может включать в се</w:t>
      </w:r>
      <w:r w:rsidR="000F4D60" w:rsidRPr="003D1878">
        <w:rPr>
          <w:rFonts w:ascii="Times New Roman" w:hAnsi="Times New Roman" w:cs="Times New Roman"/>
          <w:sz w:val="28"/>
          <w:szCs w:val="28"/>
        </w:rPr>
        <w:t xml:space="preserve">бя как весь класс, так и </w:t>
      </w:r>
      <w:r w:rsidRPr="003D1878">
        <w:rPr>
          <w:rFonts w:ascii="Times New Roman" w:hAnsi="Times New Roman" w:cs="Times New Roman"/>
          <w:sz w:val="28"/>
          <w:szCs w:val="28"/>
        </w:rPr>
        <w:t>его часть. Во внеурочное время круг участников может быть расширен за счет учащихся, интер</w:t>
      </w:r>
      <w:r w:rsidR="000F4D60" w:rsidRPr="003D1878">
        <w:rPr>
          <w:rFonts w:ascii="Times New Roman" w:hAnsi="Times New Roman" w:cs="Times New Roman"/>
          <w:sz w:val="28"/>
          <w:szCs w:val="28"/>
        </w:rPr>
        <w:t>есующихся той или иной темой (</w:t>
      </w:r>
      <w:proofErr w:type="gramStart"/>
      <w:r w:rsidR="000F4D60" w:rsidRPr="003D1878">
        <w:rPr>
          <w:rFonts w:ascii="Times New Roman" w:hAnsi="Times New Roman" w:cs="Times New Roman"/>
          <w:sz w:val="28"/>
          <w:szCs w:val="28"/>
        </w:rPr>
        <w:t>например</w:t>
      </w:r>
      <w:proofErr w:type="gramEnd"/>
      <w:r w:rsidRPr="003D1878">
        <w:rPr>
          <w:rFonts w:ascii="Times New Roman" w:hAnsi="Times New Roman" w:cs="Times New Roman"/>
          <w:sz w:val="28"/>
          <w:szCs w:val="28"/>
        </w:rPr>
        <w:t>: различные кружки, клубы по интересам). Это наиболее распространенная класс</w:t>
      </w:r>
      <w:r w:rsidR="007478C4" w:rsidRPr="003D1878">
        <w:rPr>
          <w:rFonts w:ascii="Times New Roman" w:hAnsi="Times New Roman" w:cs="Times New Roman"/>
          <w:sz w:val="28"/>
          <w:szCs w:val="28"/>
        </w:rPr>
        <w:t>ификация делится на</w:t>
      </w:r>
      <w:r w:rsidRPr="003D1878">
        <w:rPr>
          <w:rFonts w:ascii="Times New Roman" w:hAnsi="Times New Roman" w:cs="Times New Roman"/>
          <w:sz w:val="28"/>
          <w:szCs w:val="28"/>
        </w:rPr>
        <w:t>:</w:t>
      </w:r>
    </w:p>
    <w:p w:rsidR="000F4D60" w:rsidRPr="003D1878" w:rsidRDefault="008C746C" w:rsidP="000F4D60">
      <w:pPr>
        <w:pStyle w:val="a3"/>
        <w:spacing w:line="360" w:lineRule="auto"/>
        <w:ind w:left="708"/>
        <w:jc w:val="both"/>
        <w:rPr>
          <w:rFonts w:ascii="Times New Roman" w:hAnsi="Times New Roman" w:cs="Times New Roman"/>
          <w:sz w:val="28"/>
          <w:szCs w:val="28"/>
        </w:rPr>
      </w:pPr>
      <w:r w:rsidRPr="003D1878">
        <w:rPr>
          <w:rFonts w:ascii="Times New Roman" w:hAnsi="Times New Roman" w:cs="Times New Roman"/>
          <w:sz w:val="28"/>
          <w:szCs w:val="28"/>
        </w:rPr>
        <w:t xml:space="preserve">а) </w:t>
      </w:r>
      <w:r w:rsidR="000F4D60" w:rsidRPr="003D1878">
        <w:rPr>
          <w:rFonts w:ascii="Times New Roman" w:hAnsi="Times New Roman" w:cs="Times New Roman"/>
          <w:sz w:val="28"/>
          <w:szCs w:val="28"/>
        </w:rPr>
        <w:t xml:space="preserve">фронтальную; </w:t>
      </w:r>
    </w:p>
    <w:p w:rsidR="008C746C" w:rsidRPr="003D1878" w:rsidRDefault="000F4D60" w:rsidP="008C746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б) групповую</w:t>
      </w:r>
      <w:r w:rsidR="008C746C" w:rsidRPr="003D1878">
        <w:rPr>
          <w:rFonts w:ascii="Times New Roman" w:hAnsi="Times New Roman" w:cs="Times New Roman"/>
          <w:sz w:val="28"/>
          <w:szCs w:val="28"/>
        </w:rPr>
        <w:t>;</w:t>
      </w:r>
    </w:p>
    <w:p w:rsidR="008C746C" w:rsidRPr="003D1878" w:rsidRDefault="008C746C" w:rsidP="008C746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в) </w:t>
      </w:r>
      <w:r w:rsidR="000F4D60" w:rsidRPr="003D1878">
        <w:rPr>
          <w:rFonts w:ascii="Times New Roman" w:hAnsi="Times New Roman" w:cs="Times New Roman"/>
          <w:sz w:val="28"/>
          <w:szCs w:val="28"/>
        </w:rPr>
        <w:t>индивидуальную деятельность</w:t>
      </w:r>
      <w:r w:rsidRPr="003D1878">
        <w:rPr>
          <w:rFonts w:ascii="Times New Roman" w:hAnsi="Times New Roman" w:cs="Times New Roman"/>
          <w:sz w:val="28"/>
          <w:szCs w:val="28"/>
        </w:rPr>
        <w:t xml:space="preserve"> [30, с.157]</w:t>
      </w:r>
    </w:p>
    <w:p w:rsidR="007478C4" w:rsidRPr="003D1878" w:rsidRDefault="007478C4" w:rsidP="007478C4">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II. Вторая основная классификация - это классификация, зависящая от форм и методов организации учебной деятельности. Здесь принято выделять:</w:t>
      </w:r>
    </w:p>
    <w:p w:rsidR="007478C4" w:rsidRPr="003D1878" w:rsidRDefault="007478C4" w:rsidP="007478C4">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а) Вербальные формы (встречи, лекции, презентации, размышления, встречи и др.).</w:t>
      </w:r>
    </w:p>
    <w:p w:rsidR="007478C4" w:rsidRPr="003D1878" w:rsidRDefault="007478C4" w:rsidP="007478C4">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б) Практические формы (подходы, экскурсии, спортивные соревнования, олимпиады, различные соревнования и др.).</w:t>
      </w:r>
    </w:p>
    <w:p w:rsidR="007478C4" w:rsidRPr="003D1878" w:rsidRDefault="007478C4" w:rsidP="007478C4">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в) визуальные формы (школьные музеи и школьные музейные комнаты, </w:t>
      </w:r>
      <w:proofErr w:type="spellStart"/>
      <w:r w:rsidRPr="003D1878">
        <w:rPr>
          <w:rFonts w:ascii="Times New Roman" w:hAnsi="Times New Roman" w:cs="Times New Roman"/>
          <w:sz w:val="28"/>
          <w:szCs w:val="28"/>
        </w:rPr>
        <w:t>разножанровые</w:t>
      </w:r>
      <w:proofErr w:type="spellEnd"/>
      <w:r w:rsidRPr="003D1878">
        <w:rPr>
          <w:rFonts w:ascii="Times New Roman" w:hAnsi="Times New Roman" w:cs="Times New Roman"/>
          <w:sz w:val="28"/>
          <w:szCs w:val="28"/>
        </w:rPr>
        <w:t xml:space="preserve"> выставки, тематические стенды и др.) [31, с. 143].</w:t>
      </w:r>
    </w:p>
    <w:p w:rsidR="008C746C" w:rsidRPr="003D1878" w:rsidRDefault="008C746C" w:rsidP="008C746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На основании вышеизложенного постараемся описать основные методы, которые можно использовать в процессе патриотич</w:t>
      </w:r>
      <w:r w:rsidR="007478C4" w:rsidRPr="003D1878">
        <w:rPr>
          <w:rFonts w:ascii="Times New Roman" w:hAnsi="Times New Roman" w:cs="Times New Roman"/>
          <w:sz w:val="28"/>
          <w:szCs w:val="28"/>
        </w:rPr>
        <w:t>еского воспитания. Классный час</w:t>
      </w:r>
      <w:r w:rsidRPr="003D1878">
        <w:rPr>
          <w:rFonts w:ascii="Times New Roman" w:hAnsi="Times New Roman" w:cs="Times New Roman"/>
          <w:sz w:val="28"/>
          <w:szCs w:val="28"/>
        </w:rPr>
        <w:t>. Как правило, форма обучения в форме лекции, беседы, также возможна дискуссия, в зависимости от</w:t>
      </w:r>
      <w:r w:rsidR="007478C4" w:rsidRPr="003D1878">
        <w:rPr>
          <w:rFonts w:ascii="Times New Roman" w:hAnsi="Times New Roman" w:cs="Times New Roman"/>
          <w:sz w:val="28"/>
          <w:szCs w:val="28"/>
        </w:rPr>
        <w:t xml:space="preserve"> количества учащихся, но также здесь</w:t>
      </w:r>
      <w:r w:rsidRPr="003D1878">
        <w:rPr>
          <w:rFonts w:ascii="Times New Roman" w:hAnsi="Times New Roman" w:cs="Times New Roman"/>
          <w:sz w:val="28"/>
          <w:szCs w:val="28"/>
        </w:rPr>
        <w:t xml:space="preserve"> может появиться и определенный «красочный» элемент. занятия для включения и привлечения внимания учащихся к определенным темам, таким как конкурсы, викторины, различные игры и другие воспитательные методы.</w:t>
      </w:r>
    </w:p>
    <w:p w:rsidR="006527F9" w:rsidRPr="003D1878" w:rsidRDefault="006527F9" w:rsidP="006527F9">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lastRenderedPageBreak/>
        <w:t xml:space="preserve">По данным </w:t>
      </w:r>
      <w:proofErr w:type="spellStart"/>
      <w:r w:rsidRPr="003D1878">
        <w:rPr>
          <w:rFonts w:ascii="Times New Roman" w:hAnsi="Times New Roman" w:cs="Times New Roman"/>
          <w:sz w:val="28"/>
          <w:szCs w:val="28"/>
        </w:rPr>
        <w:t>Щураковой</w:t>
      </w:r>
      <w:proofErr w:type="spellEnd"/>
      <w:r w:rsidRPr="003D1878">
        <w:rPr>
          <w:rFonts w:ascii="Times New Roman" w:hAnsi="Times New Roman" w:cs="Times New Roman"/>
          <w:sz w:val="28"/>
          <w:szCs w:val="28"/>
        </w:rPr>
        <w:t xml:space="preserve"> Н.Е. и </w:t>
      </w:r>
      <w:proofErr w:type="spellStart"/>
      <w:r w:rsidRPr="003D1878">
        <w:rPr>
          <w:rFonts w:ascii="Times New Roman" w:hAnsi="Times New Roman" w:cs="Times New Roman"/>
          <w:sz w:val="28"/>
          <w:szCs w:val="28"/>
        </w:rPr>
        <w:t>Финданцевич</w:t>
      </w:r>
      <w:proofErr w:type="spellEnd"/>
      <w:r w:rsidR="007478C4" w:rsidRPr="003D1878">
        <w:rPr>
          <w:rFonts w:ascii="Times New Roman" w:hAnsi="Times New Roman" w:cs="Times New Roman"/>
          <w:sz w:val="28"/>
          <w:szCs w:val="28"/>
        </w:rPr>
        <w:t xml:space="preserve"> Н.С. классный час</w:t>
      </w:r>
      <w:r w:rsidRPr="003D1878">
        <w:rPr>
          <w:rFonts w:ascii="Times New Roman" w:hAnsi="Times New Roman" w:cs="Times New Roman"/>
          <w:sz w:val="28"/>
          <w:szCs w:val="28"/>
        </w:rPr>
        <w:t xml:space="preserve"> имеет несколько воспитательных функций, таких как:</w:t>
      </w:r>
    </w:p>
    <w:p w:rsidR="006527F9" w:rsidRPr="003D1878" w:rsidRDefault="007478C4" w:rsidP="006527F9">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просвеще</w:t>
      </w:r>
      <w:r w:rsidR="006527F9" w:rsidRPr="003D1878">
        <w:rPr>
          <w:rFonts w:ascii="Times New Roman" w:hAnsi="Times New Roman" w:cs="Times New Roman"/>
          <w:sz w:val="28"/>
          <w:szCs w:val="28"/>
        </w:rPr>
        <w:t>ние;</w:t>
      </w:r>
    </w:p>
    <w:p w:rsidR="006527F9" w:rsidRPr="003D1878" w:rsidRDefault="006527F9" w:rsidP="006527F9">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ориентация;</w:t>
      </w:r>
    </w:p>
    <w:p w:rsidR="006527F9" w:rsidRPr="003D1878" w:rsidRDefault="006527F9" w:rsidP="006527F9">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управление;</w:t>
      </w:r>
    </w:p>
    <w:p w:rsidR="006527F9" w:rsidRPr="003D1878" w:rsidRDefault="007478C4" w:rsidP="006527F9">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воспитание</w:t>
      </w:r>
      <w:r w:rsidR="006527F9" w:rsidRPr="003D1878">
        <w:rPr>
          <w:rFonts w:ascii="Times New Roman" w:hAnsi="Times New Roman" w:cs="Times New Roman"/>
          <w:sz w:val="28"/>
          <w:szCs w:val="28"/>
        </w:rPr>
        <w:t>.</w:t>
      </w:r>
    </w:p>
    <w:p w:rsidR="008C746C" w:rsidRPr="003D1878" w:rsidRDefault="008C746C" w:rsidP="008C746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Беседа. Еще одним методом педагогического процесса является беседа, заключающаяся в непосредственном разговоре учителя и ученика. Основой для разработки этого метода является система тщательно выверенных вопросов, которые ведут (подталкивают) учащихся к постепенному усвоению необходимой информации, фактов или явлений, позволяют распознавать характерные закономерности между происходящими процессами. Возможны беседы, в ходе которых учащиеся вспоминают, систематизируют, обобщают ранее изученный материал или известную информацию, делают выводы, ищут новые примеры использования ранее изученных явлений в жизни. Такие беседы носят разъяснительный характер и в основном предназначены для работы с ранее изученным материалом и активизации памяти учащегося [32, с.195].</w:t>
      </w:r>
    </w:p>
    <w:p w:rsidR="008C746C" w:rsidRPr="003D1878" w:rsidRDefault="007478C4" w:rsidP="008C746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Рассказ.</w:t>
      </w:r>
      <w:r w:rsidR="008C746C" w:rsidRPr="003D1878">
        <w:rPr>
          <w:rFonts w:ascii="Times New Roman" w:hAnsi="Times New Roman" w:cs="Times New Roman"/>
          <w:sz w:val="28"/>
          <w:szCs w:val="28"/>
        </w:rPr>
        <w:t xml:space="preserve"> Этот метод заключается в устном изложении учебного материала без участия учащихся, так как материал рассказа может быть им не знаком. Рассказы бывают нескольких типов:</w:t>
      </w:r>
    </w:p>
    <w:p w:rsidR="007478C4" w:rsidRPr="003D1878" w:rsidRDefault="007478C4" w:rsidP="007478C4">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рассказ – выступление, </w:t>
      </w:r>
    </w:p>
    <w:p w:rsidR="007478C4" w:rsidRPr="003D1878" w:rsidRDefault="007478C4" w:rsidP="007478C4">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рассказ – изложение, </w:t>
      </w:r>
    </w:p>
    <w:p w:rsidR="008C746C" w:rsidRPr="003D1878" w:rsidRDefault="008C746C" w:rsidP="008C746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рассказ - заключение [32, с.206].</w:t>
      </w:r>
    </w:p>
    <w:p w:rsidR="008C746C" w:rsidRPr="003D1878" w:rsidRDefault="008C746C" w:rsidP="008C746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Одним из наиболее эффективных методов воспитания патриотизма является интерактивное обучение. Интерактивное обучение – это обучение с хорошо организованной обратной связью между субъектами и объектами обучения, между которыми происходит двусторонний обмен информацией: ученик – ученик; </w:t>
      </w:r>
      <w:r w:rsidR="00B276C6" w:rsidRPr="003D1878">
        <w:rPr>
          <w:rFonts w:ascii="Times New Roman" w:hAnsi="Times New Roman" w:cs="Times New Roman"/>
          <w:sz w:val="28"/>
          <w:szCs w:val="28"/>
        </w:rPr>
        <w:t>ученик - группа ученик</w:t>
      </w:r>
      <w:r w:rsidRPr="003D1878">
        <w:rPr>
          <w:rFonts w:ascii="Times New Roman" w:hAnsi="Times New Roman" w:cs="Times New Roman"/>
          <w:sz w:val="28"/>
          <w:szCs w:val="28"/>
        </w:rPr>
        <w:t xml:space="preserve">ов; ученик - класс; группа </w:t>
      </w:r>
      <w:r w:rsidR="00B276C6" w:rsidRPr="003D1878">
        <w:rPr>
          <w:rFonts w:ascii="Times New Roman" w:hAnsi="Times New Roman" w:cs="Times New Roman"/>
          <w:sz w:val="28"/>
          <w:szCs w:val="28"/>
        </w:rPr>
        <w:t xml:space="preserve">учеников – класс; ученик — </w:t>
      </w:r>
      <w:r w:rsidRPr="003D1878">
        <w:rPr>
          <w:rFonts w:ascii="Times New Roman" w:hAnsi="Times New Roman" w:cs="Times New Roman"/>
          <w:sz w:val="28"/>
          <w:szCs w:val="28"/>
        </w:rPr>
        <w:t>компьютер.</w:t>
      </w:r>
    </w:p>
    <w:p w:rsidR="00B276C6" w:rsidRPr="003D1878" w:rsidRDefault="00B276C6" w:rsidP="00B276C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lastRenderedPageBreak/>
        <w:t>К интерактивным методам обучения относятся: интерактивная экскурсия, мозговой штурм, презентация, дискуссия, игра, кейс-метод, аквариум, мини-исследование.</w:t>
      </w:r>
    </w:p>
    <w:p w:rsidR="00B276C6" w:rsidRPr="003D1878" w:rsidRDefault="00B276C6" w:rsidP="00B276C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Интерактивная экскурсия – это особая форма обучения, при которой педагог-экскурсовод и ученики-экскурсанты в совместной работе изучают явления из реальной жизни, наблюдаемые в природных условиях или в специально созданных хранилищах. Экскурсия как метод обучения позволяет достичь определенной дидактической цели, усвоить понятия, теории, развить умения и навыки. Интерактивные экскурсии дают возможность побудить учащихся к «самостоятельному» изучению объектов экскурсии, музейных экспонатов.</w:t>
      </w:r>
    </w:p>
    <w:p w:rsidR="00B276C6" w:rsidRPr="003D1878" w:rsidRDefault="00B276C6" w:rsidP="00B276C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Мозговой штурм — это оперативный метод решения проблем, основанный на стимулировании творчества, когда участников дискуссии просят высказать как можно больше возможных решений, в том числе самых фантастических. Затем из общего количества представленных идей выбираются наиболее удачные, которые можно использовать на практике.</w:t>
      </w:r>
    </w:p>
    <w:p w:rsidR="00B276C6" w:rsidRPr="003D1878" w:rsidRDefault="00B276C6" w:rsidP="00B276C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Презентация — мультимедийная технология, включающая в себя набор компьютерных технологий, использующих одновременно несколько носителей: графику, текст, видео, фотографию, анимацию, звуковые эффекты, качественный звук.</w:t>
      </w:r>
    </w:p>
    <w:p w:rsidR="00B276C6" w:rsidRPr="003D1878" w:rsidRDefault="00B276C6" w:rsidP="00B276C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Дискуссия – определение различных точек зрения участников на вопрос или проблему и, при необходимости, их всесторонний анализ.</w:t>
      </w:r>
    </w:p>
    <w:p w:rsidR="00B276C6" w:rsidRPr="003D1878" w:rsidRDefault="00B276C6" w:rsidP="00B276C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Игра - позволяет детям раскрыться как личности, проявляя все свои умения, привнося в игру новые творческие решения. В игре ребенок перестает стесняться и бояться действовать, его главная цель – стремление к победе.</w:t>
      </w:r>
    </w:p>
    <w:p w:rsidR="00B276C6" w:rsidRPr="003D1878" w:rsidRDefault="00B276C6" w:rsidP="00B276C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Кейс-метод – это метод обучения, в котором используются описания реальных ситуаций. Школьники должны проанализировать ситуацию, понять характер проблемы, предложить возможные решения и выбрать лучшее.</w:t>
      </w:r>
    </w:p>
    <w:p w:rsidR="00B276C6" w:rsidRPr="003D1878" w:rsidRDefault="00B276C6" w:rsidP="00B276C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lastRenderedPageBreak/>
        <w:t>Аквариум – это ролевая игра, в которой участвуют 2-3 человека, а остальные выступают в роли наблюдателей, что позволяет «прожить» ситуацию, а другим проанализировать ситуацию со стороны и «сопереживать».</w:t>
      </w:r>
    </w:p>
    <w:p w:rsidR="00B276C6" w:rsidRPr="003D1878" w:rsidRDefault="00B276C6" w:rsidP="00B276C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Мини-исследование – поиск информации по проблеме, обобщение изученного материала и подведение определенных выводов. Родители также могут быть вовлечены в процесс патриотического воспитания через метод творческих проектов.</w:t>
      </w:r>
    </w:p>
    <w:p w:rsidR="00DB4D65" w:rsidRPr="003D1878" w:rsidRDefault="00DB4D65" w:rsidP="00DB4D65">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Принято считать, что эти методы широко используются в системе патриотического воспитания, поскольку позволяют учителю добиться правильного и желаемого результата</w:t>
      </w:r>
      <w:r w:rsidR="00B276C6" w:rsidRPr="003D1878">
        <w:rPr>
          <w:rFonts w:ascii="Times New Roman" w:hAnsi="Times New Roman" w:cs="Times New Roman"/>
          <w:sz w:val="28"/>
          <w:szCs w:val="28"/>
        </w:rPr>
        <w:t>. Бесспорно, что</w:t>
      </w:r>
      <w:r w:rsidRPr="003D1878">
        <w:rPr>
          <w:rFonts w:ascii="Times New Roman" w:hAnsi="Times New Roman" w:cs="Times New Roman"/>
          <w:sz w:val="28"/>
          <w:szCs w:val="28"/>
        </w:rPr>
        <w:t xml:space="preserve"> патриотическое воспитание учащихся общеобразовательных учреждений</w:t>
      </w:r>
      <w:r w:rsidR="00B276C6" w:rsidRPr="003D1878">
        <w:rPr>
          <w:rFonts w:ascii="Times New Roman" w:hAnsi="Times New Roman" w:cs="Times New Roman"/>
          <w:sz w:val="28"/>
          <w:szCs w:val="28"/>
        </w:rPr>
        <w:t xml:space="preserve"> необходимо</w:t>
      </w:r>
      <w:r w:rsidRPr="003D1878">
        <w:rPr>
          <w:rFonts w:ascii="Times New Roman" w:hAnsi="Times New Roman" w:cs="Times New Roman"/>
          <w:sz w:val="28"/>
          <w:szCs w:val="28"/>
        </w:rPr>
        <w:t xml:space="preserve">. С помощью данного педагогического процесса можно привить учащимся любовь и </w:t>
      </w:r>
      <w:r w:rsidR="00B276C6" w:rsidRPr="003D1878">
        <w:rPr>
          <w:rFonts w:ascii="Times New Roman" w:hAnsi="Times New Roman" w:cs="Times New Roman"/>
          <w:sz w:val="28"/>
          <w:szCs w:val="28"/>
        </w:rPr>
        <w:t>уважение к своей Родине, уважение к старшим, к</w:t>
      </w:r>
      <w:r w:rsidRPr="003D1878">
        <w:rPr>
          <w:rFonts w:ascii="Times New Roman" w:hAnsi="Times New Roman" w:cs="Times New Roman"/>
          <w:sz w:val="28"/>
          <w:szCs w:val="28"/>
        </w:rPr>
        <w:t xml:space="preserve"> традициям, гордость за свой народ и верность ему. Для достижения этих целей можно использовать примеры из истории, фольклора, народной поэзии, сказок, былин, фразеологии и лексики родного языка, различных видов декоративно-прикладного искусства, народных обрядов и традиций.</w:t>
      </w:r>
    </w:p>
    <w:p w:rsidR="00C0071A" w:rsidRPr="003D1878" w:rsidRDefault="00C0071A" w:rsidP="00554FD2">
      <w:pPr>
        <w:pStyle w:val="a3"/>
        <w:spacing w:line="360" w:lineRule="auto"/>
        <w:ind w:firstLine="708"/>
        <w:jc w:val="both"/>
        <w:rPr>
          <w:rFonts w:ascii="Times New Roman" w:hAnsi="Times New Roman" w:cs="Times New Roman"/>
          <w:sz w:val="28"/>
          <w:szCs w:val="28"/>
        </w:rPr>
      </w:pPr>
    </w:p>
    <w:p w:rsidR="00E9418C" w:rsidRPr="003D1878" w:rsidRDefault="00C0071A" w:rsidP="00C0071A">
      <w:pPr>
        <w:jc w:val="center"/>
        <w:rPr>
          <w:rFonts w:ascii="Times New Roman" w:hAnsi="Times New Roman" w:cs="Times New Roman"/>
          <w:b/>
          <w:sz w:val="28"/>
          <w:szCs w:val="28"/>
        </w:rPr>
      </w:pPr>
      <w:r w:rsidRPr="003D1878">
        <w:rPr>
          <w:rFonts w:ascii="Times New Roman" w:hAnsi="Times New Roman" w:cs="Times New Roman"/>
          <w:b/>
          <w:sz w:val="28"/>
          <w:szCs w:val="28"/>
        </w:rPr>
        <w:t>1.3</w:t>
      </w:r>
      <w:r w:rsidR="00E9418C" w:rsidRPr="003D1878">
        <w:rPr>
          <w:rFonts w:ascii="Times New Roman" w:hAnsi="Times New Roman" w:cs="Times New Roman"/>
          <w:b/>
          <w:sz w:val="28"/>
          <w:szCs w:val="28"/>
        </w:rPr>
        <w:t xml:space="preserve"> Патриотическое воспитание младших школьников в рамках ФГОС</w:t>
      </w:r>
    </w:p>
    <w:p w:rsidR="006223C6" w:rsidRPr="003D1878" w:rsidRDefault="00D00E93" w:rsidP="006223C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Концепция Ф</w:t>
      </w:r>
      <w:r w:rsidR="006223C6" w:rsidRPr="003D1878">
        <w:rPr>
          <w:rFonts w:ascii="Times New Roman" w:hAnsi="Times New Roman" w:cs="Times New Roman"/>
          <w:sz w:val="28"/>
          <w:szCs w:val="28"/>
        </w:rPr>
        <w:t>едерального государственного образовательного стандарта НОО «Патриотическое воспитание граждан Российской Федерации» заключается в том, что современная начальная школа призвана формировать гражданина и воспитывать патриота, раскрывать способности и таланты юных россиян, воспитывать их. для жизни в высокотехнологичном конкурентном мире.</w:t>
      </w:r>
    </w:p>
    <w:p w:rsidR="006223C6" w:rsidRPr="003D1878" w:rsidRDefault="00D00E93" w:rsidP="006223C6">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Учеб</w:t>
      </w:r>
      <w:r w:rsidR="006223C6" w:rsidRPr="003D1878">
        <w:rPr>
          <w:rFonts w:ascii="Times New Roman" w:hAnsi="Times New Roman" w:cs="Times New Roman"/>
          <w:sz w:val="28"/>
          <w:szCs w:val="28"/>
        </w:rPr>
        <w:t xml:space="preserve">ный процесс в школе имеет ведущую, развивающую функцию, оказывает большое влияние на формирование будущих граждан и защитников Родины, </w:t>
      </w:r>
      <w:r w:rsidRPr="003D1878">
        <w:rPr>
          <w:rFonts w:ascii="Times New Roman" w:hAnsi="Times New Roman" w:cs="Times New Roman"/>
          <w:sz w:val="28"/>
          <w:szCs w:val="28"/>
        </w:rPr>
        <w:t>так как в содержании учебных дисциплин</w:t>
      </w:r>
      <w:r w:rsidR="006223C6" w:rsidRPr="003D1878">
        <w:rPr>
          <w:rFonts w:ascii="Times New Roman" w:hAnsi="Times New Roman" w:cs="Times New Roman"/>
          <w:sz w:val="28"/>
          <w:szCs w:val="28"/>
        </w:rPr>
        <w:t xml:space="preserve"> находят отражение важнейшие нравственные, мировоззренческие и культурные традиции нашег</w:t>
      </w:r>
      <w:r w:rsidRPr="003D1878">
        <w:rPr>
          <w:rFonts w:ascii="Times New Roman" w:hAnsi="Times New Roman" w:cs="Times New Roman"/>
          <w:sz w:val="28"/>
          <w:szCs w:val="28"/>
        </w:rPr>
        <w:t xml:space="preserve">о народа. </w:t>
      </w:r>
      <w:r w:rsidR="006223C6" w:rsidRPr="003D1878">
        <w:rPr>
          <w:rFonts w:ascii="Times New Roman" w:hAnsi="Times New Roman" w:cs="Times New Roman"/>
          <w:sz w:val="28"/>
          <w:szCs w:val="28"/>
        </w:rPr>
        <w:t xml:space="preserve">Однако недостаточно ввести в этот процесс отдельные компоненты </w:t>
      </w:r>
      <w:r w:rsidR="006223C6" w:rsidRPr="003D1878">
        <w:rPr>
          <w:rFonts w:ascii="Times New Roman" w:hAnsi="Times New Roman" w:cs="Times New Roman"/>
          <w:sz w:val="28"/>
          <w:szCs w:val="28"/>
        </w:rPr>
        <w:lastRenderedPageBreak/>
        <w:t>содержания патриотического воспитания (учет задач, связанных с военно-патриотической деятельностью, фактов о героическом прошлом нашей Родины и т. п.). Важно, что в целом он может комплексно, активно и эффективно влиять на состояние готовности всех компонентов обороны Родины. Поэтому нравственно-патриотическое воспитание детей является одной из основных задач образовательного учреждения.</w:t>
      </w:r>
    </w:p>
    <w:p w:rsidR="00EA3A4A" w:rsidRPr="003D1878" w:rsidRDefault="00EA3A4A" w:rsidP="00EA3A4A">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В настоящее время в литературе, посвященной данной теме, внимание уделяется лишь отдельным аспектам нравственно-патриотического воспитания детей в оп</w:t>
      </w:r>
      <w:r w:rsidR="00D00E93" w:rsidRPr="003D1878">
        <w:rPr>
          <w:rFonts w:ascii="Times New Roman" w:hAnsi="Times New Roman" w:cs="Times New Roman"/>
          <w:sz w:val="28"/>
          <w:szCs w:val="28"/>
        </w:rPr>
        <w:t xml:space="preserve">ределенных видах деятельности, то есть </w:t>
      </w:r>
      <w:r w:rsidRPr="003D1878">
        <w:rPr>
          <w:rFonts w:ascii="Times New Roman" w:hAnsi="Times New Roman" w:cs="Times New Roman"/>
          <w:sz w:val="28"/>
          <w:szCs w:val="28"/>
        </w:rPr>
        <w:t>отсутствует систематизация, которая отражала бы полноту данной темы. Возможно, это связано с тем, что чувство патриотизма очень разнообразно по содержанию. Это и любовь к Родине, и гордость за свой народ, и чувство неразрывности с внешним миром, и стремление сохранить и приумножить богатство своей страны.</w:t>
      </w:r>
    </w:p>
    <w:p w:rsidR="00D00E93" w:rsidRPr="003D1878" w:rsidRDefault="00D00E93" w:rsidP="00D00E9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В этом смысле работа по патриотическому воспитанию включает в себя несколько задач:</w:t>
      </w:r>
    </w:p>
    <w:p w:rsidR="00D00E93" w:rsidRPr="003D1878" w:rsidRDefault="00D00E93" w:rsidP="00D00E9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1) воспитание ребенка в любви и привязанности к семье, дому, школе, улице, городу;</w:t>
      </w:r>
    </w:p>
    <w:p w:rsidR="00D00E93" w:rsidRPr="003D1878" w:rsidRDefault="00D00E93" w:rsidP="00D00E9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2) воспитание бережного отношения к природе и всему живому;</w:t>
      </w:r>
    </w:p>
    <w:p w:rsidR="00D00E93" w:rsidRPr="003D1878" w:rsidRDefault="00D00E93" w:rsidP="00D00E9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3) воспитание уважения к труду;</w:t>
      </w:r>
    </w:p>
    <w:p w:rsidR="00D00E93" w:rsidRPr="003D1878" w:rsidRDefault="00D00E93" w:rsidP="00D00E9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4) развитие интереса к российским традициям и ремеслам;</w:t>
      </w:r>
    </w:p>
    <w:p w:rsidR="00D00E93" w:rsidRPr="003D1878" w:rsidRDefault="00D00E93" w:rsidP="00D00E9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5) формирование базовых знаний о правах человека;</w:t>
      </w:r>
    </w:p>
    <w:p w:rsidR="00D00E93" w:rsidRPr="003D1878" w:rsidRDefault="00D00E93" w:rsidP="00D00E9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6) распространение представлений о российских городах;</w:t>
      </w:r>
    </w:p>
    <w:p w:rsidR="00D00E93" w:rsidRPr="003D1878" w:rsidRDefault="00D00E93" w:rsidP="00D00E9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7) знакомство детей с символикой страны (герб, флаг, гимн);</w:t>
      </w:r>
    </w:p>
    <w:p w:rsidR="00D00E93" w:rsidRPr="003D1878" w:rsidRDefault="00D00E93" w:rsidP="00D00E9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8) воспитание чувства ответственности и гордости за достижения страны;</w:t>
      </w:r>
    </w:p>
    <w:p w:rsidR="00D00E93" w:rsidRPr="003D1878" w:rsidRDefault="00D00E93" w:rsidP="00D00E9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9) воспитание толерантности и уважения к другим народам и их традициям.</w:t>
      </w:r>
    </w:p>
    <w:p w:rsidR="00D00E93" w:rsidRPr="003D1878" w:rsidRDefault="00D00E93" w:rsidP="00D00E9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Эти задачи решаются во всех видах детской деятельности: на уроке, во внеурочной деятельности, в играх, на работе, в быту - ведь они не только формируют у ребенка патриотические чувства, но и его отношения со взрослыми и соучениками </w:t>
      </w:r>
      <w:r w:rsidRPr="003D1878">
        <w:rPr>
          <w:rFonts w:ascii="Times New Roman" w:hAnsi="Times New Roman" w:cs="Times New Roman"/>
          <w:sz w:val="28"/>
          <w:szCs w:val="28"/>
          <w:shd w:val="clear" w:color="auto" w:fill="FFFFFF"/>
          <w:lang w:eastAsia="ru-RU"/>
        </w:rPr>
        <w:t>[15]</w:t>
      </w:r>
      <w:r w:rsidRPr="003D1878">
        <w:rPr>
          <w:rFonts w:ascii="Times New Roman" w:hAnsi="Times New Roman" w:cs="Times New Roman"/>
          <w:sz w:val="28"/>
          <w:szCs w:val="28"/>
        </w:rPr>
        <w:t>.</w:t>
      </w:r>
    </w:p>
    <w:p w:rsidR="00D00E93" w:rsidRPr="003D1878" w:rsidRDefault="00D00E93" w:rsidP="00D00E9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lastRenderedPageBreak/>
        <w:t>У каждого народа есть свои сказки, и все они передают из поколения в поколение основные нравственные ценности: доброту, дружбу, взаимопомощь, трудолюбие. «Это первые и блестящие опыты русской народной педагогики, — писал К.Д. Ушинского, «и я не думаю, что кто-либо может соперничать в этом деле с педагогическим гением народа» [34, 336]. Таким образом, примеры устного народного творчества не только воспитывает любовь к традициям своего народа, но и способствует развитию личности в духе патриотизма.</w:t>
      </w:r>
    </w:p>
    <w:p w:rsidR="00D00E93" w:rsidRPr="003D1878" w:rsidRDefault="00D00E93" w:rsidP="00D00E9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Задача воспитателя – среди полученных ребенком впечатлений выбрать наиболее доступные: природа и животный мир дома (в школе, в пределах малой Родины); народное творчество, традиции, общественные мероприятия и т. д. При этом эпизоды, на которые направлено внимание детей, должны быть яркими, образными, конкретными и интересными. Большое значение в нравственно-патриотическом воспитании имеет пример взрослых, особенно близких людей. На основе конкретных фактов из жизни старших членов семьи (бабушек и дедушек, участников Великой Отечественной войны, их подвигах на фронте и труде) необходимо прививать детям такие важные понятия, как «долг перед Родиной». "любовь к Родине", "работа на благо Родины" и т.д.</w:t>
      </w:r>
    </w:p>
    <w:p w:rsidR="005855BC" w:rsidRPr="003D1878" w:rsidRDefault="005855BC" w:rsidP="005855BC">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Неправильно думать, что</w:t>
      </w:r>
      <w:r w:rsidR="00D00E93" w:rsidRPr="003D1878">
        <w:rPr>
          <w:rFonts w:ascii="Times New Roman" w:hAnsi="Times New Roman" w:cs="Times New Roman"/>
          <w:sz w:val="28"/>
          <w:szCs w:val="28"/>
        </w:rPr>
        <w:t>,</w:t>
      </w:r>
      <w:r w:rsidRPr="003D1878">
        <w:rPr>
          <w:rFonts w:ascii="Times New Roman" w:hAnsi="Times New Roman" w:cs="Times New Roman"/>
          <w:sz w:val="28"/>
          <w:szCs w:val="28"/>
        </w:rPr>
        <w:t xml:space="preserve"> воспитывая любовь к семье, мы уже прививаем любовь к Родине. К сожалению, бывают случаи, когда верность дому сочетается с равнодушием к судьбам страны, а иногда и с предательством. Поэтому важно, чтобы дети как можно раньше увидели «гражданское лицо» своей семьи [33, 127].</w:t>
      </w:r>
    </w:p>
    <w:p w:rsidR="00D00E93" w:rsidRPr="003D1878" w:rsidRDefault="00D00E93" w:rsidP="00D00E93">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По мнению А.А. </w:t>
      </w:r>
      <w:proofErr w:type="spellStart"/>
      <w:r w:rsidRPr="003D1878">
        <w:rPr>
          <w:rFonts w:ascii="Times New Roman" w:hAnsi="Times New Roman" w:cs="Times New Roman"/>
          <w:sz w:val="28"/>
          <w:szCs w:val="28"/>
        </w:rPr>
        <w:t>Реана</w:t>
      </w:r>
      <w:proofErr w:type="spellEnd"/>
      <w:r w:rsidRPr="003D1878">
        <w:rPr>
          <w:rFonts w:ascii="Times New Roman" w:hAnsi="Times New Roman" w:cs="Times New Roman"/>
          <w:sz w:val="28"/>
          <w:szCs w:val="28"/>
        </w:rPr>
        <w:t>, ребенок должен знать: в нашей стране живут люди разных национальностей; у каждого народа есть свой язык, обычаи и традиции, искусство и архитектура; каждый нар</w:t>
      </w:r>
      <w:r w:rsidR="00AF2777" w:rsidRPr="003D1878">
        <w:rPr>
          <w:rFonts w:ascii="Times New Roman" w:hAnsi="Times New Roman" w:cs="Times New Roman"/>
          <w:sz w:val="28"/>
          <w:szCs w:val="28"/>
        </w:rPr>
        <w:t>од талантлив и богат ремесл</w:t>
      </w:r>
      <w:r w:rsidRPr="003D1878">
        <w:rPr>
          <w:rFonts w:ascii="Times New Roman" w:hAnsi="Times New Roman" w:cs="Times New Roman"/>
          <w:sz w:val="28"/>
          <w:szCs w:val="28"/>
        </w:rPr>
        <w:t>ами, музыкантами, художниками и т. д. Поэтому, решая задачи нравственно-патриотического воспитания, каждый педагог должен строить свою работу с учетом местных условий и особенностей детей, учитывая следующие принципы:</w:t>
      </w:r>
    </w:p>
    <w:p w:rsidR="00AF2777" w:rsidRPr="003D1878" w:rsidRDefault="00AF2777" w:rsidP="00AF2777">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1) «позитивный центризм» (отбор наиболее важных знаний для ребенка определенного возраста);</w:t>
      </w:r>
    </w:p>
    <w:p w:rsidR="00AF2777" w:rsidRPr="003D1878" w:rsidRDefault="00AF2777" w:rsidP="00AF2777">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lastRenderedPageBreak/>
        <w:t>2) системность и непрерывность педагогического процесса;</w:t>
      </w:r>
    </w:p>
    <w:p w:rsidR="00AF2777" w:rsidRPr="003D1878" w:rsidRDefault="00AF2777" w:rsidP="00AF2777">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3) дифференцированный подход к каждому ребенку, максимальная оценка его психологических качеств, способностей и интересов;</w:t>
      </w:r>
    </w:p>
    <w:p w:rsidR="00AF2777" w:rsidRPr="003D1878" w:rsidRDefault="00AF2777" w:rsidP="00AF2777">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4) рациональное сочетание разных видов деятельности, возрастной баланс интеллектуальных, эмоциональных и двигательных нагрузок;</w:t>
      </w:r>
    </w:p>
    <w:p w:rsidR="00AF2777" w:rsidRPr="003D1878" w:rsidRDefault="00AF2777" w:rsidP="00AF2777">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5) </w:t>
      </w:r>
      <w:proofErr w:type="spellStart"/>
      <w:r w:rsidRPr="003D1878">
        <w:rPr>
          <w:rFonts w:ascii="Times New Roman" w:hAnsi="Times New Roman" w:cs="Times New Roman"/>
          <w:sz w:val="28"/>
          <w:szCs w:val="28"/>
        </w:rPr>
        <w:t>деятельностный</w:t>
      </w:r>
      <w:proofErr w:type="spellEnd"/>
      <w:r w:rsidRPr="003D1878">
        <w:rPr>
          <w:rFonts w:ascii="Times New Roman" w:hAnsi="Times New Roman" w:cs="Times New Roman"/>
          <w:sz w:val="28"/>
          <w:szCs w:val="28"/>
        </w:rPr>
        <w:t xml:space="preserve"> подход;</w:t>
      </w:r>
    </w:p>
    <w:p w:rsidR="00AF2777" w:rsidRPr="003D1878" w:rsidRDefault="00AF2777" w:rsidP="00AF2777">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6) развивающий характер обучения, в основе которого лежит деятельность детей [27, 267].</w:t>
      </w:r>
    </w:p>
    <w:p w:rsidR="00AF2777" w:rsidRPr="003D1878" w:rsidRDefault="00AF2777" w:rsidP="00AF2777">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И.П. </w:t>
      </w:r>
      <w:proofErr w:type="spellStart"/>
      <w:r w:rsidRPr="003D1878">
        <w:rPr>
          <w:rFonts w:ascii="Times New Roman" w:hAnsi="Times New Roman" w:cs="Times New Roman"/>
          <w:sz w:val="28"/>
          <w:szCs w:val="28"/>
        </w:rPr>
        <w:t>Подласый</w:t>
      </w:r>
      <w:proofErr w:type="spellEnd"/>
      <w:r w:rsidRPr="003D1878">
        <w:rPr>
          <w:rFonts w:ascii="Times New Roman" w:hAnsi="Times New Roman" w:cs="Times New Roman"/>
          <w:sz w:val="28"/>
          <w:szCs w:val="28"/>
        </w:rPr>
        <w:t xml:space="preserve"> считает, что планирование этой работы наиболее подходит для следующих тем: «Моя семья», «Моя улица», «Моя школа». Работа по каждой теме должна включать уроки, игры, экскурсии, а по некоторым темам и праздничные мероприятия.</w:t>
      </w:r>
    </w:p>
    <w:p w:rsidR="00AF2777" w:rsidRPr="003D1878" w:rsidRDefault="00AF2777" w:rsidP="00AF2777">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Тематические уроки являются основной формой нравственно-патриотического воспитания детей. Важно, что они повышают умственную активность детей. Этому способствуют сравнения, вопросы, отдельные задания. Необходимо учить детей самостоятельно анализировать увиденное, делать обобщения, выводы. Можно предложить найти ответ на иллюстрациях, спросить у родителей и т.д.</w:t>
      </w:r>
    </w:p>
    <w:p w:rsidR="00AF2777" w:rsidRPr="003D1878" w:rsidRDefault="00AF2777" w:rsidP="00AF2777">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Учет возрастных особенностей детей требует широкого использования различных приемов, важных как для повышения познавательной активности детей, так и для создания эмоциональной атмосферы на занятиях [26].</w:t>
      </w:r>
    </w:p>
    <w:p w:rsidR="00AF2777" w:rsidRPr="003D1878" w:rsidRDefault="00AF2777" w:rsidP="00AF2777">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В.А. </w:t>
      </w:r>
      <w:proofErr w:type="spellStart"/>
      <w:r w:rsidRPr="003D1878">
        <w:rPr>
          <w:rFonts w:ascii="Times New Roman" w:hAnsi="Times New Roman" w:cs="Times New Roman"/>
          <w:sz w:val="28"/>
          <w:szCs w:val="28"/>
        </w:rPr>
        <w:t>Сластенин</w:t>
      </w:r>
      <w:proofErr w:type="spellEnd"/>
      <w:r w:rsidRPr="003D1878">
        <w:rPr>
          <w:rFonts w:ascii="Times New Roman" w:hAnsi="Times New Roman" w:cs="Times New Roman"/>
          <w:sz w:val="28"/>
          <w:szCs w:val="28"/>
        </w:rPr>
        <w:t xml:space="preserve"> утверждает, что необходимо использовать не только художественную литературу, иллюстрации, </w:t>
      </w:r>
      <w:proofErr w:type="spellStart"/>
      <w:r w:rsidRPr="003D1878">
        <w:rPr>
          <w:rFonts w:ascii="Times New Roman" w:hAnsi="Times New Roman" w:cs="Times New Roman"/>
          <w:sz w:val="28"/>
          <w:szCs w:val="28"/>
        </w:rPr>
        <w:t>потешки</w:t>
      </w:r>
      <w:proofErr w:type="spellEnd"/>
      <w:r w:rsidRPr="003D1878">
        <w:rPr>
          <w:rFonts w:ascii="Times New Roman" w:hAnsi="Times New Roman" w:cs="Times New Roman"/>
          <w:sz w:val="28"/>
          <w:szCs w:val="28"/>
        </w:rPr>
        <w:t>-прибаутки и т. д., но и «живые» изобразительные предметы и материалы (народные костюмы, старинную мебель, посуду, инструменты и т. д.). «Бытовая жизнь» чрезвычайно эффективна для знакомства детей со сказками, народными промыслами, предметами быта. С этой целью рекомендуется посещение музеев, а также организация в школе специальных помещений.</w:t>
      </w:r>
    </w:p>
    <w:p w:rsidR="00AF2777" w:rsidRPr="003D1878" w:rsidRDefault="00AF2777" w:rsidP="00AF2777">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 xml:space="preserve">Не менее важным условием нравственно-патриотического воспитания детей является тесная связь с родителями. В настоящее время эта работа является </w:t>
      </w:r>
      <w:r w:rsidRPr="003D1878">
        <w:rPr>
          <w:rFonts w:ascii="Times New Roman" w:hAnsi="Times New Roman" w:cs="Times New Roman"/>
          <w:sz w:val="28"/>
          <w:szCs w:val="28"/>
        </w:rPr>
        <w:lastRenderedPageBreak/>
        <w:t>актуальной и особенно сложной, требующей большого такта и терпения, так как вопросы патриотизма и воспитания гражданственности не считаются важными в молодых семьях и часто вызывают лишь недоумение.</w:t>
      </w:r>
    </w:p>
    <w:p w:rsidR="00AF2777" w:rsidRPr="003D1878" w:rsidRDefault="00AF2777" w:rsidP="00AF2777">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ЛА. Бублик считает, что привлечение семьи к нравственно-патриотическому воспитанию детей требует от педагога особого такта, внимания и чуткости к каждому ребенку. Следует отметить, что людям сейчас интересно изучать свое происхождение, этническую принадлежность, наследие, профессиональные корни в разных поколениях. Поэтому изучение генеалогических линий семьи помогает детям начать понимать очень важные и глубокие установки: каждый укоренен в истории и традициях семьи, в своем народе, в прошлом края и страны; семья – ячейка общества, хранительница национальных традиций; семейное счастье – это счастье и благополучие людей, общества и государства [8].</w:t>
      </w:r>
    </w:p>
    <w:p w:rsidR="00A26295" w:rsidRPr="003D1878" w:rsidRDefault="00A26295" w:rsidP="00A26295">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По мнению В.И. Максакова, большое значение имеют семейные поездки по области, городу или селу, посещение с родителями отдельных предприятий и учреждений области и т.д. Результаты таких экскурсий могут быть выражены в виде фотовыставки, совместного с р</w:t>
      </w:r>
      <w:r w:rsidR="00AF2777" w:rsidRPr="003D1878">
        <w:rPr>
          <w:rFonts w:ascii="Times New Roman" w:hAnsi="Times New Roman" w:cs="Times New Roman"/>
          <w:sz w:val="28"/>
          <w:szCs w:val="28"/>
        </w:rPr>
        <w:t>ебенком выступления</w:t>
      </w:r>
      <w:r w:rsidRPr="003D1878">
        <w:rPr>
          <w:rFonts w:ascii="Times New Roman" w:hAnsi="Times New Roman" w:cs="Times New Roman"/>
          <w:sz w:val="28"/>
          <w:szCs w:val="28"/>
        </w:rPr>
        <w:t xml:space="preserve"> или </w:t>
      </w:r>
      <w:r w:rsidR="00AF2777" w:rsidRPr="003D1878">
        <w:rPr>
          <w:rFonts w:ascii="Times New Roman" w:hAnsi="Times New Roman" w:cs="Times New Roman"/>
          <w:sz w:val="28"/>
          <w:szCs w:val="28"/>
        </w:rPr>
        <w:t xml:space="preserve">смонтированного своими силами </w:t>
      </w:r>
      <w:r w:rsidRPr="003D1878">
        <w:rPr>
          <w:rFonts w:ascii="Times New Roman" w:hAnsi="Times New Roman" w:cs="Times New Roman"/>
          <w:sz w:val="28"/>
          <w:szCs w:val="28"/>
        </w:rPr>
        <w:t>фильма. Не менее интересно провести «мини-исследование» по истории улицы (где находится школа или дети) или прошлому дома и судьбам его обита</w:t>
      </w:r>
      <w:r w:rsidR="00AF2777" w:rsidRPr="003D1878">
        <w:rPr>
          <w:rFonts w:ascii="Times New Roman" w:hAnsi="Times New Roman" w:cs="Times New Roman"/>
          <w:sz w:val="28"/>
          <w:szCs w:val="28"/>
        </w:rPr>
        <w:t>телей, истории завода или фабрики, шефствующих над школой</w:t>
      </w:r>
      <w:r w:rsidRPr="003D1878">
        <w:rPr>
          <w:rFonts w:ascii="Times New Roman" w:hAnsi="Times New Roman" w:cs="Times New Roman"/>
          <w:sz w:val="28"/>
          <w:szCs w:val="28"/>
        </w:rPr>
        <w:t xml:space="preserve"> и т.д. [20].</w:t>
      </w:r>
    </w:p>
    <w:p w:rsidR="00224AFD" w:rsidRPr="003D1878" w:rsidRDefault="00A26295" w:rsidP="00A26295">
      <w:pPr>
        <w:pStyle w:val="a3"/>
        <w:spacing w:line="360" w:lineRule="auto"/>
        <w:ind w:firstLine="708"/>
        <w:jc w:val="both"/>
        <w:rPr>
          <w:rFonts w:ascii="Times New Roman" w:hAnsi="Times New Roman" w:cs="Times New Roman"/>
          <w:sz w:val="28"/>
          <w:szCs w:val="28"/>
        </w:rPr>
      </w:pPr>
      <w:r w:rsidRPr="003D1878">
        <w:rPr>
          <w:rFonts w:ascii="Times New Roman" w:hAnsi="Times New Roman" w:cs="Times New Roman"/>
          <w:sz w:val="28"/>
          <w:szCs w:val="28"/>
        </w:rPr>
        <w:t>Поэтому патриотическое воспитание младших школьников в современной школе должно стать объединяющей силой, способной воспитать поколение истинных патриотов, любящих свою страну не словом, а делом.</w:t>
      </w:r>
    </w:p>
    <w:p w:rsidR="005B1476" w:rsidRPr="003D1878" w:rsidRDefault="005B1476">
      <w:pPr>
        <w:rPr>
          <w:rFonts w:ascii="Times New Roman" w:hAnsi="Times New Roman" w:cs="Times New Roman"/>
          <w:b/>
          <w:sz w:val="28"/>
          <w:szCs w:val="28"/>
        </w:rPr>
      </w:pPr>
      <w:r w:rsidRPr="003D1878">
        <w:rPr>
          <w:rFonts w:ascii="Times New Roman" w:hAnsi="Times New Roman" w:cs="Times New Roman"/>
          <w:b/>
          <w:sz w:val="28"/>
          <w:szCs w:val="28"/>
        </w:rPr>
        <w:br w:type="page"/>
      </w:r>
    </w:p>
    <w:p w:rsidR="00E9418C" w:rsidRPr="00F83D19" w:rsidRDefault="000152FC" w:rsidP="000152FC">
      <w:pPr>
        <w:jc w:val="center"/>
        <w:rPr>
          <w:rFonts w:ascii="Times New Roman" w:hAnsi="Times New Roman" w:cs="Times New Roman"/>
          <w:b/>
          <w:color w:val="000000" w:themeColor="text1"/>
          <w:sz w:val="28"/>
          <w:szCs w:val="28"/>
        </w:rPr>
      </w:pPr>
      <w:r w:rsidRPr="00F83D19">
        <w:rPr>
          <w:rFonts w:ascii="Times New Roman" w:hAnsi="Times New Roman" w:cs="Times New Roman"/>
          <w:b/>
          <w:color w:val="000000" w:themeColor="text1"/>
          <w:sz w:val="28"/>
          <w:szCs w:val="28"/>
        </w:rPr>
        <w:lastRenderedPageBreak/>
        <w:t>ГЛАВА II</w:t>
      </w:r>
      <w:r w:rsidR="00E9418C" w:rsidRPr="00F83D19">
        <w:rPr>
          <w:rFonts w:ascii="Times New Roman" w:hAnsi="Times New Roman" w:cs="Times New Roman"/>
          <w:b/>
          <w:color w:val="000000" w:themeColor="text1"/>
          <w:sz w:val="28"/>
          <w:szCs w:val="28"/>
        </w:rPr>
        <w:t xml:space="preserve"> </w:t>
      </w:r>
      <w:r w:rsidR="002100AD" w:rsidRPr="002100AD">
        <w:rPr>
          <w:rFonts w:ascii="Times New Roman" w:hAnsi="Times New Roman" w:cs="Times New Roman"/>
          <w:b/>
          <w:color w:val="000000" w:themeColor="text1"/>
          <w:sz w:val="28"/>
          <w:szCs w:val="28"/>
        </w:rPr>
        <w:t>Практическая деятельность учителя по воспитанию патриотизма в начальной школе</w:t>
      </w:r>
      <w:r w:rsidR="002100AD" w:rsidRPr="00F83D19">
        <w:rPr>
          <w:rFonts w:ascii="Times New Roman" w:hAnsi="Times New Roman" w:cs="Times New Roman"/>
          <w:b/>
          <w:color w:val="000000" w:themeColor="text1"/>
          <w:sz w:val="28"/>
          <w:szCs w:val="28"/>
        </w:rPr>
        <w:t xml:space="preserve"> </w:t>
      </w:r>
    </w:p>
    <w:p w:rsidR="00E9418C" w:rsidRPr="00F83D19" w:rsidRDefault="000152FC" w:rsidP="000152FC">
      <w:pPr>
        <w:jc w:val="center"/>
        <w:rPr>
          <w:rFonts w:ascii="Times New Roman" w:hAnsi="Times New Roman" w:cs="Times New Roman"/>
          <w:b/>
          <w:color w:val="000000" w:themeColor="text1"/>
          <w:sz w:val="28"/>
          <w:szCs w:val="28"/>
        </w:rPr>
      </w:pPr>
      <w:r w:rsidRPr="00F83D19">
        <w:rPr>
          <w:rFonts w:ascii="Times New Roman" w:hAnsi="Times New Roman" w:cs="Times New Roman"/>
          <w:b/>
          <w:color w:val="000000" w:themeColor="text1"/>
          <w:sz w:val="28"/>
          <w:szCs w:val="28"/>
        </w:rPr>
        <w:t>2.1</w:t>
      </w:r>
      <w:r w:rsidR="00E9418C" w:rsidRPr="00F83D19">
        <w:rPr>
          <w:rFonts w:ascii="Times New Roman" w:hAnsi="Times New Roman" w:cs="Times New Roman"/>
          <w:b/>
          <w:color w:val="000000" w:themeColor="text1"/>
          <w:sz w:val="28"/>
          <w:szCs w:val="28"/>
        </w:rPr>
        <w:t xml:space="preserve"> Патриотическое </w:t>
      </w:r>
      <w:r w:rsidR="00855898">
        <w:rPr>
          <w:rFonts w:ascii="Times New Roman" w:hAnsi="Times New Roman" w:cs="Times New Roman"/>
          <w:b/>
          <w:color w:val="000000" w:themeColor="text1"/>
          <w:sz w:val="28"/>
          <w:szCs w:val="28"/>
        </w:rPr>
        <w:t>воспитание во внеурочной деятельности</w:t>
      </w:r>
    </w:p>
    <w:p w:rsidR="00BB1C80" w:rsidRPr="00F83D19" w:rsidRDefault="00BB1C80" w:rsidP="00BB1C80">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Согласно ФГОС НОО внеурочная деятельность определяется как деятельность, которая осуществляется в форме, не являющейся классно-урочной и организуемой во внеурочное время. Основной целью данной деятельности является удовлетворение потребности школьников в содержательном и познавательном досуге, их обязательное участие в самоуправлении и общественно полезной деятельности.</w:t>
      </w:r>
    </w:p>
    <w:p w:rsidR="00BB1C80" w:rsidRPr="00F83D19" w:rsidRDefault="00BB1C80" w:rsidP="00BB1C80">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Направленность патриотического воспитания во внеурочной деятельности - воспитание у учащихся определенных патриотических чувств по отношению к своей Родине. Эта основная цель достигается как в учебное, так и во внеурочное время, но особенностью этого времени является добровольность, т.е. учащимся может быть предоставлен выбор, участвовать в данной деятельности или нет. А в урочное время такого выбора нет, этот раздел обязателен и направлен на освоение основной программы общего образования.</w:t>
      </w:r>
    </w:p>
    <w:p w:rsidR="00BB1C80" w:rsidRPr="00F83D19" w:rsidRDefault="00BB1C80" w:rsidP="00BB1C80">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Во внеурочной деятельности основной задачей является формирование личностных и </w:t>
      </w:r>
      <w:proofErr w:type="spellStart"/>
      <w:r w:rsidRPr="00F83D19">
        <w:rPr>
          <w:rFonts w:ascii="Times New Roman" w:hAnsi="Times New Roman" w:cs="Times New Roman"/>
          <w:color w:val="000000" w:themeColor="text1"/>
          <w:sz w:val="28"/>
          <w:szCs w:val="28"/>
        </w:rPr>
        <w:t>метапредметных</w:t>
      </w:r>
      <w:proofErr w:type="spellEnd"/>
      <w:r w:rsidRPr="00F83D19">
        <w:rPr>
          <w:rFonts w:ascii="Times New Roman" w:hAnsi="Times New Roman" w:cs="Times New Roman"/>
          <w:color w:val="000000" w:themeColor="text1"/>
          <w:sz w:val="28"/>
          <w:szCs w:val="28"/>
        </w:rPr>
        <w:t xml:space="preserve"> результатов учащихся. Здесь, в рамках этой деятельности, учащийся должен научиться выбирать, принимать решения и действовать самостоятельно. При организации внеурочной деятельности в образовательных учреждениях целесообразно использовать разные формы организации. </w:t>
      </w:r>
      <w:proofErr w:type="gramStart"/>
      <w:r w:rsidRPr="00F83D19">
        <w:rPr>
          <w:rFonts w:ascii="Times New Roman" w:hAnsi="Times New Roman" w:cs="Times New Roman"/>
          <w:color w:val="000000" w:themeColor="text1"/>
          <w:sz w:val="28"/>
          <w:szCs w:val="28"/>
        </w:rPr>
        <w:t>Например</w:t>
      </w:r>
      <w:proofErr w:type="gramEnd"/>
      <w:r w:rsidRPr="00F83D19">
        <w:rPr>
          <w:rFonts w:ascii="Times New Roman" w:hAnsi="Times New Roman" w:cs="Times New Roman"/>
          <w:color w:val="000000" w:themeColor="text1"/>
          <w:sz w:val="28"/>
          <w:szCs w:val="28"/>
        </w:rPr>
        <w:t xml:space="preserve">: экскурсии, кружки, спортивные секции, исторические и </w:t>
      </w:r>
      <w:r w:rsidR="00DD7ECC" w:rsidRPr="00F83D19">
        <w:rPr>
          <w:rFonts w:ascii="Times New Roman" w:hAnsi="Times New Roman" w:cs="Times New Roman"/>
          <w:color w:val="000000" w:themeColor="text1"/>
          <w:sz w:val="28"/>
          <w:szCs w:val="28"/>
        </w:rPr>
        <w:t>другие клубы</w:t>
      </w:r>
      <w:r w:rsidRPr="00F83D19">
        <w:rPr>
          <w:rFonts w:ascii="Times New Roman" w:hAnsi="Times New Roman" w:cs="Times New Roman"/>
          <w:color w:val="000000" w:themeColor="text1"/>
          <w:sz w:val="28"/>
          <w:szCs w:val="28"/>
        </w:rPr>
        <w:t>, научные общества, школьные предметные олимпиады, конкурсы и т.д.</w:t>
      </w:r>
    </w:p>
    <w:p w:rsidR="00FA6E3F" w:rsidRPr="00F83D19" w:rsidRDefault="00FA6E3F" w:rsidP="00FA6E3F">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Внеурочная деятельно</w:t>
      </w:r>
      <w:r w:rsidR="00DD7ECC" w:rsidRPr="00F83D19">
        <w:rPr>
          <w:rFonts w:ascii="Times New Roman" w:hAnsi="Times New Roman" w:cs="Times New Roman"/>
          <w:color w:val="000000" w:themeColor="text1"/>
          <w:sz w:val="28"/>
          <w:szCs w:val="28"/>
        </w:rPr>
        <w:t>сть, соответствующая федеральным</w:t>
      </w:r>
      <w:r w:rsidRPr="00F83D19">
        <w:rPr>
          <w:rFonts w:ascii="Times New Roman" w:hAnsi="Times New Roman" w:cs="Times New Roman"/>
          <w:color w:val="000000" w:themeColor="text1"/>
          <w:sz w:val="28"/>
          <w:szCs w:val="28"/>
        </w:rPr>
        <w:t xml:space="preserve"> государственным образовательным стандартам, включена в базовую программу обучения. Время внеурочной деятельности определяется учебным заведением самостоятельно. При организации </w:t>
      </w:r>
      <w:proofErr w:type="spellStart"/>
      <w:r w:rsidRPr="00F83D19">
        <w:rPr>
          <w:rFonts w:ascii="Times New Roman" w:hAnsi="Times New Roman" w:cs="Times New Roman"/>
          <w:color w:val="000000" w:themeColor="text1"/>
          <w:sz w:val="28"/>
          <w:szCs w:val="28"/>
        </w:rPr>
        <w:t>внеучебной</w:t>
      </w:r>
      <w:proofErr w:type="spellEnd"/>
      <w:r w:rsidRPr="00F83D19">
        <w:rPr>
          <w:rFonts w:ascii="Times New Roman" w:hAnsi="Times New Roman" w:cs="Times New Roman"/>
          <w:color w:val="000000" w:themeColor="text1"/>
          <w:sz w:val="28"/>
          <w:szCs w:val="28"/>
        </w:rPr>
        <w:t xml:space="preserve"> работы обучающихся образовательные учреждения могут использовать возможности учреждений дополнительного образования, культуры и спорта, а для продолжения </w:t>
      </w:r>
      <w:proofErr w:type="spellStart"/>
      <w:r w:rsidRPr="00F83D19">
        <w:rPr>
          <w:rFonts w:ascii="Times New Roman" w:hAnsi="Times New Roman" w:cs="Times New Roman"/>
          <w:color w:val="000000" w:themeColor="text1"/>
          <w:sz w:val="28"/>
          <w:szCs w:val="28"/>
        </w:rPr>
        <w:lastRenderedPageBreak/>
        <w:t>внеучебной</w:t>
      </w:r>
      <w:proofErr w:type="spellEnd"/>
      <w:r w:rsidRPr="00F83D19">
        <w:rPr>
          <w:rFonts w:ascii="Times New Roman" w:hAnsi="Times New Roman" w:cs="Times New Roman"/>
          <w:color w:val="000000" w:themeColor="text1"/>
          <w:sz w:val="28"/>
          <w:szCs w:val="28"/>
        </w:rPr>
        <w:t xml:space="preserve"> деятельности в период каникул - возможности социальных лагерей, тема</w:t>
      </w:r>
      <w:r w:rsidR="00DD7ECC" w:rsidRPr="00F83D19">
        <w:rPr>
          <w:rFonts w:ascii="Times New Roman" w:hAnsi="Times New Roman" w:cs="Times New Roman"/>
          <w:color w:val="000000" w:themeColor="text1"/>
          <w:sz w:val="28"/>
          <w:szCs w:val="28"/>
        </w:rPr>
        <w:t>тических лагерей, летних смен</w:t>
      </w:r>
      <w:r w:rsidRPr="00F83D19">
        <w:rPr>
          <w:rFonts w:ascii="Times New Roman" w:hAnsi="Times New Roman" w:cs="Times New Roman"/>
          <w:color w:val="000000" w:themeColor="text1"/>
          <w:sz w:val="28"/>
          <w:szCs w:val="28"/>
        </w:rPr>
        <w:t>.</w:t>
      </w:r>
    </w:p>
    <w:p w:rsidR="00992A4A" w:rsidRPr="00F83D19" w:rsidRDefault="00992A4A" w:rsidP="00992A4A">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Основными педагогическими требованиями к организации внеурочной деятельности являются:</w:t>
      </w:r>
    </w:p>
    <w:p w:rsidR="00992A4A" w:rsidRPr="00F83D19" w:rsidRDefault="00992A4A" w:rsidP="00992A4A">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безопасность внеурочной деятельности должна исключать все угрозы жизни и здоровью обучающихся и не должна приводить к иным тяжким последствиям, все опасные предметы и вещи должны быть изолированы или находиться под контролем;</w:t>
      </w:r>
    </w:p>
    <w:p w:rsidR="00992A4A" w:rsidRPr="00F83D19" w:rsidRDefault="00992A4A" w:rsidP="00992A4A">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толерантность, все текущие действия не должны унижать честь и достоинство ребенка;</w:t>
      </w:r>
    </w:p>
    <w:p w:rsidR="00992A4A" w:rsidRPr="00F83D19" w:rsidRDefault="00992A4A" w:rsidP="00992A4A">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осознание или осведомленность, т.е. все участники мероприятия должны знать или понимать смысл происходящих событий;</w:t>
      </w:r>
    </w:p>
    <w:p w:rsidR="00992A4A" w:rsidRPr="00F83D19" w:rsidRDefault="00992A4A" w:rsidP="00992A4A">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внеурочная деятельность должна строиться с обязательным учетом физических особенностей обучающихся, их возраста, психического и интеллектуального развития;</w:t>
      </w:r>
    </w:p>
    <w:p w:rsidR="00992A4A" w:rsidRPr="00F83D19" w:rsidRDefault="00992A4A" w:rsidP="00992A4A">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добровольность, право обучающихся на выбор в форме внеурочной деятельности; время, отведенное на внеклассные занятия, не входит в максимально допустимую нагрузку;</w:t>
      </w:r>
    </w:p>
    <w:p w:rsidR="000A461F" w:rsidRPr="00F83D19" w:rsidRDefault="00992A4A" w:rsidP="000A461F">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w:t>
      </w:r>
      <w:r w:rsidR="000A461F" w:rsidRPr="00F83D19">
        <w:rPr>
          <w:rFonts w:ascii="Times New Roman" w:hAnsi="Times New Roman" w:cs="Times New Roman"/>
          <w:color w:val="000000" w:themeColor="text1"/>
          <w:sz w:val="28"/>
          <w:szCs w:val="28"/>
        </w:rPr>
        <w:t xml:space="preserve"> вариативность, то есть смену занятий и внеурочной деятельности, очередность и смену занятий в учебном процессе каждое образовательное учреждение определяет с учетом пожеланий обучающихся и по согласованию с их родителями или законными представителями;</w:t>
      </w:r>
    </w:p>
    <w:p w:rsidR="000A461F" w:rsidRPr="00F83D19" w:rsidRDefault="00992A4A" w:rsidP="000A461F">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w:t>
      </w:r>
      <w:r w:rsidR="000A461F" w:rsidRPr="00F83D19">
        <w:rPr>
          <w:rFonts w:ascii="Times New Roman" w:hAnsi="Times New Roman" w:cs="Times New Roman"/>
          <w:color w:val="000000" w:themeColor="text1"/>
          <w:sz w:val="28"/>
          <w:szCs w:val="28"/>
        </w:rPr>
        <w:t xml:space="preserve"> все виды и формы внеурочной деятельности должны быть направлены на достижение конкретного результата.</w:t>
      </w:r>
    </w:p>
    <w:p w:rsidR="000A461F" w:rsidRPr="00F83D19" w:rsidRDefault="000A461F" w:rsidP="000A461F">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Внеурочная деятельность может осуществляться с помощ</w:t>
      </w:r>
      <w:r w:rsidR="00992A4A" w:rsidRPr="00F83D19">
        <w:rPr>
          <w:rFonts w:ascii="Times New Roman" w:hAnsi="Times New Roman" w:cs="Times New Roman"/>
          <w:color w:val="000000" w:themeColor="text1"/>
          <w:sz w:val="28"/>
          <w:szCs w:val="28"/>
        </w:rPr>
        <w:t xml:space="preserve">ью игровой и </w:t>
      </w:r>
      <w:r w:rsidRPr="00F83D19">
        <w:rPr>
          <w:rFonts w:ascii="Times New Roman" w:hAnsi="Times New Roman" w:cs="Times New Roman"/>
          <w:color w:val="000000" w:themeColor="text1"/>
          <w:sz w:val="28"/>
          <w:szCs w:val="28"/>
        </w:rPr>
        <w:t>познавательной дея</w:t>
      </w:r>
      <w:r w:rsidR="00992A4A" w:rsidRPr="00F83D19">
        <w:rPr>
          <w:rFonts w:ascii="Times New Roman" w:hAnsi="Times New Roman" w:cs="Times New Roman"/>
          <w:color w:val="000000" w:themeColor="text1"/>
          <w:sz w:val="28"/>
          <w:szCs w:val="28"/>
        </w:rPr>
        <w:t>тельности, проблемного и досугов</w:t>
      </w:r>
      <w:r w:rsidRPr="00F83D19">
        <w:rPr>
          <w:rFonts w:ascii="Times New Roman" w:hAnsi="Times New Roman" w:cs="Times New Roman"/>
          <w:color w:val="000000" w:themeColor="text1"/>
          <w:sz w:val="28"/>
          <w:szCs w:val="28"/>
        </w:rPr>
        <w:t xml:space="preserve">ого общения, а также </w:t>
      </w:r>
      <w:r w:rsidR="00992A4A" w:rsidRPr="00F83D19">
        <w:rPr>
          <w:rFonts w:ascii="Times New Roman" w:hAnsi="Times New Roman" w:cs="Times New Roman"/>
          <w:color w:val="000000" w:themeColor="text1"/>
          <w:sz w:val="28"/>
          <w:szCs w:val="28"/>
        </w:rPr>
        <w:t>художественно и социального творчества, физическ</w:t>
      </w:r>
      <w:r w:rsidRPr="00F83D19">
        <w:rPr>
          <w:rFonts w:ascii="Times New Roman" w:hAnsi="Times New Roman" w:cs="Times New Roman"/>
          <w:color w:val="000000" w:themeColor="text1"/>
          <w:sz w:val="28"/>
          <w:szCs w:val="28"/>
        </w:rPr>
        <w:t>ой работы, спортивно-туристской деятельности и др.</w:t>
      </w:r>
    </w:p>
    <w:p w:rsidR="00992A4A" w:rsidRPr="00F83D19" w:rsidRDefault="003D3A66" w:rsidP="00992A4A">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Базисный учебный план</w:t>
      </w:r>
      <w:r w:rsidR="00992A4A" w:rsidRPr="00F83D19">
        <w:rPr>
          <w:rFonts w:ascii="Times New Roman" w:hAnsi="Times New Roman" w:cs="Times New Roman"/>
          <w:color w:val="000000" w:themeColor="text1"/>
          <w:sz w:val="28"/>
          <w:szCs w:val="28"/>
        </w:rPr>
        <w:t xml:space="preserve"> общеобразовательных учреждений Российской Федерации определяет основные направления </w:t>
      </w:r>
      <w:proofErr w:type="spellStart"/>
      <w:r w:rsidR="00992A4A" w:rsidRPr="00F83D19">
        <w:rPr>
          <w:rFonts w:ascii="Times New Roman" w:hAnsi="Times New Roman" w:cs="Times New Roman"/>
          <w:color w:val="000000" w:themeColor="text1"/>
          <w:sz w:val="28"/>
          <w:szCs w:val="28"/>
        </w:rPr>
        <w:t>внеучебно</w:t>
      </w:r>
      <w:r w:rsidRPr="00F83D19">
        <w:rPr>
          <w:rFonts w:ascii="Times New Roman" w:hAnsi="Times New Roman" w:cs="Times New Roman"/>
          <w:color w:val="000000" w:themeColor="text1"/>
          <w:sz w:val="28"/>
          <w:szCs w:val="28"/>
        </w:rPr>
        <w:t>й</w:t>
      </w:r>
      <w:proofErr w:type="spellEnd"/>
      <w:r w:rsidRPr="00F83D19">
        <w:rPr>
          <w:rFonts w:ascii="Times New Roman" w:hAnsi="Times New Roman" w:cs="Times New Roman"/>
          <w:color w:val="000000" w:themeColor="text1"/>
          <w:sz w:val="28"/>
          <w:szCs w:val="28"/>
        </w:rPr>
        <w:t xml:space="preserve"> деятельности: </w:t>
      </w:r>
      <w:r w:rsidRPr="00F83D19">
        <w:rPr>
          <w:rFonts w:ascii="Times New Roman" w:hAnsi="Times New Roman" w:cs="Times New Roman"/>
          <w:color w:val="000000" w:themeColor="text1"/>
          <w:sz w:val="28"/>
          <w:szCs w:val="28"/>
        </w:rPr>
        <w:lastRenderedPageBreak/>
        <w:t>спортивно-оздоровитель</w:t>
      </w:r>
      <w:r w:rsidR="00992A4A" w:rsidRPr="00F83D19">
        <w:rPr>
          <w:rFonts w:ascii="Times New Roman" w:hAnsi="Times New Roman" w:cs="Times New Roman"/>
          <w:color w:val="000000" w:themeColor="text1"/>
          <w:sz w:val="28"/>
          <w:szCs w:val="28"/>
        </w:rPr>
        <w:t>ная, художественно-эстетическая, научно-просветительская, военно-патриотическая, общественно-полезная и проектная деятельность. Патриотическое воспитание учащихся может применяться во всех внеурочных мероприятиях. Патриотическое воспитание можно рассматривать с точки зрения общественно полезной деятельности, так как в результате этой деятельности у учащихся должно формироваться собственное мнение и свой взгляд на многие вещи. Вн</w:t>
      </w:r>
      <w:r w:rsidRPr="00F83D19">
        <w:rPr>
          <w:rFonts w:ascii="Times New Roman" w:hAnsi="Times New Roman" w:cs="Times New Roman"/>
          <w:color w:val="000000" w:themeColor="text1"/>
          <w:sz w:val="28"/>
          <w:szCs w:val="28"/>
        </w:rPr>
        <w:t>еуроч</w:t>
      </w:r>
      <w:r w:rsidR="00992A4A" w:rsidRPr="00F83D19">
        <w:rPr>
          <w:rFonts w:ascii="Times New Roman" w:hAnsi="Times New Roman" w:cs="Times New Roman"/>
          <w:color w:val="000000" w:themeColor="text1"/>
          <w:sz w:val="28"/>
          <w:szCs w:val="28"/>
        </w:rPr>
        <w:t xml:space="preserve">ное патриотическое воспитание учащихся может осуществляться в форме творческой или трудовой деятельности, из чего </w:t>
      </w:r>
      <w:r w:rsidRPr="00F83D19">
        <w:rPr>
          <w:rFonts w:ascii="Times New Roman" w:hAnsi="Times New Roman" w:cs="Times New Roman"/>
          <w:color w:val="000000" w:themeColor="text1"/>
          <w:sz w:val="28"/>
          <w:szCs w:val="28"/>
        </w:rPr>
        <w:t xml:space="preserve">можно сделать вывод, что внеурочная деятельность направлена </w:t>
      </w:r>
      <w:r w:rsidR="00992A4A" w:rsidRPr="00F83D19">
        <w:rPr>
          <w:rFonts w:ascii="Times New Roman" w:hAnsi="Times New Roman" w:cs="Times New Roman"/>
          <w:color w:val="000000" w:themeColor="text1"/>
          <w:sz w:val="28"/>
          <w:szCs w:val="28"/>
        </w:rPr>
        <w:t>на построение определенных педагогических и воспитательных программ, и одной из них может быть п</w:t>
      </w:r>
      <w:r w:rsidR="007C5426">
        <w:rPr>
          <w:rFonts w:ascii="Times New Roman" w:hAnsi="Times New Roman" w:cs="Times New Roman"/>
          <w:color w:val="000000" w:themeColor="text1"/>
          <w:sz w:val="28"/>
          <w:szCs w:val="28"/>
        </w:rPr>
        <w:t>атриотическое воспитание</w:t>
      </w:r>
      <w:r w:rsidR="00992A4A" w:rsidRPr="00F83D19">
        <w:rPr>
          <w:rFonts w:ascii="Times New Roman" w:hAnsi="Times New Roman" w:cs="Times New Roman"/>
          <w:color w:val="000000" w:themeColor="text1"/>
          <w:sz w:val="28"/>
          <w:szCs w:val="28"/>
        </w:rPr>
        <w:t>. [35, с.12]</w:t>
      </w:r>
    </w:p>
    <w:p w:rsidR="003D3A66" w:rsidRPr="00F83D19" w:rsidRDefault="003D3A66" w:rsidP="003D3A66">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В процессе организации внеурочной деятельности школьников необходимо понимать разницу между результатами и эффектами этой деятельности. Результат – результат прямого действия. Например, учащийся, прошедший туристический маршрут, не только переместился в пространстве из одной географической точки в другую, но и преодолел все трудности этого пути (это уже реальный результат), а также получил определенные знания о себе и окружающих, то есть набрался самостоятельного опыта, контролировал свою физическую силу - это воспитательный результат.</w:t>
      </w:r>
    </w:p>
    <w:p w:rsidR="003D3A66" w:rsidRPr="00F83D19" w:rsidRDefault="003D3A66" w:rsidP="003D3A66">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Эффект – это конкретное следствие результата, то есть то, к чему привело достижение результата. Например, приобретенные знания, прожитые чувства и отношения, осуществляемая разнообразная деятельность формировали человека как личность и способствовали развитию его компетентности в разных областях знаний.</w:t>
      </w:r>
    </w:p>
    <w:p w:rsidR="003D3A66" w:rsidRPr="00F83D19" w:rsidRDefault="003D3A66" w:rsidP="003D3A66">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Основными результатами обучения внеурочной деятельности являются:</w:t>
      </w:r>
    </w:p>
    <w:p w:rsidR="003D3A66" w:rsidRPr="00F83D19" w:rsidRDefault="003D3A66" w:rsidP="003D3A66">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приобретение учащимися новых знаний (об устройстве мира, общества, норм и традиций разных народов, социальных норм поведения и др.), т.е. первичное понимание социальной действительности и повседневной жизни.</w:t>
      </w:r>
    </w:p>
    <w:p w:rsidR="003D3A66" w:rsidRPr="00F83D19" w:rsidRDefault="003D3A66" w:rsidP="003D3A66">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lastRenderedPageBreak/>
        <w:t>- приобретение практического опыта переживания и положительное отношение к основным ценностям общества (личность, семья, общество, дом, природа и мир и другие социальные ценности).</w:t>
      </w:r>
    </w:p>
    <w:p w:rsidR="003D3A66" w:rsidRPr="00F83D19" w:rsidRDefault="003D3A66" w:rsidP="003D3A66">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школьники приобретают опыт самостоятельной общественной деятельности и участия в ней [19]. Этот результат достигается вне школы, то есть происходит в открытой общественной среде.</w:t>
      </w:r>
    </w:p>
    <w:p w:rsidR="00756096" w:rsidRPr="00F83D19" w:rsidRDefault="00756096" w:rsidP="00756096">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Достижение всех этих результатов очень важно в развитии учащегося как личности, способной воспринимать и усваивать новые знания, правильно применять их в дальнейшем, а затем делать из них соответствующие выводы. И патриотическое воспитание призвано способствовать этому процессу, ведь его главная цель – формирование достойного человека и гражданина. В ходе внеурочной деятельности школьники могут развивать коммуникативные, этические, социальные, гражданские компетенции и социокультурную идентичность.</w:t>
      </w:r>
    </w:p>
    <w:p w:rsidR="005B1476" w:rsidRPr="00F83D19" w:rsidRDefault="00573A06" w:rsidP="00573A06">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Поэтому внеурочная деятельность является для ребенка своего рода творческим миром, в котором ребенок проявляет и открывает для себя свои увлечения и интересы. Используемые педагогом формы внеурочной деятельности должны приводить </w:t>
      </w:r>
      <w:r w:rsidR="00756096" w:rsidRPr="00F83D19">
        <w:rPr>
          <w:rFonts w:ascii="Times New Roman" w:hAnsi="Times New Roman" w:cs="Times New Roman"/>
          <w:color w:val="000000" w:themeColor="text1"/>
          <w:sz w:val="28"/>
          <w:szCs w:val="28"/>
        </w:rPr>
        <w:t xml:space="preserve">ребенка </w:t>
      </w:r>
      <w:r w:rsidRPr="00F83D19">
        <w:rPr>
          <w:rFonts w:ascii="Times New Roman" w:hAnsi="Times New Roman" w:cs="Times New Roman"/>
          <w:color w:val="000000" w:themeColor="text1"/>
          <w:sz w:val="28"/>
          <w:szCs w:val="28"/>
        </w:rPr>
        <w:t xml:space="preserve">к планируемым образовательным результатам. Самое главное в этом процессе то, что здесь ребенок принимает решение, свободно </w:t>
      </w:r>
      <w:proofErr w:type="spellStart"/>
      <w:r w:rsidRPr="00F83D19">
        <w:rPr>
          <w:rFonts w:ascii="Times New Roman" w:hAnsi="Times New Roman" w:cs="Times New Roman"/>
          <w:color w:val="000000" w:themeColor="text1"/>
          <w:sz w:val="28"/>
          <w:szCs w:val="28"/>
        </w:rPr>
        <w:t>волеизъявляет</w:t>
      </w:r>
      <w:proofErr w:type="spellEnd"/>
      <w:r w:rsidRPr="00F83D19">
        <w:rPr>
          <w:rFonts w:ascii="Times New Roman" w:hAnsi="Times New Roman" w:cs="Times New Roman"/>
          <w:color w:val="000000" w:themeColor="text1"/>
          <w:sz w:val="28"/>
          <w:szCs w:val="28"/>
        </w:rPr>
        <w:t xml:space="preserve"> и раскрывает себя как личность, но важно, чтобы у ребенка развивался интерес к школь</w:t>
      </w:r>
      <w:r w:rsidR="00756096" w:rsidRPr="00F83D19">
        <w:rPr>
          <w:rFonts w:ascii="Times New Roman" w:hAnsi="Times New Roman" w:cs="Times New Roman"/>
          <w:color w:val="000000" w:themeColor="text1"/>
          <w:sz w:val="28"/>
          <w:szCs w:val="28"/>
        </w:rPr>
        <w:t>ной деятельности</w:t>
      </w:r>
      <w:r w:rsidRPr="00F83D19">
        <w:rPr>
          <w:rFonts w:ascii="Times New Roman" w:hAnsi="Times New Roman" w:cs="Times New Roman"/>
          <w:color w:val="000000" w:themeColor="text1"/>
          <w:sz w:val="28"/>
          <w:szCs w:val="28"/>
        </w:rPr>
        <w:t xml:space="preserve">. В этом случае процесс внеурочной деятельности </w:t>
      </w:r>
      <w:r w:rsidR="00756096" w:rsidRPr="00F83D19">
        <w:rPr>
          <w:rFonts w:ascii="Times New Roman" w:hAnsi="Times New Roman" w:cs="Times New Roman"/>
          <w:color w:val="000000" w:themeColor="text1"/>
          <w:sz w:val="28"/>
          <w:szCs w:val="28"/>
        </w:rPr>
        <w:t xml:space="preserve">будет </w:t>
      </w:r>
      <w:r w:rsidRPr="00F83D19">
        <w:rPr>
          <w:rFonts w:ascii="Times New Roman" w:hAnsi="Times New Roman" w:cs="Times New Roman"/>
          <w:color w:val="000000" w:themeColor="text1"/>
          <w:sz w:val="28"/>
          <w:szCs w:val="28"/>
        </w:rPr>
        <w:t>направлен на создание полноценного пространства воспитания и образования ребенка.</w:t>
      </w:r>
    </w:p>
    <w:p w:rsidR="005E2878" w:rsidRPr="00F83D19" w:rsidRDefault="005E2878" w:rsidP="00E9418C">
      <w:pPr>
        <w:rPr>
          <w:rFonts w:ascii="Times New Roman" w:hAnsi="Times New Roman" w:cs="Times New Roman"/>
          <w:color w:val="000000" w:themeColor="text1"/>
          <w:sz w:val="28"/>
          <w:szCs w:val="28"/>
        </w:rPr>
      </w:pPr>
    </w:p>
    <w:p w:rsidR="00E9418C" w:rsidRPr="00F83D19" w:rsidRDefault="00E9418C" w:rsidP="000152FC">
      <w:pPr>
        <w:spacing w:line="360" w:lineRule="auto"/>
        <w:jc w:val="center"/>
        <w:rPr>
          <w:rFonts w:ascii="Times New Roman" w:hAnsi="Times New Roman" w:cs="Times New Roman"/>
          <w:b/>
          <w:color w:val="000000" w:themeColor="text1"/>
          <w:sz w:val="28"/>
          <w:szCs w:val="28"/>
        </w:rPr>
      </w:pPr>
      <w:r w:rsidRPr="00F83D19">
        <w:rPr>
          <w:rFonts w:ascii="Times New Roman" w:hAnsi="Times New Roman" w:cs="Times New Roman"/>
          <w:b/>
          <w:color w:val="000000" w:themeColor="text1"/>
          <w:sz w:val="28"/>
          <w:szCs w:val="28"/>
        </w:rPr>
        <w:t>2.2. Методические рекомендации по патриотическому воспитанию младших</w:t>
      </w:r>
      <w:r w:rsidR="005B1476" w:rsidRPr="00F83D19">
        <w:rPr>
          <w:rFonts w:ascii="Times New Roman" w:hAnsi="Times New Roman" w:cs="Times New Roman"/>
          <w:b/>
          <w:color w:val="000000" w:themeColor="text1"/>
          <w:sz w:val="28"/>
          <w:szCs w:val="28"/>
        </w:rPr>
        <w:t xml:space="preserve"> ш</w:t>
      </w:r>
      <w:r w:rsidRPr="00F83D19">
        <w:rPr>
          <w:rFonts w:ascii="Times New Roman" w:hAnsi="Times New Roman" w:cs="Times New Roman"/>
          <w:b/>
          <w:color w:val="000000" w:themeColor="text1"/>
          <w:sz w:val="28"/>
          <w:szCs w:val="28"/>
        </w:rPr>
        <w:t>кольников</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xml:space="preserve">Школа всегда была одним из важнейших институтов патриотического воспитания. Методы, содержание и цели патриотического воспитания меняются, но сам процесс всегда присутствует в работе различных типов образовательных </w:t>
      </w:r>
      <w:r w:rsidRPr="00F83D19">
        <w:rPr>
          <w:rFonts w:ascii="Times New Roman" w:hAnsi="Times New Roman" w:cs="Times New Roman"/>
          <w:iCs/>
          <w:color w:val="000000" w:themeColor="text1"/>
          <w:sz w:val="28"/>
          <w:szCs w:val="28"/>
          <w:shd w:val="clear" w:color="auto" w:fill="FFFFFF"/>
          <w:lang w:eastAsia="ru-RU"/>
        </w:rPr>
        <w:lastRenderedPageBreak/>
        <w:t>учреждений. Сегодня общество особенно волнует проблема воспитания детей в духе патриотизма, и наличие этой проблемы привело к интенсивному поиску решений. В этом смысле можно сформулировать следующие методические рекомендации.</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Патриотическое воспитание в школе может применяться как в образовательном процессе, так и в классной и внеурочной деятельности, поскольку этот процесс включает в себя широкое использование возможностей школьных предметов и включение детей в различные виды общественно значимой деятельности.</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В воспитательном процессе очень важно учитывать возрастные особенности детей. Важнейшим критерием эффективности гражданско-патриотического воспитания является личностное развитие каждого ребенка. Патриотическое воспитание в образовательных учреждениях должно носить системный характер. В этом процессе используются различные инструменты и методы.</w:t>
      </w:r>
    </w:p>
    <w:p w:rsidR="006A0CA3" w:rsidRPr="00F83D19" w:rsidRDefault="006A0CA3" w:rsidP="006A0CA3">
      <w:pPr>
        <w:pStyle w:val="a3"/>
        <w:spacing w:line="360" w:lineRule="auto"/>
        <w:ind w:firstLine="708"/>
        <w:jc w:val="both"/>
        <w:rPr>
          <w:rFonts w:ascii="Times New Roman" w:hAnsi="Times New Roman" w:cs="Times New Roman"/>
          <w:i/>
          <w:iCs/>
          <w:color w:val="000000" w:themeColor="text1"/>
          <w:sz w:val="28"/>
          <w:szCs w:val="28"/>
          <w:shd w:val="clear" w:color="auto" w:fill="FFFFFF"/>
          <w:lang w:eastAsia="ru-RU"/>
        </w:rPr>
      </w:pPr>
      <w:r w:rsidRPr="00F83D19">
        <w:rPr>
          <w:rFonts w:ascii="Times New Roman" w:hAnsi="Times New Roman" w:cs="Times New Roman"/>
          <w:i/>
          <w:iCs/>
          <w:color w:val="000000" w:themeColor="text1"/>
          <w:sz w:val="28"/>
          <w:szCs w:val="28"/>
          <w:shd w:val="clear" w:color="auto" w:fill="FFFFFF"/>
          <w:lang w:eastAsia="ru-RU"/>
        </w:rPr>
        <w:t>Культурно-патриотическое воспитание.</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Центром культурно-патриотического воспитания может стать этнографический музей, литературна</w:t>
      </w:r>
      <w:r w:rsidR="00FC779A" w:rsidRPr="00F83D19">
        <w:rPr>
          <w:rFonts w:ascii="Times New Roman" w:hAnsi="Times New Roman" w:cs="Times New Roman"/>
          <w:iCs/>
          <w:color w:val="000000" w:themeColor="text1"/>
          <w:sz w:val="28"/>
          <w:szCs w:val="28"/>
          <w:shd w:val="clear" w:color="auto" w:fill="FFFFFF"/>
          <w:lang w:eastAsia="ru-RU"/>
        </w:rPr>
        <w:t>я или музыкальная гостиная</w:t>
      </w:r>
      <w:r w:rsidRPr="00F83D19">
        <w:rPr>
          <w:rFonts w:ascii="Times New Roman" w:hAnsi="Times New Roman" w:cs="Times New Roman"/>
          <w:iCs/>
          <w:color w:val="000000" w:themeColor="text1"/>
          <w:sz w:val="28"/>
          <w:szCs w:val="28"/>
          <w:shd w:val="clear" w:color="auto" w:fill="FFFFFF"/>
          <w:lang w:eastAsia="ru-RU"/>
        </w:rPr>
        <w:t xml:space="preserve">, кружок по интересам. Там школьники узнают о культурных и духовных ценностях, национальных святынях, традициях, героях, </w:t>
      </w:r>
      <w:r w:rsidR="00FC779A" w:rsidRPr="00F83D19">
        <w:rPr>
          <w:rFonts w:ascii="Times New Roman" w:hAnsi="Times New Roman" w:cs="Times New Roman"/>
          <w:iCs/>
          <w:color w:val="000000" w:themeColor="text1"/>
          <w:sz w:val="28"/>
          <w:szCs w:val="28"/>
          <w:shd w:val="clear" w:color="auto" w:fill="FFFFFF"/>
          <w:lang w:eastAsia="ru-RU"/>
        </w:rPr>
        <w:t xml:space="preserve">им </w:t>
      </w:r>
      <w:r w:rsidRPr="00F83D19">
        <w:rPr>
          <w:rFonts w:ascii="Times New Roman" w:hAnsi="Times New Roman" w:cs="Times New Roman"/>
          <w:iCs/>
          <w:color w:val="000000" w:themeColor="text1"/>
          <w:sz w:val="28"/>
          <w:szCs w:val="28"/>
          <w:shd w:val="clear" w:color="auto" w:fill="FFFFFF"/>
          <w:lang w:eastAsia="ru-RU"/>
        </w:rPr>
        <w:t xml:space="preserve">прививают любовь и интерес к языку и культуре </w:t>
      </w:r>
      <w:r w:rsidR="00FC779A" w:rsidRPr="00F83D19">
        <w:rPr>
          <w:rFonts w:ascii="Times New Roman" w:hAnsi="Times New Roman" w:cs="Times New Roman"/>
          <w:iCs/>
          <w:color w:val="000000" w:themeColor="text1"/>
          <w:sz w:val="28"/>
          <w:szCs w:val="28"/>
          <w:shd w:val="clear" w:color="auto" w:fill="FFFFFF"/>
          <w:lang w:eastAsia="ru-RU"/>
        </w:rPr>
        <w:t>страны, края, города. Возможны</w:t>
      </w:r>
      <w:r w:rsidRPr="00F83D19">
        <w:rPr>
          <w:rFonts w:ascii="Times New Roman" w:hAnsi="Times New Roman" w:cs="Times New Roman"/>
          <w:iCs/>
          <w:color w:val="000000" w:themeColor="text1"/>
          <w:sz w:val="28"/>
          <w:szCs w:val="28"/>
          <w:shd w:val="clear" w:color="auto" w:fill="FFFFFF"/>
          <w:lang w:eastAsia="ru-RU"/>
        </w:rPr>
        <w:t>:</w:t>
      </w:r>
    </w:p>
    <w:p w:rsidR="006A0CA3" w:rsidRPr="00F83D19" w:rsidRDefault="00FC779A"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поездки по стране</w:t>
      </w:r>
      <w:r w:rsidR="006A0CA3" w:rsidRPr="00F83D19">
        <w:rPr>
          <w:rFonts w:ascii="Times New Roman" w:hAnsi="Times New Roman" w:cs="Times New Roman"/>
          <w:iCs/>
          <w:color w:val="000000" w:themeColor="text1"/>
          <w:sz w:val="28"/>
          <w:szCs w:val="28"/>
          <w:shd w:val="clear" w:color="auto" w:fill="FFFFFF"/>
          <w:lang w:eastAsia="ru-RU"/>
        </w:rPr>
        <w:t>;</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посещение спектаклей, выставок, музеев;</w:t>
      </w:r>
    </w:p>
    <w:p w:rsidR="006A0CA3" w:rsidRPr="00F83D19" w:rsidRDefault="00FC779A"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оформление стенгазеты</w:t>
      </w:r>
      <w:r w:rsidR="006A0CA3" w:rsidRPr="00F83D19">
        <w:rPr>
          <w:rFonts w:ascii="Times New Roman" w:hAnsi="Times New Roman" w:cs="Times New Roman"/>
          <w:iCs/>
          <w:color w:val="000000" w:themeColor="text1"/>
          <w:sz w:val="28"/>
          <w:szCs w:val="28"/>
          <w:shd w:val="clear" w:color="auto" w:fill="FFFFFF"/>
          <w:lang w:eastAsia="ru-RU"/>
        </w:rPr>
        <w:t>;</w:t>
      </w:r>
    </w:p>
    <w:p w:rsidR="006A0CA3" w:rsidRPr="00F83D19" w:rsidRDefault="00FC779A"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объединения</w:t>
      </w:r>
      <w:r w:rsidR="006A0CA3" w:rsidRPr="00F83D19">
        <w:rPr>
          <w:rFonts w:ascii="Times New Roman" w:hAnsi="Times New Roman" w:cs="Times New Roman"/>
          <w:iCs/>
          <w:color w:val="000000" w:themeColor="text1"/>
          <w:sz w:val="28"/>
          <w:szCs w:val="28"/>
          <w:shd w:val="clear" w:color="auto" w:fill="FFFFFF"/>
          <w:lang w:eastAsia="ru-RU"/>
        </w:rPr>
        <w:t xml:space="preserve"> творчества, искусства и ремесел;</w:t>
      </w:r>
    </w:p>
    <w:p w:rsidR="006A0CA3" w:rsidRPr="00F83D19" w:rsidRDefault="00FC779A"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школьны</w:t>
      </w:r>
      <w:r w:rsidR="006A0CA3" w:rsidRPr="00F83D19">
        <w:rPr>
          <w:rFonts w:ascii="Times New Roman" w:hAnsi="Times New Roman" w:cs="Times New Roman"/>
          <w:iCs/>
          <w:color w:val="000000" w:themeColor="text1"/>
          <w:sz w:val="28"/>
          <w:szCs w:val="28"/>
          <w:shd w:val="clear" w:color="auto" w:fill="FFFFFF"/>
          <w:lang w:eastAsia="ru-RU"/>
        </w:rPr>
        <w:t>й театр;</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конкурсы художественной самодеятельности;</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встречи с деятелями культуры и искусства, местными поэтами, художниками;</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тематические занятия, вечера.</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lastRenderedPageBreak/>
        <w:t>Недостаточно ограничиваться только русским</w:t>
      </w:r>
      <w:r w:rsidR="00FC779A" w:rsidRPr="00F83D19">
        <w:rPr>
          <w:rFonts w:ascii="Times New Roman" w:hAnsi="Times New Roman" w:cs="Times New Roman"/>
          <w:iCs/>
          <w:color w:val="000000" w:themeColor="text1"/>
          <w:sz w:val="28"/>
          <w:szCs w:val="28"/>
          <w:shd w:val="clear" w:color="auto" w:fill="FFFFFF"/>
          <w:lang w:eastAsia="ru-RU"/>
        </w:rPr>
        <w:t>и</w:t>
      </w:r>
      <w:r w:rsidRPr="00F83D19">
        <w:rPr>
          <w:rFonts w:ascii="Times New Roman" w:hAnsi="Times New Roman" w:cs="Times New Roman"/>
          <w:iCs/>
          <w:color w:val="000000" w:themeColor="text1"/>
          <w:sz w:val="28"/>
          <w:szCs w:val="28"/>
          <w:shd w:val="clear" w:color="auto" w:fill="FFFFFF"/>
          <w:lang w:eastAsia="ru-RU"/>
        </w:rPr>
        <w:t xml:space="preserve"> искусством и культур</w:t>
      </w:r>
      <w:r w:rsidR="00FC779A" w:rsidRPr="00F83D19">
        <w:rPr>
          <w:rFonts w:ascii="Times New Roman" w:hAnsi="Times New Roman" w:cs="Times New Roman"/>
          <w:iCs/>
          <w:color w:val="000000" w:themeColor="text1"/>
          <w:sz w:val="28"/>
          <w:szCs w:val="28"/>
          <w:shd w:val="clear" w:color="auto" w:fill="FFFFFF"/>
          <w:lang w:eastAsia="ru-RU"/>
        </w:rPr>
        <w:t>ой, необходимо показать детям его</w:t>
      </w:r>
      <w:r w:rsidRPr="00F83D19">
        <w:rPr>
          <w:rFonts w:ascii="Times New Roman" w:hAnsi="Times New Roman" w:cs="Times New Roman"/>
          <w:iCs/>
          <w:color w:val="000000" w:themeColor="text1"/>
          <w:sz w:val="28"/>
          <w:szCs w:val="28"/>
          <w:shd w:val="clear" w:color="auto" w:fill="FFFFFF"/>
          <w:lang w:eastAsia="ru-RU"/>
        </w:rPr>
        <w:t xml:space="preserve"> место в мировой культуре.</w:t>
      </w:r>
    </w:p>
    <w:p w:rsidR="006A0CA3" w:rsidRPr="00F83D19" w:rsidRDefault="00FC779A" w:rsidP="006A0CA3">
      <w:pPr>
        <w:pStyle w:val="a3"/>
        <w:spacing w:line="360" w:lineRule="auto"/>
        <w:ind w:firstLine="708"/>
        <w:jc w:val="both"/>
        <w:rPr>
          <w:rFonts w:ascii="Times New Roman" w:hAnsi="Times New Roman" w:cs="Times New Roman"/>
          <w:i/>
          <w:iCs/>
          <w:color w:val="000000" w:themeColor="text1"/>
          <w:sz w:val="28"/>
          <w:szCs w:val="28"/>
          <w:shd w:val="clear" w:color="auto" w:fill="FFFFFF"/>
          <w:lang w:eastAsia="ru-RU"/>
        </w:rPr>
      </w:pPr>
      <w:r w:rsidRPr="00F83D19">
        <w:rPr>
          <w:rFonts w:ascii="Times New Roman" w:hAnsi="Times New Roman" w:cs="Times New Roman"/>
          <w:i/>
          <w:iCs/>
          <w:color w:val="000000" w:themeColor="text1"/>
          <w:sz w:val="28"/>
          <w:szCs w:val="28"/>
          <w:shd w:val="clear" w:color="auto" w:fill="FFFFFF"/>
          <w:lang w:eastAsia="ru-RU"/>
        </w:rPr>
        <w:t>Гражданско-</w:t>
      </w:r>
      <w:r w:rsidR="006A0CA3" w:rsidRPr="00F83D19">
        <w:rPr>
          <w:rFonts w:ascii="Times New Roman" w:hAnsi="Times New Roman" w:cs="Times New Roman"/>
          <w:i/>
          <w:iCs/>
          <w:color w:val="000000" w:themeColor="text1"/>
          <w:sz w:val="28"/>
          <w:szCs w:val="28"/>
          <w:shd w:val="clear" w:color="auto" w:fill="FFFFFF"/>
          <w:lang w:eastAsia="ru-RU"/>
        </w:rPr>
        <w:t>патриотическое воспитание.</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Гражданско-патриотическая внеклассная работа может осуществляться в следующ</w:t>
      </w:r>
      <w:r w:rsidR="00FC779A" w:rsidRPr="00F83D19">
        <w:rPr>
          <w:rFonts w:ascii="Times New Roman" w:hAnsi="Times New Roman" w:cs="Times New Roman"/>
          <w:iCs/>
          <w:color w:val="000000" w:themeColor="text1"/>
          <w:sz w:val="28"/>
          <w:szCs w:val="28"/>
          <w:shd w:val="clear" w:color="auto" w:fill="FFFFFF"/>
          <w:lang w:eastAsia="ru-RU"/>
        </w:rPr>
        <w:t>их формах: - работа в кинолектории</w:t>
      </w:r>
      <w:r w:rsidRPr="00F83D19">
        <w:rPr>
          <w:rFonts w:ascii="Times New Roman" w:hAnsi="Times New Roman" w:cs="Times New Roman"/>
          <w:iCs/>
          <w:color w:val="000000" w:themeColor="text1"/>
          <w:sz w:val="28"/>
          <w:szCs w:val="28"/>
          <w:shd w:val="clear" w:color="auto" w:fill="FFFFFF"/>
          <w:lang w:eastAsia="ru-RU"/>
        </w:rPr>
        <w:t xml:space="preserve"> «Ребенок и закон»;</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встречи с представителями правоохранительных органов;</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кружок юридических знаний («Юрист», «Право и ты» и др.);</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конкурс творческих работ;</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беседы «Умеешь ли ты общаться?», «Учись быть современным и нравственным», «Я и мои современники» и др.</w:t>
      </w:r>
    </w:p>
    <w:p w:rsidR="006A0CA3" w:rsidRPr="00F83D19" w:rsidRDefault="006A0CA3" w:rsidP="006A0CA3">
      <w:pPr>
        <w:pStyle w:val="a3"/>
        <w:spacing w:line="360" w:lineRule="auto"/>
        <w:ind w:firstLine="708"/>
        <w:jc w:val="both"/>
        <w:rPr>
          <w:rFonts w:ascii="Times New Roman" w:hAnsi="Times New Roman" w:cs="Times New Roman"/>
          <w:i/>
          <w:iCs/>
          <w:color w:val="000000" w:themeColor="text1"/>
          <w:sz w:val="28"/>
          <w:szCs w:val="28"/>
          <w:shd w:val="clear" w:color="auto" w:fill="FFFFFF"/>
          <w:lang w:eastAsia="ru-RU"/>
        </w:rPr>
      </w:pPr>
      <w:r w:rsidRPr="00F83D19">
        <w:rPr>
          <w:rFonts w:ascii="Times New Roman" w:hAnsi="Times New Roman" w:cs="Times New Roman"/>
          <w:i/>
          <w:iCs/>
          <w:color w:val="000000" w:themeColor="text1"/>
          <w:sz w:val="28"/>
          <w:szCs w:val="28"/>
          <w:shd w:val="clear" w:color="auto" w:fill="FFFFFF"/>
          <w:lang w:eastAsia="ru-RU"/>
        </w:rPr>
        <w:t>Героико-патриотическое воспитание.</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Центром работы по героико-патриотическому воспитанию может быть</w:t>
      </w:r>
    </w:p>
    <w:p w:rsidR="006A0CA3" w:rsidRPr="00F83D19" w:rsidRDefault="00410738"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xml:space="preserve">Музей боевой </w:t>
      </w:r>
      <w:r w:rsidR="006A0CA3" w:rsidRPr="00F83D19">
        <w:rPr>
          <w:rFonts w:ascii="Times New Roman" w:hAnsi="Times New Roman" w:cs="Times New Roman"/>
          <w:iCs/>
          <w:color w:val="000000" w:themeColor="text1"/>
          <w:sz w:val="28"/>
          <w:szCs w:val="28"/>
          <w:shd w:val="clear" w:color="auto" w:fill="FFFFFF"/>
          <w:lang w:eastAsia="ru-RU"/>
        </w:rPr>
        <w:t>славы. Музей можно использовать в разных формах:</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организация поездок и экскурсий для пополнения музейного фонда;</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организация тематических выставок;</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подготовка и проведение конференций;</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чествование победителей конкурса;</w:t>
      </w:r>
    </w:p>
    <w:p w:rsidR="006A0CA3" w:rsidRPr="00F83D19" w:rsidRDefault="006A0CA3" w:rsidP="006A0CA3">
      <w:pPr>
        <w:pStyle w:val="a3"/>
        <w:spacing w:line="360" w:lineRule="auto"/>
        <w:ind w:firstLine="708"/>
        <w:jc w:val="both"/>
        <w:rPr>
          <w:rFonts w:ascii="Times New Roman" w:hAnsi="Times New Roman" w:cs="Times New Roman"/>
          <w:iCs/>
          <w:color w:val="000000" w:themeColor="text1"/>
          <w:sz w:val="28"/>
          <w:szCs w:val="28"/>
          <w:shd w:val="clear" w:color="auto" w:fill="FFFFFF"/>
          <w:lang w:eastAsia="ru-RU"/>
        </w:rPr>
      </w:pPr>
      <w:r w:rsidRPr="00F83D19">
        <w:rPr>
          <w:rFonts w:ascii="Times New Roman" w:hAnsi="Times New Roman" w:cs="Times New Roman"/>
          <w:iCs/>
          <w:color w:val="000000" w:themeColor="text1"/>
          <w:sz w:val="28"/>
          <w:szCs w:val="28"/>
          <w:shd w:val="clear" w:color="auto" w:fill="FFFFFF"/>
          <w:lang w:eastAsia="ru-RU"/>
        </w:rPr>
        <w:t>- встречи с ветеранами войны и труда, выпускниками школ, бывшими школьными учителями.</w:t>
      </w:r>
    </w:p>
    <w:p w:rsidR="00DF7CB8" w:rsidRPr="00F83D19" w:rsidRDefault="001A5BDB" w:rsidP="006A0CA3">
      <w:pPr>
        <w:pStyle w:val="a3"/>
        <w:spacing w:line="360" w:lineRule="auto"/>
        <w:ind w:firstLine="708"/>
        <w:jc w:val="both"/>
        <w:rPr>
          <w:rFonts w:ascii="Times New Roman" w:hAnsi="Times New Roman" w:cs="Times New Roman"/>
          <w:color w:val="000000" w:themeColor="text1"/>
          <w:sz w:val="28"/>
          <w:szCs w:val="28"/>
          <w:lang w:eastAsia="ru-RU"/>
        </w:rPr>
      </w:pPr>
      <w:r w:rsidRPr="00F83D19">
        <w:rPr>
          <w:rFonts w:ascii="Times New Roman" w:hAnsi="Times New Roman" w:cs="Times New Roman"/>
          <w:i/>
          <w:iCs/>
          <w:color w:val="000000" w:themeColor="text1"/>
          <w:sz w:val="28"/>
          <w:szCs w:val="28"/>
          <w:shd w:val="clear" w:color="auto" w:fill="FFFFFF"/>
          <w:lang w:eastAsia="ru-RU"/>
        </w:rPr>
        <w:t>Военно-патриотическое воспитание.</w:t>
      </w:r>
    </w:p>
    <w:p w:rsidR="006A0CA3" w:rsidRPr="00F83D19" w:rsidRDefault="006A0CA3" w:rsidP="006A0CA3">
      <w:pPr>
        <w:pStyle w:val="a3"/>
        <w:spacing w:line="360" w:lineRule="auto"/>
        <w:ind w:firstLine="708"/>
        <w:jc w:val="both"/>
        <w:rPr>
          <w:rFonts w:ascii="Times New Roman" w:hAnsi="Times New Roman" w:cs="Times New Roman"/>
          <w:color w:val="000000" w:themeColor="text1"/>
          <w:sz w:val="28"/>
          <w:szCs w:val="28"/>
          <w:lang w:eastAsia="ru-RU"/>
        </w:rPr>
      </w:pPr>
      <w:r w:rsidRPr="00F83D19">
        <w:rPr>
          <w:rFonts w:ascii="Times New Roman" w:hAnsi="Times New Roman" w:cs="Times New Roman"/>
          <w:color w:val="000000" w:themeColor="text1"/>
          <w:sz w:val="28"/>
          <w:szCs w:val="28"/>
          <w:lang w:eastAsia="ru-RU"/>
        </w:rPr>
        <w:t xml:space="preserve">Учителя могут организовывать поездки по местам воинской славы, вести беседы о подвигах народа. Также решаются задачи гражданско-патриотического воспитания: организация гуманитарной акции ко Дню пожилых людей, </w:t>
      </w:r>
      <w:r w:rsidR="00410738" w:rsidRPr="00F83D19">
        <w:rPr>
          <w:rFonts w:ascii="Times New Roman" w:hAnsi="Times New Roman" w:cs="Times New Roman"/>
          <w:color w:val="000000" w:themeColor="text1"/>
          <w:sz w:val="28"/>
          <w:szCs w:val="28"/>
          <w:lang w:eastAsia="ru-RU"/>
        </w:rPr>
        <w:t>организация трудового десанта «Для тебя, родная школа», «Адреса заботы» (помощь ветеранам войны и труда), участие в исторической туристической экспедиции</w:t>
      </w:r>
      <w:r w:rsidRPr="00F83D19">
        <w:rPr>
          <w:rFonts w:ascii="Times New Roman" w:hAnsi="Times New Roman" w:cs="Times New Roman"/>
          <w:color w:val="000000" w:themeColor="text1"/>
          <w:sz w:val="28"/>
          <w:szCs w:val="28"/>
          <w:lang w:eastAsia="ru-RU"/>
        </w:rPr>
        <w:t xml:space="preserve"> «Наша страна», участие в викторине «Мой родной город» и др. Более ощутимые результаты в решении героико-патриотических задач приносят встречи с ветеранами Великой Отечественной войны.</w:t>
      </w:r>
    </w:p>
    <w:p w:rsidR="006A0CA3" w:rsidRPr="00F83D19" w:rsidRDefault="006A0CA3" w:rsidP="006A0CA3">
      <w:pPr>
        <w:pStyle w:val="a3"/>
        <w:spacing w:line="360" w:lineRule="auto"/>
        <w:ind w:firstLine="708"/>
        <w:jc w:val="both"/>
        <w:rPr>
          <w:rFonts w:ascii="Times New Roman" w:hAnsi="Times New Roman" w:cs="Times New Roman"/>
          <w:color w:val="000000" w:themeColor="text1"/>
          <w:sz w:val="28"/>
          <w:szCs w:val="28"/>
          <w:lang w:eastAsia="ru-RU"/>
        </w:rPr>
      </w:pPr>
      <w:r w:rsidRPr="00F83D19">
        <w:rPr>
          <w:rFonts w:ascii="Times New Roman" w:hAnsi="Times New Roman" w:cs="Times New Roman"/>
          <w:color w:val="000000" w:themeColor="text1"/>
          <w:sz w:val="28"/>
          <w:szCs w:val="28"/>
          <w:lang w:eastAsia="ru-RU"/>
        </w:rPr>
        <w:lastRenderedPageBreak/>
        <w:t>Одним из наиболее убедительных методов гражданского воспитания является ознакомление учащихся с ценными документами - письмами, дневниками, воспоминаниями участников тех или иных событий.</w:t>
      </w:r>
    </w:p>
    <w:p w:rsidR="006A0CA3" w:rsidRPr="00F83D19" w:rsidRDefault="006A0CA3" w:rsidP="006A0CA3">
      <w:pPr>
        <w:pStyle w:val="a3"/>
        <w:spacing w:line="360" w:lineRule="auto"/>
        <w:ind w:firstLine="708"/>
        <w:jc w:val="both"/>
        <w:rPr>
          <w:rFonts w:ascii="Times New Roman" w:hAnsi="Times New Roman" w:cs="Times New Roman"/>
          <w:color w:val="000000" w:themeColor="text1"/>
          <w:sz w:val="28"/>
          <w:szCs w:val="28"/>
          <w:lang w:eastAsia="ru-RU"/>
        </w:rPr>
      </w:pPr>
      <w:r w:rsidRPr="00F83D19">
        <w:rPr>
          <w:rFonts w:ascii="Times New Roman" w:hAnsi="Times New Roman" w:cs="Times New Roman"/>
          <w:color w:val="000000" w:themeColor="text1"/>
          <w:sz w:val="28"/>
          <w:szCs w:val="28"/>
          <w:lang w:eastAsia="ru-RU"/>
        </w:rPr>
        <w:t xml:space="preserve">Одним из самых серьезных направлений в школе является организация спортивных мероприятий. </w:t>
      </w:r>
      <w:r w:rsidRPr="00F83D19">
        <w:rPr>
          <w:rFonts w:ascii="Times New Roman" w:hAnsi="Times New Roman" w:cs="Times New Roman"/>
          <w:i/>
          <w:color w:val="000000" w:themeColor="text1"/>
          <w:sz w:val="28"/>
          <w:szCs w:val="28"/>
          <w:lang w:eastAsia="ru-RU"/>
        </w:rPr>
        <w:t>Спортивно-патриотическое направление</w:t>
      </w:r>
      <w:r w:rsidRPr="00F83D19">
        <w:rPr>
          <w:rFonts w:ascii="Times New Roman" w:hAnsi="Times New Roman" w:cs="Times New Roman"/>
          <w:color w:val="000000" w:themeColor="text1"/>
          <w:sz w:val="28"/>
          <w:szCs w:val="28"/>
          <w:lang w:eastAsia="ru-RU"/>
        </w:rPr>
        <w:t xml:space="preserve"> включает в себя: участие в городских, районных и областных соревнованиях, проведение школьных соревнований в течение года. Также в школе должен быть спортивный праздник типа «Мама, папа, я спортивная семья».</w:t>
      </w:r>
    </w:p>
    <w:p w:rsidR="006A0CA3" w:rsidRPr="00F83D19" w:rsidRDefault="006A0CA3" w:rsidP="006A0CA3">
      <w:pPr>
        <w:pStyle w:val="a3"/>
        <w:spacing w:line="360" w:lineRule="auto"/>
        <w:ind w:firstLine="708"/>
        <w:jc w:val="both"/>
        <w:rPr>
          <w:rFonts w:ascii="Times New Roman" w:hAnsi="Times New Roman" w:cs="Times New Roman"/>
          <w:color w:val="000000" w:themeColor="text1"/>
          <w:sz w:val="28"/>
          <w:szCs w:val="28"/>
          <w:lang w:eastAsia="ru-RU"/>
        </w:rPr>
      </w:pPr>
      <w:r w:rsidRPr="00F83D19">
        <w:rPr>
          <w:rFonts w:ascii="Times New Roman" w:hAnsi="Times New Roman" w:cs="Times New Roman"/>
          <w:color w:val="000000" w:themeColor="text1"/>
          <w:sz w:val="28"/>
          <w:szCs w:val="28"/>
          <w:lang w:eastAsia="ru-RU"/>
        </w:rPr>
        <w:t>У Монтескье есть очень верные слова по этому поводу: «...лучший способ привить любовь к родине, чтобы эта любовь была у их отцов». [23] Работа с семьей занимает одно из главных мест в системе патриотического воспитания в школе. Патриотизм – это глубокое осознание своей неразрывности с Родиной не только в историческом, культурном и территориальном аспектах, но и в неразрывной связи с ее сущностью.</w:t>
      </w:r>
    </w:p>
    <w:p w:rsidR="006A0CA3" w:rsidRPr="00F83D19" w:rsidRDefault="006A0CA3" w:rsidP="006A0CA3">
      <w:pPr>
        <w:pStyle w:val="a3"/>
        <w:spacing w:line="360" w:lineRule="auto"/>
        <w:ind w:firstLine="708"/>
        <w:jc w:val="both"/>
        <w:rPr>
          <w:rFonts w:ascii="Times New Roman" w:hAnsi="Times New Roman" w:cs="Times New Roman"/>
          <w:color w:val="000000" w:themeColor="text1"/>
          <w:sz w:val="28"/>
          <w:szCs w:val="28"/>
          <w:lang w:eastAsia="ru-RU"/>
        </w:rPr>
      </w:pPr>
      <w:r w:rsidRPr="00F83D19">
        <w:rPr>
          <w:rFonts w:ascii="Times New Roman" w:hAnsi="Times New Roman" w:cs="Times New Roman"/>
          <w:color w:val="000000" w:themeColor="text1"/>
          <w:sz w:val="28"/>
          <w:szCs w:val="28"/>
          <w:lang w:eastAsia="ru-RU"/>
        </w:rPr>
        <w:t>Также для воспитания патриотизма в своей работе можно использовать те духовные ценности, которые составляют ядро</w:t>
      </w:r>
      <w:r w:rsidR="00410738" w:rsidRPr="00F83D19">
        <w:rPr>
          <w:rFonts w:ascii="Times New Roman" w:hAnsi="Times New Roman" w:cs="Times New Roman"/>
          <w:color w:val="000000" w:themeColor="text1"/>
          <w:sz w:val="28"/>
          <w:szCs w:val="28"/>
          <w:lang w:eastAsia="ru-RU"/>
        </w:rPr>
        <w:t xml:space="preserve"> </w:t>
      </w:r>
      <w:r w:rsidRPr="00F83D19">
        <w:rPr>
          <w:rFonts w:ascii="Times New Roman" w:hAnsi="Times New Roman" w:cs="Times New Roman"/>
          <w:color w:val="000000" w:themeColor="text1"/>
          <w:sz w:val="28"/>
          <w:szCs w:val="28"/>
          <w:lang w:eastAsia="ru-RU"/>
        </w:rPr>
        <w:t>национального характера: фольклор, различные виды декоративно-прикладного искусства, народные обряды и традиции. Одна из целей таких занятий – раскрыть</w:t>
      </w:r>
      <w:r w:rsidR="00410738" w:rsidRPr="00F83D19">
        <w:rPr>
          <w:rFonts w:ascii="Times New Roman" w:hAnsi="Times New Roman" w:cs="Times New Roman"/>
          <w:color w:val="000000" w:themeColor="text1"/>
          <w:sz w:val="28"/>
          <w:szCs w:val="28"/>
          <w:lang w:eastAsia="ru-RU"/>
        </w:rPr>
        <w:t xml:space="preserve"> детям значение термина «малая Р</w:t>
      </w:r>
      <w:r w:rsidRPr="00F83D19">
        <w:rPr>
          <w:rFonts w:ascii="Times New Roman" w:hAnsi="Times New Roman" w:cs="Times New Roman"/>
          <w:color w:val="000000" w:themeColor="text1"/>
          <w:sz w:val="28"/>
          <w:szCs w:val="28"/>
          <w:lang w:eastAsia="ru-RU"/>
        </w:rPr>
        <w:t>одина». На занятиях следует услышать произведения великих композиторов, таких как М. И. Гл</w:t>
      </w:r>
      <w:r w:rsidR="00410738" w:rsidRPr="00F83D19">
        <w:rPr>
          <w:rFonts w:ascii="Times New Roman" w:hAnsi="Times New Roman" w:cs="Times New Roman"/>
          <w:color w:val="000000" w:themeColor="text1"/>
          <w:sz w:val="28"/>
          <w:szCs w:val="28"/>
          <w:lang w:eastAsia="ru-RU"/>
        </w:rPr>
        <w:t>инка, П. И. Чайковский, колокольный звон</w:t>
      </w:r>
      <w:r w:rsidRPr="00F83D19">
        <w:rPr>
          <w:rFonts w:ascii="Times New Roman" w:hAnsi="Times New Roman" w:cs="Times New Roman"/>
          <w:color w:val="000000" w:themeColor="text1"/>
          <w:sz w:val="28"/>
          <w:szCs w:val="28"/>
          <w:lang w:eastAsia="ru-RU"/>
        </w:rPr>
        <w:t>, фрагменты духовной музыки, русские</w:t>
      </w:r>
      <w:r w:rsidR="00410738" w:rsidRPr="00F83D19">
        <w:rPr>
          <w:rFonts w:ascii="Times New Roman" w:hAnsi="Times New Roman" w:cs="Times New Roman"/>
          <w:color w:val="000000" w:themeColor="text1"/>
          <w:sz w:val="28"/>
          <w:szCs w:val="28"/>
          <w:lang w:eastAsia="ru-RU"/>
        </w:rPr>
        <w:t xml:space="preserve"> народные песни, песни других национальностей, проживающих в РФ</w:t>
      </w:r>
      <w:r w:rsidRPr="00F83D19">
        <w:rPr>
          <w:rFonts w:ascii="Times New Roman" w:hAnsi="Times New Roman" w:cs="Times New Roman"/>
          <w:color w:val="000000" w:themeColor="text1"/>
          <w:sz w:val="28"/>
          <w:szCs w:val="28"/>
          <w:lang w:eastAsia="ru-RU"/>
        </w:rPr>
        <w:t>. Проводятся различные праздники: «Русская матрешка», «Русский лес», «Русская сторона».</w:t>
      </w:r>
    </w:p>
    <w:p w:rsidR="006A0CA3" w:rsidRPr="00F83D19" w:rsidRDefault="006A0CA3" w:rsidP="006A0CA3">
      <w:pPr>
        <w:pStyle w:val="a3"/>
        <w:spacing w:line="360" w:lineRule="auto"/>
        <w:ind w:firstLine="708"/>
        <w:jc w:val="both"/>
        <w:rPr>
          <w:rFonts w:ascii="Times New Roman" w:hAnsi="Times New Roman" w:cs="Times New Roman"/>
          <w:color w:val="000000" w:themeColor="text1"/>
          <w:sz w:val="28"/>
          <w:szCs w:val="28"/>
          <w:lang w:eastAsia="ru-RU"/>
        </w:rPr>
      </w:pPr>
      <w:r w:rsidRPr="00F83D19">
        <w:rPr>
          <w:rFonts w:ascii="Times New Roman" w:hAnsi="Times New Roman" w:cs="Times New Roman"/>
          <w:color w:val="000000" w:themeColor="text1"/>
          <w:sz w:val="28"/>
          <w:szCs w:val="28"/>
          <w:lang w:eastAsia="ru-RU"/>
        </w:rPr>
        <w:t xml:space="preserve">Интересные и поучительные встречи с известными людьми в вашем районе. Так, в школу могут быть приглашены </w:t>
      </w:r>
      <w:r w:rsidR="00410738" w:rsidRPr="00F83D19">
        <w:rPr>
          <w:rFonts w:ascii="Times New Roman" w:hAnsi="Times New Roman" w:cs="Times New Roman"/>
          <w:color w:val="000000" w:themeColor="text1"/>
          <w:sz w:val="28"/>
          <w:szCs w:val="28"/>
          <w:lang w:eastAsia="ru-RU"/>
        </w:rPr>
        <w:t>писатели и музейные работники. Полез</w:t>
      </w:r>
      <w:r w:rsidR="002F1BE8" w:rsidRPr="00F83D19">
        <w:rPr>
          <w:rFonts w:ascii="Times New Roman" w:hAnsi="Times New Roman" w:cs="Times New Roman"/>
          <w:color w:val="000000" w:themeColor="text1"/>
          <w:sz w:val="28"/>
          <w:szCs w:val="28"/>
          <w:lang w:eastAsia="ru-RU"/>
        </w:rPr>
        <w:t>но и интересно в</w:t>
      </w:r>
      <w:r w:rsidRPr="00F83D19">
        <w:rPr>
          <w:rFonts w:ascii="Times New Roman" w:hAnsi="Times New Roman" w:cs="Times New Roman"/>
          <w:color w:val="000000" w:themeColor="text1"/>
          <w:sz w:val="28"/>
          <w:szCs w:val="28"/>
          <w:lang w:eastAsia="ru-RU"/>
        </w:rPr>
        <w:t>месте с мастерами проводить занятия, на которых школьники знакомятся и учатся рукоделию, изготовлению всевозможных национальных изделий из глины и дерева.</w:t>
      </w:r>
    </w:p>
    <w:p w:rsidR="006A0CA3" w:rsidRPr="00F83D19" w:rsidRDefault="006A0CA3" w:rsidP="006A0CA3">
      <w:pPr>
        <w:pStyle w:val="a3"/>
        <w:spacing w:line="360" w:lineRule="auto"/>
        <w:ind w:firstLine="708"/>
        <w:jc w:val="both"/>
        <w:rPr>
          <w:rFonts w:ascii="Times New Roman" w:hAnsi="Times New Roman" w:cs="Times New Roman"/>
          <w:color w:val="000000" w:themeColor="text1"/>
          <w:sz w:val="28"/>
          <w:szCs w:val="28"/>
          <w:lang w:eastAsia="ru-RU"/>
        </w:rPr>
      </w:pPr>
      <w:r w:rsidRPr="00F83D19">
        <w:rPr>
          <w:rFonts w:ascii="Times New Roman" w:hAnsi="Times New Roman" w:cs="Times New Roman"/>
          <w:color w:val="000000" w:themeColor="text1"/>
          <w:sz w:val="28"/>
          <w:szCs w:val="28"/>
          <w:lang w:eastAsia="ru-RU"/>
        </w:rPr>
        <w:lastRenderedPageBreak/>
        <w:t>В работе необходимо использовать взаимодействи</w:t>
      </w:r>
      <w:r w:rsidR="002F1BE8" w:rsidRPr="00F83D19">
        <w:rPr>
          <w:rFonts w:ascii="Times New Roman" w:hAnsi="Times New Roman" w:cs="Times New Roman"/>
          <w:color w:val="000000" w:themeColor="text1"/>
          <w:sz w:val="28"/>
          <w:szCs w:val="28"/>
          <w:lang w:eastAsia="ru-RU"/>
        </w:rPr>
        <w:t>е трех видов искусства - живописи</w:t>
      </w:r>
      <w:r w:rsidRPr="00F83D19">
        <w:rPr>
          <w:rFonts w:ascii="Times New Roman" w:hAnsi="Times New Roman" w:cs="Times New Roman"/>
          <w:color w:val="000000" w:themeColor="text1"/>
          <w:sz w:val="28"/>
          <w:szCs w:val="28"/>
          <w:lang w:eastAsia="ru-RU"/>
        </w:rPr>
        <w:t>, слова и музыки, что показывает, как разные мастера изображают одно и то же явление.</w:t>
      </w:r>
    </w:p>
    <w:p w:rsidR="006A0CA3" w:rsidRPr="00F83D19" w:rsidRDefault="006A0CA3" w:rsidP="006A0CA3">
      <w:pPr>
        <w:pStyle w:val="a3"/>
        <w:spacing w:line="360" w:lineRule="auto"/>
        <w:ind w:firstLine="708"/>
        <w:jc w:val="both"/>
        <w:rPr>
          <w:rFonts w:ascii="Times New Roman" w:hAnsi="Times New Roman" w:cs="Times New Roman"/>
          <w:color w:val="000000" w:themeColor="text1"/>
          <w:sz w:val="28"/>
          <w:szCs w:val="28"/>
          <w:lang w:eastAsia="ru-RU"/>
        </w:rPr>
      </w:pPr>
      <w:r w:rsidRPr="00F83D19">
        <w:rPr>
          <w:rFonts w:ascii="Times New Roman" w:hAnsi="Times New Roman" w:cs="Times New Roman"/>
          <w:color w:val="000000" w:themeColor="text1"/>
          <w:sz w:val="28"/>
          <w:szCs w:val="28"/>
          <w:lang w:eastAsia="ru-RU"/>
        </w:rPr>
        <w:t>Показателями успешности воспитательной деятельности педагога являются активность учащегося, самодисциплина, достоинство и стремление к самосовершенствованию, развитая самооценка, наличие комплекса нравственных качеств, осознанность и</w:t>
      </w:r>
      <w:r w:rsidR="002F1BE8" w:rsidRPr="00F83D19">
        <w:rPr>
          <w:rFonts w:ascii="Times New Roman" w:hAnsi="Times New Roman" w:cs="Times New Roman"/>
          <w:color w:val="000000" w:themeColor="text1"/>
          <w:sz w:val="28"/>
          <w:szCs w:val="28"/>
          <w:lang w:eastAsia="ru-RU"/>
        </w:rPr>
        <w:t xml:space="preserve"> объективная оценка ребенка своего «я» как гражданина, патриота, ч</w:t>
      </w:r>
      <w:r w:rsidRPr="00F83D19">
        <w:rPr>
          <w:rFonts w:ascii="Times New Roman" w:hAnsi="Times New Roman" w:cs="Times New Roman"/>
          <w:color w:val="000000" w:themeColor="text1"/>
          <w:sz w:val="28"/>
          <w:szCs w:val="28"/>
          <w:lang w:eastAsia="ru-RU"/>
        </w:rPr>
        <w:t>еловека.</w:t>
      </w:r>
    </w:p>
    <w:p w:rsidR="00BD693D" w:rsidRPr="00F83D19" w:rsidRDefault="00BD693D">
      <w:pPr>
        <w:rPr>
          <w:rFonts w:ascii="Times New Roman" w:hAnsi="Times New Roman" w:cs="Times New Roman"/>
          <w:b/>
          <w:color w:val="000000" w:themeColor="text1"/>
          <w:sz w:val="28"/>
          <w:szCs w:val="28"/>
        </w:rPr>
      </w:pPr>
      <w:r w:rsidRPr="00F83D19">
        <w:rPr>
          <w:rFonts w:ascii="Times New Roman" w:hAnsi="Times New Roman" w:cs="Times New Roman"/>
          <w:b/>
          <w:color w:val="000000" w:themeColor="text1"/>
          <w:sz w:val="28"/>
          <w:szCs w:val="28"/>
        </w:rPr>
        <w:br w:type="page"/>
      </w:r>
    </w:p>
    <w:p w:rsidR="00E9418C" w:rsidRPr="00F83D19" w:rsidRDefault="00E9418C" w:rsidP="00BD693D">
      <w:pPr>
        <w:jc w:val="center"/>
        <w:rPr>
          <w:rFonts w:ascii="Times New Roman" w:hAnsi="Times New Roman" w:cs="Times New Roman"/>
          <w:b/>
          <w:color w:val="000000" w:themeColor="text1"/>
          <w:sz w:val="28"/>
          <w:szCs w:val="28"/>
        </w:rPr>
      </w:pPr>
      <w:r w:rsidRPr="00F83D19">
        <w:rPr>
          <w:rFonts w:ascii="Times New Roman" w:hAnsi="Times New Roman" w:cs="Times New Roman"/>
          <w:b/>
          <w:color w:val="000000" w:themeColor="text1"/>
          <w:sz w:val="28"/>
          <w:szCs w:val="28"/>
        </w:rPr>
        <w:lastRenderedPageBreak/>
        <w:t>ЗАКЛЮЧЕНИЕ</w:t>
      </w:r>
    </w:p>
    <w:p w:rsidR="00E010FE" w:rsidRPr="00F83D19" w:rsidRDefault="00E010FE" w:rsidP="00E010FE">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Патриотическое воспитание является неотъемлемой частью формирования личности гражданина, проявляющего уважение и любовь к Родине, а также высшей ценностью, которая проявляется в процессе познания истории, культуры, традиций и родного языка. Патриотическое воспитание является одной из основ сохранения целостности каждого государства, идентификации и причисления человека к конкретной стране на основе чувства патриотизма и гордости за свою страну.</w:t>
      </w:r>
    </w:p>
    <w:p w:rsidR="00E010FE" w:rsidRPr="00F83D19" w:rsidRDefault="00E010FE" w:rsidP="00E010FE">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Анализ современной литературы по патриотическому воспитанию позволяет сделать вывод, что тема патриотического воспитания по-прежнему актуальна, ей следует уделять особое внимание в воспитательном процессе. Что касается внеурочной деятельности, то следует отметить, что в это время появляется потенциал определенных общественных ценностей, которые можно использовать для реализации патриотического воспитания.</w:t>
      </w:r>
    </w:p>
    <w:p w:rsidR="00E010FE" w:rsidRPr="00F83D19" w:rsidRDefault="00E010FE" w:rsidP="00E010FE">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Патриотизм и патриотическое воспитание являются одним из приоритетных направлений воспитательного процесса, поэтому постепенно восстанавливаются положительные традиции (нормативы ГТО, игра «Зарница», праздничные линейки и марши, встречи с ветеранами, тимуровско</w:t>
      </w:r>
      <w:r w:rsidR="00FD181C">
        <w:rPr>
          <w:rFonts w:ascii="Times New Roman" w:hAnsi="Times New Roman" w:cs="Times New Roman"/>
          <w:color w:val="000000" w:themeColor="text1"/>
          <w:sz w:val="28"/>
          <w:szCs w:val="28"/>
        </w:rPr>
        <w:t>е движение, Вахта памяти и др.)</w:t>
      </w:r>
      <w:r w:rsidRPr="00F83D19">
        <w:rPr>
          <w:rFonts w:ascii="Times New Roman" w:hAnsi="Times New Roman" w:cs="Times New Roman"/>
          <w:color w:val="000000" w:themeColor="text1"/>
          <w:sz w:val="28"/>
          <w:szCs w:val="28"/>
        </w:rPr>
        <w:t>. И это явление сыграет огромную роль в социально-гражданском и духовном развитии личности школьника в будущем. Патриотическое воспитание - это систематическая деятельность, направленная на организацию и формирование у молодых граждан высокого уровня патриотического сознания, верности и привязанности к Родине, готовности к выполнению своего гражданского и конституционного долга.</w:t>
      </w:r>
    </w:p>
    <w:p w:rsidR="00E010FE" w:rsidRPr="00F83D19" w:rsidRDefault="00E010FE" w:rsidP="00E010FE">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Период младшего школьного возраста с точки зрения его психологического развития благоприятен для воспитания патриотизма и патриотических чувств, так как в этот период развития ребенок еще с доверием реагирует на взрослого, ему свойственны подражательность, внушаемость и эмоциональность, потребность в дружбе и искренность чувств. Все знания и впечатления, пережитые в детстве, остаются с человеком навсегда. </w:t>
      </w:r>
      <w:r w:rsidRPr="00F83D19">
        <w:rPr>
          <w:rFonts w:ascii="Times New Roman" w:hAnsi="Times New Roman" w:cs="Times New Roman"/>
          <w:color w:val="000000" w:themeColor="text1"/>
          <w:sz w:val="28"/>
          <w:szCs w:val="28"/>
        </w:rPr>
        <w:lastRenderedPageBreak/>
        <w:t>Образовательные процессы осуществляются в разных направлениях и с помощью разных форм и методов: занятия, встречи, лекции, презентации, размышления, походы, экскурсии, конкурсы, выставки разных жанров, тематические стенды.</w:t>
      </w:r>
    </w:p>
    <w:p w:rsidR="00BD693D" w:rsidRPr="00F83D19" w:rsidRDefault="005C43E0" w:rsidP="00E010FE">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В процессе исследования в соответствии со сформулированными ранее целью, объектом, предметом и заявленными методами были решены следующие задачи исследования</w:t>
      </w:r>
      <w:r w:rsidR="00607558" w:rsidRPr="00F83D19">
        <w:rPr>
          <w:rFonts w:ascii="Times New Roman" w:hAnsi="Times New Roman" w:cs="Times New Roman"/>
          <w:color w:val="000000" w:themeColor="text1"/>
          <w:sz w:val="28"/>
          <w:szCs w:val="28"/>
        </w:rPr>
        <w:t xml:space="preserve">: </w:t>
      </w:r>
    </w:p>
    <w:p w:rsidR="00F82E4E" w:rsidRPr="00F83D19" w:rsidRDefault="00F82E4E" w:rsidP="00F82E4E">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1) Изучена и проанализирована психолого-педагогическая литература по изучаемой проблеме; </w:t>
      </w:r>
    </w:p>
    <w:p w:rsidR="00F82E4E" w:rsidRPr="00F83D19" w:rsidRDefault="00F82E4E" w:rsidP="00826F8A">
      <w:pPr>
        <w:spacing w:after="0" w:line="360" w:lineRule="auto"/>
        <w:ind w:firstLine="708"/>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2) Дана характеристика понятиям «патриотизм» и «патриотическое воспитание» в психолого-педагогической литературе; </w:t>
      </w:r>
    </w:p>
    <w:p w:rsidR="00F82E4E" w:rsidRPr="00F83D19" w:rsidRDefault="00F82E4E" w:rsidP="00826F8A">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3) Выявлены направления, формы и методы патриотического воспитания школьников; </w:t>
      </w:r>
    </w:p>
    <w:p w:rsidR="00F82E4E" w:rsidRPr="00F83D19" w:rsidRDefault="00F82E4E" w:rsidP="00F82E4E">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4) Охарактеризовано патриотическое воспитание младших школьников в рамках ФГОС; </w:t>
      </w:r>
    </w:p>
    <w:p w:rsidR="00F82E4E" w:rsidRPr="00F83D19" w:rsidRDefault="00F82E4E" w:rsidP="00F82E4E">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5) Проанализировано патри</w:t>
      </w:r>
      <w:r w:rsidR="00837CFF">
        <w:rPr>
          <w:rFonts w:ascii="Times New Roman" w:hAnsi="Times New Roman" w:cs="Times New Roman"/>
          <w:color w:val="000000" w:themeColor="text1"/>
          <w:sz w:val="28"/>
          <w:szCs w:val="28"/>
        </w:rPr>
        <w:t>отическое воспитание во внеуроч</w:t>
      </w:r>
      <w:r w:rsidRPr="00F83D19">
        <w:rPr>
          <w:rFonts w:ascii="Times New Roman" w:hAnsi="Times New Roman" w:cs="Times New Roman"/>
          <w:color w:val="000000" w:themeColor="text1"/>
          <w:sz w:val="28"/>
          <w:szCs w:val="28"/>
        </w:rPr>
        <w:t xml:space="preserve">ной работе; </w:t>
      </w:r>
    </w:p>
    <w:p w:rsidR="00F82E4E" w:rsidRPr="00F83D19" w:rsidRDefault="00F82E4E" w:rsidP="00F82E4E">
      <w:pPr>
        <w:spacing w:after="0" w:line="360" w:lineRule="auto"/>
        <w:ind w:firstLine="708"/>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6) Сформулированы методические рекомендации по патриотическому воспитанию младших школьников.</w:t>
      </w:r>
    </w:p>
    <w:p w:rsidR="00F82E4E" w:rsidRPr="00F83D19" w:rsidRDefault="00607558" w:rsidP="00F82E4E">
      <w:pPr>
        <w:pStyle w:val="a3"/>
        <w:spacing w:line="360" w:lineRule="auto"/>
        <w:ind w:firstLine="708"/>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Таким образом, </w:t>
      </w:r>
      <w:r w:rsidR="00F82E4E" w:rsidRPr="00F83D19">
        <w:rPr>
          <w:rFonts w:ascii="Times New Roman" w:hAnsi="Times New Roman" w:cs="Times New Roman"/>
          <w:color w:val="000000" w:themeColor="text1"/>
          <w:sz w:val="28"/>
          <w:szCs w:val="28"/>
        </w:rPr>
        <w:t xml:space="preserve">цель исследования –выявить наиболее эффективные формы и методы </w:t>
      </w:r>
      <w:r w:rsidR="00F82E4E" w:rsidRPr="00F83D19">
        <w:rPr>
          <w:rFonts w:ascii="Times New Roman" w:eastAsia="Times New Roman" w:hAnsi="Times New Roman" w:cs="Times New Roman"/>
          <w:color w:val="000000" w:themeColor="text1"/>
          <w:sz w:val="28"/>
          <w:szCs w:val="28"/>
          <w:lang w:eastAsia="ru-RU"/>
        </w:rPr>
        <w:t>воспитания</w:t>
      </w:r>
      <w:r w:rsidR="004A3EEC">
        <w:rPr>
          <w:rFonts w:ascii="Times New Roman" w:eastAsia="Times New Roman" w:hAnsi="Times New Roman" w:cs="Times New Roman"/>
          <w:color w:val="000000" w:themeColor="text1"/>
          <w:sz w:val="28"/>
          <w:szCs w:val="28"/>
          <w:lang w:eastAsia="ru-RU"/>
        </w:rPr>
        <w:t xml:space="preserve"> патриотизма во вне</w:t>
      </w:r>
      <w:r w:rsidR="00EE1DF3">
        <w:rPr>
          <w:rFonts w:ascii="Times New Roman" w:eastAsia="Times New Roman" w:hAnsi="Times New Roman" w:cs="Times New Roman"/>
          <w:color w:val="000000" w:themeColor="text1"/>
          <w:sz w:val="28"/>
          <w:szCs w:val="28"/>
          <w:lang w:eastAsia="ru-RU"/>
        </w:rPr>
        <w:t>урочной деятельности</w:t>
      </w:r>
      <w:r w:rsidR="00F82E4E" w:rsidRPr="00F83D19">
        <w:rPr>
          <w:rFonts w:ascii="Times New Roman" w:eastAsia="Times New Roman" w:hAnsi="Times New Roman" w:cs="Times New Roman"/>
          <w:color w:val="000000" w:themeColor="text1"/>
          <w:sz w:val="28"/>
          <w:szCs w:val="28"/>
          <w:lang w:eastAsia="ru-RU"/>
        </w:rPr>
        <w:t xml:space="preserve"> в начальной школе - выполнена</w:t>
      </w:r>
      <w:r w:rsidR="00F82E4E" w:rsidRPr="00F83D19">
        <w:rPr>
          <w:rFonts w:ascii="Times New Roman" w:hAnsi="Times New Roman" w:cs="Times New Roman"/>
          <w:color w:val="000000" w:themeColor="text1"/>
          <w:sz w:val="28"/>
          <w:szCs w:val="28"/>
        </w:rPr>
        <w:t xml:space="preserve">. </w:t>
      </w:r>
    </w:p>
    <w:p w:rsidR="005C43E0" w:rsidRPr="00F83D19" w:rsidRDefault="005C43E0">
      <w:pPr>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br w:type="page"/>
      </w:r>
    </w:p>
    <w:p w:rsidR="00E9418C" w:rsidRPr="00F83D19" w:rsidRDefault="00E9418C" w:rsidP="008F1434">
      <w:pPr>
        <w:jc w:val="center"/>
        <w:rPr>
          <w:rFonts w:ascii="Times New Roman" w:hAnsi="Times New Roman" w:cs="Times New Roman"/>
          <w:b/>
          <w:color w:val="000000" w:themeColor="text1"/>
          <w:sz w:val="28"/>
          <w:szCs w:val="28"/>
        </w:rPr>
      </w:pPr>
      <w:r w:rsidRPr="00F83D19">
        <w:rPr>
          <w:rFonts w:ascii="Times New Roman" w:hAnsi="Times New Roman" w:cs="Times New Roman"/>
          <w:b/>
          <w:color w:val="000000" w:themeColor="text1"/>
          <w:sz w:val="28"/>
          <w:szCs w:val="28"/>
        </w:rPr>
        <w:lastRenderedPageBreak/>
        <w:t>СПИСОК ИСПОЛЬЗУЕМОЙ ЛИТЕРАТУРЫ</w:t>
      </w:r>
    </w:p>
    <w:p w:rsidR="008F1434" w:rsidRPr="00F83D19" w:rsidRDefault="00607558"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1. Агапова И.А., Давыдова М.А. Патриотическое воспитание в школе. - М., 2006. -224 с. (Педагогика. Психология. Управление). </w:t>
      </w:r>
    </w:p>
    <w:p w:rsidR="008F1434" w:rsidRPr="00F83D19" w:rsidRDefault="00607558"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2. Адаменко С. Воспитываем патриотов России // Народное образование - 2005 - №4 -С.23 </w:t>
      </w:r>
    </w:p>
    <w:p w:rsidR="008F1434" w:rsidRPr="00F83D19" w:rsidRDefault="00607558"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3. Алиева, С.А. Психолого-педагогические предпосылки воспитания патриотизма у детей младшего школьного возраста [Текст] / </w:t>
      </w:r>
      <w:proofErr w:type="spellStart"/>
      <w:r w:rsidRPr="00F83D19">
        <w:rPr>
          <w:rFonts w:ascii="Times New Roman" w:hAnsi="Times New Roman" w:cs="Times New Roman"/>
          <w:color w:val="000000" w:themeColor="text1"/>
          <w:sz w:val="28"/>
          <w:szCs w:val="28"/>
        </w:rPr>
        <w:t>С.А.Алиева</w:t>
      </w:r>
      <w:proofErr w:type="spellEnd"/>
      <w:r w:rsidRPr="00F83D19">
        <w:rPr>
          <w:rFonts w:ascii="Times New Roman" w:hAnsi="Times New Roman" w:cs="Times New Roman"/>
          <w:color w:val="000000" w:themeColor="text1"/>
          <w:sz w:val="28"/>
          <w:szCs w:val="28"/>
        </w:rPr>
        <w:t xml:space="preserve"> // Начальная школа. - 2007. - № 9. - С. 17-20 </w:t>
      </w:r>
    </w:p>
    <w:p w:rsidR="008F1434" w:rsidRPr="00F83D19" w:rsidRDefault="00607558"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4. Башмакова С. Н. Патриотическое воспитание младшего школьника [Текст] // Теория и практика образования в современном мире: материалы VII </w:t>
      </w:r>
      <w:proofErr w:type="spellStart"/>
      <w:r w:rsidRPr="00F83D19">
        <w:rPr>
          <w:rFonts w:ascii="Times New Roman" w:hAnsi="Times New Roman" w:cs="Times New Roman"/>
          <w:color w:val="000000" w:themeColor="text1"/>
          <w:sz w:val="28"/>
          <w:szCs w:val="28"/>
        </w:rPr>
        <w:t>Междунар</w:t>
      </w:r>
      <w:proofErr w:type="spellEnd"/>
      <w:r w:rsidRPr="00F83D19">
        <w:rPr>
          <w:rFonts w:ascii="Times New Roman" w:hAnsi="Times New Roman" w:cs="Times New Roman"/>
          <w:color w:val="000000" w:themeColor="text1"/>
          <w:sz w:val="28"/>
          <w:szCs w:val="28"/>
        </w:rPr>
        <w:t xml:space="preserve">. науч. </w:t>
      </w:r>
      <w:proofErr w:type="spellStart"/>
      <w:r w:rsidRPr="00F83D19">
        <w:rPr>
          <w:rFonts w:ascii="Times New Roman" w:hAnsi="Times New Roman" w:cs="Times New Roman"/>
          <w:color w:val="000000" w:themeColor="text1"/>
          <w:sz w:val="28"/>
          <w:szCs w:val="28"/>
        </w:rPr>
        <w:t>конф</w:t>
      </w:r>
      <w:proofErr w:type="spellEnd"/>
      <w:r w:rsidRPr="00F83D19">
        <w:rPr>
          <w:rFonts w:ascii="Times New Roman" w:hAnsi="Times New Roman" w:cs="Times New Roman"/>
          <w:color w:val="000000" w:themeColor="text1"/>
          <w:sz w:val="28"/>
          <w:szCs w:val="28"/>
        </w:rPr>
        <w:t xml:space="preserve">. (г. Санкт-Петербург, июль 2015 г.). — СПб.: Свое издательство, 2015. — С. 66-68. </w:t>
      </w:r>
    </w:p>
    <w:p w:rsidR="008F1434" w:rsidRPr="00F83D19" w:rsidRDefault="00607558"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5. Пашкова А.М. Формы организации внеурочной деятельности в начальной школе //Начальная школа, 2015г. №11- С.45-49. </w:t>
      </w:r>
    </w:p>
    <w:p w:rsidR="008F1434" w:rsidRPr="00F83D19" w:rsidRDefault="00607558"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6. Бим-</w:t>
      </w:r>
      <w:proofErr w:type="spellStart"/>
      <w:r w:rsidRPr="00F83D19">
        <w:rPr>
          <w:rFonts w:ascii="Times New Roman" w:hAnsi="Times New Roman" w:cs="Times New Roman"/>
          <w:color w:val="000000" w:themeColor="text1"/>
          <w:sz w:val="28"/>
          <w:szCs w:val="28"/>
        </w:rPr>
        <w:t>Бад</w:t>
      </w:r>
      <w:proofErr w:type="spellEnd"/>
      <w:r w:rsidRPr="00F83D19">
        <w:rPr>
          <w:rFonts w:ascii="Times New Roman" w:hAnsi="Times New Roman" w:cs="Times New Roman"/>
          <w:color w:val="000000" w:themeColor="text1"/>
          <w:sz w:val="28"/>
          <w:szCs w:val="28"/>
        </w:rPr>
        <w:t xml:space="preserve"> Б.М. Педагогический энциклопедический словарь. -М.: Энциклопедия, 2003. </w:t>
      </w:r>
    </w:p>
    <w:p w:rsidR="008F1434" w:rsidRPr="00F83D19" w:rsidRDefault="00607558"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7. Большая советская энциклопедия в 30 т. </w:t>
      </w:r>
      <w:proofErr w:type="spellStart"/>
      <w:r w:rsidRPr="00F83D19">
        <w:rPr>
          <w:rFonts w:ascii="Times New Roman" w:hAnsi="Times New Roman" w:cs="Times New Roman"/>
          <w:color w:val="000000" w:themeColor="text1"/>
          <w:sz w:val="28"/>
          <w:szCs w:val="28"/>
        </w:rPr>
        <w:t>Гл.ред</w:t>
      </w:r>
      <w:proofErr w:type="spellEnd"/>
      <w:r w:rsidRPr="00F83D19">
        <w:rPr>
          <w:rFonts w:ascii="Times New Roman" w:hAnsi="Times New Roman" w:cs="Times New Roman"/>
          <w:color w:val="000000" w:themeColor="text1"/>
          <w:sz w:val="28"/>
          <w:szCs w:val="28"/>
        </w:rPr>
        <w:t xml:space="preserve">. </w:t>
      </w:r>
      <w:proofErr w:type="spellStart"/>
      <w:r w:rsidRPr="00F83D19">
        <w:rPr>
          <w:rFonts w:ascii="Times New Roman" w:hAnsi="Times New Roman" w:cs="Times New Roman"/>
          <w:color w:val="000000" w:themeColor="text1"/>
          <w:sz w:val="28"/>
          <w:szCs w:val="28"/>
        </w:rPr>
        <w:t>А.М.Прохоров</w:t>
      </w:r>
      <w:proofErr w:type="spellEnd"/>
      <w:r w:rsidRPr="00F83D19">
        <w:rPr>
          <w:rFonts w:ascii="Times New Roman" w:hAnsi="Times New Roman" w:cs="Times New Roman"/>
          <w:color w:val="000000" w:themeColor="text1"/>
          <w:sz w:val="28"/>
          <w:szCs w:val="28"/>
        </w:rPr>
        <w:t xml:space="preserve">, Изд. 3- е. М., «Советская энциклопедия», 1975, Т.19. 648с. </w:t>
      </w:r>
    </w:p>
    <w:p w:rsidR="008F1434" w:rsidRPr="00F83D19" w:rsidRDefault="00607558" w:rsidP="00077C17">
      <w:pPr>
        <w:spacing w:line="360" w:lineRule="auto"/>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8. </w:t>
      </w:r>
      <w:r w:rsidR="00077C17" w:rsidRPr="00F83D19">
        <w:rPr>
          <w:rFonts w:ascii="Times New Roman" w:hAnsi="Times New Roman" w:cs="Times New Roman"/>
          <w:color w:val="000000" w:themeColor="text1"/>
          <w:sz w:val="28"/>
          <w:szCs w:val="28"/>
        </w:rPr>
        <w:t xml:space="preserve">Бублик Л.А. Основы военно-патриотического воспитания: Учеб. </w:t>
      </w:r>
      <w:proofErr w:type="spellStart"/>
      <w:r w:rsidR="00077C17" w:rsidRPr="00F83D19">
        <w:rPr>
          <w:rFonts w:ascii="Times New Roman" w:hAnsi="Times New Roman" w:cs="Times New Roman"/>
          <w:color w:val="000000" w:themeColor="text1"/>
          <w:sz w:val="28"/>
          <w:szCs w:val="28"/>
        </w:rPr>
        <w:t>пособ</w:t>
      </w:r>
      <w:proofErr w:type="spellEnd"/>
      <w:r w:rsidR="00077C17" w:rsidRPr="00F83D19">
        <w:rPr>
          <w:rFonts w:ascii="Times New Roman" w:hAnsi="Times New Roman" w:cs="Times New Roman"/>
          <w:color w:val="000000" w:themeColor="text1"/>
          <w:sz w:val="28"/>
          <w:szCs w:val="28"/>
        </w:rPr>
        <w:t xml:space="preserve">. для студ. </w:t>
      </w:r>
      <w:proofErr w:type="spellStart"/>
      <w:r w:rsidR="00077C17" w:rsidRPr="00F83D19">
        <w:rPr>
          <w:rFonts w:ascii="Times New Roman" w:hAnsi="Times New Roman" w:cs="Times New Roman"/>
          <w:color w:val="000000" w:themeColor="text1"/>
          <w:sz w:val="28"/>
          <w:szCs w:val="28"/>
        </w:rPr>
        <w:t>пед</w:t>
      </w:r>
      <w:proofErr w:type="spellEnd"/>
      <w:r w:rsidR="00077C17" w:rsidRPr="00F83D19">
        <w:rPr>
          <w:rFonts w:ascii="Times New Roman" w:hAnsi="Times New Roman" w:cs="Times New Roman"/>
          <w:color w:val="000000" w:themeColor="text1"/>
          <w:sz w:val="28"/>
          <w:szCs w:val="28"/>
        </w:rPr>
        <w:t>. институтов / Л.А. Бублик. – М.: Просвещение, 1988. – 115 с.</w:t>
      </w:r>
    </w:p>
    <w:p w:rsidR="008F1434" w:rsidRPr="00F83D19" w:rsidRDefault="00607558"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9. </w:t>
      </w:r>
      <w:proofErr w:type="spellStart"/>
      <w:r w:rsidRPr="00F83D19">
        <w:rPr>
          <w:rFonts w:ascii="Times New Roman" w:hAnsi="Times New Roman" w:cs="Times New Roman"/>
          <w:color w:val="000000" w:themeColor="text1"/>
          <w:sz w:val="28"/>
          <w:szCs w:val="28"/>
        </w:rPr>
        <w:t>БыковА.А</w:t>
      </w:r>
      <w:proofErr w:type="spellEnd"/>
      <w:r w:rsidRPr="00F83D19">
        <w:rPr>
          <w:rFonts w:ascii="Times New Roman" w:hAnsi="Times New Roman" w:cs="Times New Roman"/>
          <w:color w:val="000000" w:themeColor="text1"/>
          <w:sz w:val="28"/>
          <w:szCs w:val="28"/>
        </w:rPr>
        <w:t>. Организационно-педагогические вопросы патриотического воспитания в школе // Воспитание школьников. 2006. - №</w:t>
      </w:r>
      <w:proofErr w:type="gramStart"/>
      <w:r w:rsidRPr="00F83D19">
        <w:rPr>
          <w:rFonts w:ascii="Times New Roman" w:hAnsi="Times New Roman" w:cs="Times New Roman"/>
          <w:color w:val="000000" w:themeColor="text1"/>
          <w:sz w:val="28"/>
          <w:szCs w:val="28"/>
        </w:rPr>
        <w:t>5.С.</w:t>
      </w:r>
      <w:proofErr w:type="gramEnd"/>
      <w:r w:rsidRPr="00F83D19">
        <w:rPr>
          <w:rFonts w:ascii="Times New Roman" w:hAnsi="Times New Roman" w:cs="Times New Roman"/>
          <w:color w:val="000000" w:themeColor="text1"/>
          <w:sz w:val="28"/>
          <w:szCs w:val="28"/>
        </w:rPr>
        <w:t xml:space="preserve">4-7. </w:t>
      </w:r>
    </w:p>
    <w:p w:rsidR="008F1434" w:rsidRPr="00F83D19" w:rsidRDefault="00607558"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10. Валеев И.И Воспитать патриота. -Уфа: </w:t>
      </w:r>
      <w:proofErr w:type="spellStart"/>
      <w:r w:rsidRPr="00F83D19">
        <w:rPr>
          <w:rFonts w:ascii="Times New Roman" w:hAnsi="Times New Roman" w:cs="Times New Roman"/>
          <w:color w:val="000000" w:themeColor="text1"/>
          <w:sz w:val="28"/>
          <w:szCs w:val="28"/>
        </w:rPr>
        <w:t>Башк</w:t>
      </w:r>
      <w:proofErr w:type="spellEnd"/>
      <w:r w:rsidRPr="00F83D19">
        <w:rPr>
          <w:rFonts w:ascii="Times New Roman" w:hAnsi="Times New Roman" w:cs="Times New Roman"/>
          <w:color w:val="000000" w:themeColor="text1"/>
          <w:sz w:val="28"/>
          <w:szCs w:val="28"/>
        </w:rPr>
        <w:t xml:space="preserve">. кн. изд-во, 1990. -143 с. </w:t>
      </w:r>
    </w:p>
    <w:p w:rsidR="008F1434" w:rsidRPr="00F83D19" w:rsidRDefault="00607558"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11. Воспитание младшего школьника [Текст] / Сост. </w:t>
      </w:r>
      <w:proofErr w:type="spellStart"/>
      <w:r w:rsidRPr="00F83D19">
        <w:rPr>
          <w:rFonts w:ascii="Times New Roman" w:hAnsi="Times New Roman" w:cs="Times New Roman"/>
          <w:color w:val="000000" w:themeColor="text1"/>
          <w:sz w:val="28"/>
          <w:szCs w:val="28"/>
        </w:rPr>
        <w:t>Л.Ковинько</w:t>
      </w:r>
      <w:proofErr w:type="spellEnd"/>
      <w:r w:rsidRPr="00F83D19">
        <w:rPr>
          <w:rFonts w:ascii="Times New Roman" w:hAnsi="Times New Roman" w:cs="Times New Roman"/>
          <w:color w:val="000000" w:themeColor="text1"/>
          <w:sz w:val="28"/>
          <w:szCs w:val="28"/>
        </w:rPr>
        <w:t xml:space="preserve">. - М.: Академия, 2000. - 320 с. </w:t>
      </w:r>
    </w:p>
    <w:p w:rsidR="008F1434" w:rsidRPr="00F83D19" w:rsidRDefault="00607558"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12. </w:t>
      </w:r>
      <w:proofErr w:type="spellStart"/>
      <w:r w:rsidRPr="00F83D19">
        <w:rPr>
          <w:rFonts w:ascii="Times New Roman" w:hAnsi="Times New Roman" w:cs="Times New Roman"/>
          <w:color w:val="000000" w:themeColor="text1"/>
          <w:sz w:val="28"/>
          <w:szCs w:val="28"/>
        </w:rPr>
        <w:t>Вырщиков</w:t>
      </w:r>
      <w:proofErr w:type="spellEnd"/>
      <w:r w:rsidRPr="00F83D19">
        <w:rPr>
          <w:rFonts w:ascii="Times New Roman" w:hAnsi="Times New Roman" w:cs="Times New Roman"/>
          <w:color w:val="000000" w:themeColor="text1"/>
          <w:sz w:val="28"/>
          <w:szCs w:val="28"/>
        </w:rPr>
        <w:t xml:space="preserve"> А.М, </w:t>
      </w:r>
      <w:proofErr w:type="spellStart"/>
      <w:r w:rsidRPr="00F83D19">
        <w:rPr>
          <w:rFonts w:ascii="Times New Roman" w:hAnsi="Times New Roman" w:cs="Times New Roman"/>
          <w:color w:val="000000" w:themeColor="text1"/>
          <w:sz w:val="28"/>
          <w:szCs w:val="28"/>
        </w:rPr>
        <w:t>Кусмарцев</w:t>
      </w:r>
      <w:proofErr w:type="spellEnd"/>
      <w:r w:rsidRPr="00F83D19">
        <w:rPr>
          <w:rFonts w:ascii="Times New Roman" w:hAnsi="Times New Roman" w:cs="Times New Roman"/>
          <w:color w:val="000000" w:themeColor="text1"/>
          <w:sz w:val="28"/>
          <w:szCs w:val="28"/>
        </w:rPr>
        <w:t xml:space="preserve"> М.Б. Патриотизм на службе России// Воспитание школьников. - 2006. -№3. -С.3-17. </w:t>
      </w:r>
    </w:p>
    <w:p w:rsidR="008F1434" w:rsidRPr="00F83D19" w:rsidRDefault="00607558"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13. </w:t>
      </w:r>
      <w:proofErr w:type="spellStart"/>
      <w:r w:rsidRPr="00F83D19">
        <w:rPr>
          <w:rFonts w:ascii="Times New Roman" w:hAnsi="Times New Roman" w:cs="Times New Roman"/>
          <w:color w:val="000000" w:themeColor="text1"/>
          <w:sz w:val="28"/>
          <w:szCs w:val="28"/>
        </w:rPr>
        <w:t>Вырщиков</w:t>
      </w:r>
      <w:proofErr w:type="spellEnd"/>
      <w:r w:rsidRPr="00F83D19">
        <w:rPr>
          <w:rFonts w:ascii="Times New Roman" w:hAnsi="Times New Roman" w:cs="Times New Roman"/>
          <w:color w:val="000000" w:themeColor="text1"/>
          <w:sz w:val="28"/>
          <w:szCs w:val="28"/>
        </w:rPr>
        <w:t xml:space="preserve"> А.М, </w:t>
      </w:r>
      <w:proofErr w:type="spellStart"/>
      <w:r w:rsidRPr="00F83D19">
        <w:rPr>
          <w:rFonts w:ascii="Times New Roman" w:hAnsi="Times New Roman" w:cs="Times New Roman"/>
          <w:color w:val="000000" w:themeColor="text1"/>
          <w:sz w:val="28"/>
          <w:szCs w:val="28"/>
        </w:rPr>
        <w:t>Кусмарцев</w:t>
      </w:r>
      <w:proofErr w:type="spellEnd"/>
      <w:r w:rsidRPr="00F83D19">
        <w:rPr>
          <w:rFonts w:ascii="Times New Roman" w:hAnsi="Times New Roman" w:cs="Times New Roman"/>
          <w:color w:val="000000" w:themeColor="text1"/>
          <w:sz w:val="28"/>
          <w:szCs w:val="28"/>
        </w:rPr>
        <w:t xml:space="preserve"> М.Б. Цели и задача патриотического воспитания // Методическое пособие для школьных администраторов, учителей, классных </w:t>
      </w:r>
      <w:r w:rsidRPr="00F83D19">
        <w:rPr>
          <w:rFonts w:ascii="Times New Roman" w:hAnsi="Times New Roman" w:cs="Times New Roman"/>
          <w:color w:val="000000" w:themeColor="text1"/>
          <w:sz w:val="28"/>
          <w:szCs w:val="28"/>
        </w:rPr>
        <w:lastRenderedPageBreak/>
        <w:t xml:space="preserve">руководителей, педагогов дополнительного образования// 51 авт.-сост. А.М. </w:t>
      </w:r>
      <w:proofErr w:type="spellStart"/>
      <w:r w:rsidRPr="00F83D19">
        <w:rPr>
          <w:rFonts w:ascii="Times New Roman" w:hAnsi="Times New Roman" w:cs="Times New Roman"/>
          <w:color w:val="000000" w:themeColor="text1"/>
          <w:sz w:val="28"/>
          <w:szCs w:val="28"/>
        </w:rPr>
        <w:t>Вырщиков</w:t>
      </w:r>
      <w:proofErr w:type="spellEnd"/>
      <w:r w:rsidRPr="00F83D19">
        <w:rPr>
          <w:rFonts w:ascii="Times New Roman" w:hAnsi="Times New Roman" w:cs="Times New Roman"/>
          <w:color w:val="000000" w:themeColor="text1"/>
          <w:sz w:val="28"/>
          <w:szCs w:val="28"/>
        </w:rPr>
        <w:t xml:space="preserve">, М.Б. </w:t>
      </w:r>
      <w:proofErr w:type="spellStart"/>
      <w:r w:rsidRPr="00F83D19">
        <w:rPr>
          <w:rFonts w:ascii="Times New Roman" w:hAnsi="Times New Roman" w:cs="Times New Roman"/>
          <w:color w:val="000000" w:themeColor="text1"/>
          <w:sz w:val="28"/>
          <w:szCs w:val="28"/>
        </w:rPr>
        <w:t>Кусмарцев</w:t>
      </w:r>
      <w:proofErr w:type="spellEnd"/>
      <w:r w:rsidRPr="00F83D19">
        <w:rPr>
          <w:rFonts w:ascii="Times New Roman" w:hAnsi="Times New Roman" w:cs="Times New Roman"/>
          <w:color w:val="000000" w:themeColor="text1"/>
          <w:sz w:val="28"/>
          <w:szCs w:val="28"/>
        </w:rPr>
        <w:t xml:space="preserve">, А.П. </w:t>
      </w:r>
      <w:proofErr w:type="spellStart"/>
      <w:r w:rsidRPr="00F83D19">
        <w:rPr>
          <w:rFonts w:ascii="Times New Roman" w:hAnsi="Times New Roman" w:cs="Times New Roman"/>
          <w:color w:val="000000" w:themeColor="text1"/>
          <w:sz w:val="28"/>
          <w:szCs w:val="28"/>
        </w:rPr>
        <w:t>Пашкович</w:t>
      </w:r>
      <w:proofErr w:type="spellEnd"/>
      <w:r w:rsidRPr="00F83D19">
        <w:rPr>
          <w:rFonts w:ascii="Times New Roman" w:hAnsi="Times New Roman" w:cs="Times New Roman"/>
          <w:color w:val="000000" w:themeColor="text1"/>
          <w:sz w:val="28"/>
          <w:szCs w:val="28"/>
        </w:rPr>
        <w:t xml:space="preserve">. - М.: Глобус, </w:t>
      </w:r>
      <w:proofErr w:type="gramStart"/>
      <w:r w:rsidRPr="00F83D19">
        <w:rPr>
          <w:rFonts w:ascii="Times New Roman" w:hAnsi="Times New Roman" w:cs="Times New Roman"/>
          <w:color w:val="000000" w:themeColor="text1"/>
          <w:sz w:val="28"/>
          <w:szCs w:val="28"/>
        </w:rPr>
        <w:t>2007.-</w:t>
      </w:r>
      <w:proofErr w:type="gramEnd"/>
      <w:r w:rsidRPr="00F83D19">
        <w:rPr>
          <w:rFonts w:ascii="Times New Roman" w:hAnsi="Times New Roman" w:cs="Times New Roman"/>
          <w:color w:val="000000" w:themeColor="text1"/>
          <w:sz w:val="28"/>
          <w:szCs w:val="28"/>
        </w:rPr>
        <w:t xml:space="preserve"> 330с. (Воспитательная работа) </w:t>
      </w:r>
    </w:p>
    <w:p w:rsidR="008F1434" w:rsidRPr="00F83D19" w:rsidRDefault="00607558"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 xml:space="preserve">14. </w:t>
      </w:r>
      <w:proofErr w:type="spellStart"/>
      <w:r w:rsidRPr="00F83D19">
        <w:rPr>
          <w:rFonts w:ascii="Times New Roman" w:hAnsi="Times New Roman" w:cs="Times New Roman"/>
          <w:color w:val="000000" w:themeColor="text1"/>
          <w:sz w:val="28"/>
          <w:szCs w:val="28"/>
        </w:rPr>
        <w:t>Вырщиков</w:t>
      </w:r>
      <w:proofErr w:type="spellEnd"/>
      <w:r w:rsidRPr="00F83D19">
        <w:rPr>
          <w:rFonts w:ascii="Times New Roman" w:hAnsi="Times New Roman" w:cs="Times New Roman"/>
          <w:color w:val="000000" w:themeColor="text1"/>
          <w:sz w:val="28"/>
          <w:szCs w:val="28"/>
        </w:rPr>
        <w:t xml:space="preserve"> А.М, </w:t>
      </w:r>
      <w:proofErr w:type="spellStart"/>
      <w:r w:rsidRPr="00F83D19">
        <w:rPr>
          <w:rFonts w:ascii="Times New Roman" w:hAnsi="Times New Roman" w:cs="Times New Roman"/>
          <w:color w:val="000000" w:themeColor="text1"/>
          <w:sz w:val="28"/>
          <w:szCs w:val="28"/>
        </w:rPr>
        <w:t>Кусмарцев</w:t>
      </w:r>
      <w:proofErr w:type="spellEnd"/>
      <w:r w:rsidRPr="00F83D19">
        <w:rPr>
          <w:rFonts w:ascii="Times New Roman" w:hAnsi="Times New Roman" w:cs="Times New Roman"/>
          <w:color w:val="000000" w:themeColor="text1"/>
          <w:sz w:val="28"/>
          <w:szCs w:val="28"/>
        </w:rPr>
        <w:t xml:space="preserve"> М.Б. Учет возрастных особенностей учащихся в процессе гражданского и патриотического становления: механизмы диагностики // Настольная книга по патриотическому воспитанию школьников. Методическое пособие для школьных администраторов, учителей, классных руководителей, педагогов дополнительного образования/ авт.-сост. А.М. </w:t>
      </w:r>
      <w:proofErr w:type="spellStart"/>
      <w:r w:rsidRPr="00F83D19">
        <w:rPr>
          <w:rFonts w:ascii="Times New Roman" w:hAnsi="Times New Roman" w:cs="Times New Roman"/>
          <w:color w:val="000000" w:themeColor="text1"/>
          <w:sz w:val="28"/>
          <w:szCs w:val="28"/>
        </w:rPr>
        <w:t>Вырщиков</w:t>
      </w:r>
      <w:proofErr w:type="spellEnd"/>
      <w:r w:rsidRPr="00F83D19">
        <w:rPr>
          <w:rFonts w:ascii="Times New Roman" w:hAnsi="Times New Roman" w:cs="Times New Roman"/>
          <w:color w:val="000000" w:themeColor="text1"/>
          <w:sz w:val="28"/>
          <w:szCs w:val="28"/>
        </w:rPr>
        <w:t xml:space="preserve">, М.Б. </w:t>
      </w:r>
      <w:proofErr w:type="spellStart"/>
      <w:r w:rsidRPr="00F83D19">
        <w:rPr>
          <w:rFonts w:ascii="Times New Roman" w:hAnsi="Times New Roman" w:cs="Times New Roman"/>
          <w:color w:val="000000" w:themeColor="text1"/>
          <w:sz w:val="28"/>
          <w:szCs w:val="28"/>
        </w:rPr>
        <w:t>Кусмарцев</w:t>
      </w:r>
      <w:proofErr w:type="spellEnd"/>
      <w:r w:rsidRPr="00F83D19">
        <w:rPr>
          <w:rFonts w:ascii="Times New Roman" w:hAnsi="Times New Roman" w:cs="Times New Roman"/>
          <w:color w:val="000000" w:themeColor="text1"/>
          <w:sz w:val="28"/>
          <w:szCs w:val="28"/>
        </w:rPr>
        <w:t xml:space="preserve">, А.П. </w:t>
      </w:r>
      <w:proofErr w:type="spellStart"/>
      <w:r w:rsidRPr="00F83D19">
        <w:rPr>
          <w:rFonts w:ascii="Times New Roman" w:hAnsi="Times New Roman" w:cs="Times New Roman"/>
          <w:color w:val="000000" w:themeColor="text1"/>
          <w:sz w:val="28"/>
          <w:szCs w:val="28"/>
        </w:rPr>
        <w:t>Пашкович</w:t>
      </w:r>
      <w:proofErr w:type="spellEnd"/>
      <w:r w:rsidRPr="00F83D19">
        <w:rPr>
          <w:rFonts w:ascii="Times New Roman" w:hAnsi="Times New Roman" w:cs="Times New Roman"/>
          <w:color w:val="000000" w:themeColor="text1"/>
          <w:sz w:val="28"/>
          <w:szCs w:val="28"/>
        </w:rPr>
        <w:t xml:space="preserve">. - М.: Глобус, </w:t>
      </w:r>
      <w:proofErr w:type="gramStart"/>
      <w:r w:rsidRPr="00F83D19">
        <w:rPr>
          <w:rFonts w:ascii="Times New Roman" w:hAnsi="Times New Roman" w:cs="Times New Roman"/>
          <w:color w:val="000000" w:themeColor="text1"/>
          <w:sz w:val="28"/>
          <w:szCs w:val="28"/>
        </w:rPr>
        <w:t>2007.-</w:t>
      </w:r>
      <w:proofErr w:type="gramEnd"/>
      <w:r w:rsidRPr="00F83D19">
        <w:rPr>
          <w:rFonts w:ascii="Times New Roman" w:hAnsi="Times New Roman" w:cs="Times New Roman"/>
          <w:color w:val="000000" w:themeColor="text1"/>
          <w:sz w:val="28"/>
          <w:szCs w:val="28"/>
        </w:rPr>
        <w:t xml:space="preserve">330с. (Воспитательная работа) </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15</w:t>
      </w:r>
      <w:r w:rsidR="00607558" w:rsidRPr="00F83D19">
        <w:rPr>
          <w:rFonts w:ascii="Times New Roman" w:hAnsi="Times New Roman" w:cs="Times New Roman"/>
          <w:color w:val="000000" w:themeColor="text1"/>
          <w:sz w:val="28"/>
          <w:szCs w:val="28"/>
        </w:rPr>
        <w:t>. Ефремова Г. Патриотическое воспитание школьников // Воспитание школьников - 2005 №8 -</w:t>
      </w:r>
      <w:r w:rsidR="00D37976" w:rsidRPr="00F83D19">
        <w:rPr>
          <w:rFonts w:ascii="Times New Roman" w:hAnsi="Times New Roman" w:cs="Times New Roman"/>
          <w:color w:val="000000" w:themeColor="text1"/>
          <w:sz w:val="28"/>
          <w:szCs w:val="28"/>
        </w:rPr>
        <w:t xml:space="preserve"> с</w:t>
      </w:r>
      <w:r w:rsidR="00607558" w:rsidRPr="00F83D19">
        <w:rPr>
          <w:rFonts w:ascii="Times New Roman" w:hAnsi="Times New Roman" w:cs="Times New Roman"/>
          <w:color w:val="000000" w:themeColor="text1"/>
          <w:sz w:val="28"/>
          <w:szCs w:val="28"/>
        </w:rPr>
        <w:t xml:space="preserve">. 17 </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16</w:t>
      </w:r>
      <w:r w:rsidR="00607558" w:rsidRPr="00F83D19">
        <w:rPr>
          <w:rFonts w:ascii="Times New Roman" w:hAnsi="Times New Roman" w:cs="Times New Roman"/>
          <w:color w:val="000000" w:themeColor="text1"/>
          <w:sz w:val="28"/>
          <w:szCs w:val="28"/>
        </w:rPr>
        <w:t xml:space="preserve">. Зимняя И.А. Педагогическая психология: Учебник для вузов, изд. второе, доп., </w:t>
      </w:r>
      <w:proofErr w:type="spellStart"/>
      <w:r w:rsidR="00607558" w:rsidRPr="00F83D19">
        <w:rPr>
          <w:rFonts w:ascii="Times New Roman" w:hAnsi="Times New Roman" w:cs="Times New Roman"/>
          <w:color w:val="000000" w:themeColor="text1"/>
          <w:sz w:val="28"/>
          <w:szCs w:val="28"/>
        </w:rPr>
        <w:t>испр</w:t>
      </w:r>
      <w:proofErr w:type="spellEnd"/>
      <w:proofErr w:type="gramStart"/>
      <w:r w:rsidR="00607558" w:rsidRPr="00F83D19">
        <w:rPr>
          <w:rFonts w:ascii="Times New Roman" w:hAnsi="Times New Roman" w:cs="Times New Roman"/>
          <w:color w:val="000000" w:themeColor="text1"/>
          <w:sz w:val="28"/>
          <w:szCs w:val="28"/>
        </w:rPr>
        <w:t>.</w:t>
      </w:r>
      <w:proofErr w:type="gramEnd"/>
      <w:r w:rsidR="00607558" w:rsidRPr="00F83D19">
        <w:rPr>
          <w:rFonts w:ascii="Times New Roman" w:hAnsi="Times New Roman" w:cs="Times New Roman"/>
          <w:color w:val="000000" w:themeColor="text1"/>
          <w:sz w:val="28"/>
          <w:szCs w:val="28"/>
        </w:rPr>
        <w:t xml:space="preserve"> и </w:t>
      </w:r>
      <w:proofErr w:type="spellStart"/>
      <w:r w:rsidR="00607558" w:rsidRPr="00F83D19">
        <w:rPr>
          <w:rFonts w:ascii="Times New Roman" w:hAnsi="Times New Roman" w:cs="Times New Roman"/>
          <w:color w:val="000000" w:themeColor="text1"/>
          <w:sz w:val="28"/>
          <w:szCs w:val="28"/>
        </w:rPr>
        <w:t>перераб</w:t>
      </w:r>
      <w:proofErr w:type="spellEnd"/>
      <w:r w:rsidR="00607558" w:rsidRPr="00F83D19">
        <w:rPr>
          <w:rFonts w:ascii="Times New Roman" w:hAnsi="Times New Roman" w:cs="Times New Roman"/>
          <w:color w:val="000000" w:themeColor="text1"/>
          <w:sz w:val="28"/>
          <w:szCs w:val="28"/>
        </w:rPr>
        <w:t xml:space="preserve">. / И.А. Зимняя. - М.: Лотос, 2000. - 384 с. </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17</w:t>
      </w:r>
      <w:r w:rsidR="00607558" w:rsidRPr="00F83D19">
        <w:rPr>
          <w:rFonts w:ascii="Times New Roman" w:hAnsi="Times New Roman" w:cs="Times New Roman"/>
          <w:color w:val="000000" w:themeColor="text1"/>
          <w:sz w:val="28"/>
          <w:szCs w:val="28"/>
        </w:rPr>
        <w:t xml:space="preserve">. Ивашкина, Н.А. Патриотическое воспитание в начальной школе [Текст] / Н.А. Ивашкина // Начальная школа. - 2007. - № 7. - С.29-33 </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18</w:t>
      </w:r>
      <w:r w:rsidR="00607558" w:rsidRPr="00F83D19">
        <w:rPr>
          <w:rFonts w:ascii="Times New Roman" w:hAnsi="Times New Roman" w:cs="Times New Roman"/>
          <w:color w:val="000000" w:themeColor="text1"/>
          <w:sz w:val="28"/>
          <w:szCs w:val="28"/>
        </w:rPr>
        <w:t xml:space="preserve">. Исмаилов Ш.И. Патриотическое воспитание граждан Российской Федерации. // Педагогика. -2006. -№4. </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19</w:t>
      </w:r>
      <w:r w:rsidR="00607558" w:rsidRPr="00F83D19">
        <w:rPr>
          <w:rFonts w:ascii="Times New Roman" w:hAnsi="Times New Roman" w:cs="Times New Roman"/>
          <w:color w:val="000000" w:themeColor="text1"/>
          <w:sz w:val="28"/>
          <w:szCs w:val="28"/>
        </w:rPr>
        <w:t xml:space="preserve">. Кобылянский В.А. Национальная идея и воспитание патриотизма // Педагогика -1998 - №5 - С.52 52 </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20</w:t>
      </w:r>
      <w:r w:rsidR="00607558" w:rsidRPr="00F83D19">
        <w:rPr>
          <w:rFonts w:ascii="Times New Roman" w:hAnsi="Times New Roman" w:cs="Times New Roman"/>
          <w:color w:val="000000" w:themeColor="text1"/>
          <w:sz w:val="28"/>
          <w:szCs w:val="28"/>
        </w:rPr>
        <w:t>. Максакова В. И. Организация в</w:t>
      </w:r>
      <w:r w:rsidR="00D37976" w:rsidRPr="00F83D19">
        <w:rPr>
          <w:rFonts w:ascii="Times New Roman" w:hAnsi="Times New Roman" w:cs="Times New Roman"/>
          <w:color w:val="000000" w:themeColor="text1"/>
          <w:sz w:val="28"/>
          <w:szCs w:val="28"/>
        </w:rPr>
        <w:t>оспитания младших школьников: П</w:t>
      </w:r>
      <w:r w:rsidR="00607558" w:rsidRPr="00F83D19">
        <w:rPr>
          <w:rFonts w:ascii="Times New Roman" w:hAnsi="Times New Roman" w:cs="Times New Roman"/>
          <w:color w:val="000000" w:themeColor="text1"/>
          <w:sz w:val="28"/>
          <w:szCs w:val="28"/>
        </w:rPr>
        <w:t xml:space="preserve">особие для учителя. - М.: Просвещение, 2005. 254 с. </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21</w:t>
      </w:r>
      <w:r w:rsidR="00607558" w:rsidRPr="00F83D19">
        <w:rPr>
          <w:rFonts w:ascii="Times New Roman" w:hAnsi="Times New Roman" w:cs="Times New Roman"/>
          <w:color w:val="000000" w:themeColor="text1"/>
          <w:sz w:val="28"/>
          <w:szCs w:val="28"/>
        </w:rPr>
        <w:t xml:space="preserve">. Максименко, Н.В. Патриотическое воспитание учащихся - важнейший аспект </w:t>
      </w:r>
      <w:proofErr w:type="spellStart"/>
      <w:r w:rsidR="00607558" w:rsidRPr="00F83D19">
        <w:rPr>
          <w:rFonts w:ascii="Times New Roman" w:hAnsi="Times New Roman" w:cs="Times New Roman"/>
          <w:color w:val="000000" w:themeColor="text1"/>
          <w:sz w:val="28"/>
          <w:szCs w:val="28"/>
        </w:rPr>
        <w:t>этнопедагогической</w:t>
      </w:r>
      <w:proofErr w:type="spellEnd"/>
      <w:r w:rsidR="00607558" w:rsidRPr="00F83D19">
        <w:rPr>
          <w:rFonts w:ascii="Times New Roman" w:hAnsi="Times New Roman" w:cs="Times New Roman"/>
          <w:color w:val="000000" w:themeColor="text1"/>
          <w:sz w:val="28"/>
          <w:szCs w:val="28"/>
        </w:rPr>
        <w:t xml:space="preserve"> подготовки будущих учителей [Текст] / Н.В. Максименко // Начальная школа. - 2000. - № 7. - С.3-5 </w:t>
      </w:r>
    </w:p>
    <w:p w:rsidR="007C4DF0" w:rsidRPr="00F83D19" w:rsidRDefault="00213A7B" w:rsidP="007C4DF0">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22</w:t>
      </w:r>
      <w:r w:rsidR="00607558" w:rsidRPr="00F83D19">
        <w:rPr>
          <w:rFonts w:ascii="Times New Roman" w:hAnsi="Times New Roman" w:cs="Times New Roman"/>
          <w:color w:val="000000" w:themeColor="text1"/>
          <w:sz w:val="28"/>
          <w:szCs w:val="28"/>
        </w:rPr>
        <w:t xml:space="preserve">. Маслова Т.М. Патриотическое воспитание младших школьников // Начальная школа. - 2007. -№4. -С. 11-12 </w:t>
      </w:r>
    </w:p>
    <w:p w:rsidR="007C4DF0" w:rsidRPr="00F83D19" w:rsidRDefault="00213A7B" w:rsidP="007C4DF0">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23</w:t>
      </w:r>
      <w:r w:rsidR="007C4DF0" w:rsidRPr="00F83D19">
        <w:rPr>
          <w:rFonts w:ascii="Times New Roman" w:hAnsi="Times New Roman" w:cs="Times New Roman"/>
          <w:color w:val="000000" w:themeColor="text1"/>
          <w:sz w:val="28"/>
          <w:szCs w:val="28"/>
        </w:rPr>
        <w:t xml:space="preserve">. </w:t>
      </w:r>
      <w:proofErr w:type="spellStart"/>
      <w:r w:rsidR="007C4DF0" w:rsidRPr="00F83D19">
        <w:rPr>
          <w:rFonts w:ascii="Times New Roman" w:eastAsia="Times New Roman" w:hAnsi="Times New Roman" w:cs="Times New Roman"/>
          <w:color w:val="000000" w:themeColor="text1"/>
          <w:sz w:val="28"/>
          <w:szCs w:val="28"/>
          <w:lang w:eastAsia="ru-RU"/>
        </w:rPr>
        <w:t>Мазыкина</w:t>
      </w:r>
      <w:proofErr w:type="spellEnd"/>
      <w:r w:rsidR="007C4DF0" w:rsidRPr="00F83D19">
        <w:rPr>
          <w:rFonts w:ascii="Times New Roman" w:eastAsia="Times New Roman" w:hAnsi="Times New Roman" w:cs="Times New Roman"/>
          <w:color w:val="000000" w:themeColor="text1"/>
          <w:sz w:val="28"/>
          <w:szCs w:val="28"/>
          <w:lang w:eastAsia="ru-RU"/>
        </w:rPr>
        <w:t xml:space="preserve"> Н.В., Монахов А. Л. Равнение на победу. Методические рекомендации организаторам работы по патриотическому воспитанию детей и подростков. - М.: Изд-во ЦГЛ, 2004.</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lastRenderedPageBreak/>
        <w:t>24</w:t>
      </w:r>
      <w:r w:rsidR="00607558" w:rsidRPr="00F83D19">
        <w:rPr>
          <w:rFonts w:ascii="Times New Roman" w:hAnsi="Times New Roman" w:cs="Times New Roman"/>
          <w:color w:val="000000" w:themeColor="text1"/>
          <w:sz w:val="28"/>
          <w:szCs w:val="28"/>
        </w:rPr>
        <w:t xml:space="preserve">. Ожегов С.И., Шведова Н.Ю. Толковый словарь русского языка: 4- е изд., доп. -М.: Азбуковник, 1999. -944 с. </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25</w:t>
      </w:r>
      <w:r w:rsidR="00607558" w:rsidRPr="00F83D19">
        <w:rPr>
          <w:rFonts w:ascii="Times New Roman" w:hAnsi="Times New Roman" w:cs="Times New Roman"/>
          <w:color w:val="000000" w:themeColor="text1"/>
          <w:sz w:val="28"/>
          <w:szCs w:val="28"/>
        </w:rPr>
        <w:t xml:space="preserve">. Педагогика. / Под ред. П.И. </w:t>
      </w:r>
      <w:proofErr w:type="spellStart"/>
      <w:r w:rsidR="00607558" w:rsidRPr="00F83D19">
        <w:rPr>
          <w:rFonts w:ascii="Times New Roman" w:hAnsi="Times New Roman" w:cs="Times New Roman"/>
          <w:color w:val="000000" w:themeColor="text1"/>
          <w:sz w:val="28"/>
          <w:szCs w:val="28"/>
        </w:rPr>
        <w:t>Пидкасистого</w:t>
      </w:r>
      <w:proofErr w:type="spellEnd"/>
      <w:r w:rsidR="00607558" w:rsidRPr="00F83D19">
        <w:rPr>
          <w:rFonts w:ascii="Times New Roman" w:hAnsi="Times New Roman" w:cs="Times New Roman"/>
          <w:color w:val="000000" w:themeColor="text1"/>
          <w:sz w:val="28"/>
          <w:szCs w:val="28"/>
        </w:rPr>
        <w:t xml:space="preserve">. -М.,2002 </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26</w:t>
      </w:r>
      <w:r w:rsidR="00607558" w:rsidRPr="00F83D19">
        <w:rPr>
          <w:rFonts w:ascii="Times New Roman" w:hAnsi="Times New Roman" w:cs="Times New Roman"/>
          <w:color w:val="000000" w:themeColor="text1"/>
          <w:sz w:val="28"/>
          <w:szCs w:val="28"/>
        </w:rPr>
        <w:t xml:space="preserve">. </w:t>
      </w:r>
      <w:proofErr w:type="spellStart"/>
      <w:r w:rsidR="00607558" w:rsidRPr="00F83D19">
        <w:rPr>
          <w:rFonts w:ascii="Times New Roman" w:hAnsi="Times New Roman" w:cs="Times New Roman"/>
          <w:color w:val="000000" w:themeColor="text1"/>
          <w:sz w:val="28"/>
          <w:szCs w:val="28"/>
        </w:rPr>
        <w:t>Подласый</w:t>
      </w:r>
      <w:proofErr w:type="spellEnd"/>
      <w:r w:rsidR="00607558" w:rsidRPr="00F83D19">
        <w:rPr>
          <w:rFonts w:ascii="Times New Roman" w:hAnsi="Times New Roman" w:cs="Times New Roman"/>
          <w:color w:val="000000" w:themeColor="text1"/>
          <w:sz w:val="28"/>
          <w:szCs w:val="28"/>
        </w:rPr>
        <w:t xml:space="preserve"> И.П. Педагогика начальной школы: Учебное пособие для студентов педагогических колледжей. Серия: Для средних специальных учебных заведений. - 2005, 400 с. </w:t>
      </w:r>
    </w:p>
    <w:p w:rsidR="00213A7B" w:rsidRPr="00F83D19" w:rsidRDefault="00213A7B" w:rsidP="00213A7B">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27</w:t>
      </w:r>
      <w:r w:rsidR="00607558" w:rsidRPr="00F83D19">
        <w:rPr>
          <w:rFonts w:ascii="Times New Roman" w:hAnsi="Times New Roman" w:cs="Times New Roman"/>
          <w:color w:val="000000" w:themeColor="text1"/>
          <w:sz w:val="28"/>
          <w:szCs w:val="28"/>
        </w:rPr>
        <w:t xml:space="preserve">. </w:t>
      </w:r>
      <w:proofErr w:type="spellStart"/>
      <w:r w:rsidRPr="00F83D19">
        <w:rPr>
          <w:rFonts w:ascii="Times New Roman" w:hAnsi="Times New Roman" w:cs="Times New Roman"/>
          <w:color w:val="000000" w:themeColor="text1"/>
          <w:sz w:val="28"/>
          <w:szCs w:val="28"/>
        </w:rPr>
        <w:t>Реан</w:t>
      </w:r>
      <w:proofErr w:type="spellEnd"/>
      <w:r w:rsidRPr="00F83D19">
        <w:rPr>
          <w:rFonts w:ascii="Times New Roman" w:hAnsi="Times New Roman" w:cs="Times New Roman"/>
          <w:color w:val="000000" w:themeColor="text1"/>
          <w:sz w:val="28"/>
          <w:szCs w:val="28"/>
        </w:rPr>
        <w:t xml:space="preserve"> А.А. Педагогика: Учебное пособие / А.А. </w:t>
      </w:r>
      <w:proofErr w:type="spellStart"/>
      <w:r w:rsidRPr="00F83D19">
        <w:rPr>
          <w:rFonts w:ascii="Times New Roman" w:hAnsi="Times New Roman" w:cs="Times New Roman"/>
          <w:color w:val="000000" w:themeColor="text1"/>
          <w:sz w:val="28"/>
          <w:szCs w:val="28"/>
        </w:rPr>
        <w:t>Реан</w:t>
      </w:r>
      <w:proofErr w:type="spellEnd"/>
      <w:r w:rsidRPr="00F83D19">
        <w:rPr>
          <w:rFonts w:ascii="Times New Roman" w:hAnsi="Times New Roman" w:cs="Times New Roman"/>
          <w:color w:val="000000" w:themeColor="text1"/>
          <w:sz w:val="28"/>
          <w:szCs w:val="28"/>
        </w:rPr>
        <w:t xml:space="preserve">, Н.В. </w:t>
      </w:r>
      <w:proofErr w:type="spellStart"/>
      <w:r w:rsidRPr="00F83D19">
        <w:rPr>
          <w:rFonts w:ascii="Times New Roman" w:hAnsi="Times New Roman" w:cs="Times New Roman"/>
          <w:color w:val="000000" w:themeColor="text1"/>
          <w:sz w:val="28"/>
          <w:szCs w:val="28"/>
        </w:rPr>
        <w:t>Бордовская</w:t>
      </w:r>
      <w:proofErr w:type="spellEnd"/>
      <w:r w:rsidRPr="00F83D19">
        <w:rPr>
          <w:rFonts w:ascii="Times New Roman" w:hAnsi="Times New Roman" w:cs="Times New Roman"/>
          <w:color w:val="000000" w:themeColor="text1"/>
          <w:sz w:val="28"/>
          <w:szCs w:val="28"/>
        </w:rPr>
        <w:t>. – СПб.: Изд-во «Питер», 2005. – 304 с.</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28</w:t>
      </w:r>
      <w:r w:rsidR="00607558" w:rsidRPr="00F83D19">
        <w:rPr>
          <w:rFonts w:ascii="Times New Roman" w:hAnsi="Times New Roman" w:cs="Times New Roman"/>
          <w:color w:val="000000" w:themeColor="text1"/>
          <w:sz w:val="28"/>
          <w:szCs w:val="28"/>
        </w:rPr>
        <w:t xml:space="preserve">. Российская педагогическая энциклопедия: в 2 тт. / </w:t>
      </w:r>
      <w:proofErr w:type="spellStart"/>
      <w:r w:rsidR="00607558" w:rsidRPr="00F83D19">
        <w:rPr>
          <w:rFonts w:ascii="Times New Roman" w:hAnsi="Times New Roman" w:cs="Times New Roman"/>
          <w:color w:val="000000" w:themeColor="text1"/>
          <w:sz w:val="28"/>
          <w:szCs w:val="28"/>
        </w:rPr>
        <w:t>гл.ред</w:t>
      </w:r>
      <w:proofErr w:type="spellEnd"/>
      <w:r w:rsidR="00607558" w:rsidRPr="00F83D19">
        <w:rPr>
          <w:rFonts w:ascii="Times New Roman" w:hAnsi="Times New Roman" w:cs="Times New Roman"/>
          <w:color w:val="000000" w:themeColor="text1"/>
          <w:sz w:val="28"/>
          <w:szCs w:val="28"/>
        </w:rPr>
        <w:t xml:space="preserve">. </w:t>
      </w:r>
      <w:proofErr w:type="spellStart"/>
      <w:r w:rsidR="00607558" w:rsidRPr="00F83D19">
        <w:rPr>
          <w:rFonts w:ascii="Times New Roman" w:hAnsi="Times New Roman" w:cs="Times New Roman"/>
          <w:color w:val="000000" w:themeColor="text1"/>
          <w:sz w:val="28"/>
          <w:szCs w:val="28"/>
        </w:rPr>
        <w:t>В.В.Давыдов</w:t>
      </w:r>
      <w:proofErr w:type="spellEnd"/>
      <w:r w:rsidR="00607558" w:rsidRPr="00F83D19">
        <w:rPr>
          <w:rFonts w:ascii="Times New Roman" w:hAnsi="Times New Roman" w:cs="Times New Roman"/>
          <w:color w:val="000000" w:themeColor="text1"/>
          <w:sz w:val="28"/>
          <w:szCs w:val="28"/>
        </w:rPr>
        <w:t xml:space="preserve">, -М.: Бол. Рос. </w:t>
      </w:r>
      <w:proofErr w:type="spellStart"/>
      <w:r w:rsidR="00607558" w:rsidRPr="00F83D19">
        <w:rPr>
          <w:rFonts w:ascii="Times New Roman" w:hAnsi="Times New Roman" w:cs="Times New Roman"/>
          <w:color w:val="000000" w:themeColor="text1"/>
          <w:sz w:val="28"/>
          <w:szCs w:val="28"/>
        </w:rPr>
        <w:t>Энц</w:t>
      </w:r>
      <w:proofErr w:type="spellEnd"/>
      <w:r w:rsidR="00607558" w:rsidRPr="00F83D19">
        <w:rPr>
          <w:rFonts w:ascii="Times New Roman" w:hAnsi="Times New Roman" w:cs="Times New Roman"/>
          <w:color w:val="000000" w:themeColor="text1"/>
          <w:sz w:val="28"/>
          <w:szCs w:val="28"/>
        </w:rPr>
        <w:t xml:space="preserve">., 1998-672., т.2. С. 109-110. </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29</w:t>
      </w:r>
      <w:r w:rsidR="00607558" w:rsidRPr="00F83D19">
        <w:rPr>
          <w:rFonts w:ascii="Times New Roman" w:hAnsi="Times New Roman" w:cs="Times New Roman"/>
          <w:color w:val="000000" w:themeColor="text1"/>
          <w:sz w:val="28"/>
          <w:szCs w:val="28"/>
        </w:rPr>
        <w:t xml:space="preserve">. Рыков С. Государственная и общественная символика и воспитание школьников // Воспитание школьников. - 2007. -№ 1. -С.8-14. </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30</w:t>
      </w:r>
      <w:r w:rsidR="00607558" w:rsidRPr="00F83D19">
        <w:rPr>
          <w:rFonts w:ascii="Times New Roman" w:hAnsi="Times New Roman" w:cs="Times New Roman"/>
          <w:color w:val="000000" w:themeColor="text1"/>
          <w:sz w:val="28"/>
          <w:szCs w:val="28"/>
        </w:rPr>
        <w:t xml:space="preserve">. </w:t>
      </w:r>
      <w:proofErr w:type="spellStart"/>
      <w:r w:rsidR="00607558" w:rsidRPr="00F83D19">
        <w:rPr>
          <w:rFonts w:ascii="Times New Roman" w:hAnsi="Times New Roman" w:cs="Times New Roman"/>
          <w:color w:val="000000" w:themeColor="text1"/>
          <w:sz w:val="28"/>
          <w:szCs w:val="28"/>
        </w:rPr>
        <w:t>Сластенин</w:t>
      </w:r>
      <w:proofErr w:type="spellEnd"/>
      <w:r w:rsidR="00607558" w:rsidRPr="00F83D19">
        <w:rPr>
          <w:rFonts w:ascii="Times New Roman" w:hAnsi="Times New Roman" w:cs="Times New Roman"/>
          <w:color w:val="000000" w:themeColor="text1"/>
          <w:sz w:val="28"/>
          <w:szCs w:val="28"/>
        </w:rPr>
        <w:t xml:space="preserve"> В.А. Педагогика / В.А. </w:t>
      </w:r>
      <w:proofErr w:type="spellStart"/>
      <w:r w:rsidR="00607558" w:rsidRPr="00F83D19">
        <w:rPr>
          <w:rFonts w:ascii="Times New Roman" w:hAnsi="Times New Roman" w:cs="Times New Roman"/>
          <w:color w:val="000000" w:themeColor="text1"/>
          <w:sz w:val="28"/>
          <w:szCs w:val="28"/>
        </w:rPr>
        <w:t>Сластенин</w:t>
      </w:r>
      <w:proofErr w:type="spellEnd"/>
      <w:r w:rsidR="00607558" w:rsidRPr="00F83D19">
        <w:rPr>
          <w:rFonts w:ascii="Times New Roman" w:hAnsi="Times New Roman" w:cs="Times New Roman"/>
          <w:color w:val="000000" w:themeColor="text1"/>
          <w:sz w:val="28"/>
          <w:szCs w:val="28"/>
        </w:rPr>
        <w:t xml:space="preserve">. - М.: Академия, </w:t>
      </w:r>
      <w:proofErr w:type="gramStart"/>
      <w:r w:rsidR="00607558" w:rsidRPr="00F83D19">
        <w:rPr>
          <w:rFonts w:ascii="Times New Roman" w:hAnsi="Times New Roman" w:cs="Times New Roman"/>
          <w:color w:val="000000" w:themeColor="text1"/>
          <w:sz w:val="28"/>
          <w:szCs w:val="28"/>
        </w:rPr>
        <w:t>2002.-</w:t>
      </w:r>
      <w:proofErr w:type="gramEnd"/>
      <w:r w:rsidR="00607558" w:rsidRPr="00F83D19">
        <w:rPr>
          <w:rFonts w:ascii="Times New Roman" w:hAnsi="Times New Roman" w:cs="Times New Roman"/>
          <w:color w:val="000000" w:themeColor="text1"/>
          <w:sz w:val="28"/>
          <w:szCs w:val="28"/>
        </w:rPr>
        <w:t xml:space="preserve">425 с. </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31</w:t>
      </w:r>
      <w:r w:rsidR="00607558" w:rsidRPr="00F83D19">
        <w:rPr>
          <w:rFonts w:ascii="Times New Roman" w:hAnsi="Times New Roman" w:cs="Times New Roman"/>
          <w:color w:val="000000" w:themeColor="text1"/>
          <w:sz w:val="28"/>
          <w:szCs w:val="28"/>
        </w:rPr>
        <w:t xml:space="preserve">. Сухомлинский В.А. Воспитание советского патриотизма у школьников: Из опыта работы сельской школы. — М.: </w:t>
      </w:r>
      <w:proofErr w:type="spellStart"/>
      <w:r w:rsidR="00607558" w:rsidRPr="00F83D19">
        <w:rPr>
          <w:rFonts w:ascii="Times New Roman" w:hAnsi="Times New Roman" w:cs="Times New Roman"/>
          <w:color w:val="000000" w:themeColor="text1"/>
          <w:sz w:val="28"/>
          <w:szCs w:val="28"/>
        </w:rPr>
        <w:t>Учпедгиз</w:t>
      </w:r>
      <w:proofErr w:type="spellEnd"/>
      <w:r w:rsidR="00607558" w:rsidRPr="00F83D19">
        <w:rPr>
          <w:rFonts w:ascii="Times New Roman" w:hAnsi="Times New Roman" w:cs="Times New Roman"/>
          <w:color w:val="000000" w:themeColor="text1"/>
          <w:sz w:val="28"/>
          <w:szCs w:val="28"/>
        </w:rPr>
        <w:t xml:space="preserve">, 1989. - С. 3 -112. </w:t>
      </w:r>
    </w:p>
    <w:p w:rsidR="00D37976"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32</w:t>
      </w:r>
      <w:r w:rsidR="00607558" w:rsidRPr="00F83D19">
        <w:rPr>
          <w:rFonts w:ascii="Times New Roman" w:hAnsi="Times New Roman" w:cs="Times New Roman"/>
          <w:color w:val="000000" w:themeColor="text1"/>
          <w:sz w:val="28"/>
          <w:szCs w:val="28"/>
        </w:rPr>
        <w:t xml:space="preserve">. Сухомлинский В.А. Сердце отдаю детям: [Электронный ресурс] wikepedia.ru. </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33</w:t>
      </w:r>
      <w:r w:rsidR="00607558" w:rsidRPr="00F83D19">
        <w:rPr>
          <w:rFonts w:ascii="Times New Roman" w:hAnsi="Times New Roman" w:cs="Times New Roman"/>
          <w:color w:val="000000" w:themeColor="text1"/>
          <w:sz w:val="28"/>
          <w:szCs w:val="28"/>
        </w:rPr>
        <w:t xml:space="preserve">. Титов В.А. Педагогика начальной школы. Конспект лекций. - М.: Приор, 2005. - 224 с. 53 </w:t>
      </w:r>
    </w:p>
    <w:p w:rsidR="008F1434" w:rsidRPr="00F83D19" w:rsidRDefault="00213A7B" w:rsidP="008F1434">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34</w:t>
      </w:r>
      <w:r w:rsidR="00607558" w:rsidRPr="00F83D19">
        <w:rPr>
          <w:rFonts w:ascii="Times New Roman" w:hAnsi="Times New Roman" w:cs="Times New Roman"/>
          <w:color w:val="000000" w:themeColor="text1"/>
          <w:sz w:val="28"/>
          <w:szCs w:val="28"/>
        </w:rPr>
        <w:t xml:space="preserve">. Ушинский К.Д. О народности в общественном воспитании // Собр. соч.: В 11 т. - Т.2 - М.-Л., 1988. - С. 160 </w:t>
      </w:r>
    </w:p>
    <w:p w:rsidR="007B432E" w:rsidRPr="00F83D19" w:rsidRDefault="00213A7B" w:rsidP="00693290">
      <w:pPr>
        <w:pStyle w:val="a3"/>
        <w:spacing w:line="360" w:lineRule="auto"/>
        <w:jc w:val="both"/>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t>35</w:t>
      </w:r>
      <w:r w:rsidR="00607558" w:rsidRPr="00F83D19">
        <w:rPr>
          <w:rFonts w:ascii="Times New Roman" w:hAnsi="Times New Roman" w:cs="Times New Roman"/>
          <w:color w:val="000000" w:themeColor="text1"/>
          <w:sz w:val="28"/>
          <w:szCs w:val="28"/>
        </w:rPr>
        <w:t>.Базисный учебный план общеобразовательных учреждений Российской федерации 39.http://festival.1september.ru/</w:t>
      </w:r>
      <w:proofErr w:type="spellStart"/>
      <w:r w:rsidR="00607558" w:rsidRPr="00F83D19">
        <w:rPr>
          <w:rFonts w:ascii="Times New Roman" w:hAnsi="Times New Roman" w:cs="Times New Roman"/>
          <w:color w:val="000000" w:themeColor="text1"/>
          <w:sz w:val="28"/>
          <w:szCs w:val="28"/>
        </w:rPr>
        <w:t>articles</w:t>
      </w:r>
      <w:proofErr w:type="spellEnd"/>
      <w:r w:rsidR="00607558" w:rsidRPr="00F83D19">
        <w:rPr>
          <w:rFonts w:ascii="Times New Roman" w:hAnsi="Times New Roman" w:cs="Times New Roman"/>
          <w:color w:val="000000" w:themeColor="text1"/>
          <w:sz w:val="28"/>
          <w:szCs w:val="28"/>
        </w:rPr>
        <w:t>/580629/ (Фестиваль педагогических идей «Открытый урок»)</w:t>
      </w:r>
    </w:p>
    <w:p w:rsidR="00142DA3" w:rsidRPr="00F83D19" w:rsidRDefault="007B432E" w:rsidP="007B432E">
      <w:pPr>
        <w:rPr>
          <w:rFonts w:ascii="Times New Roman" w:hAnsi="Times New Roman" w:cs="Times New Roman"/>
          <w:color w:val="000000" w:themeColor="text1"/>
          <w:sz w:val="28"/>
          <w:szCs w:val="28"/>
        </w:rPr>
      </w:pPr>
      <w:r w:rsidRPr="00F83D19">
        <w:rPr>
          <w:rFonts w:ascii="Times New Roman" w:hAnsi="Times New Roman" w:cs="Times New Roman"/>
          <w:color w:val="000000" w:themeColor="text1"/>
          <w:sz w:val="28"/>
          <w:szCs w:val="28"/>
        </w:rPr>
        <w:br w:type="page"/>
      </w:r>
    </w:p>
    <w:p w:rsidR="00891C03" w:rsidRPr="00F83D19" w:rsidRDefault="00891C03" w:rsidP="00142DA3">
      <w:pPr>
        <w:rPr>
          <w:rFonts w:ascii="Times New Roman" w:hAnsi="Times New Roman" w:cs="Times New Roman"/>
          <w:color w:val="000000" w:themeColor="text1"/>
          <w:sz w:val="28"/>
          <w:szCs w:val="28"/>
        </w:rPr>
      </w:pPr>
    </w:p>
    <w:sectPr w:rsidR="00891C03" w:rsidRPr="00F83D19" w:rsidSect="00AC39BA">
      <w:headerReference w:type="default" r:id="rId8"/>
      <w:pgSz w:w="11906" w:h="16838"/>
      <w:pgMar w:top="1134" w:right="851" w:bottom="1134" w:left="1418" w:header="709" w:footer="709"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F84" w:rsidRDefault="00500F84" w:rsidP="00AC39BA">
      <w:pPr>
        <w:spacing w:after="0" w:line="240" w:lineRule="auto"/>
      </w:pPr>
      <w:r>
        <w:separator/>
      </w:r>
    </w:p>
  </w:endnote>
  <w:endnote w:type="continuationSeparator" w:id="0">
    <w:p w:rsidR="00500F84" w:rsidRDefault="00500F84" w:rsidP="00AC3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F84" w:rsidRDefault="00500F84" w:rsidP="00AC39BA">
      <w:pPr>
        <w:spacing w:after="0" w:line="240" w:lineRule="auto"/>
      </w:pPr>
      <w:r>
        <w:separator/>
      </w:r>
    </w:p>
  </w:footnote>
  <w:footnote w:type="continuationSeparator" w:id="0">
    <w:p w:rsidR="00500F84" w:rsidRDefault="00500F84" w:rsidP="00AC39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9878442"/>
      <w:docPartObj>
        <w:docPartGallery w:val="Page Numbers (Top of Page)"/>
        <w:docPartUnique/>
      </w:docPartObj>
    </w:sdtPr>
    <w:sdtEndPr/>
    <w:sdtContent>
      <w:p w:rsidR="00AC39BA" w:rsidRDefault="00AC39BA">
        <w:pPr>
          <w:pStyle w:val="a4"/>
          <w:jc w:val="center"/>
        </w:pPr>
        <w:r>
          <w:fldChar w:fldCharType="begin"/>
        </w:r>
        <w:r>
          <w:instrText>PAGE   \* MERGEFORMAT</w:instrText>
        </w:r>
        <w:r>
          <w:fldChar w:fldCharType="separate"/>
        </w:r>
        <w:r w:rsidR="000C3290">
          <w:rPr>
            <w:noProof/>
          </w:rPr>
          <w:t>22</w:t>
        </w:r>
        <w:r>
          <w:fldChar w:fldCharType="end"/>
        </w:r>
      </w:p>
    </w:sdtContent>
  </w:sdt>
  <w:p w:rsidR="00AC39BA" w:rsidRDefault="00AC39BA">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15624"/>
    <w:multiLevelType w:val="multilevel"/>
    <w:tmpl w:val="E67A5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1E1CF7"/>
    <w:multiLevelType w:val="multilevel"/>
    <w:tmpl w:val="C5D04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49662B"/>
    <w:multiLevelType w:val="hybridMultilevel"/>
    <w:tmpl w:val="9022040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5133310"/>
    <w:multiLevelType w:val="multilevel"/>
    <w:tmpl w:val="31CA9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EB6C82"/>
    <w:multiLevelType w:val="multilevel"/>
    <w:tmpl w:val="F3C6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B32B0D"/>
    <w:multiLevelType w:val="multilevel"/>
    <w:tmpl w:val="AB7C6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697725"/>
    <w:multiLevelType w:val="multilevel"/>
    <w:tmpl w:val="1DA4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2C7F10"/>
    <w:multiLevelType w:val="multilevel"/>
    <w:tmpl w:val="AA528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5537D4"/>
    <w:multiLevelType w:val="hybridMultilevel"/>
    <w:tmpl w:val="0CFA39A8"/>
    <w:lvl w:ilvl="0" w:tplc="F6A25C0C">
      <w:start w:val="1"/>
      <w:numFmt w:val="upperRoman"/>
      <w:lvlText w:val="%1."/>
      <w:lvlJc w:val="left"/>
      <w:pPr>
        <w:ind w:left="1430"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7C8B39D1"/>
    <w:multiLevelType w:val="multilevel"/>
    <w:tmpl w:val="AA528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6"/>
  </w:num>
  <w:num w:numId="3">
    <w:abstractNumId w:val="1"/>
  </w:num>
  <w:num w:numId="4">
    <w:abstractNumId w:val="0"/>
  </w:num>
  <w:num w:numId="5">
    <w:abstractNumId w:val="3"/>
  </w:num>
  <w:num w:numId="6">
    <w:abstractNumId w:val="4"/>
  </w:num>
  <w:num w:numId="7">
    <w:abstractNumId w:val="7"/>
  </w:num>
  <w:num w:numId="8">
    <w:abstractNumId w:val="8"/>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F11"/>
    <w:rsid w:val="0000201F"/>
    <w:rsid w:val="000152FC"/>
    <w:rsid w:val="00045E40"/>
    <w:rsid w:val="00066C77"/>
    <w:rsid w:val="00077C17"/>
    <w:rsid w:val="00084267"/>
    <w:rsid w:val="000A461F"/>
    <w:rsid w:val="000A58D1"/>
    <w:rsid w:val="000C3290"/>
    <w:rsid w:val="000F4D60"/>
    <w:rsid w:val="00124E8B"/>
    <w:rsid w:val="00142DA3"/>
    <w:rsid w:val="001526BD"/>
    <w:rsid w:val="001A4F74"/>
    <w:rsid w:val="001A5BDB"/>
    <w:rsid w:val="001B1773"/>
    <w:rsid w:val="001D2868"/>
    <w:rsid w:val="001E6AD9"/>
    <w:rsid w:val="002100AD"/>
    <w:rsid w:val="00213A7B"/>
    <w:rsid w:val="00224AFD"/>
    <w:rsid w:val="00227B13"/>
    <w:rsid w:val="002375EE"/>
    <w:rsid w:val="00250209"/>
    <w:rsid w:val="00262ED4"/>
    <w:rsid w:val="00283EF3"/>
    <w:rsid w:val="00296416"/>
    <w:rsid w:val="002F1BE8"/>
    <w:rsid w:val="00306236"/>
    <w:rsid w:val="00311512"/>
    <w:rsid w:val="00362F11"/>
    <w:rsid w:val="00364B58"/>
    <w:rsid w:val="003808B9"/>
    <w:rsid w:val="003D1878"/>
    <w:rsid w:val="003D3A66"/>
    <w:rsid w:val="003D69A8"/>
    <w:rsid w:val="003E7EDF"/>
    <w:rsid w:val="00410738"/>
    <w:rsid w:val="00455CEC"/>
    <w:rsid w:val="0046066C"/>
    <w:rsid w:val="00471771"/>
    <w:rsid w:val="004758A4"/>
    <w:rsid w:val="0048492D"/>
    <w:rsid w:val="004A3EEC"/>
    <w:rsid w:val="004B210E"/>
    <w:rsid w:val="004C789C"/>
    <w:rsid w:val="00500F84"/>
    <w:rsid w:val="00511207"/>
    <w:rsid w:val="00520D5E"/>
    <w:rsid w:val="00525BF4"/>
    <w:rsid w:val="00540808"/>
    <w:rsid w:val="00554FD2"/>
    <w:rsid w:val="00573A06"/>
    <w:rsid w:val="005855BC"/>
    <w:rsid w:val="005978D4"/>
    <w:rsid w:val="005A003C"/>
    <w:rsid w:val="005A482F"/>
    <w:rsid w:val="005B1476"/>
    <w:rsid w:val="005C43E0"/>
    <w:rsid w:val="005E2878"/>
    <w:rsid w:val="00607558"/>
    <w:rsid w:val="006110A4"/>
    <w:rsid w:val="00613D14"/>
    <w:rsid w:val="006223C6"/>
    <w:rsid w:val="0062513B"/>
    <w:rsid w:val="006350D4"/>
    <w:rsid w:val="006527F9"/>
    <w:rsid w:val="006644F6"/>
    <w:rsid w:val="00664B69"/>
    <w:rsid w:val="00693290"/>
    <w:rsid w:val="006A0CA3"/>
    <w:rsid w:val="006B0746"/>
    <w:rsid w:val="006B22E4"/>
    <w:rsid w:val="006D6D0A"/>
    <w:rsid w:val="006F3CB4"/>
    <w:rsid w:val="0074457E"/>
    <w:rsid w:val="007478C4"/>
    <w:rsid w:val="00756096"/>
    <w:rsid w:val="00784A46"/>
    <w:rsid w:val="007A2C91"/>
    <w:rsid w:val="007B432E"/>
    <w:rsid w:val="007C0559"/>
    <w:rsid w:val="007C4552"/>
    <w:rsid w:val="007C4DF0"/>
    <w:rsid w:val="007C5426"/>
    <w:rsid w:val="007C63AD"/>
    <w:rsid w:val="007E6E85"/>
    <w:rsid w:val="0082356C"/>
    <w:rsid w:val="00825AEE"/>
    <w:rsid w:val="00826F8A"/>
    <w:rsid w:val="00837CFF"/>
    <w:rsid w:val="00855898"/>
    <w:rsid w:val="00891C03"/>
    <w:rsid w:val="008A641D"/>
    <w:rsid w:val="008B217A"/>
    <w:rsid w:val="008C746C"/>
    <w:rsid w:val="008E7F44"/>
    <w:rsid w:val="008F1434"/>
    <w:rsid w:val="009036AA"/>
    <w:rsid w:val="00904572"/>
    <w:rsid w:val="00960E70"/>
    <w:rsid w:val="00992A4A"/>
    <w:rsid w:val="00996CB8"/>
    <w:rsid w:val="009E2AC4"/>
    <w:rsid w:val="00A25B88"/>
    <w:rsid w:val="00A26295"/>
    <w:rsid w:val="00A75EEF"/>
    <w:rsid w:val="00A80FED"/>
    <w:rsid w:val="00AC0AFE"/>
    <w:rsid w:val="00AC39BA"/>
    <w:rsid w:val="00AF2777"/>
    <w:rsid w:val="00AF4927"/>
    <w:rsid w:val="00B240C5"/>
    <w:rsid w:val="00B276C6"/>
    <w:rsid w:val="00B51AB9"/>
    <w:rsid w:val="00B870B9"/>
    <w:rsid w:val="00BB1C80"/>
    <w:rsid w:val="00BD693D"/>
    <w:rsid w:val="00BF4CC2"/>
    <w:rsid w:val="00C0071A"/>
    <w:rsid w:val="00C13AA4"/>
    <w:rsid w:val="00C84BEB"/>
    <w:rsid w:val="00CA6F9D"/>
    <w:rsid w:val="00CA7888"/>
    <w:rsid w:val="00D00E93"/>
    <w:rsid w:val="00D37976"/>
    <w:rsid w:val="00D4190B"/>
    <w:rsid w:val="00D6660A"/>
    <w:rsid w:val="00DB4D65"/>
    <w:rsid w:val="00DD3DA6"/>
    <w:rsid w:val="00DD7ECC"/>
    <w:rsid w:val="00DF7CB8"/>
    <w:rsid w:val="00E010FE"/>
    <w:rsid w:val="00E0333E"/>
    <w:rsid w:val="00E100EC"/>
    <w:rsid w:val="00E37119"/>
    <w:rsid w:val="00E74E8B"/>
    <w:rsid w:val="00E755FE"/>
    <w:rsid w:val="00E804D7"/>
    <w:rsid w:val="00E9418C"/>
    <w:rsid w:val="00EA3A4A"/>
    <w:rsid w:val="00EE1DF3"/>
    <w:rsid w:val="00F205B9"/>
    <w:rsid w:val="00F26242"/>
    <w:rsid w:val="00F41AA6"/>
    <w:rsid w:val="00F82E4E"/>
    <w:rsid w:val="00F83D19"/>
    <w:rsid w:val="00F85232"/>
    <w:rsid w:val="00FA6E3F"/>
    <w:rsid w:val="00FC779A"/>
    <w:rsid w:val="00FD18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0D00D"/>
  <w15:chartTrackingRefBased/>
  <w15:docId w15:val="{0940E08A-24A0-47E6-A421-A7DBEDC22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804D7"/>
    <w:pPr>
      <w:spacing w:after="0" w:line="240" w:lineRule="auto"/>
    </w:pPr>
  </w:style>
  <w:style w:type="paragraph" w:styleId="a4">
    <w:name w:val="header"/>
    <w:basedOn w:val="a"/>
    <w:link w:val="a5"/>
    <w:uiPriority w:val="99"/>
    <w:unhideWhenUsed/>
    <w:rsid w:val="00AC39B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C39BA"/>
  </w:style>
  <w:style w:type="paragraph" w:styleId="a6">
    <w:name w:val="footer"/>
    <w:basedOn w:val="a"/>
    <w:link w:val="a7"/>
    <w:uiPriority w:val="99"/>
    <w:unhideWhenUsed/>
    <w:rsid w:val="00AC39B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C39BA"/>
  </w:style>
  <w:style w:type="paragraph" w:styleId="a8">
    <w:name w:val="Normal (Web)"/>
    <w:basedOn w:val="a"/>
    <w:uiPriority w:val="99"/>
    <w:semiHidden/>
    <w:unhideWhenUsed/>
    <w:rsid w:val="00960E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8F14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649717">
      <w:bodyDiv w:val="1"/>
      <w:marLeft w:val="0"/>
      <w:marRight w:val="0"/>
      <w:marTop w:val="0"/>
      <w:marBottom w:val="0"/>
      <w:divBdr>
        <w:top w:val="none" w:sz="0" w:space="0" w:color="auto"/>
        <w:left w:val="none" w:sz="0" w:space="0" w:color="auto"/>
        <w:bottom w:val="none" w:sz="0" w:space="0" w:color="auto"/>
        <w:right w:val="none" w:sz="0" w:space="0" w:color="auto"/>
      </w:divBdr>
      <w:divsChild>
        <w:div w:id="1378627052">
          <w:marLeft w:val="0"/>
          <w:marRight w:val="0"/>
          <w:marTop w:val="0"/>
          <w:marBottom w:val="0"/>
          <w:divBdr>
            <w:top w:val="none" w:sz="0" w:space="0" w:color="auto"/>
            <w:left w:val="none" w:sz="0" w:space="0" w:color="auto"/>
            <w:bottom w:val="none" w:sz="0" w:space="0" w:color="auto"/>
            <w:right w:val="none" w:sz="0" w:space="0" w:color="auto"/>
          </w:divBdr>
        </w:div>
        <w:div w:id="414665911">
          <w:marLeft w:val="0"/>
          <w:marRight w:val="0"/>
          <w:marTop w:val="0"/>
          <w:marBottom w:val="0"/>
          <w:divBdr>
            <w:top w:val="none" w:sz="0" w:space="0" w:color="auto"/>
            <w:left w:val="none" w:sz="0" w:space="0" w:color="auto"/>
            <w:bottom w:val="none" w:sz="0" w:space="0" w:color="auto"/>
            <w:right w:val="none" w:sz="0" w:space="0" w:color="auto"/>
          </w:divBdr>
          <w:divsChild>
            <w:div w:id="130200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54350">
      <w:bodyDiv w:val="1"/>
      <w:marLeft w:val="0"/>
      <w:marRight w:val="0"/>
      <w:marTop w:val="0"/>
      <w:marBottom w:val="0"/>
      <w:divBdr>
        <w:top w:val="none" w:sz="0" w:space="0" w:color="auto"/>
        <w:left w:val="none" w:sz="0" w:space="0" w:color="auto"/>
        <w:bottom w:val="none" w:sz="0" w:space="0" w:color="auto"/>
        <w:right w:val="none" w:sz="0" w:space="0" w:color="auto"/>
      </w:divBdr>
    </w:div>
    <w:div w:id="1562670917">
      <w:bodyDiv w:val="1"/>
      <w:marLeft w:val="0"/>
      <w:marRight w:val="0"/>
      <w:marTop w:val="0"/>
      <w:marBottom w:val="0"/>
      <w:divBdr>
        <w:top w:val="none" w:sz="0" w:space="0" w:color="auto"/>
        <w:left w:val="none" w:sz="0" w:space="0" w:color="auto"/>
        <w:bottom w:val="none" w:sz="0" w:space="0" w:color="auto"/>
        <w:right w:val="none" w:sz="0" w:space="0" w:color="auto"/>
      </w:divBdr>
    </w:div>
    <w:div w:id="182531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8D2A1-1AC5-47F0-A493-117A910D9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1894</TotalTime>
  <Pages>1</Pages>
  <Words>7209</Words>
  <Characters>41095</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108</cp:revision>
  <dcterms:created xsi:type="dcterms:W3CDTF">2022-11-13T14:53:00Z</dcterms:created>
  <dcterms:modified xsi:type="dcterms:W3CDTF">2024-10-09T20:44:00Z</dcterms:modified>
</cp:coreProperties>
</file>