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33EE" w:rsidRDefault="00D65673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  <w:r>
        <w:rPr>
          <w:rStyle w:val="c18"/>
          <w:color w:val="000000"/>
          <w:sz w:val="28"/>
          <w:szCs w:val="28"/>
          <w:bdr w:val="none" w:sz="0" w:space="0" w:color="auto" w:frame="1"/>
        </w:rPr>
        <w:t>Муниципальное автономное общеобразовательное учреждение «Шарлыкская средняя общеобразовательная школа №1»</w:t>
      </w: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ind w:firstLine="708"/>
        <w:jc w:val="center"/>
        <w:textAlignment w:val="baseline"/>
        <w:rPr>
          <w:rFonts w:ascii="Arial" w:hAnsi="Arial" w:cs="Arial"/>
          <w:color w:val="000000"/>
          <w:sz w:val="22"/>
          <w:szCs w:val="22"/>
        </w:rPr>
      </w:pPr>
    </w:p>
    <w:p w:rsidR="00D65673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b/>
          <w:color w:val="000000"/>
          <w:sz w:val="72"/>
          <w:szCs w:val="32"/>
          <w:bdr w:val="none" w:sz="0" w:space="0" w:color="auto" w:frame="1"/>
        </w:rPr>
      </w:pPr>
      <w:r w:rsidRPr="00D65673">
        <w:rPr>
          <w:rStyle w:val="c2"/>
          <w:b/>
          <w:color w:val="000000"/>
          <w:sz w:val="72"/>
          <w:szCs w:val="32"/>
          <w:bdr w:val="none" w:sz="0" w:space="0" w:color="auto" w:frame="1"/>
        </w:rPr>
        <w:t xml:space="preserve">Влияние </w:t>
      </w:r>
      <w:r w:rsidR="00360D69" w:rsidRPr="00D65673">
        <w:rPr>
          <w:rStyle w:val="c2"/>
          <w:b/>
          <w:color w:val="000000"/>
          <w:sz w:val="72"/>
          <w:szCs w:val="32"/>
          <w:bdr w:val="none" w:sz="0" w:space="0" w:color="auto" w:frame="1"/>
        </w:rPr>
        <w:t xml:space="preserve">мультфильмов </w:t>
      </w:r>
    </w:p>
    <w:p w:rsidR="008C33EE" w:rsidRPr="00D65673" w:rsidRDefault="00360D69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b/>
          <w:color w:val="000000"/>
          <w:sz w:val="72"/>
          <w:szCs w:val="32"/>
          <w:bdr w:val="none" w:sz="0" w:space="0" w:color="auto" w:frame="1"/>
        </w:rPr>
      </w:pPr>
      <w:r w:rsidRPr="00D65673">
        <w:rPr>
          <w:rStyle w:val="c2"/>
          <w:b/>
          <w:color w:val="000000"/>
          <w:sz w:val="72"/>
          <w:szCs w:val="32"/>
          <w:bdr w:val="none" w:sz="0" w:space="0" w:color="auto" w:frame="1"/>
        </w:rPr>
        <w:t>на психику ребенка</w:t>
      </w:r>
    </w:p>
    <w:p w:rsidR="008C33EE" w:rsidRPr="00BF1FDF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32"/>
          <w:szCs w:val="32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Fonts w:ascii="Arial" w:hAnsi="Arial" w:cs="Arial"/>
          <w:color w:val="000000"/>
          <w:sz w:val="22"/>
          <w:szCs w:val="22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D65673" w:rsidRDefault="00D65673" w:rsidP="00D65673">
      <w:pPr>
        <w:pStyle w:val="c3"/>
        <w:shd w:val="clear" w:color="auto" w:fill="FFFFFF"/>
        <w:spacing w:before="0" w:beforeAutospacing="0" w:after="0" w:afterAutospacing="0"/>
        <w:jc w:val="right"/>
        <w:textAlignment w:val="baseline"/>
        <w:rPr>
          <w:rStyle w:val="c18"/>
          <w:color w:val="000000"/>
          <w:sz w:val="28"/>
          <w:szCs w:val="28"/>
          <w:bdr w:val="none" w:sz="0" w:space="0" w:color="auto" w:frame="1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>Авторы: учащиеся 4 а класса</w:t>
      </w:r>
    </w:p>
    <w:p w:rsidR="008C33EE" w:rsidRDefault="008C33EE" w:rsidP="00D65673">
      <w:pPr>
        <w:pStyle w:val="c7"/>
        <w:shd w:val="clear" w:color="auto" w:fill="FFFFFF"/>
        <w:spacing w:before="0" w:beforeAutospacing="0" w:after="0" w:afterAutospacing="0"/>
        <w:ind w:left="4532"/>
        <w:jc w:val="right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BF1FDF" w:rsidRDefault="00BF1FDF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jc w:val="right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>Классный руководитель:</w:t>
      </w:r>
    </w:p>
    <w:p w:rsidR="008C33EE" w:rsidRDefault="00D65673" w:rsidP="008C33EE">
      <w:pPr>
        <w:pStyle w:val="c7"/>
        <w:shd w:val="clear" w:color="auto" w:fill="FFFFFF"/>
        <w:spacing w:before="0" w:beforeAutospacing="0" w:after="0" w:afterAutospacing="0"/>
        <w:ind w:left="4532"/>
        <w:jc w:val="right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Style w:val="c18"/>
          <w:color w:val="000000"/>
          <w:sz w:val="28"/>
          <w:szCs w:val="28"/>
          <w:bdr w:val="none" w:sz="0" w:space="0" w:color="auto" w:frame="1"/>
        </w:rPr>
        <w:t>Кувшинова Ольга Никола</w:t>
      </w:r>
      <w:r w:rsidR="008C33EE">
        <w:rPr>
          <w:rStyle w:val="c18"/>
          <w:color w:val="000000"/>
          <w:sz w:val="28"/>
          <w:szCs w:val="28"/>
          <w:bdr w:val="none" w:sz="0" w:space="0" w:color="auto" w:frame="1"/>
        </w:rPr>
        <w:t>евна,</w:t>
      </w:r>
    </w:p>
    <w:p w:rsidR="008C33EE" w:rsidRDefault="008C33EE" w:rsidP="008C33EE">
      <w:pPr>
        <w:pStyle w:val="c7"/>
        <w:shd w:val="clear" w:color="auto" w:fill="FFFFFF"/>
        <w:spacing w:before="0" w:beforeAutospacing="0" w:after="0" w:afterAutospacing="0"/>
        <w:ind w:left="4532"/>
        <w:jc w:val="right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Style w:val="c18"/>
          <w:color w:val="000000"/>
          <w:sz w:val="28"/>
          <w:szCs w:val="28"/>
          <w:bdr w:val="none" w:sz="0" w:space="0" w:color="auto" w:frame="1"/>
        </w:rPr>
        <w:t>учитель начальных классов М</w:t>
      </w:r>
      <w:r w:rsidR="00D65673">
        <w:rPr>
          <w:rStyle w:val="c18"/>
          <w:color w:val="000000"/>
          <w:sz w:val="28"/>
          <w:szCs w:val="28"/>
          <w:bdr w:val="none" w:sz="0" w:space="0" w:color="auto" w:frame="1"/>
        </w:rPr>
        <w:t>АОУ «Шарлыкская СОШ №1</w:t>
      </w:r>
      <w:r>
        <w:rPr>
          <w:rStyle w:val="c18"/>
          <w:color w:val="000000"/>
          <w:sz w:val="28"/>
          <w:szCs w:val="28"/>
          <w:bdr w:val="none" w:sz="0" w:space="0" w:color="auto" w:frame="1"/>
        </w:rPr>
        <w:t>»</w:t>
      </w: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right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8C33EE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</w:p>
    <w:p w:rsidR="008C33EE" w:rsidRDefault="00D65673" w:rsidP="008C33EE">
      <w:pPr>
        <w:pStyle w:val="c3"/>
        <w:shd w:val="clear" w:color="auto" w:fill="FFFFFF"/>
        <w:spacing w:before="0" w:beforeAutospacing="0" w:after="0" w:afterAutospacing="0"/>
        <w:jc w:val="center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>С.Шарлык, 2024</w:t>
      </w:r>
      <w:r w:rsidR="008C33EE">
        <w:rPr>
          <w:rStyle w:val="c2"/>
          <w:color w:val="000000"/>
          <w:sz w:val="28"/>
          <w:szCs w:val="28"/>
          <w:bdr w:val="none" w:sz="0" w:space="0" w:color="auto" w:frame="1"/>
        </w:rPr>
        <w:t>г.</w:t>
      </w:r>
    </w:p>
    <w:p w:rsidR="00D65673" w:rsidRDefault="00D65673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D65673" w:rsidRDefault="00D65673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Содержание:</w:t>
      </w:r>
    </w:p>
    <w:p w:rsidR="005A25C2" w:rsidRDefault="005A25C2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</w:t>
      </w:r>
      <w:r w:rsidR="007724DD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…………………………………………………………………………...3</w:t>
      </w: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. Теоретическая часть.</w:t>
      </w:r>
    </w:p>
    <w:p w:rsidR="00BF1FDF" w:rsidRDefault="00BF1FDF" w:rsidP="00BF1FD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</w:t>
      </w:r>
      <w:r w:rsidR="007C7BA7">
        <w:rPr>
          <w:rFonts w:ascii="Times New Roman" w:hAnsi="Times New Roman"/>
          <w:color w:val="000000"/>
          <w:sz w:val="28"/>
          <w:szCs w:val="28"/>
        </w:rPr>
        <w:t>1.1</w:t>
      </w:r>
      <w:r w:rsidR="00234A55">
        <w:rPr>
          <w:rFonts w:ascii="Times New Roman" w:hAnsi="Times New Roman"/>
          <w:color w:val="000000"/>
          <w:sz w:val="28"/>
          <w:szCs w:val="28"/>
        </w:rPr>
        <w:t xml:space="preserve"> Как </w:t>
      </w:r>
      <w:r w:rsidR="00234A55" w:rsidRPr="00A26213">
        <w:rPr>
          <w:rFonts w:ascii="Times New Roman" w:hAnsi="Times New Roman"/>
          <w:color w:val="000000"/>
          <w:sz w:val="28"/>
          <w:szCs w:val="28"/>
        </w:rPr>
        <w:t xml:space="preserve">появилась </w:t>
      </w:r>
      <w:r w:rsidR="00234A55">
        <w:rPr>
          <w:rFonts w:ascii="Times New Roman" w:hAnsi="Times New Roman"/>
          <w:color w:val="000000"/>
          <w:sz w:val="28"/>
          <w:szCs w:val="28"/>
        </w:rPr>
        <w:t> мультипликация</w:t>
      </w:r>
      <w:r w:rsidR="007724DD">
        <w:rPr>
          <w:rFonts w:ascii="Times New Roman" w:hAnsi="Times New Roman"/>
          <w:color w:val="000000"/>
          <w:sz w:val="28"/>
          <w:szCs w:val="28"/>
        </w:rPr>
        <w:t>……………………………</w:t>
      </w:r>
      <w:r>
        <w:rPr>
          <w:rFonts w:ascii="Times New Roman" w:hAnsi="Times New Roman"/>
          <w:color w:val="000000"/>
          <w:sz w:val="28"/>
          <w:szCs w:val="28"/>
        </w:rPr>
        <w:t>..........</w:t>
      </w:r>
      <w:r w:rsidR="00FB5E5D">
        <w:rPr>
          <w:rFonts w:ascii="Times New Roman" w:hAnsi="Times New Roman"/>
          <w:color w:val="000000"/>
          <w:sz w:val="28"/>
          <w:szCs w:val="28"/>
        </w:rPr>
        <w:t>……..5</w:t>
      </w:r>
    </w:p>
    <w:p w:rsidR="00BF1FDF" w:rsidRDefault="00BF1FDF" w:rsidP="00BF1FD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</w:t>
      </w:r>
      <w:r w:rsidR="00234A55">
        <w:rPr>
          <w:rFonts w:ascii="Times New Roman" w:hAnsi="Times New Roman"/>
          <w:color w:val="000000"/>
          <w:sz w:val="28"/>
          <w:szCs w:val="28"/>
        </w:rPr>
        <w:t>1</w:t>
      </w:r>
      <w:r w:rsidR="00234A55" w:rsidRPr="00A26213">
        <w:rPr>
          <w:rFonts w:ascii="Times New Roman" w:hAnsi="Times New Roman"/>
          <w:color w:val="000000"/>
          <w:sz w:val="28"/>
          <w:szCs w:val="28"/>
        </w:rPr>
        <w:t>.2 Особенности отечест</w:t>
      </w:r>
      <w:r w:rsidR="00B2664B">
        <w:rPr>
          <w:rFonts w:ascii="Times New Roman" w:hAnsi="Times New Roman"/>
          <w:color w:val="000000"/>
          <w:sz w:val="28"/>
          <w:szCs w:val="28"/>
        </w:rPr>
        <w:t>венных мультфильмов.</w:t>
      </w:r>
      <w:r w:rsidR="007724DD">
        <w:rPr>
          <w:rFonts w:ascii="Times New Roman" w:hAnsi="Times New Roman"/>
          <w:color w:val="000000"/>
          <w:sz w:val="28"/>
          <w:szCs w:val="28"/>
        </w:rPr>
        <w:t>……………………</w:t>
      </w:r>
      <w:r>
        <w:rPr>
          <w:rFonts w:ascii="Times New Roman" w:hAnsi="Times New Roman"/>
          <w:color w:val="000000"/>
          <w:sz w:val="28"/>
          <w:szCs w:val="28"/>
        </w:rPr>
        <w:t>.......</w:t>
      </w:r>
      <w:r w:rsidR="007724DD">
        <w:rPr>
          <w:rFonts w:ascii="Times New Roman" w:hAnsi="Times New Roman"/>
          <w:color w:val="000000"/>
          <w:sz w:val="28"/>
          <w:szCs w:val="28"/>
        </w:rPr>
        <w:t>….</w:t>
      </w:r>
      <w:r w:rsidR="00FB5E5D">
        <w:rPr>
          <w:rFonts w:ascii="Times New Roman" w:hAnsi="Times New Roman"/>
          <w:color w:val="000000"/>
          <w:sz w:val="28"/>
          <w:szCs w:val="28"/>
        </w:rPr>
        <w:t>5</w:t>
      </w:r>
    </w:p>
    <w:p w:rsidR="00BF1FDF" w:rsidRDefault="00BF1FDF" w:rsidP="00BF1FD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</w:t>
      </w:r>
      <w:r w:rsidR="00234A55">
        <w:rPr>
          <w:rFonts w:ascii="Times New Roman" w:hAnsi="Times New Roman"/>
          <w:color w:val="000000"/>
          <w:sz w:val="28"/>
          <w:szCs w:val="28"/>
        </w:rPr>
        <w:t>1</w:t>
      </w:r>
      <w:r w:rsidR="00234A55" w:rsidRPr="00A26213">
        <w:rPr>
          <w:rFonts w:ascii="Times New Roman" w:hAnsi="Times New Roman"/>
          <w:color w:val="000000"/>
          <w:sz w:val="28"/>
          <w:szCs w:val="28"/>
        </w:rPr>
        <w:t>.3 Особеннос</w:t>
      </w:r>
      <w:r w:rsidR="007724DD">
        <w:rPr>
          <w:rFonts w:ascii="Times New Roman" w:hAnsi="Times New Roman"/>
          <w:color w:val="000000"/>
          <w:sz w:val="28"/>
          <w:szCs w:val="28"/>
        </w:rPr>
        <w:t>ти зарубежных мультфильмов …………………………..</w:t>
      </w:r>
      <w:r>
        <w:rPr>
          <w:rFonts w:ascii="Times New Roman" w:hAnsi="Times New Roman"/>
          <w:color w:val="000000"/>
          <w:sz w:val="28"/>
          <w:szCs w:val="28"/>
        </w:rPr>
        <w:t>.......</w:t>
      </w:r>
      <w:r w:rsidR="00FB5E5D">
        <w:rPr>
          <w:rFonts w:ascii="Times New Roman" w:hAnsi="Times New Roman"/>
          <w:color w:val="000000"/>
          <w:sz w:val="28"/>
          <w:szCs w:val="28"/>
        </w:rPr>
        <w:t>6</w:t>
      </w:r>
    </w:p>
    <w:p w:rsidR="00234A55" w:rsidRPr="00BF1FDF" w:rsidRDefault="00BF1FDF" w:rsidP="00BF1FD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</w:t>
      </w:r>
      <w:r w:rsidR="00234A55">
        <w:rPr>
          <w:rFonts w:ascii="Times New Roman" w:hAnsi="Times New Roman"/>
          <w:color w:val="000000"/>
          <w:sz w:val="28"/>
          <w:szCs w:val="28"/>
        </w:rPr>
        <w:t>1</w:t>
      </w:r>
      <w:r w:rsidR="00234A55" w:rsidRPr="00A26213">
        <w:rPr>
          <w:rFonts w:ascii="Times New Roman" w:hAnsi="Times New Roman"/>
          <w:color w:val="000000"/>
          <w:sz w:val="28"/>
          <w:szCs w:val="28"/>
        </w:rPr>
        <w:t>.4Какие опасности скрывают в себе мул</w:t>
      </w:r>
      <w:r w:rsidR="007724DD">
        <w:rPr>
          <w:rFonts w:ascii="Times New Roman" w:hAnsi="Times New Roman"/>
          <w:color w:val="000000"/>
          <w:sz w:val="28"/>
          <w:szCs w:val="28"/>
        </w:rPr>
        <w:t>ьтфильмы………………</w:t>
      </w:r>
      <w:r>
        <w:rPr>
          <w:rFonts w:ascii="Times New Roman" w:hAnsi="Times New Roman"/>
          <w:color w:val="000000"/>
          <w:sz w:val="28"/>
          <w:szCs w:val="28"/>
        </w:rPr>
        <w:t>..</w:t>
      </w:r>
      <w:r w:rsidR="007724DD">
        <w:rPr>
          <w:rFonts w:ascii="Times New Roman" w:hAnsi="Times New Roman"/>
          <w:color w:val="000000"/>
          <w:sz w:val="28"/>
          <w:szCs w:val="28"/>
        </w:rPr>
        <w:t>….</w:t>
      </w:r>
      <w:r>
        <w:rPr>
          <w:rFonts w:ascii="Times New Roman" w:hAnsi="Times New Roman"/>
          <w:color w:val="000000"/>
          <w:sz w:val="28"/>
          <w:szCs w:val="28"/>
        </w:rPr>
        <w:t>.......</w:t>
      </w:r>
      <w:r w:rsidR="00FB5E5D">
        <w:rPr>
          <w:rFonts w:ascii="Times New Roman" w:hAnsi="Times New Roman"/>
          <w:color w:val="000000"/>
          <w:sz w:val="28"/>
          <w:szCs w:val="28"/>
        </w:rPr>
        <w:t>7</w:t>
      </w: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 Практическая часть.</w:t>
      </w:r>
    </w:p>
    <w:p w:rsidR="00234A55" w:rsidRDefault="007C7BA7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2.1</w:t>
      </w:r>
      <w:r w:rsidR="007724DD">
        <w:rPr>
          <w:rFonts w:ascii="Times New Roman" w:hAnsi="Times New Roman" w:cs="Times New Roman"/>
          <w:sz w:val="28"/>
          <w:szCs w:val="28"/>
        </w:rPr>
        <w:t xml:space="preserve"> Анкетирован</w:t>
      </w:r>
      <w:r w:rsidR="00FB5E5D">
        <w:rPr>
          <w:rFonts w:ascii="Times New Roman" w:hAnsi="Times New Roman" w:cs="Times New Roman"/>
          <w:sz w:val="28"/>
          <w:szCs w:val="28"/>
        </w:rPr>
        <w:t>ие учащихся……………………………………………….11</w:t>
      </w:r>
    </w:p>
    <w:p w:rsidR="00234A55" w:rsidRPr="00234A55" w:rsidRDefault="007C7BA7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2.2 </w:t>
      </w:r>
      <w:r w:rsidR="00234A55" w:rsidRPr="009502AE">
        <w:rPr>
          <w:rFonts w:ascii="Times New Roman" w:eastAsia="Times New Roman" w:hAnsi="Times New Roman" w:cs="Times New Roman"/>
          <w:color w:val="000000"/>
          <w:sz w:val="28"/>
          <w:szCs w:val="28"/>
        </w:rPr>
        <w:t>Экспериментальное исследование «Влияние просмотра</w:t>
      </w:r>
    </w:p>
    <w:p w:rsidR="00360D69" w:rsidRPr="00BF1FDF" w:rsidRDefault="00234A55" w:rsidP="00BF1FDF">
      <w:pPr>
        <w:pStyle w:val="a3"/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2AE">
        <w:rPr>
          <w:rFonts w:ascii="Times New Roman" w:eastAsia="Times New Roman" w:hAnsi="Times New Roman" w:cs="Times New Roman"/>
          <w:color w:val="000000"/>
          <w:sz w:val="28"/>
          <w:szCs w:val="28"/>
        </w:rPr>
        <w:t> разных мультфильмов на 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астоту сердечных сокращений»………….……</w:t>
      </w:r>
      <w:r w:rsidR="00FB5E5D">
        <w:rPr>
          <w:rFonts w:ascii="Times New Roman" w:eastAsia="Times New Roman" w:hAnsi="Times New Roman" w:cs="Times New Roman"/>
          <w:color w:val="000000"/>
          <w:sz w:val="28"/>
          <w:szCs w:val="28"/>
        </w:rPr>
        <w:t>...12</w:t>
      </w:r>
    </w:p>
    <w:p w:rsidR="00360D69" w:rsidRDefault="00360D69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Заключение………………………………………………………………………</w:t>
      </w:r>
      <w:r w:rsidR="00FB5E5D">
        <w:rPr>
          <w:rFonts w:ascii="Times New Roman" w:hAnsi="Times New Roman" w:cs="Times New Roman"/>
          <w:sz w:val="28"/>
          <w:szCs w:val="28"/>
        </w:rPr>
        <w:t>13</w:t>
      </w:r>
    </w:p>
    <w:p w:rsidR="00234A55" w:rsidRDefault="00360D69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используемых источников……………………………………………..</w:t>
      </w:r>
      <w:r w:rsidR="00FB5E5D">
        <w:rPr>
          <w:rFonts w:ascii="Times New Roman" w:hAnsi="Times New Roman" w:cs="Times New Roman"/>
          <w:sz w:val="28"/>
          <w:szCs w:val="28"/>
        </w:rPr>
        <w:t>15</w:t>
      </w:r>
    </w:p>
    <w:p w:rsidR="00234A55" w:rsidRDefault="007724DD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</w:t>
      </w:r>
    </w:p>
    <w:p w:rsidR="00C051C4" w:rsidRDefault="00C051C4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Приложение 1 «Опросник «Му</w:t>
      </w:r>
      <w:r w:rsidR="00FB5E5D">
        <w:rPr>
          <w:rFonts w:ascii="Times New Roman" w:hAnsi="Times New Roman" w:cs="Times New Roman"/>
          <w:sz w:val="28"/>
          <w:szCs w:val="28"/>
        </w:rPr>
        <w:t>льтфильмы в моей жизни»…………………16</w:t>
      </w:r>
    </w:p>
    <w:p w:rsidR="00C051C4" w:rsidRDefault="00C051C4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Приложение 2 «Рис</w:t>
      </w:r>
      <w:r w:rsidR="00FB5E5D">
        <w:rPr>
          <w:rFonts w:ascii="Times New Roman" w:hAnsi="Times New Roman" w:cs="Times New Roman"/>
          <w:sz w:val="28"/>
          <w:szCs w:val="28"/>
        </w:rPr>
        <w:t>унки детей»……………………………………………….18</w:t>
      </w:r>
    </w:p>
    <w:p w:rsidR="00C051C4" w:rsidRDefault="00C051C4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Приложение 3 «Результаты анке</w:t>
      </w:r>
      <w:r w:rsidR="00FB5E5D">
        <w:rPr>
          <w:rFonts w:ascii="Times New Roman" w:hAnsi="Times New Roman" w:cs="Times New Roman"/>
          <w:sz w:val="28"/>
          <w:szCs w:val="28"/>
        </w:rPr>
        <w:t>тирования в диаграммах»…………………20</w:t>
      </w:r>
    </w:p>
    <w:p w:rsidR="00C051C4" w:rsidRDefault="00C051C4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Приложение 4 «</w:t>
      </w:r>
      <w:r w:rsidR="00FB5E5D">
        <w:rPr>
          <w:rFonts w:ascii="Times New Roman" w:hAnsi="Times New Roman" w:cs="Times New Roman"/>
          <w:sz w:val="28"/>
          <w:szCs w:val="28"/>
        </w:rPr>
        <w:t>Буклет»………………………………………………………..23</w:t>
      </w:r>
    </w:p>
    <w:p w:rsidR="007724DD" w:rsidRDefault="007724DD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BF1FDF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65FCC" w:rsidRDefault="00265FCC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Pr="005F679D" w:rsidRDefault="00234A55" w:rsidP="00234A55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5F679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Введение.</w:t>
      </w:r>
    </w:p>
    <w:p w:rsidR="00234A55" w:rsidRDefault="00234A55" w:rsidP="00234A55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34A55" w:rsidRPr="00BF1FDF" w:rsidRDefault="00BF1FDF" w:rsidP="0048436C">
      <w:pPr>
        <w:tabs>
          <w:tab w:val="left" w:pos="76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 xml:space="preserve">       </w:t>
      </w:r>
      <w:r w:rsidR="000F079F" w:rsidRPr="00BF1FDF">
        <w:rPr>
          <w:rFonts w:ascii="Times New Roman" w:hAnsi="Times New Roman" w:cs="Times New Roman"/>
          <w:sz w:val="28"/>
          <w:szCs w:val="28"/>
        </w:rPr>
        <w:t>Как-то раз играли мы с детьми на детской площадке и стали обсуждать мультфильм «Шрек». Были раз</w:t>
      </w:r>
      <w:r w:rsidR="00B2664B" w:rsidRPr="00BF1FDF">
        <w:rPr>
          <w:rFonts w:ascii="Times New Roman" w:hAnsi="Times New Roman" w:cs="Times New Roman"/>
          <w:sz w:val="28"/>
          <w:szCs w:val="28"/>
        </w:rPr>
        <w:t xml:space="preserve">ные вопросы, например такие как,  </w:t>
      </w:r>
      <w:r w:rsidR="000F079F" w:rsidRPr="00BF1FDF">
        <w:rPr>
          <w:rFonts w:ascii="Times New Roman" w:hAnsi="Times New Roman" w:cs="Times New Roman"/>
          <w:sz w:val="28"/>
          <w:szCs w:val="28"/>
        </w:rPr>
        <w:t xml:space="preserve"> «Кому нравится этот мультфильм? Чем?», «Какой эпизод больше заинтересовал?, «Какие герои из этого мультфильма нравятся больше и почему?» и т.д. Мнения разошлись. Некоторые даже не знали и не смотрели такого мультфильма. Мне, вообще, стало интересно, смотрят ли дети мультфильмы, какие и для чего. Поэтому я предложил своему однокласснику и классному руководителю поработать над данной темой. Классный</w:t>
      </w:r>
      <w:r w:rsidR="00B2664B" w:rsidRPr="00BF1FDF">
        <w:rPr>
          <w:rFonts w:ascii="Times New Roman" w:hAnsi="Times New Roman" w:cs="Times New Roman"/>
          <w:sz w:val="28"/>
          <w:szCs w:val="28"/>
        </w:rPr>
        <w:t xml:space="preserve"> руководитель сформулировала </w:t>
      </w:r>
      <w:r w:rsidR="000F079F" w:rsidRPr="00BF1FDF">
        <w:rPr>
          <w:rFonts w:ascii="Times New Roman" w:hAnsi="Times New Roman" w:cs="Times New Roman"/>
          <w:sz w:val="28"/>
          <w:szCs w:val="28"/>
        </w:rPr>
        <w:t xml:space="preserve"> тему нашей ра</w:t>
      </w:r>
      <w:r w:rsidR="00B05BA4" w:rsidRPr="00BF1FDF">
        <w:rPr>
          <w:rFonts w:ascii="Times New Roman" w:hAnsi="Times New Roman" w:cs="Times New Roman"/>
          <w:sz w:val="28"/>
          <w:szCs w:val="28"/>
        </w:rPr>
        <w:t>боты и мы взялись за наше исследование</w:t>
      </w:r>
      <w:r w:rsidR="000F079F" w:rsidRPr="00BF1FD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F079F" w:rsidRPr="00BF1FDF" w:rsidRDefault="00B2664B" w:rsidP="0048436C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 xml:space="preserve">     М</w:t>
      </w:r>
      <w:r w:rsidR="00B05BA4" w:rsidRPr="00BF1FDF">
        <w:rPr>
          <w:rFonts w:ascii="Times New Roman" w:hAnsi="Times New Roman" w:cs="Times New Roman"/>
          <w:sz w:val="28"/>
          <w:szCs w:val="28"/>
        </w:rPr>
        <w:t>ы спросили</w:t>
      </w:r>
      <w:r w:rsidR="0063483A" w:rsidRPr="00BF1FDF">
        <w:rPr>
          <w:rFonts w:ascii="Times New Roman" w:hAnsi="Times New Roman" w:cs="Times New Roman"/>
          <w:sz w:val="28"/>
          <w:szCs w:val="28"/>
        </w:rPr>
        <w:t xml:space="preserve"> мам и бабушек, любили ли они</w:t>
      </w:r>
      <w:r w:rsidR="00B05BA4" w:rsidRPr="00BF1FDF">
        <w:rPr>
          <w:rFonts w:ascii="Times New Roman" w:hAnsi="Times New Roman" w:cs="Times New Roman"/>
          <w:sz w:val="28"/>
          <w:szCs w:val="28"/>
        </w:rPr>
        <w:t xml:space="preserve"> в детств</w:t>
      </w:r>
      <w:r w:rsidR="0048436C">
        <w:rPr>
          <w:rFonts w:ascii="Times New Roman" w:hAnsi="Times New Roman" w:cs="Times New Roman"/>
          <w:sz w:val="28"/>
          <w:szCs w:val="28"/>
        </w:rPr>
        <w:t>е смотреть мультфильмы. Ответ их</w:t>
      </w:r>
      <w:r w:rsidR="00B05BA4" w:rsidRPr="00BF1FDF">
        <w:rPr>
          <w:rFonts w:ascii="Times New Roman" w:hAnsi="Times New Roman" w:cs="Times New Roman"/>
          <w:sz w:val="28"/>
          <w:szCs w:val="28"/>
        </w:rPr>
        <w:t xml:space="preserve"> был утвердительным. Для них, детей  </w:t>
      </w:r>
      <w:r w:rsidR="0063483A" w:rsidRPr="00BF1FDF">
        <w:rPr>
          <w:rFonts w:ascii="Times New Roman" w:hAnsi="Times New Roman" w:cs="Times New Roman"/>
          <w:sz w:val="28"/>
          <w:szCs w:val="28"/>
        </w:rPr>
        <w:t>7</w:t>
      </w:r>
      <w:r w:rsidR="00B05BA4" w:rsidRPr="00BF1FDF">
        <w:rPr>
          <w:rFonts w:ascii="Times New Roman" w:hAnsi="Times New Roman" w:cs="Times New Roman"/>
          <w:sz w:val="28"/>
          <w:szCs w:val="28"/>
        </w:rPr>
        <w:t>0-90-х, это было неординарное событие. “Мама! Мультик!” – кричали малыши. И взрослые были вынуждены бросить все дела и, поддаваясь настойчивым требованиям, смотреть вместе с детьми удивительную сказку. Она носила их по разноцветным, искрящимся волнам веселых и грустных, поучительных и загадочных, таинственных и забавных историй…Теперь мы, их дети, смотрим мультфильмы. Это мультфильмы советского и иностранного производства. Но почему-то все больше родителей испытывают сомнения по поводу безопасности и пользы для нас иностранной мультипликационной продукции. Откуда у них гнетущее чувство тревоги, откуда подозрение, что происходит что-то неправильное и непоправимое? В своей работе мы попытались разобраться, как влияют мультфильмы на детскую психику школьника</w:t>
      </w:r>
      <w:r w:rsidR="00E05849" w:rsidRPr="00BF1FDF">
        <w:rPr>
          <w:rFonts w:ascii="Times New Roman" w:hAnsi="Times New Roman" w:cs="Times New Roman"/>
          <w:sz w:val="28"/>
          <w:szCs w:val="28"/>
        </w:rPr>
        <w:t>.</w:t>
      </w:r>
    </w:p>
    <w:p w:rsidR="00234A55" w:rsidRPr="00BF1FDF" w:rsidRDefault="00234A55" w:rsidP="0048436C">
      <w:pPr>
        <w:tabs>
          <w:tab w:val="left" w:pos="76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</w:rPr>
        <w:t>Актуальность темы</w:t>
      </w:r>
      <w:r w:rsidR="001A6AD5" w:rsidRPr="00BF1FDF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D62B21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Пожалуй, нет на свете ребенка, ко</w:t>
      </w:r>
      <w:r w:rsidR="00E0584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торый бы не любил мультфильмы. Мы тоже очень любим</w:t>
      </w:r>
      <w:r w:rsidR="00D62B21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смотреть мультфильмы. Н</w:t>
      </w:r>
      <w:r w:rsidR="00E0584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о наши родители не разрешают нам</w:t>
      </w:r>
      <w:r w:rsidR="00D62B21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E0584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нашим младшим братьям и сестрам</w:t>
      </w:r>
      <w:r w:rsidR="00D62B21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смотреть все мультфильмы подряд.  Они утверждают, что есть мультфильмы, которые отрицательно влия</w:t>
      </w:r>
      <w:r w:rsidR="00BC4A6B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ют на наше развитие и психику. Мы решили</w:t>
      </w:r>
      <w:r w:rsidR="00D62B21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изучить данную тему и выяснить, справедливо ли это мнение.</w:t>
      </w:r>
    </w:p>
    <w:p w:rsidR="00234A55" w:rsidRPr="00BF1FDF" w:rsidRDefault="00234A55" w:rsidP="0048436C">
      <w:pPr>
        <w:tabs>
          <w:tab w:val="left" w:pos="76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62B21" w:rsidRPr="00BF1FDF" w:rsidRDefault="00234A55" w:rsidP="0048436C">
      <w:pPr>
        <w:pStyle w:val="3"/>
        <w:spacing w:line="276" w:lineRule="auto"/>
        <w:ind w:firstLine="454"/>
        <w:rPr>
          <w:sz w:val="28"/>
          <w:szCs w:val="28"/>
        </w:rPr>
      </w:pPr>
      <w:r w:rsidRPr="00BF1FDF">
        <w:rPr>
          <w:b/>
          <w:sz w:val="28"/>
          <w:szCs w:val="28"/>
        </w:rPr>
        <w:t xml:space="preserve">Цель работы – </w:t>
      </w:r>
      <w:r w:rsidR="00D62B21" w:rsidRPr="00BF1FDF">
        <w:rPr>
          <w:sz w:val="28"/>
          <w:szCs w:val="28"/>
        </w:rPr>
        <w:t>на основе работы с литературой и практических исследований выявить, какое влияние оказывают современные мультфильмы отечественного и иностранного производства на сознание детей, и узнать, какие  мультфильмы принесут пользу ребенку.</w:t>
      </w:r>
    </w:p>
    <w:p w:rsidR="0048436C" w:rsidRDefault="0048436C" w:rsidP="00BF1FDF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234A55" w:rsidRPr="00BF1FDF" w:rsidRDefault="00234A55" w:rsidP="00BF1FD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sz w:val="28"/>
          <w:szCs w:val="28"/>
        </w:rPr>
        <w:lastRenderedPageBreak/>
        <w:br/>
      </w:r>
      <w:r w:rsidR="0048436C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Pr="00BF1FD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BC4A6B" w:rsidRPr="00BF1FDF" w:rsidRDefault="00BC4A6B" w:rsidP="0048436C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1.  Узнать в специальной литературе, как появился жанр-мультипликация.</w:t>
      </w:r>
    </w:p>
    <w:p w:rsidR="00BC4A6B" w:rsidRPr="00BF1FDF" w:rsidRDefault="00BC4A6B" w:rsidP="0048436C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2. Выяснить, какие опасности скрывает в себе выдуманный мир мультипликации.</w:t>
      </w:r>
    </w:p>
    <w:p w:rsidR="00BC4A6B" w:rsidRPr="00BF1FDF" w:rsidRDefault="00BC4A6B" w:rsidP="0048436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3. Провести анкетирование обучающихся всех классов, с целью выя</w:t>
      </w:r>
      <w:r w:rsidR="0048436C">
        <w:rPr>
          <w:rFonts w:ascii="Times New Roman" w:hAnsi="Times New Roman" w:cs="Times New Roman"/>
          <w:sz w:val="28"/>
          <w:szCs w:val="28"/>
        </w:rPr>
        <w:t>вления наиболее предпочтительных мультфильмов</w:t>
      </w:r>
      <w:r w:rsidRPr="00BF1FDF">
        <w:rPr>
          <w:rFonts w:ascii="Times New Roman" w:hAnsi="Times New Roman" w:cs="Times New Roman"/>
          <w:sz w:val="28"/>
          <w:szCs w:val="28"/>
        </w:rPr>
        <w:t>.</w:t>
      </w:r>
    </w:p>
    <w:p w:rsidR="00BC4A6B" w:rsidRPr="00BF1FDF" w:rsidRDefault="00BC4A6B" w:rsidP="0048436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4. Изучить, как влияют иностранные мультфильмы на тревожность и агрессивность  школьников.</w:t>
      </w:r>
    </w:p>
    <w:p w:rsidR="00BC4A6B" w:rsidRPr="00BF1FDF" w:rsidRDefault="00BC4A6B" w:rsidP="0048436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5. Проанализировать результаты исследований, сделать выводы.</w:t>
      </w:r>
    </w:p>
    <w:p w:rsidR="00BC4A6B" w:rsidRPr="00BF1FDF" w:rsidRDefault="00BC4A6B" w:rsidP="0048436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6. Составить рекомендации для родителей «Как правильно выбирать  мультфильмы»</w:t>
      </w:r>
    </w:p>
    <w:p w:rsidR="00BC4A6B" w:rsidRPr="00BF1FDF" w:rsidRDefault="00BC4A6B" w:rsidP="00BF1FDF">
      <w:pPr>
        <w:spacing w:after="0"/>
        <w:ind w:left="-23"/>
        <w:rPr>
          <w:rFonts w:ascii="Times New Roman" w:hAnsi="Times New Roman" w:cs="Times New Roman"/>
          <w:b/>
          <w:sz w:val="28"/>
          <w:szCs w:val="28"/>
        </w:rPr>
      </w:pPr>
    </w:p>
    <w:p w:rsidR="00234A55" w:rsidRPr="00BF1FDF" w:rsidRDefault="0048436C" w:rsidP="00BF1FDF">
      <w:pPr>
        <w:spacing w:after="0"/>
        <w:ind w:left="-2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234A55" w:rsidRPr="00BF1FDF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 w:rsidR="00BC4A6B" w:rsidRPr="00BF1FDF">
        <w:rPr>
          <w:rFonts w:ascii="Times New Roman" w:hAnsi="Times New Roman" w:cs="Times New Roman"/>
          <w:sz w:val="28"/>
          <w:szCs w:val="28"/>
        </w:rPr>
        <w:t>: мультфильмы отечественного и иностранного производства.</w:t>
      </w:r>
    </w:p>
    <w:p w:rsidR="00234A55" w:rsidRPr="00BF1FDF" w:rsidRDefault="0048436C" w:rsidP="00BF1FDF">
      <w:pPr>
        <w:shd w:val="clear" w:color="auto" w:fill="FFFFFF"/>
        <w:suppressAutoHyphens/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234A55" w:rsidRPr="00BF1FDF">
        <w:rPr>
          <w:rFonts w:ascii="Times New Roman" w:hAnsi="Times New Roman" w:cs="Times New Roman"/>
          <w:b/>
          <w:sz w:val="28"/>
          <w:szCs w:val="28"/>
        </w:rPr>
        <w:t>Предмет</w:t>
      </w:r>
      <w:r w:rsidR="00234A55" w:rsidRPr="00BF1FDF">
        <w:rPr>
          <w:rFonts w:ascii="Times New Roman" w:hAnsi="Times New Roman" w:cs="Times New Roman"/>
          <w:sz w:val="28"/>
          <w:szCs w:val="28"/>
        </w:rPr>
        <w:t xml:space="preserve">: </w:t>
      </w:r>
      <w:r w:rsidR="00BC4A6B" w:rsidRPr="00BF1FDF">
        <w:rPr>
          <w:rFonts w:ascii="Times New Roman" w:eastAsia="Times New Roman" w:hAnsi="Times New Roman" w:cs="Times New Roman"/>
          <w:bCs/>
          <w:sz w:val="28"/>
          <w:szCs w:val="28"/>
        </w:rPr>
        <w:t>воздействие российских и зарубежных мультфильмов на поведение и психику детей</w:t>
      </w:r>
      <w:r w:rsidR="00BC4A6B" w:rsidRPr="00BF1FDF">
        <w:rPr>
          <w:rFonts w:ascii="Times New Roman" w:hAnsi="Times New Roman" w:cs="Times New Roman"/>
          <w:bCs/>
          <w:sz w:val="28"/>
          <w:szCs w:val="28"/>
        </w:rPr>
        <w:t>.</w:t>
      </w:r>
    </w:p>
    <w:p w:rsidR="00234A55" w:rsidRPr="00BF1FDF" w:rsidRDefault="0048436C" w:rsidP="00BF1FD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234A55" w:rsidRPr="00BF1FDF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234A55" w:rsidRPr="00BF1FDF" w:rsidRDefault="00234A55" w:rsidP="00BF1FDF">
      <w:pPr>
        <w:pStyle w:val="a4"/>
        <w:numPr>
          <w:ilvl w:val="0"/>
          <w:numId w:val="2"/>
        </w:numPr>
        <w:spacing w:after="0"/>
        <w:ind w:left="357" w:hanging="357"/>
        <w:rPr>
          <w:rFonts w:ascii="Times New Roman" w:hAnsi="Times New Roman" w:cs="Times New Roman"/>
          <w:sz w:val="28"/>
          <w:szCs w:val="28"/>
          <w:lang w:eastAsia="ru-RU"/>
        </w:rPr>
      </w:pPr>
      <w:r w:rsidRPr="00BF1FDF">
        <w:rPr>
          <w:rFonts w:ascii="Times New Roman" w:hAnsi="Times New Roman" w:cs="Times New Roman"/>
          <w:sz w:val="28"/>
          <w:szCs w:val="28"/>
          <w:lang w:eastAsia="ru-RU"/>
        </w:rPr>
        <w:t>Беседы со взрослыми.</w:t>
      </w:r>
    </w:p>
    <w:p w:rsidR="00234A55" w:rsidRPr="00BF1FDF" w:rsidRDefault="00234A55" w:rsidP="00BF1FDF">
      <w:pPr>
        <w:pStyle w:val="a4"/>
        <w:numPr>
          <w:ilvl w:val="0"/>
          <w:numId w:val="2"/>
        </w:numPr>
        <w:spacing w:after="0"/>
        <w:ind w:left="357" w:hanging="357"/>
        <w:rPr>
          <w:rFonts w:ascii="Times New Roman" w:hAnsi="Times New Roman" w:cs="Times New Roman"/>
          <w:sz w:val="28"/>
          <w:szCs w:val="28"/>
          <w:lang w:eastAsia="ru-RU"/>
        </w:rPr>
      </w:pPr>
      <w:r w:rsidRPr="00BF1FDF">
        <w:rPr>
          <w:rFonts w:ascii="Times New Roman" w:hAnsi="Times New Roman" w:cs="Times New Roman"/>
          <w:sz w:val="28"/>
          <w:szCs w:val="28"/>
          <w:lang w:eastAsia="ru-RU"/>
        </w:rPr>
        <w:t>Анкетирование одноклассников.</w:t>
      </w:r>
    </w:p>
    <w:p w:rsidR="00234A55" w:rsidRPr="00BF1FDF" w:rsidRDefault="00234A55" w:rsidP="00BF1FDF">
      <w:pPr>
        <w:pStyle w:val="a4"/>
        <w:numPr>
          <w:ilvl w:val="0"/>
          <w:numId w:val="2"/>
        </w:numPr>
        <w:spacing w:after="0"/>
        <w:ind w:left="357" w:hanging="357"/>
        <w:rPr>
          <w:rFonts w:ascii="Times New Roman" w:hAnsi="Times New Roman" w:cs="Times New Roman"/>
          <w:sz w:val="28"/>
          <w:szCs w:val="28"/>
          <w:lang w:eastAsia="ru-RU"/>
        </w:rPr>
      </w:pPr>
      <w:r w:rsidRPr="00BF1FDF">
        <w:rPr>
          <w:rFonts w:ascii="Times New Roman" w:hAnsi="Times New Roman" w:cs="Times New Roman"/>
          <w:sz w:val="28"/>
          <w:szCs w:val="28"/>
          <w:lang w:eastAsia="ru-RU"/>
        </w:rPr>
        <w:t>Изучение и анализ различных источников информации.</w:t>
      </w:r>
    </w:p>
    <w:p w:rsidR="00234A55" w:rsidRPr="00BF1FDF" w:rsidRDefault="00BC4A6B" w:rsidP="00BF1FDF">
      <w:pPr>
        <w:pStyle w:val="a4"/>
        <w:numPr>
          <w:ilvl w:val="0"/>
          <w:numId w:val="2"/>
        </w:numPr>
        <w:spacing w:after="0"/>
        <w:ind w:left="357" w:hanging="357"/>
        <w:rPr>
          <w:rFonts w:ascii="Times New Roman" w:hAnsi="Times New Roman" w:cs="Times New Roman"/>
          <w:sz w:val="28"/>
          <w:szCs w:val="28"/>
          <w:lang w:eastAsia="ru-RU"/>
        </w:rPr>
      </w:pPr>
      <w:r w:rsidRPr="00BF1FDF">
        <w:rPr>
          <w:rFonts w:ascii="Times New Roman" w:hAnsi="Times New Roman" w:cs="Times New Roman"/>
          <w:sz w:val="28"/>
          <w:szCs w:val="28"/>
          <w:lang w:eastAsia="ru-RU"/>
        </w:rPr>
        <w:t>Проведение  эксперимента</w:t>
      </w:r>
      <w:r w:rsidR="00234A55" w:rsidRPr="00BF1FDF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4C1150" w:rsidRDefault="00234A55" w:rsidP="00BF1FDF">
      <w:pPr>
        <w:pStyle w:val="a4"/>
        <w:numPr>
          <w:ilvl w:val="0"/>
          <w:numId w:val="2"/>
        </w:numPr>
        <w:spacing w:after="0"/>
        <w:ind w:left="357" w:hanging="357"/>
        <w:rPr>
          <w:rFonts w:ascii="Times New Roman" w:hAnsi="Times New Roman" w:cs="Times New Roman"/>
          <w:sz w:val="28"/>
          <w:szCs w:val="28"/>
          <w:lang w:eastAsia="ru-RU"/>
        </w:rPr>
      </w:pPr>
      <w:r w:rsidRPr="00BF1FDF">
        <w:rPr>
          <w:rFonts w:ascii="Times New Roman" w:hAnsi="Times New Roman" w:cs="Times New Roman"/>
          <w:sz w:val="28"/>
          <w:szCs w:val="28"/>
          <w:lang w:eastAsia="ru-RU"/>
        </w:rPr>
        <w:t>Наблюдения.</w:t>
      </w:r>
    </w:p>
    <w:p w:rsidR="0048436C" w:rsidRPr="00BF1FDF" w:rsidRDefault="0048436C" w:rsidP="0048436C">
      <w:pPr>
        <w:pStyle w:val="a4"/>
        <w:spacing w:after="0"/>
        <w:ind w:left="35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4EBF" w:rsidRPr="00BF1FDF" w:rsidRDefault="0048436C" w:rsidP="00BF1FDF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="00234A55" w:rsidRPr="00BF1FDF">
        <w:rPr>
          <w:rFonts w:ascii="Times New Roman" w:hAnsi="Times New Roman" w:cs="Times New Roman"/>
          <w:b/>
          <w:sz w:val="28"/>
          <w:szCs w:val="28"/>
          <w:lang w:eastAsia="ru-RU"/>
        </w:rPr>
        <w:t>Гипотеза: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</w:t>
      </w:r>
      <w:r w:rsidR="00244EBF" w:rsidRPr="00BF1FDF">
        <w:rPr>
          <w:rFonts w:ascii="Times New Roman" w:hAnsi="Times New Roman" w:cs="Times New Roman"/>
          <w:sz w:val="28"/>
          <w:szCs w:val="28"/>
        </w:rPr>
        <w:t>м</w:t>
      </w:r>
      <w:r w:rsidR="00244EBF" w:rsidRPr="00BF1FDF">
        <w:rPr>
          <w:rFonts w:ascii="Times New Roman" w:eastAsia="Times New Roman" w:hAnsi="Times New Roman" w:cs="Times New Roman"/>
          <w:sz w:val="28"/>
          <w:szCs w:val="28"/>
        </w:rPr>
        <w:t xml:space="preserve">ы предполагаем, что дети 7-16 лет любят смотреть американские мультфильмы, так как эти мультфильмы чаще показывают по телевидению и тем самым вытесняют отечественные. </w:t>
      </w: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75B07" w:rsidRPr="00BF1FDF" w:rsidRDefault="00D75B07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34A55" w:rsidRPr="00BF1FDF" w:rsidRDefault="00234A55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</w:t>
      </w:r>
      <w:r w:rsidRPr="00BF1FDF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B2664B" w:rsidRPr="00BF1FDF">
        <w:rPr>
          <w:rFonts w:ascii="Times New Roman" w:hAnsi="Times New Roman" w:cs="Times New Roman"/>
          <w:b/>
          <w:sz w:val="28"/>
          <w:szCs w:val="28"/>
        </w:rPr>
        <w:t>Теоретическая часть</w:t>
      </w:r>
    </w:p>
    <w:p w:rsidR="00234A55" w:rsidRPr="00BF1FDF" w:rsidRDefault="00234A55" w:rsidP="00BF1FDF">
      <w:pPr>
        <w:pStyle w:val="a3"/>
        <w:tabs>
          <w:tab w:val="left" w:pos="1275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4C1150" w:rsidRDefault="00835418" w:rsidP="00BF1FDF">
      <w:pPr>
        <w:spacing w:after="0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       </w:t>
      </w:r>
      <w:r w:rsidR="004C1150" w:rsidRPr="00835418">
        <w:rPr>
          <w:rFonts w:ascii="Times New Roman" w:hAnsi="Times New Roman"/>
          <w:b/>
          <w:color w:val="000000"/>
          <w:sz w:val="28"/>
          <w:szCs w:val="28"/>
        </w:rPr>
        <w:t>1.1. Как появилась  мультипликация</w:t>
      </w:r>
    </w:p>
    <w:p w:rsidR="00835418" w:rsidRPr="00835418" w:rsidRDefault="00835418" w:rsidP="00BF1FDF">
      <w:pPr>
        <w:spacing w:after="0"/>
        <w:rPr>
          <w:rFonts w:ascii="Times New Roman" w:hAnsi="Times New Roman"/>
          <w:b/>
          <w:color w:val="000000"/>
          <w:sz w:val="28"/>
          <w:szCs w:val="28"/>
        </w:rPr>
      </w:pPr>
    </w:p>
    <w:p w:rsidR="00532B2E" w:rsidRPr="00BF1FDF" w:rsidRDefault="00D75B07" w:rsidP="00BF1FDF">
      <w:pPr>
        <w:pStyle w:val="a9"/>
        <w:spacing w:before="0" w:beforeAutospacing="0" w:after="0" w:afterAutospacing="0" w:line="276" w:lineRule="auto"/>
        <w:ind w:firstLine="851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879475</wp:posOffset>
            </wp:positionV>
            <wp:extent cx="2869565" cy="2057400"/>
            <wp:effectExtent l="19050" t="0" r="6985" b="0"/>
            <wp:wrapSquare wrapText="bothSides"/>
            <wp:docPr id="20" name="Рисунок 10" descr="E:\проект\Мультфильмы\фото\theatre_op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проект\Мультфильмы\фото\theatre_optiqu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2B2E" w:rsidRPr="00BF1FDF">
        <w:rPr>
          <w:color w:val="000000"/>
          <w:sz w:val="28"/>
          <w:szCs w:val="28"/>
        </w:rPr>
        <w:t>   Мультфильм-мультипликация, анимация, мультипликационное кино — вид киноискусства, произведения которого создаются путем съемки последовательных фаз движения рисованных (графическая или рисованная мультипликация) или объёмных (объёмная или кукольная мультипликация) объектов.              </w:t>
      </w:r>
    </w:p>
    <w:p w:rsidR="00532B2E" w:rsidRPr="00BF1FDF" w:rsidRDefault="00532B2E" w:rsidP="00BF1FDF">
      <w:pPr>
        <w:pStyle w:val="a9"/>
        <w:spacing w:before="0" w:beforeAutospacing="0" w:after="0" w:afterAutospacing="0" w:line="276" w:lineRule="auto"/>
        <w:ind w:firstLine="851"/>
        <w:jc w:val="both"/>
        <w:rPr>
          <w:color w:val="000000"/>
          <w:sz w:val="28"/>
          <w:szCs w:val="28"/>
        </w:rPr>
      </w:pPr>
      <w:r w:rsidRPr="00BF1FDF">
        <w:rPr>
          <w:color w:val="000000"/>
          <w:sz w:val="28"/>
          <w:szCs w:val="28"/>
        </w:rPr>
        <w:t>Существует несколько версий появления первого мультфильма.</w:t>
      </w:r>
    </w:p>
    <w:p w:rsidR="00532B2E" w:rsidRPr="00BF1FDF" w:rsidRDefault="00532B2E" w:rsidP="00BF1FDF">
      <w:pPr>
        <w:pStyle w:val="a3"/>
        <w:spacing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 xml:space="preserve">  Первый  мультфильм был создан в 1892 году французским худо</w:t>
      </w:r>
      <w:r w:rsidR="00835418">
        <w:rPr>
          <w:rFonts w:ascii="Times New Roman" w:hAnsi="Times New Roman" w:cs="Times New Roman"/>
          <w:sz w:val="28"/>
          <w:szCs w:val="28"/>
        </w:rPr>
        <w:t xml:space="preserve">жником (Фото 1).                   </w:t>
      </w:r>
    </w:p>
    <w:p w:rsidR="00835418" w:rsidRDefault="00532B2E" w:rsidP="00BF1FDF">
      <w:pPr>
        <w:pStyle w:val="a9"/>
        <w:spacing w:before="0" w:beforeAutospacing="0" w:after="0" w:afterAutospacing="0" w:line="276" w:lineRule="auto"/>
        <w:ind w:firstLine="851"/>
        <w:jc w:val="both"/>
        <w:rPr>
          <w:color w:val="000000"/>
          <w:sz w:val="28"/>
          <w:szCs w:val="28"/>
        </w:rPr>
      </w:pPr>
      <w:r w:rsidRPr="00BF1FDF">
        <w:rPr>
          <w:color w:val="000000"/>
          <w:sz w:val="28"/>
          <w:szCs w:val="28"/>
        </w:rPr>
        <w:t>Первые мультфильмы представляли собой рисованные и</w:t>
      </w:r>
    </w:p>
    <w:p w:rsidR="00EC16BD" w:rsidRDefault="00835418" w:rsidP="00EC16BD">
      <w:pPr>
        <w:pStyle w:val="a9"/>
        <w:spacing w:before="0" w:beforeAutospacing="0" w:after="0" w:afterAutospacing="0" w:line="276" w:lineRule="auto"/>
        <w:ind w:firstLine="851"/>
        <w:jc w:val="both"/>
        <w:rPr>
          <w:i/>
          <w:color w:val="000000"/>
          <w:sz w:val="28"/>
          <w:szCs w:val="28"/>
        </w:rPr>
      </w:pPr>
      <w:r w:rsidRPr="00835418">
        <w:rPr>
          <w:i/>
          <w:color w:val="000000"/>
          <w:sz w:val="28"/>
          <w:szCs w:val="28"/>
        </w:rPr>
        <w:t xml:space="preserve">                                                                          Фото </w:t>
      </w:r>
      <w:r w:rsidR="00EC16BD">
        <w:rPr>
          <w:i/>
          <w:color w:val="000000"/>
          <w:sz w:val="28"/>
          <w:szCs w:val="28"/>
        </w:rPr>
        <w:t>1</w:t>
      </w:r>
    </w:p>
    <w:p w:rsidR="00532B2E" w:rsidRPr="00835418" w:rsidRDefault="00835418" w:rsidP="00EC16BD">
      <w:pPr>
        <w:pStyle w:val="a9"/>
        <w:spacing w:before="0" w:beforeAutospacing="0" w:after="0" w:afterAutospacing="0" w:line="276" w:lineRule="auto"/>
        <w:ind w:firstLine="851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          </w:t>
      </w:r>
      <w:r w:rsidR="00532B2E" w:rsidRPr="00BF1FDF">
        <w:rPr>
          <w:color w:val="000000"/>
          <w:sz w:val="28"/>
          <w:szCs w:val="28"/>
        </w:rPr>
        <w:t>раскрашенные от руки пантомимы продолжительностью до 15 минут. Уже тогда могло применяться звуковое сопровождение, синхронизированное с изображением.</w:t>
      </w:r>
    </w:p>
    <w:p w:rsidR="00532B2E" w:rsidRPr="00BF1FDF" w:rsidRDefault="00532B2E" w:rsidP="00BF1FDF">
      <w:pPr>
        <w:pStyle w:val="a9"/>
        <w:spacing w:before="0" w:beforeAutospacing="0" w:after="0" w:afterAutospacing="0" w:line="276" w:lineRule="auto"/>
        <w:ind w:firstLine="851"/>
        <w:jc w:val="both"/>
        <w:rPr>
          <w:color w:val="000000"/>
          <w:sz w:val="28"/>
          <w:szCs w:val="28"/>
        </w:rPr>
      </w:pPr>
      <w:r w:rsidRPr="00BF1FDF">
        <w:rPr>
          <w:color w:val="000000"/>
          <w:sz w:val="28"/>
          <w:szCs w:val="28"/>
        </w:rPr>
        <w:t>Позднее, с появлением компьютеров, появилась и компьютерная анимация. В настоящее время, эти технологии так далеко шагнули, что неспециалисту порой сложно определить, что же он видит на экране – «живое» кино или анимированное.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1936 год - открытие студии «Союзмультфильм» в нашей стране.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Большинство мультфильмов выпускается на этой киностудии в Москве. В работе над мультфильмом принимает участие большая группа художников разных специальностей.  Сначала мультфильмы были черно-белыми, а цветными они стали где-то в 70-е годы.</w:t>
      </w:r>
    </w:p>
    <w:p w:rsidR="00532B2E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Мультфильмы бывают: рисованные, кукольные, пластилиновые; отечественные и зарубежные.</w:t>
      </w:r>
    </w:p>
    <w:p w:rsidR="00835418" w:rsidRPr="00BF1FDF" w:rsidRDefault="0083541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C1150" w:rsidRDefault="004C1150" w:rsidP="00BF1FDF">
      <w:pPr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BF1FDF">
        <w:rPr>
          <w:rFonts w:ascii="Times New Roman" w:hAnsi="Times New Roman"/>
          <w:b/>
          <w:color w:val="000000"/>
          <w:sz w:val="28"/>
          <w:szCs w:val="28"/>
        </w:rPr>
        <w:t>1.2 Особенности отечественных мультфильмов</w:t>
      </w:r>
    </w:p>
    <w:p w:rsidR="00835418" w:rsidRPr="00BF1FDF" w:rsidRDefault="00835418" w:rsidP="00BF1FDF">
      <w:pPr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</w:p>
    <w:p w:rsidR="00532B2E" w:rsidRPr="00BF1FDF" w:rsidRDefault="00532B2E" w:rsidP="00BF1FDF">
      <w:pPr>
        <w:pStyle w:val="a3"/>
        <w:spacing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sz w:val="28"/>
          <w:szCs w:val="28"/>
        </w:rPr>
        <w:t xml:space="preserve">Отечественный  мультик направлен на формирование положительных эмоций, он добрый, спокойный, правильный, учит правильному, идеальному поведению и образу мышления. Там нет насилия, зло имеет  побеждаемый характер, персонажи несут в себе добро, сострадание, уважение, любовь и </w:t>
      </w:r>
      <w:r w:rsidRPr="00BF1FDF">
        <w:rPr>
          <w:rFonts w:ascii="Times New Roman" w:eastAsia="Times New Roman" w:hAnsi="Times New Roman" w:cs="Times New Roman"/>
          <w:sz w:val="28"/>
          <w:szCs w:val="28"/>
        </w:rPr>
        <w:lastRenderedPageBreak/>
        <w:t>взаимопонимание.   Они хороши тем, что в них отражается нормальная для детей картина мира. В основе своей она православная, потому что зло в этой картине мира не вечно, а вечно - добро. И в этой доброй картине мира существует отрицательный персонаж, который, как правило, легко перевоспитывается. И оказывается, что он такой злобный только потому, что с ним никто не дружил, его никто не любил, никто ему не сочувствовал. Для детей с проблемами общения они дают правильные модели поведения: как заводить дружбу, как быть хорошим товарищем, как помогать другим.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Смысл некоторых отечественных мультфильмов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 Золушка", «Крокодил Гена и Чебурашка" - обретение семьи, любимого человека, друга.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"Каникулы в Простоквашино" - дружелюбие, самостоятельность, хозяйственность, дружба.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"Бюро находок" - "Друзей не теряйте, их никто вам не вернет".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"Пластилиновая ворона" - (развитие творческих способностей) "Из ничего - все".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"Мама для мамонтенка" - любовь к родителям.</w:t>
      </w:r>
    </w:p>
    <w:p w:rsidR="00532B2E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«Крошка Енот " – учиться быть смелым, преодоление своего страха.</w:t>
      </w:r>
    </w:p>
    <w:p w:rsidR="00835418" w:rsidRPr="00BF1FDF" w:rsidRDefault="0083541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C1150" w:rsidRDefault="004C1150" w:rsidP="00BF1FDF">
      <w:pPr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BF1FDF">
        <w:rPr>
          <w:rFonts w:ascii="Times New Roman" w:hAnsi="Times New Roman"/>
          <w:b/>
          <w:color w:val="000000"/>
          <w:sz w:val="28"/>
          <w:szCs w:val="28"/>
        </w:rPr>
        <w:t>1.3 Особенности зарубежных мультфильмов</w:t>
      </w:r>
    </w:p>
    <w:p w:rsidR="00835418" w:rsidRPr="00BF1FDF" w:rsidRDefault="00835418" w:rsidP="00BF1FDF">
      <w:pPr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 Зарубежный мультфильм, только с виду кажется весьма безобидным. Прежде всего, в этих мультфильмах абсолютно другая картина мира. Мир, фон, на котором происходят события мультфильма, безнадежно лежит во зле. И только крупицы добра в виде каких-нибудь ниндзя-черепашек стараются со злом сразиться. И зло, как правило, уничтожается физически, что абсолютно не привычно для нашего образа действия в сказках, где со злом старались бороться другими способами: его пытались перехитрить или уговорить.  Почти во всех этих мультфильмах в сюжетах присутствует конфликт, драка, сражение, перестрелка, убийство, то есть, элементы агрессивного поведения и насилия. И почти все дети буквально взяты в плен мультипликацией, причем зачастую отказываются от игры — лишь бы сидеть перед телевизором.      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Теперь более подробно рассмотрим героев и героинь современных мультфильмов и сериалов. Например, всем известный мультфильм «Том и Джерри» (реж.У. Ханна, Д. Барберра). Кот Том гоняется за мышонком Джерри, выбирая самые изощренные методы уничтожения бедного мышонка. А мышонок тем временем также пытается отомстить не менее бедному коту. И наверняка, дети будут делать то же самое, что делают эти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два веселых и милых героя. Раз родители дали такую возможность - смотреть веселый мультфильм, значит, здесь нет ничего плохого. Значит, можно бить и шутить над теми, кто слабее. Это же разрешили смотреть родные мама и папа, которые сказками учат ребенка различать хорошее и плохое.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Признаки «неправильных» зарубежных мультфильмов: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Герои мультфильмов агрессивные и жестокие.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Мультфильмы про вредных детей и хулиганов, также же отрицательно влияют, так как часто они являются главными героями и остаются безнаказанными.Сцены, где, например, главные герои падают с огромной высоты, а упав, дальше бегут, осуществляют опасные для жизни и здоровья действия – дети могут попробовать повторить их в реальной жизни.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Уродливые и страшные герои.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Герои мультфильмов только  развлекаются. Никакой полезной деятельности,  в отличии от отечественных мультфильмов.Однако, в защиту могу сказать, что и среди зарубежных мультфильмов есть и исключения – прекрасные анимационные фильмы  такие как – «Белоснежка», «Бэмби», «Король Лев», несут доброе начало. Взаимоотношения матери и ребенка в животном мире показаны очень трепетно и учат уважать и любить родителей. Гибель Льва-отца в «Короле Льве» показана как трагедия, то есть дано верное представление об этом событии, заставляющее задуматься о ценности жизни.</w:t>
      </w:r>
    </w:p>
    <w:p w:rsidR="00532B2E" w:rsidRPr="00BF1FDF" w:rsidRDefault="00532B2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C1150" w:rsidRDefault="004C1150" w:rsidP="00BF1FDF">
      <w:pPr>
        <w:tabs>
          <w:tab w:val="left" w:pos="8160"/>
        </w:tabs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BF1FDF">
        <w:rPr>
          <w:rFonts w:ascii="Times New Roman" w:hAnsi="Times New Roman"/>
          <w:b/>
          <w:color w:val="000000"/>
          <w:sz w:val="28"/>
          <w:szCs w:val="28"/>
        </w:rPr>
        <w:t>1.4</w:t>
      </w:r>
      <w:r w:rsidR="00835418">
        <w:rPr>
          <w:rFonts w:ascii="Times New Roman" w:hAnsi="Times New Roman"/>
          <w:b/>
          <w:color w:val="000000"/>
          <w:sz w:val="28"/>
          <w:szCs w:val="28"/>
        </w:rPr>
        <w:t xml:space="preserve">  </w:t>
      </w:r>
      <w:r w:rsidRPr="00BF1FDF">
        <w:rPr>
          <w:rFonts w:ascii="Times New Roman" w:hAnsi="Times New Roman"/>
          <w:b/>
          <w:color w:val="000000"/>
          <w:sz w:val="28"/>
          <w:szCs w:val="28"/>
        </w:rPr>
        <w:t>Какие опасности скрывают в себе мультфильмы</w:t>
      </w:r>
      <w:r w:rsidR="00B2664B" w:rsidRPr="00BF1FDF">
        <w:rPr>
          <w:rFonts w:ascii="Times New Roman" w:hAnsi="Times New Roman"/>
          <w:b/>
          <w:color w:val="000000"/>
          <w:sz w:val="28"/>
          <w:szCs w:val="28"/>
        </w:rPr>
        <w:tab/>
      </w:r>
    </w:p>
    <w:p w:rsidR="00835418" w:rsidRPr="00BF1FDF" w:rsidRDefault="00835418" w:rsidP="00BF1FDF">
      <w:pPr>
        <w:tabs>
          <w:tab w:val="left" w:pos="8160"/>
        </w:tabs>
        <w:spacing w:after="0"/>
        <w:ind w:firstLine="851"/>
        <w:rPr>
          <w:rFonts w:ascii="Times New Roman" w:hAnsi="Times New Roman"/>
          <w:b/>
          <w:color w:val="000000"/>
          <w:sz w:val="28"/>
          <w:szCs w:val="28"/>
        </w:rPr>
      </w:pPr>
    </w:p>
    <w:p w:rsidR="00B2664B" w:rsidRPr="00BF1FDF" w:rsidRDefault="00B2664B" w:rsidP="00BF1FDF">
      <w:pPr>
        <w:pStyle w:val="a9"/>
        <w:shd w:val="clear" w:color="auto" w:fill="FFFFFF"/>
        <w:spacing w:before="0" w:beforeAutospacing="0" w:after="24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BF1FDF">
        <w:rPr>
          <w:color w:val="000000"/>
          <w:sz w:val="28"/>
          <w:szCs w:val="28"/>
        </w:rPr>
        <w:t>Мы  выяснил</w:t>
      </w:r>
      <w:r w:rsidR="002350B7" w:rsidRPr="00BF1FDF">
        <w:rPr>
          <w:color w:val="000000"/>
          <w:sz w:val="28"/>
          <w:szCs w:val="28"/>
        </w:rPr>
        <w:t>и</w:t>
      </w:r>
      <w:r w:rsidRPr="00BF1FDF">
        <w:rPr>
          <w:color w:val="000000"/>
          <w:sz w:val="28"/>
          <w:szCs w:val="28"/>
        </w:rPr>
        <w:t>, что   выдуманный мир мультипликации скрывает в себе опасности.Многие психологи считают, что герои любимых мультфильмов для детей – довольно эффективное воспитательное средство, т.к. является не просто своего рода примером для подражания, но вторым по значимости авторитетом после родителей.</w:t>
      </w:r>
      <w:r w:rsidR="002350B7" w:rsidRPr="00BF1FDF">
        <w:rPr>
          <w:color w:val="000000"/>
          <w:sz w:val="28"/>
          <w:szCs w:val="28"/>
        </w:rPr>
        <w:t>А по словам психолога Е.О. Смирновой</w:t>
      </w:r>
      <w:r w:rsidR="0018461D" w:rsidRPr="00BF1FDF">
        <w:rPr>
          <w:color w:val="000000"/>
          <w:sz w:val="28"/>
          <w:szCs w:val="28"/>
        </w:rPr>
        <w:t xml:space="preserve">, «…детям до 3-х лет, вообще, мультфильмы смотреть запрещено, т.к. в этом возрасте у детей восприятие так устроено – они будут смотреть все, что ни покажи! Будь то мультфильм, реклама – все равно! Тут не важен контент – важно, что что-то мелькает на экране, и они просто следят за этим мельканием. Дети смотрят не фильм, у них восприятие чисто сенсорное, и эта вещь очень опасная, потому что при этом блокируется развитие корковых отделов мозга, не развиваются те нейронные цепочки, которые должны развиваться. Я уже не говорю даже, что нарушается общение, нарушается двигательное развитие и возникает, самое страшное – зависимость. Ребенку обязательно нужно, чтобы что-то мелькало, чтобы что-то показывали и это </w:t>
      </w:r>
      <w:r w:rsidR="0018461D" w:rsidRPr="00BF1FDF">
        <w:rPr>
          <w:color w:val="000000"/>
          <w:sz w:val="28"/>
          <w:szCs w:val="28"/>
        </w:rPr>
        <w:lastRenderedPageBreak/>
        <w:t>именно блокирует его собственную активность. Поэтому тут содержание фильма не столь важно – его художественные особенности и т.д. Тут главное дать понять родителям – ЛЮБОЙ просмотр любых мультфильмов ВРЕДНО.»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В мультсериале «Покемоны», в переводе – карманные чудовища, существа друг друга поражают, стремятся уничтожить. Дети, смотря на это,  сравнивают себя с его героями и постепенно усваивают агрессивные модели поведения, вознаграждаемые чувством победного торжества. При  многократном просмотре подобных сцен у детей создается определенная модель поведения, идет вызов агрессии.Из американских мультфильмов ребёнок узнает о том, что сила, это всемогущий аргумент и можно совершенно без последствий ударить человека по голове или убить.</w:t>
      </w:r>
    </w:p>
    <w:p w:rsidR="00B2664B" w:rsidRPr="00BF1FDF" w:rsidRDefault="00B2664B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В некоторых мультфильмах можно отследить неуважение, цинизм, порой жестокость   к своей семье, родителям, братьям и сестрам. Например, в «Симпсонах» практически в каждой серии герои бьют друг друга по голове, используют ненормативную лексику. Этот мультфильм направлен на внедрение неправильного поведения в семье.</w:t>
      </w:r>
    </w:p>
    <w:p w:rsidR="00B342EB" w:rsidRPr="00BF1FDF" w:rsidRDefault="00B342EB" w:rsidP="00BF1FDF">
      <w:pPr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Безумно популярный среди девочек мультсериал про ведьмочек «Винкс» изображает главных героинь с огромными глазами, ненормально длинными ногами и в очень откровенных нарядах. А если добавить сюда чрезмерно тонкую талию, то начинает казаться, что мультяшные девочки своим неоднозначным внешним видом популяризируют пошлость</w:t>
      </w:r>
      <w:r w:rsidR="007C7BA7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Отсюда у маленькой девочки складывается неправильное представление о красоте, что в подростковом возрасте приводит ее к тому что она начинает подражать эталону стоящему перед глазами все детство. Психологи уверены: стереотипы взрослого поведения  показывать в детских мультиках нельзя!</w:t>
      </w:r>
    </w:p>
    <w:p w:rsidR="001B3DFC" w:rsidRPr="00BF1FDF" w:rsidRDefault="00B342EB" w:rsidP="00BF1FDF">
      <w:pPr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В мультфильме  «Шрек» главная героиня из красивой принцессы превращается в зеленое чудище. Да и ведет себя совсем не по-женски: агрессивно и даже жестоко. А этот эпизод с убийством несчастной птички, которая раздувается от пения и потом лопается! Смеяться или плакать над погибшей птахой? Можем ли мы вспомнить хоть одну главную героиню отечественных сказок, которая бы так поступала с лесной живностью? Кроме того, принцесса Фиона делает это очень заразительно и весело, как будто призывая детей следовать ее примеру.</w:t>
      </w:r>
    </w:p>
    <w:p w:rsidR="001B3DFC" w:rsidRPr="00BF1FDF" w:rsidRDefault="001B3DFC" w:rsidP="00BF1FDF">
      <w:pPr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Кстати, как ни странно, но в Интернете можно найти и негативные комментарии родителей на советские мультфильмы, высокое качество и польза которых, казалось бы, ничем уже не могут быть оспорены. Вот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некоторые неожиданные высказывания: «…что касается кота Леопольда, то, как мне кажется, в нем пропаганда подлости, вредности, и никак не дружбы»; «… разве в «Ну, погоди»волк не хочет убить зайца? Заяц не устраивает ему подлянки? Волк не тонул в проруби, не падал с высоты, не ломал ноги?»; «… среди старых советских мультиков тоже ерунды полно…», «… в «Ну погоди!»-то вроде бы все Ок, волк похож на волка, и другие животные узнаваемы, но зато весь мультик волк ведет себя безобразно: курит, пинает мусорные бачки, хватает котов за хвост. Это вы считаете хорошим для ребенка мультфильмом?», «…многие считают хорошими все советские мультики, но это далеко не так. «Ну, погоди» — это уже не советский по духу и языку мультфильм, а клон американских мультиков про Тома и Джерри. Самые лучшие мультфильмы в СССР делались в 40-60-хх годах»</w:t>
      </w:r>
      <w:r w:rsidR="00D6567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237DF9" w:rsidRPr="00BF1FDF" w:rsidRDefault="00835418" w:rsidP="00BF1FDF">
      <w:pPr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 w:rsidR="001B3DF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Именно пример с культовым мультфильмом советских времен «Ну, погоди» наглядно показывает, как со временем меняются представления о том, что такое хороший или плохой мультфильм. Именно этот мультик едва не подпал под действие цензуры, когда с 1 сентября 2012 года был введен закон о защите детей от вредной информации. Очень многие сцены из этого мультфильма, согласно данному закону, не могут показываться в дневном эфире и в детских программах, но именно для данного мультфильма из-за его высокого статуса и всеобщего признания было сделано исключение.</w:t>
      </w:r>
      <w:r w:rsidR="00237D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C7BA7" w:rsidRPr="00BF1FDF" w:rsidRDefault="007C7BA7" w:rsidP="00BF1FDF">
      <w:pPr>
        <w:pStyle w:val="a9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lang w:eastAsia="en-US"/>
        </w:rPr>
      </w:pPr>
      <w:r w:rsidRPr="00BF1FDF">
        <w:rPr>
          <w:color w:val="000000"/>
          <w:sz w:val="28"/>
          <w:szCs w:val="28"/>
          <w:lang w:eastAsia="en-US"/>
        </w:rPr>
        <w:t xml:space="preserve">Часто родители обеспокоены нездоровой зависимостью своего ребенка от мультфильмов. Ребенок у телевизора ест и одевается, проводит перед экраном все вечернее время и отрывается от него только тогда, когда приходит пора ложиться спать. Обвинять ребенка в том, что он слишком много смотрит мультфильмы, попросту нельзя. Вероятно, родители уделяют ребенку слишком мало времени, если он нехватку общения с живыми людьми заменяет мультфильмами. </w:t>
      </w:r>
    </w:p>
    <w:p w:rsidR="007C7BA7" w:rsidRPr="00BF1FDF" w:rsidRDefault="007C7BA7" w:rsidP="00BF1FDF">
      <w:pPr>
        <w:pStyle w:val="a9"/>
        <w:spacing w:before="0" w:beforeAutospacing="0" w:after="0" w:afterAutospacing="0" w:line="276" w:lineRule="auto"/>
        <w:jc w:val="both"/>
        <w:rPr>
          <w:color w:val="000000"/>
          <w:sz w:val="28"/>
          <w:szCs w:val="28"/>
          <w:lang w:eastAsia="en-US"/>
        </w:rPr>
      </w:pPr>
      <w:r w:rsidRPr="00BF1FDF">
        <w:rPr>
          <w:color w:val="000000"/>
          <w:sz w:val="28"/>
          <w:szCs w:val="28"/>
          <w:lang w:eastAsia="en-US"/>
        </w:rPr>
        <w:t>Итак, важным моментом является длительность просмотра. Но, как же мягко и решительно ограничить время, которое детские мультфильмы занимают в жизни ребенка? Нельзя резко в один день запретить ребенку смотреть мультфильмы. Это может привести к острому конфликту. Просто необходимо обратить внимание на ребенка и попытаться переключить его с поглощения мультфильмов на другие, более интересные занятия, например новые игры.</w:t>
      </w:r>
    </w:p>
    <w:p w:rsidR="001B3DFC" w:rsidRPr="00BF1FDF" w:rsidRDefault="00835418" w:rsidP="00BF1FDF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</w:t>
      </w:r>
      <w:r w:rsidR="007C7BA7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Большинство детей уже в 4-6 ме</w:t>
      </w:r>
      <w:r w:rsidR="001B3DF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сяцев с удовольствием следят за </w:t>
      </w:r>
      <w:r w:rsidR="007C7BA7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экраном, но в этом возрасте, когда ребенок не воспринимает сюжет, </w:t>
      </w:r>
      <w:r w:rsidR="007C7BA7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нахождение у телевизора может привести лишь к перегрузке нервной системы, нарушению сна и аппетита.</w:t>
      </w:r>
    </w:p>
    <w:p w:rsidR="007C7BA7" w:rsidRPr="00BF1FDF" w:rsidRDefault="00835418" w:rsidP="00BF1FDF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7C7BA7" w:rsidRPr="00BF1FDF">
        <w:rPr>
          <w:rFonts w:ascii="Times New Roman" w:hAnsi="Times New Roman" w:cs="Times New Roman"/>
          <w:sz w:val="28"/>
          <w:szCs w:val="28"/>
        </w:rPr>
        <w:t>Для 1,5 – 2 – летних малышей подходят самые простые и короткие мультики, не более трех-пяти минут. Например, старые советские «Колобок», «Кто сказал мяу», «Два веселых гуся», короткие серии чешского Кротика, новый российский «Лунтик». Короткие, но очень насыщенные мультики типа «Том и Джерри» не подойдут, поскольку будут перевозбуждать нервную систему малыша.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7BA7" w:rsidRPr="00BF1FDF">
        <w:rPr>
          <w:rFonts w:ascii="Times New Roman" w:hAnsi="Times New Roman" w:cs="Times New Roman"/>
          <w:sz w:val="28"/>
          <w:szCs w:val="28"/>
        </w:rPr>
        <w:t>В возрасте 3-х лет уже можно добавить 15-20-минутные мультики, но простые и спокойные по изложению: «Мешок яблок», «Лиса и волк», «Приключения Фунтика».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7BA7" w:rsidRPr="00BF1FDF">
        <w:rPr>
          <w:rFonts w:ascii="Times New Roman" w:hAnsi="Times New Roman" w:cs="Times New Roman"/>
          <w:sz w:val="28"/>
          <w:szCs w:val="28"/>
        </w:rPr>
        <w:t>В 4-5 лет ребенок в состоянии воспринять длинную сказку, продолжительностью 40-60 минут, а в 6-7 лет интересными для него станут и полнометражные мультипликационные фильмы.</w:t>
      </w:r>
    </w:p>
    <w:p w:rsidR="007C7BA7" w:rsidRPr="00BF1FDF" w:rsidRDefault="007C7BA7" w:rsidP="00BF1FDF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ab/>
        <w:t>Итак, подводя итоги, следует отметить:</w:t>
      </w:r>
    </w:p>
    <w:p w:rsidR="007C7BA7" w:rsidRPr="00BF1FDF" w:rsidRDefault="007C7BA7" w:rsidP="00BF1FDF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ab/>
        <w:t xml:space="preserve">- Во-первых, утверждать, что мультфильм - абсолютное зло неправильно. Хороший мультфильм - это маленькая сказка, где животные умеют говорить, а добро всегда побеждает зло. Хорошие и позитивные истории могут научить ребенка многим добрым и полезным вещам. Родителям в этом случае остается только проследить, чтобы ребенок смотрел только «добрые» мультфильмы, которые несут в себе положительный заряд.   </w:t>
      </w:r>
    </w:p>
    <w:p w:rsidR="007C7BA7" w:rsidRPr="00BF1FDF" w:rsidRDefault="00835418" w:rsidP="00BF1FD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7C7BA7" w:rsidRPr="00BF1FDF">
        <w:rPr>
          <w:rFonts w:ascii="Times New Roman" w:hAnsi="Times New Roman" w:cs="Times New Roman"/>
          <w:sz w:val="28"/>
          <w:szCs w:val="28"/>
        </w:rPr>
        <w:t>- Во-вторых, существует ряд признаков, которые характеризуют вредные для детской психики мультфильмы. Детям не следует смотреть истории, в которых главные герои ведут себя агрессивно, наносят вред окружающим, калечат или убивают других персонажей. Последствием просмотра подобного мультфильма может стать проявление безжалостности и агрессии ребёнком в реальной жизни. Вредны для малыша и те мультфильмы, в которых отклоняющееся поведение героев никем не наказывается, то есть героя, нарушающего общепринятые правила, не ставят в угол, никто не шлёпает и даже не говорит, что так делать нельзя. В итоге у маленького ребенка расшатываются эталоны допустимого и неприемлемого поведения, хорошего и плохого поступка. Вредно на психику ребенка влияют и мультфильмы, в которых главные герои неуважительно относятся к животным, людям и растениям. Положительные персонажи детских историй должны быть симпатичными или даже красивыми, а отрицательные персонажи — уродливыми.</w:t>
      </w:r>
    </w:p>
    <w:p w:rsidR="007C7BA7" w:rsidRPr="00BF1FDF" w:rsidRDefault="00835418" w:rsidP="00BF1FD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</w:t>
      </w:r>
      <w:r w:rsidR="007C7BA7" w:rsidRPr="00BF1FDF">
        <w:rPr>
          <w:rFonts w:ascii="Times New Roman" w:hAnsi="Times New Roman" w:cs="Times New Roman"/>
          <w:sz w:val="28"/>
          <w:szCs w:val="28"/>
        </w:rPr>
        <w:t>- В-третьих, в просмотре ребенком мультфильмов нет ничего ужасного, если время пребывания перед телевизором и сюжет строго контролируется взрослыми. Но следует помнить, что никакой мультфильм не заменит живого общения ребенка с родителями.</w:t>
      </w:r>
    </w:p>
    <w:p w:rsidR="007C7BA7" w:rsidRPr="00BF1FDF" w:rsidRDefault="00835418" w:rsidP="00BF1FD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7C7BA7" w:rsidRPr="00BF1FDF">
        <w:rPr>
          <w:rFonts w:ascii="Times New Roman" w:hAnsi="Times New Roman" w:cs="Times New Roman"/>
          <w:sz w:val="28"/>
          <w:szCs w:val="28"/>
        </w:rPr>
        <w:t xml:space="preserve">И главное – нельзя показывать ребенку мультфильм, который не видели его родители! </w:t>
      </w: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="00FA454C" w:rsidRPr="00BF1FDF">
        <w:rPr>
          <w:rFonts w:ascii="Times New Roman" w:hAnsi="Times New Roman" w:cs="Times New Roman"/>
          <w:b/>
          <w:sz w:val="28"/>
          <w:szCs w:val="28"/>
        </w:rPr>
        <w:t>. Практическая часть</w:t>
      </w:r>
    </w:p>
    <w:p w:rsidR="00237DF9" w:rsidRPr="00BF1FDF" w:rsidRDefault="00237DF9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1150" w:rsidRPr="00BF1FDF" w:rsidRDefault="00FA454C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</w:rPr>
        <w:t xml:space="preserve">    2.1. Анкетирование учащихся</w:t>
      </w:r>
    </w:p>
    <w:p w:rsidR="00FA454C" w:rsidRPr="00BF1FDF" w:rsidRDefault="00FA454C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97D8E" w:rsidRPr="00BF1FDF" w:rsidRDefault="0081699A" w:rsidP="00BF1FDF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В рамках нашего исследования мы провели анкетирование учащихся и их родителей нашей школы. Были  разработаны 2 анкеты по 8 вопросов в каждом</w:t>
      </w:r>
      <w:r w:rsidR="009C3BAD" w:rsidRPr="00BF1FDF">
        <w:rPr>
          <w:rFonts w:ascii="Times New Roman" w:hAnsi="Times New Roman" w:cs="Times New Roman"/>
          <w:sz w:val="28"/>
          <w:szCs w:val="28"/>
        </w:rPr>
        <w:t>, для родителей 6 вопросов</w:t>
      </w:r>
      <w:r w:rsidR="00E652EF" w:rsidRPr="00BF1FDF">
        <w:rPr>
          <w:rFonts w:ascii="Times New Roman" w:hAnsi="Times New Roman" w:cs="Times New Roman"/>
          <w:sz w:val="28"/>
          <w:szCs w:val="28"/>
        </w:rPr>
        <w:t xml:space="preserve"> (Приложение 1</w:t>
      </w:r>
      <w:r w:rsidRPr="00BF1FDF">
        <w:rPr>
          <w:rFonts w:ascii="Times New Roman" w:hAnsi="Times New Roman" w:cs="Times New Roman"/>
          <w:sz w:val="28"/>
          <w:szCs w:val="28"/>
        </w:rPr>
        <w:t>)</w:t>
      </w:r>
      <w:r w:rsidR="009C3BAD" w:rsidRPr="00BF1FDF">
        <w:rPr>
          <w:rFonts w:ascii="Times New Roman" w:hAnsi="Times New Roman" w:cs="Times New Roman"/>
          <w:sz w:val="28"/>
          <w:szCs w:val="28"/>
        </w:rPr>
        <w:t>.</w:t>
      </w:r>
      <w:r w:rsidRPr="00BF1FDF">
        <w:rPr>
          <w:rFonts w:ascii="Times New Roman" w:hAnsi="Times New Roman" w:cs="Times New Roman"/>
          <w:sz w:val="28"/>
          <w:szCs w:val="28"/>
        </w:rPr>
        <w:t xml:space="preserve">  В исследовании приняли</w:t>
      </w:r>
      <w:r w:rsidR="009C3BAD" w:rsidRPr="00BF1FDF">
        <w:rPr>
          <w:rFonts w:ascii="Times New Roman" w:hAnsi="Times New Roman" w:cs="Times New Roman"/>
          <w:sz w:val="28"/>
          <w:szCs w:val="28"/>
        </w:rPr>
        <w:t xml:space="preserve"> участие  14 детей и 9</w:t>
      </w:r>
      <w:r w:rsidRPr="00BF1FDF">
        <w:rPr>
          <w:rFonts w:ascii="Times New Roman" w:hAnsi="Times New Roman" w:cs="Times New Roman"/>
          <w:sz w:val="28"/>
          <w:szCs w:val="28"/>
        </w:rPr>
        <w:t xml:space="preserve"> родителей</w:t>
      </w:r>
      <w:r w:rsidR="00242EA0" w:rsidRPr="00BF1FDF">
        <w:rPr>
          <w:rFonts w:ascii="Times New Roman" w:hAnsi="Times New Roman" w:cs="Times New Roman"/>
          <w:sz w:val="28"/>
          <w:szCs w:val="28"/>
        </w:rPr>
        <w:t>.</w:t>
      </w:r>
      <w:r w:rsidR="003510FF" w:rsidRPr="00BF1FDF">
        <w:rPr>
          <w:rFonts w:ascii="Times New Roman" w:hAnsi="Times New Roman" w:cs="Times New Roman"/>
          <w:sz w:val="28"/>
          <w:szCs w:val="28"/>
        </w:rPr>
        <w:t xml:space="preserve"> Анализ результатов показал, что дети в основном любят смотреть мультфильмы и большинство голосов отдали предпочтение российским. Одним из часто встречающихся мультфильмов оказался </w:t>
      </w:r>
      <w:r w:rsidR="009C3BAD" w:rsidRPr="00BF1FDF">
        <w:rPr>
          <w:rFonts w:ascii="Times New Roman" w:hAnsi="Times New Roman" w:cs="Times New Roman"/>
          <w:sz w:val="28"/>
          <w:szCs w:val="28"/>
        </w:rPr>
        <w:t>«Ну, погоди!», а также</w:t>
      </w:r>
      <w:r w:rsidR="003510FF" w:rsidRPr="00BF1FDF">
        <w:rPr>
          <w:rFonts w:ascii="Times New Roman" w:hAnsi="Times New Roman" w:cs="Times New Roman"/>
          <w:sz w:val="28"/>
          <w:szCs w:val="28"/>
        </w:rPr>
        <w:t xml:space="preserve"> «Каникулы в Простоквашино», «Три богатыря», «Щенячий патруль» и другие. Из арсенала зарубежных мультфильмов дети отдали предпочтение «Скуби-ду», «Черепашки Нидзя»</w:t>
      </w:r>
      <w:r w:rsidR="00297D8E" w:rsidRPr="00BF1FDF">
        <w:rPr>
          <w:rFonts w:ascii="Times New Roman" w:hAnsi="Times New Roman" w:cs="Times New Roman"/>
          <w:sz w:val="28"/>
          <w:szCs w:val="28"/>
        </w:rPr>
        <w:t xml:space="preserve"> и другие - </w:t>
      </w:r>
      <w:r w:rsidR="00297D8E" w:rsidRPr="00BF1FDF">
        <w:rPr>
          <w:rFonts w:ascii="Times New Roman" w:hAnsi="Times New Roman"/>
          <w:sz w:val="28"/>
          <w:szCs w:val="28"/>
        </w:rPr>
        <w:t>«объясняют своими поступками, как надо относиться к окружающим, чтобы никого не обижать; интересные и смешные, добрые, герои помогают друг другу, приходят на помощь». Дети подт</w:t>
      </w:r>
      <w:r w:rsidR="00835418">
        <w:rPr>
          <w:rFonts w:ascii="Times New Roman" w:hAnsi="Times New Roman"/>
          <w:sz w:val="28"/>
          <w:szCs w:val="28"/>
        </w:rPr>
        <w:t>вердили свои ответы рисунками (П</w:t>
      </w:r>
      <w:r w:rsidR="00297D8E" w:rsidRPr="00BF1FDF">
        <w:rPr>
          <w:rFonts w:ascii="Times New Roman" w:hAnsi="Times New Roman"/>
          <w:sz w:val="28"/>
          <w:szCs w:val="28"/>
        </w:rPr>
        <w:t>р</w:t>
      </w:r>
      <w:r w:rsidR="00E652EF" w:rsidRPr="00BF1FDF">
        <w:rPr>
          <w:rFonts w:ascii="Times New Roman" w:hAnsi="Times New Roman"/>
          <w:sz w:val="28"/>
          <w:szCs w:val="28"/>
        </w:rPr>
        <w:t>иложение 2</w:t>
      </w:r>
      <w:r w:rsidR="00297D8E" w:rsidRPr="00BF1FDF">
        <w:rPr>
          <w:rFonts w:ascii="Times New Roman" w:hAnsi="Times New Roman"/>
          <w:sz w:val="28"/>
          <w:szCs w:val="28"/>
        </w:rPr>
        <w:t xml:space="preserve">). </w:t>
      </w:r>
    </w:p>
    <w:p w:rsidR="00297D8E" w:rsidRPr="00BF1FDF" w:rsidRDefault="00297D8E" w:rsidP="00BF1FDF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 xml:space="preserve">На вопрос «Назови нелюбимый фильм. Почему?» были такие ответы, как «По дороге с облаками», «Бременские музыканты», «Монстр Хай» - </w:t>
      </w:r>
      <w:r w:rsidRPr="00BF1FDF">
        <w:rPr>
          <w:rFonts w:ascii="Times New Roman" w:hAnsi="Times New Roman"/>
          <w:sz w:val="28"/>
          <w:szCs w:val="28"/>
        </w:rPr>
        <w:t xml:space="preserve">«страшные, герои поступают как злые  и грубые персонажи; ничему не учит – из ответов детей. </w:t>
      </w:r>
    </w:p>
    <w:p w:rsidR="00E652EF" w:rsidRPr="00BF1FDF" w:rsidRDefault="00E652EF" w:rsidP="00BF1FDF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F1FDF">
        <w:rPr>
          <w:rFonts w:ascii="Times New Roman" w:hAnsi="Times New Roman"/>
          <w:sz w:val="28"/>
          <w:szCs w:val="28"/>
        </w:rPr>
        <w:t xml:space="preserve">Подробные ответы на вопросы детей можно </w:t>
      </w:r>
      <w:r w:rsidR="00FA454C" w:rsidRPr="00BF1FDF">
        <w:rPr>
          <w:rFonts w:ascii="Times New Roman" w:hAnsi="Times New Roman"/>
          <w:sz w:val="28"/>
          <w:szCs w:val="28"/>
        </w:rPr>
        <w:t>проанализировать, рассмотрев  диаграммы</w:t>
      </w:r>
      <w:r w:rsidRPr="00BF1FDF">
        <w:rPr>
          <w:rFonts w:ascii="Times New Roman" w:hAnsi="Times New Roman"/>
          <w:sz w:val="28"/>
          <w:szCs w:val="28"/>
        </w:rPr>
        <w:t xml:space="preserve"> (Приложение 3) </w:t>
      </w:r>
    </w:p>
    <w:p w:rsidR="00E652EF" w:rsidRPr="00BF1FDF" w:rsidRDefault="00E652EF" w:rsidP="00BF1FDF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F1FDF">
        <w:rPr>
          <w:rFonts w:ascii="Times New Roman" w:hAnsi="Times New Roman"/>
          <w:sz w:val="28"/>
          <w:szCs w:val="28"/>
        </w:rPr>
        <w:t xml:space="preserve"> На вопрос  «Какие мультфильмы вы не разрешаете смотреть ребенку и почему?» родители не дали конкретного названия, а обобщили  -   «страшные, жестокие, японские». А на вопрос «Какие мультфильмы вы могли бы порекомендовать для просмотра детям и почему?» родители  назвали такие мультфи</w:t>
      </w:r>
      <w:r w:rsidR="00835418">
        <w:rPr>
          <w:rFonts w:ascii="Times New Roman" w:hAnsi="Times New Roman"/>
          <w:sz w:val="28"/>
          <w:szCs w:val="28"/>
        </w:rPr>
        <w:t xml:space="preserve">льмы «Ну, погоди!», «Фиксики», </w:t>
      </w:r>
      <w:r w:rsidRPr="00BF1FDF">
        <w:rPr>
          <w:rFonts w:ascii="Times New Roman" w:hAnsi="Times New Roman"/>
          <w:sz w:val="28"/>
          <w:szCs w:val="28"/>
        </w:rPr>
        <w:t xml:space="preserve"> «Волк и теленок», «Как старик корову продавал» и другие, т.к они поучительные и никогда не надоедят.</w:t>
      </w:r>
    </w:p>
    <w:p w:rsidR="00297D8E" w:rsidRPr="00BF1FDF" w:rsidRDefault="00297D8E" w:rsidP="00BF1FDF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835418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:rsidR="004C1150" w:rsidRPr="00BF1FDF" w:rsidRDefault="004C1150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2.2. </w:t>
      </w:r>
      <w:r w:rsidRPr="00BF1FD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Экспериментальное исследование «Влияние просмотра</w:t>
      </w:r>
    </w:p>
    <w:p w:rsidR="004C1150" w:rsidRPr="00BF1FDF" w:rsidRDefault="004C1150" w:rsidP="00BF1FDF">
      <w:pPr>
        <w:pStyle w:val="a3"/>
        <w:spacing w:line="276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 разных мультфильмов на частоту сердечных сокращений»</w:t>
      </w:r>
    </w:p>
    <w:p w:rsidR="00297D8E" w:rsidRPr="00BF1FDF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97D8E" w:rsidRPr="00BF1FDF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Мы  решили на практике проверить влияние просмотра отечественных и американских мультфильмов на состояние психики учащихся нашего класса. </w:t>
      </w:r>
      <w:r w:rsidR="0003746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Дома включили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просмотра два мультфильма: один отечественный, а другой американский. После прос</w:t>
      </w:r>
      <w:r w:rsidR="0003746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мотра каждого мультфильма мы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измеря</w:t>
      </w:r>
      <w:r w:rsidR="0003746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ли пульс сами, а с родителями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измерили ещё и  датчико</w:t>
      </w:r>
      <w:r w:rsidR="008354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частоты сердечных сокращений. </w:t>
      </w:r>
      <w:r w:rsidR="00835418" w:rsidRPr="00835418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="00835418">
        <w:rPr>
          <w:rFonts w:ascii="Times New Roman" w:eastAsia="Times New Roman" w:hAnsi="Times New Roman" w:cs="Times New Roman"/>
          <w:color w:val="000000"/>
          <w:sz w:val="28"/>
          <w:szCs w:val="28"/>
        </w:rPr>
        <w:t>Фото 2,3</w:t>
      </w:r>
      <w:r w:rsidR="00835418" w:rsidRPr="0083541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133590" w:rsidRPr="00835418" w:rsidRDefault="0083541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       </w:t>
      </w:r>
      <w:r w:rsidRPr="0083541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Фото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2</w:t>
      </w:r>
    </w:p>
    <w:p w:rsidR="00297D8E" w:rsidRPr="00BF1FDF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Результаты экспериментального исследования</w:t>
      </w:r>
    </w:p>
    <w:p w:rsidR="00EC16BD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Оказалось, что после просмотра отечественного мультфильма частота сердечных сокращений сохранилась в норме 75 - 80 ударов в минуту. А после просмотра американского мультфильма частота сердечных сокращени</w:t>
      </w:r>
      <w:r w:rsidR="00EC16BD">
        <w:rPr>
          <w:rFonts w:ascii="Times New Roman" w:eastAsia="Times New Roman" w:hAnsi="Times New Roman" w:cs="Times New Roman"/>
          <w:color w:val="000000"/>
          <w:sz w:val="28"/>
          <w:szCs w:val="28"/>
        </w:rPr>
        <w:t>й  увеличилась до 123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C16BD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ударов</w:t>
      </w:r>
      <w:r w:rsidR="00EC16B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C16BD" w:rsidRDefault="00EC16BD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:rsidR="00297D8E" w:rsidRPr="00BF1FDF" w:rsidRDefault="00133590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Фото 2</w:t>
      </w:r>
      <w:r w:rsidR="00297D8E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8F45C5" w:rsidRPr="00BF1FDF" w:rsidRDefault="008F45C5" w:rsidP="00BF1FDF">
      <w:pPr>
        <w:spacing w:after="0"/>
        <w:ind w:firstLine="851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Таблица 1</w:t>
      </w:r>
    </w:p>
    <w:tbl>
      <w:tblPr>
        <w:tblStyle w:val="ad"/>
        <w:tblW w:w="0" w:type="auto"/>
        <w:tblLook w:val="04A0"/>
      </w:tblPr>
      <w:tblGrid>
        <w:gridCol w:w="861"/>
        <w:gridCol w:w="2126"/>
        <w:gridCol w:w="2977"/>
        <w:gridCol w:w="3496"/>
      </w:tblGrid>
      <w:tr w:rsidR="00133590" w:rsidRPr="00BF1FDF" w:rsidTr="008F45C5">
        <w:trPr>
          <w:trHeight w:val="1680"/>
        </w:trPr>
        <w:tc>
          <w:tcPr>
            <w:tcW w:w="817" w:type="dxa"/>
          </w:tcPr>
          <w:p w:rsidR="00133590" w:rsidRPr="00BF1FDF" w:rsidRDefault="00133590" w:rsidP="00BF1FDF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№п/п</w:t>
            </w:r>
          </w:p>
        </w:tc>
        <w:tc>
          <w:tcPr>
            <w:tcW w:w="2126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ФИ участника</w:t>
            </w:r>
          </w:p>
        </w:tc>
        <w:tc>
          <w:tcPr>
            <w:tcW w:w="2977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ЧСС после просмотра отечественного мультфильма</w:t>
            </w:r>
          </w:p>
        </w:tc>
        <w:tc>
          <w:tcPr>
            <w:tcW w:w="3496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ЧСС после просмотра зарубежного мультфильма</w:t>
            </w:r>
          </w:p>
        </w:tc>
      </w:tr>
      <w:tr w:rsidR="00133590" w:rsidRPr="00BF1FDF" w:rsidTr="008F45C5">
        <w:trPr>
          <w:trHeight w:val="412"/>
        </w:trPr>
        <w:tc>
          <w:tcPr>
            <w:tcW w:w="817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133590" w:rsidRPr="00BF1FDF" w:rsidRDefault="00AB30A3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Филатов Никита</w:t>
            </w:r>
          </w:p>
        </w:tc>
        <w:tc>
          <w:tcPr>
            <w:tcW w:w="2977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</w:t>
            </w:r>
          </w:p>
        </w:tc>
        <w:tc>
          <w:tcPr>
            <w:tcW w:w="3496" w:type="dxa"/>
          </w:tcPr>
          <w:p w:rsidR="00133590" w:rsidRPr="00BF1FDF" w:rsidRDefault="00E304F7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</w:tr>
      <w:tr w:rsidR="00133590" w:rsidRPr="00BF1FDF" w:rsidTr="008F45C5">
        <w:trPr>
          <w:trHeight w:val="428"/>
        </w:trPr>
        <w:tc>
          <w:tcPr>
            <w:tcW w:w="817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133590" w:rsidRPr="00BF1FDF" w:rsidRDefault="00AB30A3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Агишев Руслан</w:t>
            </w:r>
          </w:p>
        </w:tc>
        <w:tc>
          <w:tcPr>
            <w:tcW w:w="2977" w:type="dxa"/>
          </w:tcPr>
          <w:p w:rsidR="00133590" w:rsidRPr="00BF1FDF" w:rsidRDefault="00EC16BD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75</w:t>
            </w:r>
          </w:p>
        </w:tc>
        <w:tc>
          <w:tcPr>
            <w:tcW w:w="3496" w:type="dxa"/>
          </w:tcPr>
          <w:p w:rsidR="00133590" w:rsidRPr="00BF1FDF" w:rsidRDefault="00133590" w:rsidP="00BF1FD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F1FD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123</w:t>
            </w:r>
          </w:p>
        </w:tc>
      </w:tr>
    </w:tbl>
    <w:p w:rsidR="00133590" w:rsidRPr="00BF1FDF" w:rsidRDefault="00133590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C47F9" w:rsidRPr="00BF1FDF" w:rsidRDefault="00A353BD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Следовательно, можно сделать вывод, что при просмотре американского мультфильма, ребята испытывали больше волнений, эмоций, переживаний.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3746C" w:rsidRDefault="0003746C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C16BD" w:rsidRPr="00BF1FDF" w:rsidRDefault="00EC16BD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7A48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Заключен</w:t>
      </w:r>
      <w:r w:rsidR="00657A48" w:rsidRPr="00BF1FD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ие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C47F9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Исходя  из  поставленных задач, изучена история мультипликации, рассмотрено положительное и негативное влияние  на ребенка, как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отечественных, так и зарубежных мультфильмов, проведено анкетирование  среди учащихся школы и их родителей. </w:t>
      </w:r>
    </w:p>
    <w:p w:rsidR="00424DF3" w:rsidRPr="00BF1FDF" w:rsidRDefault="00424DF3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Отечественные мультфильмы — умные, мудрые. Они учат добру и справедливости, учат не обманывать и не предавать, излучают добро и любовь,  а отъявленные злодеи (совсем не страшные и по-своему обаятельные) к финалу непременно исправляются.</w:t>
      </w:r>
    </w:p>
    <w:p w:rsidR="00424DF3" w:rsidRPr="00BF1FDF" w:rsidRDefault="00424DF3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Мультфильмы российского и иностранного производства,  в которых больше добра, а не насилия, будут способствовать гармоничному развитию детей. Мультфильмы, в сюжете которых присутствует конфликт, драка, сражение, перестрелка, убийство, т.е. элементы агрессивного поведения и насилия, развивают у детей тревожность, страхи,  неуверенность.</w:t>
      </w:r>
    </w:p>
    <w:p w:rsidR="00424DF3" w:rsidRPr="00BF1FDF" w:rsidRDefault="00424DF3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Таким образом, мультфильм – это эффективное средство воспитания детей.</w:t>
      </w:r>
    </w:p>
    <w:p w:rsidR="00BC47F9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Результаты анкетирования показали, что практически все дети в возрасте 7-16 лет с одинаковым интересом смотрят и отечественные, и иностранные мультфильмы. К сожалению, 90% детей смотрят мультфильмы без   родителей.</w:t>
      </w:r>
    </w:p>
    <w:p w:rsidR="00BC47F9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Таким образом,  достигнута поставленная цель работы, из которой следуют выводы: только качественные и добрые сюжеты помогут детям отдохнуть и развлечься, научиться чему-то новому и положительному. Некачественные мультфильмы могут наоборот навредить – стереть границы добра и зла или приучить детей плохому. </w:t>
      </w:r>
    </w:p>
    <w:p w:rsidR="00796E81" w:rsidRPr="00BF1FDF" w:rsidRDefault="00796E81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Наша гипотеза не подтвердилась, т.к. большинство детей предпочитают смотреть мультфильмы отечественного производства.</w:t>
      </w:r>
    </w:p>
    <w:p w:rsidR="00BC47F9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oBack"/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 работы показал, что оптимальный возраст, с которого ребенок может начинать смотреть мультики 1,5 – 2 года. Для таких малышей время просмотра  не должно превышать 3-5 минут. В возрасте 3-х лет длительность просмотра должна составлять не более 15-20 минут. Для детей 4 – 5 лет – 40-60 минут. И только, начиная, с возраста 6 -7 лет, ребенок может смотреть полнометражные мультфильмы.</w:t>
      </w:r>
    </w:p>
    <w:bookmarkEnd w:id="0"/>
    <w:p w:rsidR="00BC47F9" w:rsidRPr="00BF1FDF" w:rsidRDefault="00BC47F9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Нельзя сказать, что не все иностранные мультфильмы губительны для сознания детей. Среди них можно найти добрые и качественные мультики.</w:t>
      </w:r>
    </w:p>
    <w:p w:rsidR="00BC47F9" w:rsidRPr="00BF1FDF" w:rsidRDefault="00D5207A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заключении, хотелось 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бы сказать, что исследовательская работа помогла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нам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разобраться, какие мультфильмы можно показывать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младшим братьям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 не только не навредить им, а воспитать их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добрым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, отзывчивым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любящим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424DF3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детьми.</w:t>
      </w:r>
      <w:r w:rsidR="00BC47F9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А главное понять, что никакие мультфильмы не заменят живого общения.</w:t>
      </w:r>
    </w:p>
    <w:p w:rsidR="00297D8E" w:rsidRPr="00BF1FDF" w:rsidRDefault="00796E81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 В целях просветительской работы, нами вместе с классным руководителем  были </w:t>
      </w:r>
      <w:r w:rsidR="002E32F5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проведены классный час  в школе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родительское собрание на тему: «Влияние мультфильмов на развитие и психику детей», 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Исходя из этого, мы создали и распространили в школе и в садике буклет для родителей  «Как с пользой смотреть мультфильмы» (приложение </w:t>
      </w:r>
      <w:r w:rsidR="0003746C"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), в нем: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приведены рекомендации психологов, как выбрать мультфильмы для просмотра;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перечислены признаки «вредного мультика», от просмотра которого стоит оградить ребёнка; </w:t>
      </w:r>
    </w:p>
    <w:p w:rsidR="00657A48" w:rsidRPr="00BF1FDF" w:rsidRDefault="00657A48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предлагается перечень мультфильмов для просмотра, соответственно возрасту.</w:t>
      </w:r>
    </w:p>
    <w:p w:rsidR="00297D8E" w:rsidRPr="00BF1FDF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97D8E" w:rsidRPr="00BF1FDF" w:rsidRDefault="00297D8E" w:rsidP="00BF1FDF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97D8E" w:rsidRPr="00BF1FDF" w:rsidRDefault="00297D8E" w:rsidP="00BF1FDF">
      <w:pPr>
        <w:spacing w:before="24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57A48" w:rsidRPr="00BF1FDF" w:rsidRDefault="00657A48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657A48" w:rsidRPr="00BF1FDF" w:rsidRDefault="00657A48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657A48" w:rsidRPr="00BF1FDF" w:rsidRDefault="00657A48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E32F5" w:rsidRPr="00BF1FDF" w:rsidRDefault="002E32F5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E32F5" w:rsidRPr="00BF1FDF" w:rsidRDefault="002E32F5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E32F5" w:rsidRPr="00BF1FDF" w:rsidRDefault="002E32F5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657A48" w:rsidRDefault="00657A48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AB30A3" w:rsidRDefault="00AB30A3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AB30A3" w:rsidRDefault="00AB30A3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EC16BD" w:rsidRPr="00BF1FDF" w:rsidRDefault="00EC16BD" w:rsidP="00BF1FDF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E19AD" w:rsidRPr="00BF1FDF" w:rsidRDefault="007724DD" w:rsidP="00BF1FDF">
      <w:pPr>
        <w:spacing w:after="0"/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BF1FDF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</w:t>
      </w:r>
    </w:p>
    <w:p w:rsidR="00DE19AD" w:rsidRPr="00BF1FDF" w:rsidRDefault="00DE19AD" w:rsidP="00EC16BD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1.</w:t>
      </w:r>
      <w:r w:rsidRPr="00BF1FDF">
        <w:rPr>
          <w:rFonts w:ascii="Times New Roman" w:hAnsi="Times New Roman" w:cs="Times New Roman"/>
          <w:color w:val="000000"/>
          <w:sz w:val="28"/>
          <w:szCs w:val="28"/>
        </w:rPr>
        <w:t>Абраменкова  В., Богатырева А. «Дети и телевизионный экран». // Воспитание школьников - 2006 г., с.28 -31</w:t>
      </w:r>
    </w:p>
    <w:p w:rsidR="00DE19AD" w:rsidRPr="00BF1FDF" w:rsidRDefault="00DE19AD" w:rsidP="00EC16BD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2.Аромаштам М. «Дети смотрят мультфильмы» / Практика производства мультфильмов в детском саду, Москва, Чистые пруды, 2006г.</w:t>
      </w:r>
    </w:p>
    <w:p w:rsidR="00DE19AD" w:rsidRPr="00BF1FDF" w:rsidRDefault="00DE19AD" w:rsidP="00EC16BD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FDF">
        <w:rPr>
          <w:rFonts w:ascii="Times New Roman" w:hAnsi="Times New Roman" w:cs="Times New Roman"/>
          <w:color w:val="000000"/>
          <w:sz w:val="28"/>
          <w:szCs w:val="28"/>
        </w:rPr>
        <w:t>3. Большой энциклопедический словарь. М.: науч. издание «Большая Российская энциклопедия», 1998г., с.1434</w:t>
      </w:r>
    </w:p>
    <w:p w:rsidR="00DE19AD" w:rsidRPr="00BF1FDF" w:rsidRDefault="00DE19AD" w:rsidP="00EC16B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 xml:space="preserve">4. Баркан А. Ю.  «Плохие привычки хороших детей» - Издательство: Дрофа Плюс, </w:t>
      </w:r>
      <w:smartTag w:uri="urn:schemas-microsoft-com:office:smarttags" w:element="metricconverter">
        <w:smartTagPr>
          <w:attr w:name="ProductID" w:val="2007 г"/>
        </w:smartTagPr>
        <w:r w:rsidRPr="00BF1FDF">
          <w:rPr>
            <w:rFonts w:ascii="Times New Roman" w:hAnsi="Times New Roman" w:cs="Times New Roman"/>
            <w:sz w:val="28"/>
            <w:szCs w:val="28"/>
          </w:rPr>
          <w:t>2007 г</w:t>
        </w:r>
      </w:smartTag>
      <w:r w:rsidRPr="00BF1FDF">
        <w:rPr>
          <w:rFonts w:ascii="Times New Roman" w:hAnsi="Times New Roman" w:cs="Times New Roman"/>
          <w:sz w:val="28"/>
          <w:szCs w:val="28"/>
        </w:rPr>
        <w:t>.</w:t>
      </w:r>
    </w:p>
    <w:p w:rsidR="00DE19AD" w:rsidRPr="00BF1FDF" w:rsidRDefault="00DE19AD" w:rsidP="00EC16B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5.</w:t>
      </w:r>
      <w:r w:rsidRPr="00BF1FDF">
        <w:rPr>
          <w:rFonts w:ascii="Times New Roman" w:hAnsi="Times New Roman" w:cs="Times New Roman"/>
          <w:bCs/>
          <w:sz w:val="28"/>
          <w:szCs w:val="28"/>
        </w:rPr>
        <w:t>Волков Б. С., Волкова Н. В.  «Детская психология. От рождения до школы» -</w:t>
      </w:r>
      <w:r w:rsidRPr="00BF1FDF">
        <w:rPr>
          <w:rFonts w:ascii="Times New Roman" w:hAnsi="Times New Roman" w:cs="Times New Roman"/>
          <w:sz w:val="28"/>
          <w:szCs w:val="28"/>
        </w:rPr>
        <w:t xml:space="preserve">Спб.: Питер 1-е издание, </w:t>
      </w:r>
      <w:smartTag w:uri="urn:schemas-microsoft-com:office:smarttags" w:element="metricconverter">
        <w:smartTagPr>
          <w:attr w:name="ProductID" w:val="2009 г"/>
        </w:smartTagPr>
        <w:r w:rsidRPr="00BF1FDF">
          <w:rPr>
            <w:rFonts w:ascii="Times New Roman" w:hAnsi="Times New Roman" w:cs="Times New Roman"/>
            <w:sz w:val="28"/>
            <w:szCs w:val="28"/>
          </w:rPr>
          <w:t>2009 г</w:t>
        </w:r>
      </w:smartTag>
      <w:r w:rsidRPr="00BF1FDF">
        <w:rPr>
          <w:rFonts w:ascii="Times New Roman" w:hAnsi="Times New Roman" w:cs="Times New Roman"/>
          <w:sz w:val="28"/>
          <w:szCs w:val="28"/>
        </w:rPr>
        <w:t>.</w:t>
      </w:r>
    </w:p>
    <w:p w:rsidR="00DE19AD" w:rsidRPr="00BF1FDF" w:rsidRDefault="00DE19AD" w:rsidP="00EC16BD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6. Гришеева Н.П. «Социально-психологические аспекты влияния телевидения на дошкольника» / Начальная школа, Плюс до и после, №8, 2001г.</w:t>
      </w:r>
    </w:p>
    <w:p w:rsidR="00DE19AD" w:rsidRPr="00BF1FDF" w:rsidRDefault="00DE19AD" w:rsidP="00EC16BD">
      <w:pPr>
        <w:jc w:val="both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7.Гундарева И. «О последствиях восприятия телевизионной информации» / Восп.школа, №9, 2005г.</w:t>
      </w:r>
      <w:r w:rsidRPr="00BF1FDF">
        <w:rPr>
          <w:rFonts w:ascii="Times New Roman" w:hAnsi="Times New Roman" w:cs="Times New Roman"/>
          <w:color w:val="000000"/>
          <w:sz w:val="28"/>
          <w:szCs w:val="28"/>
        </w:rPr>
        <w:t>8. Детская энциклопедия «Что такое? Кто такой?» М. Издательство «Педагогика», 1976г., стр.217-218</w:t>
      </w:r>
    </w:p>
    <w:p w:rsidR="00DE19AD" w:rsidRPr="00BF1FDF" w:rsidRDefault="00DE19AD" w:rsidP="00EC16BD">
      <w:pPr>
        <w:spacing w:after="0"/>
        <w:jc w:val="both"/>
        <w:rPr>
          <w:rStyle w:val="citation"/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color w:val="000000"/>
          <w:sz w:val="28"/>
          <w:szCs w:val="28"/>
        </w:rPr>
        <w:t xml:space="preserve">9. </w:t>
      </w:r>
      <w:r w:rsidRPr="00BF1FDF">
        <w:rPr>
          <w:rFonts w:ascii="Times New Roman" w:hAnsi="Times New Roman" w:cs="Times New Roman"/>
          <w:bCs/>
          <w:sz w:val="28"/>
          <w:szCs w:val="28"/>
        </w:rPr>
        <w:t xml:space="preserve">Капков С. А.  «Энциклопедия отечественной мультипликации» - </w:t>
      </w:r>
      <w:r w:rsidRPr="00BF1FDF">
        <w:rPr>
          <w:rStyle w:val="citation"/>
          <w:rFonts w:ascii="Times New Roman" w:hAnsi="Times New Roman" w:cs="Times New Roman"/>
          <w:sz w:val="28"/>
          <w:szCs w:val="28"/>
        </w:rPr>
        <w:t xml:space="preserve">М.: Алгоритм, </w:t>
      </w:r>
      <w:smartTag w:uri="urn:schemas-microsoft-com:office:smarttags" w:element="metricconverter">
        <w:smartTagPr>
          <w:attr w:name="ProductID" w:val="2006 г"/>
        </w:smartTagPr>
        <w:r w:rsidRPr="00BF1FDF">
          <w:rPr>
            <w:rStyle w:val="citation"/>
            <w:rFonts w:ascii="Times New Roman" w:hAnsi="Times New Roman" w:cs="Times New Roman"/>
            <w:sz w:val="28"/>
            <w:szCs w:val="28"/>
          </w:rPr>
          <w:t>2006 г</w:t>
        </w:r>
      </w:smartTag>
      <w:r w:rsidRPr="00BF1FDF">
        <w:rPr>
          <w:rStyle w:val="citation"/>
          <w:rFonts w:ascii="Times New Roman" w:hAnsi="Times New Roman" w:cs="Times New Roman"/>
          <w:sz w:val="28"/>
          <w:szCs w:val="28"/>
        </w:rPr>
        <w:t>.</w:t>
      </w:r>
    </w:p>
    <w:p w:rsidR="00DE19AD" w:rsidRPr="00BF1FDF" w:rsidRDefault="00DE19AD" w:rsidP="00EC16BD">
      <w:pPr>
        <w:pStyle w:val="1"/>
        <w:spacing w:before="28" w:after="28" w:line="276" w:lineRule="auto"/>
        <w:jc w:val="both"/>
        <w:rPr>
          <w:sz w:val="28"/>
          <w:szCs w:val="28"/>
        </w:rPr>
      </w:pPr>
      <w:r w:rsidRPr="00BF1FDF">
        <w:rPr>
          <w:color w:val="000000"/>
          <w:sz w:val="28"/>
          <w:szCs w:val="28"/>
        </w:rPr>
        <w:t xml:space="preserve">10. </w:t>
      </w:r>
      <w:r w:rsidRPr="00BF1FDF">
        <w:rPr>
          <w:sz w:val="28"/>
          <w:szCs w:val="28"/>
        </w:rPr>
        <w:t>Шишова Т. Л. «Вред американских мультфильмов».</w:t>
      </w:r>
    </w:p>
    <w:p w:rsidR="007724DD" w:rsidRPr="00BF1FDF" w:rsidRDefault="007724DD" w:rsidP="00EC16B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F1FDF">
        <w:rPr>
          <w:rFonts w:ascii="Times New Roman" w:hAnsi="Times New Roman" w:cs="Times New Roman"/>
          <w:sz w:val="28"/>
          <w:szCs w:val="28"/>
        </w:rPr>
        <w:t>Интернет-ресурсы:</w:t>
      </w:r>
    </w:p>
    <w:p w:rsidR="00BF6D14" w:rsidRPr="00BF1FDF" w:rsidRDefault="00A271C8" w:rsidP="00EC16BD">
      <w:pPr>
        <w:rPr>
          <w:sz w:val="28"/>
          <w:szCs w:val="28"/>
        </w:rPr>
      </w:pPr>
      <w:hyperlink r:id="rId9" w:history="1">
        <w:r w:rsidR="00BF6D14" w:rsidRPr="00BF1FDF">
          <w:rPr>
            <w:rStyle w:val="aa"/>
            <w:sz w:val="28"/>
            <w:szCs w:val="28"/>
          </w:rPr>
          <w:t>https://whatisgood.ru/tv/cartoons/razgovor-s-psihologom-o-vliyanii-multfilmov-na-detey/</w:t>
        </w:r>
      </w:hyperlink>
    </w:p>
    <w:p w:rsidR="002C3573" w:rsidRPr="00BF1FDF" w:rsidRDefault="00A271C8" w:rsidP="00EC16BD">
      <w:pPr>
        <w:rPr>
          <w:sz w:val="28"/>
          <w:szCs w:val="28"/>
        </w:rPr>
      </w:pPr>
      <w:hyperlink r:id="rId10" w:history="1">
        <w:r w:rsidR="002C3573" w:rsidRPr="00BF1FDF">
          <w:rPr>
            <w:rStyle w:val="aa"/>
            <w:sz w:val="28"/>
            <w:szCs w:val="28"/>
          </w:rPr>
          <w:t>https://e-koncept.ru/2014/54980.htm</w:t>
        </w:r>
      </w:hyperlink>
    </w:p>
    <w:p w:rsidR="002C3573" w:rsidRPr="00BF1FDF" w:rsidRDefault="00A271C8" w:rsidP="00EC16BD">
      <w:pPr>
        <w:rPr>
          <w:sz w:val="28"/>
          <w:szCs w:val="28"/>
        </w:rPr>
      </w:pPr>
      <w:hyperlink r:id="rId11" w:history="1">
        <w:r w:rsidR="002C3573" w:rsidRPr="00BF1FDF">
          <w:rPr>
            <w:rStyle w:val="aa"/>
            <w:sz w:val="28"/>
            <w:szCs w:val="28"/>
          </w:rPr>
          <w:t>http://inseopro.ru/psihologiya/vliyanie-multfilmov-na-psihiku-i-povedenie-detej.html</w:t>
        </w:r>
      </w:hyperlink>
    </w:p>
    <w:p w:rsidR="002C3573" w:rsidRPr="00BF1FDF" w:rsidRDefault="00A271C8" w:rsidP="00EC16BD">
      <w:pPr>
        <w:rPr>
          <w:sz w:val="28"/>
          <w:szCs w:val="28"/>
        </w:rPr>
      </w:pPr>
      <w:hyperlink r:id="rId12" w:history="1">
        <w:r w:rsidR="002C3573" w:rsidRPr="00BF1FDF">
          <w:rPr>
            <w:rStyle w:val="aa"/>
            <w:sz w:val="28"/>
            <w:szCs w:val="28"/>
            <w:lang w:val="en-US"/>
          </w:rPr>
          <w:t>https</w:t>
        </w:r>
        <w:r w:rsidR="002C3573" w:rsidRPr="00BF1FDF">
          <w:rPr>
            <w:rStyle w:val="aa"/>
            <w:sz w:val="28"/>
            <w:szCs w:val="28"/>
          </w:rPr>
          <w:t>://</w:t>
        </w:r>
        <w:r w:rsidR="002C3573" w:rsidRPr="00BF1FDF">
          <w:rPr>
            <w:rStyle w:val="aa"/>
            <w:sz w:val="28"/>
            <w:szCs w:val="28"/>
            <w:lang w:val="en-US"/>
          </w:rPr>
          <w:t>nauchforum</w:t>
        </w:r>
        <w:r w:rsidR="002C3573" w:rsidRPr="00BF1FDF">
          <w:rPr>
            <w:rStyle w:val="aa"/>
            <w:sz w:val="28"/>
            <w:szCs w:val="28"/>
          </w:rPr>
          <w:t>.</w:t>
        </w:r>
        <w:r w:rsidR="002C3573" w:rsidRPr="00BF1FDF">
          <w:rPr>
            <w:rStyle w:val="aa"/>
            <w:sz w:val="28"/>
            <w:szCs w:val="28"/>
            <w:lang w:val="en-US"/>
          </w:rPr>
          <w:t>ru</w:t>
        </w:r>
        <w:r w:rsidR="002C3573" w:rsidRPr="00BF1FDF">
          <w:rPr>
            <w:rStyle w:val="aa"/>
            <w:sz w:val="28"/>
            <w:szCs w:val="28"/>
          </w:rPr>
          <w:t>/</w:t>
        </w:r>
        <w:r w:rsidR="002C3573" w:rsidRPr="00BF1FDF">
          <w:rPr>
            <w:rStyle w:val="aa"/>
            <w:sz w:val="28"/>
            <w:szCs w:val="28"/>
            <w:lang w:val="en-US"/>
          </w:rPr>
          <w:t>studconf</w:t>
        </w:r>
        <w:r w:rsidR="002C3573" w:rsidRPr="00BF1FDF">
          <w:rPr>
            <w:rStyle w:val="aa"/>
            <w:sz w:val="28"/>
            <w:szCs w:val="28"/>
          </w:rPr>
          <w:t>/</w:t>
        </w:r>
        <w:r w:rsidR="002C3573" w:rsidRPr="00BF1FDF">
          <w:rPr>
            <w:rStyle w:val="aa"/>
            <w:sz w:val="28"/>
            <w:szCs w:val="28"/>
            <w:lang w:val="en-US"/>
          </w:rPr>
          <w:t>gum</w:t>
        </w:r>
        <w:r w:rsidR="002C3573" w:rsidRPr="00BF1FDF">
          <w:rPr>
            <w:rStyle w:val="aa"/>
            <w:sz w:val="28"/>
            <w:szCs w:val="28"/>
          </w:rPr>
          <w:t>/9/41636</w:t>
        </w:r>
      </w:hyperlink>
    </w:p>
    <w:p w:rsidR="005F6EF2" w:rsidRPr="00BF1FDF" w:rsidRDefault="00A271C8" w:rsidP="00EC16BD">
      <w:pPr>
        <w:rPr>
          <w:sz w:val="28"/>
          <w:szCs w:val="28"/>
        </w:rPr>
      </w:pPr>
      <w:hyperlink r:id="rId13" w:history="1">
        <w:r w:rsidR="005F6EF2" w:rsidRPr="00BF1FDF">
          <w:rPr>
            <w:rStyle w:val="aa"/>
            <w:sz w:val="28"/>
            <w:szCs w:val="28"/>
          </w:rPr>
          <w:t>https://kukuriku.ru/vospitanie/rol-v-vospitanii/vliyanie-multfilmov-na-psixiku-detej/</w:t>
        </w:r>
      </w:hyperlink>
    </w:p>
    <w:p w:rsidR="007724DD" w:rsidRPr="00BF1FDF" w:rsidRDefault="00A271C8" w:rsidP="00EC16BD">
      <w:pPr>
        <w:rPr>
          <w:sz w:val="28"/>
          <w:szCs w:val="28"/>
        </w:rPr>
      </w:pPr>
      <w:hyperlink r:id="rId14" w:history="1">
        <w:r w:rsidR="005F6EF2" w:rsidRPr="00BF1FDF">
          <w:rPr>
            <w:rStyle w:val="aa"/>
            <w:sz w:val="28"/>
            <w:szCs w:val="28"/>
          </w:rPr>
          <w:t>https://www.b17.ru/article/94283/</w:t>
        </w:r>
      </w:hyperlink>
    </w:p>
    <w:p w:rsidR="007724DD" w:rsidRDefault="007724DD" w:rsidP="00657A48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657A48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16BD" w:rsidRDefault="00EC16BD" w:rsidP="00657A48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A48" w:rsidRDefault="004C1150" w:rsidP="00657A48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b/>
          <w:sz w:val="28"/>
          <w:szCs w:val="28"/>
        </w:rPr>
        <w:lastRenderedPageBreak/>
        <w:t>Приложения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57A48" w:rsidRDefault="00657A48" w:rsidP="00657A48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Приложение 1</w:t>
      </w:r>
    </w:p>
    <w:p w:rsidR="00657A48" w:rsidRDefault="00657A48" w:rsidP="00657A48">
      <w:pPr>
        <w:pStyle w:val="a9"/>
        <w:spacing w:before="0" w:beforeAutospacing="0" w:after="161" w:afterAutospacing="0"/>
        <w:jc w:val="center"/>
        <w:rPr>
          <w:b/>
          <w:bCs/>
          <w:iCs/>
          <w:color w:val="000000"/>
          <w:sz w:val="28"/>
          <w:szCs w:val="28"/>
        </w:rPr>
      </w:pPr>
      <w:r w:rsidRPr="00657A48">
        <w:rPr>
          <w:b/>
          <w:bCs/>
          <w:iCs/>
          <w:color w:val="000000"/>
          <w:sz w:val="28"/>
          <w:szCs w:val="28"/>
        </w:rPr>
        <w:t>Опросник «Мультфильмы в моей жизни»</w:t>
      </w:r>
    </w:p>
    <w:p w:rsidR="00657A48" w:rsidRPr="00657A48" w:rsidRDefault="00657A48" w:rsidP="00657A48">
      <w:pPr>
        <w:pStyle w:val="a9"/>
        <w:spacing w:before="0" w:beforeAutospacing="0" w:after="161" w:afterAutospacing="0"/>
        <w:jc w:val="center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(а</w:t>
      </w:r>
      <w:r w:rsidRPr="00657A48">
        <w:rPr>
          <w:color w:val="000000"/>
          <w:sz w:val="28"/>
          <w:szCs w:val="28"/>
        </w:rPr>
        <w:t>втор-составитель: психолог Бондарович А.А.)</w:t>
      </w:r>
    </w:p>
    <w:p w:rsidR="00657A48" w:rsidRPr="00657A48" w:rsidRDefault="00657A48" w:rsidP="00657A48">
      <w:pPr>
        <w:numPr>
          <w:ilvl w:val="0"/>
          <w:numId w:val="8"/>
        </w:numPr>
        <w:spacing w:before="100" w:beforeAutospacing="1" w:after="100" w:afterAutospacing="1" w:line="240" w:lineRule="auto"/>
        <w:ind w:left="215"/>
        <w:rPr>
          <w:rFonts w:ascii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iCs/>
          <w:color w:val="000000"/>
          <w:sz w:val="28"/>
          <w:szCs w:val="28"/>
        </w:rPr>
        <w:t>Любишь ли ты смотреть мультфильмы?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А) очень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Б) средне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В)</w:t>
      </w:r>
      <w:r w:rsidR="00EC16BD">
        <w:rPr>
          <w:iCs/>
          <w:color w:val="000000"/>
          <w:sz w:val="28"/>
          <w:szCs w:val="28"/>
        </w:rPr>
        <w:t xml:space="preserve"> </w:t>
      </w:r>
      <w:r w:rsidRPr="00657A48">
        <w:rPr>
          <w:iCs/>
          <w:color w:val="000000"/>
          <w:sz w:val="28"/>
          <w:szCs w:val="28"/>
        </w:rPr>
        <w:t>не люблю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2.Какие мультфильмы ты предпочитаешь: зарубежные или российские? Почему?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3.Назови любимый мультфильм. Почему он тебе нравится?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4.Назови нелюбимый мультфильм. Почему он тебе не нравится?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5.Как часто ты смотришь мультфильм?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А) каждый день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Б) иногда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В) по выходным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Г) редко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6.Где ты смотришь мультфильм (можно выбрать 2-3 варианта)?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А) по телевизору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Б) по компьютеру/ноутбуку/телефону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В) по DVD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Г) в кинотеатре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7.Если ты начинаешь смотреть мультфильм, то сколько непрерывно по времени ты это делаешь?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А)20-30 мин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Б)30-60 мин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В) час и более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8.После длительного просмотра мультфильмов, наблюдаешь ли ты за собой следующие признаки(обводим при утвердительном ответе)?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А) снижение зрения/усталость глаз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lastRenderedPageBreak/>
        <w:t>Б) плаксивость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В) раздражительность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Г) сложно заснуть/сонливость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Д) страх, тревога, беспокойство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Е) радость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Ж) бодрость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З)скука</w:t>
      </w:r>
    </w:p>
    <w:p w:rsidR="00657A48" w:rsidRPr="00657A48" w:rsidRDefault="00657A48" w:rsidP="00657A48">
      <w:pPr>
        <w:pStyle w:val="a9"/>
        <w:spacing w:before="0" w:beforeAutospacing="0" w:after="161" w:afterAutospacing="0"/>
        <w:rPr>
          <w:color w:val="000000"/>
          <w:sz w:val="28"/>
          <w:szCs w:val="28"/>
        </w:rPr>
      </w:pPr>
      <w:r w:rsidRPr="00657A48">
        <w:rPr>
          <w:iCs/>
          <w:color w:val="000000"/>
          <w:sz w:val="28"/>
          <w:szCs w:val="28"/>
        </w:rPr>
        <w:t>И)навязчивые мысли, образы, воспоминания о том, что впечатлило в мультфильме</w:t>
      </w:r>
    </w:p>
    <w:p w:rsidR="00657A48" w:rsidRPr="00657A48" w:rsidRDefault="00657A48" w:rsidP="00657A48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57A48">
        <w:rPr>
          <w:rFonts w:ascii="Times New Roman" w:hAnsi="Times New Roman" w:cs="Times New Roman"/>
          <w:b/>
          <w:i/>
          <w:sz w:val="28"/>
          <w:szCs w:val="28"/>
        </w:rPr>
        <w:t xml:space="preserve">    Вопросы для родителей:</w:t>
      </w:r>
    </w:p>
    <w:p w:rsidR="00657A48" w:rsidRPr="00657A48" w:rsidRDefault="00657A48" w:rsidP="00657A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Какие мультики зарубежные или российский смотрит ваш ребенок?</w:t>
      </w: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Какие мультфильмы вы не разрешаете смотреть ребенку?  Почему?</w:t>
      </w: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Как вы считаете, может ли мультфильм нанести вред психике ребенка? Почему?</w:t>
      </w: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Сколько времени ваш ребенок уделяет просмотру мультфильмов?</w:t>
      </w: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Как часто ваш ребенок смотрит мультфильмы?</w:t>
      </w:r>
    </w:p>
    <w:p w:rsidR="00657A48" w:rsidRPr="00657A48" w:rsidRDefault="00657A48" w:rsidP="00657A48">
      <w:pPr>
        <w:pStyle w:val="a4"/>
        <w:spacing w:after="0" w:line="360" w:lineRule="auto"/>
        <w:ind w:left="284" w:hanging="284"/>
        <w:rPr>
          <w:rFonts w:ascii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color w:val="000000"/>
          <w:sz w:val="28"/>
          <w:szCs w:val="28"/>
        </w:rPr>
        <w:t>А) каждый день.</w:t>
      </w:r>
    </w:p>
    <w:p w:rsidR="00657A48" w:rsidRPr="00657A48" w:rsidRDefault="00657A48" w:rsidP="00657A48">
      <w:pPr>
        <w:pStyle w:val="a4"/>
        <w:spacing w:after="0" w:line="360" w:lineRule="auto"/>
        <w:ind w:left="284" w:hanging="284"/>
        <w:rPr>
          <w:rFonts w:ascii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color w:val="000000"/>
          <w:sz w:val="28"/>
          <w:szCs w:val="28"/>
        </w:rPr>
        <w:t>Б) иногда.</w:t>
      </w:r>
    </w:p>
    <w:p w:rsidR="00657A48" w:rsidRPr="00657A48" w:rsidRDefault="00657A48" w:rsidP="00657A48">
      <w:pPr>
        <w:pStyle w:val="a4"/>
        <w:spacing w:after="0" w:line="360" w:lineRule="auto"/>
        <w:ind w:left="284" w:hanging="284"/>
        <w:rPr>
          <w:rFonts w:ascii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color w:val="000000"/>
          <w:sz w:val="28"/>
          <w:szCs w:val="28"/>
        </w:rPr>
        <w:t>В) по выходным.</w:t>
      </w:r>
    </w:p>
    <w:p w:rsidR="00657A48" w:rsidRPr="00657A48" w:rsidRDefault="00657A48" w:rsidP="00657A48">
      <w:pPr>
        <w:pStyle w:val="a4"/>
        <w:spacing w:after="0" w:line="360" w:lineRule="auto"/>
        <w:ind w:left="284" w:hanging="284"/>
        <w:rPr>
          <w:rFonts w:ascii="Times New Roman" w:hAnsi="Times New Roman" w:cs="Times New Roman"/>
          <w:color w:val="000000"/>
          <w:sz w:val="28"/>
          <w:szCs w:val="28"/>
        </w:rPr>
      </w:pPr>
      <w:r w:rsidRPr="00657A48">
        <w:rPr>
          <w:rFonts w:ascii="Times New Roman" w:hAnsi="Times New Roman" w:cs="Times New Roman"/>
          <w:color w:val="000000"/>
          <w:sz w:val="28"/>
          <w:szCs w:val="28"/>
        </w:rPr>
        <w:t>Г) редко.</w:t>
      </w:r>
    </w:p>
    <w:p w:rsidR="00657A48" w:rsidRPr="00657A48" w:rsidRDefault="00657A48" w:rsidP="00657A48">
      <w:pPr>
        <w:pStyle w:val="a4"/>
        <w:numPr>
          <w:ilvl w:val="0"/>
          <w:numId w:val="9"/>
        </w:numPr>
        <w:spacing w:after="0" w:line="36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657A48">
        <w:rPr>
          <w:rFonts w:ascii="Times New Roman" w:hAnsi="Times New Roman" w:cs="Times New Roman"/>
          <w:sz w:val="28"/>
          <w:szCs w:val="28"/>
        </w:rPr>
        <w:t>Какие мультфильмы вы могли бы порекомендовать для просмотра детям? Почему?</w:t>
      </w:r>
    </w:p>
    <w:p w:rsidR="00657A48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4F2790" w:rsidRDefault="004F2790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4F2790" w:rsidRDefault="004F2790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2E32F5" w:rsidRDefault="002E32F5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EB7D9C" w:rsidRPr="00657A48" w:rsidRDefault="00EB7D9C" w:rsidP="002E32F5">
      <w:pPr>
        <w:tabs>
          <w:tab w:val="left" w:pos="6615"/>
        </w:tabs>
        <w:spacing w:after="0" w:line="240" w:lineRule="auto"/>
        <w:ind w:left="284"/>
        <w:rPr>
          <w:rFonts w:ascii="Times New Roman" w:hAnsi="Times New Roman" w:cs="Times New Roman"/>
          <w:b/>
          <w:i/>
          <w:sz w:val="28"/>
          <w:szCs w:val="28"/>
        </w:rPr>
      </w:pPr>
    </w:p>
    <w:p w:rsidR="00657A48" w:rsidRDefault="00EB7D9C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657A48">
        <w:rPr>
          <w:rFonts w:ascii="Times New Roman" w:hAnsi="Times New Roman" w:cs="Times New Roman"/>
          <w:sz w:val="28"/>
          <w:szCs w:val="28"/>
        </w:rPr>
        <w:t>2</w:t>
      </w:r>
    </w:p>
    <w:p w:rsidR="002E32F5" w:rsidRDefault="0003746C" w:rsidP="00DC17FC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Рисунки детей</w:t>
      </w:r>
    </w:p>
    <w:p w:rsidR="002E32F5" w:rsidRDefault="006B518E" w:rsidP="006B518E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074161" cy="3467100"/>
            <wp:effectExtent l="0" t="304800" r="0" b="285750"/>
            <wp:docPr id="15" name="Рисунок 15" descr="C:\Users\user\AppData\Local\Microsoft\Windows\Temporary Internet Files\Content.Word\20191121_114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20191121_11473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188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74161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2F5" w:rsidRDefault="00EC16BD" w:rsidP="00EC16B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DC17FC">
        <w:rPr>
          <w:noProof/>
          <w:lang w:eastAsia="ru-RU"/>
        </w:rPr>
        <w:drawing>
          <wp:inline distT="0" distB="0" distL="0" distR="0">
            <wp:extent cx="4178306" cy="3133730"/>
            <wp:effectExtent l="19050" t="0" r="0" b="0"/>
            <wp:docPr id="16" name="Рисунок 16" descr="C:\Users\user\AppData\Local\Microsoft\Windows\Temporary Internet Files\Content.Word\20191121_115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Word\20191121_11531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178306" cy="313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32F5" w:rsidRDefault="002E32F5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724DD" w:rsidRDefault="007724DD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724DD" w:rsidRDefault="00EC16BD" w:rsidP="00D675F9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-632460</wp:posOffset>
            </wp:positionH>
            <wp:positionV relativeFrom="paragraph">
              <wp:posOffset>184785</wp:posOffset>
            </wp:positionV>
            <wp:extent cx="3295650" cy="2400300"/>
            <wp:effectExtent l="19050" t="0" r="0" b="0"/>
            <wp:wrapTight wrapText="bothSides">
              <wp:wrapPolygon edited="0">
                <wp:start x="-125" y="0"/>
                <wp:lineTo x="-125" y="21429"/>
                <wp:lineTo x="21600" y="21429"/>
                <wp:lineTo x="21600" y="0"/>
                <wp:lineTo x="-125" y="0"/>
              </wp:wrapPolygon>
            </wp:wrapTight>
            <wp:docPr id="22" name="Рисунок 4" descr="C:\Users\Фронтайм\AppData\Local\Microsoft\Windows\INetCache\Content.Word\IMG-11b68a2fd361de1b6f755288530ec23e-V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Фронтайм\AppData\Local\Microsoft\Windows\INetCache\Content.Word\IMG-11b68a2fd361de1b6f755288530ec23e-V[1]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4DD" w:rsidRDefault="00EC16BD" w:rsidP="00EC16B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3425190</wp:posOffset>
            </wp:positionH>
            <wp:positionV relativeFrom="paragraph">
              <wp:posOffset>473710</wp:posOffset>
            </wp:positionV>
            <wp:extent cx="3752850" cy="2816225"/>
            <wp:effectExtent l="0" t="476250" r="0" b="441325"/>
            <wp:wrapSquare wrapText="bothSides"/>
            <wp:docPr id="24" name="Рисунок 1" descr="C:\Users\Фронтайм\AppData\Local\Microsoft\Windows\INetCache\Content.Word\20191121_193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ронтайм\AppData\Local\Microsoft\Windows\INetCache\Content.Word\20191121_1930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52850" cy="281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4DD" w:rsidRDefault="004F2790" w:rsidP="004F2790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3309176" cy="4419600"/>
            <wp:effectExtent l="19050" t="0" r="5524" b="0"/>
            <wp:docPr id="19" name="Рисунок 7" descr="C:\Users\Фронтайм\AppData\Local\Microsoft\Windows\INetCache\Content.Word\IMG-ef0209accb88a6b3fec5efee609c837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Фронтайм\AppData\Local\Microsoft\Windows\INetCache\Content.Word\IMG-ef0209accb88a6b3fec5efee609c837d-V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176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4DD" w:rsidRDefault="007724DD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724DD" w:rsidRDefault="007724DD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724DD" w:rsidRDefault="007724DD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051C4" w:rsidRDefault="00C051C4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724DD" w:rsidRDefault="007724DD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3746C" w:rsidRDefault="0003746C" w:rsidP="00657A48">
      <w:pPr>
        <w:pStyle w:val="a3"/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596C43" w:rsidRDefault="00596C43" w:rsidP="00596C43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анкетирования</w:t>
      </w: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 1 «Любишь ли ты смотреть мультфильмы?».</w:t>
      </w: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7340F9" w:rsidRDefault="007340F9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62550" cy="2847975"/>
            <wp:effectExtent l="0" t="0" r="19050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 2 «Какие мультфильмы ты предпочитаешь?</w:t>
      </w: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724DD" w:rsidRDefault="007724D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Вопрос 3 «Как часто ты смотришь фильм?» </w:t>
      </w: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35675D" w:rsidRDefault="0035675D" w:rsidP="0035675D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 4 «Где ты смотришь мультфильм?» (можно выбрать 2 ответа)</w:t>
      </w: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35675D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Вопрос 5 «Если ты начинаешь смотреть мультфильм, то сколько непрерывно по времени ты это делаешь?»</w:t>
      </w: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35675D" w:rsidRPr="00F35A36" w:rsidRDefault="0035675D" w:rsidP="0035675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35A36" w:rsidRDefault="00F35A36" w:rsidP="00F35A36">
      <w:pPr>
        <w:pStyle w:val="a3"/>
        <w:spacing w:line="276" w:lineRule="auto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F35A36">
        <w:rPr>
          <w:rFonts w:ascii="Times New Roman" w:hAnsi="Times New Roman" w:cs="Times New Roman"/>
          <w:sz w:val="28"/>
          <w:szCs w:val="28"/>
        </w:rPr>
        <w:t>Вопрос 6. «</w:t>
      </w:r>
      <w:r w:rsidRPr="00F35A36">
        <w:rPr>
          <w:rFonts w:ascii="Times New Roman" w:hAnsi="Times New Roman" w:cs="Times New Roman"/>
          <w:iCs/>
          <w:color w:val="000000"/>
          <w:sz w:val="28"/>
          <w:szCs w:val="28"/>
        </w:rPr>
        <w:t>После длительного просмотра мультфильмов, наблюдаешь ли ты за собой следующие признаки(обводим при утвердительном ответе)?»</w:t>
      </w:r>
    </w:p>
    <w:p w:rsidR="002E32F5" w:rsidRPr="00F35A36" w:rsidRDefault="002E32F5" w:rsidP="00F35A36">
      <w:pPr>
        <w:pStyle w:val="a3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E32F5" w:rsidRDefault="00F35A36" w:rsidP="007724D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7724DD" w:rsidRDefault="007724DD" w:rsidP="007724DD">
      <w:pPr>
        <w:pStyle w:val="a3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7724DD" w:rsidSect="004C1150">
      <w:footerReference w:type="default" r:id="rId2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B7474" w:rsidRDefault="00DB7474" w:rsidP="004C1150">
      <w:pPr>
        <w:spacing w:after="0" w:line="240" w:lineRule="auto"/>
      </w:pPr>
      <w:r>
        <w:separator/>
      </w:r>
    </w:p>
  </w:endnote>
  <w:endnote w:type="continuationSeparator" w:id="1">
    <w:p w:rsidR="00DB7474" w:rsidRDefault="00DB7474" w:rsidP="004C11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72914359"/>
      <w:docPartObj>
        <w:docPartGallery w:val="Page Numbers (Bottom of Page)"/>
        <w:docPartUnique/>
      </w:docPartObj>
    </w:sdtPr>
    <w:sdtContent>
      <w:p w:rsidR="00BF6D14" w:rsidRDefault="00A271C8">
        <w:pPr>
          <w:pStyle w:val="a7"/>
          <w:jc w:val="right"/>
        </w:pPr>
        <w:r>
          <w:fldChar w:fldCharType="begin"/>
        </w:r>
        <w:r w:rsidR="00BF6D14">
          <w:instrText>PAGE   \* MERGEFORMAT</w:instrText>
        </w:r>
        <w:r>
          <w:fldChar w:fldCharType="separate"/>
        </w:r>
        <w:r w:rsidR="00727219">
          <w:rPr>
            <w:noProof/>
          </w:rPr>
          <w:t>22</w:t>
        </w:r>
        <w:r>
          <w:fldChar w:fldCharType="end"/>
        </w:r>
      </w:p>
    </w:sdtContent>
  </w:sdt>
  <w:p w:rsidR="00BF6D14" w:rsidRDefault="00BF6D1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B7474" w:rsidRDefault="00DB7474" w:rsidP="004C1150">
      <w:pPr>
        <w:spacing w:after="0" w:line="240" w:lineRule="auto"/>
      </w:pPr>
      <w:r>
        <w:separator/>
      </w:r>
    </w:p>
  </w:footnote>
  <w:footnote w:type="continuationSeparator" w:id="1">
    <w:p w:rsidR="00DB7474" w:rsidRDefault="00DB7474" w:rsidP="004C11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30AC0"/>
    <w:multiLevelType w:val="multilevel"/>
    <w:tmpl w:val="3C1C71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D4735D"/>
    <w:multiLevelType w:val="hybridMultilevel"/>
    <w:tmpl w:val="EB3CDD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A94CC4"/>
    <w:multiLevelType w:val="multilevel"/>
    <w:tmpl w:val="85D24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A5A41A6"/>
    <w:multiLevelType w:val="hybridMultilevel"/>
    <w:tmpl w:val="72267972"/>
    <w:lvl w:ilvl="0" w:tplc="D57C93FA">
      <w:start w:val="3"/>
      <w:numFmt w:val="decimal"/>
      <w:lvlText w:val="%1."/>
      <w:lvlJc w:val="left"/>
      <w:pPr>
        <w:ind w:left="720" w:hanging="360"/>
      </w:pPr>
      <w:rPr>
        <w:rFonts w:hint="default"/>
        <w:color w:val="CC0000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52145B"/>
    <w:multiLevelType w:val="hybridMultilevel"/>
    <w:tmpl w:val="223832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724D8F"/>
    <w:multiLevelType w:val="hybridMultilevel"/>
    <w:tmpl w:val="02D2B4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6C2509D0"/>
    <w:multiLevelType w:val="hybridMultilevel"/>
    <w:tmpl w:val="62E437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724B004A"/>
    <w:multiLevelType w:val="hybridMultilevel"/>
    <w:tmpl w:val="F33AB372"/>
    <w:lvl w:ilvl="0" w:tplc="8EBEAEE6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9515DC4"/>
    <w:multiLevelType w:val="hybridMultilevel"/>
    <w:tmpl w:val="E45AF068"/>
    <w:lvl w:ilvl="0" w:tplc="04190001">
      <w:start w:val="1"/>
      <w:numFmt w:val="bullet"/>
      <w:lvlText w:val=""/>
      <w:lvlJc w:val="left"/>
      <w:pPr>
        <w:ind w:left="14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18" w:hanging="360"/>
      </w:pPr>
      <w:rPr>
        <w:rFonts w:ascii="Wingdings" w:hAnsi="Wingdings" w:hint="default"/>
      </w:rPr>
    </w:lvl>
  </w:abstractNum>
  <w:abstractNum w:abstractNumId="9">
    <w:nsid w:val="7D725B6D"/>
    <w:multiLevelType w:val="hybridMultilevel"/>
    <w:tmpl w:val="BBE60A7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6"/>
  </w:num>
  <w:num w:numId="5">
    <w:abstractNumId w:val="8"/>
  </w:num>
  <w:num w:numId="6">
    <w:abstractNumId w:val="3"/>
  </w:num>
  <w:num w:numId="7">
    <w:abstractNumId w:val="9"/>
  </w:num>
  <w:num w:numId="8">
    <w:abstractNumId w:val="0"/>
  </w:num>
  <w:num w:numId="9">
    <w:abstractNumId w:val="7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8530D"/>
    <w:rsid w:val="0003746C"/>
    <w:rsid w:val="000F079F"/>
    <w:rsid w:val="00133590"/>
    <w:rsid w:val="0018461D"/>
    <w:rsid w:val="001A6AD5"/>
    <w:rsid w:val="001B3DFC"/>
    <w:rsid w:val="00234A55"/>
    <w:rsid w:val="002350B7"/>
    <w:rsid w:val="00237DF9"/>
    <w:rsid w:val="00242EA0"/>
    <w:rsid w:val="00244EBF"/>
    <w:rsid w:val="00265FCC"/>
    <w:rsid w:val="00297D8E"/>
    <w:rsid w:val="002C3573"/>
    <w:rsid w:val="002E32F5"/>
    <w:rsid w:val="003510FF"/>
    <w:rsid w:val="0035675D"/>
    <w:rsid w:val="0035725B"/>
    <w:rsid w:val="00360D69"/>
    <w:rsid w:val="00424DF3"/>
    <w:rsid w:val="0048436C"/>
    <w:rsid w:val="004B4F65"/>
    <w:rsid w:val="004C1150"/>
    <w:rsid w:val="004F2790"/>
    <w:rsid w:val="00532B2E"/>
    <w:rsid w:val="00536339"/>
    <w:rsid w:val="00596C43"/>
    <w:rsid w:val="005A25C2"/>
    <w:rsid w:val="005F6EF2"/>
    <w:rsid w:val="0063483A"/>
    <w:rsid w:val="00657A48"/>
    <w:rsid w:val="00697B9C"/>
    <w:rsid w:val="006B518E"/>
    <w:rsid w:val="00720FD7"/>
    <w:rsid w:val="00727219"/>
    <w:rsid w:val="007340F9"/>
    <w:rsid w:val="007724DD"/>
    <w:rsid w:val="00783729"/>
    <w:rsid w:val="00796E81"/>
    <w:rsid w:val="007C7BA7"/>
    <w:rsid w:val="007E3E52"/>
    <w:rsid w:val="008110E1"/>
    <w:rsid w:val="0081699A"/>
    <w:rsid w:val="00835418"/>
    <w:rsid w:val="00863546"/>
    <w:rsid w:val="008C33EE"/>
    <w:rsid w:val="008F45C5"/>
    <w:rsid w:val="00935126"/>
    <w:rsid w:val="009B41FB"/>
    <w:rsid w:val="009C3BAD"/>
    <w:rsid w:val="009C48F8"/>
    <w:rsid w:val="00A029F4"/>
    <w:rsid w:val="00A271C8"/>
    <w:rsid w:val="00A353BD"/>
    <w:rsid w:val="00A4076A"/>
    <w:rsid w:val="00A673CA"/>
    <w:rsid w:val="00A805ED"/>
    <w:rsid w:val="00AB30A3"/>
    <w:rsid w:val="00AE5EF2"/>
    <w:rsid w:val="00B039B3"/>
    <w:rsid w:val="00B05BA4"/>
    <w:rsid w:val="00B2664B"/>
    <w:rsid w:val="00B342EB"/>
    <w:rsid w:val="00BB11DB"/>
    <w:rsid w:val="00BC47F9"/>
    <w:rsid w:val="00BC4A6B"/>
    <w:rsid w:val="00BE0F2A"/>
    <w:rsid w:val="00BF1FDF"/>
    <w:rsid w:val="00BF6D14"/>
    <w:rsid w:val="00C051C4"/>
    <w:rsid w:val="00D5207A"/>
    <w:rsid w:val="00D62B21"/>
    <w:rsid w:val="00D65673"/>
    <w:rsid w:val="00D675F9"/>
    <w:rsid w:val="00D75B07"/>
    <w:rsid w:val="00DA0202"/>
    <w:rsid w:val="00DB7474"/>
    <w:rsid w:val="00DC17FC"/>
    <w:rsid w:val="00DE19AD"/>
    <w:rsid w:val="00E05849"/>
    <w:rsid w:val="00E304F7"/>
    <w:rsid w:val="00E4351D"/>
    <w:rsid w:val="00E652EF"/>
    <w:rsid w:val="00E8530D"/>
    <w:rsid w:val="00EB7D9C"/>
    <w:rsid w:val="00EC16BD"/>
    <w:rsid w:val="00F35A36"/>
    <w:rsid w:val="00FA454C"/>
    <w:rsid w:val="00FB5E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10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8C33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8C33EE"/>
  </w:style>
  <w:style w:type="character" w:customStyle="1" w:styleId="c2">
    <w:name w:val="c2"/>
    <w:basedOn w:val="a0"/>
    <w:rsid w:val="008C33EE"/>
  </w:style>
  <w:style w:type="paragraph" w:customStyle="1" w:styleId="c7">
    <w:name w:val="c7"/>
    <w:basedOn w:val="a"/>
    <w:rsid w:val="008C33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 Spacing"/>
    <w:uiPriority w:val="1"/>
    <w:qFormat/>
    <w:rsid w:val="008C33EE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234A55"/>
    <w:pPr>
      <w:ind w:left="720"/>
      <w:contextualSpacing/>
    </w:pPr>
  </w:style>
  <w:style w:type="character" w:customStyle="1" w:styleId="c20">
    <w:name w:val="c20"/>
    <w:basedOn w:val="a0"/>
    <w:rsid w:val="00234A55"/>
  </w:style>
  <w:style w:type="paragraph" w:styleId="3">
    <w:name w:val="Body Text Indent 3"/>
    <w:basedOn w:val="a"/>
    <w:link w:val="30"/>
    <w:rsid w:val="00D62B21"/>
    <w:pPr>
      <w:spacing w:after="0" w:line="360" w:lineRule="auto"/>
      <w:ind w:firstLine="5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Основной текст с отступом 3 Знак"/>
    <w:basedOn w:val="a0"/>
    <w:link w:val="3"/>
    <w:rsid w:val="00D62B2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4C11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1150"/>
  </w:style>
  <w:style w:type="paragraph" w:styleId="a7">
    <w:name w:val="footer"/>
    <w:basedOn w:val="a"/>
    <w:link w:val="a8"/>
    <w:uiPriority w:val="99"/>
    <w:unhideWhenUsed/>
    <w:rsid w:val="004C11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1150"/>
  </w:style>
  <w:style w:type="paragraph" w:styleId="a9">
    <w:name w:val="Normal (Web)"/>
    <w:basedOn w:val="a"/>
    <w:unhideWhenUsed/>
    <w:rsid w:val="00532B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sid w:val="002350B7"/>
    <w:rPr>
      <w:color w:val="0000FF" w:themeColor="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720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20FD7"/>
    <w:rPr>
      <w:rFonts w:ascii="Tahoma" w:hAnsi="Tahoma" w:cs="Tahoma"/>
      <w:sz w:val="16"/>
      <w:szCs w:val="16"/>
    </w:rPr>
  </w:style>
  <w:style w:type="table" w:styleId="ad">
    <w:name w:val="Table Grid"/>
    <w:basedOn w:val="a1"/>
    <w:uiPriority w:val="59"/>
    <w:rsid w:val="001335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itation">
    <w:name w:val="citation"/>
    <w:basedOn w:val="a0"/>
    <w:rsid w:val="00DE19AD"/>
  </w:style>
  <w:style w:type="paragraph" w:customStyle="1" w:styleId="1">
    <w:name w:val="Абзац списка1"/>
    <w:basedOn w:val="a"/>
    <w:rsid w:val="00DE19A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e">
    <w:name w:val="FollowedHyperlink"/>
    <w:basedOn w:val="a0"/>
    <w:uiPriority w:val="99"/>
    <w:semiHidden/>
    <w:unhideWhenUsed/>
    <w:rsid w:val="00D6567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8C33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8C33EE"/>
  </w:style>
  <w:style w:type="character" w:customStyle="1" w:styleId="c2">
    <w:name w:val="c2"/>
    <w:basedOn w:val="a0"/>
    <w:rsid w:val="008C33EE"/>
  </w:style>
  <w:style w:type="paragraph" w:customStyle="1" w:styleId="c7">
    <w:name w:val="c7"/>
    <w:basedOn w:val="a"/>
    <w:rsid w:val="008C33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 Spacing"/>
    <w:uiPriority w:val="1"/>
    <w:qFormat/>
    <w:rsid w:val="008C33EE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234A55"/>
    <w:pPr>
      <w:ind w:left="720"/>
      <w:contextualSpacing/>
    </w:pPr>
  </w:style>
  <w:style w:type="character" w:customStyle="1" w:styleId="c20">
    <w:name w:val="c20"/>
    <w:basedOn w:val="a0"/>
    <w:rsid w:val="00234A55"/>
  </w:style>
  <w:style w:type="paragraph" w:styleId="3">
    <w:name w:val="Body Text Indent 3"/>
    <w:basedOn w:val="a"/>
    <w:link w:val="30"/>
    <w:rsid w:val="00D62B21"/>
    <w:pPr>
      <w:spacing w:after="0" w:line="360" w:lineRule="auto"/>
      <w:ind w:firstLine="5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Основной текст с отступом 3 Знак"/>
    <w:basedOn w:val="a0"/>
    <w:link w:val="3"/>
    <w:rsid w:val="00D62B2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4C11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1150"/>
  </w:style>
  <w:style w:type="paragraph" w:styleId="a7">
    <w:name w:val="footer"/>
    <w:basedOn w:val="a"/>
    <w:link w:val="a8"/>
    <w:uiPriority w:val="99"/>
    <w:unhideWhenUsed/>
    <w:rsid w:val="004C11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1150"/>
  </w:style>
  <w:style w:type="paragraph" w:styleId="a9">
    <w:name w:val="Normal (Web)"/>
    <w:basedOn w:val="a"/>
    <w:unhideWhenUsed/>
    <w:rsid w:val="00532B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sid w:val="002350B7"/>
    <w:rPr>
      <w:color w:val="0000FF" w:themeColor="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720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20FD7"/>
    <w:rPr>
      <w:rFonts w:ascii="Tahoma" w:hAnsi="Tahoma" w:cs="Tahoma"/>
      <w:sz w:val="16"/>
      <w:szCs w:val="16"/>
    </w:rPr>
  </w:style>
  <w:style w:type="table" w:styleId="ad">
    <w:name w:val="Table Grid"/>
    <w:basedOn w:val="a1"/>
    <w:uiPriority w:val="59"/>
    <w:rsid w:val="001335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itation">
    <w:name w:val="citation"/>
    <w:basedOn w:val="a0"/>
    <w:rsid w:val="00DE19AD"/>
  </w:style>
  <w:style w:type="paragraph" w:customStyle="1" w:styleId="1">
    <w:name w:val="Абзац списка1"/>
    <w:basedOn w:val="a"/>
    <w:rsid w:val="00DE19A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kukuriku.ru/vospitanie/rol-v-vospitanii/vliyanie-multfilmov-na-psixiku-detej/" TargetMode="External"/><Relationship Id="rId18" Type="http://schemas.openxmlformats.org/officeDocument/2006/relationships/image" Target="media/image5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chart" Target="charts/chart2.xml"/><Relationship Id="rId7" Type="http://schemas.openxmlformats.org/officeDocument/2006/relationships/endnotes" Target="endnotes.xml"/><Relationship Id="rId12" Type="http://schemas.openxmlformats.org/officeDocument/2006/relationships/hyperlink" Target="https://nauchforum.ru/studconf/gum/9/41636" TargetMode="External"/><Relationship Id="rId17" Type="http://schemas.openxmlformats.org/officeDocument/2006/relationships/image" Target="media/image4.jpeg"/><Relationship Id="rId25" Type="http://schemas.openxmlformats.org/officeDocument/2006/relationships/chart" Target="charts/chart6.xml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inseopro.ru/psihologiya/vliyanie-multfilmov-na-psihiku-i-povedenie-detej.html" TargetMode="External"/><Relationship Id="rId24" Type="http://schemas.openxmlformats.org/officeDocument/2006/relationships/chart" Target="charts/chart5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chart" Target="charts/chart4.xml"/><Relationship Id="rId28" Type="http://schemas.openxmlformats.org/officeDocument/2006/relationships/theme" Target="theme/theme1.xml"/><Relationship Id="rId10" Type="http://schemas.openxmlformats.org/officeDocument/2006/relationships/hyperlink" Target="https://e-koncept.ru/2014/54980.htm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s://whatisgood.ru/tv/cartoons/razgovor-s-psihologom-o-vliyanii-multfilmov-na-detey/" TargetMode="External"/><Relationship Id="rId14" Type="http://schemas.openxmlformats.org/officeDocument/2006/relationships/hyperlink" Target="https://www.b17.ru/article/94283/" TargetMode="External"/><Relationship Id="rId22" Type="http://schemas.openxmlformats.org/officeDocument/2006/relationships/chart" Target="charts/chart3.xml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очень</c:v>
                </c:pt>
                <c:pt idx="1">
                  <c:v>средне</c:v>
                </c:pt>
                <c:pt idx="2">
                  <c:v>не люблю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</c:v>
                </c:pt>
                <c:pt idx="1">
                  <c:v>6</c:v>
                </c:pt>
                <c:pt idx="2">
                  <c:v>3.5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очень</c:v>
                </c:pt>
                <c:pt idx="1">
                  <c:v>средне</c:v>
                </c:pt>
                <c:pt idx="2">
                  <c:v>не люблю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очень</c:v>
                </c:pt>
                <c:pt idx="1">
                  <c:v>средне</c:v>
                </c:pt>
                <c:pt idx="2">
                  <c:v>не люблю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зарубежные</c:v>
                </c:pt>
                <c:pt idx="1">
                  <c:v>отечественные</c:v>
                </c:pt>
                <c:pt idx="2">
                  <c:v>Оба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</c:v>
                </c:pt>
                <c:pt idx="1">
                  <c:v>9</c:v>
                </c:pt>
                <c:pt idx="2">
                  <c:v>2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endParaRPr lang="ru-RU"/>
          </a:p>
        </c:rich>
      </c:tx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Число учащихся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каждый день</c:v>
                </c:pt>
                <c:pt idx="1">
                  <c:v>иногда</c:v>
                </c:pt>
                <c:pt idx="2">
                  <c:v>по выходным</c:v>
                </c:pt>
                <c:pt idx="3">
                  <c:v>редко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</c:v>
                </c:pt>
                <c:pt idx="1">
                  <c:v>3</c:v>
                </c:pt>
                <c:pt idx="2">
                  <c:v>3</c:v>
                </c:pt>
                <c:pt idx="3">
                  <c:v>4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по телевизору</c:v>
                </c:pt>
                <c:pt idx="1">
                  <c:v>по компьютеру</c:v>
                </c:pt>
                <c:pt idx="2">
                  <c:v>по DVD</c:v>
                </c:pt>
                <c:pt idx="3">
                  <c:v>в кинотеатре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</c:v>
                </c:pt>
                <c:pt idx="1">
                  <c:v>6</c:v>
                </c:pt>
                <c:pt idx="2">
                  <c:v>0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20-30 минут</c:v>
                </c:pt>
                <c:pt idx="1">
                  <c:v>30-60 минут</c:v>
                </c:pt>
                <c:pt idx="2">
                  <c:v>час и более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</c:v>
                </c:pt>
                <c:pt idx="1">
                  <c:v>4</c:v>
                </c:pt>
                <c:pt idx="2">
                  <c:v>2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снижение зрения. Усталость глаз</c:v>
                </c:pt>
                <c:pt idx="1">
                  <c:v>плаксивость</c:v>
                </c:pt>
                <c:pt idx="2">
                  <c:v>раздражительность</c:v>
                </c:pt>
                <c:pt idx="3">
                  <c:v>сложность заснуть/сонливость</c:v>
                </c:pt>
                <c:pt idx="4">
                  <c:v>страх, тревога, беспокойство</c:v>
                </c:pt>
                <c:pt idx="5">
                  <c:v>радость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</c:v>
                </c:pt>
                <c:pt idx="1">
                  <c:v>1</c:v>
                </c:pt>
                <c:pt idx="5">
                  <c:v>1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6458333333333347"/>
          <c:y val="0.1408830146231721"/>
          <c:w val="0.34027777777777835"/>
          <c:h val="0.74204349456318219"/>
        </c:manualLayout>
      </c:layout>
    </c:legend>
    <c:plotVisOnly val="1"/>
    <c:dispBlanksAs val="zero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7FB40D-E19D-4DA5-B4CA-1EE80E0E1D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22</Pages>
  <Words>4170</Words>
  <Characters>23770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MARCH</cp:lastModifiedBy>
  <cp:revision>3</cp:revision>
  <cp:lastPrinted>2019-11-21T09:23:00Z</cp:lastPrinted>
  <dcterms:created xsi:type="dcterms:W3CDTF">2024-10-08T09:54:00Z</dcterms:created>
  <dcterms:modified xsi:type="dcterms:W3CDTF">2024-10-08T09:55:00Z</dcterms:modified>
</cp:coreProperties>
</file>