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2"/>
        <w:gridCol w:w="6802"/>
        <w:gridCol w:w="5482"/>
      </w:tblGrid>
      <w:tr w:rsidR="004C4E1C" w:rsidTr="004301E5">
        <w:trPr>
          <w:trHeight w:val="2967"/>
        </w:trPr>
        <w:tc>
          <w:tcPr>
            <w:tcW w:w="14786" w:type="dxa"/>
            <w:gridSpan w:val="3"/>
          </w:tcPr>
          <w:p w:rsidR="004C4E1C" w:rsidRDefault="004C4E1C" w:rsidP="007E49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C4E1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Воспитательное мероприятие по направлению «Гражданско-патриотическое воспитание» на тему</w:t>
            </w:r>
            <w:r w:rsidRPr="004C4E1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«С чего начинается Родина…»</w:t>
            </w:r>
          </w:p>
          <w:p w:rsidR="004C4E1C" w:rsidRDefault="004C4E1C" w:rsidP="004C4E1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bookmarkStart w:id="0" w:name="_GoBack"/>
            <w:r w:rsidRPr="004C4E1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Целевой ориентир:</w:t>
            </w:r>
            <w:r w:rsidRPr="00DD58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сознающий принадлежность к своему народу и к общности граждан России, проявляющий уважение к своему и другим народам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4C4E1C" w:rsidRDefault="004C4E1C" w:rsidP="004C4E1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01E5" w:rsidRDefault="004301E5" w:rsidP="004301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4301E5" w:rsidRPr="004301E5" w:rsidRDefault="004301E5" w:rsidP="004301E5">
            <w:pPr>
              <w:pStyle w:val="ab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301E5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301E5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val="ru-RU"/>
              </w:rPr>
              <w:t>Расширить формы и возможности для Гражданско-патриотического воспитания младших школьников.</w:t>
            </w:r>
          </w:p>
          <w:p w:rsidR="004301E5" w:rsidRPr="004301E5" w:rsidRDefault="004301E5" w:rsidP="004301E5">
            <w:pPr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4301E5">
              <w:rPr>
                <w:rFonts w:ascii="Times New Roman" w:eastAsia="Calibri" w:hAnsi="Times New Roman" w:cs="Times New Roman"/>
                <w:bCs/>
                <w:sz w:val="28"/>
                <w:szCs w:val="28"/>
                <w:lang w:bidi="en-US"/>
              </w:rPr>
              <w:t>Формировать основы российской гражданской идентичности, чувства гордости за свою родину, ценности многонаци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bidi="en-US"/>
              </w:rPr>
              <w:t>онального российского общества.</w:t>
            </w:r>
          </w:p>
          <w:bookmarkEnd w:id="0"/>
          <w:p w:rsidR="004301E5" w:rsidRPr="004C4E1C" w:rsidRDefault="004301E5" w:rsidP="004C4E1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61E4" w:rsidTr="004C4E1C">
        <w:tc>
          <w:tcPr>
            <w:tcW w:w="2502" w:type="dxa"/>
          </w:tcPr>
          <w:p w:rsidR="007E4943" w:rsidRPr="007E4943" w:rsidRDefault="007E4943" w:rsidP="007E4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943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6802" w:type="dxa"/>
          </w:tcPr>
          <w:p w:rsidR="007E4943" w:rsidRPr="007E4943" w:rsidRDefault="007E4943" w:rsidP="007E4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482" w:type="dxa"/>
          </w:tcPr>
          <w:p w:rsidR="007E4943" w:rsidRPr="007E4943" w:rsidRDefault="007E4943" w:rsidP="007E4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</w:tr>
      <w:tr w:rsidR="00EE61E4" w:rsidTr="004C4E1C">
        <w:tc>
          <w:tcPr>
            <w:tcW w:w="2502" w:type="dxa"/>
          </w:tcPr>
          <w:p w:rsidR="007E4943" w:rsidRP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4943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6802" w:type="dxa"/>
          </w:tcPr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Добрый день, уважаемые участники сегодняшнего события, я рада прив</w:t>
            </w:r>
            <w:r w:rsidR="005E692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тс</w:t>
            </w:r>
            <w:r w:rsidR="005E692C">
              <w:rPr>
                <w:rFonts w:ascii="Times New Roman" w:hAnsi="Times New Roman" w:cs="Times New Roman"/>
                <w:sz w:val="28"/>
                <w:szCs w:val="28"/>
              </w:rPr>
              <w:t>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овать вас на нашем мероприятии: сейчас я попрошу вас взяться за руки в круги, закрыть глаза, и прослушать фрагмент песни, постарайтесь понять её смысл.</w:t>
            </w: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Прослушав песню, скажите, чему она посещена?</w:t>
            </w: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Верно, автор этой песни так раскрывать понятия родины, описывая природу родного края, то с чего она начинается для него.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Предположите тему занятия?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 Полина и Маша с помощью слов Узнаем и поймем, составят цели занятия: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Узнаем: кто такой гражданин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Поймем: какими качествами обладает гражданин.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добиться наших целей нам нужен план действий: произнесем хором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новыми понятиями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модел</w:t>
            </w:r>
            <w:r w:rsidR="005E692C">
              <w:rPr>
                <w:rFonts w:ascii="Times New Roman" w:hAnsi="Times New Roman" w:cs="Times New Roman"/>
                <w:sz w:val="28"/>
                <w:szCs w:val="28"/>
              </w:rPr>
              <w:t>и «Качества гражданина»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творческой работы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итогов.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считаете, план составлен верно?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Миша и Лена, восстановите правильно этапы плана.</w:t>
            </w:r>
          </w:p>
          <w:p w:rsidR="00EE61E4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Если вы согласны с таким планом, хлопните.</w:t>
            </w:r>
          </w:p>
          <w:p w:rsidR="00EE61E4" w:rsidRPr="007E4943" w:rsidRDefault="00EE61E4" w:rsidP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Спасибо, ребята, можете занять свои места.</w:t>
            </w:r>
          </w:p>
        </w:tc>
        <w:tc>
          <w:tcPr>
            <w:tcW w:w="5482" w:type="dxa"/>
          </w:tcPr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песню.</w:t>
            </w: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Родине</w:t>
            </w:r>
            <w:r w:rsidR="00EE61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1E4" w:rsidRPr="007E4943" w:rsidRDefault="00EE61E4" w:rsidP="00253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53E09">
              <w:rPr>
                <w:rFonts w:ascii="Times New Roman" w:hAnsi="Times New Roman" w:cs="Times New Roman"/>
                <w:sz w:val="28"/>
                <w:szCs w:val="28"/>
              </w:rPr>
              <w:t>Я гражданин страны</w:t>
            </w:r>
          </w:p>
        </w:tc>
      </w:tr>
      <w:tr w:rsidR="00EE61E4" w:rsidTr="004C4E1C">
        <w:tc>
          <w:tcPr>
            <w:tcW w:w="2502" w:type="dxa"/>
          </w:tcPr>
          <w:p w:rsidR="007E4943" w:rsidRPr="007E4943" w:rsidRDefault="007E4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2" w:type="dxa"/>
          </w:tcPr>
          <w:p w:rsidR="00B42AC7" w:rsidRPr="00B42AC7" w:rsidRDefault="00B42AC7" w:rsidP="00B42A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2AC7">
              <w:rPr>
                <w:rFonts w:ascii="Times New Roman" w:hAnsi="Times New Roman" w:cs="Times New Roman"/>
                <w:b/>
                <w:sz w:val="28"/>
                <w:szCs w:val="28"/>
              </w:rPr>
              <w:t>Правила ТБ И ПАРА ГРУППА.</w:t>
            </w:r>
          </w:p>
          <w:p w:rsidR="007E4943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чего начнем?</w:t>
            </w: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Верно, достигнем первую цель.</w:t>
            </w:r>
          </w:p>
          <w:p w:rsidR="00524A34" w:rsidRPr="00524A34" w:rsidRDefault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4A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часто слышим фразу: «Каждый человек должен быть настоящим гражданином своей Родины. Но, наверное, мало кто из вас серьезно задумывался над значением этих слов.</w:t>
            </w: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доске представлена фраза, гражданин – это ..</w:t>
            </w:r>
          </w:p>
          <w:p w:rsidR="00EE61E4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поделитесь</w:t>
            </w:r>
            <w:r w:rsidR="00524A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4A34">
              <w:rPr>
                <w:rFonts w:ascii="Times New Roman" w:hAnsi="Times New Roman" w:cs="Times New Roman"/>
                <w:sz w:val="28"/>
                <w:szCs w:val="28"/>
              </w:rPr>
              <w:t>пожалуйста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как вы понимаете это слово?</w:t>
            </w:r>
          </w:p>
          <w:p w:rsidR="00524A34" w:rsidRDefault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 за ваши ответы, предлагаю уточнить определение понятия в словаре Сергея Ивановича Ожегова. Для этого Воспользуемся планшетом и кодом, но перед этим ознакомьтесь с инструкции, объединись в группы.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Гражданин - человек</w:t>
            </w:r>
            <w:r w:rsidRPr="00524A34">
              <w:rPr>
                <w:rFonts w:ascii="Times New Roman" w:hAnsi="Times New Roman" w:cs="Times New Roman"/>
                <w:sz w:val="28"/>
                <w:szCs w:val="28"/>
              </w:rPr>
              <w:t>, принадлежащее к постоянному населению данного государс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тва, пользующееся его защитой, </w:t>
            </w:r>
            <w:r w:rsidRPr="00524A34">
              <w:rPr>
                <w:rFonts w:ascii="Times New Roman" w:hAnsi="Times New Roman" w:cs="Times New Roman"/>
                <w:sz w:val="28"/>
                <w:szCs w:val="28"/>
              </w:rPr>
              <w:t>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 и обязанностями</w:t>
            </w:r>
            <w:r w:rsidRPr="00524A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24A3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Какие ключевые слова выделим в определении. (защита, права, обязанности).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вы должны знать, что все мы являемся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гражданами нашей страны, какой, (России), Все мы находимся под защитой нашей страны, у нас есть права, но также есть и обязанности, которые мы должны исполнять.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-Какими правами обладает человек?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на образование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на здоровосбережение.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на отдых.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на жизнь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это только некоторые из прав гражданина РФ.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Таким же принципом расскажет про обязанности.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помощью рисунков, назовём обязанности каждого гражданина.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Защищать страну.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Уважать историю.</w:t>
            </w:r>
          </w:p>
          <w:p w:rsidR="00524A34" w:rsidRDefault="00524A34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Получать новые знания и учится для развития нашей страны.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Беречь природу родного края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Уважать свой народ.</w:t>
            </w:r>
          </w:p>
          <w:p w:rsidR="00524A34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Уважать символику (картинки на слайде)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разобрали небольшую часть прав и обязанностей каждого россиянина. Помним о них.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мы и узнали кто такой гражданин.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 какому пункту плана можем переходим?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чем обладает каждый человек, что делает его индивидуальным?</w:t>
            </w:r>
          </w:p>
          <w:p w:rsidR="00CE696C" w:rsidRDefault="00CE696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разобраться какими качествами должен обладать гражданин своей страны.</w:t>
            </w:r>
          </w:p>
          <w:p w:rsidR="00DE41EC" w:rsidRPr="00795AE3" w:rsidRDefault="00DE41EC" w:rsidP="00DE41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Перед вами список качеств, выберите те качества, которыми обладает настоящий гражданин свой страны к и запишите его на лепесток ромашки.</w:t>
            </w:r>
            <w:r w:rsidRPr="00795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Катя, у тебя индивидуально задание, тебе нужно выбрать, отрицательные.</w:t>
            </w:r>
          </w:p>
          <w:p w:rsidR="00CE696C" w:rsidRDefault="00DE41EC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Выходим и озвучиваем.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вышло. Сейчас по очереди выходите к доске говорите что написали и прилепляйте на доску.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качеств: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Трудолюбие 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Сознательность 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Патриотизм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Бережливость 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Отважность 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Трусливость </w:t>
            </w:r>
          </w:p>
          <w:p w:rsidR="003258BD" w:rsidRDefault="003258BD" w:rsidP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Зависть 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замечательную модель вы создали? Какой цветок получился?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ромашка?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Поднимите руки те, кто обладает некоторым из этих качеств.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Очень рада, не сомневалась в вам ребята.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перед вами </w:t>
            </w:r>
            <w:r w:rsidRPr="003258BD">
              <w:rPr>
                <w:rFonts w:ascii="Times New Roman" w:hAnsi="Times New Roman" w:cs="Times New Roman"/>
                <w:b/>
                <w:sz w:val="28"/>
                <w:szCs w:val="28"/>
              </w:rPr>
              <w:t>Волшебная шкатулка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в ней вы сможете увидеть главное богатство нашей Родины ( отражение или слово ты)</w:t>
            </w:r>
          </w:p>
          <w:p w:rsidR="003258BD" w:rsidRP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258BD">
              <w:rPr>
                <w:rFonts w:ascii="Times New Roman" w:hAnsi="Times New Roman" w:cs="Times New Roman"/>
                <w:sz w:val="28"/>
                <w:szCs w:val="28"/>
              </w:rPr>
              <w:t>ак кто является главным богатством нашей страны?</w:t>
            </w:r>
          </w:p>
          <w:p w:rsidR="003258BD" w:rsidRP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5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-Конечно, богатством нашей Родины являются дети. Каким вырастет новое поколение, куда оно поведет за собой, сможет ли сохранить, красоту и мощь России. Только, воспитав настоящих граждан своей страны, Родина может быть спокойна за свое будущее.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 какому этапу занятия переходим? 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того, что выполнить творческую работу разделимся на группы.</w:t>
            </w:r>
          </w:p>
          <w:p w:rsidR="003258BD" w:rsidRDefault="003258BD" w:rsidP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 с синими карточками перейдите за этот стол, с красными за этот.</w:t>
            </w:r>
          </w:p>
          <w:p w:rsidR="003258BD" w:rsidRDefault="00F25A0E" w:rsidP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группах, вам нужно создать Памятку «Я – гражданин России», помните, что каждый член группы,  должен внести вклад в работу.</w:t>
            </w:r>
          </w:p>
          <w:p w:rsidR="00F25A0E" w:rsidRDefault="00F25A0E" w:rsidP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конвертах начало и конец пословиц, соедините их и воспользуйтесь наглядным материалом.</w:t>
            </w:r>
          </w:p>
          <w:p w:rsidR="00F25A0E" w:rsidRDefault="00F25A0E" w:rsidP="00F25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A0E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под документ-камерой.</w:t>
            </w:r>
          </w:p>
          <w:p w:rsidR="00F25A0E" w:rsidRPr="00F25A0E" w:rsidRDefault="00F25A0E" w:rsidP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A0E">
              <w:rPr>
                <w:rFonts w:ascii="Times New Roman" w:hAnsi="Times New Roman" w:cs="Times New Roman"/>
                <w:sz w:val="28"/>
                <w:szCs w:val="28"/>
              </w:rPr>
              <w:t>Пословицы говорят о том, что из далёких времён люди уважают и любят свою Родину, являлись настоящим  гражданами.</w:t>
            </w:r>
          </w:p>
        </w:tc>
        <w:tc>
          <w:tcPr>
            <w:tcW w:w="5482" w:type="dxa"/>
          </w:tcPr>
          <w:p w:rsidR="007E4943" w:rsidRDefault="00EE6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Знакомство с новым понятием</w:t>
            </w:r>
          </w:p>
          <w:p w:rsidR="00524A34" w:rsidRDefault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A34" w:rsidRDefault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A34" w:rsidRDefault="00524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модели Качества гражданина.</w:t>
            </w: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96C" w:rsidRDefault="00CE6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Внутренними </w:t>
            </w:r>
            <w:r w:rsidR="003258BD">
              <w:rPr>
                <w:rFonts w:ascii="Times New Roman" w:hAnsi="Times New Roman" w:cs="Times New Roman"/>
                <w:sz w:val="28"/>
                <w:szCs w:val="28"/>
              </w:rPr>
              <w:t>качествами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Ромашка.</w:t>
            </w: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Ромашка, тот цветок, который издавна считается символом русской души.</w:t>
            </w: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8BD" w:rsidRPr="007E4943" w:rsidRDefault="00325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творческой работы</w:t>
            </w:r>
          </w:p>
        </w:tc>
      </w:tr>
      <w:tr w:rsidR="00EE61E4" w:rsidTr="004C4E1C">
        <w:tc>
          <w:tcPr>
            <w:tcW w:w="2502" w:type="dxa"/>
          </w:tcPr>
          <w:p w:rsidR="007E4943" w:rsidRPr="007E4943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 этап</w:t>
            </w:r>
          </w:p>
        </w:tc>
        <w:tc>
          <w:tcPr>
            <w:tcW w:w="6802" w:type="dxa"/>
          </w:tcPr>
          <w:p w:rsidR="007E4943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какому этапу переходим? </w:t>
            </w:r>
          </w:p>
          <w:p w:rsidR="00F25A0E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этом этапе я попрошу выйти к доске и образовать круг ( музыка на фоне)</w:t>
            </w:r>
          </w:p>
          <w:p w:rsidR="00F25A0E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-Вспомним тему занятия. </w:t>
            </w:r>
          </w:p>
          <w:p w:rsidR="00F25A0E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Обратите внимание на доску,  если вы считаете, что мы достигли целей, поднимите руки вверх.</w:t>
            </w:r>
          </w:p>
          <w:p w:rsidR="00F25A0E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действительно достигли целей. В память о мероприятии я раздаю вам медальки гражданина России. Пусть глядя на них вы будете вспомнить наше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занятие.</w:t>
            </w:r>
          </w:p>
          <w:p w:rsidR="00F25A0E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Поделитесь, что бы вы рассказали близким  о сегодняшнем мероприятии?</w:t>
            </w:r>
          </w:p>
          <w:p w:rsidR="00F25A0E" w:rsidRPr="007E4943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 вам! До свидания.</w:t>
            </w:r>
          </w:p>
        </w:tc>
        <w:tc>
          <w:tcPr>
            <w:tcW w:w="5482" w:type="dxa"/>
          </w:tcPr>
          <w:p w:rsidR="007E4943" w:rsidRPr="007E4943" w:rsidRDefault="00F25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Подведение итогов</w:t>
            </w:r>
          </w:p>
        </w:tc>
      </w:tr>
    </w:tbl>
    <w:p w:rsidR="00A16D79" w:rsidRDefault="00A16D79"/>
    <w:sectPr w:rsidR="00A16D79" w:rsidSect="007E49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4E1C" w:rsidRDefault="004C4E1C" w:rsidP="004C4E1C">
      <w:pPr>
        <w:spacing w:after="0" w:line="240" w:lineRule="auto"/>
      </w:pPr>
      <w:r>
        <w:separator/>
      </w:r>
    </w:p>
  </w:endnote>
  <w:endnote w:type="continuationSeparator" w:id="0">
    <w:p w:rsidR="004C4E1C" w:rsidRDefault="004C4E1C" w:rsidP="004C4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4E1C" w:rsidRDefault="004C4E1C" w:rsidP="004C4E1C">
      <w:pPr>
        <w:spacing w:after="0" w:line="240" w:lineRule="auto"/>
      </w:pPr>
      <w:r>
        <w:separator/>
      </w:r>
    </w:p>
  </w:footnote>
  <w:footnote w:type="continuationSeparator" w:id="0">
    <w:p w:rsidR="004C4E1C" w:rsidRDefault="004C4E1C" w:rsidP="004C4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7597A"/>
    <w:multiLevelType w:val="hybridMultilevel"/>
    <w:tmpl w:val="49802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49"/>
    <w:rsid w:val="00211A49"/>
    <w:rsid w:val="00253E09"/>
    <w:rsid w:val="003258BD"/>
    <w:rsid w:val="00403B07"/>
    <w:rsid w:val="004301E5"/>
    <w:rsid w:val="004C4E1C"/>
    <w:rsid w:val="00524A34"/>
    <w:rsid w:val="005E692C"/>
    <w:rsid w:val="0078014D"/>
    <w:rsid w:val="007E4943"/>
    <w:rsid w:val="00923253"/>
    <w:rsid w:val="00A16D79"/>
    <w:rsid w:val="00B02C50"/>
    <w:rsid w:val="00B42AC7"/>
    <w:rsid w:val="00CE696C"/>
    <w:rsid w:val="00DE41EC"/>
    <w:rsid w:val="00EC4F3E"/>
    <w:rsid w:val="00EE61E4"/>
    <w:rsid w:val="00F2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2F2213-FCD1-4AE3-AC69-A5683A87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24A3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3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3E0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C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4E1C"/>
  </w:style>
  <w:style w:type="paragraph" w:styleId="a9">
    <w:name w:val="footer"/>
    <w:basedOn w:val="a"/>
    <w:link w:val="aa"/>
    <w:uiPriority w:val="99"/>
    <w:unhideWhenUsed/>
    <w:rsid w:val="004C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4E1C"/>
  </w:style>
  <w:style w:type="paragraph" w:styleId="ab">
    <w:name w:val="No Spacing"/>
    <w:basedOn w:val="a"/>
    <w:uiPriority w:val="1"/>
    <w:qFormat/>
    <w:rsid w:val="004301E5"/>
    <w:pPr>
      <w:spacing w:after="0" w:line="240" w:lineRule="auto"/>
    </w:pPr>
    <w:rPr>
      <w:color w:val="5A5A5A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User-PC</cp:lastModifiedBy>
  <cp:revision>26</cp:revision>
  <cp:lastPrinted>2024-03-21T02:39:00Z</cp:lastPrinted>
  <dcterms:created xsi:type="dcterms:W3CDTF">2024-03-15T13:05:00Z</dcterms:created>
  <dcterms:modified xsi:type="dcterms:W3CDTF">2024-10-08T01:25:00Z</dcterms:modified>
</cp:coreProperties>
</file>