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638B" w:rsidRPr="004F135B" w:rsidRDefault="004C638B" w:rsidP="004C638B">
      <w:pPr>
        <w:jc w:val="center"/>
        <w:rPr>
          <w:b/>
        </w:rPr>
      </w:pPr>
      <w:r w:rsidRPr="004F135B">
        <w:rPr>
          <w:b/>
        </w:rPr>
        <w:t xml:space="preserve">ТЕХНОЛОГИЧЕСКАЯ КАРТА </w:t>
      </w:r>
      <w:r>
        <w:rPr>
          <w:b/>
        </w:rPr>
        <w:t>ЗАНЯТИЯ</w:t>
      </w:r>
    </w:p>
    <w:p w:rsidR="004C638B" w:rsidRDefault="004C638B" w:rsidP="004C638B">
      <w:pPr>
        <w:pStyle w:val="a3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4F135B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теме </w:t>
      </w:r>
      <w:r w:rsidRPr="004F135B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</w:t>
      </w:r>
      <w:r w:rsidRPr="004C638B">
        <w:rPr>
          <w:rFonts w:ascii="Times New Roman" w:hAnsi="Times New Roman"/>
          <w:b/>
          <w:sz w:val="24"/>
          <w:szCs w:val="24"/>
        </w:rPr>
        <w:t>атриотизм в детской литературе. Произведения о детях. «Дети на войне</w:t>
      </w:r>
      <w:r w:rsidRPr="004F135B">
        <w:rPr>
          <w:rFonts w:ascii="Times New Roman" w:hAnsi="Times New Roman"/>
          <w:b/>
          <w:sz w:val="24"/>
          <w:szCs w:val="24"/>
        </w:rPr>
        <w:t>»</w:t>
      </w:r>
    </w:p>
    <w:p w:rsidR="004265BA" w:rsidRPr="004F135B" w:rsidRDefault="004265BA" w:rsidP="004265BA">
      <w:pPr>
        <w:pStyle w:val="a3"/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Автор: Бабаева </w:t>
      </w:r>
      <w:proofErr w:type="spellStart"/>
      <w:r>
        <w:rPr>
          <w:rFonts w:ascii="Times New Roman" w:hAnsi="Times New Roman"/>
          <w:b/>
          <w:sz w:val="24"/>
          <w:szCs w:val="24"/>
        </w:rPr>
        <w:t>Сальми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Рафик </w:t>
      </w:r>
      <w:proofErr w:type="spellStart"/>
      <w:r>
        <w:rPr>
          <w:rFonts w:ascii="Times New Roman" w:hAnsi="Times New Roman"/>
          <w:b/>
          <w:sz w:val="24"/>
          <w:szCs w:val="24"/>
        </w:rPr>
        <w:t>кызы</w:t>
      </w:r>
      <w:proofErr w:type="spellEnd"/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"/>
        <w:gridCol w:w="1207"/>
        <w:gridCol w:w="2835"/>
        <w:gridCol w:w="3289"/>
      </w:tblGrid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4C638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4C63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4C63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Pr="008429E0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4C63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>проблемно-диалогического</w:t>
            </w:r>
            <w:r w:rsidRPr="008429E0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4C638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638B">
              <w:rPr>
                <w:rFonts w:ascii="Times New Roman" w:hAnsi="Times New Roman"/>
                <w:b/>
                <w:sz w:val="24"/>
                <w:szCs w:val="24"/>
              </w:rPr>
              <w:t>Патриотизм в детской литературе. Произведения о детях. «Дети на войне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Ключевые понятия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4C63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Буктрейлер, патриотизм, Отечество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7C001A">
            <w:pPr>
              <w:tabs>
                <w:tab w:val="left" w:pos="315"/>
              </w:tabs>
            </w:pPr>
            <w:r>
              <w:t>З</w:t>
            </w:r>
            <w:r w:rsidRPr="004C638B">
              <w:t>накомство с содержанием произведения Л.</w:t>
            </w:r>
            <w:r>
              <w:t xml:space="preserve"> </w:t>
            </w:r>
            <w:r w:rsidRPr="004C638B">
              <w:t>Кассиля</w:t>
            </w:r>
            <w:r>
              <w:t xml:space="preserve"> </w:t>
            </w:r>
            <w:r w:rsidRPr="004C638B">
              <w:t>«У классной доски» через создание буктрейлера на основе отрывка из произведения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7C001A">
            <w:pPr>
              <w:tabs>
                <w:tab w:val="left" w:pos="315"/>
              </w:tabs>
            </w:pPr>
            <w:r w:rsidRPr="008429E0">
              <w:rPr>
                <w:b/>
                <w:bCs/>
              </w:rPr>
              <w:t>Обучающие:</w:t>
            </w:r>
            <w:r w:rsidRPr="008429E0">
              <w:t> </w:t>
            </w:r>
          </w:p>
          <w:p w:rsidR="004C638B" w:rsidRDefault="004C638B" w:rsidP="008B0FD9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t>Выделять основную мысль самостоятельно (в целом текста или его фрагмента).</w:t>
            </w:r>
          </w:p>
          <w:p w:rsidR="004C638B" w:rsidRDefault="004C638B" w:rsidP="008B0FD9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t>Находить и извлекать информацию в тексте на поставленные вопросы</w:t>
            </w:r>
            <w:r>
              <w:t xml:space="preserve"> в прямой или иной форме</w:t>
            </w:r>
            <w:r>
              <w:t>.</w:t>
            </w:r>
          </w:p>
          <w:p w:rsidR="004C638B" w:rsidRDefault="004C638B" w:rsidP="008B0FD9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t>Выделять главную и второстепенную информацию.</w:t>
            </w:r>
          </w:p>
          <w:p w:rsidR="004C638B" w:rsidRDefault="004C638B" w:rsidP="008B0FD9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t>Выявлять разные жизненные позиции героев.</w:t>
            </w:r>
          </w:p>
          <w:p w:rsidR="004C638B" w:rsidRDefault="004C638B" w:rsidP="008B0FD9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t>Осмыслять поступки героев, давать им оценку.</w:t>
            </w:r>
          </w:p>
          <w:p w:rsidR="004C638B" w:rsidRDefault="004C638B" w:rsidP="008B0FD9">
            <w:pPr>
              <w:numPr>
                <w:ilvl w:val="0"/>
                <w:numId w:val="1"/>
              </w:numPr>
              <w:tabs>
                <w:tab w:val="left" w:pos="315"/>
              </w:tabs>
            </w:pPr>
            <w:r>
              <w:t>Анализировать невзирая на опыт, опираясь на анализ языка произведения.</w:t>
            </w:r>
          </w:p>
          <w:p w:rsidR="004C638B" w:rsidRPr="008429E0" w:rsidRDefault="004C638B" w:rsidP="008B0FD9">
            <w:pPr>
              <w:tabs>
                <w:tab w:val="left" w:pos="315"/>
              </w:tabs>
            </w:pPr>
            <w:r w:rsidRPr="008429E0">
              <w:rPr>
                <w:b/>
                <w:bCs/>
              </w:rPr>
              <w:t>Развивающие:</w:t>
            </w:r>
            <w:r w:rsidRPr="008429E0">
              <w:t> </w:t>
            </w:r>
          </w:p>
          <w:p w:rsidR="004C638B" w:rsidRDefault="004C638B" w:rsidP="008B0FD9">
            <w:pPr>
              <w:pStyle w:val="a4"/>
              <w:numPr>
                <w:ilvl w:val="0"/>
                <w:numId w:val="2"/>
              </w:numPr>
              <w:tabs>
                <w:tab w:val="left" w:pos="315"/>
              </w:tabs>
            </w:pPr>
            <w:r w:rsidRPr="004C638B">
              <w:t xml:space="preserve">Способствовать развитию связной устной речи, образного и логического мышления, воображения, познавательной активности обучающихся, необходимых учебных качеств: усидчивости, дисциплинированности, коммуникабельности. </w:t>
            </w:r>
          </w:p>
          <w:p w:rsidR="004C638B" w:rsidRDefault="004C638B" w:rsidP="008B0FD9">
            <w:pPr>
              <w:pStyle w:val="a4"/>
              <w:numPr>
                <w:ilvl w:val="0"/>
                <w:numId w:val="2"/>
              </w:numPr>
              <w:tabs>
                <w:tab w:val="left" w:pos="315"/>
              </w:tabs>
            </w:pPr>
            <w:r>
              <w:t>Способствовать развитию у</w:t>
            </w:r>
            <w:r w:rsidRPr="004C638B">
              <w:t xml:space="preserve">мения понимать прочитанное, сравнивать, рассуждать, делать выводы. </w:t>
            </w:r>
          </w:p>
          <w:p w:rsidR="004C638B" w:rsidRDefault="004C638B" w:rsidP="008B0FD9">
            <w:pPr>
              <w:pStyle w:val="a4"/>
              <w:numPr>
                <w:ilvl w:val="0"/>
                <w:numId w:val="2"/>
              </w:numPr>
              <w:tabs>
                <w:tab w:val="left" w:pos="315"/>
              </w:tabs>
            </w:pPr>
            <w:r w:rsidRPr="004C638B">
              <w:t xml:space="preserve">Способствовать формированию умения анализировать и обобщать, умения работать с информацией. </w:t>
            </w:r>
          </w:p>
          <w:p w:rsidR="004C638B" w:rsidRDefault="004C638B" w:rsidP="008B0FD9">
            <w:pPr>
              <w:pStyle w:val="a4"/>
              <w:numPr>
                <w:ilvl w:val="0"/>
                <w:numId w:val="2"/>
              </w:numPr>
              <w:tabs>
                <w:tab w:val="left" w:pos="315"/>
              </w:tabs>
            </w:pPr>
            <w:r w:rsidRPr="004C638B">
              <w:t>Развивать навыки учеников работать в группе, чувствовать свой вклад в общую работу.</w:t>
            </w:r>
          </w:p>
          <w:p w:rsidR="004C638B" w:rsidRPr="008429E0" w:rsidRDefault="004C638B" w:rsidP="008B0FD9">
            <w:pPr>
              <w:tabs>
                <w:tab w:val="left" w:pos="315"/>
              </w:tabs>
            </w:pPr>
            <w:r w:rsidRPr="004C638B">
              <w:rPr>
                <w:b/>
                <w:bCs/>
              </w:rPr>
              <w:t>Воспитательные:</w:t>
            </w:r>
            <w:r w:rsidRPr="008429E0">
              <w:t> </w:t>
            </w:r>
          </w:p>
          <w:p w:rsidR="004C638B" w:rsidRPr="008429E0" w:rsidRDefault="004C638B" w:rsidP="008B0FD9">
            <w:pPr>
              <w:numPr>
                <w:ilvl w:val="0"/>
                <w:numId w:val="3"/>
              </w:numPr>
              <w:tabs>
                <w:tab w:val="left" w:pos="315"/>
              </w:tabs>
            </w:pPr>
            <w:r w:rsidRPr="004C638B">
              <w:t>Создать условия для воспитания нравственности, патриотизма через анализ отрывка содержания художественного произведения Л. Кассиля «У классной доски»</w:t>
            </w:r>
            <w:r>
              <w:t>, у</w:t>
            </w:r>
            <w:r w:rsidRPr="004C638B">
              <w:t>важения к историческому прошлому своей страны на примере подвигов, совершенных детьми и подростками в годы ВОВ.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 xml:space="preserve">Межпредметные связи </w:t>
            </w:r>
          </w:p>
        </w:tc>
        <w:tc>
          <w:tcPr>
            <w:tcW w:w="6124" w:type="dxa"/>
            <w:gridSpan w:val="2"/>
          </w:tcPr>
          <w:p w:rsidR="004C638B" w:rsidRPr="008429E0" w:rsidRDefault="004C638B" w:rsidP="007C001A">
            <w:pPr>
              <w:tabs>
                <w:tab w:val="left" w:pos="426"/>
              </w:tabs>
              <w:jc w:val="both"/>
            </w:pPr>
            <w:r w:rsidRPr="008429E0">
              <w:t xml:space="preserve">Окружающий мир, Литература, </w:t>
            </w:r>
            <w:r>
              <w:t>ИЗО</w:t>
            </w:r>
            <w:r>
              <w:t>, Труд (технология)</w:t>
            </w:r>
          </w:p>
        </w:tc>
      </w:tr>
      <w:tr w:rsidR="004C638B" w:rsidRPr="008429E0" w:rsidTr="007C001A">
        <w:trPr>
          <w:trHeight w:val="176"/>
        </w:trPr>
        <w:tc>
          <w:tcPr>
            <w:tcW w:w="9527" w:type="dxa"/>
            <w:gridSpan w:val="5"/>
          </w:tcPr>
          <w:p w:rsidR="004C638B" w:rsidRPr="008429E0" w:rsidRDefault="004C638B" w:rsidP="007C001A">
            <w:pPr>
              <w:tabs>
                <w:tab w:val="left" w:pos="426"/>
              </w:tabs>
              <w:jc w:val="center"/>
            </w:pPr>
            <w:r w:rsidRPr="008429E0">
              <w:rPr>
                <w:b/>
              </w:rPr>
              <w:t>Планируемые результаты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A80AD9" w:rsidRDefault="004C638B" w:rsidP="007C001A">
            <w:pPr>
              <w:jc w:val="both"/>
              <w:rPr>
                <w:b/>
                <w:bCs/>
                <w:i/>
                <w:iCs/>
              </w:rPr>
            </w:pPr>
            <w:r w:rsidRPr="00A80AD9">
              <w:rPr>
                <w:b/>
                <w:bCs/>
                <w:i/>
                <w:iCs/>
              </w:rPr>
              <w:t xml:space="preserve">Предметные результаты: </w:t>
            </w:r>
          </w:p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4" w:type="dxa"/>
            <w:gridSpan w:val="2"/>
          </w:tcPr>
          <w:p w:rsidR="004C638B" w:rsidRDefault="004C638B" w:rsidP="007C001A">
            <w:pPr>
              <w:jc w:val="both"/>
            </w:pPr>
            <w:r w:rsidRPr="008429E0">
              <w:t xml:space="preserve">- </w:t>
            </w:r>
            <w:r>
              <w:t>понимание понятия «</w:t>
            </w:r>
            <w:r w:rsidR="00007D23">
              <w:t>буктрейлер</w:t>
            </w:r>
            <w:r>
              <w:t>»,</w:t>
            </w:r>
            <w:r w:rsidR="00007D23">
              <w:t xml:space="preserve"> «Отечество»,</w:t>
            </w:r>
            <w:r>
              <w:t xml:space="preserve"> «</w:t>
            </w:r>
            <w:r w:rsidR="00007D23">
              <w:t>защитник Отечества</w:t>
            </w:r>
            <w:r>
              <w:t>»</w:t>
            </w:r>
            <w:r w:rsidR="00007D23">
              <w:t>;</w:t>
            </w:r>
          </w:p>
          <w:p w:rsidR="004C638B" w:rsidRPr="008429E0" w:rsidRDefault="004C638B" w:rsidP="007C001A">
            <w:pPr>
              <w:jc w:val="both"/>
            </w:pPr>
            <w:r>
              <w:lastRenderedPageBreak/>
              <w:t xml:space="preserve">- </w:t>
            </w:r>
            <w:r w:rsidR="00007D23">
              <w:t>р</w:t>
            </w:r>
            <w:r w:rsidR="00007D23" w:rsidRPr="00007D23">
              <w:t>асшир</w:t>
            </w:r>
            <w:r w:rsidR="00007D23">
              <w:t>ение</w:t>
            </w:r>
            <w:r w:rsidR="00007D23" w:rsidRPr="00007D23">
              <w:t xml:space="preserve"> знани</w:t>
            </w:r>
            <w:r w:rsidR="00007D23">
              <w:t>й</w:t>
            </w:r>
            <w:r w:rsidR="00007D23" w:rsidRPr="00007D23">
              <w:t xml:space="preserve"> учащихся о событиях ВОВ, </w:t>
            </w:r>
            <w:r w:rsidR="00007D23">
              <w:t>понимание</w:t>
            </w:r>
            <w:r w:rsidR="00007D23" w:rsidRPr="00007D23">
              <w:t xml:space="preserve"> вклад</w:t>
            </w:r>
            <w:r w:rsidR="00007D23">
              <w:t>а</w:t>
            </w:r>
            <w:r w:rsidR="00007D23" w:rsidRPr="00007D23">
              <w:t xml:space="preserve"> дет</w:t>
            </w:r>
            <w:r w:rsidR="00007D23">
              <w:t>ей</w:t>
            </w:r>
            <w:r w:rsidR="00007D23" w:rsidRPr="00007D23">
              <w:t xml:space="preserve"> в победу над врагом, массов</w:t>
            </w:r>
            <w:r w:rsidR="00007D23">
              <w:t>ого</w:t>
            </w:r>
            <w:r w:rsidR="00007D23" w:rsidRPr="00007D23">
              <w:t xml:space="preserve"> героизм</w:t>
            </w:r>
            <w:r w:rsidR="00007D23">
              <w:t>а</w:t>
            </w:r>
            <w:r w:rsidR="00007D23" w:rsidRPr="00007D23">
              <w:t xml:space="preserve"> народа</w:t>
            </w:r>
            <w:r w:rsidR="00007D23">
              <w:t>.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A80AD9" w:rsidRDefault="004C638B" w:rsidP="007C001A">
            <w:pPr>
              <w:jc w:val="both"/>
              <w:rPr>
                <w:b/>
                <w:bCs/>
                <w:i/>
                <w:iCs/>
              </w:rPr>
            </w:pPr>
            <w:r w:rsidRPr="00A80AD9">
              <w:rPr>
                <w:b/>
                <w:bCs/>
                <w:i/>
                <w:iCs/>
              </w:rPr>
              <w:lastRenderedPageBreak/>
              <w:t>Метапредметные результаты:</w:t>
            </w:r>
          </w:p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4" w:type="dxa"/>
            <w:gridSpan w:val="2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  <w:r w:rsidRPr="008429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мотивация и интерес к изучению модуля «Основы православной культуры».</w:t>
            </w:r>
          </w:p>
          <w:p w:rsidR="004C638B" w:rsidRPr="008429E0" w:rsidRDefault="004C638B" w:rsidP="008B0FD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i/>
                <w:sz w:val="24"/>
                <w:szCs w:val="24"/>
              </w:rPr>
              <w:t>Регулятивные УУД:</w:t>
            </w:r>
            <w:r w:rsidRPr="008429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38B">
              <w:rPr>
                <w:rFonts w:ascii="Times New Roman" w:hAnsi="Times New Roman"/>
                <w:sz w:val="24"/>
                <w:szCs w:val="24"/>
              </w:rPr>
              <w:t>учились планировать действия по решению учебной задачи для получения результата; выстраивать последовательность выбранных действий</w:t>
            </w:r>
            <w:r w:rsidRPr="008429E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638B" w:rsidRPr="008429E0" w:rsidRDefault="004C638B" w:rsidP="008B0FD9">
            <w:pPr>
              <w:ind w:left="34"/>
            </w:pPr>
            <w:r w:rsidRPr="008429E0">
              <w:rPr>
                <w:i/>
              </w:rPr>
              <w:t>Познавательные УУД:</w:t>
            </w:r>
            <w:r w:rsidRPr="008429E0">
              <w:t xml:space="preserve"> </w:t>
            </w:r>
            <w:r>
              <w:t>базовые исследовательские действия: с помощью учителя формулировать цель, планировать изменения объекта, ситуации; выбирать наиболее подходящий (на основе предложенных критериев); формулировать выводы и подкреплять их доказательствами на основе результатов проведенного наблюдения; прогнозировать возможное развитие процессов, событий и их последствия в аналогичных или сходных ситуациях;</w:t>
            </w:r>
            <w:r>
              <w:t xml:space="preserve"> </w:t>
            </w:r>
            <w:r>
              <w:t>умения работы с информацией:</w:t>
            </w:r>
            <w:r>
              <w:t xml:space="preserve"> </w:t>
            </w:r>
            <w:r>
              <w:t>согласно заданному алгоритму находить в предложенном источнике информацию, представленную в явном виде;</w:t>
            </w:r>
            <w:r>
              <w:t xml:space="preserve"> </w:t>
            </w:r>
            <w: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      </w:r>
            <w:r>
              <w:t xml:space="preserve"> </w:t>
            </w:r>
            <w:r>
              <w:t>анализировать и создавать текстовую, графическую, звуковую, информацию в соответствии с учебной задачей.</w:t>
            </w:r>
            <w:r w:rsidRPr="008429E0">
              <w:t>.</w:t>
            </w:r>
          </w:p>
          <w:p w:rsidR="004C638B" w:rsidRPr="008429E0" w:rsidRDefault="004C638B" w:rsidP="008B0FD9">
            <w:pPr>
              <w:ind w:left="34"/>
            </w:pPr>
            <w:r w:rsidRPr="008429E0">
              <w:rPr>
                <w:i/>
              </w:rPr>
              <w:t>Коммуникативные УУД</w:t>
            </w:r>
            <w:r w:rsidRPr="008429E0">
              <w:t xml:space="preserve">: </w:t>
            </w:r>
            <w:r w:rsidRPr="004C638B">
              <w:t>воспринимать и формулировать суждения, выражать эмоции в соответствии с целями и условиями общения в знакомой среде;</w:t>
            </w:r>
            <w:r>
              <w:t xml:space="preserve"> </w:t>
            </w:r>
            <w:r w:rsidRPr="004C638B">
              <w:t>проявлять уважительное отношение к собеседнику, соблюдать правила ведения диалога и дискуссии;</w:t>
            </w:r>
            <w:r>
              <w:t xml:space="preserve"> </w:t>
            </w:r>
            <w:r w:rsidRPr="004C638B">
              <w:t>признавать возможность существования разных точек зрения;</w:t>
            </w:r>
            <w:r>
              <w:t xml:space="preserve"> </w:t>
            </w:r>
            <w:r w:rsidRPr="004C638B">
              <w:t>корректно и аргументированно высказывать свое мнение;</w:t>
            </w:r>
            <w:r>
              <w:t xml:space="preserve"> </w:t>
            </w:r>
            <w:r w:rsidRPr="004C638B">
              <w:t>строить речевое высказывание в соответствии с поставленной задачей;</w:t>
            </w:r>
            <w:r>
              <w:t xml:space="preserve"> </w:t>
            </w:r>
            <w:r w:rsidRPr="004C638B">
              <w:t>создавать устные тексты (описание, рассуждение, повествование);</w:t>
            </w:r>
            <w:r>
              <w:t xml:space="preserve"> </w:t>
            </w:r>
            <w:r w:rsidRPr="004C638B">
              <w:t>готовить небольшие публичные выступления;</w:t>
            </w:r>
            <w:r>
              <w:t xml:space="preserve"> </w:t>
            </w:r>
            <w:r w:rsidRPr="004C638B">
              <w:t>подбирать иллюстративный материал (рисунки, фото, плакаты) к тексту выступления</w:t>
            </w:r>
            <w:r>
              <w:t xml:space="preserve">; </w:t>
            </w:r>
            <w:r w:rsidRPr="004C638B">
              <w:t>совместн</w:t>
            </w:r>
            <w:r>
              <w:t>ая</w:t>
            </w:r>
            <w:r w:rsidRPr="004C638B">
              <w:t xml:space="preserve"> деятельност</w:t>
            </w:r>
            <w:r>
              <w:t xml:space="preserve">ь: </w:t>
            </w:r>
            <w:r w:rsidRPr="004C638B"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  <w:r w:rsidR="00007D23">
              <w:t xml:space="preserve"> </w:t>
            </w:r>
            <w:r w:rsidRPr="004C638B">
              <w:t>проявлять готовность руководить, выполнять поручения, подчиняться;</w:t>
            </w:r>
            <w:r w:rsidR="00007D23">
              <w:t xml:space="preserve"> </w:t>
            </w:r>
            <w:r w:rsidRPr="004C638B">
              <w:t>ответственно выполнять свою часть работы; выполнять совместные проектные задания с опорой на предложенные образцы</w:t>
            </w:r>
            <w:r w:rsidR="00007D23">
              <w:t>.</w:t>
            </w:r>
          </w:p>
        </w:tc>
      </w:tr>
      <w:tr w:rsidR="004C638B" w:rsidRPr="008429E0" w:rsidTr="007C001A">
        <w:trPr>
          <w:trHeight w:val="176"/>
        </w:trPr>
        <w:tc>
          <w:tcPr>
            <w:tcW w:w="3403" w:type="dxa"/>
            <w:gridSpan w:val="3"/>
          </w:tcPr>
          <w:p w:rsidR="004C638B" w:rsidRPr="00A80AD9" w:rsidRDefault="004C638B" w:rsidP="007C001A">
            <w:pPr>
              <w:jc w:val="both"/>
              <w:rPr>
                <w:b/>
                <w:bCs/>
                <w:i/>
                <w:iCs/>
              </w:rPr>
            </w:pPr>
            <w:r w:rsidRPr="00A80AD9">
              <w:rPr>
                <w:b/>
                <w:bCs/>
                <w:i/>
                <w:iCs/>
              </w:rPr>
              <w:t>Личностные результаты</w:t>
            </w:r>
            <w:r w:rsidRPr="006F2378">
              <w:t>:</w:t>
            </w:r>
          </w:p>
        </w:tc>
        <w:tc>
          <w:tcPr>
            <w:tcW w:w="6124" w:type="dxa"/>
            <w:gridSpan w:val="2"/>
          </w:tcPr>
          <w:p w:rsidR="004C638B" w:rsidRPr="004C638B" w:rsidRDefault="004C638B" w:rsidP="008B0FD9">
            <w:pPr>
              <w:pStyle w:val="a3"/>
              <w:ind w:left="34"/>
              <w:rPr>
                <w:rFonts w:ascii="Times New Roman" w:hAnsi="Times New Roman"/>
                <w:iCs/>
                <w:sz w:val="24"/>
                <w:szCs w:val="24"/>
              </w:rPr>
            </w:pPr>
            <w:r w:rsidRPr="004C638B">
              <w:rPr>
                <w:rFonts w:ascii="Times New Roman" w:hAnsi="Times New Roman"/>
                <w:iCs/>
                <w:sz w:val="24"/>
                <w:szCs w:val="24"/>
              </w:rPr>
              <w:t>становление ценностного отношения к своей Родине-России, сопричастность к прошлому, настоящему и будущему своей страны и родного края</w:t>
            </w:r>
            <w:r w:rsidRPr="004C638B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Pr="004C638B">
              <w:rPr>
                <w:iCs/>
              </w:rPr>
              <w:t xml:space="preserve"> </w:t>
            </w:r>
            <w:r w:rsidRPr="004C638B">
              <w:rPr>
                <w:rFonts w:ascii="Times New Roman" w:hAnsi="Times New Roman"/>
                <w:iCs/>
                <w:sz w:val="24"/>
                <w:szCs w:val="24"/>
              </w:rPr>
              <w:t xml:space="preserve">проявление сопереживания, уважения и доброжелательности; неприятие любых форм поведения, направленных на </w:t>
            </w:r>
            <w:r w:rsidRPr="004C63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причинение физического и морального вреда другим людям</w:t>
            </w:r>
          </w:p>
        </w:tc>
      </w:tr>
      <w:tr w:rsidR="004C638B" w:rsidRPr="008429E0" w:rsidTr="007C001A">
        <w:trPr>
          <w:trHeight w:val="176"/>
        </w:trPr>
        <w:tc>
          <w:tcPr>
            <w:tcW w:w="9527" w:type="dxa"/>
            <w:gridSpan w:val="5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29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пространства</w:t>
            </w:r>
          </w:p>
        </w:tc>
      </w:tr>
      <w:tr w:rsidR="004C638B" w:rsidRPr="008429E0" w:rsidTr="007C001A">
        <w:trPr>
          <w:trHeight w:val="176"/>
        </w:trPr>
        <w:tc>
          <w:tcPr>
            <w:tcW w:w="2127" w:type="dxa"/>
          </w:tcPr>
          <w:p w:rsidR="004C638B" w:rsidRPr="008429E0" w:rsidRDefault="004C638B" w:rsidP="007C001A">
            <w:pPr>
              <w:ind w:left="34"/>
              <w:jc w:val="both"/>
            </w:pPr>
            <w:r w:rsidRPr="008429E0">
              <w:t xml:space="preserve">Формы работы </w:t>
            </w:r>
          </w:p>
        </w:tc>
        <w:tc>
          <w:tcPr>
            <w:tcW w:w="7400" w:type="dxa"/>
            <w:gridSpan w:val="4"/>
          </w:tcPr>
          <w:p w:rsidR="004C638B" w:rsidRPr="008429E0" w:rsidRDefault="004C638B" w:rsidP="007C001A">
            <w:pPr>
              <w:ind w:left="34"/>
              <w:jc w:val="both"/>
              <w:rPr>
                <w:b/>
              </w:rPr>
            </w:pPr>
            <w:r w:rsidRPr="008429E0">
              <w:t>Фронтальная, групповая</w:t>
            </w:r>
          </w:p>
        </w:tc>
      </w:tr>
      <w:tr w:rsidR="004C638B" w:rsidRPr="008429E0" w:rsidTr="007C001A">
        <w:trPr>
          <w:trHeight w:val="176"/>
        </w:trPr>
        <w:tc>
          <w:tcPr>
            <w:tcW w:w="2127" w:type="dxa"/>
          </w:tcPr>
          <w:p w:rsidR="004C638B" w:rsidRPr="008429E0" w:rsidRDefault="004C638B" w:rsidP="007C001A">
            <w:pPr>
              <w:ind w:left="34"/>
              <w:jc w:val="both"/>
              <w:rPr>
                <w:b/>
              </w:rPr>
            </w:pPr>
            <w:r w:rsidRPr="008429E0">
              <w:t xml:space="preserve">Ресурсы </w:t>
            </w:r>
          </w:p>
        </w:tc>
        <w:tc>
          <w:tcPr>
            <w:tcW w:w="7400" w:type="dxa"/>
            <w:gridSpan w:val="4"/>
          </w:tcPr>
          <w:p w:rsidR="004C638B" w:rsidRPr="008429E0" w:rsidRDefault="00633A26" w:rsidP="007C001A">
            <w:pPr>
              <w:ind w:left="34"/>
              <w:jc w:val="both"/>
              <w:rPr>
                <w:i/>
              </w:rPr>
            </w:pPr>
            <w:r>
              <w:t>П</w:t>
            </w:r>
            <w:r w:rsidR="004C638B" w:rsidRPr="008429E0">
              <w:t>резентация, ноутбук, проектор</w:t>
            </w:r>
            <w:r w:rsidR="004C638B">
              <w:t>,</w:t>
            </w:r>
            <w:r>
              <w:t xml:space="preserve"> колонки, наушники,</w:t>
            </w:r>
            <w:r w:rsidR="004C638B">
              <w:t xml:space="preserve"> раздаточные материалы</w:t>
            </w:r>
          </w:p>
        </w:tc>
      </w:tr>
      <w:tr w:rsidR="004C638B" w:rsidRPr="008429E0" w:rsidTr="007C001A">
        <w:trPr>
          <w:trHeight w:val="176"/>
        </w:trPr>
        <w:tc>
          <w:tcPr>
            <w:tcW w:w="9527" w:type="dxa"/>
            <w:gridSpan w:val="5"/>
          </w:tcPr>
          <w:p w:rsidR="004C638B" w:rsidRPr="008429E0" w:rsidRDefault="004C638B" w:rsidP="007C001A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29E0">
              <w:rPr>
                <w:sz w:val="24"/>
              </w:rPr>
              <w:br w:type="page"/>
            </w:r>
            <w:r w:rsidRPr="008429E0">
              <w:rPr>
                <w:rFonts w:ascii="Times New Roman" w:hAnsi="Times New Roman"/>
                <w:b/>
                <w:sz w:val="24"/>
                <w:szCs w:val="24"/>
              </w:rPr>
              <w:t>Технология изучения</w:t>
            </w:r>
          </w:p>
        </w:tc>
      </w:tr>
      <w:tr w:rsidR="004C638B" w:rsidRPr="008429E0" w:rsidTr="007C001A">
        <w:trPr>
          <w:trHeight w:val="176"/>
        </w:trPr>
        <w:tc>
          <w:tcPr>
            <w:tcW w:w="2196" w:type="dxa"/>
            <w:gridSpan w:val="2"/>
          </w:tcPr>
          <w:p w:rsidR="004C638B" w:rsidRPr="008429E0" w:rsidRDefault="004C638B" w:rsidP="007C001A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29E0">
              <w:rPr>
                <w:rFonts w:ascii="Times New Roman" w:hAnsi="Times New Roman"/>
                <w:b/>
                <w:sz w:val="24"/>
                <w:szCs w:val="24"/>
              </w:rPr>
              <w:t xml:space="preserve">Этапы </w:t>
            </w:r>
            <w:r w:rsidR="00633A2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042" w:type="dxa"/>
            <w:gridSpan w:val="2"/>
          </w:tcPr>
          <w:p w:rsidR="004C638B" w:rsidRPr="008429E0" w:rsidRDefault="004C638B" w:rsidP="007C001A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29E0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слова </w:t>
            </w:r>
            <w:r w:rsidRPr="008429E0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89" w:type="dxa"/>
          </w:tcPr>
          <w:p w:rsidR="004C638B" w:rsidRPr="008429E0" w:rsidRDefault="004C638B" w:rsidP="007C001A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и слова учащихся</w:t>
            </w:r>
          </w:p>
        </w:tc>
      </w:tr>
      <w:tr w:rsidR="004C638B" w:rsidRPr="008429E0" w:rsidTr="007C001A">
        <w:trPr>
          <w:trHeight w:val="90"/>
        </w:trPr>
        <w:tc>
          <w:tcPr>
            <w:tcW w:w="2196" w:type="dxa"/>
            <w:gridSpan w:val="2"/>
          </w:tcPr>
          <w:p w:rsidR="004C638B" w:rsidRPr="00A80AD9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29E0">
              <w:rPr>
                <w:rFonts w:ascii="Times New Roman" w:hAnsi="Times New Roman"/>
                <w:b/>
                <w:sz w:val="24"/>
                <w:szCs w:val="24"/>
              </w:rPr>
              <w:t>Орг. момент</w:t>
            </w:r>
          </w:p>
        </w:tc>
        <w:tc>
          <w:tcPr>
            <w:tcW w:w="4042" w:type="dxa"/>
            <w:gridSpan w:val="2"/>
          </w:tcPr>
          <w:p w:rsidR="00633A26" w:rsidRDefault="00633A26" w:rsidP="007C001A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Звучит музыка (слайд 1). </w:t>
            </w:r>
          </w:p>
          <w:p w:rsidR="004C638B" w:rsidRPr="00633A26" w:rsidRDefault="004C638B" w:rsidP="00633A26">
            <w:pPr>
              <w:jc w:val="both"/>
              <w:rPr>
                <w:bCs/>
              </w:rPr>
            </w:pPr>
            <w:r w:rsidRPr="00A80AD9">
              <w:rPr>
                <w:bCs/>
              </w:rPr>
              <w:t>Учитель приветствует учеников</w:t>
            </w:r>
            <w:r w:rsidR="00633A26">
              <w:rPr>
                <w:bCs/>
              </w:rPr>
              <w:t>.</w:t>
            </w:r>
          </w:p>
        </w:tc>
        <w:tc>
          <w:tcPr>
            <w:tcW w:w="3289" w:type="dxa"/>
          </w:tcPr>
          <w:p w:rsidR="004C638B" w:rsidRPr="008429E0" w:rsidRDefault="004C638B" w:rsidP="007C001A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9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638B" w:rsidRPr="008429E0" w:rsidTr="007C001A">
        <w:trPr>
          <w:trHeight w:val="90"/>
        </w:trPr>
        <w:tc>
          <w:tcPr>
            <w:tcW w:w="2196" w:type="dxa"/>
            <w:gridSpan w:val="2"/>
          </w:tcPr>
          <w:p w:rsidR="004C638B" w:rsidRPr="008429E0" w:rsidRDefault="00633A26" w:rsidP="007C001A">
            <w:pPr>
              <w:pStyle w:val="a3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4C638B">
              <w:rPr>
                <w:rFonts w:ascii="Times New Roman" w:hAnsi="Times New Roman"/>
                <w:b/>
                <w:sz w:val="24"/>
                <w:szCs w:val="24"/>
              </w:rPr>
              <w:t>ктуализация знаний</w:t>
            </w:r>
          </w:p>
        </w:tc>
        <w:tc>
          <w:tcPr>
            <w:tcW w:w="4042" w:type="dxa"/>
            <w:gridSpan w:val="2"/>
          </w:tcPr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 xml:space="preserve">- </w:t>
            </w:r>
            <w:r w:rsidRPr="00633A26">
              <w:rPr>
                <w:color w:val="000000"/>
              </w:rPr>
              <w:t>Я пришла не с пустыми руками. (демонстрирую коробки) - 3 шт.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- Все эти предметы связаны между собой. Отгадайте как?</w:t>
            </w:r>
            <w:r w:rsidRPr="00633A26">
              <w:rPr>
                <w:color w:val="000000"/>
              </w:rPr>
              <w:t xml:space="preserve"> (В коробке лежат предметы: </w:t>
            </w:r>
            <w:r w:rsidRPr="00633A26">
              <w:rPr>
                <w:color w:val="000000"/>
              </w:rPr>
              <w:t>медаль, военная сумка, пилотка, военная посуда (котелок), гильза (фляжка), лист с надпись</w:t>
            </w:r>
            <w:r w:rsidRPr="00633A26">
              <w:rPr>
                <w:color w:val="000000"/>
              </w:rPr>
              <w:t>ю</w:t>
            </w:r>
            <w:r w:rsidRPr="00633A26">
              <w:rPr>
                <w:color w:val="000000"/>
              </w:rPr>
              <w:t xml:space="preserve"> 1941-1945)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- Вы догадались, как связаны все эти предметы?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- Верно</w:t>
            </w:r>
            <w:r w:rsidR="008B0FD9">
              <w:rPr>
                <w:color w:val="000000"/>
              </w:rPr>
              <w:t>,</w:t>
            </w:r>
            <w:r w:rsidRPr="00633A26">
              <w:rPr>
                <w:color w:val="000000"/>
              </w:rPr>
              <w:t xml:space="preserve"> с военной тематикой. А что такое война. Что она несёт с собой?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-</w:t>
            </w:r>
            <w:r w:rsidR="008B0FD9">
              <w:rPr>
                <w:color w:val="000000"/>
              </w:rPr>
              <w:t xml:space="preserve"> </w:t>
            </w:r>
            <w:r w:rsidRPr="00633A26">
              <w:rPr>
                <w:color w:val="000000"/>
              </w:rPr>
              <w:t>22 июня 1941 года весь народ нашей страны поднялся на борьбу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с гитлеровцами. Вчерашние мирные люди становились солдатами,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трактористы и шофёры – танкистами и лётчиками, врачи – полевыми хирургами. Женщины и дети выходили убирать с полей урожай,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делали на заводах снаряды.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Мальчишки и девчонки захваченных фашистами городов и де-</w:t>
            </w:r>
          </w:p>
          <w:p w:rsidR="00633A26" w:rsidRP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ревень нередко становились разведчиками. Во всей стране не было</w:t>
            </w:r>
            <w:r w:rsidR="008B0FD9">
              <w:rPr>
                <w:color w:val="000000"/>
              </w:rPr>
              <w:t xml:space="preserve"> </w:t>
            </w:r>
            <w:r w:rsidRPr="00633A26">
              <w:rPr>
                <w:color w:val="000000"/>
              </w:rPr>
              <w:t>ни одной семьи, ни одного дома, которого бы не коснулась война.</w:t>
            </w:r>
            <w:r w:rsidR="008B0FD9">
              <w:rPr>
                <w:color w:val="000000"/>
              </w:rPr>
              <w:t xml:space="preserve"> </w:t>
            </w:r>
            <w:r w:rsidRPr="00633A26">
              <w:rPr>
                <w:color w:val="000000"/>
              </w:rPr>
              <w:t>В ожесточённых боях с врагами участвовали миллионы солдат.</w:t>
            </w:r>
          </w:p>
          <w:p w:rsid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- Как назвали эту войну?</w:t>
            </w:r>
          </w:p>
          <w:p w:rsidR="000A6980" w:rsidRPr="00633A26" w:rsidRDefault="000A6980" w:rsidP="008B0FD9">
            <w:pPr>
              <w:shd w:val="clear" w:color="auto" w:fill="FFFFFF"/>
              <w:rPr>
                <w:color w:val="000000"/>
              </w:rPr>
            </w:pPr>
          </w:p>
          <w:p w:rsidR="00633A26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>- Почему она называлась ВОВ</w:t>
            </w:r>
            <w:r w:rsidR="008B0FD9">
              <w:rPr>
                <w:color w:val="000000"/>
              </w:rPr>
              <w:t>?</w:t>
            </w:r>
          </w:p>
          <w:p w:rsidR="008B0FD9" w:rsidRPr="00633A26" w:rsidRDefault="008B0FD9" w:rsidP="008B0FD9">
            <w:pPr>
              <w:shd w:val="clear" w:color="auto" w:fill="FFFFFF"/>
              <w:rPr>
                <w:color w:val="000000"/>
              </w:rPr>
            </w:pPr>
          </w:p>
          <w:p w:rsidR="004C638B" w:rsidRDefault="00633A26" w:rsidP="008B0FD9">
            <w:pPr>
              <w:shd w:val="clear" w:color="auto" w:fill="FFFFFF"/>
              <w:rPr>
                <w:color w:val="000000"/>
              </w:rPr>
            </w:pPr>
            <w:r w:rsidRPr="00633A26">
              <w:rPr>
                <w:color w:val="000000"/>
              </w:rPr>
              <w:t xml:space="preserve">Как вы понимаете слово </w:t>
            </w:r>
            <w:r w:rsidR="000A6980">
              <w:rPr>
                <w:color w:val="000000"/>
              </w:rPr>
              <w:t>О</w:t>
            </w:r>
            <w:r w:rsidRPr="00633A26">
              <w:rPr>
                <w:color w:val="000000"/>
              </w:rPr>
              <w:t xml:space="preserve">течество? </w:t>
            </w:r>
          </w:p>
          <w:p w:rsidR="000A6980" w:rsidRPr="00633A26" w:rsidRDefault="000A6980" w:rsidP="008B0FD9">
            <w:pPr>
              <w:shd w:val="clear" w:color="auto" w:fill="FFFFFF"/>
              <w:rPr>
                <w:color w:val="000000"/>
              </w:rPr>
            </w:pPr>
          </w:p>
          <w:p w:rsidR="00633A26" w:rsidRPr="00633A26" w:rsidRDefault="000A6980" w:rsidP="000A6980">
            <w:pPr>
              <w:shd w:val="clear" w:color="auto" w:fill="FFFFFF"/>
              <w:rPr>
                <w:color w:val="000000"/>
              </w:rPr>
            </w:pPr>
            <w:r w:rsidRPr="000A6980">
              <w:rPr>
                <w:color w:val="000000"/>
              </w:rPr>
              <w:t xml:space="preserve">Не только солдаты в бою, но и люди в тылу, помогающие </w:t>
            </w:r>
            <w:r w:rsidRPr="000A6980">
              <w:rPr>
                <w:color w:val="000000"/>
              </w:rPr>
              <w:t>фронту,</w:t>
            </w:r>
            <w:r w:rsidRPr="000A6980">
              <w:rPr>
                <w:color w:val="000000"/>
              </w:rPr>
              <w:t xml:space="preserve"> защищали Отечество. </w:t>
            </w:r>
          </w:p>
        </w:tc>
        <w:tc>
          <w:tcPr>
            <w:tcW w:w="3289" w:type="dxa"/>
          </w:tcPr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P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26" w:rsidRDefault="00633A26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A26">
              <w:rPr>
                <w:rFonts w:ascii="Times New Roman" w:hAnsi="Times New Roman"/>
                <w:color w:val="000000"/>
                <w:sz w:val="24"/>
                <w:szCs w:val="24"/>
              </w:rPr>
              <w:t>Война</w:t>
            </w: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</w:t>
            </w:r>
            <w:r w:rsidR="000A698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33A26">
              <w:rPr>
                <w:rFonts w:ascii="Times New Roman" w:hAnsi="Times New Roman"/>
                <w:color w:val="000000"/>
                <w:sz w:val="24"/>
                <w:szCs w:val="24"/>
              </w:rPr>
              <w:t>юди защищали свое отечество</w:t>
            </w:r>
            <w:r w:rsidR="000A698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B0FD9" w:rsidRDefault="008B0FD9" w:rsidP="008B0FD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A26">
              <w:rPr>
                <w:rFonts w:ascii="Times New Roman" w:hAnsi="Times New Roman"/>
                <w:color w:val="000000"/>
                <w:sz w:val="24"/>
                <w:szCs w:val="24"/>
              </w:rPr>
              <w:t>Родина, дом, семья, где родился отец и т.д.</w:t>
            </w:r>
          </w:p>
          <w:p w:rsidR="008B0FD9" w:rsidRPr="00633A26" w:rsidRDefault="008B0FD9" w:rsidP="008B0F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38B" w:rsidRPr="008429E0" w:rsidTr="007C001A">
        <w:trPr>
          <w:trHeight w:val="1567"/>
        </w:trPr>
        <w:tc>
          <w:tcPr>
            <w:tcW w:w="2196" w:type="dxa"/>
            <w:gridSpan w:val="2"/>
          </w:tcPr>
          <w:p w:rsidR="004C638B" w:rsidRPr="008B0FD9" w:rsidRDefault="004C638B" w:rsidP="008B0F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FD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Проблемная ситуация </w:t>
            </w:r>
          </w:p>
          <w:p w:rsidR="004C638B" w:rsidRPr="008B0FD9" w:rsidRDefault="004C638B" w:rsidP="008B0F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2" w:type="dxa"/>
            <w:gridSpan w:val="2"/>
          </w:tcPr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В коробке лежат предметы, характеризующие профессию главного героя рассказа.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 Назовите предметы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 Человеку какой профессии принадлежат данные вещи?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 Кто же главный герой нашего сегодняшнего произведения?</w:t>
            </w:r>
          </w:p>
          <w:p w:rsidR="008B0FD9" w:rsidRPr="00076B65" w:rsidRDefault="008B0FD9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980" w:rsidRPr="00076B65">
              <w:rPr>
                <w:rFonts w:ascii="Times New Roman" w:hAnsi="Times New Roman"/>
                <w:sz w:val="24"/>
                <w:szCs w:val="24"/>
              </w:rPr>
              <w:t>Я зашифровала название рассказа.</w:t>
            </w:r>
            <w:r w:rsidR="000A6980" w:rsidRPr="00076B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Решите ребус</w:t>
            </w:r>
            <w:r w:rsidR="00076B65" w:rsidRPr="00076B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 xml:space="preserve">(слайд 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B0FD9" w:rsidRPr="00076B65" w:rsidRDefault="008B0FD9" w:rsidP="008B0F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 xml:space="preserve">- Правильно 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«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У классной доски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»</w:t>
            </w:r>
            <w:r w:rsidR="00076B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 xml:space="preserve">(слайд </w:t>
            </w:r>
            <w:r w:rsidR="00076B6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8B0FD9" w:rsidRPr="00076B65" w:rsidRDefault="008B0FD9" w:rsidP="008B0F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980" w:rsidRPr="00076B65">
              <w:rPr>
                <w:rFonts w:ascii="Times New Roman" w:hAnsi="Times New Roman"/>
                <w:sz w:val="24"/>
                <w:szCs w:val="24"/>
              </w:rPr>
              <w:t>Кто еще могут быть герои в нашем рассказе</w:t>
            </w:r>
            <w:r w:rsidR="000A6980" w:rsidRPr="00076B6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B0FD9" w:rsidRPr="00076B65" w:rsidRDefault="008B0FD9" w:rsidP="008B0F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Знакомство с текстом будет необычным.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 Прочтите слово на доске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 Что такое буктрейле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р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 xml:space="preserve">- Какое слово схожее с данным вы слышали? Связанное с фильмом? (трейлер, бук 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–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 xml:space="preserve"> с перевода с англ. книга)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Проверим наши предположения обратимся к словарю (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 xml:space="preserve">слайд </w:t>
            </w:r>
            <w:r w:rsidR="00076B6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76B6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A6980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 Поднимите руки те, кто хотел бы поучаствовать создать буктрейлер.</w:t>
            </w:r>
          </w:p>
          <w:p w:rsidR="004C638B" w:rsidRPr="00076B65" w:rsidRDefault="000A6980" w:rsidP="000A69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76B65">
              <w:rPr>
                <w:rFonts w:ascii="Times New Roman" w:hAnsi="Times New Roman"/>
                <w:sz w:val="24"/>
                <w:szCs w:val="24"/>
              </w:rPr>
              <w:t>- Какая будет цель урока?</w:t>
            </w:r>
          </w:p>
        </w:tc>
        <w:tc>
          <w:tcPr>
            <w:tcW w:w="3289" w:type="dxa"/>
          </w:tcPr>
          <w:p w:rsidR="004C638B" w:rsidRPr="00076B65" w:rsidRDefault="004C638B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>
            <w:r w:rsidRPr="00076B65">
              <w:t>Учитель</w:t>
            </w:r>
          </w:p>
          <w:p w:rsidR="000A6980" w:rsidRPr="00076B65" w:rsidRDefault="000A6980" w:rsidP="008B0FD9"/>
          <w:p w:rsidR="000A6980" w:rsidRPr="00076B65" w:rsidRDefault="000A6980" w:rsidP="008B0FD9">
            <w:r w:rsidRPr="00076B65">
              <w:t>Учитель</w:t>
            </w:r>
          </w:p>
          <w:p w:rsidR="008B0FD9" w:rsidRPr="00076B65" w:rsidRDefault="008B0FD9" w:rsidP="008B0FD9"/>
          <w:p w:rsidR="008B0FD9" w:rsidRPr="00076B65" w:rsidRDefault="008B0FD9" w:rsidP="008B0FD9">
            <w:r w:rsidRPr="00076B65">
              <w:t>Решают ребус</w:t>
            </w:r>
          </w:p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>
            <w:r w:rsidRPr="00076B65">
              <w:t>Высказывают свои предположения</w:t>
            </w:r>
          </w:p>
          <w:p w:rsidR="008B0FD9" w:rsidRPr="00076B65" w:rsidRDefault="008B0FD9" w:rsidP="008B0FD9"/>
          <w:p w:rsidR="008B0FD9" w:rsidRPr="00076B65" w:rsidRDefault="008B0FD9" w:rsidP="008B0FD9"/>
          <w:p w:rsidR="008B0FD9" w:rsidRPr="00076B65" w:rsidRDefault="000A6980" w:rsidP="008B0FD9">
            <w:r w:rsidRPr="00076B65">
              <w:t>Б</w:t>
            </w:r>
            <w:r w:rsidRPr="00076B65">
              <w:t>уктрейлер</w:t>
            </w:r>
          </w:p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8B0FD9" w:rsidP="008B0FD9"/>
          <w:p w:rsidR="008B0FD9" w:rsidRPr="00076B65" w:rsidRDefault="000A6980" w:rsidP="008B0FD9">
            <w:r w:rsidRPr="00076B65">
              <w:t xml:space="preserve">Создать буктрейлер по произведению </w:t>
            </w:r>
            <w:r w:rsidRPr="00076B65">
              <w:t>«</w:t>
            </w:r>
            <w:r w:rsidRPr="00076B65">
              <w:t>У классной доски</w:t>
            </w:r>
            <w:r w:rsidRPr="00076B65">
              <w:t>»</w:t>
            </w:r>
          </w:p>
        </w:tc>
      </w:tr>
      <w:tr w:rsidR="004C638B" w:rsidRPr="008429E0" w:rsidTr="007C001A">
        <w:trPr>
          <w:trHeight w:val="1124"/>
        </w:trPr>
        <w:tc>
          <w:tcPr>
            <w:tcW w:w="2196" w:type="dxa"/>
            <w:gridSpan w:val="2"/>
          </w:tcPr>
          <w:p w:rsidR="004C638B" w:rsidRPr="008B0FD9" w:rsidRDefault="004C638B" w:rsidP="008B0F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FD9">
              <w:rPr>
                <w:rFonts w:ascii="Times New Roman" w:hAnsi="Times New Roman"/>
                <w:b/>
                <w:sz w:val="24"/>
                <w:szCs w:val="24"/>
              </w:rPr>
              <w:t>Поиск решения проблемы</w:t>
            </w:r>
          </w:p>
        </w:tc>
        <w:tc>
          <w:tcPr>
            <w:tcW w:w="4042" w:type="dxa"/>
            <w:gridSpan w:val="2"/>
          </w:tcPr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Работать будем в группах. </w:t>
            </w:r>
          </w:p>
          <w:p w:rsid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 Вспомним правила работы в группах</w:t>
            </w:r>
            <w:r w:rsidR="00076B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 xml:space="preserve">(слайд </w:t>
            </w:r>
            <w:r w:rsidR="00076B6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Каждая группа часть съемочной команды в конце получит свой кадр или музыкальное сопровождение.</w:t>
            </w:r>
          </w:p>
          <w:p w:rsid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У вас на столах сигнальные карточки, зеленым цветом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 показываете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готовность группы, а красный используете если возникнуть вопросы. 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В каждой команде будет один чтец-докладчик, а остальные участники. 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Подумайте, кто в вашей группе хорошо и быстро читает и сможет представить кадр буктрейлера всем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4C638B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Выберете чтеца</w:t>
            </w:r>
            <w:r w:rsid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докладчика (по завершению поднять зеленую сигнальную карту).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Продолжим работу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нашем произведении вам встретятся слова возможно вам незнакомы.  Посмотрите на доску, прочитайте их про себя. Вслух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Прочтите слова, значение которых вам понятны и объясните</w:t>
            </w:r>
            <w:r w:rsid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Те,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которые, не поняли, давайте разберем. Нам поможет словарь. Он подсказывает, что 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 xml:space="preserve">(слайд </w:t>
            </w:r>
            <w:r w:rsidR="00076B65">
              <w:rPr>
                <w:rFonts w:ascii="Times New Roman" w:hAnsi="Times New Roman"/>
                <w:bCs/>
                <w:sz w:val="24"/>
                <w:szCs w:val="24"/>
              </w:rPr>
              <w:t>6-8</w:t>
            </w:r>
            <w:r w:rsidR="00076B65" w:rsidRPr="00076B65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Партизаны – гражданские жители, которые прятались в лесу и передавали информацию защитникам отечества, подрывали работу железнодорожных путей, мостов.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Разведчики – военнослужащие, состоящие в разведке.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Палисад – легкий сквозной забор из брусков.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Руки поют – плавные движения рук.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Мановением – движение руки выражающее приказание.</w:t>
            </w:r>
          </w:p>
          <w:p w:rsid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Прослыла – стала известной, получила какой-то статус.</w:t>
            </w:r>
          </w:p>
          <w:p w:rsidR="000A6980" w:rsidRPr="000A6980" w:rsidRDefault="00605586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A6980"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Начинаем работу в группе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Прошу чтецов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-докла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чиков достать задания из конверта. 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Оно напечатано на карточке. Справа от задания вы будете ставить отметку о выполнении</w:t>
            </w:r>
            <w:r w:rsidR="00076B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(с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лайд</w:t>
            </w:r>
            <w:r w:rsidR="00076B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9)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Найдите первое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задание. Прочтите. 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У Вас 5 мин. на выполнение этого задания. Закончите по моему сигналу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Приступили. 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Стоп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A6980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Вы познакомились с отрывком текстом. Отметьте выполнение задания.</w:t>
            </w:r>
          </w:p>
          <w:p w:rsidR="00FD0B02" w:rsidRP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Далее у каждой группы свое задание, которое вы 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выполняете, опираясь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текст</w:t>
            </w:r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(слайд 10)</w:t>
            </w:r>
          </w:p>
          <w:p w:rsidR="000A6980" w:rsidRDefault="000A6980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Напоминаю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0A69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если у вас возникают сложности, вы поднимаете красную сигнальную карту, и я к вам подойду.</w:t>
            </w:r>
          </w:p>
          <w:p w:rsidR="00605586" w:rsidRDefault="00605586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 приглашаю к доске чтецов-докладчиков 2, 3, 4, 5, 6 групп с кадром буктрейлера.</w:t>
            </w:r>
          </w:p>
          <w:p w:rsidR="00605586" w:rsidRPr="008B0FD9" w:rsidRDefault="00605586" w:rsidP="000A6980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Дети представляют свои слайды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89" w:type="dxa"/>
          </w:tcPr>
          <w:p w:rsidR="000A6980" w:rsidRDefault="000A6980" w:rsidP="008B0FD9"/>
          <w:p w:rsidR="000A6980" w:rsidRDefault="000A6980" w:rsidP="008B0FD9"/>
          <w:p w:rsidR="000A6980" w:rsidRDefault="000A6980" w:rsidP="008B0FD9">
            <w:r>
              <w:t>Называют правила работы в группе</w:t>
            </w:r>
          </w:p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/>
          <w:p w:rsidR="000A6980" w:rsidRDefault="000A6980" w:rsidP="008B0FD9">
            <w:r>
              <w:t>Выбирают чтеца</w:t>
            </w:r>
            <w:r w:rsidR="00605586">
              <w:t>-докладчика</w:t>
            </w:r>
          </w:p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>
            <w:r>
              <w:t>Знакомятся с отрывком произведения</w:t>
            </w:r>
          </w:p>
          <w:p w:rsidR="00605586" w:rsidRDefault="00605586" w:rsidP="008B0FD9">
            <w:pPr>
              <w:rPr>
                <w:bCs/>
              </w:rPr>
            </w:pPr>
            <w:r>
              <w:t>Отмечают выполнение задания</w:t>
            </w:r>
            <w:r>
              <w:rPr>
                <w:bCs/>
              </w:rPr>
              <w:t xml:space="preserve"> </w:t>
            </w: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  <w:r>
              <w:rPr>
                <w:bCs/>
              </w:rPr>
              <w:t>Работа в группах</w:t>
            </w:r>
            <w:r w:rsidRPr="00605586">
              <w:rPr>
                <w:bCs/>
              </w:rPr>
              <w:t xml:space="preserve"> </w:t>
            </w: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Pr="008B0FD9" w:rsidRDefault="00605586" w:rsidP="008B0FD9">
            <w:r w:rsidRPr="00605586">
              <w:rPr>
                <w:bCs/>
              </w:rPr>
              <w:t>Рассказ детей</w:t>
            </w:r>
          </w:p>
        </w:tc>
      </w:tr>
      <w:tr w:rsidR="004C638B" w:rsidRPr="008429E0" w:rsidTr="007C001A">
        <w:trPr>
          <w:trHeight w:val="1567"/>
        </w:trPr>
        <w:tc>
          <w:tcPr>
            <w:tcW w:w="2196" w:type="dxa"/>
            <w:gridSpan w:val="2"/>
          </w:tcPr>
          <w:p w:rsidR="004C638B" w:rsidRPr="008B0FD9" w:rsidRDefault="004C638B" w:rsidP="008B0FD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FD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4042" w:type="dxa"/>
            <w:gridSpan w:val="2"/>
          </w:tcPr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Какое впечатление произвел отрывок произведения?</w:t>
            </w: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Почему последний кадр мы назвали кульминацией? </w:t>
            </w:r>
          </w:p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Можно ли назвать ребят и учителя защитниками отечества. Выберите качества, которыми они обладали и объясните их по тексту</w:t>
            </w:r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лайд</w:t>
            </w:r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11)</w:t>
            </w:r>
          </w:p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Вспомните цель урока. </w:t>
            </w: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Удалось ли нам достичь ее? </w:t>
            </w: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 вы думаете, чем закончилось эта история?</w:t>
            </w: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Как </w:t>
            </w: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узнать,</w:t>
            </w: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чем на самом деле закончился рассказ?</w:t>
            </w:r>
          </w:p>
          <w:p w:rsidR="00605586" w:rsidRP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 Перед вами лежат коробочки со звездами. </w:t>
            </w:r>
          </w:p>
          <w:p w:rsidR="00FD0B02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Прошу поднять красную звезду если вы хотели бы дочитать этот рассказ, синюю если нет. </w:t>
            </w:r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="00FD0B02"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Слайд</w:t>
            </w:r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12)</w:t>
            </w:r>
          </w:p>
          <w:p w:rsidR="00605586" w:rsidRPr="00605586" w:rsidRDefault="00FD0B02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605586"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обратной стороне красной звезды, что вы видите?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(Слайд 13</w:t>
            </w:r>
            <w:proofErr w:type="gramStart"/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  <w:proofErr w:type="gramEnd"/>
            <w:r w:rsidR="00FD0B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Подойди и помоги мне.</w:t>
            </w:r>
          </w:p>
          <w:p w:rsidR="00605586" w:rsidRPr="00605586" w:rsidRDefault="00605586" w:rsidP="00605586">
            <w:r>
              <w:rPr>
                <w:bCs/>
              </w:rPr>
              <w:t xml:space="preserve">Воспользовавшись </w:t>
            </w:r>
            <w:proofErr w:type="spellStart"/>
            <w:proofErr w:type="gramStart"/>
            <w:r>
              <w:rPr>
                <w:lang w:val="en-US"/>
              </w:rPr>
              <w:t>Qr</w:t>
            </w:r>
            <w:proofErr w:type="spellEnd"/>
            <w:r w:rsidRPr="00605586">
              <w:t>-</w:t>
            </w:r>
            <w:r>
              <w:t>код</w:t>
            </w:r>
            <w:r>
              <w:t>ом</w:t>
            </w:r>
            <w:proofErr w:type="gramEnd"/>
            <w:r>
              <w:t xml:space="preserve"> вы можете выйти в онлайн-библиотеку и прочитать произведение до конца.</w:t>
            </w:r>
          </w:p>
          <w:p w:rsidR="00605586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Подведем итог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Продолжите фразы</w:t>
            </w:r>
          </w:p>
          <w:p w:rsidR="00605586" w:rsidRPr="00605586" w:rsidRDefault="00FD0B02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="00605586"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  <w:r w:rsidR="00605586"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4C638B" w:rsidRPr="008B0FD9" w:rsidRDefault="00605586" w:rsidP="00605586">
            <w:pPr>
              <w:pStyle w:val="a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55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Спасибо за урок!</w:t>
            </w:r>
          </w:p>
        </w:tc>
        <w:tc>
          <w:tcPr>
            <w:tcW w:w="3289" w:type="dxa"/>
          </w:tcPr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  <w:r>
              <w:rPr>
                <w:bCs/>
              </w:rPr>
              <w:t>Высказывают своё мнение</w:t>
            </w:r>
          </w:p>
          <w:p w:rsidR="00605586" w:rsidRDefault="00605586" w:rsidP="008B0FD9">
            <w:pPr>
              <w:rPr>
                <w:bCs/>
              </w:rPr>
            </w:pPr>
          </w:p>
          <w:p w:rsidR="004C638B" w:rsidRDefault="00605586" w:rsidP="008B0FD9">
            <w:pPr>
              <w:rPr>
                <w:bCs/>
              </w:rPr>
            </w:pPr>
            <w:r>
              <w:rPr>
                <w:bCs/>
              </w:rPr>
              <w:t>С</w:t>
            </w:r>
            <w:r w:rsidRPr="00605586">
              <w:rPr>
                <w:bCs/>
              </w:rPr>
              <w:t xml:space="preserve">амый напряженный момент </w:t>
            </w:r>
            <w:r>
              <w:rPr>
                <w:bCs/>
              </w:rPr>
              <w:t>в</w:t>
            </w:r>
            <w:r w:rsidRPr="00605586">
              <w:rPr>
                <w:bCs/>
              </w:rPr>
              <w:t xml:space="preserve"> рассказе</w:t>
            </w:r>
          </w:p>
          <w:p w:rsidR="00605586" w:rsidRDefault="00605586" w:rsidP="008B0FD9"/>
          <w:p w:rsidR="00605586" w:rsidRDefault="00605586" w:rsidP="008B0FD9"/>
          <w:p w:rsidR="00605586" w:rsidRDefault="00605586" w:rsidP="008B0FD9"/>
          <w:p w:rsidR="00605586" w:rsidRDefault="00605586" w:rsidP="008B0FD9">
            <w:pPr>
              <w:rPr>
                <w:bCs/>
              </w:rPr>
            </w:pPr>
            <w:r>
              <w:t>Выбирают качество и объясняют свой выбор</w:t>
            </w: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  <w:r>
              <w:rPr>
                <w:bCs/>
              </w:rPr>
              <w:t>Д</w:t>
            </w:r>
            <w:r w:rsidRPr="00605586">
              <w:rPr>
                <w:bCs/>
              </w:rPr>
              <w:t>а, мы создали буктрейлер, который помог восстановить цепочку событий этого рассказа</w:t>
            </w: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  <w:r>
              <w:rPr>
                <w:bCs/>
              </w:rPr>
              <w:t>Высказывают предположения</w:t>
            </w:r>
            <w:r w:rsidRPr="00605586">
              <w:rPr>
                <w:bCs/>
              </w:rPr>
              <w:t xml:space="preserve"> </w:t>
            </w:r>
          </w:p>
          <w:p w:rsidR="00605586" w:rsidRDefault="00605586" w:rsidP="008B0FD9">
            <w:pPr>
              <w:rPr>
                <w:bCs/>
              </w:rPr>
            </w:pPr>
            <w:r>
              <w:rPr>
                <w:bCs/>
              </w:rPr>
              <w:t>П</w:t>
            </w:r>
            <w:r w:rsidRPr="00605586">
              <w:rPr>
                <w:bCs/>
              </w:rPr>
              <w:t>рочитать до конца</w:t>
            </w: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Pr>
              <w:rPr>
                <w:bCs/>
              </w:rPr>
            </w:pPr>
          </w:p>
          <w:p w:rsidR="00605586" w:rsidRDefault="00605586" w:rsidP="008B0FD9">
            <w:proofErr w:type="spellStart"/>
            <w:r>
              <w:rPr>
                <w:lang w:val="en-US"/>
              </w:rPr>
              <w:t>Qr</w:t>
            </w:r>
            <w:proofErr w:type="spellEnd"/>
            <w:r>
              <w:rPr>
                <w:lang w:val="en-US"/>
              </w:rPr>
              <w:t>-</w:t>
            </w:r>
            <w:r>
              <w:t>код</w:t>
            </w:r>
          </w:p>
          <w:p w:rsidR="00605586" w:rsidRDefault="00605586" w:rsidP="008B0FD9"/>
          <w:p w:rsidR="00605586" w:rsidRPr="00605586" w:rsidRDefault="00605586" w:rsidP="008B0FD9">
            <w:r>
              <w:t xml:space="preserve">Сканируем </w:t>
            </w:r>
            <w:proofErr w:type="spellStart"/>
            <w:r w:rsidRPr="00605586">
              <w:t>Qr</w:t>
            </w:r>
            <w:proofErr w:type="spellEnd"/>
            <w:r w:rsidRPr="00605586">
              <w:t>-код</w:t>
            </w:r>
          </w:p>
        </w:tc>
      </w:tr>
    </w:tbl>
    <w:p w:rsidR="00E85784" w:rsidRDefault="00E85784">
      <w:pPr>
        <w:sectPr w:rsidR="00E857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6123" w:rsidRDefault="00E85784" w:rsidP="00E85784">
      <w:pPr>
        <w:jc w:val="right"/>
      </w:pPr>
      <w:r>
        <w:lastRenderedPageBreak/>
        <w:t>Приложение 1</w:t>
      </w:r>
    </w:p>
    <w:p w:rsidR="00E85784" w:rsidRDefault="00E85784" w:rsidP="00E85784">
      <w:pPr>
        <w:jc w:val="right"/>
      </w:pPr>
    </w:p>
    <w:tbl>
      <w:tblPr>
        <w:tblStyle w:val="a5"/>
        <w:tblpPr w:leftFromText="180" w:rightFromText="180" w:vertAnchor="page" w:horzAnchor="margin" w:tblpXSpec="center" w:tblpY="1011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E85784" w:rsidTr="007C001A">
        <w:tc>
          <w:tcPr>
            <w:tcW w:w="9571" w:type="dxa"/>
            <w:gridSpan w:val="2"/>
          </w:tcPr>
          <w:p w:rsidR="00E85784" w:rsidRPr="00B350EF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D06A5C">
              <w:rPr>
                <w:b/>
                <w:color w:val="00B050"/>
                <w:sz w:val="44"/>
                <w:szCs w:val="44"/>
              </w:rPr>
              <w:lastRenderedPageBreak/>
              <w:t>1 Конверт</w:t>
            </w:r>
          </w:p>
        </w:tc>
      </w:tr>
      <w:tr w:rsidR="00E85784" w:rsidTr="007C001A">
        <w:tc>
          <w:tcPr>
            <w:tcW w:w="4785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  <w:r w:rsidRPr="00B350EF">
              <w:rPr>
                <w:b/>
                <w:sz w:val="40"/>
                <w:szCs w:val="40"/>
              </w:rPr>
              <w:t>Задание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both"/>
              <w:rPr>
                <w:b/>
                <w:sz w:val="40"/>
                <w:szCs w:val="40"/>
              </w:rPr>
            </w:pPr>
            <w:r w:rsidRPr="00B350EF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1. </w:t>
            </w:r>
            <w:r w:rsidRPr="00D06A5C">
              <w:rPr>
                <w:sz w:val="36"/>
                <w:szCs w:val="36"/>
              </w:rPr>
              <w:t>Прочитать текст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4786" w:type="dxa"/>
          </w:tcPr>
          <w:p w:rsidR="00E85784" w:rsidRDefault="00E85784" w:rsidP="007C001A">
            <w:pPr>
              <w:jc w:val="both"/>
              <w:rPr>
                <w:sz w:val="36"/>
                <w:szCs w:val="36"/>
              </w:rPr>
            </w:pPr>
          </w:p>
        </w:tc>
      </w:tr>
      <w:tr w:rsidR="00E85784" w:rsidTr="007C001A">
        <w:trPr>
          <w:trHeight w:val="1361"/>
        </w:trPr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2. </w:t>
            </w:r>
            <w:r w:rsidRPr="00D06A5C">
              <w:rPr>
                <w:sz w:val="36"/>
                <w:szCs w:val="36"/>
              </w:rPr>
              <w:t xml:space="preserve">На рабочем столе </w:t>
            </w:r>
            <w:r>
              <w:rPr>
                <w:sz w:val="36"/>
                <w:szCs w:val="36"/>
              </w:rPr>
              <w:t xml:space="preserve">ноутбука </w:t>
            </w:r>
            <w:r w:rsidRPr="00D06A5C">
              <w:rPr>
                <w:sz w:val="36"/>
                <w:szCs w:val="36"/>
              </w:rPr>
              <w:t xml:space="preserve">файла </w:t>
            </w:r>
            <w:r w:rsidRPr="00D06A5C">
              <w:rPr>
                <w:sz w:val="36"/>
                <w:szCs w:val="36"/>
              </w:rPr>
              <w:t>под номерами</w:t>
            </w:r>
            <w:r w:rsidRPr="00D06A5C">
              <w:rPr>
                <w:sz w:val="36"/>
                <w:szCs w:val="36"/>
              </w:rPr>
              <w:t xml:space="preserve"> 1, 2, 3</w:t>
            </w:r>
            <w:r>
              <w:rPr>
                <w:sz w:val="36"/>
                <w:szCs w:val="36"/>
              </w:rPr>
              <w:t xml:space="preserve">. Прослушать каждый. </w:t>
            </w:r>
            <w:r w:rsidRPr="00D06A5C">
              <w:rPr>
                <w:sz w:val="36"/>
                <w:szCs w:val="36"/>
              </w:rPr>
              <w:t xml:space="preserve"> </w:t>
            </w:r>
          </w:p>
        </w:tc>
        <w:tc>
          <w:tcPr>
            <w:tcW w:w="4786" w:type="dxa"/>
          </w:tcPr>
          <w:p w:rsidR="00E85784" w:rsidRDefault="00E85784" w:rsidP="007C001A">
            <w:pPr>
              <w:jc w:val="both"/>
              <w:rPr>
                <w:sz w:val="36"/>
                <w:szCs w:val="36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3. Подобрать </w:t>
            </w:r>
            <w:r w:rsidRPr="00D06A5C">
              <w:rPr>
                <w:sz w:val="36"/>
                <w:szCs w:val="36"/>
              </w:rPr>
              <w:t>музыку,</w:t>
            </w:r>
            <w:r w:rsidRPr="00D06A5C">
              <w:rPr>
                <w:sz w:val="36"/>
                <w:szCs w:val="36"/>
              </w:rPr>
              <w:t xml:space="preserve"> подходящую под содержание текста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4786" w:type="dxa"/>
          </w:tcPr>
          <w:p w:rsidR="00E85784" w:rsidRDefault="00E85784" w:rsidP="007C001A">
            <w:pPr>
              <w:jc w:val="both"/>
              <w:rPr>
                <w:sz w:val="36"/>
                <w:szCs w:val="36"/>
              </w:rPr>
            </w:pPr>
          </w:p>
        </w:tc>
      </w:tr>
      <w:tr w:rsidR="00E85784" w:rsidTr="007C001A">
        <w:tc>
          <w:tcPr>
            <w:tcW w:w="9571" w:type="dxa"/>
            <w:gridSpan w:val="2"/>
          </w:tcPr>
          <w:p w:rsidR="00E85784" w:rsidRPr="00B350EF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D06A5C">
              <w:rPr>
                <w:b/>
                <w:color w:val="00B050"/>
                <w:sz w:val="44"/>
                <w:szCs w:val="44"/>
              </w:rPr>
              <w:t>2 Конверт</w:t>
            </w: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B350EF">
              <w:rPr>
                <w:b/>
                <w:sz w:val="40"/>
                <w:szCs w:val="40"/>
              </w:rPr>
              <w:t>Задание</w:t>
            </w:r>
          </w:p>
        </w:tc>
        <w:tc>
          <w:tcPr>
            <w:tcW w:w="4786" w:type="dxa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B350EF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rPr>
                <w:b/>
                <w:color w:val="00B050"/>
                <w:sz w:val="44"/>
                <w:szCs w:val="44"/>
              </w:rPr>
            </w:pPr>
            <w:r>
              <w:rPr>
                <w:sz w:val="36"/>
                <w:szCs w:val="36"/>
              </w:rPr>
              <w:t>1. Прочитать</w:t>
            </w:r>
            <w:r w:rsidRPr="00D06A5C">
              <w:rPr>
                <w:sz w:val="36"/>
                <w:szCs w:val="36"/>
              </w:rPr>
              <w:t xml:space="preserve"> отрывок произведени</w:t>
            </w:r>
            <w:r>
              <w:rPr>
                <w:sz w:val="36"/>
                <w:szCs w:val="36"/>
              </w:rPr>
              <w:t xml:space="preserve">я Л. Кассиля </w:t>
            </w:r>
            <w:r>
              <w:rPr>
                <w:sz w:val="36"/>
                <w:szCs w:val="36"/>
              </w:rPr>
              <w:t>«</w:t>
            </w:r>
            <w:r>
              <w:rPr>
                <w:sz w:val="36"/>
                <w:szCs w:val="36"/>
              </w:rPr>
              <w:t>У классной доски</w:t>
            </w:r>
            <w:r>
              <w:rPr>
                <w:sz w:val="36"/>
                <w:szCs w:val="36"/>
              </w:rPr>
              <w:t>»</w:t>
            </w:r>
          </w:p>
        </w:tc>
        <w:tc>
          <w:tcPr>
            <w:tcW w:w="4786" w:type="dxa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B350EF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2. О</w:t>
            </w:r>
            <w:r w:rsidRPr="00D06A5C">
              <w:rPr>
                <w:sz w:val="36"/>
                <w:szCs w:val="36"/>
              </w:rPr>
              <w:t xml:space="preserve">формить </w:t>
            </w:r>
            <w:r w:rsidRPr="00B350EF">
              <w:rPr>
                <w:sz w:val="36"/>
                <w:szCs w:val="36"/>
              </w:rPr>
              <w:t>титульный лист</w:t>
            </w:r>
            <w:r>
              <w:rPr>
                <w:sz w:val="36"/>
                <w:szCs w:val="36"/>
              </w:rPr>
              <w:t xml:space="preserve"> к </w:t>
            </w:r>
            <w:proofErr w:type="spellStart"/>
            <w:r>
              <w:rPr>
                <w:sz w:val="36"/>
                <w:szCs w:val="36"/>
              </w:rPr>
              <w:t>буктрейлеру</w:t>
            </w:r>
            <w:proofErr w:type="spellEnd"/>
            <w:r>
              <w:rPr>
                <w:sz w:val="36"/>
                <w:szCs w:val="36"/>
              </w:rPr>
              <w:t xml:space="preserve">, </w:t>
            </w:r>
            <w:r w:rsidRPr="00D06A5C">
              <w:rPr>
                <w:sz w:val="36"/>
                <w:szCs w:val="36"/>
              </w:rPr>
              <w:t>используя картинки, надписи.</w:t>
            </w:r>
          </w:p>
        </w:tc>
        <w:tc>
          <w:tcPr>
            <w:tcW w:w="4786" w:type="dxa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</w:p>
        </w:tc>
      </w:tr>
      <w:tr w:rsidR="00E85784" w:rsidTr="007C001A">
        <w:tc>
          <w:tcPr>
            <w:tcW w:w="9571" w:type="dxa"/>
            <w:gridSpan w:val="2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D06A5C">
              <w:rPr>
                <w:b/>
                <w:color w:val="00B050"/>
                <w:sz w:val="44"/>
                <w:szCs w:val="44"/>
              </w:rPr>
              <w:t>3 Конверт</w:t>
            </w: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B350EF">
              <w:rPr>
                <w:b/>
                <w:sz w:val="40"/>
                <w:szCs w:val="40"/>
              </w:rPr>
              <w:t>Задание</w:t>
            </w:r>
          </w:p>
        </w:tc>
        <w:tc>
          <w:tcPr>
            <w:tcW w:w="4786" w:type="dxa"/>
          </w:tcPr>
          <w:p w:rsidR="00E85784" w:rsidRPr="00D06A5C" w:rsidRDefault="00E85784" w:rsidP="007C001A">
            <w:pPr>
              <w:jc w:val="both"/>
              <w:rPr>
                <w:b/>
                <w:color w:val="00B050"/>
                <w:sz w:val="44"/>
                <w:szCs w:val="44"/>
              </w:rPr>
            </w:pPr>
            <w:r w:rsidRPr="00B350EF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85784" w:rsidTr="007C001A">
        <w:tc>
          <w:tcPr>
            <w:tcW w:w="4785" w:type="dxa"/>
          </w:tcPr>
          <w:p w:rsidR="00E85784" w:rsidRPr="00BB4629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1. </w:t>
            </w:r>
            <w:r w:rsidRPr="00D06A5C">
              <w:rPr>
                <w:sz w:val="36"/>
                <w:szCs w:val="36"/>
              </w:rPr>
              <w:t>Ознакомит</w:t>
            </w:r>
            <w:r>
              <w:rPr>
                <w:sz w:val="36"/>
                <w:szCs w:val="36"/>
              </w:rPr>
              <w:t>ь</w:t>
            </w:r>
            <w:r w:rsidRPr="00D06A5C">
              <w:rPr>
                <w:sz w:val="36"/>
                <w:szCs w:val="36"/>
              </w:rPr>
              <w:t>ся с биографиями писателей.</w:t>
            </w:r>
            <w:r>
              <w:rPr>
                <w:sz w:val="36"/>
                <w:szCs w:val="36"/>
              </w:rPr>
              <w:t xml:space="preserve"> Прочитайте. 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BB4629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2. </w:t>
            </w:r>
            <w:r w:rsidRPr="00D06A5C">
              <w:rPr>
                <w:sz w:val="36"/>
                <w:szCs w:val="36"/>
              </w:rPr>
              <w:t xml:space="preserve">Найти биографию автора произведения </w:t>
            </w:r>
            <w:r>
              <w:rPr>
                <w:sz w:val="36"/>
                <w:szCs w:val="36"/>
              </w:rPr>
              <w:t>«</w:t>
            </w:r>
            <w:r w:rsidRPr="00D06A5C">
              <w:rPr>
                <w:sz w:val="36"/>
                <w:szCs w:val="36"/>
              </w:rPr>
              <w:t>У классной доски</w:t>
            </w:r>
            <w:r>
              <w:rPr>
                <w:sz w:val="36"/>
                <w:szCs w:val="36"/>
              </w:rPr>
              <w:t>»</w:t>
            </w:r>
            <w:r>
              <w:rPr>
                <w:sz w:val="36"/>
                <w:szCs w:val="36"/>
              </w:rPr>
              <w:t xml:space="preserve"> Льва </w:t>
            </w:r>
            <w:r>
              <w:rPr>
                <w:sz w:val="36"/>
                <w:szCs w:val="36"/>
              </w:rPr>
              <w:t>Абрамовича Кассиля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B350EF" w:rsidRDefault="00E85784" w:rsidP="007C001A">
            <w:pPr>
              <w:rPr>
                <w:b/>
                <w:sz w:val="40"/>
                <w:szCs w:val="40"/>
              </w:rPr>
            </w:pPr>
            <w:r>
              <w:rPr>
                <w:sz w:val="36"/>
                <w:szCs w:val="36"/>
              </w:rPr>
              <w:t xml:space="preserve">3. </w:t>
            </w:r>
            <w:r w:rsidRPr="00D06A5C">
              <w:rPr>
                <w:sz w:val="36"/>
                <w:szCs w:val="36"/>
              </w:rPr>
              <w:t xml:space="preserve">На листе формата А3 оформить </w:t>
            </w:r>
            <w:r>
              <w:rPr>
                <w:sz w:val="36"/>
                <w:szCs w:val="36"/>
              </w:rPr>
              <w:t>«</w:t>
            </w:r>
            <w:r>
              <w:rPr>
                <w:sz w:val="36"/>
                <w:szCs w:val="36"/>
              </w:rPr>
              <w:t>кадр</w:t>
            </w:r>
            <w:r>
              <w:rPr>
                <w:sz w:val="36"/>
                <w:szCs w:val="36"/>
              </w:rPr>
              <w:t>»</w:t>
            </w:r>
            <w:r>
              <w:rPr>
                <w:sz w:val="36"/>
                <w:szCs w:val="36"/>
              </w:rPr>
              <w:t xml:space="preserve"> </w:t>
            </w:r>
            <w:r w:rsidRPr="00D06A5C">
              <w:rPr>
                <w:sz w:val="36"/>
                <w:szCs w:val="36"/>
              </w:rPr>
              <w:t>буктрейлера</w:t>
            </w:r>
            <w:r>
              <w:rPr>
                <w:sz w:val="36"/>
                <w:szCs w:val="36"/>
              </w:rPr>
              <w:t xml:space="preserve">. </w:t>
            </w:r>
            <w:r w:rsidRPr="00D06A5C">
              <w:rPr>
                <w:sz w:val="36"/>
                <w:szCs w:val="36"/>
              </w:rPr>
              <w:t xml:space="preserve"> Приклеить фото автора, ФИО, </w:t>
            </w:r>
            <w:r>
              <w:rPr>
                <w:sz w:val="36"/>
                <w:szCs w:val="36"/>
              </w:rPr>
              <w:t>биографию.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BB4629" w:rsidRDefault="00E85784" w:rsidP="007C001A">
            <w:pPr>
              <w:rPr>
                <w:sz w:val="28"/>
                <w:szCs w:val="28"/>
              </w:rPr>
            </w:pPr>
            <w:r>
              <w:rPr>
                <w:sz w:val="36"/>
                <w:szCs w:val="36"/>
              </w:rPr>
              <w:lastRenderedPageBreak/>
              <w:t xml:space="preserve">4. Подчеркнуть красным цветом в </w:t>
            </w:r>
            <w:r>
              <w:rPr>
                <w:sz w:val="36"/>
                <w:szCs w:val="36"/>
              </w:rPr>
              <w:t xml:space="preserve">тексте </w:t>
            </w:r>
            <w:r w:rsidRPr="00D06A5C">
              <w:rPr>
                <w:sz w:val="36"/>
                <w:szCs w:val="36"/>
              </w:rPr>
              <w:t>биографии</w:t>
            </w:r>
            <w:r w:rsidRPr="00D06A5C">
              <w:rPr>
                <w:sz w:val="36"/>
                <w:szCs w:val="36"/>
              </w:rPr>
              <w:t xml:space="preserve"> интересные факты (5-6 предложений; семья, учеба, служба,</w:t>
            </w:r>
            <w:r>
              <w:rPr>
                <w:sz w:val="28"/>
                <w:szCs w:val="28"/>
              </w:rPr>
              <w:t xml:space="preserve"> </w:t>
            </w:r>
            <w:r w:rsidRPr="00D06A5C">
              <w:rPr>
                <w:sz w:val="36"/>
                <w:szCs w:val="36"/>
              </w:rPr>
              <w:t>творчество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both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9571" w:type="dxa"/>
            <w:gridSpan w:val="2"/>
          </w:tcPr>
          <w:p w:rsidR="00E85784" w:rsidRPr="00BB4629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D06A5C">
              <w:rPr>
                <w:b/>
                <w:color w:val="00B050"/>
                <w:sz w:val="44"/>
                <w:szCs w:val="44"/>
              </w:rPr>
              <w:t>4 Конверт</w:t>
            </w: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B350EF">
              <w:rPr>
                <w:b/>
                <w:sz w:val="40"/>
                <w:szCs w:val="40"/>
              </w:rPr>
              <w:t>Задание</w:t>
            </w:r>
          </w:p>
        </w:tc>
        <w:tc>
          <w:tcPr>
            <w:tcW w:w="4786" w:type="dxa"/>
          </w:tcPr>
          <w:p w:rsidR="00E85784" w:rsidRPr="00D06A5C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 w:rsidRPr="00B350EF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85784" w:rsidTr="007C001A">
        <w:tc>
          <w:tcPr>
            <w:tcW w:w="4785" w:type="dxa"/>
          </w:tcPr>
          <w:p w:rsidR="00E85784" w:rsidRPr="00B350EF" w:rsidRDefault="00E85784" w:rsidP="007C001A">
            <w:pPr>
              <w:rPr>
                <w:b/>
                <w:sz w:val="40"/>
                <w:szCs w:val="40"/>
              </w:rPr>
            </w:pPr>
            <w:r>
              <w:rPr>
                <w:sz w:val="36"/>
                <w:szCs w:val="36"/>
              </w:rPr>
              <w:t xml:space="preserve">1. </w:t>
            </w:r>
            <w:r w:rsidRPr="00D06A5C">
              <w:rPr>
                <w:sz w:val="36"/>
                <w:szCs w:val="36"/>
              </w:rPr>
              <w:t>Прочитать текст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2. </w:t>
            </w:r>
            <w:r w:rsidRPr="00D06A5C">
              <w:rPr>
                <w:sz w:val="36"/>
                <w:szCs w:val="36"/>
              </w:rPr>
              <w:t>Вспомните разговор в начале урока, тему нашего урока</w:t>
            </w:r>
            <w:r>
              <w:rPr>
                <w:sz w:val="36"/>
                <w:szCs w:val="36"/>
              </w:rPr>
              <w:t>. Найдите</w:t>
            </w:r>
            <w:r w:rsidRPr="00D06A5C">
              <w:rPr>
                <w:sz w:val="36"/>
                <w:szCs w:val="36"/>
              </w:rPr>
              <w:t xml:space="preserve"> по описанию учителя его портрет.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 Оформит</w:t>
            </w:r>
            <w:r>
              <w:rPr>
                <w:sz w:val="36"/>
                <w:szCs w:val="36"/>
              </w:rPr>
              <w:t>ь</w:t>
            </w:r>
            <w:r w:rsidRPr="00D06A5C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«</w:t>
            </w:r>
            <w:r w:rsidRPr="00D06A5C">
              <w:rPr>
                <w:sz w:val="36"/>
                <w:szCs w:val="36"/>
              </w:rPr>
              <w:t>кадр</w:t>
            </w:r>
            <w:r>
              <w:rPr>
                <w:sz w:val="36"/>
                <w:szCs w:val="36"/>
              </w:rPr>
              <w:t>»</w:t>
            </w:r>
            <w:r>
              <w:rPr>
                <w:sz w:val="36"/>
                <w:szCs w:val="36"/>
              </w:rPr>
              <w:t>. Приклеите</w:t>
            </w:r>
            <w:r w:rsidRPr="00D06A5C">
              <w:rPr>
                <w:sz w:val="36"/>
                <w:szCs w:val="36"/>
              </w:rPr>
              <w:t xml:space="preserve"> фото учительницы.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 Прикле</w:t>
            </w:r>
            <w:r>
              <w:rPr>
                <w:sz w:val="36"/>
                <w:szCs w:val="36"/>
              </w:rPr>
              <w:t>и</w:t>
            </w:r>
            <w:r>
              <w:rPr>
                <w:sz w:val="36"/>
                <w:szCs w:val="36"/>
              </w:rPr>
              <w:t>т</w:t>
            </w:r>
            <w:r>
              <w:rPr>
                <w:sz w:val="36"/>
                <w:szCs w:val="36"/>
              </w:rPr>
              <w:t>ь</w:t>
            </w:r>
            <w:r>
              <w:rPr>
                <w:sz w:val="36"/>
                <w:szCs w:val="36"/>
              </w:rPr>
              <w:t xml:space="preserve"> карточки с подходящим </w:t>
            </w:r>
            <w:r w:rsidRPr="00D06A5C">
              <w:rPr>
                <w:sz w:val="36"/>
                <w:szCs w:val="36"/>
              </w:rPr>
              <w:t>описание</w:t>
            </w:r>
            <w:r>
              <w:rPr>
                <w:sz w:val="36"/>
                <w:szCs w:val="36"/>
              </w:rPr>
              <w:t>м</w:t>
            </w:r>
            <w:r w:rsidRPr="00D06A5C">
              <w:rPr>
                <w:sz w:val="36"/>
                <w:szCs w:val="36"/>
              </w:rPr>
              <w:t xml:space="preserve"> внешности и личных качеств</w:t>
            </w:r>
            <w:r>
              <w:rPr>
                <w:sz w:val="36"/>
                <w:szCs w:val="36"/>
              </w:rPr>
              <w:t xml:space="preserve"> учительницы</w:t>
            </w:r>
            <w:r w:rsidRPr="00D06A5C">
              <w:rPr>
                <w:sz w:val="36"/>
                <w:szCs w:val="36"/>
              </w:rPr>
              <w:t>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5. Прикле</w:t>
            </w:r>
            <w:r>
              <w:rPr>
                <w:sz w:val="36"/>
                <w:szCs w:val="36"/>
              </w:rPr>
              <w:t>и</w:t>
            </w:r>
            <w:r>
              <w:rPr>
                <w:sz w:val="36"/>
                <w:szCs w:val="36"/>
              </w:rPr>
              <w:t>т</w:t>
            </w:r>
            <w:r>
              <w:rPr>
                <w:sz w:val="36"/>
                <w:szCs w:val="36"/>
              </w:rPr>
              <w:t>ь</w:t>
            </w:r>
            <w:r>
              <w:rPr>
                <w:sz w:val="36"/>
                <w:szCs w:val="36"/>
              </w:rPr>
              <w:t xml:space="preserve"> текст на обратную сторону листа.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9571" w:type="dxa"/>
            <w:gridSpan w:val="2"/>
          </w:tcPr>
          <w:p w:rsidR="00E85784" w:rsidRPr="00BB4629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>
              <w:rPr>
                <w:b/>
                <w:color w:val="00B050"/>
                <w:sz w:val="44"/>
                <w:szCs w:val="44"/>
              </w:rPr>
              <w:t>6</w:t>
            </w:r>
            <w:r w:rsidRPr="00D06A5C">
              <w:rPr>
                <w:b/>
                <w:color w:val="00B050"/>
                <w:sz w:val="44"/>
                <w:szCs w:val="44"/>
              </w:rPr>
              <w:t xml:space="preserve"> Конверт</w:t>
            </w: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jc w:val="center"/>
              <w:rPr>
                <w:sz w:val="36"/>
                <w:szCs w:val="36"/>
              </w:rPr>
            </w:pPr>
            <w:r w:rsidRPr="00B350EF">
              <w:rPr>
                <w:b/>
                <w:sz w:val="40"/>
                <w:szCs w:val="40"/>
              </w:rPr>
              <w:t>Задание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  <w:r w:rsidRPr="00B350EF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1. </w:t>
            </w:r>
            <w:r w:rsidRPr="00D06A5C">
              <w:rPr>
                <w:sz w:val="36"/>
                <w:szCs w:val="36"/>
              </w:rPr>
              <w:t>Прочитать отрывок произведения.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2. </w:t>
            </w:r>
            <w:r w:rsidRPr="00D06A5C">
              <w:rPr>
                <w:sz w:val="36"/>
                <w:szCs w:val="36"/>
              </w:rPr>
              <w:t xml:space="preserve">Оформить </w:t>
            </w:r>
            <w:r>
              <w:rPr>
                <w:sz w:val="36"/>
                <w:szCs w:val="36"/>
              </w:rPr>
              <w:t>«</w:t>
            </w:r>
            <w:r>
              <w:rPr>
                <w:sz w:val="36"/>
                <w:szCs w:val="36"/>
              </w:rPr>
              <w:t>кадр</w:t>
            </w:r>
            <w:r>
              <w:rPr>
                <w:sz w:val="36"/>
                <w:szCs w:val="36"/>
              </w:rPr>
              <w:t>»</w:t>
            </w:r>
            <w:r>
              <w:rPr>
                <w:sz w:val="36"/>
                <w:szCs w:val="36"/>
              </w:rPr>
              <w:t>.</w:t>
            </w:r>
          </w:p>
          <w:p w:rsidR="00E85784" w:rsidRDefault="00E85784" w:rsidP="007C001A">
            <w:pPr>
              <w:rPr>
                <w:sz w:val="36"/>
                <w:szCs w:val="36"/>
              </w:rPr>
            </w:pPr>
            <w:r w:rsidRPr="00D06A5C">
              <w:rPr>
                <w:sz w:val="36"/>
                <w:szCs w:val="36"/>
              </w:rPr>
              <w:t>Подумать</w:t>
            </w:r>
            <w:r>
              <w:rPr>
                <w:sz w:val="36"/>
                <w:szCs w:val="36"/>
              </w:rPr>
              <w:t>,</w:t>
            </w:r>
            <w:r w:rsidRPr="00D06A5C">
              <w:rPr>
                <w:sz w:val="36"/>
                <w:szCs w:val="36"/>
              </w:rPr>
              <w:t xml:space="preserve"> как мог бы выглядеть план местности, который набросал фашист на доске. Показать красным крестиком</w:t>
            </w:r>
            <w:r>
              <w:rPr>
                <w:sz w:val="36"/>
                <w:szCs w:val="36"/>
              </w:rPr>
              <w:t>,</w:t>
            </w:r>
            <w:r w:rsidRPr="00D06A5C">
              <w:rPr>
                <w:sz w:val="36"/>
                <w:szCs w:val="36"/>
              </w:rPr>
              <w:t xml:space="preserve"> где могли спрятаться партизаны</w:t>
            </w:r>
            <w:r>
              <w:rPr>
                <w:sz w:val="36"/>
                <w:szCs w:val="36"/>
              </w:rPr>
              <w:t>. Приклеить на доску.</w:t>
            </w:r>
            <w:r w:rsidRPr="00D06A5C">
              <w:rPr>
                <w:sz w:val="36"/>
                <w:szCs w:val="36"/>
              </w:rPr>
              <w:t xml:space="preserve">   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3. Приклеить картинки на лист.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 Приклеить текст на обратную сторону листа.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9571" w:type="dxa"/>
            <w:gridSpan w:val="2"/>
          </w:tcPr>
          <w:p w:rsidR="00E85784" w:rsidRPr="00BB4629" w:rsidRDefault="00E85784" w:rsidP="007C001A">
            <w:pPr>
              <w:jc w:val="center"/>
              <w:rPr>
                <w:b/>
                <w:color w:val="00B050"/>
                <w:sz w:val="44"/>
                <w:szCs w:val="44"/>
              </w:rPr>
            </w:pPr>
            <w:r>
              <w:rPr>
                <w:b/>
                <w:color w:val="00B050"/>
                <w:sz w:val="44"/>
                <w:szCs w:val="44"/>
              </w:rPr>
              <w:t xml:space="preserve">5 </w:t>
            </w:r>
            <w:r w:rsidRPr="00D06A5C">
              <w:rPr>
                <w:b/>
                <w:color w:val="00B050"/>
                <w:sz w:val="44"/>
                <w:szCs w:val="44"/>
              </w:rPr>
              <w:t>Конверт</w:t>
            </w: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jc w:val="center"/>
              <w:rPr>
                <w:sz w:val="36"/>
                <w:szCs w:val="36"/>
              </w:rPr>
            </w:pPr>
            <w:r w:rsidRPr="00B350EF">
              <w:rPr>
                <w:b/>
                <w:sz w:val="40"/>
                <w:szCs w:val="40"/>
              </w:rPr>
              <w:t>Задание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  <w:r w:rsidRPr="00B350EF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1. </w:t>
            </w:r>
            <w:r w:rsidRPr="00D06A5C">
              <w:rPr>
                <w:sz w:val="36"/>
                <w:szCs w:val="36"/>
              </w:rPr>
              <w:t>Прочитать отрывок произведения.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2. </w:t>
            </w:r>
            <w:r w:rsidRPr="00D06A5C">
              <w:rPr>
                <w:sz w:val="36"/>
                <w:szCs w:val="36"/>
              </w:rPr>
              <w:t xml:space="preserve">Оформить </w:t>
            </w:r>
            <w:r>
              <w:rPr>
                <w:sz w:val="36"/>
                <w:szCs w:val="36"/>
              </w:rPr>
              <w:t>«</w:t>
            </w:r>
            <w:r>
              <w:rPr>
                <w:sz w:val="36"/>
                <w:szCs w:val="36"/>
              </w:rPr>
              <w:t>кадр</w:t>
            </w:r>
            <w:r>
              <w:rPr>
                <w:sz w:val="36"/>
                <w:szCs w:val="36"/>
              </w:rPr>
              <w:t>»</w:t>
            </w:r>
            <w:r>
              <w:rPr>
                <w:sz w:val="36"/>
                <w:szCs w:val="36"/>
              </w:rPr>
              <w:t>.</w:t>
            </w:r>
          </w:p>
          <w:p w:rsidR="00E85784" w:rsidRDefault="00E85784" w:rsidP="007C001A">
            <w:pPr>
              <w:jc w:val="both"/>
              <w:rPr>
                <w:sz w:val="36"/>
                <w:szCs w:val="36"/>
              </w:rPr>
            </w:pPr>
            <w:r w:rsidRPr="00D06A5C">
              <w:rPr>
                <w:sz w:val="36"/>
                <w:szCs w:val="36"/>
              </w:rPr>
              <w:t>Найти изображение школы</w:t>
            </w:r>
            <w:r>
              <w:rPr>
                <w:sz w:val="36"/>
                <w:szCs w:val="36"/>
              </w:rPr>
              <w:t>,</w:t>
            </w:r>
            <w:r w:rsidRPr="00D06A5C">
              <w:rPr>
                <w:sz w:val="36"/>
                <w:szCs w:val="36"/>
              </w:rPr>
              <w:t xml:space="preserve"> в которой учились ребята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Pr="00D06A5C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3. Приклеить подходящую </w:t>
            </w:r>
            <w:r>
              <w:rPr>
                <w:sz w:val="36"/>
                <w:szCs w:val="36"/>
              </w:rPr>
              <w:t>характеристику к</w:t>
            </w:r>
            <w:r>
              <w:rPr>
                <w:sz w:val="36"/>
                <w:szCs w:val="36"/>
              </w:rPr>
              <w:t xml:space="preserve"> каждому школьнику.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85784" w:rsidTr="007C001A">
        <w:tc>
          <w:tcPr>
            <w:tcW w:w="4785" w:type="dxa"/>
          </w:tcPr>
          <w:p w:rsidR="00E85784" w:rsidRDefault="00E85784" w:rsidP="007C00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 Приклеить текст на обратную сторону листа.</w:t>
            </w:r>
          </w:p>
        </w:tc>
        <w:tc>
          <w:tcPr>
            <w:tcW w:w="4786" w:type="dxa"/>
          </w:tcPr>
          <w:p w:rsidR="00E85784" w:rsidRPr="00B350EF" w:rsidRDefault="00E85784" w:rsidP="007C001A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E85784" w:rsidRDefault="00E85784" w:rsidP="00E85784">
      <w:pPr>
        <w:jc w:val="right"/>
      </w:pPr>
    </w:p>
    <w:p w:rsidR="00E85784" w:rsidRDefault="00E85784"/>
    <w:sectPr w:rsidR="00E85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A0913"/>
    <w:multiLevelType w:val="hybridMultilevel"/>
    <w:tmpl w:val="C1BE3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80DE5"/>
    <w:multiLevelType w:val="hybridMultilevel"/>
    <w:tmpl w:val="92A2B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05D59"/>
    <w:multiLevelType w:val="hybridMultilevel"/>
    <w:tmpl w:val="DE5C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38B"/>
    <w:rsid w:val="00007D23"/>
    <w:rsid w:val="00076B65"/>
    <w:rsid w:val="000A6980"/>
    <w:rsid w:val="004265BA"/>
    <w:rsid w:val="004C638B"/>
    <w:rsid w:val="00605586"/>
    <w:rsid w:val="00633A26"/>
    <w:rsid w:val="0065704E"/>
    <w:rsid w:val="008B0FD9"/>
    <w:rsid w:val="00B16123"/>
    <w:rsid w:val="00BD3BF7"/>
    <w:rsid w:val="00E26FC3"/>
    <w:rsid w:val="00E85784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E27E"/>
  <w15:chartTrackingRefBased/>
  <w15:docId w15:val="{2A1C7C1B-9168-4E79-AE7F-C6E1C79D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638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C638B"/>
    <w:pPr>
      <w:ind w:left="720"/>
      <w:contextualSpacing/>
    </w:pPr>
  </w:style>
  <w:style w:type="table" w:styleId="a5">
    <w:name w:val="Table Grid"/>
    <w:basedOn w:val="a1"/>
    <w:uiPriority w:val="59"/>
    <w:rsid w:val="00E857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98A0-873B-4B0E-9AAD-ABC1476B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</dc:creator>
  <cp:keywords/>
  <dc:description/>
  <cp:lastModifiedBy>Avram</cp:lastModifiedBy>
  <cp:revision>5</cp:revision>
  <dcterms:created xsi:type="dcterms:W3CDTF">2024-10-05T12:11:00Z</dcterms:created>
  <dcterms:modified xsi:type="dcterms:W3CDTF">2024-10-05T13:06:00Z</dcterms:modified>
</cp:coreProperties>
</file>