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986F4" w14:textId="77777777" w:rsidR="005E6FEF" w:rsidRPr="00D825D2" w:rsidRDefault="005E6FEF" w:rsidP="005E6FE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D825D2">
        <w:rPr>
          <w:rFonts w:ascii="Times New Roman" w:hAnsi="Times New Roman"/>
          <w:sz w:val="28"/>
          <w:szCs w:val="28"/>
        </w:rPr>
        <w:t>ГОСУДАРСТВЕННОЕ БЮДЖЕТНОЕ ПРОФЕССИОНАЛЬНОЕ ОБРАЗОВАТЕЛЬНОЕ УЧРЕЖДЕНИЕ ВОРОНЕЖСКОЙ ОБЛАСТИ</w:t>
      </w:r>
    </w:p>
    <w:p w14:paraId="48CB21B2" w14:textId="77777777" w:rsidR="005E6FEF" w:rsidRPr="00D825D2" w:rsidRDefault="005E6FEF" w:rsidP="005E6FE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D825D2">
        <w:rPr>
          <w:rFonts w:ascii="Times New Roman" w:hAnsi="Times New Roman"/>
          <w:sz w:val="28"/>
          <w:szCs w:val="28"/>
        </w:rPr>
        <w:t>«РОССОШАНСКИЙ КОЛЛЕЖД МЯСНОЙ И МОЛОЧНОЙ ПРОМЫШЛЕННОСТИ</w:t>
      </w:r>
    </w:p>
    <w:p w14:paraId="33D88873" w14:textId="77777777" w:rsidR="005E6FEF" w:rsidRPr="00D825D2" w:rsidRDefault="005E6FEF" w:rsidP="005E6FE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D825D2">
        <w:rPr>
          <w:rFonts w:ascii="Times New Roman" w:hAnsi="Times New Roman"/>
          <w:sz w:val="28"/>
          <w:szCs w:val="28"/>
        </w:rPr>
        <w:t>(ГБПОУ ВО «РКММП»)</w:t>
      </w:r>
    </w:p>
    <w:p w14:paraId="14F77501" w14:textId="77777777" w:rsidR="005E6FEF" w:rsidRPr="00B84FCA" w:rsidRDefault="005E6FEF" w:rsidP="005E6FE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745056F1" w14:textId="77777777" w:rsidR="005E6FEF" w:rsidRDefault="005E6FEF" w:rsidP="0024301A">
      <w:pPr>
        <w:spacing w:after="0"/>
        <w:rPr>
          <w:rFonts w:ascii="Times New Roman" w:hAnsi="Times New Roman"/>
        </w:rPr>
      </w:pPr>
    </w:p>
    <w:p w14:paraId="49244281" w14:textId="77777777" w:rsidR="005E6FEF" w:rsidRDefault="005E6FEF" w:rsidP="005E6FEF">
      <w:pPr>
        <w:spacing w:after="0" w:line="360" w:lineRule="auto"/>
        <w:jc w:val="center"/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37"/>
      </w:tblGrid>
      <w:tr w:rsidR="008B1B9F" w:rsidRPr="00092823" w14:paraId="5CAD5FDA" w14:textId="77777777" w:rsidTr="00096903">
        <w:tc>
          <w:tcPr>
            <w:tcW w:w="5637" w:type="dxa"/>
          </w:tcPr>
          <w:p w14:paraId="0F181885" w14:textId="77777777" w:rsidR="008B1B9F" w:rsidRPr="00092823" w:rsidRDefault="008B1B9F" w:rsidP="0009690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02432077" w14:textId="77777777" w:rsidR="005E6FEF" w:rsidRDefault="005E6FEF" w:rsidP="005E6FE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44128C7" w14:textId="77777777" w:rsidR="005E6FEF" w:rsidRDefault="005E6FEF" w:rsidP="005E6FE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2C6594D" w14:textId="77777777" w:rsidR="005E6FEF" w:rsidRDefault="005E6FEF" w:rsidP="005E6FEF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Методическая разработка</w:t>
      </w:r>
    </w:p>
    <w:p w14:paraId="7E5CA4E1" w14:textId="77777777" w:rsidR="005E6FEF" w:rsidRPr="0024301A" w:rsidRDefault="005E6FEF" w:rsidP="005E6FEF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24301A">
        <w:rPr>
          <w:rFonts w:ascii="Times New Roman" w:hAnsi="Times New Roman" w:cs="Times New Roman"/>
          <w:b/>
          <w:sz w:val="52"/>
          <w:szCs w:val="52"/>
        </w:rPr>
        <w:t>Методика проведения экскурсии к памятникам и мемориалу</w:t>
      </w:r>
      <w:r w:rsidR="0024301A" w:rsidRPr="0024301A">
        <w:rPr>
          <w:rFonts w:ascii="Times New Roman" w:hAnsi="Times New Roman" w:cs="Times New Roman"/>
          <w:b/>
          <w:sz w:val="52"/>
          <w:szCs w:val="52"/>
        </w:rPr>
        <w:t xml:space="preserve"> города Россоши</w:t>
      </w:r>
      <w:r w:rsidRPr="0024301A">
        <w:rPr>
          <w:rFonts w:ascii="Times New Roman" w:hAnsi="Times New Roman" w:cs="Times New Roman"/>
          <w:b/>
          <w:sz w:val="52"/>
          <w:szCs w:val="52"/>
        </w:rPr>
        <w:t xml:space="preserve">, посвященным Великой Отечественной войне </w:t>
      </w:r>
    </w:p>
    <w:p w14:paraId="432E37A3" w14:textId="77777777" w:rsidR="005E6FEF" w:rsidRDefault="005E6FEF" w:rsidP="005E6F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193145" w14:textId="77777777" w:rsidR="005E6FEF" w:rsidRDefault="005E6FEF" w:rsidP="005E6F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48401BA" w14:textId="77777777" w:rsidR="005E6FEF" w:rsidRDefault="005E6FEF" w:rsidP="005E6F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8A6B79" w14:textId="02581765" w:rsidR="0024301A" w:rsidRDefault="0024301A" w:rsidP="00596024">
      <w:pPr>
        <w:rPr>
          <w:rFonts w:ascii="Times New Roman" w:hAnsi="Times New Roman" w:cs="Times New Roman"/>
          <w:b/>
          <w:sz w:val="28"/>
          <w:szCs w:val="28"/>
        </w:rPr>
      </w:pPr>
    </w:p>
    <w:p w14:paraId="08863CC9" w14:textId="3BA45F3D" w:rsidR="00D36251" w:rsidRDefault="00D36251" w:rsidP="00596024">
      <w:pPr>
        <w:rPr>
          <w:rFonts w:ascii="Times New Roman" w:hAnsi="Times New Roman" w:cs="Times New Roman"/>
          <w:b/>
          <w:sz w:val="28"/>
          <w:szCs w:val="28"/>
        </w:rPr>
      </w:pPr>
    </w:p>
    <w:p w14:paraId="2BE68965" w14:textId="4631A030" w:rsidR="00D36251" w:rsidRDefault="00D36251" w:rsidP="00596024">
      <w:pPr>
        <w:rPr>
          <w:rFonts w:ascii="Times New Roman" w:hAnsi="Times New Roman" w:cs="Times New Roman"/>
          <w:b/>
          <w:sz w:val="28"/>
          <w:szCs w:val="28"/>
        </w:rPr>
      </w:pPr>
    </w:p>
    <w:p w14:paraId="78DB29A0" w14:textId="0AD8D750" w:rsidR="00D36251" w:rsidRDefault="00D36251" w:rsidP="00596024">
      <w:pPr>
        <w:rPr>
          <w:rFonts w:ascii="Times New Roman" w:hAnsi="Times New Roman" w:cs="Times New Roman"/>
          <w:b/>
          <w:sz w:val="28"/>
          <w:szCs w:val="28"/>
        </w:rPr>
      </w:pPr>
    </w:p>
    <w:p w14:paraId="3BC8D907" w14:textId="233AA787" w:rsidR="00D36251" w:rsidRDefault="00D36251" w:rsidP="00596024">
      <w:pPr>
        <w:rPr>
          <w:rFonts w:ascii="Times New Roman" w:hAnsi="Times New Roman" w:cs="Times New Roman"/>
          <w:b/>
          <w:sz w:val="28"/>
          <w:szCs w:val="28"/>
        </w:rPr>
      </w:pPr>
    </w:p>
    <w:p w14:paraId="087E6EC9" w14:textId="77777777" w:rsidR="00D36251" w:rsidRDefault="00D36251" w:rsidP="00596024">
      <w:pPr>
        <w:rPr>
          <w:rFonts w:ascii="Times New Roman" w:hAnsi="Times New Roman" w:cs="Times New Roman"/>
          <w:b/>
          <w:sz w:val="28"/>
          <w:szCs w:val="28"/>
        </w:rPr>
      </w:pPr>
    </w:p>
    <w:p w14:paraId="0E49D8ED" w14:textId="2B06B6ED" w:rsidR="005E6FEF" w:rsidRPr="00D36251" w:rsidRDefault="00D36251" w:rsidP="00D36251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</w:t>
      </w:r>
      <w:r w:rsidRPr="00D36251">
        <w:rPr>
          <w:rFonts w:ascii="Times New Roman" w:hAnsi="Times New Roman" w:cs="Times New Roman"/>
          <w:bCs/>
          <w:sz w:val="28"/>
          <w:szCs w:val="28"/>
        </w:rPr>
        <w:t>. Россошь</w:t>
      </w:r>
    </w:p>
    <w:p w14:paraId="4213B904" w14:textId="32C3AFFF" w:rsidR="005E6FEF" w:rsidRDefault="00A90661" w:rsidP="005E6FE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8B1B9F">
        <w:rPr>
          <w:rFonts w:ascii="Times New Roman" w:hAnsi="Times New Roman" w:cs="Times New Roman"/>
          <w:sz w:val="28"/>
          <w:szCs w:val="28"/>
        </w:rPr>
        <w:t>4</w:t>
      </w:r>
      <w:r w:rsidR="00596024">
        <w:rPr>
          <w:rFonts w:ascii="Times New Roman" w:hAnsi="Times New Roman" w:cs="Times New Roman"/>
          <w:sz w:val="28"/>
          <w:szCs w:val="28"/>
        </w:rPr>
        <w:t>г.</w:t>
      </w:r>
    </w:p>
    <w:p w14:paraId="12AB7896" w14:textId="573DC538" w:rsidR="008B1B9F" w:rsidRDefault="008B1B9F" w:rsidP="005E6FE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7C3CE0E" w14:textId="77777777" w:rsidR="008B1B9F" w:rsidRDefault="008B1B9F" w:rsidP="005E6FE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9AD9BC8" w14:textId="77777777" w:rsidR="0024301A" w:rsidRDefault="0024301A" w:rsidP="005E6FE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43E0C83" w14:textId="1427B836" w:rsidR="005E6FEF" w:rsidRPr="00B92800" w:rsidRDefault="005E6FEF" w:rsidP="005E6FEF">
      <w:pPr>
        <w:pStyle w:val="Style2"/>
        <w:widowControl/>
        <w:spacing w:line="360" w:lineRule="auto"/>
        <w:rPr>
          <w:rStyle w:val="FontStyle17"/>
          <w:rFonts w:ascii="Times New Roman" w:hAnsi="Times New Roman"/>
          <w:i w:val="0"/>
          <w:sz w:val="28"/>
          <w:szCs w:val="28"/>
        </w:rPr>
      </w:pPr>
      <w:r w:rsidRPr="00B92800">
        <w:rPr>
          <w:rStyle w:val="FontStyle17"/>
          <w:rFonts w:ascii="Times New Roman" w:hAnsi="Times New Roman"/>
          <w:i w:val="0"/>
          <w:sz w:val="28"/>
          <w:szCs w:val="28"/>
        </w:rPr>
        <w:t xml:space="preserve">Разработала: </w:t>
      </w:r>
      <w:proofErr w:type="spellStart"/>
      <w:r w:rsidRPr="00B92800">
        <w:rPr>
          <w:rStyle w:val="FontStyle17"/>
          <w:rFonts w:ascii="Times New Roman" w:hAnsi="Times New Roman"/>
          <w:i w:val="0"/>
          <w:sz w:val="28"/>
          <w:szCs w:val="28"/>
        </w:rPr>
        <w:t>К</w:t>
      </w:r>
      <w:r w:rsidR="008B1B9F">
        <w:rPr>
          <w:rStyle w:val="FontStyle17"/>
          <w:rFonts w:ascii="Times New Roman" w:hAnsi="Times New Roman"/>
          <w:i w:val="0"/>
          <w:sz w:val="28"/>
          <w:szCs w:val="28"/>
        </w:rPr>
        <w:t>расноруцкая</w:t>
      </w:r>
      <w:proofErr w:type="spellEnd"/>
      <w:r w:rsidR="008B1B9F">
        <w:rPr>
          <w:rStyle w:val="FontStyle17"/>
          <w:rFonts w:ascii="Times New Roman" w:hAnsi="Times New Roman"/>
          <w:i w:val="0"/>
          <w:sz w:val="28"/>
          <w:szCs w:val="28"/>
        </w:rPr>
        <w:t xml:space="preserve"> С.В.</w:t>
      </w:r>
      <w:r w:rsidRPr="00B92800">
        <w:rPr>
          <w:rStyle w:val="FontStyle17"/>
          <w:rFonts w:ascii="Times New Roman" w:hAnsi="Times New Roman"/>
          <w:i w:val="0"/>
          <w:sz w:val="28"/>
          <w:szCs w:val="28"/>
        </w:rPr>
        <w:t xml:space="preserve"> – преподаватель </w:t>
      </w:r>
      <w:r w:rsidR="008B1B9F">
        <w:rPr>
          <w:rStyle w:val="FontStyle17"/>
          <w:rFonts w:ascii="Times New Roman" w:hAnsi="Times New Roman"/>
          <w:i w:val="0"/>
          <w:sz w:val="28"/>
          <w:szCs w:val="28"/>
        </w:rPr>
        <w:t xml:space="preserve">ВКК </w:t>
      </w:r>
      <w:r w:rsidRPr="00B92800">
        <w:rPr>
          <w:rStyle w:val="FontStyle17"/>
          <w:rFonts w:ascii="Times New Roman" w:hAnsi="Times New Roman"/>
          <w:i w:val="0"/>
          <w:sz w:val="28"/>
          <w:szCs w:val="28"/>
        </w:rPr>
        <w:t>обще</w:t>
      </w:r>
      <w:r w:rsidR="008B1B9F">
        <w:rPr>
          <w:rStyle w:val="FontStyle17"/>
          <w:rFonts w:ascii="Times New Roman" w:hAnsi="Times New Roman"/>
          <w:i w:val="0"/>
          <w:sz w:val="28"/>
          <w:szCs w:val="28"/>
        </w:rPr>
        <w:t>образовательных</w:t>
      </w:r>
      <w:r w:rsidRPr="00B92800">
        <w:rPr>
          <w:rStyle w:val="FontStyle17"/>
          <w:rFonts w:ascii="Times New Roman" w:hAnsi="Times New Roman"/>
          <w:i w:val="0"/>
          <w:sz w:val="28"/>
          <w:szCs w:val="28"/>
        </w:rPr>
        <w:t xml:space="preserve"> дисциплин</w:t>
      </w:r>
    </w:p>
    <w:p w14:paraId="3B72FB05" w14:textId="77777777" w:rsidR="005E6FEF" w:rsidRPr="00B92800" w:rsidRDefault="005E6FEF" w:rsidP="005E6FEF">
      <w:pPr>
        <w:pStyle w:val="Style2"/>
        <w:widowControl/>
        <w:spacing w:line="360" w:lineRule="auto"/>
        <w:rPr>
          <w:rStyle w:val="FontStyle17"/>
          <w:rFonts w:ascii="Times New Roman" w:hAnsi="Times New Roman"/>
          <w:i w:val="0"/>
          <w:sz w:val="28"/>
          <w:szCs w:val="28"/>
        </w:rPr>
      </w:pPr>
    </w:p>
    <w:p w14:paraId="4514CB34" w14:textId="77777777" w:rsidR="00F954EC" w:rsidRPr="004F2C0C" w:rsidRDefault="005E6FEF" w:rsidP="00F954EC">
      <w:pPr>
        <w:widowControl w:val="0"/>
        <w:tabs>
          <w:tab w:val="left" w:pos="0"/>
          <w:tab w:val="left" w:pos="9356"/>
        </w:tabs>
        <w:suppressAutoHyphens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92800">
        <w:rPr>
          <w:rStyle w:val="FontStyle17"/>
          <w:rFonts w:ascii="Times New Roman" w:hAnsi="Times New Roman"/>
          <w:i w:val="0"/>
          <w:sz w:val="28"/>
          <w:szCs w:val="28"/>
        </w:rPr>
        <w:t>Рассмотрена</w:t>
      </w:r>
      <w:r w:rsidRPr="00B92800">
        <w:rPr>
          <w:rFonts w:ascii="Times New Roman" w:hAnsi="Times New Roman"/>
          <w:sz w:val="28"/>
          <w:szCs w:val="28"/>
        </w:rPr>
        <w:t xml:space="preserve"> на заседании предметно-цикловой методической комиссии </w:t>
      </w:r>
      <w:r w:rsidR="00F954EC">
        <w:rPr>
          <w:rFonts w:ascii="Times New Roman" w:eastAsia="Times New Roman" w:hAnsi="Times New Roman"/>
          <w:sz w:val="28"/>
          <w:szCs w:val="28"/>
        </w:rPr>
        <w:t xml:space="preserve">общеобразовательных дисциплин </w:t>
      </w:r>
      <w:r w:rsidR="00F954EC" w:rsidRPr="004F2C0C">
        <w:rPr>
          <w:rFonts w:ascii="Times New Roman" w:eastAsia="Times New Roman" w:hAnsi="Times New Roman"/>
          <w:sz w:val="28"/>
          <w:szCs w:val="28"/>
        </w:rPr>
        <w:t xml:space="preserve"> </w:t>
      </w:r>
    </w:p>
    <w:p w14:paraId="49C4624E" w14:textId="736E9139" w:rsidR="005E6FEF" w:rsidRPr="00B92800" w:rsidRDefault="005E6FEF" w:rsidP="005E6FEF">
      <w:pPr>
        <w:pStyle w:val="Style2"/>
        <w:widowControl/>
        <w:spacing w:line="360" w:lineRule="auto"/>
        <w:rPr>
          <w:rFonts w:ascii="Times New Roman" w:hAnsi="Times New Roman"/>
          <w:sz w:val="28"/>
          <w:szCs w:val="28"/>
        </w:rPr>
      </w:pPr>
      <w:r w:rsidRPr="00B92800">
        <w:rPr>
          <w:rFonts w:ascii="Times New Roman" w:hAnsi="Times New Roman"/>
          <w:sz w:val="28"/>
          <w:szCs w:val="28"/>
        </w:rPr>
        <w:t>Протокол №__</w:t>
      </w:r>
      <w:r>
        <w:rPr>
          <w:rFonts w:ascii="Times New Roman" w:hAnsi="Times New Roman"/>
          <w:sz w:val="28"/>
          <w:szCs w:val="28"/>
        </w:rPr>
        <w:t>__ от  _____________________20</w:t>
      </w:r>
      <w:r w:rsidR="008B1B9F">
        <w:rPr>
          <w:rFonts w:ascii="Times New Roman" w:hAnsi="Times New Roman"/>
          <w:sz w:val="28"/>
          <w:szCs w:val="28"/>
        </w:rPr>
        <w:t>24</w:t>
      </w:r>
      <w:r w:rsidRPr="00B92800">
        <w:rPr>
          <w:rFonts w:ascii="Times New Roman" w:hAnsi="Times New Roman"/>
          <w:sz w:val="28"/>
          <w:szCs w:val="28"/>
        </w:rPr>
        <w:t xml:space="preserve"> г.</w:t>
      </w:r>
    </w:p>
    <w:p w14:paraId="0DFC3111" w14:textId="70130C93" w:rsidR="005E6FEF" w:rsidRPr="00B92800" w:rsidRDefault="00F954EC" w:rsidP="005E6FEF">
      <w:pPr>
        <w:pStyle w:val="Style2"/>
        <w:widowControl/>
        <w:spacing w:line="360" w:lineRule="auto"/>
        <w:rPr>
          <w:rStyle w:val="FontStyle17"/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ПЦ</w:t>
      </w:r>
      <w:r w:rsidR="005E6FEF" w:rsidRPr="00B92800">
        <w:rPr>
          <w:rFonts w:ascii="Times New Roman" w:hAnsi="Times New Roman"/>
          <w:sz w:val="28"/>
          <w:szCs w:val="28"/>
        </w:rPr>
        <w:t>МК _____________________ /</w:t>
      </w:r>
      <w:r w:rsidR="008B1B9F">
        <w:rPr>
          <w:rFonts w:ascii="Times New Roman" w:hAnsi="Times New Roman"/>
          <w:sz w:val="28"/>
          <w:szCs w:val="28"/>
        </w:rPr>
        <w:t>Михайловская О.А.</w:t>
      </w:r>
      <w:r w:rsidR="005E6FEF" w:rsidRPr="00B92800">
        <w:rPr>
          <w:rFonts w:ascii="Times New Roman" w:hAnsi="Times New Roman"/>
          <w:sz w:val="28"/>
          <w:szCs w:val="28"/>
        </w:rPr>
        <w:t>./</w:t>
      </w:r>
    </w:p>
    <w:p w14:paraId="1EF30DC7" w14:textId="77777777" w:rsidR="005E6FEF" w:rsidRPr="00B92800" w:rsidRDefault="005E6FEF" w:rsidP="005E6FEF">
      <w:pPr>
        <w:pStyle w:val="Style2"/>
        <w:widowControl/>
        <w:spacing w:line="360" w:lineRule="auto"/>
        <w:jc w:val="center"/>
        <w:rPr>
          <w:rStyle w:val="FontStyle17"/>
          <w:rFonts w:ascii="Times New Roman" w:hAnsi="Times New Roman"/>
          <w:b/>
          <w:i w:val="0"/>
          <w:sz w:val="28"/>
          <w:szCs w:val="28"/>
        </w:rPr>
      </w:pPr>
    </w:p>
    <w:p w14:paraId="6D645266" w14:textId="77777777" w:rsidR="005E6FEF" w:rsidRPr="00B92800" w:rsidRDefault="005E6FEF" w:rsidP="005E6FEF">
      <w:pPr>
        <w:pStyle w:val="Style2"/>
        <w:widowControl/>
        <w:jc w:val="center"/>
        <w:rPr>
          <w:rStyle w:val="FontStyle17"/>
          <w:rFonts w:ascii="Times New Roman" w:hAnsi="Times New Roman"/>
          <w:b/>
          <w:i w:val="0"/>
          <w:sz w:val="28"/>
          <w:szCs w:val="28"/>
        </w:rPr>
      </w:pPr>
    </w:p>
    <w:p w14:paraId="3CB9FB5B" w14:textId="77777777" w:rsidR="0097551F" w:rsidRDefault="0097551F" w:rsidP="00F954EC">
      <w:pPr>
        <w:pStyle w:val="Style2"/>
        <w:widowControl/>
        <w:rPr>
          <w:rStyle w:val="FontStyle17"/>
          <w:rFonts w:ascii="Times New Roman" w:hAnsi="Times New Roman"/>
          <w:b/>
          <w:i w:val="0"/>
          <w:sz w:val="28"/>
          <w:szCs w:val="28"/>
        </w:rPr>
      </w:pPr>
    </w:p>
    <w:p w14:paraId="45ECA5E7" w14:textId="77777777" w:rsidR="0097551F" w:rsidRDefault="0097551F" w:rsidP="00E63E63">
      <w:pPr>
        <w:pStyle w:val="Style2"/>
        <w:widowControl/>
        <w:jc w:val="center"/>
        <w:rPr>
          <w:rStyle w:val="FontStyle17"/>
          <w:rFonts w:ascii="Times New Roman" w:hAnsi="Times New Roman"/>
          <w:b/>
          <w:i w:val="0"/>
          <w:sz w:val="28"/>
          <w:szCs w:val="28"/>
        </w:rPr>
      </w:pPr>
    </w:p>
    <w:p w14:paraId="22A57293" w14:textId="77777777" w:rsidR="0097551F" w:rsidRDefault="0097551F" w:rsidP="00E63E63">
      <w:pPr>
        <w:pStyle w:val="Style2"/>
        <w:widowControl/>
        <w:jc w:val="center"/>
        <w:rPr>
          <w:rStyle w:val="FontStyle17"/>
          <w:rFonts w:ascii="Times New Roman" w:hAnsi="Times New Roman"/>
          <w:b/>
          <w:i w:val="0"/>
          <w:sz w:val="28"/>
          <w:szCs w:val="28"/>
        </w:rPr>
      </w:pPr>
    </w:p>
    <w:p w14:paraId="40293B35" w14:textId="77777777" w:rsidR="0097551F" w:rsidRDefault="0097551F" w:rsidP="00E63E63">
      <w:pPr>
        <w:pStyle w:val="Style2"/>
        <w:widowControl/>
        <w:jc w:val="center"/>
        <w:rPr>
          <w:rStyle w:val="FontStyle17"/>
          <w:rFonts w:ascii="Times New Roman" w:hAnsi="Times New Roman"/>
          <w:b/>
          <w:i w:val="0"/>
          <w:sz w:val="28"/>
          <w:szCs w:val="28"/>
        </w:rPr>
      </w:pPr>
    </w:p>
    <w:p w14:paraId="08D136E0" w14:textId="77777777" w:rsidR="0097551F" w:rsidRDefault="0097551F" w:rsidP="00E63E63">
      <w:pPr>
        <w:pStyle w:val="Style2"/>
        <w:widowControl/>
        <w:jc w:val="center"/>
        <w:rPr>
          <w:rStyle w:val="FontStyle17"/>
          <w:rFonts w:ascii="Times New Roman" w:hAnsi="Times New Roman"/>
          <w:b/>
          <w:i w:val="0"/>
          <w:sz w:val="28"/>
          <w:szCs w:val="28"/>
        </w:rPr>
      </w:pPr>
    </w:p>
    <w:p w14:paraId="5D32E1F3" w14:textId="77777777" w:rsidR="0097551F" w:rsidRDefault="0097551F" w:rsidP="00E63E63">
      <w:pPr>
        <w:pStyle w:val="Style2"/>
        <w:widowControl/>
        <w:jc w:val="center"/>
        <w:rPr>
          <w:rStyle w:val="FontStyle17"/>
          <w:rFonts w:ascii="Times New Roman" w:hAnsi="Times New Roman"/>
          <w:b/>
          <w:i w:val="0"/>
          <w:sz w:val="28"/>
          <w:szCs w:val="28"/>
        </w:rPr>
      </w:pPr>
    </w:p>
    <w:p w14:paraId="0413186C" w14:textId="77777777" w:rsidR="0097551F" w:rsidRDefault="0097551F" w:rsidP="00E63E63">
      <w:pPr>
        <w:pStyle w:val="Style2"/>
        <w:widowControl/>
        <w:jc w:val="center"/>
        <w:rPr>
          <w:rStyle w:val="FontStyle17"/>
          <w:rFonts w:ascii="Times New Roman" w:hAnsi="Times New Roman"/>
          <w:b/>
          <w:i w:val="0"/>
          <w:sz w:val="28"/>
          <w:szCs w:val="28"/>
        </w:rPr>
      </w:pPr>
    </w:p>
    <w:p w14:paraId="6B9CA559" w14:textId="25D64C01" w:rsidR="0097551F" w:rsidRDefault="0097551F" w:rsidP="00F954EC">
      <w:pPr>
        <w:pStyle w:val="Style2"/>
        <w:widowControl/>
        <w:rPr>
          <w:rStyle w:val="FontStyle17"/>
          <w:rFonts w:ascii="Times New Roman" w:hAnsi="Times New Roman"/>
          <w:b/>
          <w:i w:val="0"/>
          <w:sz w:val="28"/>
          <w:szCs w:val="28"/>
        </w:rPr>
      </w:pPr>
    </w:p>
    <w:p w14:paraId="292E8BB8" w14:textId="79B2E503" w:rsidR="008B1B9F" w:rsidRDefault="008B1B9F" w:rsidP="00F954EC">
      <w:pPr>
        <w:pStyle w:val="Style2"/>
        <w:widowControl/>
        <w:rPr>
          <w:rStyle w:val="FontStyle17"/>
          <w:rFonts w:ascii="Times New Roman" w:hAnsi="Times New Roman"/>
          <w:b/>
          <w:i w:val="0"/>
          <w:sz w:val="28"/>
          <w:szCs w:val="28"/>
        </w:rPr>
      </w:pPr>
    </w:p>
    <w:p w14:paraId="5F0895C1" w14:textId="6765FC14" w:rsidR="008B1B9F" w:rsidRDefault="008B1B9F" w:rsidP="00F954EC">
      <w:pPr>
        <w:pStyle w:val="Style2"/>
        <w:widowControl/>
        <w:rPr>
          <w:rStyle w:val="FontStyle17"/>
          <w:rFonts w:ascii="Times New Roman" w:hAnsi="Times New Roman"/>
          <w:b/>
          <w:i w:val="0"/>
          <w:sz w:val="28"/>
          <w:szCs w:val="28"/>
        </w:rPr>
      </w:pPr>
    </w:p>
    <w:p w14:paraId="4E848BD8" w14:textId="4DF5AB9E" w:rsidR="008B1B9F" w:rsidRDefault="008B1B9F" w:rsidP="00F954EC">
      <w:pPr>
        <w:pStyle w:val="Style2"/>
        <w:widowControl/>
        <w:rPr>
          <w:rStyle w:val="FontStyle17"/>
          <w:rFonts w:ascii="Times New Roman" w:hAnsi="Times New Roman"/>
          <w:b/>
          <w:i w:val="0"/>
          <w:sz w:val="28"/>
          <w:szCs w:val="28"/>
        </w:rPr>
      </w:pPr>
    </w:p>
    <w:p w14:paraId="64C5B78B" w14:textId="101F45F6" w:rsidR="008B1B9F" w:rsidRDefault="008B1B9F" w:rsidP="00F954EC">
      <w:pPr>
        <w:pStyle w:val="Style2"/>
        <w:widowControl/>
        <w:rPr>
          <w:rStyle w:val="FontStyle17"/>
          <w:rFonts w:ascii="Times New Roman" w:hAnsi="Times New Roman"/>
          <w:b/>
          <w:i w:val="0"/>
          <w:sz w:val="28"/>
          <w:szCs w:val="28"/>
        </w:rPr>
      </w:pPr>
    </w:p>
    <w:p w14:paraId="1ACBA884" w14:textId="120C81A2" w:rsidR="008B1B9F" w:rsidRDefault="008B1B9F" w:rsidP="00F954EC">
      <w:pPr>
        <w:pStyle w:val="Style2"/>
        <w:widowControl/>
        <w:rPr>
          <w:rStyle w:val="FontStyle17"/>
          <w:rFonts w:ascii="Times New Roman" w:hAnsi="Times New Roman"/>
          <w:b/>
          <w:i w:val="0"/>
          <w:sz w:val="28"/>
          <w:szCs w:val="28"/>
        </w:rPr>
      </w:pPr>
    </w:p>
    <w:p w14:paraId="04D5E7BE" w14:textId="1D2806DE" w:rsidR="008B1B9F" w:rsidRDefault="008B1B9F" w:rsidP="00F954EC">
      <w:pPr>
        <w:pStyle w:val="Style2"/>
        <w:widowControl/>
        <w:rPr>
          <w:rStyle w:val="FontStyle17"/>
          <w:rFonts w:ascii="Times New Roman" w:hAnsi="Times New Roman"/>
          <w:b/>
          <w:i w:val="0"/>
          <w:sz w:val="28"/>
          <w:szCs w:val="28"/>
        </w:rPr>
      </w:pPr>
    </w:p>
    <w:p w14:paraId="239C37E2" w14:textId="3B18ACA6" w:rsidR="008B1B9F" w:rsidRDefault="008B1B9F" w:rsidP="00F954EC">
      <w:pPr>
        <w:pStyle w:val="Style2"/>
        <w:widowControl/>
        <w:rPr>
          <w:rStyle w:val="FontStyle17"/>
          <w:rFonts w:ascii="Times New Roman" w:hAnsi="Times New Roman"/>
          <w:b/>
          <w:i w:val="0"/>
          <w:sz w:val="28"/>
          <w:szCs w:val="28"/>
        </w:rPr>
      </w:pPr>
    </w:p>
    <w:p w14:paraId="3CA42416" w14:textId="00093A49" w:rsidR="008B1B9F" w:rsidRDefault="008B1B9F" w:rsidP="00F954EC">
      <w:pPr>
        <w:pStyle w:val="Style2"/>
        <w:widowControl/>
        <w:rPr>
          <w:rStyle w:val="FontStyle17"/>
          <w:rFonts w:ascii="Times New Roman" w:hAnsi="Times New Roman"/>
          <w:b/>
          <w:i w:val="0"/>
          <w:sz w:val="28"/>
          <w:szCs w:val="28"/>
        </w:rPr>
      </w:pPr>
    </w:p>
    <w:p w14:paraId="7D0DB145" w14:textId="1156B176" w:rsidR="008B1B9F" w:rsidRDefault="008B1B9F" w:rsidP="00F954EC">
      <w:pPr>
        <w:pStyle w:val="Style2"/>
        <w:widowControl/>
        <w:rPr>
          <w:rStyle w:val="FontStyle17"/>
          <w:rFonts w:ascii="Times New Roman" w:hAnsi="Times New Roman"/>
          <w:b/>
          <w:i w:val="0"/>
          <w:sz w:val="28"/>
          <w:szCs w:val="28"/>
        </w:rPr>
      </w:pPr>
    </w:p>
    <w:p w14:paraId="45E2B3B0" w14:textId="25144D24" w:rsidR="008B1B9F" w:rsidRDefault="008B1B9F" w:rsidP="00F954EC">
      <w:pPr>
        <w:pStyle w:val="Style2"/>
        <w:widowControl/>
        <w:rPr>
          <w:rStyle w:val="FontStyle17"/>
          <w:rFonts w:ascii="Times New Roman" w:hAnsi="Times New Roman"/>
          <w:b/>
          <w:i w:val="0"/>
          <w:sz w:val="28"/>
          <w:szCs w:val="28"/>
        </w:rPr>
      </w:pPr>
    </w:p>
    <w:p w14:paraId="16E02EA1" w14:textId="31699415" w:rsidR="008B1B9F" w:rsidRDefault="008B1B9F" w:rsidP="00F954EC">
      <w:pPr>
        <w:pStyle w:val="Style2"/>
        <w:widowControl/>
        <w:rPr>
          <w:rStyle w:val="FontStyle17"/>
          <w:rFonts w:ascii="Times New Roman" w:hAnsi="Times New Roman"/>
          <w:b/>
          <w:i w:val="0"/>
          <w:sz w:val="28"/>
          <w:szCs w:val="28"/>
        </w:rPr>
      </w:pPr>
    </w:p>
    <w:p w14:paraId="3A62A8F2" w14:textId="75F8120B" w:rsidR="008B1B9F" w:rsidRDefault="008B1B9F" w:rsidP="00F954EC">
      <w:pPr>
        <w:pStyle w:val="Style2"/>
        <w:widowControl/>
        <w:rPr>
          <w:rStyle w:val="FontStyle17"/>
          <w:rFonts w:ascii="Times New Roman" w:hAnsi="Times New Roman"/>
          <w:b/>
          <w:i w:val="0"/>
          <w:sz w:val="28"/>
          <w:szCs w:val="28"/>
        </w:rPr>
      </w:pPr>
    </w:p>
    <w:p w14:paraId="48D930CC" w14:textId="4F31E53D" w:rsidR="008B1B9F" w:rsidRDefault="008B1B9F" w:rsidP="00F954EC">
      <w:pPr>
        <w:pStyle w:val="Style2"/>
        <w:widowControl/>
        <w:rPr>
          <w:rStyle w:val="FontStyle17"/>
          <w:rFonts w:ascii="Times New Roman" w:hAnsi="Times New Roman"/>
          <w:b/>
          <w:i w:val="0"/>
          <w:sz w:val="28"/>
          <w:szCs w:val="28"/>
        </w:rPr>
      </w:pPr>
    </w:p>
    <w:p w14:paraId="48343AEA" w14:textId="16C4F01D" w:rsidR="008B1B9F" w:rsidRDefault="008B1B9F" w:rsidP="00F954EC">
      <w:pPr>
        <w:pStyle w:val="Style2"/>
        <w:widowControl/>
        <w:rPr>
          <w:rStyle w:val="FontStyle17"/>
          <w:rFonts w:ascii="Times New Roman" w:hAnsi="Times New Roman"/>
          <w:b/>
          <w:i w:val="0"/>
          <w:sz w:val="28"/>
          <w:szCs w:val="28"/>
        </w:rPr>
      </w:pPr>
    </w:p>
    <w:p w14:paraId="1C3C387E" w14:textId="4D4FF6D7" w:rsidR="008B1B9F" w:rsidRDefault="008B1B9F" w:rsidP="00F954EC">
      <w:pPr>
        <w:pStyle w:val="Style2"/>
        <w:widowControl/>
        <w:rPr>
          <w:rStyle w:val="FontStyle17"/>
          <w:rFonts w:ascii="Times New Roman" w:hAnsi="Times New Roman"/>
          <w:b/>
          <w:i w:val="0"/>
          <w:sz w:val="28"/>
          <w:szCs w:val="28"/>
        </w:rPr>
      </w:pPr>
    </w:p>
    <w:p w14:paraId="0FBD715F" w14:textId="71B30620" w:rsidR="008B1B9F" w:rsidRDefault="008B1B9F" w:rsidP="00F954EC">
      <w:pPr>
        <w:pStyle w:val="Style2"/>
        <w:widowControl/>
        <w:rPr>
          <w:rStyle w:val="FontStyle17"/>
          <w:rFonts w:ascii="Times New Roman" w:hAnsi="Times New Roman"/>
          <w:b/>
          <w:i w:val="0"/>
          <w:sz w:val="28"/>
          <w:szCs w:val="28"/>
        </w:rPr>
      </w:pPr>
    </w:p>
    <w:p w14:paraId="7BFEF7CD" w14:textId="7F756F2D" w:rsidR="008B1B9F" w:rsidRDefault="008B1B9F" w:rsidP="00F954EC">
      <w:pPr>
        <w:pStyle w:val="Style2"/>
        <w:widowControl/>
        <w:rPr>
          <w:rStyle w:val="FontStyle17"/>
          <w:rFonts w:ascii="Times New Roman" w:hAnsi="Times New Roman"/>
          <w:b/>
          <w:i w:val="0"/>
          <w:sz w:val="28"/>
          <w:szCs w:val="28"/>
        </w:rPr>
      </w:pPr>
    </w:p>
    <w:p w14:paraId="57370D5A" w14:textId="76082735" w:rsidR="008B1B9F" w:rsidRDefault="008B1B9F" w:rsidP="00F954EC">
      <w:pPr>
        <w:pStyle w:val="Style2"/>
        <w:widowControl/>
        <w:rPr>
          <w:rStyle w:val="FontStyle17"/>
          <w:rFonts w:ascii="Times New Roman" w:hAnsi="Times New Roman"/>
          <w:b/>
          <w:i w:val="0"/>
          <w:sz w:val="28"/>
          <w:szCs w:val="28"/>
        </w:rPr>
      </w:pPr>
    </w:p>
    <w:p w14:paraId="31D52393" w14:textId="58C29A0A" w:rsidR="008B1B9F" w:rsidRDefault="008B1B9F" w:rsidP="00F954EC">
      <w:pPr>
        <w:pStyle w:val="Style2"/>
        <w:widowControl/>
        <w:rPr>
          <w:rStyle w:val="FontStyle17"/>
          <w:rFonts w:ascii="Times New Roman" w:hAnsi="Times New Roman"/>
          <w:b/>
          <w:i w:val="0"/>
          <w:sz w:val="28"/>
          <w:szCs w:val="28"/>
        </w:rPr>
      </w:pPr>
    </w:p>
    <w:p w14:paraId="3C9C5118" w14:textId="53DFC8EE" w:rsidR="008B1B9F" w:rsidRDefault="008B1B9F" w:rsidP="00F954EC">
      <w:pPr>
        <w:pStyle w:val="Style2"/>
        <w:widowControl/>
        <w:rPr>
          <w:rStyle w:val="FontStyle17"/>
          <w:rFonts w:ascii="Times New Roman" w:hAnsi="Times New Roman"/>
          <w:b/>
          <w:i w:val="0"/>
          <w:sz w:val="28"/>
          <w:szCs w:val="28"/>
        </w:rPr>
      </w:pPr>
    </w:p>
    <w:p w14:paraId="4B2C29AD" w14:textId="7847BC2B" w:rsidR="008B1B9F" w:rsidRDefault="008B1B9F" w:rsidP="00F954EC">
      <w:pPr>
        <w:pStyle w:val="Style2"/>
        <w:widowControl/>
        <w:rPr>
          <w:rStyle w:val="FontStyle17"/>
          <w:rFonts w:ascii="Times New Roman" w:hAnsi="Times New Roman"/>
          <w:b/>
          <w:i w:val="0"/>
          <w:sz w:val="28"/>
          <w:szCs w:val="28"/>
        </w:rPr>
      </w:pPr>
    </w:p>
    <w:p w14:paraId="730AB428" w14:textId="77777777" w:rsidR="008B1B9F" w:rsidRDefault="008B1B9F" w:rsidP="00F954EC">
      <w:pPr>
        <w:pStyle w:val="Style2"/>
        <w:widowControl/>
        <w:rPr>
          <w:rStyle w:val="FontStyle17"/>
          <w:rFonts w:ascii="Times New Roman" w:hAnsi="Times New Roman"/>
          <w:b/>
          <w:i w:val="0"/>
          <w:sz w:val="28"/>
          <w:szCs w:val="28"/>
        </w:rPr>
      </w:pPr>
    </w:p>
    <w:p w14:paraId="7380376C" w14:textId="77777777" w:rsidR="0097551F" w:rsidRDefault="0097551F" w:rsidP="00E63E63">
      <w:pPr>
        <w:pStyle w:val="Style2"/>
        <w:widowControl/>
        <w:jc w:val="center"/>
        <w:rPr>
          <w:rStyle w:val="FontStyle17"/>
          <w:rFonts w:ascii="Times New Roman" w:hAnsi="Times New Roman"/>
          <w:b/>
          <w:i w:val="0"/>
          <w:sz w:val="28"/>
          <w:szCs w:val="28"/>
        </w:rPr>
      </w:pPr>
    </w:p>
    <w:p w14:paraId="18DB2040" w14:textId="77777777" w:rsidR="005E6FEF" w:rsidRPr="00E63E63" w:rsidRDefault="006F56F2" w:rsidP="00E63E63">
      <w:pPr>
        <w:pStyle w:val="Style2"/>
        <w:widowControl/>
        <w:jc w:val="center"/>
        <w:rPr>
          <w:rStyle w:val="FontStyle17"/>
          <w:rFonts w:ascii="Times New Roman" w:hAnsi="Times New Roman"/>
          <w:b/>
          <w:i w:val="0"/>
          <w:sz w:val="28"/>
          <w:szCs w:val="28"/>
        </w:rPr>
      </w:pPr>
      <w:r w:rsidRPr="00E63E63">
        <w:rPr>
          <w:rStyle w:val="FontStyle17"/>
          <w:rFonts w:ascii="Times New Roman" w:hAnsi="Times New Roman"/>
          <w:b/>
          <w:i w:val="0"/>
          <w:sz w:val="28"/>
          <w:szCs w:val="28"/>
        </w:rPr>
        <w:t>Аннотация</w:t>
      </w:r>
    </w:p>
    <w:p w14:paraId="2970EE06" w14:textId="77777777" w:rsidR="006F56F2" w:rsidRPr="006F56F2" w:rsidRDefault="006F56F2" w:rsidP="006F56F2">
      <w:pPr>
        <w:pStyle w:val="Style2"/>
        <w:widowControl/>
        <w:rPr>
          <w:rStyle w:val="FontStyle17"/>
          <w:rFonts w:ascii="Times New Roman" w:hAnsi="Times New Roman"/>
          <w:i w:val="0"/>
          <w:sz w:val="28"/>
          <w:szCs w:val="28"/>
        </w:rPr>
      </w:pPr>
    </w:p>
    <w:p w14:paraId="6C682D8D" w14:textId="77777777" w:rsidR="002D418E" w:rsidRPr="00F46B9C" w:rsidRDefault="002D418E" w:rsidP="00F954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7"/>
        </w:rPr>
        <w:t xml:space="preserve">     </w:t>
      </w:r>
      <w:r w:rsidR="00EC270A" w:rsidRPr="002D418E">
        <w:rPr>
          <w:rFonts w:ascii="Times New Roman" w:hAnsi="Times New Roman" w:cs="Times New Roman"/>
          <w:color w:val="000000"/>
          <w:sz w:val="28"/>
          <w:szCs w:val="27"/>
        </w:rPr>
        <w:t>Методическая разработка представляет собой технологическую карту экскурсии «Этих дней не смолкнет слава»</w:t>
      </w:r>
      <w:r w:rsidR="00F954EC">
        <w:rPr>
          <w:rFonts w:ascii="Times New Roman" w:hAnsi="Times New Roman" w:cs="Times New Roman"/>
          <w:color w:val="000000"/>
          <w:sz w:val="28"/>
          <w:szCs w:val="27"/>
        </w:rPr>
        <w:t>.</w:t>
      </w:r>
      <w:r w:rsidR="00EC270A">
        <w:rPr>
          <w:color w:val="000000"/>
          <w:sz w:val="28"/>
          <w:szCs w:val="27"/>
        </w:rPr>
        <w:t xml:space="preserve"> </w:t>
      </w:r>
      <w:r w:rsidRPr="00F46B9C">
        <w:rPr>
          <w:rFonts w:ascii="Times New Roman" w:hAnsi="Times New Roman" w:cs="Times New Roman"/>
          <w:sz w:val="28"/>
          <w:szCs w:val="28"/>
        </w:rPr>
        <w:t>Наше учебное заведение находится в благоприятном месте для проведения такого мероприятия. Вокруг здания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46B9C">
        <w:rPr>
          <w:rFonts w:ascii="Times New Roman" w:hAnsi="Times New Roman" w:cs="Times New Roman"/>
          <w:sz w:val="28"/>
          <w:szCs w:val="28"/>
        </w:rPr>
        <w:t xml:space="preserve"> пережившие войну, в том числе наш старый </w:t>
      </w:r>
      <w:r>
        <w:rPr>
          <w:rFonts w:ascii="Times New Roman" w:hAnsi="Times New Roman" w:cs="Times New Roman"/>
          <w:sz w:val="28"/>
          <w:szCs w:val="28"/>
        </w:rPr>
        <w:t>учебный корпус, с 1941 года здесь был</w:t>
      </w:r>
      <w:r w:rsidRPr="00F46B9C">
        <w:rPr>
          <w:rFonts w:ascii="Times New Roman" w:hAnsi="Times New Roman" w:cs="Times New Roman"/>
          <w:sz w:val="28"/>
          <w:szCs w:val="28"/>
        </w:rPr>
        <w:t xml:space="preserve"> госпиталь.  Рядом братская могила, где и стали хоронить погибших воинов и памятные сооружения послевоенной поры.</w:t>
      </w:r>
    </w:p>
    <w:p w14:paraId="73A85E19" w14:textId="77777777" w:rsidR="00482E0C" w:rsidRPr="00E63E63" w:rsidRDefault="002D418E" w:rsidP="00F954EC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 xml:space="preserve">     </w:t>
      </w:r>
      <w:r w:rsidR="00E63E63" w:rsidRPr="00E63E63">
        <w:rPr>
          <w:color w:val="000000"/>
          <w:sz w:val="28"/>
          <w:szCs w:val="27"/>
        </w:rPr>
        <w:t>Э</w:t>
      </w:r>
      <w:r w:rsidR="00482E0C" w:rsidRPr="00E63E63">
        <w:rPr>
          <w:color w:val="000000"/>
          <w:sz w:val="28"/>
          <w:szCs w:val="27"/>
        </w:rPr>
        <w:t>кскурсию можно отнести к одним из самых популярных  педагогических методик в предоставлении дополнительных знаний по предметам.</w:t>
      </w:r>
      <w:r w:rsidR="00E63E63">
        <w:rPr>
          <w:color w:val="000000"/>
          <w:sz w:val="28"/>
          <w:szCs w:val="27"/>
        </w:rPr>
        <w:t xml:space="preserve"> В данном случае расширяются знания по истории Великой Отечественной войны, краеведению.</w:t>
      </w:r>
      <w:r>
        <w:rPr>
          <w:color w:val="000000"/>
          <w:sz w:val="28"/>
          <w:szCs w:val="27"/>
        </w:rPr>
        <w:t xml:space="preserve"> Экскурсия проводится в канун празднования Дня Победы и способствует воспитанию патриотических чувств у наших студентов.</w:t>
      </w:r>
    </w:p>
    <w:p w14:paraId="1D2EEA3B" w14:textId="0FA53EE0" w:rsidR="005E6FEF" w:rsidRPr="00F954EC" w:rsidRDefault="00B4682D" w:rsidP="00F954E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D418E">
        <w:rPr>
          <w:rFonts w:ascii="Times New Roman" w:hAnsi="Times New Roman" w:cs="Times New Roman"/>
          <w:sz w:val="28"/>
          <w:szCs w:val="28"/>
        </w:rPr>
        <w:t xml:space="preserve"> </w:t>
      </w:r>
      <w:r w:rsidR="002D418E">
        <w:rPr>
          <w:rStyle w:val="FontStyle17"/>
          <w:rFonts w:ascii="Times New Roman" w:hAnsi="Times New Roman"/>
          <w:i w:val="0"/>
          <w:sz w:val="28"/>
          <w:szCs w:val="28"/>
        </w:rPr>
        <w:t>Методическая разработка предназначена для преподавателей , к</w:t>
      </w:r>
      <w:r>
        <w:rPr>
          <w:rStyle w:val="FontStyle17"/>
          <w:rFonts w:ascii="Times New Roman" w:hAnsi="Times New Roman"/>
          <w:i w:val="0"/>
          <w:sz w:val="28"/>
          <w:szCs w:val="28"/>
        </w:rPr>
        <w:t>ураторов групп</w:t>
      </w:r>
      <w:r w:rsidR="002D418E">
        <w:rPr>
          <w:rStyle w:val="FontStyle17"/>
          <w:rFonts w:ascii="Times New Roman" w:hAnsi="Times New Roman"/>
          <w:i w:val="0"/>
          <w:sz w:val="28"/>
          <w:szCs w:val="28"/>
        </w:rPr>
        <w:t xml:space="preserve">, организаторов внеучебной  деятельности студентов. </w:t>
      </w:r>
    </w:p>
    <w:p w14:paraId="2BDCAABB" w14:textId="77777777" w:rsidR="009C5347" w:rsidRDefault="009C5347" w:rsidP="00C3798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Экскурсия «Этих дней не смолкнет слава»</w:t>
      </w:r>
    </w:p>
    <w:p w14:paraId="4B8EA4D8" w14:textId="77777777" w:rsidR="009C5347" w:rsidRPr="00191F3D" w:rsidRDefault="009C5347" w:rsidP="0097551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1F3D">
        <w:rPr>
          <w:rFonts w:ascii="Times New Roman" w:hAnsi="Times New Roman" w:cs="Times New Roman"/>
          <w:b/>
          <w:sz w:val="28"/>
          <w:szCs w:val="28"/>
        </w:rPr>
        <w:t xml:space="preserve">     Цели:</w:t>
      </w:r>
    </w:p>
    <w:p w14:paraId="3A56D54D" w14:textId="77777777" w:rsidR="009C5347" w:rsidRDefault="009C5347" w:rsidP="009755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F3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) Стимулировать интерес студентов</w:t>
      </w:r>
      <w:r w:rsidRPr="00191F3D">
        <w:rPr>
          <w:rFonts w:ascii="Times New Roman" w:hAnsi="Times New Roman" w:cs="Times New Roman"/>
          <w:sz w:val="28"/>
          <w:szCs w:val="28"/>
        </w:rPr>
        <w:t xml:space="preserve"> к истории </w:t>
      </w:r>
      <w:r>
        <w:rPr>
          <w:rFonts w:ascii="Times New Roman" w:hAnsi="Times New Roman" w:cs="Times New Roman"/>
          <w:sz w:val="28"/>
          <w:szCs w:val="28"/>
        </w:rPr>
        <w:t>Великой Отечественной войны,</w:t>
      </w:r>
      <w:r w:rsidRPr="00191F3D">
        <w:rPr>
          <w:rFonts w:ascii="Times New Roman" w:hAnsi="Times New Roman" w:cs="Times New Roman"/>
          <w:sz w:val="28"/>
          <w:szCs w:val="28"/>
        </w:rPr>
        <w:t xml:space="preserve"> Россоши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041B4DA" w14:textId="77777777" w:rsidR="009C5347" w:rsidRPr="00191F3D" w:rsidRDefault="009C5347" w:rsidP="009755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F3D">
        <w:rPr>
          <w:rFonts w:ascii="Times New Roman" w:hAnsi="Times New Roman" w:cs="Times New Roman"/>
          <w:sz w:val="28"/>
          <w:szCs w:val="28"/>
        </w:rPr>
        <w:t>2) Развивать</w:t>
      </w:r>
      <w:r w:rsidR="0017511B">
        <w:rPr>
          <w:rFonts w:ascii="Times New Roman" w:hAnsi="Times New Roman" w:cs="Times New Roman"/>
          <w:sz w:val="28"/>
          <w:szCs w:val="28"/>
        </w:rPr>
        <w:t xml:space="preserve"> коммуникативные умения студентов</w:t>
      </w:r>
      <w:r w:rsidR="00740BC0">
        <w:rPr>
          <w:rFonts w:ascii="Times New Roman" w:hAnsi="Times New Roman" w:cs="Times New Roman"/>
          <w:sz w:val="28"/>
          <w:szCs w:val="28"/>
        </w:rPr>
        <w:t>,</w:t>
      </w:r>
      <w:r w:rsidR="00E63E63" w:rsidRPr="00E63E63">
        <w:rPr>
          <w:rStyle w:val="0pt"/>
          <w:rFonts w:eastAsia="Times New Roman"/>
          <w:color w:val="000000"/>
          <w:sz w:val="28"/>
        </w:rPr>
        <w:t xml:space="preserve"> </w:t>
      </w:r>
      <w:r w:rsidR="00E63E63">
        <w:rPr>
          <w:rStyle w:val="0pt"/>
          <w:rFonts w:eastAsia="Times New Roman"/>
          <w:color w:val="000000"/>
          <w:sz w:val="28"/>
        </w:rPr>
        <w:t>наблюдательность, навыки</w:t>
      </w:r>
      <w:r w:rsidR="00E63E63" w:rsidRPr="00E63E63">
        <w:rPr>
          <w:rStyle w:val="0pt"/>
          <w:rFonts w:eastAsia="Times New Roman"/>
          <w:color w:val="000000"/>
          <w:sz w:val="28"/>
        </w:rPr>
        <w:t xml:space="preserve"> </w:t>
      </w:r>
      <w:r w:rsidR="00740BC0">
        <w:rPr>
          <w:rFonts w:ascii="Times New Roman" w:hAnsi="Times New Roman" w:cs="Times New Roman"/>
          <w:sz w:val="28"/>
          <w:szCs w:val="28"/>
        </w:rPr>
        <w:t>экскурсионной работы</w:t>
      </w:r>
      <w:r w:rsidRPr="00191F3D">
        <w:rPr>
          <w:rFonts w:ascii="Times New Roman" w:hAnsi="Times New Roman" w:cs="Times New Roman"/>
          <w:sz w:val="28"/>
          <w:szCs w:val="28"/>
        </w:rPr>
        <w:t>.</w:t>
      </w:r>
    </w:p>
    <w:p w14:paraId="63C3ECC7" w14:textId="77777777" w:rsidR="009C5347" w:rsidRDefault="00DA3D43" w:rsidP="009755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Воспитывать</w:t>
      </w:r>
      <w:r w:rsidR="009C5347" w:rsidRPr="00191F3D">
        <w:rPr>
          <w:rFonts w:ascii="Times New Roman" w:hAnsi="Times New Roman" w:cs="Times New Roman"/>
          <w:sz w:val="28"/>
          <w:szCs w:val="28"/>
        </w:rPr>
        <w:t xml:space="preserve"> уваж</w:t>
      </w:r>
      <w:r w:rsidR="009C5347">
        <w:rPr>
          <w:rFonts w:ascii="Times New Roman" w:hAnsi="Times New Roman" w:cs="Times New Roman"/>
          <w:sz w:val="28"/>
          <w:szCs w:val="28"/>
        </w:rPr>
        <w:t>е</w:t>
      </w:r>
      <w:r w:rsidR="00C51EEB">
        <w:rPr>
          <w:rFonts w:ascii="Times New Roman" w:hAnsi="Times New Roman" w:cs="Times New Roman"/>
          <w:sz w:val="28"/>
          <w:szCs w:val="28"/>
        </w:rPr>
        <w:t>ние к истории, подвигу и памяти павших за Родину</w:t>
      </w:r>
      <w:r w:rsidR="009C5347" w:rsidRPr="00191F3D">
        <w:rPr>
          <w:rFonts w:ascii="Times New Roman" w:hAnsi="Times New Roman" w:cs="Times New Roman"/>
          <w:sz w:val="28"/>
          <w:szCs w:val="28"/>
        </w:rPr>
        <w:t>.</w:t>
      </w:r>
    </w:p>
    <w:p w14:paraId="6E5F8979" w14:textId="77777777" w:rsidR="00C51EEB" w:rsidRDefault="00C51EEB" w:rsidP="0097551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1EEB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6229D879" w14:textId="77777777" w:rsidR="00A33586" w:rsidRDefault="0017511B" w:rsidP="009755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Посетить памятники и мемориал, посвященные Великой Отечественной войне, находящиеся в пешеходной доступности от РКММП. Показать,</w:t>
      </w:r>
      <w:r w:rsidR="00C51E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в</w:t>
      </w:r>
      <w:r w:rsidRPr="001751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монументально-изобразительном искусстве отражается военная история города, значение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Острогожско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-Россошанской операции и </w:t>
      </w:r>
      <w:r w:rsidR="0024301A">
        <w:rPr>
          <w:rFonts w:ascii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hAnsi="Times New Roman" w:cs="Times New Roman"/>
          <w:sz w:val="28"/>
          <w:szCs w:val="28"/>
        </w:rPr>
        <w:t>сохраняется память о защитниках Родины.</w:t>
      </w:r>
    </w:p>
    <w:p w14:paraId="7A627AFC" w14:textId="77777777" w:rsidR="009C5347" w:rsidRPr="00BE5701" w:rsidRDefault="009C5347" w:rsidP="0097551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5701">
        <w:rPr>
          <w:rFonts w:ascii="Times New Roman" w:hAnsi="Times New Roman" w:cs="Times New Roman"/>
          <w:b/>
          <w:sz w:val="28"/>
          <w:szCs w:val="28"/>
        </w:rPr>
        <w:t>Предварительная подготовка.</w:t>
      </w:r>
    </w:p>
    <w:p w14:paraId="2F151E5E" w14:textId="77777777" w:rsidR="009C5347" w:rsidRPr="005F2CF5" w:rsidRDefault="009C5347" w:rsidP="0097551F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Подобрать статьи</w:t>
      </w:r>
      <w:r w:rsidRPr="005F2CF5">
        <w:rPr>
          <w:rFonts w:ascii="Times New Roman" w:hAnsi="Times New Roman" w:cs="Times New Roman"/>
          <w:sz w:val="28"/>
          <w:szCs w:val="28"/>
        </w:rPr>
        <w:t>, книг</w:t>
      </w:r>
      <w:r>
        <w:rPr>
          <w:rFonts w:ascii="Times New Roman" w:hAnsi="Times New Roman" w:cs="Times New Roman"/>
          <w:sz w:val="28"/>
          <w:szCs w:val="28"/>
        </w:rPr>
        <w:t>и для подготовки экскурсии</w:t>
      </w:r>
      <w:r w:rsidRPr="005F2CF5">
        <w:rPr>
          <w:rFonts w:ascii="Times New Roman" w:hAnsi="Times New Roman" w:cs="Times New Roman"/>
          <w:sz w:val="28"/>
          <w:szCs w:val="28"/>
        </w:rPr>
        <w:t>.</w:t>
      </w:r>
    </w:p>
    <w:p w14:paraId="583AC9B3" w14:textId="77777777" w:rsidR="009C5347" w:rsidRPr="005F2CF5" w:rsidRDefault="009C5347" w:rsidP="0097551F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Сформировать группу экскурсоводов</w:t>
      </w:r>
      <w:r w:rsidRPr="005F2CF5">
        <w:rPr>
          <w:rFonts w:ascii="Times New Roman" w:hAnsi="Times New Roman" w:cs="Times New Roman"/>
          <w:sz w:val="28"/>
          <w:szCs w:val="28"/>
        </w:rPr>
        <w:t>.</w:t>
      </w:r>
    </w:p>
    <w:p w14:paraId="6258B1CA" w14:textId="77777777" w:rsidR="009C5347" w:rsidRPr="005F2CF5" w:rsidRDefault="009C5347" w:rsidP="0097551F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Написать текст экскурсии, распределить материал между студентами.</w:t>
      </w:r>
    </w:p>
    <w:p w14:paraId="7FA98372" w14:textId="77777777" w:rsidR="009C5347" w:rsidRPr="00191F3D" w:rsidRDefault="0024301A" w:rsidP="0024301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4) </w:t>
      </w:r>
      <w:r w:rsidR="009C5347">
        <w:rPr>
          <w:rFonts w:ascii="Times New Roman" w:hAnsi="Times New Roman" w:cs="Times New Roman"/>
          <w:sz w:val="28"/>
          <w:szCs w:val="28"/>
        </w:rPr>
        <w:t>Продумать маршрут, рассчитать время.</w:t>
      </w:r>
      <w:r w:rsidR="009C5347" w:rsidRPr="00191F3D">
        <w:rPr>
          <w:rFonts w:ascii="Times New Roman" w:hAnsi="Times New Roman" w:cs="Times New Roman"/>
          <w:sz w:val="28"/>
          <w:szCs w:val="28"/>
        </w:rPr>
        <w:br/>
      </w:r>
      <w:r w:rsidR="009C5347">
        <w:rPr>
          <w:rFonts w:ascii="Times New Roman" w:hAnsi="Times New Roman" w:cs="Times New Roman"/>
          <w:sz w:val="28"/>
          <w:szCs w:val="28"/>
        </w:rPr>
        <w:t xml:space="preserve">     5) Научит</w:t>
      </w:r>
      <w:r w:rsidR="00740BC0">
        <w:rPr>
          <w:rFonts w:ascii="Times New Roman" w:hAnsi="Times New Roman" w:cs="Times New Roman"/>
          <w:sz w:val="28"/>
          <w:szCs w:val="28"/>
        </w:rPr>
        <w:t>ь студентов проводить экскурсию, познакомить с некоторыми приёмами экскурсионной методики.</w:t>
      </w:r>
    </w:p>
    <w:p w14:paraId="2524B04A" w14:textId="77777777" w:rsidR="009C5347" w:rsidRPr="009C5347" w:rsidRDefault="009C5347" w:rsidP="009755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6) Составить график проведения экскурсий среди студентов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курса.</w:t>
      </w:r>
    </w:p>
    <w:p w14:paraId="0B8BD4BD" w14:textId="77777777" w:rsidR="009C5347" w:rsidRDefault="001F23E7" w:rsidP="009755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7) Проведение пробной экскурсии</w:t>
      </w:r>
      <w:r w:rsidR="00740BC0">
        <w:rPr>
          <w:rFonts w:ascii="Times New Roman" w:hAnsi="Times New Roman" w:cs="Times New Roman"/>
          <w:sz w:val="28"/>
          <w:szCs w:val="28"/>
        </w:rPr>
        <w:t>.</w:t>
      </w:r>
    </w:p>
    <w:p w14:paraId="0E6CFF93" w14:textId="77777777" w:rsidR="00DA3D43" w:rsidRPr="0097551F" w:rsidRDefault="00A33586" w:rsidP="0097551F">
      <w:pPr>
        <w:pStyle w:val="Style2"/>
        <w:widowControl/>
        <w:tabs>
          <w:tab w:val="left" w:pos="9639"/>
        </w:tabs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FF288E">
        <w:rPr>
          <w:rFonts w:ascii="Times New Roman" w:hAnsi="Times New Roman"/>
          <w:sz w:val="28"/>
          <w:szCs w:val="28"/>
          <w:u w:val="single"/>
        </w:rPr>
        <w:t>Маршрут экскурсии</w:t>
      </w:r>
      <w:r w:rsidR="00DA3D43">
        <w:rPr>
          <w:rFonts w:ascii="Times New Roman" w:hAnsi="Times New Roman"/>
          <w:sz w:val="28"/>
          <w:szCs w:val="28"/>
        </w:rPr>
        <w:t xml:space="preserve">: </w:t>
      </w:r>
      <w:r w:rsidR="00DA3D43" w:rsidRPr="00DA3D43">
        <w:rPr>
          <w:rFonts w:ascii="Times New Roman" w:hAnsi="Times New Roman"/>
          <w:sz w:val="28"/>
          <w:szCs w:val="28"/>
        </w:rPr>
        <w:t>Монумент Боевой Славы</w:t>
      </w:r>
      <w:r w:rsidR="00DA3D43">
        <w:rPr>
          <w:rFonts w:ascii="Times New Roman" w:hAnsi="Times New Roman"/>
          <w:sz w:val="28"/>
          <w:szCs w:val="28"/>
        </w:rPr>
        <w:t xml:space="preserve"> </w:t>
      </w:r>
      <w:r w:rsidR="00DA3D43" w:rsidRPr="00DA3D43">
        <w:rPr>
          <w:rFonts w:ascii="Times New Roman" w:hAnsi="Times New Roman"/>
          <w:sz w:val="28"/>
          <w:szCs w:val="28"/>
        </w:rPr>
        <w:t>(Площадь Ленина)</w:t>
      </w:r>
      <w:r w:rsidR="00DA3D43">
        <w:rPr>
          <w:rFonts w:ascii="Times New Roman" w:hAnsi="Times New Roman"/>
          <w:sz w:val="28"/>
          <w:szCs w:val="28"/>
        </w:rPr>
        <w:t>,  памятник «Т</w:t>
      </w:r>
      <w:r w:rsidR="00DA3D43" w:rsidRPr="00DA3D43">
        <w:rPr>
          <w:rFonts w:ascii="Times New Roman" w:hAnsi="Times New Roman"/>
          <w:sz w:val="28"/>
          <w:szCs w:val="28"/>
        </w:rPr>
        <w:t>анкистам – освободителям земли россошанской</w:t>
      </w:r>
      <w:r w:rsidR="00DA3D43">
        <w:rPr>
          <w:rFonts w:ascii="Times New Roman" w:hAnsi="Times New Roman"/>
          <w:sz w:val="28"/>
          <w:szCs w:val="28"/>
        </w:rPr>
        <w:t xml:space="preserve">», </w:t>
      </w:r>
      <w:r w:rsidR="00F80605">
        <w:rPr>
          <w:rFonts w:ascii="Times New Roman" w:hAnsi="Times New Roman"/>
          <w:sz w:val="28"/>
          <w:szCs w:val="28"/>
        </w:rPr>
        <w:t>п</w:t>
      </w:r>
      <w:r w:rsidR="00DA3D43" w:rsidRPr="00DA3D43">
        <w:rPr>
          <w:rFonts w:ascii="Times New Roman" w:hAnsi="Times New Roman"/>
          <w:sz w:val="28"/>
          <w:szCs w:val="28"/>
        </w:rPr>
        <w:t>амятник маршалу Рыбалко</w:t>
      </w:r>
      <w:r w:rsidR="00DA3D43">
        <w:rPr>
          <w:rFonts w:ascii="Times New Roman" w:hAnsi="Times New Roman"/>
          <w:sz w:val="28"/>
          <w:szCs w:val="28"/>
        </w:rPr>
        <w:t xml:space="preserve">, </w:t>
      </w:r>
      <w:r w:rsidR="00DA3D43">
        <w:rPr>
          <w:rStyle w:val="FontStyle11"/>
          <w:b w:val="0"/>
          <w:sz w:val="28"/>
          <w:szCs w:val="28"/>
        </w:rPr>
        <w:t>м</w:t>
      </w:r>
      <w:r w:rsidR="00DA3D43" w:rsidRPr="00DA3D43">
        <w:rPr>
          <w:rStyle w:val="FontStyle11"/>
          <w:b w:val="0"/>
          <w:sz w:val="28"/>
          <w:szCs w:val="28"/>
        </w:rPr>
        <w:t xml:space="preserve">емориальный комплекс  погибших </w:t>
      </w:r>
      <w:r w:rsidR="00DA3D43">
        <w:rPr>
          <w:rStyle w:val="FontStyle12"/>
          <w:sz w:val="28"/>
          <w:szCs w:val="28"/>
        </w:rPr>
        <w:t>в период Великой</w:t>
      </w:r>
      <w:r w:rsidR="00EC270A">
        <w:rPr>
          <w:rStyle w:val="FontStyle12"/>
          <w:sz w:val="28"/>
          <w:szCs w:val="28"/>
        </w:rPr>
        <w:t xml:space="preserve"> </w:t>
      </w:r>
      <w:r w:rsidR="00DA3D43" w:rsidRPr="00DA3D43">
        <w:rPr>
          <w:rStyle w:val="FontStyle12"/>
          <w:sz w:val="28"/>
          <w:szCs w:val="28"/>
        </w:rPr>
        <w:t>Отечественной войны 1941—1945 годов</w:t>
      </w:r>
      <w:r w:rsidR="00DA3D43">
        <w:rPr>
          <w:rStyle w:val="FontStyle12"/>
          <w:sz w:val="28"/>
          <w:szCs w:val="28"/>
        </w:rPr>
        <w:t>.</w:t>
      </w:r>
      <w:r w:rsidR="00DA3D43" w:rsidRPr="00DA3D43">
        <w:rPr>
          <w:rStyle w:val="FontStyle11"/>
          <w:sz w:val="28"/>
          <w:szCs w:val="28"/>
        </w:rPr>
        <w:t xml:space="preserve"> </w:t>
      </w:r>
    </w:p>
    <w:p w14:paraId="069564A0" w14:textId="77777777" w:rsidR="00A33586" w:rsidRPr="00191F3D" w:rsidRDefault="00A33586" w:rsidP="009755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288E">
        <w:rPr>
          <w:rFonts w:ascii="Times New Roman" w:hAnsi="Times New Roman" w:cs="Times New Roman"/>
          <w:sz w:val="28"/>
          <w:szCs w:val="28"/>
          <w:u w:val="single"/>
        </w:rPr>
        <w:t>Продолжительность экскурсии</w:t>
      </w:r>
      <w:r w:rsidR="00DA3D43">
        <w:rPr>
          <w:rFonts w:ascii="Times New Roman" w:hAnsi="Times New Roman" w:cs="Times New Roman"/>
          <w:sz w:val="28"/>
          <w:szCs w:val="28"/>
        </w:rPr>
        <w:t xml:space="preserve"> – 45 минут</w:t>
      </w:r>
    </w:p>
    <w:p w14:paraId="2C4206C6" w14:textId="77777777" w:rsidR="00DA3D43" w:rsidRPr="0017511B" w:rsidRDefault="0017511B" w:rsidP="009755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288E">
        <w:rPr>
          <w:rFonts w:ascii="Times New Roman" w:hAnsi="Times New Roman" w:cs="Times New Roman"/>
          <w:sz w:val="28"/>
          <w:szCs w:val="28"/>
          <w:u w:val="single"/>
        </w:rPr>
        <w:t>Протяженность экскурсии</w:t>
      </w:r>
      <w:r w:rsidR="00DA3D43">
        <w:rPr>
          <w:rFonts w:ascii="Times New Roman" w:hAnsi="Times New Roman" w:cs="Times New Roman"/>
          <w:sz w:val="28"/>
          <w:szCs w:val="28"/>
        </w:rPr>
        <w:t xml:space="preserve"> – 1 км</w:t>
      </w:r>
    </w:p>
    <w:p w14:paraId="7C0A99B1" w14:textId="77777777" w:rsidR="00DA3D43" w:rsidRDefault="0097551F" w:rsidP="009755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="00654A80">
        <w:rPr>
          <w:rFonts w:ascii="Times New Roman" w:hAnsi="Times New Roman" w:cs="Times New Roman"/>
          <w:sz w:val="28"/>
          <w:szCs w:val="28"/>
        </w:rPr>
        <w:t>кскурсия</w:t>
      </w:r>
      <w:r w:rsidRPr="009755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начинается</w:t>
      </w:r>
      <w:r w:rsidR="00654A80">
        <w:rPr>
          <w:rFonts w:ascii="Times New Roman" w:hAnsi="Times New Roman" w:cs="Times New Roman"/>
          <w:sz w:val="28"/>
          <w:szCs w:val="28"/>
        </w:rPr>
        <w:t xml:space="preserve"> у</w:t>
      </w:r>
      <w:r w:rsidR="00DA3D43">
        <w:rPr>
          <w:rFonts w:ascii="Times New Roman" w:hAnsi="Times New Roman" w:cs="Times New Roman"/>
          <w:sz w:val="28"/>
          <w:szCs w:val="28"/>
        </w:rPr>
        <w:t xml:space="preserve"> главного корпуса РКММП (ул. Пролетарская, д. 73)</w:t>
      </w:r>
    </w:p>
    <w:p w14:paraId="3DB70B3E" w14:textId="77777777" w:rsidR="00F80605" w:rsidRDefault="00F80605" w:rsidP="009755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288E">
        <w:rPr>
          <w:rFonts w:ascii="Times New Roman" w:hAnsi="Times New Roman" w:cs="Times New Roman"/>
          <w:i/>
          <w:sz w:val="28"/>
          <w:szCs w:val="28"/>
          <w:u w:val="single"/>
        </w:rPr>
        <w:t>Преподаватель</w:t>
      </w:r>
      <w:r>
        <w:rPr>
          <w:rFonts w:ascii="Times New Roman" w:hAnsi="Times New Roman" w:cs="Times New Roman"/>
          <w:sz w:val="28"/>
          <w:szCs w:val="28"/>
        </w:rPr>
        <w:t>. В преддверии Дня Победы мы проводим экскурсию «Этих дней не смолкнет слава» к памятникам и мемориалу, посвященным Великой отечественной войне. Вы обращали внимание как много таких памятны</w:t>
      </w:r>
      <w:r w:rsidR="005429AA">
        <w:rPr>
          <w:rFonts w:ascii="Times New Roman" w:hAnsi="Times New Roman" w:cs="Times New Roman"/>
          <w:sz w:val="28"/>
          <w:szCs w:val="28"/>
        </w:rPr>
        <w:t xml:space="preserve">х мест в нашем небольшом городе? </w:t>
      </w:r>
      <w:r>
        <w:rPr>
          <w:rFonts w:ascii="Times New Roman" w:hAnsi="Times New Roman" w:cs="Times New Roman"/>
          <w:sz w:val="28"/>
          <w:szCs w:val="28"/>
        </w:rPr>
        <w:t xml:space="preserve"> Россошь – город с военной судьбой. </w:t>
      </w:r>
      <w:r w:rsidR="005429AA">
        <w:rPr>
          <w:rFonts w:ascii="Times New Roman" w:hAnsi="Times New Roman" w:cs="Times New Roman"/>
          <w:sz w:val="28"/>
          <w:szCs w:val="28"/>
        </w:rPr>
        <w:t xml:space="preserve">На пятый день войны в Россошь прибыли эшелоны с ранеными. В нашем старом учебном корпусе был развёрнут эвакогоспиталь. </w:t>
      </w:r>
      <w:r w:rsidR="001F1EB9">
        <w:rPr>
          <w:rFonts w:ascii="Times New Roman" w:hAnsi="Times New Roman" w:cs="Times New Roman"/>
          <w:sz w:val="28"/>
          <w:szCs w:val="28"/>
        </w:rPr>
        <w:t>С сентября 1941 года город бомбили. На территории района ш</w:t>
      </w:r>
      <w:r>
        <w:rPr>
          <w:rFonts w:ascii="Times New Roman" w:hAnsi="Times New Roman" w:cs="Times New Roman"/>
          <w:sz w:val="28"/>
          <w:szCs w:val="28"/>
        </w:rPr>
        <w:t>ли бои, когда Красная армия отступала к Д</w:t>
      </w:r>
      <w:r w:rsidR="001F1EB9">
        <w:rPr>
          <w:rFonts w:ascii="Times New Roman" w:hAnsi="Times New Roman" w:cs="Times New Roman"/>
          <w:sz w:val="28"/>
          <w:szCs w:val="28"/>
        </w:rPr>
        <w:t>ону.  П</w:t>
      </w:r>
      <w:r w:rsidR="00026D2F">
        <w:rPr>
          <w:rFonts w:ascii="Times New Roman" w:hAnsi="Times New Roman" w:cs="Times New Roman"/>
          <w:sz w:val="28"/>
          <w:szCs w:val="28"/>
        </w:rPr>
        <w:t xml:space="preserve">олгода город находился в оккупации, здесь был концлагерь </w:t>
      </w:r>
      <w:r w:rsidR="00026D2F">
        <w:rPr>
          <w:rFonts w:ascii="Times New Roman" w:hAnsi="Times New Roman" w:cs="Times New Roman"/>
          <w:sz w:val="28"/>
          <w:szCs w:val="28"/>
        </w:rPr>
        <w:lastRenderedPageBreak/>
        <w:t>советских в</w:t>
      </w:r>
      <w:r w:rsidR="0097551F">
        <w:rPr>
          <w:rFonts w:ascii="Times New Roman" w:hAnsi="Times New Roman" w:cs="Times New Roman"/>
          <w:sz w:val="28"/>
          <w:szCs w:val="28"/>
        </w:rPr>
        <w:t>оеннопленных и гражданских лиц. О</w:t>
      </w:r>
      <w:r w:rsidR="00026D2F">
        <w:rPr>
          <w:rFonts w:ascii="Times New Roman" w:hAnsi="Times New Roman" w:cs="Times New Roman"/>
          <w:sz w:val="28"/>
          <w:szCs w:val="28"/>
        </w:rPr>
        <w:t xml:space="preserve">свобождение нашего края стало частью знаменитой </w:t>
      </w:r>
      <w:proofErr w:type="spellStart"/>
      <w:r w:rsidR="00026D2F">
        <w:rPr>
          <w:rFonts w:ascii="Times New Roman" w:hAnsi="Times New Roman" w:cs="Times New Roman"/>
          <w:sz w:val="28"/>
          <w:szCs w:val="28"/>
        </w:rPr>
        <w:t>Острогожско</w:t>
      </w:r>
      <w:proofErr w:type="spellEnd"/>
      <w:r w:rsidR="00026D2F">
        <w:rPr>
          <w:rFonts w:ascii="Times New Roman" w:hAnsi="Times New Roman" w:cs="Times New Roman"/>
          <w:sz w:val="28"/>
          <w:szCs w:val="28"/>
        </w:rPr>
        <w:t>-Россошанской операции.</w:t>
      </w:r>
    </w:p>
    <w:p w14:paraId="323731C0" w14:textId="77777777" w:rsidR="00026D2F" w:rsidRDefault="00026D2F" w:rsidP="009755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Преподаватель знакомит экскурсантов с маршрутом, продолжительностью экскурсии, напоминает о необходимости выключить телефоны. Во время прохождения по маршруту экскурсии несколько раз пересекается ул. Пролетарская</w:t>
      </w:r>
      <w:r w:rsidR="00FF288E">
        <w:rPr>
          <w:rFonts w:ascii="Times New Roman" w:hAnsi="Times New Roman" w:cs="Times New Roman"/>
          <w:sz w:val="28"/>
          <w:szCs w:val="28"/>
        </w:rPr>
        <w:t>, поэтому не лишне напомнить о соблюдении правил безопасности на дороге.</w:t>
      </w:r>
    </w:p>
    <w:p w14:paraId="0A7C5FA1" w14:textId="77777777" w:rsidR="00026D2F" w:rsidRPr="00DA3D43" w:rsidRDefault="00026D2F" w:rsidP="009755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06D64E6" w14:textId="77777777" w:rsidR="005E6FEF" w:rsidRDefault="005E6FEF" w:rsidP="00C3798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0F72">
        <w:rPr>
          <w:rFonts w:ascii="Times New Roman" w:hAnsi="Times New Roman" w:cs="Times New Roman"/>
          <w:b/>
          <w:sz w:val="28"/>
          <w:szCs w:val="28"/>
        </w:rPr>
        <w:t>Монумент Боевой Славы</w:t>
      </w:r>
      <w:r w:rsidR="00FF288E">
        <w:rPr>
          <w:rFonts w:ascii="Times New Roman" w:hAnsi="Times New Roman" w:cs="Times New Roman"/>
          <w:b/>
          <w:sz w:val="28"/>
          <w:szCs w:val="28"/>
        </w:rPr>
        <w:t xml:space="preserve"> (п</w:t>
      </w:r>
      <w:r>
        <w:rPr>
          <w:rFonts w:ascii="Times New Roman" w:hAnsi="Times New Roman" w:cs="Times New Roman"/>
          <w:b/>
          <w:sz w:val="28"/>
          <w:szCs w:val="28"/>
        </w:rPr>
        <w:t>лощадь Ленина)</w:t>
      </w:r>
    </w:p>
    <w:p w14:paraId="5FC4BB59" w14:textId="58ACA97B" w:rsidR="00FF288E" w:rsidRDefault="00FF288E" w:rsidP="009755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4F0E">
        <w:rPr>
          <w:rFonts w:ascii="Times New Roman" w:hAnsi="Times New Roman" w:cs="Times New Roman"/>
          <w:i/>
          <w:sz w:val="28"/>
          <w:szCs w:val="28"/>
          <w:u w:val="single"/>
        </w:rPr>
        <w:t>Экскурсовод 1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61F39">
        <w:rPr>
          <w:rFonts w:ascii="Times New Roman" w:hAnsi="Times New Roman" w:cs="Times New Roman"/>
          <w:sz w:val="28"/>
          <w:szCs w:val="28"/>
        </w:rPr>
        <w:t xml:space="preserve">  </w:t>
      </w:r>
      <w:r w:rsidR="005E6FEF">
        <w:rPr>
          <w:rFonts w:ascii="Times New Roman" w:hAnsi="Times New Roman" w:cs="Times New Roman"/>
          <w:sz w:val="28"/>
          <w:szCs w:val="28"/>
        </w:rPr>
        <w:t xml:space="preserve">9 Мая 1975 года на площади Ленина в г.Россоши торжественно открыт монумент Боевой Славы, посвященный </w:t>
      </w:r>
      <w:proofErr w:type="spellStart"/>
      <w:r w:rsidR="005E6FEF">
        <w:rPr>
          <w:rFonts w:ascii="Times New Roman" w:hAnsi="Times New Roman" w:cs="Times New Roman"/>
          <w:sz w:val="28"/>
          <w:szCs w:val="28"/>
        </w:rPr>
        <w:t>Острогожско</w:t>
      </w:r>
      <w:proofErr w:type="spellEnd"/>
      <w:r w:rsidR="005E6FEF">
        <w:rPr>
          <w:rFonts w:ascii="Times New Roman" w:hAnsi="Times New Roman" w:cs="Times New Roman"/>
          <w:sz w:val="28"/>
          <w:szCs w:val="28"/>
        </w:rPr>
        <w:t>-Россошанской освободительной операции. Памятник выполнен в виде кольца диаметром 10 метров и шириной около 2</w:t>
      </w:r>
      <w:r>
        <w:rPr>
          <w:rFonts w:ascii="Times New Roman" w:hAnsi="Times New Roman" w:cs="Times New Roman"/>
          <w:sz w:val="28"/>
          <w:szCs w:val="28"/>
        </w:rPr>
        <w:t xml:space="preserve"> метров стоящего на трёхметровой колонне</w:t>
      </w:r>
      <w:r w:rsidR="005E6FEF">
        <w:rPr>
          <w:rFonts w:ascii="Times New Roman" w:hAnsi="Times New Roman" w:cs="Times New Roman"/>
          <w:sz w:val="28"/>
          <w:szCs w:val="28"/>
        </w:rPr>
        <w:t>. На внешней стороне кольца</w:t>
      </w:r>
      <w:r w:rsidR="005E6FEF" w:rsidRPr="00B53D92">
        <w:rPr>
          <w:rFonts w:ascii="Times New Roman" w:hAnsi="Times New Roman" w:cs="Times New Roman"/>
          <w:sz w:val="28"/>
          <w:szCs w:val="28"/>
        </w:rPr>
        <w:t xml:space="preserve"> изображен Орден Победы и написано: «Подвигу народа жить в веках»</w:t>
      </w:r>
      <w:r w:rsidR="005E6FE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9541F79" w14:textId="77777777" w:rsidR="00161F39" w:rsidRDefault="00161F39" w:rsidP="009755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А теперь, ребята, пройдите в центральную часть памятника. Обратите внимание на внутренней поверхности кольца </w:t>
      </w:r>
      <w:r w:rsidR="005E6FEF">
        <w:rPr>
          <w:rFonts w:ascii="Times New Roman" w:hAnsi="Times New Roman" w:cs="Times New Roman"/>
          <w:sz w:val="28"/>
          <w:szCs w:val="28"/>
        </w:rPr>
        <w:t xml:space="preserve"> – 13 барельефов, выполненных чеканкой по алюминию. Изображения воскрешают эпизо</w:t>
      </w:r>
      <w:r>
        <w:rPr>
          <w:rFonts w:ascii="Times New Roman" w:hAnsi="Times New Roman" w:cs="Times New Roman"/>
          <w:sz w:val="28"/>
          <w:szCs w:val="28"/>
        </w:rPr>
        <w:t>ды Великой Отечественной войны (пауза).</w:t>
      </w:r>
    </w:p>
    <w:p w14:paraId="4B482C23" w14:textId="77777777" w:rsidR="005E6FEF" w:rsidRDefault="00161F39" w:rsidP="009755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E6FEF">
        <w:rPr>
          <w:rFonts w:ascii="Times New Roman" w:hAnsi="Times New Roman" w:cs="Times New Roman"/>
          <w:sz w:val="28"/>
          <w:szCs w:val="28"/>
        </w:rPr>
        <w:t xml:space="preserve">Центральная часть памятника – стилизованное изображение развёрнутого знамени. На его поверхности барельефы танкиста и пехотинца, схема </w:t>
      </w:r>
      <w:proofErr w:type="spellStart"/>
      <w:r w:rsidR="005E6FEF">
        <w:rPr>
          <w:rFonts w:ascii="Times New Roman" w:hAnsi="Times New Roman" w:cs="Times New Roman"/>
          <w:sz w:val="28"/>
          <w:szCs w:val="28"/>
        </w:rPr>
        <w:t>Острогожско</w:t>
      </w:r>
      <w:proofErr w:type="spellEnd"/>
      <w:r w:rsidR="005E6FEF">
        <w:rPr>
          <w:rFonts w:ascii="Times New Roman" w:hAnsi="Times New Roman" w:cs="Times New Roman"/>
          <w:sz w:val="28"/>
          <w:szCs w:val="28"/>
        </w:rPr>
        <w:t>-Россошанской операции и надпись: «Россошь освободили воины 3-й танковой Армии генерала П.С.Рыбалко. Первыми ворвались в город 15.01.43 г. танкисты 106-й танковой бригады под командованием гвардии полковника И.Е.Алексеева».</w:t>
      </w:r>
    </w:p>
    <w:p w14:paraId="2AD229FC" w14:textId="77777777" w:rsidR="005E6FEF" w:rsidRDefault="005E6FEF" w:rsidP="009755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Правее надписи в специальных нишах замурованы урны с землёй, доставленными россошанскими комсомольцами с Мамаева кургана города Волгограда и с братских могил советских воинов, погибших в боях за Россошанскую землю. </w:t>
      </w:r>
    </w:p>
    <w:p w14:paraId="5BA17845" w14:textId="77777777" w:rsidR="005E6FEF" w:rsidRDefault="005E6FEF" w:rsidP="009755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Авторы памятника:</w:t>
      </w:r>
    </w:p>
    <w:p w14:paraId="5C8FD318" w14:textId="77777777" w:rsidR="005E6FEF" w:rsidRDefault="005E6FEF" w:rsidP="0097551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Колесников Вячеслав Прокопьевич</w:t>
      </w:r>
    </w:p>
    <w:p w14:paraId="14A22C5E" w14:textId="77777777" w:rsidR="005E6FEF" w:rsidRDefault="005E6FEF" w:rsidP="0097551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Сирота Виктор Митрофанович</w:t>
      </w:r>
    </w:p>
    <w:p w14:paraId="2C8CD429" w14:textId="77777777" w:rsidR="005E6FEF" w:rsidRDefault="005E6FEF" w:rsidP="0097551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Литвинов Борис Тимофеевич</w:t>
      </w:r>
    </w:p>
    <w:p w14:paraId="31B403B5" w14:textId="77777777" w:rsidR="005E6FEF" w:rsidRPr="001F1EB9" w:rsidRDefault="005E6FEF" w:rsidP="0097551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Гребцов Николай Алексеевич</w:t>
      </w:r>
    </w:p>
    <w:p w14:paraId="61FF1649" w14:textId="77777777" w:rsidR="005E6FEF" w:rsidRPr="00F97CCA" w:rsidRDefault="005E6FEF" w:rsidP="009755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61F39">
        <w:rPr>
          <w:rFonts w:ascii="Times New Roman" w:hAnsi="Times New Roman" w:cs="Times New Roman"/>
          <w:sz w:val="28"/>
          <w:szCs w:val="28"/>
        </w:rPr>
        <w:t xml:space="preserve">Посмотрите, пожалуйста, на схему </w:t>
      </w:r>
      <w:proofErr w:type="spellStart"/>
      <w:r w:rsidR="00161F39">
        <w:rPr>
          <w:rFonts w:ascii="Times New Roman" w:hAnsi="Times New Roman" w:cs="Times New Roman"/>
          <w:sz w:val="28"/>
          <w:szCs w:val="28"/>
        </w:rPr>
        <w:t>Острогожско</w:t>
      </w:r>
      <w:proofErr w:type="spellEnd"/>
      <w:r w:rsidR="00161F39">
        <w:rPr>
          <w:rFonts w:ascii="Times New Roman" w:hAnsi="Times New Roman" w:cs="Times New Roman"/>
          <w:sz w:val="28"/>
          <w:szCs w:val="28"/>
        </w:rPr>
        <w:t xml:space="preserve">-Россошанской операции. </w:t>
      </w:r>
      <w:r w:rsidRPr="00F97CCA">
        <w:rPr>
          <w:rFonts w:ascii="Times New Roman" w:hAnsi="Times New Roman" w:cs="Times New Roman"/>
          <w:sz w:val="28"/>
          <w:szCs w:val="28"/>
        </w:rPr>
        <w:t>14 января из района Кантемировки начала наступление 3-я танковая армия под командованием П.С. Рыбалко по направлению Россошь-Алексеевка-Валуйки. Шестнадцати танкам 106-й танковой бригады полковника И.Е. Алексеева удалось в ночь на 15 января осуществить дерзкий рейд по тылам противника, рано утром выйти на окраину Россоши и за</w:t>
      </w:r>
      <w:r>
        <w:rPr>
          <w:rFonts w:ascii="Times New Roman" w:hAnsi="Times New Roman" w:cs="Times New Roman"/>
          <w:sz w:val="28"/>
          <w:szCs w:val="28"/>
        </w:rPr>
        <w:t>ставить итальянский гарнизон отступать</w:t>
      </w:r>
      <w:r w:rsidRPr="00F97CCA">
        <w:rPr>
          <w:rFonts w:ascii="Times New Roman" w:hAnsi="Times New Roman" w:cs="Times New Roman"/>
          <w:sz w:val="28"/>
          <w:szCs w:val="28"/>
        </w:rPr>
        <w:t>. Большинство танкистов и полковник И.Е. Алексеев пали смертью храбрых в бою за железнодорожную станцию и аэродром. Окончательно город Россошь был освобожден 16 января 1943 года.</w:t>
      </w:r>
    </w:p>
    <w:p w14:paraId="1206DF11" w14:textId="77777777" w:rsidR="005E6FEF" w:rsidRDefault="005E6FEF" w:rsidP="0097551F">
      <w:pPr>
        <w:spacing w:line="360" w:lineRule="auto"/>
        <w:jc w:val="both"/>
      </w:pPr>
    </w:p>
    <w:p w14:paraId="2CA83BE9" w14:textId="77777777" w:rsidR="00C37980" w:rsidRDefault="00C37980" w:rsidP="0097551F">
      <w:pPr>
        <w:spacing w:line="360" w:lineRule="auto"/>
        <w:jc w:val="both"/>
      </w:pPr>
    </w:p>
    <w:p w14:paraId="4D0F1DFB" w14:textId="77777777" w:rsidR="00C37980" w:rsidRDefault="00C37980" w:rsidP="0097551F">
      <w:pPr>
        <w:spacing w:line="360" w:lineRule="auto"/>
        <w:jc w:val="both"/>
      </w:pPr>
    </w:p>
    <w:p w14:paraId="57FDF2D6" w14:textId="77777777" w:rsidR="005E6FEF" w:rsidRDefault="005E6FEF" w:rsidP="00C3798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0ED2">
        <w:rPr>
          <w:rFonts w:ascii="Times New Roman" w:hAnsi="Times New Roman" w:cs="Times New Roman"/>
          <w:b/>
          <w:sz w:val="28"/>
          <w:szCs w:val="28"/>
        </w:rPr>
        <w:t>Танкистам – освободителям земли россошанской</w:t>
      </w:r>
    </w:p>
    <w:p w14:paraId="4459CE9D" w14:textId="371B5B8E" w:rsidR="00161F39" w:rsidRDefault="00D04F0E" w:rsidP="0097551F">
      <w:pPr>
        <w:autoSpaceDE w:val="0"/>
        <w:autoSpaceDN w:val="0"/>
        <w:adjustRightInd w:val="0"/>
        <w:spacing w:after="0" w:line="360" w:lineRule="auto"/>
        <w:jc w:val="both"/>
        <w:rPr>
          <w:rStyle w:val="FontStyle12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Экскурсовод 2</w:t>
      </w:r>
      <w:r w:rsidR="00161F39">
        <w:rPr>
          <w:rFonts w:ascii="Times New Roman" w:eastAsia="Times New Roman" w:hAnsi="Times New Roman" w:cs="Times New Roman"/>
          <w:sz w:val="28"/>
          <w:szCs w:val="28"/>
        </w:rPr>
        <w:t xml:space="preserve">    На постаменте танк ИС-3. Он установлен </w:t>
      </w:r>
      <w:r w:rsidR="005E6FEF" w:rsidRPr="00041389">
        <w:rPr>
          <w:rFonts w:ascii="Times New Roman" w:eastAsia="Times New Roman" w:hAnsi="Times New Roman" w:cs="Times New Roman"/>
          <w:sz w:val="28"/>
          <w:szCs w:val="28"/>
        </w:rPr>
        <w:t>в честь освободителей Россоши в мае 1989 года.</w:t>
      </w:r>
      <w:r w:rsidR="005E6FEF" w:rsidRPr="00041389">
        <w:rPr>
          <w:rStyle w:val="FontStyle12"/>
          <w:sz w:val="28"/>
          <w:szCs w:val="28"/>
        </w:rPr>
        <w:t xml:space="preserve">     Памятник посвящен </w:t>
      </w:r>
      <w:proofErr w:type="spellStart"/>
      <w:r w:rsidR="005E6FEF" w:rsidRPr="00041389">
        <w:rPr>
          <w:rStyle w:val="FontStyle12"/>
          <w:sz w:val="28"/>
          <w:szCs w:val="28"/>
        </w:rPr>
        <w:t>Ос</w:t>
      </w:r>
      <w:r w:rsidR="00161F39">
        <w:rPr>
          <w:rStyle w:val="FontStyle12"/>
          <w:sz w:val="28"/>
          <w:szCs w:val="28"/>
        </w:rPr>
        <w:t>трогожско</w:t>
      </w:r>
      <w:proofErr w:type="spellEnd"/>
      <w:r w:rsidR="00161F39">
        <w:rPr>
          <w:rStyle w:val="FontStyle12"/>
          <w:sz w:val="28"/>
          <w:szCs w:val="28"/>
        </w:rPr>
        <w:t xml:space="preserve">-Россошанской операции в </w:t>
      </w:r>
      <w:r w:rsidR="008F3852">
        <w:rPr>
          <w:rStyle w:val="FontStyle12"/>
          <w:sz w:val="28"/>
          <w:szCs w:val="28"/>
        </w:rPr>
        <w:t>ходе,</w:t>
      </w:r>
      <w:r w:rsidR="00161F39">
        <w:rPr>
          <w:rStyle w:val="FontStyle12"/>
          <w:sz w:val="28"/>
          <w:szCs w:val="28"/>
        </w:rPr>
        <w:t xml:space="preserve"> которой освобожден наш город.</w:t>
      </w:r>
    </w:p>
    <w:p w14:paraId="445832D4" w14:textId="77777777" w:rsidR="005E6FEF" w:rsidRPr="008F3852" w:rsidRDefault="00161F39" w:rsidP="0097551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8F3852">
        <w:rPr>
          <w:rStyle w:val="FontStyle12"/>
          <w:i/>
          <w:sz w:val="28"/>
          <w:szCs w:val="28"/>
        </w:rPr>
        <w:t>(Дополнительная информация.</w:t>
      </w:r>
      <w:r w:rsidR="005E6FEF" w:rsidRPr="008F3852">
        <w:rPr>
          <w:rStyle w:val="FontStyle12"/>
          <w:i/>
          <w:sz w:val="28"/>
          <w:szCs w:val="28"/>
        </w:rPr>
        <w:t xml:space="preserve"> </w:t>
      </w:r>
      <w:proofErr w:type="spellStart"/>
      <w:r w:rsidR="008F3852">
        <w:rPr>
          <w:rStyle w:val="FontStyle12"/>
          <w:i/>
          <w:sz w:val="28"/>
          <w:szCs w:val="28"/>
        </w:rPr>
        <w:t>Острогожско</w:t>
      </w:r>
      <w:proofErr w:type="spellEnd"/>
      <w:r w:rsidR="008F3852">
        <w:rPr>
          <w:rStyle w:val="FontStyle12"/>
          <w:i/>
          <w:sz w:val="28"/>
          <w:szCs w:val="28"/>
        </w:rPr>
        <w:t xml:space="preserve">-Россошанская </w:t>
      </w:r>
      <w:r w:rsidR="008F3852">
        <w:rPr>
          <w:rFonts w:ascii="Times New Roman" w:hAnsi="Times New Roman"/>
          <w:i/>
          <w:sz w:val="28"/>
          <w:szCs w:val="28"/>
        </w:rPr>
        <w:t>н</w:t>
      </w:r>
      <w:r w:rsidR="005E6FEF" w:rsidRPr="008F3852">
        <w:rPr>
          <w:rFonts w:ascii="Times New Roman" w:hAnsi="Times New Roman"/>
          <w:i/>
          <w:sz w:val="28"/>
          <w:szCs w:val="28"/>
        </w:rPr>
        <w:t xml:space="preserve">аступательная операция войск Воронежского фронта – командующий Ф.И.Голиков и 6А Юго-Западного фронта – командующий Н.Ф.Ватутин проводилась 13-27 января 1943 года. В результате </w:t>
      </w:r>
      <w:proofErr w:type="spellStart"/>
      <w:r w:rsidR="005E6FEF" w:rsidRPr="008F3852">
        <w:rPr>
          <w:rFonts w:ascii="Times New Roman" w:hAnsi="Times New Roman"/>
          <w:i/>
          <w:sz w:val="28"/>
          <w:szCs w:val="28"/>
        </w:rPr>
        <w:t>Острогоржско</w:t>
      </w:r>
      <w:proofErr w:type="spellEnd"/>
      <w:r w:rsidR="005E6FEF" w:rsidRPr="008F3852">
        <w:rPr>
          <w:rFonts w:ascii="Times New Roman" w:hAnsi="Times New Roman"/>
          <w:i/>
          <w:sz w:val="28"/>
          <w:szCs w:val="28"/>
        </w:rPr>
        <w:t xml:space="preserve">-Россошанской операции советские войска продвинулись на 140 км. 15 дивизий противника были разгромлены, 6 дивизиям нанесено поражение. Взяли в плен 86 тысяч солдат и офицеров противника. В обороне </w:t>
      </w:r>
      <w:r w:rsidR="005E6FEF" w:rsidRPr="008F3852">
        <w:rPr>
          <w:rFonts w:ascii="Times New Roman" w:hAnsi="Times New Roman"/>
          <w:i/>
          <w:sz w:val="28"/>
          <w:szCs w:val="28"/>
        </w:rPr>
        <w:lastRenderedPageBreak/>
        <w:t xml:space="preserve">противника образовалась 250 километровая брешь, были созданы условия для проведения </w:t>
      </w:r>
      <w:proofErr w:type="spellStart"/>
      <w:r w:rsidR="005E6FEF" w:rsidRPr="008F3852">
        <w:rPr>
          <w:rFonts w:ascii="Times New Roman" w:hAnsi="Times New Roman"/>
          <w:i/>
          <w:sz w:val="28"/>
          <w:szCs w:val="28"/>
        </w:rPr>
        <w:t>Воронежско-Касторненской</w:t>
      </w:r>
      <w:proofErr w:type="spellEnd"/>
      <w:r w:rsidR="005E6FEF" w:rsidRPr="008F3852">
        <w:rPr>
          <w:rFonts w:ascii="Times New Roman" w:hAnsi="Times New Roman"/>
          <w:i/>
          <w:sz w:val="28"/>
          <w:szCs w:val="28"/>
        </w:rPr>
        <w:t xml:space="preserve"> операции.</w:t>
      </w:r>
      <w:r w:rsidR="008F3852" w:rsidRPr="008F3852">
        <w:rPr>
          <w:rFonts w:ascii="Times New Roman" w:hAnsi="Times New Roman"/>
          <w:i/>
          <w:sz w:val="28"/>
          <w:szCs w:val="28"/>
        </w:rPr>
        <w:t>)</w:t>
      </w:r>
    </w:p>
    <w:p w14:paraId="06A2C809" w14:textId="77777777" w:rsidR="005E6FEF" w:rsidRDefault="005E6FEF" w:rsidP="0097551F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r w:rsidRPr="00041389">
        <w:rPr>
          <w:b/>
          <w:bCs/>
          <w:sz w:val="28"/>
          <w:szCs w:val="28"/>
        </w:rPr>
        <w:t>ИС-3</w:t>
      </w:r>
      <w:r w:rsidRPr="00041389">
        <w:rPr>
          <w:sz w:val="28"/>
          <w:szCs w:val="28"/>
        </w:rPr>
        <w:t> — </w:t>
      </w:r>
      <w:hyperlink r:id="rId8" w:tooltip="СССР" w:history="1">
        <w:r w:rsidRPr="00041389">
          <w:rPr>
            <w:rStyle w:val="a4"/>
            <w:color w:val="auto"/>
            <w:sz w:val="28"/>
            <w:szCs w:val="28"/>
            <w:u w:val="none"/>
          </w:rPr>
          <w:t>советский</w:t>
        </w:r>
      </w:hyperlink>
      <w:r w:rsidRPr="00041389">
        <w:rPr>
          <w:sz w:val="28"/>
          <w:szCs w:val="28"/>
        </w:rPr>
        <w:t> </w:t>
      </w:r>
      <w:hyperlink r:id="rId9" w:tooltip="Тяжёлый танк" w:history="1">
        <w:r w:rsidRPr="00041389">
          <w:rPr>
            <w:rStyle w:val="a4"/>
            <w:color w:val="auto"/>
            <w:sz w:val="28"/>
            <w:szCs w:val="28"/>
            <w:u w:val="none"/>
          </w:rPr>
          <w:t>тяжёлый танк</w:t>
        </w:r>
      </w:hyperlink>
      <w:r w:rsidRPr="00041389">
        <w:rPr>
          <w:sz w:val="28"/>
          <w:szCs w:val="28"/>
        </w:rPr>
        <w:t> разработки периода </w:t>
      </w:r>
      <w:hyperlink r:id="rId10" w:tooltip="Великая Отечественная война" w:history="1">
        <w:r w:rsidRPr="00041389">
          <w:rPr>
            <w:rStyle w:val="a4"/>
            <w:color w:val="auto"/>
            <w:sz w:val="28"/>
            <w:szCs w:val="28"/>
            <w:u w:val="none"/>
          </w:rPr>
          <w:t>Великой Отечественной войны</w:t>
        </w:r>
      </w:hyperlink>
      <w:r w:rsidRPr="00041389">
        <w:rPr>
          <w:sz w:val="28"/>
          <w:szCs w:val="28"/>
        </w:rPr>
        <w:t>, запущенный в серийное производство в последние её дни и не успевший принять участие в боях. Аббревиатура </w:t>
      </w:r>
      <w:r w:rsidRPr="00041389">
        <w:rPr>
          <w:b/>
          <w:bCs/>
          <w:sz w:val="28"/>
          <w:szCs w:val="28"/>
        </w:rPr>
        <w:t>ИС</w:t>
      </w:r>
      <w:r w:rsidRPr="00041389">
        <w:rPr>
          <w:sz w:val="28"/>
          <w:szCs w:val="28"/>
        </w:rPr>
        <w:t> означает «</w:t>
      </w:r>
      <w:hyperlink r:id="rId11" w:tooltip="Сталин, Иосиф Виссарионович" w:history="1">
        <w:r w:rsidRPr="00041389">
          <w:rPr>
            <w:rStyle w:val="a4"/>
            <w:color w:val="auto"/>
            <w:sz w:val="28"/>
            <w:szCs w:val="28"/>
            <w:u w:val="none"/>
          </w:rPr>
          <w:t>Иосиф Сталин</w:t>
        </w:r>
      </w:hyperlink>
      <w:r w:rsidRPr="00041389">
        <w:rPr>
          <w:sz w:val="28"/>
          <w:szCs w:val="28"/>
        </w:rPr>
        <w:t>» — официальное название серий советских тяжёлых танков выпуска 1943—1953 годов. Индекс </w:t>
      </w:r>
      <w:r w:rsidRPr="00041389">
        <w:rPr>
          <w:b/>
          <w:bCs/>
          <w:sz w:val="28"/>
          <w:szCs w:val="28"/>
        </w:rPr>
        <w:t>3</w:t>
      </w:r>
      <w:r w:rsidRPr="00041389">
        <w:rPr>
          <w:sz w:val="28"/>
          <w:szCs w:val="28"/>
        </w:rPr>
        <w:t> соответствует третьей серийно</w:t>
      </w:r>
      <w:r>
        <w:rPr>
          <w:sz w:val="28"/>
          <w:szCs w:val="28"/>
        </w:rPr>
        <w:t xml:space="preserve">й модели танка этого семейства. Вероятно, в 1989 году найти для постамента в хорошем состоянии танк Т-34 было трудно, а благодарность танкистам-освободителям хотелось выразить. </w:t>
      </w:r>
    </w:p>
    <w:p w14:paraId="2DE0ACA8" w14:textId="77777777" w:rsidR="005E6FEF" w:rsidRPr="005E6FEF" w:rsidRDefault="008F3852" w:rsidP="0097551F">
      <w:pPr>
        <w:pStyle w:val="Style2"/>
        <w:widowControl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</w:t>
      </w:r>
      <w:r w:rsidR="005E6FEF" w:rsidRPr="005E6FEF">
        <w:rPr>
          <w:rFonts w:ascii="Times New Roman" w:hAnsi="Times New Roman"/>
          <w:sz w:val="28"/>
          <w:szCs w:val="28"/>
          <w:shd w:val="clear" w:color="auto" w:fill="FFFFFF"/>
        </w:rPr>
        <w:t>T-34 — советский средний танк периода Великой Отечественной войны, выпускался серийно с 1940 года. Являлся основным танком Красной Армии до первой половины 1944 года. Самый массовый танк Великой Отечественной войны. </w:t>
      </w:r>
      <w:r w:rsidR="005E6FEF" w:rsidRPr="005E6FEF">
        <w:rPr>
          <w:rStyle w:val="FontStyle12"/>
          <w:sz w:val="28"/>
          <w:szCs w:val="28"/>
        </w:rPr>
        <w:t xml:space="preserve"> </w:t>
      </w:r>
      <w:r w:rsidR="005E6FEF" w:rsidRPr="005E6FEF">
        <w:rPr>
          <w:rFonts w:ascii="Times New Roman" w:hAnsi="Times New Roman"/>
          <w:sz w:val="28"/>
          <w:szCs w:val="28"/>
        </w:rPr>
        <w:t>Именно «</w:t>
      </w:r>
      <w:proofErr w:type="spellStart"/>
      <w:r w:rsidR="005E6FEF" w:rsidRPr="005E6FEF">
        <w:rPr>
          <w:rFonts w:ascii="Times New Roman" w:hAnsi="Times New Roman"/>
          <w:sz w:val="28"/>
          <w:szCs w:val="28"/>
        </w:rPr>
        <w:t>тридцатьчетвёртки</w:t>
      </w:r>
      <w:proofErr w:type="spellEnd"/>
      <w:r w:rsidR="005E6FEF" w:rsidRPr="005E6FEF">
        <w:rPr>
          <w:rFonts w:ascii="Times New Roman" w:hAnsi="Times New Roman"/>
          <w:sz w:val="28"/>
          <w:szCs w:val="28"/>
        </w:rPr>
        <w:t xml:space="preserve">» полковника Алексеева утром 15 января 1943 начали бой с фашистами на улицах Россоши.  </w:t>
      </w:r>
    </w:p>
    <w:p w14:paraId="1F4C6307" w14:textId="77777777" w:rsidR="005E6FEF" w:rsidRPr="00F97CCA" w:rsidRDefault="005E6FEF" w:rsidP="00FA0BD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F97CCA">
        <w:rPr>
          <w:rFonts w:ascii="Times New Roman" w:hAnsi="Times New Roman"/>
          <w:color w:val="000000"/>
          <w:sz w:val="28"/>
          <w:szCs w:val="28"/>
        </w:rPr>
        <w:t>Пятнадцать танков - вот броску цена.</w:t>
      </w:r>
    </w:p>
    <w:p w14:paraId="507FCDA5" w14:textId="77777777" w:rsidR="00FA0BDC" w:rsidRDefault="005E6FEF" w:rsidP="00FA0BD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F97CCA">
        <w:rPr>
          <w:rFonts w:ascii="Times New Roman" w:hAnsi="Times New Roman"/>
          <w:color w:val="000000"/>
          <w:sz w:val="28"/>
          <w:szCs w:val="28"/>
        </w:rPr>
        <w:t>Один лишь только выскочит из пекла.</w:t>
      </w:r>
      <w:r w:rsidRPr="00F97CCA">
        <w:rPr>
          <w:rFonts w:ascii="Times New Roman" w:hAnsi="Times New Roman"/>
          <w:color w:val="000000"/>
          <w:sz w:val="28"/>
          <w:szCs w:val="28"/>
        </w:rPr>
        <w:br/>
        <w:t xml:space="preserve">И кто рассудит? Ведь на то война. </w:t>
      </w:r>
    </w:p>
    <w:p w14:paraId="5201256E" w14:textId="77777777" w:rsidR="005E6FEF" w:rsidRDefault="005E6FEF" w:rsidP="00FA0BD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F97CCA">
        <w:rPr>
          <w:rFonts w:ascii="Times New Roman" w:hAnsi="Times New Roman"/>
          <w:color w:val="000000"/>
          <w:sz w:val="28"/>
          <w:szCs w:val="28"/>
        </w:rPr>
        <w:t>Их слава и доныне не поблекла.</w:t>
      </w:r>
    </w:p>
    <w:p w14:paraId="1105DBC8" w14:textId="77777777" w:rsidR="00F954EC" w:rsidRPr="005C4279" w:rsidRDefault="00F954EC" w:rsidP="00FA0BD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</w:p>
    <w:p w14:paraId="28CD53EF" w14:textId="77777777" w:rsidR="005E6FEF" w:rsidRPr="00F97CCA" w:rsidRDefault="005E6FEF" w:rsidP="00FA0BD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F97CCA">
        <w:rPr>
          <w:rFonts w:ascii="Times New Roman" w:hAnsi="Times New Roman"/>
          <w:color w:val="000000"/>
          <w:sz w:val="28"/>
          <w:szCs w:val="28"/>
        </w:rPr>
        <w:t>Родная Россошь</w:t>
      </w:r>
    </w:p>
    <w:p w14:paraId="6819CE37" w14:textId="77777777" w:rsidR="005E6FEF" w:rsidRPr="00F97CCA" w:rsidRDefault="005E6FEF" w:rsidP="00FA0BD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F97CCA">
        <w:rPr>
          <w:rFonts w:ascii="Times New Roman" w:hAnsi="Times New Roman"/>
          <w:color w:val="000000"/>
          <w:sz w:val="28"/>
          <w:szCs w:val="28"/>
        </w:rPr>
        <w:t xml:space="preserve">помнит всех солдат, </w:t>
      </w:r>
    </w:p>
    <w:p w14:paraId="4108FE61" w14:textId="77777777" w:rsidR="005E6FEF" w:rsidRPr="00F97CCA" w:rsidRDefault="005E6FEF" w:rsidP="00FA0BD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F97CCA">
        <w:rPr>
          <w:rFonts w:ascii="Times New Roman" w:hAnsi="Times New Roman"/>
          <w:color w:val="000000"/>
          <w:sz w:val="28"/>
          <w:szCs w:val="28"/>
        </w:rPr>
        <w:t>Что полегли в том январе суровом.</w:t>
      </w:r>
    </w:p>
    <w:p w14:paraId="1113A662" w14:textId="77777777" w:rsidR="005E6FEF" w:rsidRPr="00F97CCA" w:rsidRDefault="005E6FEF" w:rsidP="00FA0BD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F97CCA">
        <w:rPr>
          <w:rFonts w:ascii="Times New Roman" w:hAnsi="Times New Roman"/>
          <w:color w:val="000000"/>
          <w:sz w:val="28"/>
          <w:szCs w:val="28"/>
        </w:rPr>
        <w:t>И улицы о павших говорят,</w:t>
      </w:r>
    </w:p>
    <w:p w14:paraId="39E2BA98" w14:textId="77777777" w:rsidR="005E6FEF" w:rsidRDefault="005E6FEF" w:rsidP="00FA0BD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F97CCA">
        <w:rPr>
          <w:rFonts w:ascii="Times New Roman" w:hAnsi="Times New Roman"/>
          <w:color w:val="000000"/>
          <w:sz w:val="28"/>
          <w:szCs w:val="28"/>
        </w:rPr>
        <w:t xml:space="preserve">И звон колоколов, оживших снова. </w:t>
      </w:r>
    </w:p>
    <w:p w14:paraId="4A1D2D83" w14:textId="77777777" w:rsidR="00C37980" w:rsidRPr="00C37980" w:rsidRDefault="00C37980" w:rsidP="00FA0BD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</w:p>
    <w:p w14:paraId="5C67E1B1" w14:textId="77777777" w:rsidR="005E6FEF" w:rsidRPr="00F97CCA" w:rsidRDefault="005E6FEF" w:rsidP="00FA0BD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F97CCA">
        <w:rPr>
          <w:rFonts w:ascii="Times New Roman" w:hAnsi="Times New Roman"/>
          <w:color w:val="000000"/>
          <w:sz w:val="28"/>
          <w:szCs w:val="28"/>
        </w:rPr>
        <w:t xml:space="preserve">Бойцы платили кровью и судьбой. </w:t>
      </w:r>
    </w:p>
    <w:p w14:paraId="184A1ABF" w14:textId="77777777" w:rsidR="005E6FEF" w:rsidRPr="00F97CCA" w:rsidRDefault="005E6FEF" w:rsidP="00FA0BD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F97CCA">
        <w:rPr>
          <w:rFonts w:ascii="Times New Roman" w:hAnsi="Times New Roman"/>
          <w:color w:val="000000"/>
          <w:sz w:val="28"/>
          <w:szCs w:val="28"/>
        </w:rPr>
        <w:t xml:space="preserve">Их столько улеглось в могилах братских! </w:t>
      </w:r>
    </w:p>
    <w:p w14:paraId="6DF0C3E3" w14:textId="77777777" w:rsidR="005E6FEF" w:rsidRPr="00F97CCA" w:rsidRDefault="005E6FEF" w:rsidP="00FA0BD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F97CCA">
        <w:rPr>
          <w:rFonts w:ascii="Times New Roman" w:hAnsi="Times New Roman"/>
          <w:color w:val="000000"/>
          <w:sz w:val="28"/>
          <w:szCs w:val="28"/>
        </w:rPr>
        <w:t xml:space="preserve">Мы – продолженье тех судеб солдатских, </w:t>
      </w:r>
    </w:p>
    <w:p w14:paraId="4897C5A3" w14:textId="77777777" w:rsidR="005E6FEF" w:rsidRPr="00F97CCA" w:rsidRDefault="005E6FEF" w:rsidP="00FA0BD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F97CCA">
        <w:rPr>
          <w:rFonts w:ascii="Times New Roman" w:hAnsi="Times New Roman"/>
          <w:color w:val="000000"/>
          <w:sz w:val="28"/>
          <w:szCs w:val="28"/>
        </w:rPr>
        <w:t xml:space="preserve">Что нас спасли, </w:t>
      </w:r>
      <w:r w:rsidRPr="00F97CC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F97CCA">
        <w:rPr>
          <w:rFonts w:ascii="Times New Roman" w:hAnsi="Times New Roman"/>
          <w:color w:val="000000"/>
          <w:sz w:val="28"/>
          <w:szCs w:val="28"/>
        </w:rPr>
        <w:t xml:space="preserve">пожертвовав собой. </w:t>
      </w:r>
    </w:p>
    <w:p w14:paraId="0185E6E5" w14:textId="39FDD100" w:rsidR="005E6FEF" w:rsidRDefault="005E6FEF" w:rsidP="00FA0BD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F97CCA">
        <w:rPr>
          <w:rFonts w:ascii="Times New Roman" w:hAnsi="Times New Roman"/>
          <w:color w:val="000000"/>
          <w:sz w:val="28"/>
          <w:szCs w:val="28"/>
        </w:rPr>
        <w:lastRenderedPageBreak/>
        <w:t xml:space="preserve">                                                       ( В. Беликов. Освободители).</w:t>
      </w:r>
    </w:p>
    <w:p w14:paraId="5947C258" w14:textId="30F77F8A" w:rsidR="0050611C" w:rsidRDefault="0050611C" w:rsidP="00FA0BD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</w:p>
    <w:p w14:paraId="21E4953F" w14:textId="77777777" w:rsidR="0050611C" w:rsidRPr="005C4279" w:rsidRDefault="0050611C" w:rsidP="00FA0BD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</w:p>
    <w:p w14:paraId="08F78928" w14:textId="77777777" w:rsidR="008F3852" w:rsidRPr="005F3CD4" w:rsidRDefault="005E6FEF" w:rsidP="00C37980">
      <w:pPr>
        <w:shd w:val="clear" w:color="auto" w:fill="FFFFFF"/>
        <w:spacing w:before="375" w:line="36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F3CD4">
        <w:rPr>
          <w:rFonts w:ascii="Times New Roman" w:eastAsia="Times New Roman" w:hAnsi="Times New Roman" w:cs="Times New Roman"/>
          <w:b/>
          <w:sz w:val="28"/>
          <w:szCs w:val="28"/>
        </w:rPr>
        <w:t>Памятник маршалу Рыбалко</w:t>
      </w:r>
    </w:p>
    <w:p w14:paraId="1B556C39" w14:textId="79407158" w:rsidR="005E6FEF" w:rsidRDefault="0050611C" w:rsidP="009755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Экскурсовод 3.</w:t>
      </w:r>
      <w:r w:rsidR="008F3852">
        <w:rPr>
          <w:rFonts w:ascii="Times New Roman" w:hAnsi="Times New Roman" w:cs="Times New Roman"/>
          <w:sz w:val="28"/>
          <w:szCs w:val="28"/>
        </w:rPr>
        <w:t xml:space="preserve">  </w:t>
      </w:r>
      <w:r w:rsidR="005E6FEF">
        <w:rPr>
          <w:rFonts w:ascii="Times New Roman" w:hAnsi="Times New Roman" w:cs="Times New Roman"/>
          <w:sz w:val="28"/>
          <w:szCs w:val="28"/>
        </w:rPr>
        <w:t>Открытие памятника маршалу Рыбалко 16 января 2013 года приурочено к 70-летию освобождения Россоши от немецко-фашистских захватчиков.</w:t>
      </w:r>
      <w:r w:rsidR="005E6FEF" w:rsidRPr="005F3CD4">
        <w:rPr>
          <w:rFonts w:ascii="Times New Roman" w:hAnsi="Times New Roman" w:cs="Times New Roman"/>
          <w:sz w:val="28"/>
          <w:szCs w:val="28"/>
        </w:rPr>
        <w:t xml:space="preserve"> </w:t>
      </w:r>
      <w:r w:rsidR="005E6FEF" w:rsidRPr="003602E5">
        <w:rPr>
          <w:rFonts w:ascii="Times New Roman" w:hAnsi="Times New Roman" w:cs="Times New Roman"/>
          <w:sz w:val="28"/>
          <w:szCs w:val="28"/>
        </w:rPr>
        <w:t xml:space="preserve">В далеком 1943 году при проведении </w:t>
      </w:r>
      <w:proofErr w:type="spellStart"/>
      <w:r w:rsidR="005E6FEF" w:rsidRPr="003602E5">
        <w:rPr>
          <w:rFonts w:ascii="Times New Roman" w:hAnsi="Times New Roman" w:cs="Times New Roman"/>
          <w:sz w:val="28"/>
          <w:szCs w:val="28"/>
        </w:rPr>
        <w:t>Острогожско</w:t>
      </w:r>
      <w:proofErr w:type="spellEnd"/>
      <w:r w:rsidR="005E6FEF" w:rsidRPr="003602E5">
        <w:rPr>
          <w:rFonts w:ascii="Times New Roman" w:hAnsi="Times New Roman" w:cs="Times New Roman"/>
          <w:sz w:val="28"/>
          <w:szCs w:val="28"/>
        </w:rPr>
        <w:t>-Россошанской наступательной операции решающая роль отводилась именн</w:t>
      </w:r>
      <w:r w:rsidR="005E6FEF">
        <w:rPr>
          <w:rFonts w:ascii="Times New Roman" w:hAnsi="Times New Roman" w:cs="Times New Roman"/>
          <w:sz w:val="28"/>
          <w:szCs w:val="28"/>
        </w:rPr>
        <w:t>о 3-й танковой армии под командованием Павла Семёновича Рыбалко.</w:t>
      </w:r>
    </w:p>
    <w:p w14:paraId="37257786" w14:textId="77777777" w:rsidR="005E6FEF" w:rsidRDefault="005E6FEF" w:rsidP="009755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602E5">
        <w:rPr>
          <w:rFonts w:ascii="Times New Roman" w:hAnsi="Times New Roman" w:cs="Times New Roman"/>
          <w:sz w:val="28"/>
          <w:szCs w:val="28"/>
        </w:rPr>
        <w:t xml:space="preserve">Воплотил образ маршала Рыбалко в камне Заслуженный скульптор, Заслуженный работник культуры России Николай Федорович </w:t>
      </w:r>
      <w:proofErr w:type="spellStart"/>
      <w:r w:rsidRPr="003602E5">
        <w:rPr>
          <w:rFonts w:ascii="Times New Roman" w:hAnsi="Times New Roman" w:cs="Times New Roman"/>
          <w:sz w:val="28"/>
          <w:szCs w:val="28"/>
        </w:rPr>
        <w:t>Шептухин</w:t>
      </w:r>
      <w:proofErr w:type="spellEnd"/>
      <w:r w:rsidRPr="003602E5">
        <w:rPr>
          <w:rFonts w:ascii="Times New Roman" w:hAnsi="Times New Roman" w:cs="Times New Roman"/>
          <w:sz w:val="28"/>
          <w:szCs w:val="28"/>
        </w:rPr>
        <w:t>, житель поселка Ровеньки Белгородской области.</w:t>
      </w:r>
    </w:p>
    <w:p w14:paraId="33672357" w14:textId="77777777" w:rsidR="005E6FEF" w:rsidRPr="003602E5" w:rsidRDefault="005E6FEF" w:rsidP="009755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602E5">
        <w:rPr>
          <w:rFonts w:ascii="Times New Roman" w:hAnsi="Times New Roman" w:cs="Times New Roman"/>
          <w:sz w:val="28"/>
          <w:szCs w:val="28"/>
        </w:rPr>
        <w:t xml:space="preserve">Павел Семенович Рыбалко родился 4 ноября 1894 года в селе Малый </w:t>
      </w:r>
      <w:proofErr w:type="spellStart"/>
      <w:r w:rsidRPr="003602E5">
        <w:rPr>
          <w:rFonts w:ascii="Times New Roman" w:hAnsi="Times New Roman" w:cs="Times New Roman"/>
          <w:sz w:val="28"/>
          <w:szCs w:val="28"/>
        </w:rPr>
        <w:t>Истороп</w:t>
      </w:r>
      <w:proofErr w:type="spellEnd"/>
      <w:r w:rsidRPr="003602E5">
        <w:rPr>
          <w:rFonts w:ascii="Times New Roman" w:hAnsi="Times New Roman" w:cs="Times New Roman"/>
          <w:sz w:val="28"/>
          <w:szCs w:val="28"/>
        </w:rPr>
        <w:t xml:space="preserve"> в Сумской области на Украине. Участвовал в граждан</w:t>
      </w:r>
      <w:r w:rsidR="008F3852">
        <w:rPr>
          <w:rFonts w:ascii="Times New Roman" w:hAnsi="Times New Roman" w:cs="Times New Roman"/>
          <w:sz w:val="28"/>
          <w:szCs w:val="28"/>
        </w:rPr>
        <w:t>ской войне, советско-польской.</w:t>
      </w:r>
      <w:r w:rsidRPr="003602E5">
        <w:rPr>
          <w:rFonts w:ascii="Times New Roman" w:hAnsi="Times New Roman" w:cs="Times New Roman"/>
          <w:sz w:val="28"/>
          <w:szCs w:val="28"/>
        </w:rPr>
        <w:t xml:space="preserve"> В 1934 году окончил Военную академию им. Фрунзе. </w:t>
      </w:r>
    </w:p>
    <w:p w14:paraId="16C37FB3" w14:textId="77777777" w:rsidR="005E6FEF" w:rsidRPr="003602E5" w:rsidRDefault="005E6FEF" w:rsidP="009755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602E5">
        <w:rPr>
          <w:rFonts w:ascii="Times New Roman" w:hAnsi="Times New Roman" w:cs="Times New Roman"/>
          <w:sz w:val="28"/>
          <w:szCs w:val="28"/>
        </w:rPr>
        <w:t>Во время Великой Отечественной войны</w:t>
      </w:r>
      <w:r>
        <w:rPr>
          <w:rFonts w:ascii="Times New Roman" w:hAnsi="Times New Roman" w:cs="Times New Roman"/>
          <w:sz w:val="28"/>
          <w:szCs w:val="28"/>
        </w:rPr>
        <w:t xml:space="preserve"> Павел Семёнович</w:t>
      </w:r>
      <w:r w:rsidRPr="003602E5">
        <w:rPr>
          <w:rFonts w:ascii="Times New Roman" w:hAnsi="Times New Roman" w:cs="Times New Roman"/>
          <w:sz w:val="28"/>
          <w:szCs w:val="28"/>
        </w:rPr>
        <w:t xml:space="preserve"> командовал третьей танковой армией. Участвовал во многих боевых операциях, в том числе в наступлении на Харьков в феврале 1943, а также в наступательных операциях в районе Киева, Житомира, Львова, Дрездена, Праги, Берлина. Звание Героя Советского Союза с вручением ордена Ленина и медали «Золотая Звезда» Павлу Семёновичу Рыбалко присвоено 17 ноября 1943 года за успешное форсирование Днепра, умелое руководство армией в битве под Курском и Киевской наступательной операцией.</w:t>
      </w:r>
    </w:p>
    <w:p w14:paraId="6506A741" w14:textId="77777777" w:rsidR="005E6FEF" w:rsidRPr="008F3852" w:rsidRDefault="005E6FEF" w:rsidP="009755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602E5">
        <w:rPr>
          <w:rFonts w:ascii="Times New Roman" w:hAnsi="Times New Roman" w:cs="Times New Roman"/>
          <w:sz w:val="28"/>
          <w:szCs w:val="28"/>
        </w:rPr>
        <w:t>Второй медали «Золотая Звезда» он удостоен 6 апреля 1945 года за боевые отличия войск под его командованием на завершающем этапе войны и личный героизм.</w:t>
      </w:r>
    </w:p>
    <w:p w14:paraId="4B4B4F6A" w14:textId="77777777" w:rsidR="005E6FEF" w:rsidRPr="00623655" w:rsidRDefault="005E6FEF" w:rsidP="00C37980">
      <w:pPr>
        <w:pStyle w:val="Style2"/>
        <w:widowControl/>
        <w:tabs>
          <w:tab w:val="left" w:pos="9639"/>
        </w:tabs>
        <w:spacing w:line="360" w:lineRule="auto"/>
        <w:jc w:val="center"/>
        <w:rPr>
          <w:rStyle w:val="FontStyle11"/>
          <w:bCs w:val="0"/>
          <w:sz w:val="28"/>
          <w:szCs w:val="28"/>
        </w:rPr>
      </w:pPr>
      <w:r>
        <w:rPr>
          <w:rStyle w:val="FontStyle11"/>
          <w:sz w:val="28"/>
          <w:szCs w:val="28"/>
        </w:rPr>
        <w:t xml:space="preserve">Мемориальный комплекс  </w:t>
      </w:r>
      <w:r w:rsidRPr="00623655">
        <w:rPr>
          <w:rStyle w:val="FontStyle11"/>
          <w:sz w:val="28"/>
          <w:szCs w:val="28"/>
        </w:rPr>
        <w:t xml:space="preserve">погибших </w:t>
      </w:r>
      <w:r w:rsidRPr="00623655">
        <w:rPr>
          <w:rStyle w:val="FontStyle12"/>
          <w:b/>
          <w:sz w:val="28"/>
          <w:szCs w:val="28"/>
        </w:rPr>
        <w:t>в период Великой Отечественной войны 1941—1945 годов</w:t>
      </w:r>
    </w:p>
    <w:p w14:paraId="23327771" w14:textId="2D86B114" w:rsidR="005E6FEF" w:rsidRDefault="0050611C" w:rsidP="0097551F">
      <w:pPr>
        <w:shd w:val="clear" w:color="auto" w:fill="FFFFFF"/>
        <w:spacing w:after="0" w:line="360" w:lineRule="auto"/>
        <w:jc w:val="both"/>
        <w:outlineLvl w:val="2"/>
        <w:rPr>
          <w:rStyle w:val="FontStyle12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lastRenderedPageBreak/>
        <w:t xml:space="preserve">Экскурсовод </w:t>
      </w:r>
      <w:r w:rsidR="001433CC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1.</w:t>
      </w:r>
      <w:r w:rsidR="008F3852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5E6FEF" w:rsidRPr="005F619C">
        <w:rPr>
          <w:rFonts w:ascii="Times New Roman" w:eastAsia="Times New Roman" w:hAnsi="Times New Roman" w:cs="Times New Roman"/>
          <w:sz w:val="28"/>
          <w:szCs w:val="28"/>
        </w:rPr>
        <w:t xml:space="preserve">Мемориальный комплекс </w:t>
      </w:r>
      <w:r w:rsidR="005E6FEF">
        <w:rPr>
          <w:rFonts w:ascii="Times New Roman" w:eastAsia="Times New Roman" w:hAnsi="Times New Roman" w:cs="Times New Roman"/>
          <w:sz w:val="28"/>
          <w:szCs w:val="28"/>
        </w:rPr>
        <w:t>р</w:t>
      </w:r>
      <w:r w:rsidR="005E6FEF" w:rsidRPr="005F619C">
        <w:rPr>
          <w:rFonts w:ascii="Times New Roman" w:eastAsia="Times New Roman" w:hAnsi="Times New Roman" w:cs="Times New Roman"/>
          <w:sz w:val="28"/>
          <w:szCs w:val="28"/>
        </w:rPr>
        <w:t>асположен на пересечении улиц 50 лет СССР и Пролетарской. Здесь находится братская могила №227</w:t>
      </w:r>
      <w:r w:rsidR="005E6FEF">
        <w:rPr>
          <w:rFonts w:ascii="Times New Roman" w:eastAsia="Times New Roman" w:hAnsi="Times New Roman" w:cs="Times New Roman"/>
          <w:sz w:val="28"/>
          <w:szCs w:val="28"/>
        </w:rPr>
        <w:t>.</w:t>
      </w:r>
      <w:r w:rsidR="005E6FEF">
        <w:rPr>
          <w:rStyle w:val="FontStyle12"/>
          <w:sz w:val="28"/>
          <w:szCs w:val="28"/>
        </w:rPr>
        <w:t xml:space="preserve">     </w:t>
      </w:r>
    </w:p>
    <w:p w14:paraId="621CED09" w14:textId="77777777" w:rsidR="005E6FEF" w:rsidRPr="00B95654" w:rsidRDefault="005E6FEF" w:rsidP="0097551F">
      <w:pPr>
        <w:shd w:val="clear" w:color="auto" w:fill="FFFFFF"/>
        <w:spacing w:after="0" w:line="360" w:lineRule="auto"/>
        <w:jc w:val="both"/>
        <w:outlineLvl w:val="2"/>
        <w:rPr>
          <w:rStyle w:val="FontStyle12"/>
          <w:rFonts w:eastAsia="Times New Roman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В 1950 году воздвигли на братской могиле высокий каменный обелиск, проект которого разработал местный художник Б.А. Гончаров. В 1965 г. верхнюю часть обелиска сняли и на образовавшемся таким образом пятиметровый постамент водрузили скульптуру советского воина, склонившего непокрытую голову в скорби по павшим боевым товарищам. Скульптура солдата выполнена воронежским художником В.М.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Буримовым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ABE5AF3" w14:textId="77777777" w:rsidR="00844C66" w:rsidRDefault="005E6FEF" w:rsidP="0097551F">
      <w:pPr>
        <w:pStyle w:val="Style2"/>
        <w:widowControl/>
        <w:tabs>
          <w:tab w:val="left" w:pos="9639"/>
        </w:tabs>
        <w:spacing w:line="36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В могиле захоронено </w:t>
      </w:r>
      <w:r w:rsidRPr="008F3852">
        <w:rPr>
          <w:rStyle w:val="FontStyle12"/>
          <w:b/>
          <w:sz w:val="28"/>
          <w:szCs w:val="28"/>
        </w:rPr>
        <w:t xml:space="preserve">3558 </w:t>
      </w:r>
      <w:r w:rsidRPr="00BF4F8F">
        <w:rPr>
          <w:rStyle w:val="FontStyle12"/>
          <w:sz w:val="28"/>
          <w:szCs w:val="28"/>
        </w:rPr>
        <w:t>советских воинов, погибших на поле боя и умерших от ран в госпиталях. В наст</w:t>
      </w:r>
      <w:r>
        <w:rPr>
          <w:rStyle w:val="FontStyle12"/>
          <w:sz w:val="28"/>
          <w:szCs w:val="28"/>
        </w:rPr>
        <w:t>оящее время известны фамилии 606</w:t>
      </w:r>
      <w:r w:rsidRPr="00BF4F8F">
        <w:rPr>
          <w:rStyle w:val="FontStyle12"/>
          <w:sz w:val="28"/>
          <w:szCs w:val="28"/>
        </w:rPr>
        <w:t xml:space="preserve"> из них. </w:t>
      </w:r>
      <w:r w:rsidR="008F3852">
        <w:rPr>
          <w:rStyle w:val="FontStyle12"/>
          <w:sz w:val="28"/>
          <w:szCs w:val="28"/>
        </w:rPr>
        <w:t>Их имена высечены на чёрных мраморных плитах (</w:t>
      </w:r>
      <w:r w:rsidR="00844C66">
        <w:rPr>
          <w:rStyle w:val="FontStyle12"/>
          <w:sz w:val="28"/>
          <w:szCs w:val="28"/>
        </w:rPr>
        <w:t>показывает</w:t>
      </w:r>
      <w:r w:rsidR="008F3852">
        <w:rPr>
          <w:rStyle w:val="FontStyle12"/>
          <w:sz w:val="28"/>
          <w:szCs w:val="28"/>
        </w:rPr>
        <w:t>)</w:t>
      </w:r>
      <w:r w:rsidR="00844C66">
        <w:rPr>
          <w:rStyle w:val="FontStyle12"/>
          <w:sz w:val="28"/>
          <w:szCs w:val="28"/>
        </w:rPr>
        <w:t>.</w:t>
      </w:r>
    </w:p>
    <w:p w14:paraId="43B3C63D" w14:textId="77777777" w:rsidR="005E6FEF" w:rsidRPr="00BF4F8F" w:rsidRDefault="00844C66" w:rsidP="0097551F">
      <w:pPr>
        <w:pStyle w:val="Style2"/>
        <w:widowControl/>
        <w:tabs>
          <w:tab w:val="left" w:pos="9639"/>
        </w:tabs>
        <w:spacing w:line="36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</w:t>
      </w:r>
      <w:r w:rsidR="005E6FEF" w:rsidRPr="00BF4F8F">
        <w:rPr>
          <w:rStyle w:val="FontStyle12"/>
          <w:sz w:val="28"/>
          <w:szCs w:val="28"/>
        </w:rPr>
        <w:t>В истории образования братской мо</w:t>
      </w:r>
      <w:r w:rsidR="005E6FEF">
        <w:rPr>
          <w:rStyle w:val="FontStyle12"/>
          <w:sz w:val="28"/>
          <w:szCs w:val="28"/>
        </w:rPr>
        <w:t>гилы уста</w:t>
      </w:r>
      <w:r w:rsidR="005E6FEF">
        <w:rPr>
          <w:rStyle w:val="FontStyle12"/>
          <w:sz w:val="28"/>
          <w:szCs w:val="28"/>
        </w:rPr>
        <w:softHyphen/>
        <w:t>новлено пять периодов.</w:t>
      </w:r>
    </w:p>
    <w:p w14:paraId="62C8E135" w14:textId="6F9C66A8" w:rsidR="005E6FEF" w:rsidRPr="00BF4F8F" w:rsidRDefault="001433CC" w:rsidP="0097551F">
      <w:pPr>
        <w:pStyle w:val="Style2"/>
        <w:widowControl/>
        <w:tabs>
          <w:tab w:val="left" w:pos="9639"/>
        </w:tabs>
        <w:spacing w:line="36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i/>
          <w:sz w:val="28"/>
          <w:szCs w:val="28"/>
          <w:u w:val="single"/>
        </w:rPr>
        <w:t>Экскурсовод 2.</w:t>
      </w:r>
      <w:r w:rsidR="00844C66">
        <w:rPr>
          <w:rStyle w:val="FontStyle12"/>
          <w:sz w:val="28"/>
          <w:szCs w:val="28"/>
        </w:rPr>
        <w:t xml:space="preserve">  </w:t>
      </w:r>
      <w:r w:rsidR="005E6FEF">
        <w:rPr>
          <w:rStyle w:val="FontStyle12"/>
          <w:sz w:val="28"/>
          <w:szCs w:val="28"/>
        </w:rPr>
        <w:t xml:space="preserve"> </w:t>
      </w:r>
      <w:r w:rsidR="005E6FEF">
        <w:rPr>
          <w:rStyle w:val="FontStyle12"/>
          <w:sz w:val="28"/>
          <w:szCs w:val="28"/>
          <w:lang w:val="en-US"/>
        </w:rPr>
        <w:t>I</w:t>
      </w:r>
      <w:r w:rsidR="001F1EB9">
        <w:rPr>
          <w:rStyle w:val="FontStyle12"/>
          <w:sz w:val="28"/>
          <w:szCs w:val="28"/>
        </w:rPr>
        <w:t xml:space="preserve"> период.</w:t>
      </w:r>
      <w:r w:rsidR="005E6FEF">
        <w:rPr>
          <w:rStyle w:val="FontStyle12"/>
          <w:sz w:val="28"/>
          <w:szCs w:val="28"/>
        </w:rPr>
        <w:t xml:space="preserve"> </w:t>
      </w:r>
      <w:r w:rsidR="005E6FEF" w:rsidRPr="00BF4F8F">
        <w:rPr>
          <w:rStyle w:val="FontStyle12"/>
          <w:sz w:val="28"/>
          <w:szCs w:val="28"/>
        </w:rPr>
        <w:t>В конце 1941 г. и первой половине 1942 г. в ней хоронили воинов, умерших от ран в госпиталях.</w:t>
      </w:r>
    </w:p>
    <w:p w14:paraId="4F74A04B" w14:textId="77777777" w:rsidR="005E6FEF" w:rsidRPr="00BF4F8F" w:rsidRDefault="005E6FEF" w:rsidP="0097551F">
      <w:pPr>
        <w:pStyle w:val="Style2"/>
        <w:widowControl/>
        <w:tabs>
          <w:tab w:val="left" w:pos="9639"/>
        </w:tabs>
        <w:spacing w:line="36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</w:t>
      </w:r>
      <w:r>
        <w:rPr>
          <w:rStyle w:val="FontStyle12"/>
          <w:sz w:val="28"/>
          <w:szCs w:val="28"/>
          <w:lang w:val="en-US"/>
        </w:rPr>
        <w:t>II</w:t>
      </w:r>
      <w:r w:rsidR="001F1EB9">
        <w:rPr>
          <w:rStyle w:val="FontStyle12"/>
          <w:sz w:val="28"/>
          <w:szCs w:val="28"/>
        </w:rPr>
        <w:t xml:space="preserve"> период. </w:t>
      </w:r>
      <w:r>
        <w:rPr>
          <w:rStyle w:val="FontStyle12"/>
          <w:sz w:val="28"/>
          <w:szCs w:val="28"/>
        </w:rPr>
        <w:t xml:space="preserve"> </w:t>
      </w:r>
      <w:r w:rsidRPr="00BF4F8F">
        <w:rPr>
          <w:rStyle w:val="FontStyle12"/>
          <w:sz w:val="28"/>
          <w:szCs w:val="28"/>
        </w:rPr>
        <w:t>В начале июля 1942г в этой могиле хоронили погибших при отступлении к Дону войск 21-й армии Юго-Западного фронта.</w:t>
      </w:r>
    </w:p>
    <w:p w14:paraId="4836489E" w14:textId="77777777" w:rsidR="005E6FEF" w:rsidRPr="00BF4F8F" w:rsidRDefault="005E6FEF" w:rsidP="0097551F">
      <w:pPr>
        <w:pStyle w:val="Style2"/>
        <w:widowControl/>
        <w:tabs>
          <w:tab w:val="left" w:pos="9639"/>
        </w:tabs>
        <w:spacing w:line="36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</w:t>
      </w:r>
      <w:r>
        <w:rPr>
          <w:rStyle w:val="FontStyle12"/>
          <w:sz w:val="28"/>
          <w:szCs w:val="28"/>
          <w:lang w:val="en-US"/>
        </w:rPr>
        <w:t>III</w:t>
      </w:r>
      <w:r w:rsidR="001F1EB9">
        <w:rPr>
          <w:rStyle w:val="FontStyle12"/>
          <w:sz w:val="28"/>
          <w:szCs w:val="28"/>
        </w:rPr>
        <w:t xml:space="preserve"> период</w:t>
      </w:r>
      <w:r>
        <w:rPr>
          <w:rStyle w:val="FontStyle12"/>
          <w:sz w:val="28"/>
          <w:szCs w:val="28"/>
        </w:rPr>
        <w:t>.</w:t>
      </w:r>
      <w:r w:rsidR="001F1EB9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 xml:space="preserve"> </w:t>
      </w:r>
      <w:r w:rsidRPr="00BF4F8F">
        <w:rPr>
          <w:rStyle w:val="FontStyle12"/>
          <w:sz w:val="28"/>
          <w:szCs w:val="28"/>
        </w:rPr>
        <w:t xml:space="preserve">Во второй половине января 1943 г. здесь были похоронены воины 3-й танковой армии, погибшие при освобождении Россоши. В боях за город наибольшие потери понесли 106-я танковая бригада и 180-я стрелковая дивизия. В числе погибших при освобождении Россоши и захороненных в братской могиле командир 106-й танковой бригады полковник Иван </w:t>
      </w:r>
      <w:proofErr w:type="spellStart"/>
      <w:r w:rsidRPr="00BF4F8F">
        <w:rPr>
          <w:rStyle w:val="FontStyle12"/>
          <w:sz w:val="28"/>
          <w:szCs w:val="28"/>
        </w:rPr>
        <w:t>Епифанович</w:t>
      </w:r>
      <w:proofErr w:type="spellEnd"/>
      <w:r w:rsidRPr="00A602CF">
        <w:rPr>
          <w:rStyle w:val="FontStyle12"/>
          <w:sz w:val="28"/>
          <w:szCs w:val="28"/>
        </w:rPr>
        <w:t xml:space="preserve"> </w:t>
      </w:r>
      <w:r w:rsidRPr="00BF4F8F">
        <w:rPr>
          <w:rStyle w:val="FontStyle12"/>
          <w:sz w:val="28"/>
          <w:szCs w:val="28"/>
        </w:rPr>
        <w:t>Алексеев, посмертно удостоенный (04.02.1943 г.) звания Героя Совет</w:t>
      </w:r>
      <w:r>
        <w:rPr>
          <w:rStyle w:val="FontStyle12"/>
          <w:sz w:val="28"/>
          <w:szCs w:val="28"/>
        </w:rPr>
        <w:t>ского Союза. Здесь же похоронен летчик</w:t>
      </w:r>
      <w:r w:rsidRPr="00BF4F8F">
        <w:rPr>
          <w:rStyle w:val="FontStyle12"/>
          <w:sz w:val="28"/>
          <w:szCs w:val="28"/>
        </w:rPr>
        <w:t xml:space="preserve"> 646-го легкого бомбардировочного авиационного полка 208-й авиадивизии, </w:t>
      </w:r>
      <w:r>
        <w:rPr>
          <w:rStyle w:val="FontStyle12"/>
          <w:sz w:val="28"/>
          <w:szCs w:val="28"/>
        </w:rPr>
        <w:t>Герой Советского Союза младший лейтенант</w:t>
      </w:r>
      <w:r w:rsidRPr="00BF4F8F">
        <w:rPr>
          <w:rStyle w:val="FontStyle12"/>
          <w:sz w:val="28"/>
          <w:szCs w:val="28"/>
        </w:rPr>
        <w:t xml:space="preserve"> </w:t>
      </w:r>
      <w:proofErr w:type="spellStart"/>
      <w:r w:rsidRPr="00BF4F8F">
        <w:rPr>
          <w:rStyle w:val="FontStyle12"/>
          <w:sz w:val="28"/>
          <w:szCs w:val="28"/>
        </w:rPr>
        <w:t>Козаев</w:t>
      </w:r>
      <w:proofErr w:type="spellEnd"/>
      <w:r w:rsidRPr="00BF4F8F">
        <w:rPr>
          <w:rStyle w:val="FontStyle12"/>
          <w:sz w:val="28"/>
          <w:szCs w:val="28"/>
        </w:rPr>
        <w:t xml:space="preserve"> </w:t>
      </w:r>
      <w:proofErr w:type="spellStart"/>
      <w:r w:rsidRPr="00BF4F8F">
        <w:rPr>
          <w:rStyle w:val="FontStyle12"/>
          <w:sz w:val="28"/>
          <w:szCs w:val="28"/>
        </w:rPr>
        <w:t>Шал</w:t>
      </w:r>
      <w:r>
        <w:rPr>
          <w:rStyle w:val="FontStyle12"/>
          <w:sz w:val="28"/>
          <w:szCs w:val="28"/>
        </w:rPr>
        <w:t>ико</w:t>
      </w:r>
      <w:proofErr w:type="spellEnd"/>
      <w:r>
        <w:rPr>
          <w:rStyle w:val="FontStyle12"/>
          <w:sz w:val="28"/>
          <w:szCs w:val="28"/>
        </w:rPr>
        <w:t xml:space="preserve"> Васильевич</w:t>
      </w:r>
      <w:r w:rsidRPr="00BF4F8F">
        <w:rPr>
          <w:rStyle w:val="FontStyle12"/>
          <w:sz w:val="28"/>
          <w:szCs w:val="28"/>
        </w:rPr>
        <w:t>.</w:t>
      </w:r>
    </w:p>
    <w:p w14:paraId="658CBA66" w14:textId="1FDE4B0F" w:rsidR="005E6FEF" w:rsidRDefault="00844C66" w:rsidP="0097551F">
      <w:pPr>
        <w:pStyle w:val="Style2"/>
        <w:widowControl/>
        <w:tabs>
          <w:tab w:val="left" w:pos="9639"/>
        </w:tabs>
        <w:spacing w:line="36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 w:rsidR="001433CC">
        <w:rPr>
          <w:rStyle w:val="FontStyle12"/>
          <w:i/>
          <w:sz w:val="28"/>
          <w:szCs w:val="28"/>
          <w:u w:val="single"/>
        </w:rPr>
        <w:t>Экскурсовод 3.</w:t>
      </w:r>
      <w:r>
        <w:rPr>
          <w:rStyle w:val="FontStyle12"/>
          <w:sz w:val="28"/>
          <w:szCs w:val="28"/>
        </w:rPr>
        <w:t xml:space="preserve"> </w:t>
      </w:r>
      <w:r w:rsidR="005E6FEF">
        <w:rPr>
          <w:rStyle w:val="FontStyle12"/>
          <w:sz w:val="28"/>
          <w:szCs w:val="28"/>
        </w:rPr>
        <w:t xml:space="preserve"> </w:t>
      </w:r>
      <w:r w:rsidR="005E6FEF">
        <w:rPr>
          <w:rStyle w:val="FontStyle12"/>
          <w:sz w:val="28"/>
          <w:szCs w:val="28"/>
          <w:lang w:val="en-US"/>
        </w:rPr>
        <w:t>IV</w:t>
      </w:r>
      <w:r w:rsidR="001F1EB9">
        <w:rPr>
          <w:rStyle w:val="FontStyle12"/>
          <w:sz w:val="28"/>
          <w:szCs w:val="28"/>
        </w:rPr>
        <w:t xml:space="preserve"> период</w:t>
      </w:r>
      <w:r w:rsidR="005E6FEF">
        <w:rPr>
          <w:rStyle w:val="FontStyle12"/>
          <w:sz w:val="28"/>
          <w:szCs w:val="28"/>
        </w:rPr>
        <w:t xml:space="preserve">. </w:t>
      </w:r>
      <w:r w:rsidR="001F1EB9">
        <w:rPr>
          <w:rStyle w:val="FontStyle12"/>
          <w:sz w:val="28"/>
          <w:szCs w:val="28"/>
        </w:rPr>
        <w:t xml:space="preserve"> </w:t>
      </w:r>
      <w:r w:rsidR="005E6FEF" w:rsidRPr="00BF4F8F">
        <w:rPr>
          <w:rStyle w:val="FontStyle12"/>
          <w:sz w:val="28"/>
          <w:szCs w:val="28"/>
        </w:rPr>
        <w:t>После освобождения Россоши в городе сразу были развернуты полевые госпитали: №№ 281,</w:t>
      </w:r>
      <w:r w:rsidR="005E6FEF">
        <w:rPr>
          <w:rStyle w:val="FontStyle12"/>
          <w:sz w:val="28"/>
          <w:szCs w:val="28"/>
        </w:rPr>
        <w:t xml:space="preserve"> </w:t>
      </w:r>
      <w:r w:rsidR="005E6FEF" w:rsidRPr="00BF4F8F">
        <w:rPr>
          <w:rStyle w:val="FontStyle12"/>
          <w:sz w:val="28"/>
          <w:szCs w:val="28"/>
        </w:rPr>
        <w:t>412,</w:t>
      </w:r>
      <w:r w:rsidR="005E6FEF">
        <w:rPr>
          <w:rStyle w:val="FontStyle12"/>
          <w:sz w:val="28"/>
          <w:szCs w:val="28"/>
        </w:rPr>
        <w:t xml:space="preserve"> </w:t>
      </w:r>
      <w:r w:rsidR="005E6FEF" w:rsidRPr="00BF4F8F">
        <w:rPr>
          <w:rStyle w:val="FontStyle12"/>
          <w:sz w:val="28"/>
          <w:szCs w:val="28"/>
        </w:rPr>
        <w:t>2179 и др. Они принимали раненых и обмороженных из наступающих частей 3-</w:t>
      </w:r>
      <w:r w:rsidR="005E6FEF">
        <w:rPr>
          <w:rStyle w:val="FontStyle12"/>
          <w:sz w:val="28"/>
          <w:szCs w:val="28"/>
        </w:rPr>
        <w:t>й танковой и 40-й армий. В августе 1943 г. здесь был захоронен</w:t>
      </w:r>
      <w:r w:rsidR="005E6FEF" w:rsidRPr="00BF4F8F">
        <w:rPr>
          <w:rStyle w:val="FontStyle12"/>
          <w:sz w:val="28"/>
          <w:szCs w:val="28"/>
        </w:rPr>
        <w:t xml:space="preserve"> Герои Советс</w:t>
      </w:r>
      <w:r w:rsidR="005E6FEF">
        <w:rPr>
          <w:rStyle w:val="FontStyle12"/>
          <w:sz w:val="28"/>
          <w:szCs w:val="28"/>
        </w:rPr>
        <w:t>кого Союза красноармеец Василий Леонович Исаков.</w:t>
      </w:r>
    </w:p>
    <w:p w14:paraId="62D7D590" w14:textId="77777777" w:rsidR="005E6FEF" w:rsidRPr="00BF4F8F" w:rsidRDefault="005E6FEF" w:rsidP="0097551F">
      <w:pPr>
        <w:pStyle w:val="Style4"/>
        <w:widowControl/>
        <w:tabs>
          <w:tab w:val="left" w:pos="9639"/>
        </w:tabs>
        <w:spacing w:line="360" w:lineRule="auto"/>
        <w:ind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lastRenderedPageBreak/>
        <w:t xml:space="preserve">     </w:t>
      </w:r>
      <w:r>
        <w:rPr>
          <w:rStyle w:val="FontStyle12"/>
          <w:sz w:val="28"/>
          <w:szCs w:val="28"/>
          <w:lang w:val="en-US"/>
        </w:rPr>
        <w:t>V</w:t>
      </w:r>
      <w:r w:rsidR="001F1EB9">
        <w:rPr>
          <w:rStyle w:val="FontStyle12"/>
          <w:sz w:val="28"/>
          <w:szCs w:val="28"/>
        </w:rPr>
        <w:t xml:space="preserve"> период</w:t>
      </w:r>
      <w:r>
        <w:rPr>
          <w:rStyle w:val="FontStyle12"/>
          <w:sz w:val="28"/>
          <w:szCs w:val="28"/>
        </w:rPr>
        <w:t xml:space="preserve">. </w:t>
      </w:r>
      <w:r w:rsidRPr="00BF4F8F">
        <w:rPr>
          <w:rStyle w:val="FontStyle12"/>
          <w:sz w:val="28"/>
          <w:szCs w:val="28"/>
        </w:rPr>
        <w:t>В течение лета 1943 г. в госпитали г. Россошь поступали раненые на Курско-Белгородском направлении. Те, кого врачам не удалось спасти, были похоронены в братской могиле. По числу захороненных э</w:t>
      </w:r>
      <w:r>
        <w:rPr>
          <w:rStyle w:val="FontStyle12"/>
          <w:sz w:val="28"/>
          <w:szCs w:val="28"/>
        </w:rPr>
        <w:t>та могила самая большая из</w:t>
      </w:r>
      <w:r w:rsidRPr="00BF4F8F">
        <w:rPr>
          <w:rStyle w:val="FontStyle12"/>
          <w:sz w:val="28"/>
          <w:szCs w:val="28"/>
        </w:rPr>
        <w:t xml:space="preserve"> имеющихся в Россоши братских могил.</w:t>
      </w:r>
    </w:p>
    <w:p w14:paraId="0D28CE7B" w14:textId="77777777" w:rsidR="005E6FEF" w:rsidRDefault="005E6FEF" w:rsidP="0097551F">
      <w:pPr>
        <w:pStyle w:val="Style2"/>
        <w:widowControl/>
        <w:tabs>
          <w:tab w:val="left" w:pos="9639"/>
        </w:tabs>
        <w:spacing w:line="36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</w:t>
      </w:r>
      <w:r w:rsidRPr="00BF4F8F">
        <w:rPr>
          <w:rStyle w:val="FontStyle12"/>
          <w:sz w:val="28"/>
          <w:szCs w:val="28"/>
        </w:rPr>
        <w:t>На цоколе памятника, возвыша</w:t>
      </w:r>
      <w:r>
        <w:rPr>
          <w:rStyle w:val="FontStyle12"/>
          <w:sz w:val="28"/>
          <w:szCs w:val="28"/>
        </w:rPr>
        <w:t>ющегося над могилой, надпись: "В</w:t>
      </w:r>
      <w:r w:rsidRPr="00BF4F8F">
        <w:rPr>
          <w:rStyle w:val="FontStyle12"/>
          <w:sz w:val="28"/>
          <w:szCs w:val="28"/>
        </w:rPr>
        <w:t>ечная слава героям, павшим в борьбе за свободу и независимость нашей Родины". У входа на лестницу, ведущую к памятнику, симметрично установлены две мраморные доски с идентичным текстом: "Здесь похоронены солдаты, сержанты и офицеры, погибшие в боях с немецко-фашистскими захватчиками в период Великой Отечественной войны 1941—1945 гг."</w:t>
      </w:r>
    </w:p>
    <w:p w14:paraId="7185FE00" w14:textId="396B3A2B" w:rsidR="005E6FEF" w:rsidRDefault="001433CC" w:rsidP="0097551F">
      <w:pPr>
        <w:pStyle w:val="Style2"/>
        <w:widowControl/>
        <w:tabs>
          <w:tab w:val="left" w:pos="9639"/>
        </w:tabs>
        <w:spacing w:line="36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i/>
          <w:sz w:val="28"/>
          <w:szCs w:val="28"/>
          <w:u w:val="single"/>
        </w:rPr>
        <w:t>Экскурсовод 1.</w:t>
      </w:r>
      <w:r w:rsidR="00844C66">
        <w:rPr>
          <w:rStyle w:val="FontStyle12"/>
          <w:sz w:val="28"/>
          <w:szCs w:val="28"/>
        </w:rPr>
        <w:t xml:space="preserve"> </w:t>
      </w:r>
      <w:r w:rsidR="005E6FEF">
        <w:rPr>
          <w:rStyle w:val="FontStyle12"/>
          <w:sz w:val="28"/>
          <w:szCs w:val="28"/>
        </w:rPr>
        <w:t>В центре Мемориала находится чаша для огня, он будет зажжён 9 мая в память героев, павших за нашу Родину.</w:t>
      </w:r>
    </w:p>
    <w:p w14:paraId="3C6E447B" w14:textId="77777777" w:rsidR="005E6FEF" w:rsidRDefault="005E6FEF" w:rsidP="00C37980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11DA">
        <w:rPr>
          <w:rFonts w:ascii="Times New Roman" w:hAnsi="Times New Roman" w:cs="Times New Roman"/>
          <w:sz w:val="28"/>
          <w:szCs w:val="28"/>
          <w:shd w:val="clear" w:color="auto" w:fill="FFFFFF"/>
        </w:rPr>
        <w:t>Поклонимся великим тем годам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ED11DA">
        <w:rPr>
          <w:rFonts w:ascii="Times New Roman" w:hAnsi="Times New Roman" w:cs="Times New Roman"/>
          <w:sz w:val="28"/>
          <w:szCs w:val="28"/>
        </w:rPr>
        <w:br/>
      </w:r>
      <w:r w:rsidRPr="00ED11DA">
        <w:rPr>
          <w:rFonts w:ascii="Times New Roman" w:hAnsi="Times New Roman" w:cs="Times New Roman"/>
          <w:sz w:val="28"/>
          <w:szCs w:val="28"/>
          <w:shd w:val="clear" w:color="auto" w:fill="FFFFFF"/>
        </w:rPr>
        <w:t>Тем славным командирам и бойцам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ED11DA">
        <w:rPr>
          <w:rFonts w:ascii="Times New Roman" w:hAnsi="Times New Roman" w:cs="Times New Roman"/>
          <w:sz w:val="28"/>
          <w:szCs w:val="28"/>
        </w:rPr>
        <w:br/>
      </w:r>
      <w:r w:rsidRPr="00ED11DA">
        <w:rPr>
          <w:rFonts w:ascii="Times New Roman" w:hAnsi="Times New Roman" w:cs="Times New Roman"/>
          <w:sz w:val="28"/>
          <w:szCs w:val="28"/>
          <w:shd w:val="clear" w:color="auto" w:fill="FFFFFF"/>
        </w:rPr>
        <w:t>И маршалам страны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ED11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рядовым</w:t>
      </w:r>
      <w:r w:rsidRPr="00ED11DA">
        <w:rPr>
          <w:rFonts w:ascii="Times New Roman" w:hAnsi="Times New Roman" w:cs="Times New Roman"/>
          <w:sz w:val="28"/>
          <w:szCs w:val="28"/>
        </w:rPr>
        <w:br/>
      </w:r>
      <w:r w:rsidRPr="00ED11DA">
        <w:rPr>
          <w:rFonts w:ascii="Times New Roman" w:hAnsi="Times New Roman" w:cs="Times New Roman"/>
          <w:sz w:val="28"/>
          <w:szCs w:val="28"/>
          <w:shd w:val="clear" w:color="auto" w:fill="FFFFFF"/>
        </w:rPr>
        <w:t>Поклонимся и мёртвым и живым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 w:rsidRPr="00ED11DA">
        <w:rPr>
          <w:rFonts w:ascii="Times New Roman" w:hAnsi="Times New Roman" w:cs="Times New Roman"/>
          <w:sz w:val="28"/>
          <w:szCs w:val="28"/>
        </w:rPr>
        <w:br/>
      </w:r>
      <w:r w:rsidRPr="00ED11DA">
        <w:rPr>
          <w:rFonts w:ascii="Times New Roman" w:hAnsi="Times New Roman" w:cs="Times New Roman"/>
          <w:sz w:val="28"/>
          <w:szCs w:val="28"/>
          <w:shd w:val="clear" w:color="auto" w:fill="FFFFFF"/>
        </w:rPr>
        <w:t>Всем тем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ED11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которых забывать нельзя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ED11DA">
        <w:rPr>
          <w:rFonts w:ascii="Times New Roman" w:hAnsi="Times New Roman" w:cs="Times New Roman"/>
          <w:sz w:val="28"/>
          <w:szCs w:val="28"/>
        </w:rPr>
        <w:br/>
      </w:r>
      <w:r w:rsidRPr="00ED11DA">
        <w:rPr>
          <w:rFonts w:ascii="Times New Roman" w:hAnsi="Times New Roman" w:cs="Times New Roman"/>
          <w:sz w:val="28"/>
          <w:szCs w:val="28"/>
          <w:shd w:val="clear" w:color="auto" w:fill="FFFFFF"/>
        </w:rPr>
        <w:t>Поклонимся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ED11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поклонимся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ED11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друзья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ED11DA">
        <w:rPr>
          <w:rFonts w:ascii="Times New Roman" w:hAnsi="Times New Roman" w:cs="Times New Roman"/>
          <w:sz w:val="28"/>
          <w:szCs w:val="28"/>
        </w:rPr>
        <w:br/>
      </w:r>
      <w:r w:rsidRPr="00ED11DA">
        <w:rPr>
          <w:rFonts w:ascii="Times New Roman" w:hAnsi="Times New Roman" w:cs="Times New Roman"/>
          <w:sz w:val="28"/>
          <w:szCs w:val="28"/>
          <w:shd w:val="clear" w:color="auto" w:fill="FFFFFF"/>
        </w:rPr>
        <w:t>Всем миром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ED11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всем народом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ED11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всей землёй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 w:rsidRPr="00ED11DA">
        <w:rPr>
          <w:rFonts w:ascii="Times New Roman" w:hAnsi="Times New Roman" w:cs="Times New Roman"/>
          <w:sz w:val="28"/>
          <w:szCs w:val="28"/>
        </w:rPr>
        <w:br/>
      </w:r>
      <w:r w:rsidRPr="00ED11DA">
        <w:rPr>
          <w:rFonts w:ascii="Times New Roman" w:hAnsi="Times New Roman" w:cs="Times New Roman"/>
          <w:sz w:val="28"/>
          <w:szCs w:val="28"/>
          <w:shd w:val="clear" w:color="auto" w:fill="FFFFFF"/>
        </w:rPr>
        <w:t>Поклонимся за тот великий бой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</w:p>
    <w:p w14:paraId="6D45ED89" w14:textId="77777777" w:rsidR="005E6FEF" w:rsidRDefault="005E6FEF" w:rsidP="00C37980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(Михаил Львов) </w:t>
      </w:r>
    </w:p>
    <w:p w14:paraId="2EB68C38" w14:textId="77777777" w:rsidR="005E6FEF" w:rsidRPr="00882566" w:rsidRDefault="005E6FEF" w:rsidP="0097551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8256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Возлагаются гвоздики к монументу.</w:t>
      </w:r>
    </w:p>
    <w:p w14:paraId="2C2E061B" w14:textId="6F3B49F7" w:rsidR="00844C66" w:rsidRDefault="001433CC" w:rsidP="009755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Экскурсовод 2.</w:t>
      </w:r>
      <w:r w:rsidR="00844C66">
        <w:rPr>
          <w:rFonts w:ascii="Times New Roman" w:hAnsi="Times New Roman" w:cs="Times New Roman"/>
          <w:sz w:val="28"/>
          <w:szCs w:val="28"/>
        </w:rPr>
        <w:t xml:space="preserve">  А теперь, ребята, пройдём к Алее Героев. </w:t>
      </w:r>
    </w:p>
    <w:p w14:paraId="7CACF167" w14:textId="77777777" w:rsidR="005E6FEF" w:rsidRPr="00B95654" w:rsidRDefault="005E6FEF" w:rsidP="009755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мае</w:t>
      </w:r>
      <w:r w:rsidRPr="00B95654">
        <w:rPr>
          <w:rFonts w:ascii="Times New Roman" w:hAnsi="Times New Roman" w:cs="Times New Roman"/>
          <w:sz w:val="28"/>
          <w:szCs w:val="28"/>
        </w:rPr>
        <w:t xml:space="preserve"> 1993-го года, на террит</w:t>
      </w:r>
      <w:r>
        <w:rPr>
          <w:rFonts w:ascii="Times New Roman" w:hAnsi="Times New Roman" w:cs="Times New Roman"/>
          <w:sz w:val="28"/>
          <w:szCs w:val="28"/>
        </w:rPr>
        <w:t>ории Мемориала появилась Аллея Г</w:t>
      </w:r>
      <w:r w:rsidRPr="00B95654">
        <w:rPr>
          <w:rFonts w:ascii="Times New Roman" w:hAnsi="Times New Roman" w:cs="Times New Roman"/>
          <w:sz w:val="28"/>
          <w:szCs w:val="28"/>
        </w:rPr>
        <w:t>ероев.</w:t>
      </w:r>
    </w:p>
    <w:p w14:paraId="11B5F415" w14:textId="77777777" w:rsidR="005E6FEF" w:rsidRDefault="00844C66" w:rsidP="009755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Установлены 8</w:t>
      </w:r>
      <w:r w:rsidR="005E6FEF" w:rsidRPr="00B95654">
        <w:rPr>
          <w:rFonts w:ascii="Times New Roman" w:hAnsi="Times New Roman" w:cs="Times New Roman"/>
          <w:sz w:val="28"/>
          <w:szCs w:val="28"/>
        </w:rPr>
        <w:t xml:space="preserve"> бюстов -  Героев Советского Сою</w:t>
      </w:r>
      <w:r w:rsidR="005E6FEF">
        <w:rPr>
          <w:rFonts w:ascii="Times New Roman" w:hAnsi="Times New Roman" w:cs="Times New Roman"/>
          <w:sz w:val="28"/>
          <w:szCs w:val="28"/>
        </w:rPr>
        <w:t xml:space="preserve">за, </w:t>
      </w:r>
      <w:r>
        <w:rPr>
          <w:rFonts w:ascii="Times New Roman" w:hAnsi="Times New Roman" w:cs="Times New Roman"/>
          <w:sz w:val="28"/>
          <w:szCs w:val="28"/>
        </w:rPr>
        <w:t xml:space="preserve">семь из них уроженцы </w:t>
      </w:r>
      <w:r w:rsidR="005E6FEF">
        <w:rPr>
          <w:rFonts w:ascii="Times New Roman" w:hAnsi="Times New Roman" w:cs="Times New Roman"/>
          <w:sz w:val="28"/>
          <w:szCs w:val="28"/>
        </w:rPr>
        <w:t>Россошанского края:</w:t>
      </w:r>
      <w:r>
        <w:rPr>
          <w:rFonts w:ascii="Times New Roman" w:hAnsi="Times New Roman" w:cs="Times New Roman"/>
          <w:sz w:val="28"/>
          <w:szCs w:val="28"/>
        </w:rPr>
        <w:t xml:space="preserve"> Сергей</w:t>
      </w:r>
      <w:r w:rsidR="005E6F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Моховой</w:t>
      </w:r>
      <w:r w:rsidR="005E6FEF">
        <w:rPr>
          <w:rFonts w:ascii="Times New Roman" w:hAnsi="Times New Roman" w:cs="Times New Roman"/>
          <w:sz w:val="28"/>
          <w:szCs w:val="28"/>
        </w:rPr>
        <w:t>,</w:t>
      </w:r>
      <w:r w:rsidR="005E6FEF" w:rsidRPr="00B956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Иван Чехов, Федор</w:t>
      </w:r>
      <w:r w:rsidR="005E6F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Дьячков</w:t>
      </w:r>
      <w:r w:rsidR="005E6FEF">
        <w:rPr>
          <w:rFonts w:ascii="Times New Roman" w:hAnsi="Times New Roman" w:cs="Times New Roman"/>
          <w:sz w:val="28"/>
          <w:szCs w:val="28"/>
        </w:rPr>
        <w:t>,</w:t>
      </w:r>
      <w:r w:rsidR="005E6FEF" w:rsidRPr="00B956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Егор</w:t>
      </w:r>
      <w:r w:rsidR="005E6FEF">
        <w:rPr>
          <w:rFonts w:ascii="Times New Roman" w:hAnsi="Times New Roman" w:cs="Times New Roman"/>
          <w:sz w:val="28"/>
          <w:szCs w:val="28"/>
        </w:rPr>
        <w:t xml:space="preserve"> </w:t>
      </w:r>
      <w:r w:rsidR="005E6FEF" w:rsidRPr="00B95654">
        <w:rPr>
          <w:rFonts w:ascii="Times New Roman" w:hAnsi="Times New Roman" w:cs="Times New Roman"/>
          <w:sz w:val="28"/>
          <w:szCs w:val="28"/>
        </w:rPr>
        <w:t>Домнич</w:t>
      </w:r>
      <w:r>
        <w:rPr>
          <w:rFonts w:ascii="Times New Roman" w:hAnsi="Times New Roman" w:cs="Times New Roman"/>
          <w:sz w:val="28"/>
          <w:szCs w:val="28"/>
        </w:rPr>
        <w:t>, Николай</w:t>
      </w:r>
      <w:r w:rsidR="005E6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Горбанев</w:t>
      </w:r>
      <w:proofErr w:type="spellEnd"/>
      <w:r>
        <w:rPr>
          <w:rFonts w:ascii="Times New Roman" w:hAnsi="Times New Roman" w:cs="Times New Roman"/>
          <w:sz w:val="28"/>
          <w:szCs w:val="28"/>
        </w:rPr>
        <w:t>, Иван Арсеньев, Иван</w:t>
      </w:r>
      <w:r w:rsidR="005E6F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Алейников</w:t>
      </w:r>
      <w:r w:rsidR="005E6FEF">
        <w:rPr>
          <w:rFonts w:ascii="Times New Roman" w:hAnsi="Times New Roman" w:cs="Times New Roman"/>
          <w:sz w:val="28"/>
          <w:szCs w:val="28"/>
        </w:rPr>
        <w:t>. Командир 106-й танковой бригады Герой</w:t>
      </w:r>
      <w:r w:rsidR="005E6FEF" w:rsidRPr="00B95654">
        <w:rPr>
          <w:rFonts w:ascii="Times New Roman" w:hAnsi="Times New Roman" w:cs="Times New Roman"/>
          <w:sz w:val="28"/>
          <w:szCs w:val="28"/>
        </w:rPr>
        <w:t xml:space="preserve"> Советского Союза </w:t>
      </w:r>
      <w:r w:rsidR="005E6FEF">
        <w:rPr>
          <w:rFonts w:ascii="Times New Roman" w:hAnsi="Times New Roman" w:cs="Times New Roman"/>
          <w:sz w:val="28"/>
          <w:szCs w:val="28"/>
        </w:rPr>
        <w:t xml:space="preserve">Иван Алексеев </w:t>
      </w:r>
      <w:r>
        <w:rPr>
          <w:rFonts w:ascii="Times New Roman" w:hAnsi="Times New Roman" w:cs="Times New Roman"/>
          <w:sz w:val="28"/>
          <w:szCs w:val="28"/>
        </w:rPr>
        <w:t xml:space="preserve">(8-й бюст) </w:t>
      </w:r>
      <w:r w:rsidR="005E6FEF">
        <w:rPr>
          <w:rFonts w:ascii="Times New Roman" w:hAnsi="Times New Roman" w:cs="Times New Roman"/>
          <w:sz w:val="28"/>
          <w:szCs w:val="28"/>
        </w:rPr>
        <w:t>родился</w:t>
      </w:r>
      <w:r w:rsidR="005E6FEF" w:rsidRPr="00882566">
        <w:rPr>
          <w:rFonts w:ascii="Times New Roman" w:hAnsi="Times New Roman" w:cs="Times New Roman"/>
          <w:sz w:val="28"/>
          <w:szCs w:val="28"/>
        </w:rPr>
        <w:t xml:space="preserve"> </w:t>
      </w:r>
      <w:r w:rsidR="005E6FEF">
        <w:rPr>
          <w:rFonts w:ascii="Times New Roman" w:hAnsi="Times New Roman" w:cs="Times New Roman"/>
          <w:sz w:val="28"/>
          <w:szCs w:val="28"/>
        </w:rPr>
        <w:t xml:space="preserve">в белорусском городе Полоцке, а погиб при освобождении города Россоши 15 января 1943 года. </w:t>
      </w:r>
    </w:p>
    <w:p w14:paraId="0C618041" w14:textId="77777777" w:rsidR="005E6FEF" w:rsidRDefault="005E6FEF" w:rsidP="009755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Бюсты выполнены россошанским скульптором Юрием Сергеевичем Малининым. Работал над ними художник в течение шести лет.</w:t>
      </w:r>
    </w:p>
    <w:p w14:paraId="1382010D" w14:textId="2C5F8C40" w:rsidR="005E6FEF" w:rsidRDefault="00714DC2" w:rsidP="0097551F">
      <w:pPr>
        <w:pStyle w:val="Style1"/>
        <w:widowControl/>
        <w:tabs>
          <w:tab w:val="left" w:pos="9639"/>
        </w:tabs>
        <w:spacing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</w:t>
      </w:r>
      <w:r w:rsidR="001433CC">
        <w:rPr>
          <w:i/>
          <w:sz w:val="28"/>
          <w:szCs w:val="28"/>
          <w:u w:val="single"/>
        </w:rPr>
        <w:t>Экскурсовод 3.</w:t>
      </w:r>
      <w:r>
        <w:rPr>
          <w:sz w:val="28"/>
          <w:szCs w:val="28"/>
        </w:rPr>
        <w:t xml:space="preserve">  </w:t>
      </w:r>
      <w:r w:rsidR="005E6FEF">
        <w:rPr>
          <w:sz w:val="28"/>
          <w:szCs w:val="28"/>
        </w:rPr>
        <w:t xml:space="preserve">К 70-летию начала войны, 22 июня 2011 года на Аллее Героев установлены бюсты полных кавалеров ордена Славы. </w:t>
      </w:r>
      <w:r w:rsidR="005E6FEF" w:rsidRPr="00041389">
        <w:rPr>
          <w:bCs/>
          <w:sz w:val="28"/>
          <w:szCs w:val="28"/>
          <w:shd w:val="clear" w:color="auto" w:fill="FFFFFF"/>
        </w:rPr>
        <w:t>Орден Славы</w:t>
      </w:r>
      <w:r w:rsidR="005E6FEF" w:rsidRPr="00041389">
        <w:rPr>
          <w:sz w:val="28"/>
          <w:szCs w:val="28"/>
          <w:shd w:val="clear" w:color="auto" w:fill="FFFFFF"/>
        </w:rPr>
        <w:t> — военный орден СССР, учреждён </w:t>
      </w:r>
      <w:r w:rsidR="005E6FEF">
        <w:rPr>
          <w:sz w:val="28"/>
          <w:szCs w:val="28"/>
        </w:rPr>
        <w:t xml:space="preserve">в 1943 году. </w:t>
      </w:r>
      <w:r w:rsidR="005E6FEF" w:rsidRPr="00041389">
        <w:rPr>
          <w:sz w:val="28"/>
          <w:szCs w:val="28"/>
          <w:shd w:val="clear" w:color="auto" w:fill="FFFFFF"/>
        </w:rPr>
        <w:t xml:space="preserve"> Орденом награждались военнослужащие рядового состава, сержанты и старшины </w:t>
      </w:r>
      <w:hyperlink r:id="rId12" w:tooltip="Красная Армия" w:history="1">
        <w:r w:rsidR="005E6FEF" w:rsidRPr="00041389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Красной Армии</w:t>
        </w:r>
      </w:hyperlink>
      <w:r w:rsidR="005E6FEF" w:rsidRPr="00041389">
        <w:rPr>
          <w:sz w:val="28"/>
          <w:szCs w:val="28"/>
          <w:shd w:val="clear" w:color="auto" w:fill="FFFFFF"/>
        </w:rPr>
        <w:t>, а в </w:t>
      </w:r>
      <w:hyperlink r:id="rId13" w:tooltip="Авиация" w:history="1">
        <w:r w:rsidR="005E6FEF" w:rsidRPr="00041389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авиации</w:t>
        </w:r>
      </w:hyperlink>
      <w:r w:rsidR="005E6FEF" w:rsidRPr="00041389">
        <w:rPr>
          <w:sz w:val="28"/>
          <w:szCs w:val="28"/>
          <w:shd w:val="clear" w:color="auto" w:fill="FFFFFF"/>
        </w:rPr>
        <w:t> — и лица, имеющие звание </w:t>
      </w:r>
      <w:hyperlink r:id="rId14" w:tooltip="Младший лейтенант" w:history="1">
        <w:r w:rsidR="005E6FEF" w:rsidRPr="00041389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младшего лейтенанта</w:t>
        </w:r>
      </w:hyperlink>
      <w:r w:rsidR="005E6FEF">
        <w:rPr>
          <w:sz w:val="28"/>
          <w:szCs w:val="28"/>
          <w:shd w:val="clear" w:color="auto" w:fill="FFFFFF"/>
        </w:rPr>
        <w:t>, в</w:t>
      </w:r>
      <w:r w:rsidR="005E6FEF" w:rsidRPr="00041389">
        <w:rPr>
          <w:sz w:val="28"/>
          <w:szCs w:val="28"/>
          <w:shd w:val="clear" w:color="auto" w:fill="FFFFFF"/>
        </w:rPr>
        <w:t>ручался только з</w:t>
      </w:r>
      <w:r w:rsidR="005E6FEF">
        <w:rPr>
          <w:sz w:val="28"/>
          <w:szCs w:val="28"/>
          <w:shd w:val="clear" w:color="auto" w:fill="FFFFFF"/>
        </w:rPr>
        <w:t>а личные заслуги</w:t>
      </w:r>
      <w:r w:rsidR="005E6FEF" w:rsidRPr="00041389">
        <w:rPr>
          <w:sz w:val="28"/>
          <w:szCs w:val="28"/>
          <w:shd w:val="clear" w:color="auto" w:fill="FFFFFF"/>
        </w:rPr>
        <w:t>.</w:t>
      </w:r>
      <w:r w:rsidR="005E6FEF">
        <w:rPr>
          <w:sz w:val="28"/>
          <w:szCs w:val="28"/>
          <w:shd w:val="clear" w:color="auto" w:fill="FFFFFF"/>
        </w:rPr>
        <w:t xml:space="preserve"> Полные кавалеры награждены орденом Славы трижды </w:t>
      </w:r>
      <w:r w:rsidR="005E6FEF">
        <w:rPr>
          <w:sz w:val="28"/>
          <w:szCs w:val="28"/>
          <w:shd w:val="clear" w:color="auto" w:fill="FFFFFF"/>
          <w:lang w:val="en-US"/>
        </w:rPr>
        <w:t>I</w:t>
      </w:r>
      <w:r w:rsidR="005E6FEF">
        <w:rPr>
          <w:sz w:val="28"/>
          <w:szCs w:val="28"/>
          <w:shd w:val="clear" w:color="auto" w:fill="FFFFFF"/>
        </w:rPr>
        <w:t>,</w:t>
      </w:r>
      <w:r w:rsidR="005E6FEF" w:rsidRPr="00041389">
        <w:rPr>
          <w:sz w:val="28"/>
          <w:szCs w:val="28"/>
          <w:shd w:val="clear" w:color="auto" w:fill="FFFFFF"/>
        </w:rPr>
        <w:t xml:space="preserve"> </w:t>
      </w:r>
      <w:r w:rsidR="005E6FEF">
        <w:rPr>
          <w:sz w:val="28"/>
          <w:szCs w:val="28"/>
          <w:shd w:val="clear" w:color="auto" w:fill="FFFFFF"/>
          <w:lang w:val="en-US"/>
        </w:rPr>
        <w:t>II</w:t>
      </w:r>
      <w:r w:rsidR="005E6FEF">
        <w:rPr>
          <w:sz w:val="28"/>
          <w:szCs w:val="28"/>
          <w:shd w:val="clear" w:color="auto" w:fill="FFFFFF"/>
        </w:rPr>
        <w:t xml:space="preserve"> и</w:t>
      </w:r>
      <w:r w:rsidR="005E6FEF" w:rsidRPr="00041389">
        <w:rPr>
          <w:sz w:val="28"/>
          <w:szCs w:val="28"/>
          <w:shd w:val="clear" w:color="auto" w:fill="FFFFFF"/>
        </w:rPr>
        <w:t xml:space="preserve"> </w:t>
      </w:r>
      <w:r w:rsidR="005E6FEF">
        <w:rPr>
          <w:sz w:val="28"/>
          <w:szCs w:val="28"/>
          <w:shd w:val="clear" w:color="auto" w:fill="FFFFFF"/>
          <w:lang w:val="en-US"/>
        </w:rPr>
        <w:t>III</w:t>
      </w:r>
      <w:r w:rsidR="005E6FEF">
        <w:rPr>
          <w:sz w:val="28"/>
          <w:szCs w:val="28"/>
          <w:shd w:val="clear" w:color="auto" w:fill="FFFFFF"/>
        </w:rPr>
        <w:t xml:space="preserve"> степени. Таких героев в Россошанском районе 6 человек: Пётр Юрченко, Василий Скоробогатько, Василий </w:t>
      </w:r>
      <w:proofErr w:type="spellStart"/>
      <w:r w:rsidR="005E6FEF">
        <w:rPr>
          <w:sz w:val="28"/>
          <w:szCs w:val="28"/>
          <w:shd w:val="clear" w:color="auto" w:fill="FFFFFF"/>
        </w:rPr>
        <w:t>Скарга</w:t>
      </w:r>
      <w:proofErr w:type="spellEnd"/>
      <w:r w:rsidR="005E6FEF">
        <w:rPr>
          <w:sz w:val="28"/>
          <w:szCs w:val="28"/>
          <w:shd w:val="clear" w:color="auto" w:fill="FFFFFF"/>
        </w:rPr>
        <w:t xml:space="preserve">, Алексей </w:t>
      </w:r>
      <w:proofErr w:type="spellStart"/>
      <w:r w:rsidR="005E6FEF">
        <w:rPr>
          <w:sz w:val="28"/>
          <w:szCs w:val="28"/>
          <w:shd w:val="clear" w:color="auto" w:fill="FFFFFF"/>
        </w:rPr>
        <w:t>Рябошлык</w:t>
      </w:r>
      <w:proofErr w:type="spellEnd"/>
      <w:r w:rsidR="005E6FEF">
        <w:rPr>
          <w:sz w:val="28"/>
          <w:szCs w:val="28"/>
          <w:shd w:val="clear" w:color="auto" w:fill="FFFFFF"/>
        </w:rPr>
        <w:t>, Павел Пальцев, Михаил Кузьменко. Скульптуры в течение трёх лет выполнял скульптор и художник Малинин.</w:t>
      </w:r>
    </w:p>
    <w:p w14:paraId="7D6F157A" w14:textId="77777777" w:rsidR="00C37980" w:rsidRDefault="00714DC2" w:rsidP="0097551F">
      <w:pPr>
        <w:pStyle w:val="Style1"/>
        <w:widowControl/>
        <w:tabs>
          <w:tab w:val="left" w:pos="9639"/>
        </w:tabs>
        <w:spacing w:line="360" w:lineRule="auto"/>
        <w:jc w:val="both"/>
        <w:rPr>
          <w:sz w:val="28"/>
          <w:szCs w:val="28"/>
          <w:shd w:val="clear" w:color="auto" w:fill="FFFFFF"/>
        </w:rPr>
      </w:pPr>
      <w:r w:rsidRPr="00C765F6">
        <w:rPr>
          <w:i/>
          <w:sz w:val="28"/>
          <w:szCs w:val="28"/>
          <w:u w:val="single"/>
          <w:shd w:val="clear" w:color="auto" w:fill="FFFFFF"/>
        </w:rPr>
        <w:t>Преподаватель</w:t>
      </w:r>
      <w:r>
        <w:rPr>
          <w:sz w:val="28"/>
          <w:szCs w:val="28"/>
          <w:shd w:val="clear" w:color="auto" w:fill="FFFFFF"/>
        </w:rPr>
        <w:t>.</w:t>
      </w:r>
      <w:r w:rsidR="00483164">
        <w:rPr>
          <w:sz w:val="28"/>
          <w:szCs w:val="28"/>
          <w:shd w:val="clear" w:color="auto" w:fill="FFFFFF"/>
        </w:rPr>
        <w:t xml:space="preserve"> </w:t>
      </w:r>
      <w:r w:rsidR="001F1EB9">
        <w:rPr>
          <w:sz w:val="28"/>
          <w:szCs w:val="28"/>
          <w:shd w:val="clear" w:color="auto" w:fill="FFFFFF"/>
        </w:rPr>
        <w:t xml:space="preserve">Закончена экскурсия «Этих дней не смолкнет слава». Мы благодарим экскурсоводов 511 группы Артёма Б., Степана А., Данила У. </w:t>
      </w:r>
    </w:p>
    <w:p w14:paraId="2997EDA5" w14:textId="77777777" w:rsidR="005E6FEF" w:rsidRDefault="00C37980" w:rsidP="0097551F">
      <w:pPr>
        <w:pStyle w:val="Style1"/>
        <w:widowControl/>
        <w:tabs>
          <w:tab w:val="left" w:pos="9639"/>
        </w:tabs>
        <w:spacing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9 м</w:t>
      </w:r>
      <w:r w:rsidR="00F954EC">
        <w:rPr>
          <w:sz w:val="28"/>
          <w:szCs w:val="28"/>
          <w:shd w:val="clear" w:color="auto" w:fill="FFFFFF"/>
        </w:rPr>
        <w:t>ая в Россоши традиционно будет</w:t>
      </w:r>
      <w:r>
        <w:rPr>
          <w:sz w:val="28"/>
          <w:szCs w:val="28"/>
          <w:shd w:val="clear" w:color="auto" w:fill="FFFFFF"/>
        </w:rPr>
        <w:t xml:space="preserve"> праздничное шествие посвященное дню Победы и пройдет Бессмертный полк. В его рядах мы надеемся увидеть и вас с портретами ваших родственников, прошедших страшную войну</w:t>
      </w:r>
      <w:r w:rsidR="00E16E66">
        <w:rPr>
          <w:sz w:val="28"/>
          <w:szCs w:val="28"/>
          <w:shd w:val="clear" w:color="auto" w:fill="FFFFFF"/>
        </w:rPr>
        <w:t>.</w:t>
      </w:r>
      <w:r w:rsidR="00F954EC">
        <w:rPr>
          <w:sz w:val="28"/>
          <w:szCs w:val="28"/>
          <w:shd w:val="clear" w:color="auto" w:fill="FFFFFF"/>
        </w:rPr>
        <w:t xml:space="preserve"> </w:t>
      </w:r>
      <w:r w:rsidR="007A655E">
        <w:rPr>
          <w:sz w:val="28"/>
          <w:szCs w:val="28"/>
          <w:shd w:val="clear" w:color="auto" w:fill="FFFFFF"/>
        </w:rPr>
        <w:t>Память о подвиге народа должна отражаться не только в произведениях мемориального искусства, книгах, архивах, а прежде всего в нашем отношении к событиям Великой Отечественной войны.</w:t>
      </w:r>
    </w:p>
    <w:p w14:paraId="4484A463" w14:textId="77777777" w:rsidR="005E6FEF" w:rsidRDefault="00482E0C" w:rsidP="007A655E">
      <w:pPr>
        <w:pStyle w:val="Style1"/>
        <w:widowControl/>
        <w:tabs>
          <w:tab w:val="left" w:pos="9639"/>
        </w:tabs>
        <w:spacing w:line="360" w:lineRule="auto"/>
        <w:jc w:val="center"/>
        <w:rPr>
          <w:b/>
          <w:sz w:val="28"/>
          <w:szCs w:val="28"/>
          <w:shd w:val="clear" w:color="auto" w:fill="FFFFFF"/>
        </w:rPr>
      </w:pPr>
      <w:r w:rsidRPr="00482E0C">
        <w:rPr>
          <w:b/>
          <w:sz w:val="28"/>
          <w:szCs w:val="28"/>
          <w:shd w:val="clear" w:color="auto" w:fill="FFFFFF"/>
        </w:rPr>
        <w:t>Список литературы</w:t>
      </w:r>
    </w:p>
    <w:p w14:paraId="2FA354D0" w14:textId="77777777" w:rsidR="007A655E" w:rsidRPr="007A655E" w:rsidRDefault="007A655E" w:rsidP="007A655E">
      <w:pPr>
        <w:pStyle w:val="Style1"/>
        <w:widowControl/>
        <w:tabs>
          <w:tab w:val="left" w:pos="9639"/>
        </w:tabs>
        <w:spacing w:line="360" w:lineRule="auto"/>
        <w:jc w:val="center"/>
        <w:rPr>
          <w:b/>
          <w:sz w:val="28"/>
          <w:szCs w:val="28"/>
          <w:shd w:val="clear" w:color="auto" w:fill="FFFFFF"/>
        </w:rPr>
      </w:pPr>
    </w:p>
    <w:p w14:paraId="27F98A27" w14:textId="77777777" w:rsidR="00482E0C" w:rsidRPr="00180AAE" w:rsidRDefault="00482E0C" w:rsidP="009755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Воробьев В.И., Воробьёв Н.И. Россошанские памятники./</w:t>
      </w:r>
      <w:proofErr w:type="spellStart"/>
      <w:r>
        <w:rPr>
          <w:rFonts w:ascii="Times New Roman" w:hAnsi="Times New Roman" w:cs="Times New Roman"/>
          <w:sz w:val="28"/>
          <w:szCs w:val="28"/>
        </w:rPr>
        <w:t>В.И.Воробьев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Н.И.Воробьев. – 2 изд.доп.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Воронеж: АО «Воронежская областная типография». – 2018, - 305.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иллюстр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B35C4CC" w14:textId="77777777" w:rsidR="005E6FEF" w:rsidRDefault="00482E0C" w:rsidP="0097551F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2E0C">
        <w:rPr>
          <w:rStyle w:val="a6"/>
          <w:rFonts w:ascii="Times New Roman" w:eastAsia="Times New Roman" w:hAnsi="Times New Roman" w:cs="Times New Roman"/>
          <w:b w:val="0"/>
          <w:sz w:val="28"/>
          <w:szCs w:val="28"/>
        </w:rPr>
        <w:t>Кононов В. И.</w:t>
      </w:r>
      <w:r w:rsidRPr="00482E0C">
        <w:rPr>
          <w:rFonts w:ascii="Times New Roman" w:eastAsia="Times New Roman" w:hAnsi="Times New Roman" w:cs="Times New Roman"/>
          <w:sz w:val="28"/>
          <w:szCs w:val="28"/>
        </w:rPr>
        <w:t xml:space="preserve"> Памятники Воронежа и Воронежской области / В. И. Кононов. – Воронеж : Центр.-Чернозем. кн. изд-во, 1979. – 191 с.</w:t>
      </w:r>
    </w:p>
    <w:p w14:paraId="48CB9CA7" w14:textId="77777777" w:rsidR="0097551F" w:rsidRDefault="00D201B4" w:rsidP="0097551F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201B4">
        <w:rPr>
          <w:sz w:val="28"/>
          <w:szCs w:val="28"/>
        </w:rPr>
        <w:lastRenderedPageBreak/>
        <w:t>Морозов А.Я. Россошь: земли родной начало / А.Я.Морозов. – Изд. 2-е, исправленное и переработанное. – Воронеж: «Творческое объединение «Альбом», 2007.</w:t>
      </w:r>
    </w:p>
    <w:p w14:paraId="464584A4" w14:textId="77777777" w:rsidR="00D201B4" w:rsidRPr="0097551F" w:rsidRDefault="00D201B4" w:rsidP="009755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B4">
        <w:rPr>
          <w:sz w:val="28"/>
          <w:szCs w:val="28"/>
        </w:rPr>
        <w:t xml:space="preserve"> </w:t>
      </w:r>
      <w:r w:rsidR="0097551F">
        <w:rPr>
          <w:rFonts w:ascii="Times New Roman" w:hAnsi="Times New Roman" w:cs="Times New Roman"/>
          <w:sz w:val="28"/>
          <w:szCs w:val="28"/>
        </w:rPr>
        <w:t>Тарабрин В.П. Они сражались за наше счастье. /</w:t>
      </w:r>
      <w:proofErr w:type="spellStart"/>
      <w:r w:rsidR="0097551F">
        <w:rPr>
          <w:rFonts w:ascii="Times New Roman" w:hAnsi="Times New Roman" w:cs="Times New Roman"/>
          <w:sz w:val="28"/>
          <w:szCs w:val="28"/>
        </w:rPr>
        <w:t>В.П.Тарабрин</w:t>
      </w:r>
      <w:proofErr w:type="spellEnd"/>
      <w:r w:rsidR="0097551F">
        <w:rPr>
          <w:rFonts w:ascii="Times New Roman" w:hAnsi="Times New Roman" w:cs="Times New Roman"/>
          <w:sz w:val="28"/>
          <w:szCs w:val="28"/>
        </w:rPr>
        <w:t>. – Воронеж: издательство А.Е.Болховитинова – 2015. – 292 с., ил.</w:t>
      </w:r>
    </w:p>
    <w:p w14:paraId="73FE567A" w14:textId="77777777" w:rsidR="00D201B4" w:rsidRDefault="009817C1" w:rsidP="009755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Шкарлупина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г.Д</w:t>
      </w:r>
      <w:proofErr w:type="spellEnd"/>
      <w:r>
        <w:rPr>
          <w:rFonts w:ascii="Times New Roman" w:hAnsi="Times New Roman" w:cs="Times New Roman"/>
          <w:sz w:val="28"/>
          <w:szCs w:val="28"/>
        </w:rPr>
        <w:t>. Преподавание истории и обществознания /</w:t>
      </w:r>
      <w:proofErr w:type="spellStart"/>
      <w:r>
        <w:rPr>
          <w:rFonts w:ascii="Times New Roman" w:hAnsi="Times New Roman" w:cs="Times New Roman"/>
          <w:sz w:val="28"/>
          <w:szCs w:val="28"/>
        </w:rPr>
        <w:t>Г.Д.Шкарлупина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.- ростов н/Д: Феникс, 2005.-  188 с.</w:t>
      </w:r>
    </w:p>
    <w:p w14:paraId="7F486A6C" w14:textId="77777777" w:rsidR="005306B2" w:rsidRDefault="009C6186" w:rsidP="005306B2">
      <w:pPr>
        <w:shd w:val="clear" w:color="auto" w:fill="FFFFFF"/>
        <w:wordWrap w:val="0"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9C6186">
        <w:rPr>
          <w:rFonts w:ascii="Times New Roman" w:eastAsia="Times New Roman" w:hAnsi="Times New Roman" w:cs="Times New Roman"/>
          <w:kern w:val="36"/>
          <w:sz w:val="28"/>
          <w:szCs w:val="28"/>
        </w:rPr>
        <w:t>Экскурсионное дело. Методическая часть</w:t>
      </w:r>
      <w:r w:rsidR="005306B2">
        <w:rPr>
          <w:rFonts w:ascii="Times New Roman" w:eastAsia="Times New Roman" w:hAnsi="Times New Roman" w:cs="Times New Roman"/>
          <w:kern w:val="36"/>
          <w:sz w:val="28"/>
          <w:szCs w:val="28"/>
        </w:rPr>
        <w:t>.</w:t>
      </w:r>
      <w:r w:rsidRPr="009C6186">
        <w:t xml:space="preserve"> </w:t>
      </w:r>
      <w:r w:rsidR="005306B2" w:rsidRPr="004347A1">
        <w:rPr>
          <w:rFonts w:ascii="Times New Roman" w:hAnsi="Times New Roman" w:cs="Times New Roman"/>
          <w:sz w:val="28"/>
          <w:szCs w:val="28"/>
        </w:rPr>
        <w:t>[Электронный ресурс]. – URL:</w:t>
      </w:r>
    </w:p>
    <w:p w14:paraId="1827A4DA" w14:textId="77777777" w:rsidR="009C6186" w:rsidRPr="005306B2" w:rsidRDefault="005306B2" w:rsidP="005306B2">
      <w:pPr>
        <w:shd w:val="clear" w:color="auto" w:fill="FFFFFF"/>
        <w:wordWrap w:val="0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4347A1">
        <w:rPr>
          <w:rFonts w:ascii="Times New Roman" w:eastAsia="Arial Unicode MS" w:hAnsi="Times New Roman" w:cs="Times New Roman"/>
          <w:color w:val="555555"/>
          <w:sz w:val="28"/>
          <w:szCs w:val="28"/>
        </w:rPr>
        <w:t xml:space="preserve"> </w:t>
      </w:r>
      <w:r w:rsidR="009C6186" w:rsidRPr="005306B2">
        <w:rPr>
          <w:rFonts w:ascii="Times New Roman" w:hAnsi="Times New Roman" w:cs="Times New Roman"/>
          <w:sz w:val="28"/>
          <w:szCs w:val="28"/>
        </w:rPr>
        <w:t>http://aleksandrfridman.ru/tourbusiness/tourm</w:t>
      </w:r>
      <w:r w:rsidR="005429AA" w:rsidRPr="005306B2">
        <w:rPr>
          <w:rFonts w:ascii="Times New Roman" w:hAnsi="Times New Roman" w:cs="Times New Roman"/>
          <w:sz w:val="28"/>
          <w:szCs w:val="28"/>
        </w:rPr>
        <w:t>arketing/excursionservicemethod</w:t>
      </w:r>
    </w:p>
    <w:p w14:paraId="43EBFD29" w14:textId="77777777" w:rsidR="00D201B4" w:rsidRPr="00482E0C" w:rsidRDefault="00D201B4" w:rsidP="005306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201B4" w:rsidRPr="00482E0C" w:rsidSect="00FA0BDC">
      <w:footerReference w:type="default" r:id="rId1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D68524" w14:textId="77777777" w:rsidR="004C2C28" w:rsidRDefault="004C2C28" w:rsidP="00FA0BDC">
      <w:pPr>
        <w:spacing w:after="0" w:line="240" w:lineRule="auto"/>
      </w:pPr>
      <w:r>
        <w:separator/>
      </w:r>
    </w:p>
  </w:endnote>
  <w:endnote w:type="continuationSeparator" w:id="0">
    <w:p w14:paraId="2AC67A7E" w14:textId="77777777" w:rsidR="004C2C28" w:rsidRDefault="004C2C28" w:rsidP="00FA0B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512204"/>
      <w:docPartObj>
        <w:docPartGallery w:val="Page Numbers (Bottom of Page)"/>
        <w:docPartUnique/>
      </w:docPartObj>
    </w:sdtPr>
    <w:sdtEndPr/>
    <w:sdtContent>
      <w:p w14:paraId="4DA0255D" w14:textId="77777777" w:rsidR="00FA0BDC" w:rsidRDefault="00D36251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9066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3C646C4" w14:textId="77777777" w:rsidR="00FA0BDC" w:rsidRDefault="00FA0BDC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5BF00D" w14:textId="77777777" w:rsidR="004C2C28" w:rsidRDefault="004C2C28" w:rsidP="00FA0BDC">
      <w:pPr>
        <w:spacing w:after="0" w:line="240" w:lineRule="auto"/>
      </w:pPr>
      <w:r>
        <w:separator/>
      </w:r>
    </w:p>
  </w:footnote>
  <w:footnote w:type="continuationSeparator" w:id="0">
    <w:p w14:paraId="60DF3558" w14:textId="77777777" w:rsidR="004C2C28" w:rsidRDefault="004C2C28" w:rsidP="00FA0B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3C6285"/>
    <w:multiLevelType w:val="hybridMultilevel"/>
    <w:tmpl w:val="1736F0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1A0198"/>
    <w:multiLevelType w:val="hybridMultilevel"/>
    <w:tmpl w:val="0AF004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6FEF"/>
    <w:rsid w:val="00026D2F"/>
    <w:rsid w:val="00042ADF"/>
    <w:rsid w:val="000D140E"/>
    <w:rsid w:val="000F5E9D"/>
    <w:rsid w:val="001433CC"/>
    <w:rsid w:val="00161F39"/>
    <w:rsid w:val="0017511B"/>
    <w:rsid w:val="001F1EB9"/>
    <w:rsid w:val="001F23E7"/>
    <w:rsid w:val="0024301A"/>
    <w:rsid w:val="002D3BF1"/>
    <w:rsid w:val="002D418E"/>
    <w:rsid w:val="00482E0C"/>
    <w:rsid w:val="00483164"/>
    <w:rsid w:val="004A1B9B"/>
    <w:rsid w:val="004C2C28"/>
    <w:rsid w:val="0050611C"/>
    <w:rsid w:val="00510E89"/>
    <w:rsid w:val="005306B2"/>
    <w:rsid w:val="005429AA"/>
    <w:rsid w:val="005814B0"/>
    <w:rsid w:val="00596024"/>
    <w:rsid w:val="005E6FEF"/>
    <w:rsid w:val="00654A80"/>
    <w:rsid w:val="00681AB4"/>
    <w:rsid w:val="006F56F2"/>
    <w:rsid w:val="00714DC2"/>
    <w:rsid w:val="00740BC0"/>
    <w:rsid w:val="007A655E"/>
    <w:rsid w:val="00832055"/>
    <w:rsid w:val="00844C66"/>
    <w:rsid w:val="008B1B9F"/>
    <w:rsid w:val="008F3852"/>
    <w:rsid w:val="0097551F"/>
    <w:rsid w:val="009817C1"/>
    <w:rsid w:val="009C5347"/>
    <w:rsid w:val="009C6186"/>
    <w:rsid w:val="00A33586"/>
    <w:rsid w:val="00A90661"/>
    <w:rsid w:val="00AE3CD5"/>
    <w:rsid w:val="00B4682D"/>
    <w:rsid w:val="00B7124F"/>
    <w:rsid w:val="00C37980"/>
    <w:rsid w:val="00C51EEB"/>
    <w:rsid w:val="00C765F6"/>
    <w:rsid w:val="00D04F0E"/>
    <w:rsid w:val="00D201B4"/>
    <w:rsid w:val="00D36251"/>
    <w:rsid w:val="00DA3D43"/>
    <w:rsid w:val="00E16E66"/>
    <w:rsid w:val="00E42163"/>
    <w:rsid w:val="00E63E63"/>
    <w:rsid w:val="00E9054C"/>
    <w:rsid w:val="00EC270A"/>
    <w:rsid w:val="00F80605"/>
    <w:rsid w:val="00F954EC"/>
    <w:rsid w:val="00FA0BDC"/>
    <w:rsid w:val="00FF2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8D519"/>
  <w15:docId w15:val="{C640560C-0874-4B96-B842-9AB4E89D8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054C"/>
  </w:style>
  <w:style w:type="paragraph" w:styleId="1">
    <w:name w:val="heading 1"/>
    <w:basedOn w:val="a"/>
    <w:link w:val="10"/>
    <w:uiPriority w:val="9"/>
    <w:qFormat/>
    <w:rsid w:val="009C61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5E6FEF"/>
    <w:pPr>
      <w:widowControl w:val="0"/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Times New Roman"/>
      <w:sz w:val="24"/>
      <w:szCs w:val="24"/>
    </w:rPr>
  </w:style>
  <w:style w:type="character" w:customStyle="1" w:styleId="FontStyle17">
    <w:name w:val="Font Style17"/>
    <w:basedOn w:val="a0"/>
    <w:uiPriority w:val="99"/>
    <w:rsid w:val="005E6FEF"/>
    <w:rPr>
      <w:rFonts w:ascii="Century Gothic" w:hAnsi="Century Gothic" w:cs="Century Gothic" w:hint="default"/>
      <w:i/>
      <w:iCs/>
      <w:sz w:val="22"/>
      <w:szCs w:val="22"/>
    </w:rPr>
  </w:style>
  <w:style w:type="paragraph" w:styleId="a3">
    <w:name w:val="List Paragraph"/>
    <w:basedOn w:val="a"/>
    <w:uiPriority w:val="34"/>
    <w:qFormat/>
    <w:rsid w:val="005E6FEF"/>
    <w:pPr>
      <w:ind w:left="720"/>
      <w:contextualSpacing/>
    </w:pPr>
  </w:style>
  <w:style w:type="character" w:customStyle="1" w:styleId="FontStyle12">
    <w:name w:val="Font Style12"/>
    <w:basedOn w:val="a0"/>
    <w:uiPriority w:val="99"/>
    <w:rsid w:val="005E6FEF"/>
    <w:rPr>
      <w:rFonts w:ascii="Times New Roman" w:hAnsi="Times New Roman" w:cs="Times New Roman"/>
      <w:sz w:val="26"/>
      <w:szCs w:val="26"/>
    </w:rPr>
  </w:style>
  <w:style w:type="character" w:styleId="a4">
    <w:name w:val="Hyperlink"/>
    <w:basedOn w:val="a0"/>
    <w:uiPriority w:val="99"/>
    <w:unhideWhenUsed/>
    <w:rsid w:val="005E6FEF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5E6F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5E6FEF"/>
    <w:pPr>
      <w:widowControl w:val="0"/>
      <w:autoSpaceDE w:val="0"/>
      <w:autoSpaceDN w:val="0"/>
      <w:adjustRightInd w:val="0"/>
      <w:spacing w:after="0" w:line="486" w:lineRule="exact"/>
      <w:ind w:firstLine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5E6FEF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">
    <w:name w:val="Style1"/>
    <w:basedOn w:val="a"/>
    <w:uiPriority w:val="99"/>
    <w:rsid w:val="005E6FEF"/>
    <w:pPr>
      <w:widowControl w:val="0"/>
      <w:autoSpaceDE w:val="0"/>
      <w:autoSpaceDN w:val="0"/>
      <w:adjustRightInd w:val="0"/>
      <w:spacing w:after="0" w:line="485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482E0C"/>
    <w:rPr>
      <w:b/>
      <w:bCs/>
    </w:rPr>
  </w:style>
  <w:style w:type="character" w:customStyle="1" w:styleId="0pt">
    <w:name w:val="Основной текст + Интервал 0 pt"/>
    <w:uiPriority w:val="99"/>
    <w:rsid w:val="00832055"/>
    <w:rPr>
      <w:rFonts w:ascii="Times New Roman" w:hAnsi="Times New Roman" w:cs="Times New Roman"/>
      <w:spacing w:val="-10"/>
      <w:sz w:val="27"/>
      <w:szCs w:val="27"/>
      <w:u w:val="none"/>
    </w:rPr>
  </w:style>
  <w:style w:type="character" w:customStyle="1" w:styleId="10">
    <w:name w:val="Заголовок 1 Знак"/>
    <w:basedOn w:val="a0"/>
    <w:link w:val="1"/>
    <w:uiPriority w:val="9"/>
    <w:rsid w:val="009C618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7">
    <w:name w:val="No Spacing"/>
    <w:uiPriority w:val="1"/>
    <w:qFormat/>
    <w:rsid w:val="009C6186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HTML">
    <w:name w:val="HTML Cite"/>
    <w:basedOn w:val="a0"/>
    <w:uiPriority w:val="99"/>
    <w:semiHidden/>
    <w:unhideWhenUsed/>
    <w:rsid w:val="005814B0"/>
    <w:rPr>
      <w:i/>
      <w:iCs/>
    </w:rPr>
  </w:style>
  <w:style w:type="paragraph" w:styleId="a8">
    <w:name w:val="header"/>
    <w:basedOn w:val="a"/>
    <w:link w:val="a9"/>
    <w:uiPriority w:val="99"/>
    <w:semiHidden/>
    <w:unhideWhenUsed/>
    <w:rsid w:val="00FA0B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FA0BDC"/>
  </w:style>
  <w:style w:type="paragraph" w:styleId="aa">
    <w:name w:val="footer"/>
    <w:basedOn w:val="a"/>
    <w:link w:val="ab"/>
    <w:uiPriority w:val="99"/>
    <w:unhideWhenUsed/>
    <w:rsid w:val="00FA0B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A0B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48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8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0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1%D0%A1%D0%A1%D0%A0" TargetMode="External"/><Relationship Id="rId13" Type="http://schemas.openxmlformats.org/officeDocument/2006/relationships/hyperlink" Target="https://ru.wikipedia.org/wiki/%D0%90%D0%B2%D0%B8%D0%B0%D1%86%D0%B8%D1%8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9A%D1%80%D0%B0%D1%81%D0%BD%D0%B0%D1%8F_%D0%90%D1%80%D0%BC%D0%B8%D1%8F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A1%D1%82%D0%B0%D0%BB%D0%B8%D0%BD,_%D0%98%D0%BE%D1%81%D0%B8%D1%84_%D0%92%D0%B8%D1%81%D1%81%D0%B0%D1%80%D0%B8%D0%BE%D0%BD%D0%BE%D0%B2%D0%B8%D1%87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2%D1%8F%D0%B6%D1%91%D0%BB%D1%8B%D0%B9_%D1%82%D0%B0%D0%BD%D0%BA" TargetMode="External"/><Relationship Id="rId14" Type="http://schemas.openxmlformats.org/officeDocument/2006/relationships/hyperlink" Target="https://ru.wikipedia.org/wiki/%D0%9C%D0%BB%D0%B0%D0%B4%D1%88%D0%B8%D0%B9_%D0%BB%D0%B5%D0%B9%D1%82%D0%B5%D0%BD%D0%B0%D0%BD%D1%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2D893-3A96-4C5B-95EF-2E73648B3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12</Pages>
  <Words>2453</Words>
  <Characters>13985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</dc:creator>
  <cp:keywords/>
  <dc:description/>
  <cp:lastModifiedBy>super.svetl72@outlook.com</cp:lastModifiedBy>
  <cp:revision>29</cp:revision>
  <dcterms:created xsi:type="dcterms:W3CDTF">2019-06-13T20:49:00Z</dcterms:created>
  <dcterms:modified xsi:type="dcterms:W3CDTF">2024-09-26T05:35:00Z</dcterms:modified>
</cp:coreProperties>
</file>