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745" w:rsidRDefault="008D0745" w:rsidP="00DA3A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074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44511" cy="8989695"/>
            <wp:effectExtent l="0" t="0" r="8890" b="1905"/>
            <wp:docPr id="3" name="Рисунок 3" descr="C:\Users\CDOD\Desktop\титульный на программу 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DOD\Desktop\титульный на программу 202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19" cy="90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0745" w:rsidRDefault="008D0745" w:rsidP="00DA3A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745" w:rsidRDefault="008D0745" w:rsidP="00DA3A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47D6" w:rsidRPr="00DA3AF0" w:rsidRDefault="002A2A4F" w:rsidP="00DA3A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AF0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  <w:r w:rsidR="009147D6" w:rsidRPr="00DA3AF0">
        <w:rPr>
          <w:rFonts w:ascii="Times New Roman" w:hAnsi="Times New Roman" w:cs="Times New Roman"/>
          <w:b/>
          <w:sz w:val="24"/>
          <w:szCs w:val="24"/>
        </w:rPr>
        <w:t>.</w:t>
      </w:r>
    </w:p>
    <w:p w:rsidR="008700F9" w:rsidRPr="008700F9" w:rsidRDefault="008700F9" w:rsidP="0025353C">
      <w:pPr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700F9">
        <w:rPr>
          <w:rFonts w:ascii="Times New Roman" w:hAnsi="Times New Roman" w:cs="Times New Roman"/>
          <w:i/>
          <w:color w:val="252525"/>
          <w:spacing w:val="3"/>
          <w:sz w:val="24"/>
          <w:szCs w:val="24"/>
          <w:shd w:val="clear" w:color="auto" w:fill="FFFFFF"/>
        </w:rPr>
        <w:t xml:space="preserve"> В этом есть и ключевой смысл движения, повторю еще раз, - помочь детям, подросткам, молодым людям раскрыть свои способности, сильные стороны, найти свой собственный путь в жизни. И именно в этом - залог </w:t>
      </w:r>
      <w:r>
        <w:rPr>
          <w:rFonts w:ascii="Times New Roman" w:hAnsi="Times New Roman" w:cs="Times New Roman"/>
          <w:i/>
          <w:color w:val="252525"/>
          <w:spacing w:val="3"/>
          <w:sz w:val="24"/>
          <w:szCs w:val="24"/>
          <w:shd w:val="clear" w:color="auto" w:fill="FFFFFF"/>
        </w:rPr>
        <w:t>успешного будущего нашей страны…</w:t>
      </w:r>
    </w:p>
    <w:p w:rsidR="0025353C" w:rsidRDefault="0025353C" w:rsidP="0025353C">
      <w:pPr>
        <w:spacing w:after="0" w:line="240" w:lineRule="auto"/>
        <w:ind w:left="2835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В.В. Путин</w:t>
      </w:r>
    </w:p>
    <w:p w:rsidR="0025353C" w:rsidRPr="0025353C" w:rsidRDefault="0025353C" w:rsidP="0025353C">
      <w:pPr>
        <w:spacing w:after="0" w:line="240" w:lineRule="auto"/>
        <w:ind w:left="2835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700F9" w:rsidRPr="008700F9" w:rsidRDefault="008700F9" w:rsidP="008700F9">
      <w:pPr>
        <w:spacing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0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 на заседании наблюдательного совета Общероссийского движения детей и молодёжи 3 декабря 2023 г., подчеркнул, что нужно вместе преодолевать разрушительное наследие агрессивной националистической политики власти в Киеве</w:t>
      </w:r>
      <w:r w:rsidR="008D07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="008D0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0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«Когда внедряли русофобию, сеяли рознь между людьми. Сейчас ребята показывали основные проекты «Движения». Порадовало возрождение незаслуженно забытых форматов. Здесь и военная тематика,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«З</w:t>
      </w:r>
      <w:r w:rsidRPr="008700F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700F9">
        <w:rPr>
          <w:rFonts w:ascii="Times New Roman" w:eastAsia="Times New Roman" w:hAnsi="Times New Roman" w:cs="Times New Roman"/>
          <w:sz w:val="24"/>
          <w:szCs w:val="24"/>
          <w:lang w:eastAsia="ru-RU"/>
        </w:rPr>
        <w:t>, юннатское движение. Эти традиции, безусловно, помогают ребятам уже в наше время. Преемственность поколений очень важна, чтобы созидать, развиваться, двигаться вперёд», – сказал </w:t>
      </w:r>
      <w:r w:rsidRPr="008700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Владимир Путин</w:t>
      </w:r>
      <w:r w:rsidRPr="008700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591F" w:rsidRPr="008700F9" w:rsidRDefault="00FF591F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00F9">
        <w:rPr>
          <w:rFonts w:ascii="Times New Roman" w:hAnsi="Times New Roman" w:cs="Times New Roman"/>
          <w:sz w:val="24"/>
          <w:szCs w:val="24"/>
        </w:rPr>
        <w:t xml:space="preserve">Формировать нравственные убеждения у детей и подростков в их высшем выражении – единстве интеллекта, эмоций, чувств, поведения и деятельности – необходимо путем соединения обучения и воспитания с жизнью, практикой. В этом случае наиболее актуальными </w:t>
      </w:r>
      <w:r w:rsidR="00A61182" w:rsidRPr="008700F9">
        <w:rPr>
          <w:rFonts w:ascii="Times New Roman" w:hAnsi="Times New Roman" w:cs="Times New Roman"/>
          <w:sz w:val="24"/>
          <w:szCs w:val="24"/>
        </w:rPr>
        <w:t>стали,</w:t>
      </w:r>
      <w:r w:rsidRPr="008700F9">
        <w:rPr>
          <w:rFonts w:ascii="Times New Roman" w:hAnsi="Times New Roman" w:cs="Times New Roman"/>
          <w:sz w:val="24"/>
          <w:szCs w:val="24"/>
        </w:rPr>
        <w:t xml:space="preserve"> создаваемые в летний период школьных каникул выездные палаточные лагеря круглосуточного пребывания. </w:t>
      </w:r>
    </w:p>
    <w:p w:rsidR="00DB75BC" w:rsidRDefault="00DB75BC" w:rsidP="003B02FC">
      <w:pPr>
        <w:pStyle w:val="ac"/>
        <w:numPr>
          <w:ilvl w:val="0"/>
          <w:numId w:val="11"/>
        </w:numPr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Нормативная база для реализации программы.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>
        <w:t xml:space="preserve">- </w:t>
      </w:r>
      <w:r w:rsidRPr="003B02FC">
        <w:rPr>
          <w:sz w:val="24"/>
          <w:szCs w:val="24"/>
        </w:rPr>
        <w:t>Конституцией Российской Федерации (принята всенародным голосованием 12.12.1993, с изменениями, одобренными в ходе общероссийского голосования 01.07.2020).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Конвенцией о правах ребенка (одобрена Генеральной Ассамблеей ООН 20.11.1989, вступила в силу для СССР 15.09.1990).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Федеральным законом от 29.12.2012 № 273-ФЗ «Об образовании в Российской Федерации».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Федеральным законом от 31.07.2020 № 304-ФЗ «О внесении изменений в Федеральный закон «Об образовании в Российской Федерации» по вопросам воспитания обучающихся».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Федеральным законом от 24.07.1998 № 124-ФЗ «Об основных гарантиях прав ребенка в Российской Федерации».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Федеральным законом от 30.12.2020 № 489-ФЗ «О молодежной политике в Российской Федерации».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Приказы №№286,287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Стратегией развития воспитания в Российской Федерации на период до 2025 года (утверждена распоряжением Правительства Российской Федерации от 29.05.2015 № 996-р).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Указом Президента Российской Федерации от 21.07.2020 № 474 «О национальных целях развития Российской Федерации на период до 2030 года».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Указом Президента Российской Федерации от 09.11.2022 № 809 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lastRenderedPageBreak/>
        <w:t>- Планом основных мероприятий, проводимых в рамках Десятилетия детства, на период до 2027 года (утвержден распоряжением Правительства Российской Федерации от 23.01.2021 № 122-р).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Государственной программой Российской Федерации «Развитие образования» (утверждена Постановлением Правительства Российской Федерации от 26. 12.2017 № 1642).</w:t>
      </w:r>
    </w:p>
    <w:p w:rsidR="003B02FC" w:rsidRPr="003B02FC" w:rsidRDefault="003B02FC" w:rsidP="003B02FC">
      <w:pPr>
        <w:pStyle w:val="39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3B02FC">
        <w:rPr>
          <w:sz w:val="24"/>
          <w:szCs w:val="24"/>
        </w:rPr>
        <w:t>- Федеральным проектом «Успех каждого ребенка» (утвержден президиумом Совета при Президенте РФ по стратегическому развитию и национальным проектам, протокол от 24.12.2018 № 16.).</w:t>
      </w:r>
    </w:p>
    <w:p w:rsidR="002A2A4F" w:rsidRPr="00DA3AF0" w:rsidRDefault="002A2A4F" w:rsidP="003B02FC">
      <w:pPr>
        <w:pStyle w:val="ac"/>
        <w:numPr>
          <w:ilvl w:val="0"/>
          <w:numId w:val="11"/>
        </w:numPr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AF0">
        <w:rPr>
          <w:rFonts w:ascii="Times New Roman" w:hAnsi="Times New Roman" w:cs="Times New Roman"/>
          <w:b/>
          <w:sz w:val="24"/>
          <w:szCs w:val="24"/>
        </w:rPr>
        <w:t>Актуальность программы.</w:t>
      </w:r>
    </w:p>
    <w:p w:rsidR="009147D6" w:rsidRPr="00DA3AF0" w:rsidRDefault="009147D6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Актуальность программы </w:t>
      </w:r>
      <w:r w:rsidR="0025353C">
        <w:rPr>
          <w:rFonts w:ascii="Times New Roman" w:hAnsi="Times New Roman" w:cs="Times New Roman"/>
          <w:sz w:val="24"/>
          <w:szCs w:val="24"/>
        </w:rPr>
        <w:t xml:space="preserve">детского </w:t>
      </w:r>
      <w:r w:rsidRPr="00DA3AF0">
        <w:rPr>
          <w:rFonts w:ascii="Times New Roman" w:hAnsi="Times New Roman" w:cs="Times New Roman"/>
          <w:sz w:val="24"/>
          <w:szCs w:val="24"/>
        </w:rPr>
        <w:t>палаточного лагеря «Юный патриот» обусловлена интересом в подростковой среде к стремлению получения новых знаний и умений по начальной военной подготовке, туристической и физической подготовке, истории своей страны и края</w:t>
      </w:r>
      <w:r w:rsidR="0025353C">
        <w:rPr>
          <w:rFonts w:ascii="Times New Roman" w:hAnsi="Times New Roman" w:cs="Times New Roman"/>
          <w:sz w:val="24"/>
          <w:szCs w:val="24"/>
        </w:rPr>
        <w:t>.</w:t>
      </w:r>
    </w:p>
    <w:p w:rsidR="003A1CC5" w:rsidRPr="00DA3AF0" w:rsidRDefault="003A1CC5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Программа </w:t>
      </w:r>
      <w:r w:rsidR="0025353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детского п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алаточного лагеря «Юный Патриот» – </w:t>
      </w:r>
      <w:r w:rsidR="00F33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включает в себя 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спортивн</w:t>
      </w:r>
      <w:r w:rsidR="00F33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ую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военно-патриотическ</w:t>
      </w:r>
      <w:r w:rsidR="00F33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ую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туристско-краеведческ</w:t>
      </w:r>
      <w:r w:rsidR="00F33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ую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программ</w:t>
      </w:r>
      <w:r w:rsidR="00F33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ы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направленн</w:t>
      </w:r>
      <w:r w:rsidR="00F33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ые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на развитие у подростков чувства патриотизма и гражданственности, важнейших духовно-нравственных и социальных ценностей, а также формирование умений, навыков к готовности их к активному проявлению в различных сферах жизни общества, высокой ответственности и дисциплинированности. </w:t>
      </w:r>
    </w:p>
    <w:p w:rsidR="009147D6" w:rsidRPr="00DA3AF0" w:rsidRDefault="009147D6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Погружая подростка в атмосферу палаточного лагеря, мы даем ему возможность открыть в себе положительные качества личности, проявить самостоятельность, </w:t>
      </w:r>
      <w:r w:rsidR="003049B6" w:rsidRPr="00DA3AF0">
        <w:rPr>
          <w:rFonts w:ascii="Times New Roman" w:hAnsi="Times New Roman" w:cs="Times New Roman"/>
          <w:sz w:val="24"/>
          <w:szCs w:val="24"/>
        </w:rPr>
        <w:t>о</w:t>
      </w:r>
      <w:r w:rsidRPr="00DA3AF0">
        <w:rPr>
          <w:rFonts w:ascii="Times New Roman" w:hAnsi="Times New Roman" w:cs="Times New Roman"/>
          <w:sz w:val="24"/>
          <w:szCs w:val="24"/>
        </w:rPr>
        <w:t>щутить дух коллективизма, взаимопомощи, чувство социальной ответственности; осознать себя личностью, повысить самооценку за счет приобретения новых знаний, умений и навыков, профессиональных компетенций</w:t>
      </w:r>
      <w:r w:rsidR="006A1AB8" w:rsidRPr="00DA3AF0">
        <w:rPr>
          <w:rFonts w:ascii="Times New Roman" w:hAnsi="Times New Roman" w:cs="Times New Roman"/>
          <w:sz w:val="24"/>
          <w:szCs w:val="24"/>
        </w:rPr>
        <w:t>, а также свободу в принятии решений, самостоятельно от родителей и неограниченность в замкнутом пространстве социума.</w:t>
      </w:r>
    </w:p>
    <w:p w:rsidR="0073710C" w:rsidRPr="00DA3AF0" w:rsidRDefault="0073710C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25353C">
        <w:rPr>
          <w:rFonts w:ascii="Times New Roman" w:hAnsi="Times New Roman" w:cs="Times New Roman"/>
          <w:sz w:val="24"/>
          <w:szCs w:val="24"/>
        </w:rPr>
        <w:t xml:space="preserve">детского палаточного </w:t>
      </w:r>
      <w:r w:rsidRPr="00DA3AF0">
        <w:rPr>
          <w:rFonts w:ascii="Times New Roman" w:hAnsi="Times New Roman" w:cs="Times New Roman"/>
          <w:sz w:val="24"/>
          <w:szCs w:val="24"/>
        </w:rPr>
        <w:t xml:space="preserve">лагеря «Юный патриот» </w:t>
      </w:r>
      <w:r w:rsidR="003C6852">
        <w:rPr>
          <w:rFonts w:ascii="Times New Roman" w:hAnsi="Times New Roman" w:cs="Times New Roman"/>
          <w:sz w:val="24"/>
          <w:szCs w:val="24"/>
        </w:rPr>
        <w:t xml:space="preserve">(далее по тексту – лагерь «Юный патриот») </w:t>
      </w:r>
      <w:r w:rsidRPr="00DA3AF0">
        <w:rPr>
          <w:rFonts w:ascii="Times New Roman" w:hAnsi="Times New Roman" w:cs="Times New Roman"/>
          <w:sz w:val="24"/>
          <w:szCs w:val="24"/>
        </w:rPr>
        <w:t xml:space="preserve">реализуется на территории Минераловодского </w:t>
      </w:r>
      <w:r w:rsidR="003B02FC">
        <w:rPr>
          <w:rFonts w:ascii="Times New Roman" w:hAnsi="Times New Roman" w:cs="Times New Roman"/>
          <w:sz w:val="24"/>
          <w:szCs w:val="24"/>
        </w:rPr>
        <w:t>муниципальн</w:t>
      </w:r>
      <w:r w:rsidRPr="00DA3AF0">
        <w:rPr>
          <w:rFonts w:ascii="Times New Roman" w:hAnsi="Times New Roman" w:cs="Times New Roman"/>
          <w:sz w:val="24"/>
          <w:szCs w:val="24"/>
        </w:rPr>
        <w:t>ого округа в экологически чистом регионе Кавказские Минеральные Воды, расположение палаточного лагеря в живописном месте между горами Бык и Верблюд на берегу искусственного водоема, что способствует оздоровлению детей. В рамках реализации программы в течени</w:t>
      </w:r>
      <w:r w:rsidR="003C6852" w:rsidRPr="00DA3AF0">
        <w:rPr>
          <w:rFonts w:ascii="Times New Roman" w:hAnsi="Times New Roman" w:cs="Times New Roman"/>
          <w:sz w:val="24"/>
          <w:szCs w:val="24"/>
        </w:rPr>
        <w:t>е</w:t>
      </w:r>
      <w:r w:rsidRPr="00DA3AF0">
        <w:rPr>
          <w:rFonts w:ascii="Times New Roman" w:hAnsi="Times New Roman" w:cs="Times New Roman"/>
          <w:sz w:val="24"/>
          <w:szCs w:val="24"/>
        </w:rPr>
        <w:t xml:space="preserve"> 7 дней происходит формирование у подростков глубокого понимания и включение в целостность личности таких понятий как Родина, патриотизм. </w:t>
      </w:r>
    </w:p>
    <w:p w:rsidR="003A4013" w:rsidRPr="00DA3AF0" w:rsidRDefault="003A4013" w:rsidP="003B02FC">
      <w:pPr>
        <w:pStyle w:val="ac"/>
        <w:numPr>
          <w:ilvl w:val="0"/>
          <w:numId w:val="1"/>
        </w:numPr>
        <w:spacing w:before="240" w:line="27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_Toc510720592"/>
      <w:bookmarkStart w:id="2" w:name="_Toc510720589"/>
      <w:r w:rsidRPr="00DA3AF0">
        <w:rPr>
          <w:rFonts w:ascii="Times New Roman" w:hAnsi="Times New Roman" w:cs="Times New Roman"/>
          <w:b/>
          <w:sz w:val="24"/>
          <w:szCs w:val="24"/>
        </w:rPr>
        <w:t>Цел</w:t>
      </w:r>
      <w:bookmarkEnd w:id="1"/>
      <w:r w:rsidR="002A2A4F" w:rsidRPr="00DA3AF0">
        <w:rPr>
          <w:rFonts w:ascii="Times New Roman" w:hAnsi="Times New Roman" w:cs="Times New Roman"/>
          <w:b/>
          <w:sz w:val="24"/>
          <w:szCs w:val="24"/>
        </w:rPr>
        <w:t>ь</w:t>
      </w:r>
      <w:r w:rsidRPr="00DA3AF0">
        <w:rPr>
          <w:rFonts w:ascii="Times New Roman" w:hAnsi="Times New Roman" w:cs="Times New Roman"/>
          <w:b/>
          <w:sz w:val="24"/>
          <w:szCs w:val="24"/>
        </w:rPr>
        <w:t xml:space="preserve"> и задачи программы.</w:t>
      </w:r>
    </w:p>
    <w:p w:rsidR="003A4013" w:rsidRPr="00DA3AF0" w:rsidRDefault="003A4013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3BF9">
        <w:rPr>
          <w:rFonts w:ascii="Times New Roman" w:hAnsi="Times New Roman" w:cs="Times New Roman"/>
          <w:sz w:val="24"/>
          <w:szCs w:val="24"/>
          <w:u w:val="single"/>
        </w:rPr>
        <w:t>Цел</w:t>
      </w:r>
      <w:r w:rsidR="002A2A4F" w:rsidRPr="00F33BF9">
        <w:rPr>
          <w:rFonts w:ascii="Times New Roman" w:hAnsi="Times New Roman" w:cs="Times New Roman"/>
          <w:sz w:val="24"/>
          <w:szCs w:val="24"/>
          <w:u w:val="single"/>
        </w:rPr>
        <w:t>ь</w:t>
      </w:r>
      <w:r w:rsidRPr="00F33BF9">
        <w:rPr>
          <w:rFonts w:ascii="Times New Roman" w:hAnsi="Times New Roman" w:cs="Times New Roman"/>
          <w:sz w:val="24"/>
          <w:szCs w:val="24"/>
          <w:u w:val="single"/>
        </w:rPr>
        <w:t xml:space="preserve"> программы</w:t>
      </w:r>
      <w:r w:rsidRPr="00DA3A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A4013" w:rsidRPr="00DA3AF0" w:rsidRDefault="003A4013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Создание условий для</w:t>
      </w:r>
      <w:r w:rsidR="009C78DD" w:rsidRPr="00DA3AF0">
        <w:rPr>
          <w:rFonts w:ascii="Times New Roman" w:hAnsi="Times New Roman" w:cs="Times New Roman"/>
          <w:sz w:val="24"/>
          <w:szCs w:val="24"/>
        </w:rPr>
        <w:t xml:space="preserve"> безопасного,</w:t>
      </w:r>
      <w:r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="009C78DD" w:rsidRPr="00DA3AF0">
        <w:rPr>
          <w:rFonts w:ascii="Times New Roman" w:hAnsi="Times New Roman" w:cs="Times New Roman"/>
          <w:sz w:val="24"/>
          <w:szCs w:val="24"/>
        </w:rPr>
        <w:t xml:space="preserve">активного и </w:t>
      </w:r>
      <w:r w:rsidRPr="00DA3AF0">
        <w:rPr>
          <w:rFonts w:ascii="Times New Roman" w:hAnsi="Times New Roman" w:cs="Times New Roman"/>
          <w:sz w:val="24"/>
          <w:szCs w:val="24"/>
        </w:rPr>
        <w:t>полезного отдыха и оздоровления подростков, а также приобретение ими дополнительных знаний и умений в области истории, географии, начальной военной подготовки, физической культуры и спорта, а также пешего туризма.</w:t>
      </w:r>
    </w:p>
    <w:p w:rsidR="003A4013" w:rsidRPr="00F33BF9" w:rsidRDefault="002A2A4F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3BF9">
        <w:rPr>
          <w:rFonts w:ascii="Times New Roman" w:hAnsi="Times New Roman" w:cs="Times New Roman"/>
          <w:sz w:val="24"/>
          <w:szCs w:val="24"/>
          <w:u w:val="single"/>
        </w:rPr>
        <w:t>Основные з</w:t>
      </w:r>
      <w:r w:rsidR="003A4013" w:rsidRPr="00F33BF9">
        <w:rPr>
          <w:rFonts w:ascii="Times New Roman" w:hAnsi="Times New Roman" w:cs="Times New Roman"/>
          <w:sz w:val="24"/>
          <w:szCs w:val="24"/>
          <w:u w:val="single"/>
        </w:rPr>
        <w:t>адачи программы:</w:t>
      </w:r>
    </w:p>
    <w:p w:rsidR="00FF591F" w:rsidRPr="00DA3AF0" w:rsidRDefault="00F33BF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07DCC" w:rsidRPr="00DA3AF0">
        <w:rPr>
          <w:rFonts w:ascii="Times New Roman" w:hAnsi="Times New Roman" w:cs="Times New Roman"/>
          <w:sz w:val="24"/>
          <w:szCs w:val="24"/>
        </w:rPr>
        <w:t>Получение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7DCC" w:rsidRPr="00DA3AF0">
        <w:rPr>
          <w:rFonts w:ascii="Times New Roman" w:hAnsi="Times New Roman" w:cs="Times New Roman"/>
          <w:sz w:val="24"/>
          <w:szCs w:val="24"/>
        </w:rPr>
        <w:t xml:space="preserve">и закрепление воспитанниками </w:t>
      </w:r>
      <w:r w:rsidR="003A4013" w:rsidRPr="00DA3AF0">
        <w:rPr>
          <w:rFonts w:ascii="Times New Roman" w:hAnsi="Times New Roman" w:cs="Times New Roman"/>
          <w:sz w:val="24"/>
          <w:szCs w:val="24"/>
        </w:rPr>
        <w:t xml:space="preserve">новых знаний и умений </w:t>
      </w:r>
      <w:r w:rsidR="00407DCC" w:rsidRPr="00DA3AF0">
        <w:rPr>
          <w:rFonts w:ascii="Times New Roman" w:hAnsi="Times New Roman" w:cs="Times New Roman"/>
          <w:sz w:val="24"/>
          <w:szCs w:val="24"/>
        </w:rPr>
        <w:t xml:space="preserve">по </w:t>
      </w:r>
      <w:r w:rsidR="003A4013" w:rsidRPr="00DA3AF0">
        <w:rPr>
          <w:rFonts w:ascii="Times New Roman" w:hAnsi="Times New Roman" w:cs="Times New Roman"/>
          <w:sz w:val="24"/>
          <w:szCs w:val="24"/>
        </w:rPr>
        <w:t>начальной военной подготовке, физической и туристической подготовкам</w:t>
      </w:r>
      <w:bookmarkStart w:id="3" w:name="_Toc510720597"/>
      <w:bookmarkEnd w:id="2"/>
      <w:r w:rsidR="00407DCC" w:rsidRPr="00DA3AF0">
        <w:rPr>
          <w:rFonts w:ascii="Times New Roman" w:hAnsi="Times New Roman" w:cs="Times New Roman"/>
          <w:sz w:val="24"/>
          <w:szCs w:val="24"/>
        </w:rPr>
        <w:t>, знаний по защите жизни и здоровья в экстремальных условиях.</w:t>
      </w:r>
    </w:p>
    <w:p w:rsidR="00407DCC" w:rsidRPr="00DA3AF0" w:rsidRDefault="00F33BF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07DCC" w:rsidRPr="00DA3AF0">
        <w:rPr>
          <w:rFonts w:ascii="Times New Roman" w:hAnsi="Times New Roman" w:cs="Times New Roman"/>
          <w:sz w:val="24"/>
          <w:szCs w:val="24"/>
        </w:rPr>
        <w:t>Расширение знаний воспитанников по истории, краеведению, культурно-эстетическому воспитанию.</w:t>
      </w:r>
    </w:p>
    <w:p w:rsidR="00FF591F" w:rsidRPr="00DA3AF0" w:rsidRDefault="00F33BF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С</w:t>
      </w:r>
      <w:r w:rsidR="00FF591F" w:rsidRPr="00DA3AF0">
        <w:rPr>
          <w:rFonts w:ascii="Times New Roman" w:hAnsi="Times New Roman" w:cs="Times New Roman"/>
          <w:sz w:val="24"/>
          <w:szCs w:val="24"/>
        </w:rPr>
        <w:t>оздание условий для организации активного, общественно-полезного отдыха и оздоровления подрастающего поколения.</w:t>
      </w:r>
    </w:p>
    <w:p w:rsidR="00586DED" w:rsidRPr="00DA3AF0" w:rsidRDefault="00586DED" w:rsidP="003B02FC">
      <w:pPr>
        <w:pStyle w:val="ac"/>
        <w:numPr>
          <w:ilvl w:val="0"/>
          <w:numId w:val="1"/>
        </w:numPr>
        <w:tabs>
          <w:tab w:val="left" w:pos="1134"/>
        </w:tabs>
        <w:spacing w:before="240" w:line="276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4" w:name="_Toc510720588"/>
      <w:r w:rsidRPr="00DA3AF0">
        <w:rPr>
          <w:rFonts w:ascii="Times New Roman" w:hAnsi="Times New Roman" w:cs="Times New Roman"/>
          <w:b/>
          <w:sz w:val="24"/>
          <w:szCs w:val="24"/>
        </w:rPr>
        <w:t>Участники программы</w:t>
      </w:r>
      <w:bookmarkEnd w:id="4"/>
      <w:r w:rsidRPr="00DA3AF0">
        <w:rPr>
          <w:rFonts w:ascii="Times New Roman" w:hAnsi="Times New Roman" w:cs="Times New Roman"/>
          <w:b/>
          <w:sz w:val="24"/>
          <w:szCs w:val="24"/>
        </w:rPr>
        <w:t>.</w:t>
      </w:r>
    </w:p>
    <w:p w:rsidR="00586DED" w:rsidRPr="00DA3AF0" w:rsidRDefault="003C6852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Участниками программы </w:t>
      </w:r>
      <w:r w:rsidR="00586DED" w:rsidRPr="00DA3AF0">
        <w:rPr>
          <w:rFonts w:ascii="Times New Roman" w:hAnsi="Times New Roman" w:cs="Times New Roman"/>
          <w:sz w:val="24"/>
          <w:szCs w:val="24"/>
        </w:rPr>
        <w:t xml:space="preserve">лагеря «Юный патриот» могут быть подростки, проживающие на территории </w:t>
      </w:r>
      <w:r w:rsidR="009C78DD" w:rsidRPr="00DA3AF0">
        <w:rPr>
          <w:rFonts w:ascii="Times New Roman" w:hAnsi="Times New Roman" w:cs="Times New Roman"/>
          <w:sz w:val="24"/>
          <w:szCs w:val="24"/>
        </w:rPr>
        <w:t xml:space="preserve">Минераловодского </w:t>
      </w:r>
      <w:r w:rsidR="003B02FC">
        <w:rPr>
          <w:rFonts w:ascii="Times New Roman" w:hAnsi="Times New Roman" w:cs="Times New Roman"/>
          <w:sz w:val="24"/>
          <w:szCs w:val="24"/>
        </w:rPr>
        <w:t>муниципально</w:t>
      </w:r>
      <w:r w:rsidR="009C78DD" w:rsidRPr="00DA3AF0">
        <w:rPr>
          <w:rFonts w:ascii="Times New Roman" w:hAnsi="Times New Roman" w:cs="Times New Roman"/>
          <w:sz w:val="24"/>
          <w:szCs w:val="24"/>
        </w:rPr>
        <w:t>го округа</w:t>
      </w:r>
      <w:r w:rsidR="00586DED" w:rsidRPr="00DA3AF0">
        <w:rPr>
          <w:rFonts w:ascii="Times New Roman" w:hAnsi="Times New Roman" w:cs="Times New Roman"/>
          <w:sz w:val="24"/>
          <w:szCs w:val="24"/>
        </w:rPr>
        <w:t>, в том числе:</w:t>
      </w:r>
    </w:p>
    <w:p w:rsidR="00586DED" w:rsidRDefault="00F33BF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6DED" w:rsidRPr="00DA3AF0">
        <w:rPr>
          <w:rFonts w:ascii="Times New Roman" w:hAnsi="Times New Roman" w:cs="Times New Roman"/>
          <w:sz w:val="24"/>
          <w:szCs w:val="24"/>
        </w:rPr>
        <w:t>участники движения «ЮНАРМИЯ»;</w:t>
      </w:r>
    </w:p>
    <w:p w:rsidR="0025353C" w:rsidRPr="00DA3AF0" w:rsidRDefault="00842CBD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="0025353C">
        <w:rPr>
          <w:rFonts w:ascii="Times New Roman" w:hAnsi="Times New Roman" w:cs="Times New Roman"/>
          <w:sz w:val="24"/>
          <w:szCs w:val="24"/>
        </w:rPr>
        <w:t>частники движения «Движения Первых»;</w:t>
      </w:r>
    </w:p>
    <w:p w:rsidR="00586DED" w:rsidRPr="00DA3AF0" w:rsidRDefault="00F33BF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6DED" w:rsidRPr="00DA3AF0">
        <w:rPr>
          <w:rFonts w:ascii="Times New Roman" w:hAnsi="Times New Roman" w:cs="Times New Roman"/>
          <w:sz w:val="24"/>
          <w:szCs w:val="24"/>
        </w:rPr>
        <w:t>воспитанники спортивных школ и секций;</w:t>
      </w:r>
    </w:p>
    <w:p w:rsidR="00586DED" w:rsidRPr="00DA3AF0" w:rsidRDefault="00F33BF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6DED" w:rsidRPr="00DA3AF0">
        <w:rPr>
          <w:rFonts w:ascii="Times New Roman" w:hAnsi="Times New Roman" w:cs="Times New Roman"/>
          <w:sz w:val="24"/>
          <w:szCs w:val="24"/>
        </w:rPr>
        <w:t>дети, состоящие в военно-патриотических, эколого-биологических, туристско-краеведческих клубах, поисковых отрядах и других объединениях;</w:t>
      </w:r>
    </w:p>
    <w:p w:rsidR="00586DED" w:rsidRPr="00DA3AF0" w:rsidRDefault="00F33BF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6DED" w:rsidRPr="00DA3AF0">
        <w:rPr>
          <w:rFonts w:ascii="Times New Roman" w:hAnsi="Times New Roman" w:cs="Times New Roman"/>
          <w:sz w:val="24"/>
          <w:szCs w:val="24"/>
        </w:rPr>
        <w:t>дети, находящиеся в трудной жизненной ситуации;</w:t>
      </w:r>
    </w:p>
    <w:p w:rsidR="00586DED" w:rsidRPr="00DA3AF0" w:rsidRDefault="00F33BF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86DED" w:rsidRPr="00DA3AF0">
        <w:rPr>
          <w:rFonts w:ascii="Times New Roman" w:hAnsi="Times New Roman" w:cs="Times New Roman"/>
          <w:sz w:val="24"/>
          <w:szCs w:val="24"/>
        </w:rPr>
        <w:t>победители военно-тактических игр, спортивных состязаний, естественно-научных, технических, гуманитарных олимпиад, а также победители творческих конкурсов, лауреаты фестивалей.</w:t>
      </w:r>
    </w:p>
    <w:p w:rsidR="00586DED" w:rsidRPr="00DA3AF0" w:rsidRDefault="00586DED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Возраст участников программы: в палаточном лагере – 1</w:t>
      </w:r>
      <w:r w:rsidR="0025353C">
        <w:rPr>
          <w:rFonts w:ascii="Times New Roman" w:hAnsi="Times New Roman" w:cs="Times New Roman"/>
          <w:sz w:val="24"/>
          <w:szCs w:val="24"/>
        </w:rPr>
        <w:t>2</w:t>
      </w:r>
      <w:r w:rsidRPr="00DA3AF0">
        <w:rPr>
          <w:rFonts w:ascii="Times New Roman" w:hAnsi="Times New Roman" w:cs="Times New Roman"/>
          <w:sz w:val="24"/>
          <w:szCs w:val="24"/>
        </w:rPr>
        <w:t>-17 лет</w:t>
      </w:r>
      <w:r w:rsidR="009C78DD" w:rsidRPr="00DA3AF0">
        <w:rPr>
          <w:rFonts w:ascii="Times New Roman" w:hAnsi="Times New Roman" w:cs="Times New Roman"/>
          <w:sz w:val="24"/>
          <w:szCs w:val="24"/>
        </w:rPr>
        <w:t xml:space="preserve"> имеющие навыки проживания в условиях палаточного лагеря и годные по состоянию здоровья.</w:t>
      </w:r>
    </w:p>
    <w:p w:rsidR="004C66C9" w:rsidRPr="00DA3AF0" w:rsidRDefault="00616D0A" w:rsidP="003B02FC">
      <w:pPr>
        <w:pStyle w:val="ac"/>
        <w:numPr>
          <w:ilvl w:val="0"/>
          <w:numId w:val="1"/>
        </w:numPr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AF0">
        <w:rPr>
          <w:rFonts w:ascii="Times New Roman" w:hAnsi="Times New Roman" w:cs="Times New Roman"/>
          <w:b/>
          <w:sz w:val="24"/>
          <w:szCs w:val="24"/>
        </w:rPr>
        <w:t>Основное содержание и механизмы реализации программы.</w:t>
      </w:r>
      <w:bookmarkEnd w:id="3"/>
    </w:p>
    <w:p w:rsidR="00FF591F" w:rsidRPr="00DA3AF0" w:rsidRDefault="00F33BF9" w:rsidP="003B02FC">
      <w:pPr>
        <w:pStyle w:val="ac"/>
        <w:spacing w:after="0" w:line="276" w:lineRule="auto"/>
        <w:ind w:left="0" w:firstLine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F591F" w:rsidRPr="00DA3AF0">
        <w:rPr>
          <w:rFonts w:ascii="Times New Roman" w:hAnsi="Times New Roman" w:cs="Times New Roman"/>
          <w:sz w:val="24"/>
          <w:szCs w:val="24"/>
        </w:rPr>
        <w:t>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="00FF591F" w:rsidRPr="00DA3AF0">
        <w:rPr>
          <w:rFonts w:ascii="Times New Roman" w:hAnsi="Times New Roman" w:cs="Times New Roman"/>
          <w:sz w:val="24"/>
          <w:szCs w:val="24"/>
        </w:rPr>
        <w:t xml:space="preserve"> состоит из нескольких этапов и включает в себя:</w:t>
      </w:r>
    </w:p>
    <w:p w:rsidR="004C66C9" w:rsidRPr="00DA3AF0" w:rsidRDefault="004C66C9" w:rsidP="003B02FC">
      <w:pPr>
        <w:spacing w:after="0" w:line="276" w:lineRule="auto"/>
        <w:ind w:left="142" w:firstLine="426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hAnsi="Times New Roman" w:cs="Times New Roman"/>
          <w:i/>
          <w:sz w:val="24"/>
          <w:szCs w:val="24"/>
        </w:rPr>
        <w:t xml:space="preserve">Организационные </w:t>
      </w:r>
      <w:r w:rsidR="003049B6" w:rsidRPr="00DA3AF0">
        <w:rPr>
          <w:rFonts w:ascii="Times New Roman" w:hAnsi="Times New Roman" w:cs="Times New Roman"/>
          <w:i/>
          <w:sz w:val="24"/>
          <w:szCs w:val="24"/>
        </w:rPr>
        <w:t xml:space="preserve">механизмы реализации программы </w:t>
      </w: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подразумева</w:t>
      </w:r>
      <w:r w:rsidR="003049B6"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ю</w:t>
      </w: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 под собой:</w:t>
      </w:r>
    </w:p>
    <w:p w:rsidR="004C66C9" w:rsidRPr="00DA3AF0" w:rsidRDefault="004C66C9" w:rsidP="003B02FC">
      <w:pPr>
        <w:pStyle w:val="ac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изучение нормативно-правовой базы и методической литературы по выбранной тематике программы;</w:t>
      </w:r>
    </w:p>
    <w:p w:rsidR="004C66C9" w:rsidRPr="00DA3AF0" w:rsidRDefault="004C66C9" w:rsidP="003B02FC">
      <w:pPr>
        <w:pStyle w:val="ac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подготовку педагогических кадров для реализации данной программы.</w:t>
      </w:r>
      <w:bookmarkStart w:id="5" w:name="_Toc510720603"/>
    </w:p>
    <w:p w:rsidR="004C66C9" w:rsidRPr="00DA3AF0" w:rsidRDefault="004C66C9" w:rsidP="003B02FC">
      <w:pPr>
        <w:pStyle w:val="ac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hAnsi="Times New Roman" w:cs="Times New Roman"/>
          <w:i/>
          <w:sz w:val="24"/>
          <w:szCs w:val="24"/>
        </w:rPr>
        <w:t xml:space="preserve">Информационные </w:t>
      </w:r>
      <w:bookmarkEnd w:id="5"/>
      <w:r w:rsidR="003049B6" w:rsidRPr="00DA3AF0">
        <w:rPr>
          <w:rFonts w:ascii="Times New Roman" w:hAnsi="Times New Roman" w:cs="Times New Roman"/>
          <w:i/>
          <w:sz w:val="24"/>
          <w:szCs w:val="24"/>
        </w:rPr>
        <w:t>механизмы реализации программы</w:t>
      </w:r>
      <w:r w:rsidRPr="00DA3AF0">
        <w:rPr>
          <w:rFonts w:ascii="Times New Roman" w:hAnsi="Times New Roman" w:cs="Times New Roman"/>
          <w:sz w:val="24"/>
          <w:szCs w:val="24"/>
        </w:rPr>
        <w:t>.</w:t>
      </w:r>
    </w:p>
    <w:p w:rsidR="004C66C9" w:rsidRPr="00DA3AF0" w:rsidRDefault="004C66C9" w:rsidP="003B02FC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В рамках освещения программы лагеря «Юный патриот» в средствах</w:t>
      </w:r>
      <w:r w:rsidR="00407DCC" w:rsidRPr="00DA3AF0">
        <w:rPr>
          <w:rFonts w:ascii="Times New Roman" w:eastAsia="Calibri" w:hAnsi="Times New Roman" w:cs="Times New Roman"/>
          <w:sz w:val="24"/>
          <w:szCs w:val="24"/>
        </w:rPr>
        <w:t xml:space="preserve"> массовой информации предусматривается следующая</w:t>
      </w: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 работ</w:t>
      </w:r>
      <w:r w:rsidR="00407DCC" w:rsidRPr="00DA3AF0">
        <w:rPr>
          <w:rFonts w:ascii="Times New Roman" w:eastAsia="Calibri" w:hAnsi="Times New Roman" w:cs="Times New Roman"/>
          <w:sz w:val="24"/>
          <w:szCs w:val="24"/>
        </w:rPr>
        <w:t>а</w:t>
      </w:r>
      <w:r w:rsidRPr="00DA3AF0">
        <w:rPr>
          <w:rFonts w:ascii="Times New Roman" w:eastAsia="Calibri" w:hAnsi="Times New Roman" w:cs="Times New Roman"/>
          <w:sz w:val="24"/>
          <w:szCs w:val="24"/>
        </w:rPr>
        <w:t>:</w:t>
      </w:r>
    </w:p>
    <w:p w:rsidR="004C66C9" w:rsidRPr="00DA3AF0" w:rsidRDefault="004C66C9" w:rsidP="003B02FC">
      <w:pPr>
        <w:pStyle w:val="ac"/>
        <w:numPr>
          <w:ilvl w:val="0"/>
          <w:numId w:val="13"/>
        </w:numPr>
        <w:spacing w:after="0" w:line="276" w:lineRule="auto"/>
        <w:ind w:left="0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выступление должностных лиц в органах исполнительной и законодательной власти в преддверии старта летней оздоровительной кампании;</w:t>
      </w:r>
    </w:p>
    <w:p w:rsidR="004C66C9" w:rsidRPr="00DA3AF0" w:rsidRDefault="004C66C9" w:rsidP="003B02FC">
      <w:pPr>
        <w:pStyle w:val="ac"/>
        <w:numPr>
          <w:ilvl w:val="0"/>
          <w:numId w:val="13"/>
        </w:numPr>
        <w:spacing w:after="0" w:line="276" w:lineRule="auto"/>
        <w:ind w:left="0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работа в социальных сетях: В</w:t>
      </w:r>
      <w:r w:rsidR="0025353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контакте, Одноклассники </w:t>
      </w: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 т.п.;</w:t>
      </w:r>
    </w:p>
    <w:p w:rsidR="004C66C9" w:rsidRPr="00DA3AF0" w:rsidRDefault="004C66C9" w:rsidP="003B02FC">
      <w:pPr>
        <w:pStyle w:val="ac"/>
        <w:numPr>
          <w:ilvl w:val="0"/>
          <w:numId w:val="13"/>
        </w:numPr>
        <w:spacing w:after="0" w:line="276" w:lineRule="auto"/>
        <w:ind w:left="0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работа со СМИ: публикация материалов в окружных газетах;</w:t>
      </w:r>
    </w:p>
    <w:p w:rsidR="004C66C9" w:rsidRPr="00DA3AF0" w:rsidRDefault="004C66C9" w:rsidP="003B02FC">
      <w:pPr>
        <w:pStyle w:val="ac"/>
        <w:numPr>
          <w:ilvl w:val="0"/>
          <w:numId w:val="13"/>
        </w:numPr>
        <w:spacing w:after="0" w:line="276" w:lineRule="auto"/>
        <w:ind w:left="0" w:firstLine="36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съемка видеосюжетов на местных телеканалах;</w:t>
      </w:r>
    </w:p>
    <w:p w:rsidR="004C66C9" w:rsidRPr="00DA3AF0" w:rsidRDefault="004C66C9" w:rsidP="003B02FC">
      <w:pPr>
        <w:pStyle w:val="ac"/>
        <w:numPr>
          <w:ilvl w:val="0"/>
          <w:numId w:val="13"/>
        </w:numPr>
        <w:spacing w:after="0" w:line="276" w:lineRule="auto"/>
        <w:ind w:left="0"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сотрудничество с региональными СМИ.</w:t>
      </w:r>
    </w:p>
    <w:p w:rsidR="00846D39" w:rsidRPr="00DA3AF0" w:rsidRDefault="00846D39" w:rsidP="003B02FC">
      <w:pPr>
        <w:pStyle w:val="ac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i/>
          <w:sz w:val="24"/>
          <w:szCs w:val="24"/>
        </w:rPr>
        <w:t>Педагогическая идея программы</w:t>
      </w: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 основывается на следующих принципах:</w:t>
      </w:r>
    </w:p>
    <w:p w:rsidR="00846D39" w:rsidRPr="00DA3AF0" w:rsidRDefault="00846D39" w:rsidP="003B02FC">
      <w:pPr>
        <w:pStyle w:val="ac"/>
        <w:spacing w:after="0" w:line="276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педагогический процесс строится в соответствии с возрастными и индивидуальными особенностями участников программы;</w:t>
      </w:r>
    </w:p>
    <w:p w:rsidR="00846D39" w:rsidRPr="00DA3AF0" w:rsidRDefault="00846D39" w:rsidP="003B02FC">
      <w:pPr>
        <w:pStyle w:val="ac"/>
        <w:tabs>
          <w:tab w:val="left" w:pos="993"/>
          <w:tab w:val="left" w:pos="1418"/>
        </w:tabs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в программе учитывается зона ближайшего развития, которая определяет </w:t>
      </w:r>
      <w:r w:rsidR="003049B6" w:rsidRPr="00DA3AF0">
        <w:rPr>
          <w:rFonts w:ascii="Times New Roman" w:eastAsia="Calibri" w:hAnsi="Times New Roman" w:cs="Times New Roman"/>
          <w:sz w:val="24"/>
          <w:szCs w:val="24"/>
        </w:rPr>
        <w:t>в</w:t>
      </w:r>
      <w:r w:rsidRPr="00DA3AF0">
        <w:rPr>
          <w:rFonts w:ascii="Times New Roman" w:eastAsia="Calibri" w:hAnsi="Times New Roman" w:cs="Times New Roman"/>
          <w:sz w:val="24"/>
          <w:szCs w:val="24"/>
        </w:rPr>
        <w:t>озможности участников программы;</w:t>
      </w:r>
    </w:p>
    <w:p w:rsidR="00846D39" w:rsidRPr="00DA3AF0" w:rsidRDefault="00846D39" w:rsidP="003B02FC">
      <w:pPr>
        <w:pStyle w:val="ac"/>
        <w:tabs>
          <w:tab w:val="left" w:pos="993"/>
          <w:tab w:val="left" w:pos="1418"/>
        </w:tabs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воспитательный процесс направлен на развитие самовоспитания, самообразования участников программы;</w:t>
      </w:r>
    </w:p>
    <w:p w:rsidR="00846D39" w:rsidRPr="00DA3AF0" w:rsidRDefault="00846D39" w:rsidP="003B02FC">
      <w:pPr>
        <w:pStyle w:val="ac"/>
        <w:tabs>
          <w:tab w:val="left" w:pos="993"/>
          <w:tab w:val="left" w:pos="1418"/>
        </w:tabs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в программе также учтены индивидуальные интересы, склонности, способности, возможности, психофизиологические и иные особенности участников программы;</w:t>
      </w:r>
    </w:p>
    <w:p w:rsidR="00846D39" w:rsidRPr="00DA3AF0" w:rsidRDefault="00846D39" w:rsidP="003B02FC">
      <w:pPr>
        <w:pStyle w:val="ac"/>
        <w:tabs>
          <w:tab w:val="left" w:pos="993"/>
          <w:tab w:val="left" w:pos="1418"/>
        </w:tabs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необходимо предоставить возможность каждому участнику программы почувствовать себя успешным в том или ином виде деятельности;</w:t>
      </w:r>
    </w:p>
    <w:p w:rsidR="00846D39" w:rsidRPr="00DA3AF0" w:rsidRDefault="00846D39" w:rsidP="003B02FC">
      <w:pPr>
        <w:pStyle w:val="ac"/>
        <w:tabs>
          <w:tab w:val="left" w:pos="993"/>
          <w:tab w:val="left" w:pos="1418"/>
        </w:tabs>
        <w:spacing w:after="0" w:line="276" w:lineRule="auto"/>
        <w:ind w:left="0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личность подростка должна развиваться в целостном процессе, который должен включать в себя все направления деятельности (спорт, творчество, интеллект, общение и т.д.).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lastRenderedPageBreak/>
        <w:t>Поставленные задачи программы могут быть реализованы в полном объеме через комплексный подход, объединяющий содержательные блоки</w:t>
      </w:r>
      <w:r w:rsidRPr="00DA3AF0">
        <w:rPr>
          <w:rFonts w:ascii="Times New Roman" w:eastAsia="Calibri" w:hAnsi="Times New Roman" w:cs="Times New Roman"/>
          <w:b/>
          <w:sz w:val="24"/>
          <w:szCs w:val="24"/>
        </w:rPr>
        <w:t>: базовый и тематический</w:t>
      </w:r>
      <w:r w:rsidRPr="00DA3AF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D276D" w:rsidRPr="00DA3AF0" w:rsidRDefault="00ED276D" w:rsidP="003B02FC">
      <w:pPr>
        <w:tabs>
          <w:tab w:val="left" w:pos="595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Базовый блок</w:t>
      </w: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реализуется на протяжении всей смены и предусматривает решение традиционных задач организации отдыха и оздоровления по следующим направлениям: </w:t>
      </w:r>
    </w:p>
    <w:p w:rsidR="00ED276D" w:rsidRPr="00DA3AF0" w:rsidRDefault="00ED276D" w:rsidP="003B02FC">
      <w:pPr>
        <w:tabs>
          <w:tab w:val="left" w:pos="595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культурно-досуговое</w:t>
      </w:r>
      <w:r w:rsidRPr="00DA3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участие в мастер-классах, участие в</w:t>
      </w:r>
      <w:r w:rsidR="00616D0A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14A6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кскурсионных программах, участие в отрядных и лагерных мероприятиях смены;</w:t>
      </w:r>
    </w:p>
    <w:p w:rsidR="00ED276D" w:rsidRPr="00DA3AF0" w:rsidRDefault="00ED276D" w:rsidP="003B02FC">
      <w:pPr>
        <w:tabs>
          <w:tab w:val="left" w:pos="595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физкультурно-оздоровительное: предполагает организацию физкультурно-спортивных мероприятий в течение смены;</w:t>
      </w:r>
    </w:p>
    <w:p w:rsidR="00ED276D" w:rsidRPr="00DA3AF0" w:rsidRDefault="00ED276D" w:rsidP="003B02FC">
      <w:pPr>
        <w:tabs>
          <w:tab w:val="left" w:pos="595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туристско-краеведческое:</w:t>
      </w:r>
      <w:r w:rsidRPr="00DA3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получение первоначальных знаний и навыков по пешему туризму;</w:t>
      </w:r>
    </w:p>
    <w:p w:rsidR="00ED276D" w:rsidRPr="00DA3AF0" w:rsidRDefault="00ED276D" w:rsidP="003B02FC">
      <w:pPr>
        <w:tabs>
          <w:tab w:val="left" w:pos="595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социально-личностное: предполагает раскрытие и развитие личностного потенциала участников смены, включение подростков в совместную социально </w:t>
      </w:r>
      <w:r w:rsidR="00616D0A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начимую деятельность. </w:t>
      </w:r>
    </w:p>
    <w:p w:rsidR="00ED276D" w:rsidRPr="00DA3AF0" w:rsidRDefault="00ED276D" w:rsidP="003B02FC">
      <w:pPr>
        <w:tabs>
          <w:tab w:val="left" w:pos="595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этих направлений обуславливает реализацию педагогической </w:t>
      </w:r>
      <w:r w:rsidR="00E50CDF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еятельности, способствующей</w:t>
      </w:r>
      <w:r w:rsidRPr="00DA3AF0">
        <w:rPr>
          <w:rFonts w:ascii="Times New Roman" w:eastAsia="Lucida Sans Unicode" w:hAnsi="Times New Roman" w:cs="Times New Roman"/>
          <w:bCs/>
          <w:iCs/>
          <w:sz w:val="24"/>
          <w:szCs w:val="24"/>
          <w:lang w:eastAsia="ru-RU"/>
        </w:rPr>
        <w:t>:</w:t>
      </w:r>
    </w:p>
    <w:p w:rsidR="00ED276D" w:rsidRPr="00DA3AF0" w:rsidRDefault="00ED276D" w:rsidP="003B02FC">
      <w:pPr>
        <w:tabs>
          <w:tab w:val="left" w:pos="595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hAnsi="Times New Roman" w:cs="Times New Roman"/>
          <w:sz w:val="24"/>
          <w:szCs w:val="24"/>
        </w:rPr>
        <w:t>формированию навыков социального взаимодействия в системе «ребенок-ребенок», «ребенок-группа детей» и др.;</w:t>
      </w:r>
    </w:p>
    <w:p w:rsidR="00ED276D" w:rsidRPr="00DA3AF0" w:rsidRDefault="00ED276D" w:rsidP="003B02FC">
      <w:pPr>
        <w:tabs>
          <w:tab w:val="left" w:pos="426"/>
          <w:tab w:val="left" w:pos="851"/>
        </w:tabs>
        <w:spacing w:after="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развитию эмоционально-положительных реакций у подростков;</w:t>
      </w:r>
    </w:p>
    <w:p w:rsidR="00ED276D" w:rsidRPr="00DA3AF0" w:rsidRDefault="00ED276D" w:rsidP="003B02FC">
      <w:pPr>
        <w:tabs>
          <w:tab w:val="left" w:pos="426"/>
          <w:tab w:val="left" w:pos="851"/>
        </w:tabs>
        <w:spacing w:after="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опосредованной коррекции взаимоотношений между детьми;</w:t>
      </w:r>
    </w:p>
    <w:p w:rsidR="00ED276D" w:rsidRPr="00DA3AF0" w:rsidRDefault="00ED276D" w:rsidP="003B02FC">
      <w:pPr>
        <w:tabs>
          <w:tab w:val="left" w:pos="426"/>
          <w:tab w:val="left" w:pos="851"/>
        </w:tabs>
        <w:spacing w:after="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созданию ситуации сотрудничества;</w:t>
      </w:r>
    </w:p>
    <w:p w:rsidR="00ED276D" w:rsidRPr="00DA3AF0" w:rsidRDefault="00ED276D" w:rsidP="003B02FC">
      <w:pPr>
        <w:tabs>
          <w:tab w:val="left" w:pos="426"/>
          <w:tab w:val="left" w:pos="851"/>
        </w:tabs>
        <w:spacing w:after="0" w:line="276" w:lineRule="auto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делегированию полномочий и ответственности за какое-либо дело или работу.</w:t>
      </w:r>
    </w:p>
    <w:p w:rsidR="00ED276D" w:rsidRPr="00DA3AF0" w:rsidRDefault="00ED276D" w:rsidP="003B02FC">
      <w:pPr>
        <w:tabs>
          <w:tab w:val="left" w:pos="426"/>
          <w:tab w:val="left" w:pos="3095"/>
        </w:tabs>
        <w:spacing w:after="0" w:line="276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Основные средства достижения задач базового блока смены: </w:t>
      </w:r>
    </w:p>
    <w:p w:rsidR="00ED276D" w:rsidRPr="00DA3AF0" w:rsidRDefault="00ED276D" w:rsidP="003B02FC">
      <w:pPr>
        <w:tabs>
          <w:tab w:val="left" w:pos="426"/>
          <w:tab w:val="left" w:pos="851"/>
        </w:tabs>
        <w:spacing w:after="0" w:line="276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мероприятия, посвященные актуальным событиям детства;</w:t>
      </w:r>
    </w:p>
    <w:p w:rsidR="00ED276D" w:rsidRPr="00DA3AF0" w:rsidRDefault="00ED276D" w:rsidP="003B02FC">
      <w:pPr>
        <w:tabs>
          <w:tab w:val="left" w:pos="851"/>
          <w:tab w:val="left" w:pos="3095"/>
        </w:tabs>
        <w:spacing w:after="0" w:line="276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интеллектуально-развивающие мероприятия;</w:t>
      </w:r>
    </w:p>
    <w:p w:rsidR="00ED276D" w:rsidRPr="00DA3AF0" w:rsidRDefault="00ED276D" w:rsidP="003B02FC">
      <w:pPr>
        <w:tabs>
          <w:tab w:val="left" w:pos="851"/>
          <w:tab w:val="left" w:pos="3095"/>
        </w:tabs>
        <w:spacing w:after="0" w:line="276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эстетического направления;</w:t>
      </w:r>
    </w:p>
    <w:p w:rsidR="00ED276D" w:rsidRPr="00DA3AF0" w:rsidRDefault="00ED276D" w:rsidP="003B02FC">
      <w:pPr>
        <w:tabs>
          <w:tab w:val="left" w:pos="0"/>
        </w:tabs>
        <w:spacing w:after="0" w:line="276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мероприятия, направленные на приобщение детей к здоровому образу жизни;</w:t>
      </w:r>
    </w:p>
    <w:p w:rsidR="00ED276D" w:rsidRPr="00DA3AF0" w:rsidRDefault="00ED276D" w:rsidP="003B02FC">
      <w:pPr>
        <w:tabs>
          <w:tab w:val="left" w:pos="851"/>
          <w:tab w:val="left" w:pos="3095"/>
        </w:tabs>
        <w:spacing w:after="0" w:line="276" w:lineRule="auto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мероприятия, направленные на формирование у подростков чувства патриотизма, активной жизненной и гражданской позиции.</w:t>
      </w:r>
    </w:p>
    <w:p w:rsidR="00ED276D" w:rsidRDefault="00ED276D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/>
          <w:spacing w:val="5"/>
          <w:sz w:val="24"/>
          <w:szCs w:val="24"/>
          <w:lang w:eastAsia="ru-RU"/>
        </w:rPr>
        <w:t>Тематический блок</w:t>
      </w: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реализуется через основные курсы: начальная военн</w:t>
      </w:r>
      <w:r w:rsidR="00893543"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ая подготовка, физическая</w:t>
      </w: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подготовк</w:t>
      </w:r>
      <w:r w:rsidR="00893543"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а</w:t>
      </w:r>
      <w:r w:rsidRPr="00DA3AF0">
        <w:rPr>
          <w:rFonts w:ascii="Times New Roman" w:hAnsi="Times New Roman" w:cs="Times New Roman"/>
          <w:sz w:val="24"/>
          <w:szCs w:val="24"/>
        </w:rPr>
        <w:t>.</w:t>
      </w:r>
      <w:r w:rsidR="00407DCC" w:rsidRPr="00DA3AF0">
        <w:rPr>
          <w:rFonts w:ascii="Times New Roman" w:hAnsi="Times New Roman" w:cs="Times New Roman"/>
          <w:sz w:val="24"/>
          <w:szCs w:val="24"/>
        </w:rPr>
        <w:t xml:space="preserve"> (Приложение </w:t>
      </w:r>
      <w:r w:rsidR="00733570">
        <w:rPr>
          <w:rFonts w:ascii="Times New Roman" w:hAnsi="Times New Roman" w:cs="Times New Roman"/>
          <w:sz w:val="24"/>
          <w:szCs w:val="24"/>
        </w:rPr>
        <w:t>2</w:t>
      </w:r>
      <w:r w:rsidR="00407DCC" w:rsidRPr="00DA3AF0">
        <w:rPr>
          <w:rFonts w:ascii="Times New Roman" w:hAnsi="Times New Roman" w:cs="Times New Roman"/>
          <w:sz w:val="24"/>
          <w:szCs w:val="24"/>
        </w:rPr>
        <w:t>)</w:t>
      </w:r>
    </w:p>
    <w:p w:rsidR="003C6852" w:rsidRPr="00DA3AF0" w:rsidRDefault="003C6852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2758">
        <w:rPr>
          <w:rFonts w:ascii="Times New Roman" w:hAnsi="Times New Roman" w:cs="Times New Roman"/>
          <w:sz w:val="24"/>
          <w:szCs w:val="24"/>
        </w:rPr>
        <w:t>План</w:t>
      </w:r>
      <w:r>
        <w:rPr>
          <w:rFonts w:ascii="Times New Roman" w:hAnsi="Times New Roman" w:cs="Times New Roman"/>
          <w:sz w:val="24"/>
          <w:szCs w:val="24"/>
        </w:rPr>
        <w:t>-сетка</w:t>
      </w:r>
      <w:r w:rsidRPr="00B82758">
        <w:rPr>
          <w:rFonts w:ascii="Times New Roman" w:hAnsi="Times New Roman" w:cs="Times New Roman"/>
          <w:sz w:val="24"/>
          <w:szCs w:val="24"/>
        </w:rPr>
        <w:t xml:space="preserve"> на каждый день представляет собой сочетание различных познавательно-развлекательных форм работы с подростками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5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2977"/>
        <w:gridCol w:w="992"/>
        <w:gridCol w:w="1560"/>
        <w:gridCol w:w="2126"/>
        <w:gridCol w:w="1984"/>
      </w:tblGrid>
      <w:tr w:rsidR="003C6852" w:rsidRPr="00BA12CC" w:rsidTr="003C6852">
        <w:trPr>
          <w:tblHeader/>
        </w:trPr>
        <w:tc>
          <w:tcPr>
            <w:tcW w:w="4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b/>
                <w:sz w:val="24"/>
                <w:szCs w:val="24"/>
              </w:rPr>
              <w:t>День смены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</w:tr>
      <w:tr w:rsidR="003C6852" w:rsidRPr="00BA12CC" w:rsidTr="003C6852">
        <w:trPr>
          <w:trHeight w:val="557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Разведка лагеря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12:00 – 13:00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территория лагеря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65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B02FC" w:rsidP="00333B94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333B94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тематического блока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="00333B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ервых</w:t>
            </w:r>
            <w:r w:rsidR="00333B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3C6852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 – 17.30</w:t>
            </w:r>
          </w:p>
          <w:p w:rsidR="003B02FC" w:rsidRPr="00BA12CC" w:rsidRDefault="003B02FC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C6852" w:rsidRDefault="003B02FC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спортивная площадка,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ац, столовая, тир, костровое место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65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Проведение входной диагностики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18:30 – 19:00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59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«Здравствуйте – это Мы!»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20:00 – 21:00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костровое место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53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tabs>
                <w:tab w:val="left" w:pos="516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7:05 – 07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площадка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плац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61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Утренний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туалет и 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осмотр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палаток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tabs>
                <w:tab w:val="left" w:pos="516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7:2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 –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:50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палаточный городок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41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Построение</w:t>
            </w:r>
          </w:p>
        </w:tc>
        <w:tc>
          <w:tcPr>
            <w:tcW w:w="992" w:type="dxa"/>
          </w:tcPr>
          <w:p w:rsidR="003C6852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tabs>
                <w:tab w:val="left" w:pos="516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 –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8:5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плац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57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Линейка открытия смены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tabs>
                <w:tab w:val="left" w:pos="516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0:3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плац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992" w:type="dxa"/>
          </w:tcPr>
          <w:p w:rsidR="003C6852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1:00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16:30 – 17: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17:1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 – 17: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спортивная площадка,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ац, столовая, тир, костровое место 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832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Спортивные игры, подвижные игры на свежем воздухе</w:t>
            </w:r>
          </w:p>
        </w:tc>
        <w:tc>
          <w:tcPr>
            <w:tcW w:w="992" w:type="dxa"/>
          </w:tcPr>
          <w:p w:rsidR="003C6852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6852" w:rsidRPr="00BA12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C685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1:00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16:30 – 17: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17:1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 – 17: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площадка,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полоса препятствий, плац, тир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83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Дискотека /просмотр кинофильма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1, 6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:30 –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плац, столовая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583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Подведение итогов дня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1-6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21:30 – 22:00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плац, костровое место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rPr>
          <w:trHeight w:val="860"/>
        </w:trPr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"Ратные страницы истории Отечества"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19:30 – 21:30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столовая, костровое место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3C6852" w:rsidRPr="00BA12CC" w:rsidTr="003C6852">
        <w:tc>
          <w:tcPr>
            <w:tcW w:w="426" w:type="dxa"/>
          </w:tcPr>
          <w:p w:rsidR="003C6852" w:rsidRPr="00BA12CC" w:rsidRDefault="003C6852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Веревочный курс «Один за всех, все за одного»</w:t>
            </w:r>
          </w:p>
        </w:tc>
        <w:tc>
          <w:tcPr>
            <w:tcW w:w="992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18.30 – 19.20</w:t>
            </w:r>
          </w:p>
        </w:tc>
        <w:tc>
          <w:tcPr>
            <w:tcW w:w="2126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спортивная площадка, 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ац, столовая, тир, костровое место </w:t>
            </w:r>
          </w:p>
        </w:tc>
        <w:tc>
          <w:tcPr>
            <w:tcW w:w="1984" w:type="dxa"/>
          </w:tcPr>
          <w:p w:rsidR="003C6852" w:rsidRPr="00BA12CC" w:rsidRDefault="003C6852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EA6395" w:rsidRPr="00BA12CC" w:rsidTr="003C6852">
        <w:tc>
          <w:tcPr>
            <w:tcW w:w="426" w:type="dxa"/>
          </w:tcPr>
          <w:p w:rsidR="00EA6395" w:rsidRPr="00BA12CC" w:rsidRDefault="00EA6395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Экскурсионная поездка в г. </w:t>
            </w:r>
            <w:r w:rsidR="003B02FC">
              <w:rPr>
                <w:rFonts w:ascii="Times New Roman" w:hAnsi="Times New Roman" w:cs="Times New Roman"/>
                <w:sz w:val="24"/>
                <w:szCs w:val="24"/>
              </w:rPr>
              <w:t>Черкесск</w:t>
            </w:r>
          </w:p>
        </w:tc>
        <w:tc>
          <w:tcPr>
            <w:tcW w:w="992" w:type="dxa"/>
          </w:tcPr>
          <w:p w:rsidR="00EA6395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7.30 – 18.00</w:t>
            </w:r>
          </w:p>
        </w:tc>
        <w:tc>
          <w:tcPr>
            <w:tcW w:w="2126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EA6395" w:rsidRPr="00BA12CC" w:rsidTr="003C6852">
        <w:tc>
          <w:tcPr>
            <w:tcW w:w="426" w:type="dxa"/>
          </w:tcPr>
          <w:p w:rsidR="00EA6395" w:rsidRPr="00BA12CC" w:rsidRDefault="00EA6395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A6395" w:rsidRPr="008A67A7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«Вечер Страха»</w:t>
            </w:r>
          </w:p>
        </w:tc>
        <w:tc>
          <w:tcPr>
            <w:tcW w:w="992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19.30 – 21.00</w:t>
            </w:r>
          </w:p>
        </w:tc>
        <w:tc>
          <w:tcPr>
            <w:tcW w:w="2126" w:type="dxa"/>
          </w:tcPr>
          <w:p w:rsidR="00EA6395" w:rsidRPr="00BA12CC" w:rsidRDefault="00473EC8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костровое место</w:t>
            </w:r>
          </w:p>
        </w:tc>
        <w:tc>
          <w:tcPr>
            <w:tcW w:w="1984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0206C7" w:rsidRPr="00BA12CC" w:rsidTr="003C6852">
        <w:tc>
          <w:tcPr>
            <w:tcW w:w="426" w:type="dxa"/>
          </w:tcPr>
          <w:p w:rsidR="000206C7" w:rsidRPr="00BA12CC" w:rsidRDefault="000206C7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поход на г. Верблюд</w:t>
            </w:r>
          </w:p>
        </w:tc>
        <w:tc>
          <w:tcPr>
            <w:tcW w:w="992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7.30 – 17.30</w:t>
            </w:r>
          </w:p>
        </w:tc>
        <w:tc>
          <w:tcPr>
            <w:tcW w:w="2126" w:type="dxa"/>
          </w:tcPr>
          <w:p w:rsidR="000206C7" w:rsidRDefault="00473EC8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Верблюд</w:t>
            </w:r>
          </w:p>
        </w:tc>
        <w:tc>
          <w:tcPr>
            <w:tcW w:w="1984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0206C7" w:rsidRPr="00BA12CC" w:rsidTr="003C6852">
        <w:tc>
          <w:tcPr>
            <w:tcW w:w="426" w:type="dxa"/>
          </w:tcPr>
          <w:p w:rsidR="000206C7" w:rsidRPr="00BA12CC" w:rsidRDefault="000206C7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06C7" w:rsidRPr="008A67A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Конкурсно-развлекательная программа «Интеллектуальное казино»</w:t>
            </w:r>
          </w:p>
        </w:tc>
        <w:tc>
          <w:tcPr>
            <w:tcW w:w="992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 – 21.00</w:t>
            </w:r>
          </w:p>
        </w:tc>
        <w:tc>
          <w:tcPr>
            <w:tcW w:w="2126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</w:tc>
        <w:tc>
          <w:tcPr>
            <w:tcW w:w="1984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0206C7" w:rsidRPr="00BA12CC" w:rsidTr="003C6852">
        <w:tc>
          <w:tcPr>
            <w:tcW w:w="426" w:type="dxa"/>
          </w:tcPr>
          <w:p w:rsidR="000206C7" w:rsidRPr="00BA12CC" w:rsidRDefault="000206C7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06C7" w:rsidRPr="00BA12CC" w:rsidRDefault="000206C7" w:rsidP="004B7807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Туристическая поездка в КЧР,</w:t>
            </w:r>
            <w:r w:rsidR="004B7807">
              <w:rPr>
                <w:rFonts w:ascii="Times New Roman" w:hAnsi="Times New Roman" w:cs="Times New Roman"/>
                <w:sz w:val="24"/>
                <w:szCs w:val="24"/>
              </w:rPr>
              <w:t xml:space="preserve"> Зеленчукская обсерватория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07.30 – 18.00</w:t>
            </w:r>
          </w:p>
        </w:tc>
        <w:tc>
          <w:tcPr>
            <w:tcW w:w="2126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0206C7" w:rsidRPr="00BA12CC" w:rsidTr="003C6852">
        <w:tc>
          <w:tcPr>
            <w:tcW w:w="426" w:type="dxa"/>
          </w:tcPr>
          <w:p w:rsidR="000206C7" w:rsidRPr="00BA12CC" w:rsidRDefault="000206C7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06C7" w:rsidRPr="009F3F55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Конкурсно-развлекательный квест</w:t>
            </w:r>
          </w:p>
        </w:tc>
        <w:tc>
          <w:tcPr>
            <w:tcW w:w="992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 – 21.00</w:t>
            </w:r>
          </w:p>
        </w:tc>
        <w:tc>
          <w:tcPr>
            <w:tcW w:w="2126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</w:tc>
        <w:tc>
          <w:tcPr>
            <w:tcW w:w="1984" w:type="dxa"/>
          </w:tcPr>
          <w:p w:rsidR="000206C7" w:rsidRPr="00BA12CC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0206C7" w:rsidRPr="00BA12CC" w:rsidTr="003C6852">
        <w:tc>
          <w:tcPr>
            <w:tcW w:w="426" w:type="dxa"/>
          </w:tcPr>
          <w:p w:rsidR="000206C7" w:rsidRPr="00BA12CC" w:rsidRDefault="000206C7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Тактическая игра "Тропою разведчика"</w:t>
            </w:r>
          </w:p>
        </w:tc>
        <w:tc>
          <w:tcPr>
            <w:tcW w:w="992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0206C7" w:rsidRDefault="000206C7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 – 16.00</w:t>
            </w:r>
          </w:p>
        </w:tc>
        <w:tc>
          <w:tcPr>
            <w:tcW w:w="2126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площадка, территория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лагеря, тир</w:t>
            </w:r>
          </w:p>
        </w:tc>
        <w:tc>
          <w:tcPr>
            <w:tcW w:w="1984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участники + пед. состав</w:t>
            </w:r>
          </w:p>
        </w:tc>
      </w:tr>
      <w:tr w:rsidR="000206C7" w:rsidRPr="00BA12CC" w:rsidTr="003C6852">
        <w:tc>
          <w:tcPr>
            <w:tcW w:w="426" w:type="dxa"/>
          </w:tcPr>
          <w:p w:rsidR="000206C7" w:rsidRPr="00BA12CC" w:rsidRDefault="000206C7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Соревнования "Огневой рубеж"</w:t>
            </w:r>
          </w:p>
        </w:tc>
        <w:tc>
          <w:tcPr>
            <w:tcW w:w="992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0206C7" w:rsidRDefault="000206C7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17:00 -18:00</w:t>
            </w:r>
          </w:p>
        </w:tc>
        <w:tc>
          <w:tcPr>
            <w:tcW w:w="2126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тир, территория лагеря</w:t>
            </w:r>
          </w:p>
        </w:tc>
        <w:tc>
          <w:tcPr>
            <w:tcW w:w="1984" w:type="dxa"/>
          </w:tcPr>
          <w:p w:rsidR="000206C7" w:rsidRDefault="000206C7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EA6395" w:rsidRPr="00BA12CC" w:rsidTr="003C6852">
        <w:tc>
          <w:tcPr>
            <w:tcW w:w="426" w:type="dxa"/>
          </w:tcPr>
          <w:p w:rsidR="00EA6395" w:rsidRPr="00BA12CC" w:rsidRDefault="00EA6395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Проведение выходной диагностики</w:t>
            </w:r>
          </w:p>
        </w:tc>
        <w:tc>
          <w:tcPr>
            <w:tcW w:w="992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:30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</w:tc>
        <w:tc>
          <w:tcPr>
            <w:tcW w:w="2126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столовая </w:t>
            </w:r>
          </w:p>
        </w:tc>
        <w:tc>
          <w:tcPr>
            <w:tcW w:w="1984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  <w:tr w:rsidR="00EA6395" w:rsidRPr="00BA12CC" w:rsidTr="003C6852">
        <w:tc>
          <w:tcPr>
            <w:tcW w:w="426" w:type="dxa"/>
          </w:tcPr>
          <w:p w:rsidR="00EA6395" w:rsidRPr="00BA12CC" w:rsidRDefault="00EA6395" w:rsidP="003B02FC">
            <w:pPr>
              <w:numPr>
                <w:ilvl w:val="0"/>
                <w:numId w:val="14"/>
              </w:numPr>
              <w:spacing w:line="276" w:lineRule="auto"/>
              <w:ind w:left="171" w:hanging="17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Линейка Закрытия Смены</w:t>
            </w:r>
          </w:p>
        </w:tc>
        <w:tc>
          <w:tcPr>
            <w:tcW w:w="992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2126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плац</w:t>
            </w:r>
          </w:p>
        </w:tc>
        <w:tc>
          <w:tcPr>
            <w:tcW w:w="1984" w:type="dxa"/>
          </w:tcPr>
          <w:p w:rsidR="00EA6395" w:rsidRPr="00BA12CC" w:rsidRDefault="00EA6395" w:rsidP="003B02FC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2CC">
              <w:rPr>
                <w:rFonts w:ascii="Times New Roman" w:hAnsi="Times New Roman" w:cs="Times New Roman"/>
                <w:sz w:val="24"/>
                <w:szCs w:val="24"/>
              </w:rPr>
              <w:t>все участники + пед. состав</w:t>
            </w:r>
          </w:p>
        </w:tc>
      </w:tr>
    </w:tbl>
    <w:p w:rsidR="003B02FC" w:rsidRDefault="003B02FC" w:rsidP="003B02FC">
      <w:pPr>
        <w:tabs>
          <w:tab w:val="left" w:pos="0"/>
          <w:tab w:val="left" w:pos="426"/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u w:val="single"/>
          <w:lang w:eastAsia="ru-RU"/>
        </w:rPr>
      </w:pPr>
    </w:p>
    <w:p w:rsidR="00ED276D" w:rsidRPr="00DA3AF0" w:rsidRDefault="00ED276D" w:rsidP="003B02FC">
      <w:pPr>
        <w:tabs>
          <w:tab w:val="left" w:pos="0"/>
          <w:tab w:val="left" w:pos="426"/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F33BF9">
        <w:rPr>
          <w:rFonts w:ascii="Times New Roman" w:eastAsia="Times New Roman" w:hAnsi="Times New Roman" w:cs="Times New Roman"/>
          <w:spacing w:val="5"/>
          <w:sz w:val="24"/>
          <w:szCs w:val="24"/>
          <w:u w:val="single"/>
          <w:lang w:eastAsia="ru-RU"/>
        </w:rPr>
        <w:t>Основные средства реализации тематического блока</w:t>
      </w: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:</w:t>
      </w:r>
    </w:p>
    <w:p w:rsidR="00ED276D" w:rsidRPr="00DA3AF0" w:rsidRDefault="00F33BF9" w:rsidP="003B02FC">
      <w:pPr>
        <w:tabs>
          <w:tab w:val="num" w:pos="107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Игра рассматривается как природосообразный способ «вхождения» ребенка в жизнь, как регулятор всех жизненных позиций ребенка, его эмоциональных </w:t>
      </w:r>
      <w:r w:rsidR="001B14A6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D276D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ереживаний. </w:t>
      </w:r>
    </w:p>
    <w:p w:rsidR="00846D39" w:rsidRPr="00DA3AF0" w:rsidRDefault="00F33BF9" w:rsidP="003B02FC">
      <w:pPr>
        <w:tabs>
          <w:tab w:val="num" w:pos="107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Курсы рассматриваются как основной блок реализации программы, который позволяет в разных формах познакомить подростков</w:t>
      </w:r>
      <w:r w:rsidR="001B14A6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276D"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основами начальной военной подготовки, туризма, экологии и этикета. </w:t>
      </w:r>
      <w:bookmarkStart w:id="6" w:name="_Toc510720598"/>
    </w:p>
    <w:bookmarkEnd w:id="6"/>
    <w:p w:rsidR="00ED276D" w:rsidRPr="00DA3AF0" w:rsidRDefault="00ED276D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Все участники смены делятся на отряды по 10 воспитанников</w:t>
      </w:r>
      <w:r w:rsidR="00893543"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F33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(</w:t>
      </w:r>
      <w:r w:rsidR="00893543"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4 </w:t>
      </w:r>
      <w:r w:rsidR="003B02FC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отряда</w:t>
      </w:r>
      <w:r w:rsidR="00F33BF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)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</w:t>
      </w:r>
    </w:p>
    <w:p w:rsidR="00ED276D" w:rsidRPr="00DA3AF0" w:rsidRDefault="003B02FC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Командир отряда</w:t>
      </w:r>
      <w:r w:rsidR="00ED276D"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выбирается педагогическим советом лагеря при распределении воспитанников по отрядам.</w:t>
      </w:r>
    </w:p>
    <w:p w:rsidR="00ED276D" w:rsidRPr="00DA3AF0" w:rsidRDefault="00ED276D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Остальные члены органов самоуправления могут быть выбраны непосредственно воспитанниками лагеря.</w:t>
      </w:r>
    </w:p>
    <w:p w:rsidR="00ED276D" w:rsidRPr="00DA3AF0" w:rsidRDefault="00ED276D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Программа состоит из обучающих курсов, занятий и испытаний. Каждый курс является составной частью общей программы палаточного лагеря и </w:t>
      </w:r>
      <w:r w:rsidR="00846D39"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длится на протяжении всей смены,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проводится по собственной отдельной программе.</w:t>
      </w:r>
    </w:p>
    <w:p w:rsidR="00ED276D" w:rsidRPr="00DA3AF0" w:rsidRDefault="00ED276D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 программу </w:t>
      </w:r>
      <w:r w:rsidR="00194549"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основного периода смены входят 2 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курса:</w:t>
      </w:r>
    </w:p>
    <w:p w:rsidR="00ED276D" w:rsidRPr="00DA3AF0" w:rsidRDefault="00ED276D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Начальная военная подготовка – занятия по начальным знаниям 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в области обороны и военной службы;</w:t>
      </w:r>
    </w:p>
    <w:p w:rsidR="00ED276D" w:rsidRPr="00DA3AF0" w:rsidRDefault="00ED276D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Физическая подготовка – физическое развитие, пропаганда здорового образа </w:t>
      </w:r>
      <w:r w:rsidR="003049B6"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изни, популяризация прикладных, неолимпийских, нацио</w:t>
      </w:r>
      <w:r w:rsidR="003A1CC5"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нальных и дворовых видов спорта.</w:t>
      </w:r>
    </w:p>
    <w:p w:rsidR="00ED276D" w:rsidRPr="00DA3AF0" w:rsidRDefault="00ED276D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Ежедневно воспитанники получают знания в обучающих занятиях (теоретические и практические занятия, мастер-классы и встречи</w:t>
      </w:r>
      <w:r w:rsidR="00846D39"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 интересными людьми, а также другие формы мероприятий), повышая уровень своих знаний по каждому из направлений. </w:t>
      </w:r>
    </w:p>
    <w:p w:rsidR="00ED276D" w:rsidRPr="00DA3AF0" w:rsidRDefault="00ED276D" w:rsidP="003B02FC">
      <w:pPr>
        <w:shd w:val="clear" w:color="auto" w:fill="FFFFFF"/>
        <w:spacing w:after="0"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ходе организационного дня воспитанники знакомятся с основными игровыми элементами и общей логикой всей программы.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  <w:t>Организация детского самоуправления в палаточном лагере является важным условием развития инициативы и лидерских способностей подростков.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  <w:t>Самоуправление призвано быть одновременно: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  <w:t>средством формирования коллектива;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  <w:t>средством формирования активной, творческой личности;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  <w:t>средством воспитания чувства ответственности у подростка</w:t>
      </w:r>
      <w:r w:rsidR="00846D39" w:rsidRPr="00DA3AF0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  <w:t xml:space="preserve"> </w:t>
      </w:r>
      <w:r w:rsidRPr="00DA3AF0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  <w:t>за результаты собственной деятельности;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  <w:lang w:eastAsia="ru-RU"/>
        </w:rPr>
        <w:t>главным исполнительным органом палаточного лагеря.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Подростковое самоуправление строится на принципах: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взаимопомощи и доверия;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lastRenderedPageBreak/>
        <w:t>стремления к развитию;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равноправия всех участников;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коллегиальности принятия решений;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приоритетности прав и интересов подростков;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гуманности по отношению к каждой отдельной личности.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>Ос</w:t>
      </w:r>
      <w:r w:rsidR="00194549" w:rsidRPr="00DA3AF0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>новные</w:t>
      </w:r>
      <w:r w:rsidRPr="00DA3AF0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 xml:space="preserve"> задачи</w:t>
      </w:r>
      <w:r w:rsidR="00194549" w:rsidRPr="00DA3AF0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 xml:space="preserve"> самоуправления</w:t>
      </w:r>
      <w:r w:rsidRPr="00DA3AF0">
        <w:rPr>
          <w:rFonts w:ascii="Times New Roman" w:eastAsia="Times New Roman" w:hAnsi="Times New Roman" w:cs="Times New Roman"/>
          <w:b/>
          <w:color w:val="000000"/>
          <w:spacing w:val="5"/>
          <w:sz w:val="24"/>
          <w:szCs w:val="24"/>
          <w:lang w:eastAsia="ru-RU"/>
        </w:rPr>
        <w:t>:</w:t>
      </w:r>
    </w:p>
    <w:p w:rsidR="00ED276D" w:rsidRPr="00DA3AF0" w:rsidRDefault="003A1CC5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обеспечение необходимых условий для всестороннего развития личности и </w:t>
      </w:r>
      <w:r w:rsidR="00846D39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т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ворческой самореализации подростков в соответствии с их потребностями;</w:t>
      </w:r>
    </w:p>
    <w:p w:rsidR="00ED276D" w:rsidRPr="00DA3AF0" w:rsidRDefault="003A1CC5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обеспечение условий для защиты прав и интересов подростков, а также отстаивание таковых;</w:t>
      </w:r>
    </w:p>
    <w:p w:rsidR="00ED276D" w:rsidRPr="00DA3AF0" w:rsidRDefault="003A1CC5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оказание помощи подросткам в познании себя и окружающих, в адаптации к жизни в коллективе.</w:t>
      </w:r>
    </w:p>
    <w:p w:rsidR="00ED276D" w:rsidRPr="00DA3AF0" w:rsidRDefault="00ED276D" w:rsidP="003B02FC">
      <w:pPr>
        <w:tabs>
          <w:tab w:val="left" w:pos="1134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Организация деятельности органов детского самоуправления строит</w:t>
      </w:r>
      <w:r w:rsidR="00846D39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ся </w:t>
      </w: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на интересах подростков и соответствует правилам и законам палаточного лагеря.</w:t>
      </w:r>
    </w:p>
    <w:p w:rsidR="00ED276D" w:rsidRPr="00DA3AF0" w:rsidRDefault="00ED276D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Высшим органом детского самоуправления в лагере является Совет командиров – сбор командиров всех отрядов.</w:t>
      </w:r>
    </w:p>
    <w:p w:rsidR="00ED276D" w:rsidRPr="00DA3AF0" w:rsidRDefault="00ED276D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Совет командиров созывается ежедневно для решения вопросов, связанных с функционированием органов самоуправления в отрядах, реализацией игровой модели смены, организацией мероприятий под эгидой Совета командиров.</w:t>
      </w:r>
    </w:p>
    <w:p w:rsidR="00ED276D" w:rsidRPr="00DA3AF0" w:rsidRDefault="00ED276D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Сбор Совета командиров проводит воспитатель или методист лагеря.</w:t>
      </w:r>
    </w:p>
    <w:p w:rsidR="00ED276D" w:rsidRPr="00DA3AF0" w:rsidRDefault="00ED276D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Совет отряда является исполнительным органом детского самоуправления, </w:t>
      </w:r>
      <w:r w:rsidR="00846D39"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ф</w:t>
      </w: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ормируется и функционирует на базе временного детского коллектива.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программе предполагается организация работы органов самоуправления в палаточном лагере, отряде по следующей схеме:</w:t>
      </w:r>
    </w:p>
    <w:p w:rsidR="00ED276D" w:rsidRPr="00DA3AF0" w:rsidRDefault="00ED276D" w:rsidP="003B02FC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Структура органов самоуправления </w:t>
      </w:r>
    </w:p>
    <w:p w:rsidR="00ED276D" w:rsidRPr="00DA3AF0" w:rsidRDefault="00ED276D" w:rsidP="003B02FC">
      <w:pPr>
        <w:tabs>
          <w:tab w:val="left" w:pos="-284"/>
        </w:tabs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326D1" wp14:editId="42C5199C">
                <wp:simplePos x="0" y="0"/>
                <wp:positionH relativeFrom="column">
                  <wp:posOffset>1809648</wp:posOffset>
                </wp:positionH>
                <wp:positionV relativeFrom="paragraph">
                  <wp:posOffset>17765</wp:posOffset>
                </wp:positionV>
                <wp:extent cx="2618740" cy="407040"/>
                <wp:effectExtent l="0" t="0" r="10160" b="12065"/>
                <wp:wrapNone/>
                <wp:docPr id="687" name="Прямоугольник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8740" cy="407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75BC" w:rsidRPr="00550215" w:rsidRDefault="00DB75B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  <w:t>СОВЕТ КОМАНДИРОВ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326D1" id="Прямоугольник 687" o:spid="_x0000_s1026" style="position:absolute;left:0;text-align:left;margin-left:142.5pt;margin-top:1.4pt;width:206.2pt;height:3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" fillcolor="window" strokecolor="windowText" strokeweight="2pt">
                <v:path arrowok="t"/>
                <v:textbox>
                  <w:txbxContent>
                    <w:p w:rsidR="00DB75BC" w:rsidRPr="00550215" w:rsidRDefault="00DB75B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Cs w:val="24"/>
                        </w:rPr>
                        <w:t>СОВЕТ КОМАНДИРОВ</w:t>
                      </w:r>
                    </w:p>
                  </w:txbxContent>
                </v:textbox>
              </v:rect>
            </w:pict>
          </mc:Fallback>
        </mc:AlternateContent>
      </w:r>
      <w:r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744EEA" wp14:editId="6F04274B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1147445" cy="509270"/>
                <wp:effectExtent l="0" t="0" r="0" b="508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509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5BC" w:rsidRPr="00AB29D7" w:rsidRDefault="00DB75B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AB29D7">
                              <w:rPr>
                                <w:rFonts w:ascii="Times New Roman" w:hAnsi="Times New Roman"/>
                                <w:b/>
                              </w:rPr>
                              <w:t>УРОВЕНЬ</w:t>
                            </w:r>
                          </w:p>
                          <w:p w:rsidR="00DB75BC" w:rsidRPr="00AB29D7" w:rsidRDefault="00DB75BC" w:rsidP="00ED276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ЛАГЕРЯ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744EEA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7" type="#_x0000_t202" style="position:absolute;left:0;text-align:left;margin-left:0;margin-top:.8pt;width:90.35pt;height:40.1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" stroked="f">
                <v:textbox>
                  <w:txbxContent>
                    <w:p w:rsidR="00DB75BC" w:rsidRPr="00AB29D7" w:rsidRDefault="00DB75B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AB29D7">
                        <w:rPr>
                          <w:rFonts w:ascii="Times New Roman" w:hAnsi="Times New Roman"/>
                          <w:b/>
                        </w:rPr>
                        <w:t>УРОВЕНЬ</w:t>
                      </w:r>
                    </w:p>
                    <w:p w:rsidR="00DB75BC" w:rsidRPr="00AB29D7" w:rsidRDefault="00DB75BC" w:rsidP="00ED276D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ЛАГЕРЯ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A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64629B" wp14:editId="5F279F9C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1137285" cy="414020"/>
                <wp:effectExtent l="0" t="0" r="24765" b="24130"/>
                <wp:wrapNone/>
                <wp:docPr id="686" name="Прямоугольник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7285" cy="4140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162DA" id="Прямоугольник 686" o:spid="_x0000_s1026" style="position:absolute;margin-left:0;margin-top:.8pt;width:89.55pt;height:32.6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" filled="f" strokecolor="windowText" strokeweight="2pt">
                <v:path arrowok="t"/>
                <w10:wrap anchorx="margin"/>
              </v:rect>
            </w:pict>
          </mc:Fallback>
        </mc:AlternateContent>
      </w:r>
    </w:p>
    <w:p w:rsidR="00ED276D" w:rsidRPr="00DA3AF0" w:rsidRDefault="00703C1E" w:rsidP="003B02FC">
      <w:pPr>
        <w:tabs>
          <w:tab w:val="left" w:pos="-284"/>
        </w:tabs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297" distR="114297" simplePos="0" relativeHeight="251667456" behindDoc="0" locked="0" layoutInCell="1" allowOverlap="1" wp14:anchorId="0E231292" wp14:editId="728C17EB">
                <wp:simplePos x="0" y="0"/>
                <wp:positionH relativeFrom="margin">
                  <wp:posOffset>2988945</wp:posOffset>
                </wp:positionH>
                <wp:positionV relativeFrom="paragraph">
                  <wp:posOffset>162560</wp:posOffset>
                </wp:positionV>
                <wp:extent cx="45719" cy="962025"/>
                <wp:effectExtent l="76200" t="38100" r="50165" b="47625"/>
                <wp:wrapNone/>
                <wp:docPr id="685" name="Прямая со стрелкой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719" cy="96202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F45D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85" o:spid="_x0000_s1026" type="#_x0000_t32" style="position:absolute;margin-left:235.35pt;margin-top:12.8pt;width:3.6pt;height:75.75pt;flip:x;z-index:251667456;visibility:visible;mso-wrap-style:square;mso-width-percent:0;mso-height-percent:0;mso-wrap-distance-left:3.17492mm;mso-wrap-distance-top:0;mso-wrap-distance-right:3.17492mm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" strokecolor="windowText" strokeweight="1.25pt">
                <v:stroke startarrow="block" endarrow="block"/>
                <o:lock v:ext="edit" shapetype="f"/>
                <w10:wrap anchorx="margin"/>
              </v:shape>
            </w:pict>
          </mc:Fallback>
        </mc:AlternateContent>
      </w:r>
    </w:p>
    <w:p w:rsidR="00ED276D" w:rsidRPr="00DA3AF0" w:rsidRDefault="00ED276D" w:rsidP="003B02FC">
      <w:pPr>
        <w:tabs>
          <w:tab w:val="left" w:pos="-284"/>
        </w:tabs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297" distR="114297" simplePos="0" relativeHeight="251669504" behindDoc="0" locked="0" layoutInCell="1" allowOverlap="1" wp14:anchorId="037E8B02" wp14:editId="28A7904A">
                <wp:simplePos x="0" y="0"/>
                <wp:positionH relativeFrom="column">
                  <wp:posOffset>554989</wp:posOffset>
                </wp:positionH>
                <wp:positionV relativeFrom="paragraph">
                  <wp:posOffset>82550</wp:posOffset>
                </wp:positionV>
                <wp:extent cx="0" cy="495300"/>
                <wp:effectExtent l="76200" t="38100" r="57150" b="57150"/>
                <wp:wrapNone/>
                <wp:docPr id="684" name="Прямая со стрелкой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9530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714C7" id="Прямая со стрелкой 684" o:spid="_x0000_s1026" type="#_x0000_t32" style="position:absolute;margin-left:43.7pt;margin-top:6.5pt;width:0;height:39pt;z-index:2516695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" strokecolor="windowText" strokeweight="1.25pt">
                <v:stroke startarrow="block" endarrow="block"/>
                <o:lock v:ext="edit" shapetype="f"/>
              </v:shape>
            </w:pict>
          </mc:Fallback>
        </mc:AlternateContent>
      </w:r>
    </w:p>
    <w:p w:rsidR="00ED276D" w:rsidRPr="00DA3AF0" w:rsidRDefault="00ED276D" w:rsidP="003B02FC">
      <w:pPr>
        <w:tabs>
          <w:tab w:val="left" w:pos="-284"/>
        </w:tabs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572214" wp14:editId="0CC31FC7">
                <wp:simplePos x="0" y="0"/>
                <wp:positionH relativeFrom="margin">
                  <wp:align>left</wp:align>
                </wp:positionH>
                <wp:positionV relativeFrom="paragraph">
                  <wp:posOffset>130175</wp:posOffset>
                </wp:positionV>
                <wp:extent cx="5952490" cy="11430"/>
                <wp:effectExtent l="19050" t="19050" r="29210" b="26670"/>
                <wp:wrapNone/>
                <wp:docPr id="683" name="Прямая соединительная линия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952490" cy="1143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2D94C5" id="Прямая соединительная линия 68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0.25pt" to="468.7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" strokecolor="windowText" strokeweight="3pt">
                <o:lock v:ext="edit" shapetype="f"/>
                <w10:wrap anchorx="margin"/>
              </v:line>
            </w:pict>
          </mc:Fallback>
        </mc:AlternateContent>
      </w:r>
    </w:p>
    <w:p w:rsidR="00ED276D" w:rsidRPr="00DA3AF0" w:rsidRDefault="00ED276D" w:rsidP="003B02FC">
      <w:pPr>
        <w:tabs>
          <w:tab w:val="left" w:pos="-284"/>
        </w:tabs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</w:pPr>
    </w:p>
    <w:p w:rsidR="00ED276D" w:rsidRPr="00DA3AF0" w:rsidRDefault="003B03DE" w:rsidP="003B02FC">
      <w:pPr>
        <w:tabs>
          <w:tab w:val="left" w:pos="-284"/>
        </w:tabs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7F2660" wp14:editId="04EFEDDF">
                <wp:simplePos x="0" y="0"/>
                <wp:positionH relativeFrom="column">
                  <wp:posOffset>1301115</wp:posOffset>
                </wp:positionH>
                <wp:positionV relativeFrom="paragraph">
                  <wp:posOffset>55880</wp:posOffset>
                </wp:positionV>
                <wp:extent cx="1657350" cy="666750"/>
                <wp:effectExtent l="38100" t="38100" r="57150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7350" cy="6667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38E32" id="Прямая со стрелкой 12" o:spid="_x0000_s1026" type="#_x0000_t32" style="position:absolute;margin-left:102.45pt;margin-top:4.4pt;width:130.5pt;height:52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" strokecolor="windowText" strokeweight="1.25pt">
                <v:stroke startarrow="block" endarrow="block" joinstyle="miter"/>
              </v:shape>
            </w:pict>
          </mc:Fallback>
        </mc:AlternateContent>
      </w:r>
      <w:r w:rsidR="00703C1E"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297" distR="114297" simplePos="0" relativeHeight="251674624" behindDoc="0" locked="0" layoutInCell="1" allowOverlap="1" wp14:anchorId="68CE146F" wp14:editId="44F2DAFD">
                <wp:simplePos x="0" y="0"/>
                <wp:positionH relativeFrom="margin">
                  <wp:posOffset>2986405</wp:posOffset>
                </wp:positionH>
                <wp:positionV relativeFrom="paragraph">
                  <wp:posOffset>75565</wp:posOffset>
                </wp:positionV>
                <wp:extent cx="295275" cy="514350"/>
                <wp:effectExtent l="38100" t="38100" r="47625" b="571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95275" cy="5143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ED5E9" id="Прямая со стрелкой 2" o:spid="_x0000_s1026" type="#_x0000_t32" style="position:absolute;margin-left:235.15pt;margin-top:5.95pt;width:23.25pt;height:40.5pt;z-index:251674624;visibility:visible;mso-wrap-style:square;mso-width-percent:0;mso-height-percent:0;mso-wrap-distance-left:3.17492mm;mso-wrap-distance-top:0;mso-wrap-distance-right:3.17492mm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" strokecolor="windowText" strokeweight="1.25pt">
                <v:stroke startarrow="block" endarrow="block"/>
                <o:lock v:ext="edit" shapetype="f"/>
                <w10:wrap anchorx="margin"/>
              </v:shape>
            </w:pict>
          </mc:Fallback>
        </mc:AlternateContent>
      </w:r>
      <w:r w:rsidR="00703C1E"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297" distR="114297" simplePos="0" relativeHeight="251672576" behindDoc="0" locked="0" layoutInCell="1" allowOverlap="1" wp14:anchorId="33C7EEA2" wp14:editId="181A84B6">
                <wp:simplePos x="0" y="0"/>
                <wp:positionH relativeFrom="margin">
                  <wp:posOffset>2701290</wp:posOffset>
                </wp:positionH>
                <wp:positionV relativeFrom="paragraph">
                  <wp:posOffset>52705</wp:posOffset>
                </wp:positionV>
                <wp:extent cx="285750" cy="457835"/>
                <wp:effectExtent l="38100" t="38100" r="57150" b="56515"/>
                <wp:wrapNone/>
                <wp:docPr id="3826" name="Прямая со стрелкой 3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85750" cy="457835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F6925" id="Прямая со стрелкой 3826" o:spid="_x0000_s1026" type="#_x0000_t32" style="position:absolute;margin-left:212.7pt;margin-top:4.15pt;width:22.5pt;height:36.05pt;flip:x;z-index:251672576;visibility:visible;mso-wrap-style:square;mso-width-percent:0;mso-height-percent:0;mso-wrap-distance-left:3.17492mm;mso-wrap-distance-top:0;mso-wrap-distance-right:3.17492mm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" strokecolor="windowText" strokeweight="1.25pt">
                <v:stroke startarrow="block" endarrow="block"/>
                <o:lock v:ext="edit" shapetype="f"/>
                <w10:wrap anchorx="margin"/>
              </v:shape>
            </w:pict>
          </mc:Fallback>
        </mc:AlternateContent>
      </w:r>
      <w:r w:rsidR="00703C1E"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61F503" wp14:editId="65014516">
                <wp:simplePos x="0" y="0"/>
                <wp:positionH relativeFrom="column">
                  <wp:posOffset>2990215</wp:posOffset>
                </wp:positionH>
                <wp:positionV relativeFrom="paragraph">
                  <wp:posOffset>40640</wp:posOffset>
                </wp:positionV>
                <wp:extent cx="1666875" cy="781050"/>
                <wp:effectExtent l="38100" t="38100" r="66675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66875" cy="781050"/>
                        </a:xfrm>
                        <a:prstGeom prst="straightConnector1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CB6EB" id="Прямая со стрелкой 15" o:spid="_x0000_s1026" type="#_x0000_t32" style="position:absolute;margin-left:235.45pt;margin-top:3.2pt;width:131.25pt;height:61.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" strokecolor="windowText" strokeweight="1.25pt">
                <v:stroke startarrow="block" endarrow="block" joinstyle="miter"/>
              </v:shape>
            </w:pict>
          </mc:Fallback>
        </mc:AlternateContent>
      </w:r>
      <w:r w:rsidR="00ED276D" w:rsidRPr="00DA3A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77C404" wp14:editId="7BA7AEA2">
                <wp:simplePos x="0" y="0"/>
                <wp:positionH relativeFrom="margin">
                  <wp:posOffset>17145</wp:posOffset>
                </wp:positionH>
                <wp:positionV relativeFrom="paragraph">
                  <wp:posOffset>52705</wp:posOffset>
                </wp:positionV>
                <wp:extent cx="1137285" cy="483235"/>
                <wp:effectExtent l="0" t="0" r="24765" b="12065"/>
                <wp:wrapNone/>
                <wp:docPr id="680" name="Прямоугольник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7285" cy="48323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A8D5D" id="Прямоугольник 680" o:spid="_x0000_s1026" style="position:absolute;margin-left:1.35pt;margin-top:4.15pt;width:89.55pt;height:38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" filled="f" strokecolor="windowText" strokeweight="2pt">
                <v:path arrowok="t"/>
                <w10:wrap anchorx="margin"/>
              </v:rect>
            </w:pict>
          </mc:Fallback>
        </mc:AlternateContent>
      </w:r>
      <w:r w:rsidR="00ED276D" w:rsidRPr="00DA3AF0">
        <w:rPr>
          <w:rFonts w:ascii="Times New Roman" w:eastAsia="Times New Roman" w:hAnsi="Times New Roman" w:cs="Times New Roman"/>
          <w:b/>
          <w:bCs/>
          <w:noProof/>
          <w:color w:val="000000"/>
          <w:spacing w:val="5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E36D3E" wp14:editId="31E2CF0C">
                <wp:simplePos x="0" y="0"/>
                <wp:positionH relativeFrom="column">
                  <wp:posOffset>22860</wp:posOffset>
                </wp:positionH>
                <wp:positionV relativeFrom="paragraph">
                  <wp:posOffset>74930</wp:posOffset>
                </wp:positionV>
                <wp:extent cx="1087120" cy="400050"/>
                <wp:effectExtent l="0" t="0" r="0" b="0"/>
                <wp:wrapNone/>
                <wp:docPr id="679" name="Надпись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5BC" w:rsidRPr="00AB29D7" w:rsidRDefault="00DB75B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AB29D7">
                              <w:rPr>
                                <w:rFonts w:ascii="Times New Roman" w:hAnsi="Times New Roman"/>
                                <w:b/>
                              </w:rPr>
                              <w:t>УРОВЕНЬ</w:t>
                            </w:r>
                          </w:p>
                          <w:p w:rsidR="00DB75BC" w:rsidRPr="00AB29D7" w:rsidRDefault="00DB75BC" w:rsidP="00ED276D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ОТРЯДА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36D3E" id="Надпись 679" o:spid="_x0000_s1028" type="#_x0000_t202" style="position:absolute;left:0;text-align:left;margin-left:1.8pt;margin-top:5.9pt;width:85.6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" stroked="f">
                <v:textbox>
                  <w:txbxContent>
                    <w:p w:rsidR="00DB75BC" w:rsidRPr="00AB29D7" w:rsidRDefault="00DB75B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AB29D7">
                        <w:rPr>
                          <w:rFonts w:ascii="Times New Roman" w:hAnsi="Times New Roman"/>
                          <w:b/>
                        </w:rPr>
                        <w:t>УРОВЕНЬ</w:t>
                      </w:r>
                    </w:p>
                    <w:p w:rsidR="00DB75BC" w:rsidRPr="00AB29D7" w:rsidRDefault="00DB75BC" w:rsidP="00ED276D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ОТРЯДА</w:t>
                      </w:r>
                    </w:p>
                  </w:txbxContent>
                </v:textbox>
              </v:shape>
            </w:pict>
          </mc:Fallback>
        </mc:AlternateContent>
      </w:r>
    </w:p>
    <w:p w:rsidR="00ED276D" w:rsidRPr="00DA3AF0" w:rsidRDefault="00ED276D" w:rsidP="003B02FC">
      <w:pPr>
        <w:tabs>
          <w:tab w:val="left" w:pos="-284"/>
        </w:tabs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</w:pPr>
    </w:p>
    <w:p w:rsidR="00ED276D" w:rsidRPr="00DA3AF0" w:rsidRDefault="00703C1E" w:rsidP="003B02FC">
      <w:pPr>
        <w:tabs>
          <w:tab w:val="left" w:pos="-284"/>
        </w:tabs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1DA5F4" wp14:editId="40744F0B">
                <wp:simplePos x="0" y="0"/>
                <wp:positionH relativeFrom="column">
                  <wp:posOffset>4704715</wp:posOffset>
                </wp:positionH>
                <wp:positionV relativeFrom="paragraph">
                  <wp:posOffset>229235</wp:posOffset>
                </wp:positionV>
                <wp:extent cx="1133475" cy="506095"/>
                <wp:effectExtent l="0" t="0" r="28575" b="27305"/>
                <wp:wrapNone/>
                <wp:docPr id="673" name="Прямоугольник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3475" cy="506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75BC" w:rsidRDefault="00DB75B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К</w:t>
                            </w:r>
                            <w:r w:rsidR="003B02FC">
                              <w:rPr>
                                <w:rFonts w:ascii="Times New Roman" w:hAnsi="Times New Roman"/>
                                <w:b/>
                              </w:rPr>
                              <w:t>апитан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</w:p>
                          <w:p w:rsidR="00DB75BC" w:rsidRPr="00675A73" w:rsidRDefault="003B02F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4 отряда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DA5F4" id="Прямоугольник 673" o:spid="_x0000_s1029" style="position:absolute;left:0;text-align:left;margin-left:370.45pt;margin-top:18.05pt;width:89.25pt;height:3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" fillcolor="window" strokecolor="windowText" strokeweight="2pt">
                <v:path arrowok="t"/>
                <v:textbox>
                  <w:txbxContent>
                    <w:p w:rsidR="00DB75BC" w:rsidRDefault="00DB75B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К</w:t>
                      </w:r>
                      <w:r w:rsidR="003B02FC">
                        <w:rPr>
                          <w:rFonts w:ascii="Times New Roman" w:hAnsi="Times New Roman"/>
                          <w:b/>
                        </w:rPr>
                        <w:t>апитан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</w:p>
                    <w:p w:rsidR="00DB75BC" w:rsidRPr="00675A73" w:rsidRDefault="003B02F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4 отряда</w:t>
                      </w:r>
                    </w:p>
                  </w:txbxContent>
                </v:textbox>
              </v:rect>
            </w:pict>
          </mc:Fallback>
        </mc:AlternateContent>
      </w:r>
      <w:r w:rsidRPr="00DA3AF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0924D3" wp14:editId="7ED68598">
                <wp:simplePos x="0" y="0"/>
                <wp:positionH relativeFrom="column">
                  <wp:posOffset>2933065</wp:posOffset>
                </wp:positionH>
                <wp:positionV relativeFrom="paragraph">
                  <wp:posOffset>200660</wp:posOffset>
                </wp:positionV>
                <wp:extent cx="1114425" cy="506095"/>
                <wp:effectExtent l="0" t="0" r="28575" b="2730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506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75BC" w:rsidRDefault="003B02F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Капитан </w:t>
                            </w:r>
                            <w:r w:rsidR="00DB75BC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</w:p>
                          <w:p w:rsidR="00DB75BC" w:rsidRPr="00675A73" w:rsidRDefault="003B02F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3 отряда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924D3" id="Прямоугольник 1" o:spid="_x0000_s1030" style="position:absolute;left:0;text-align:left;margin-left:230.95pt;margin-top:15.8pt;width:87.75pt;height:39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" fillcolor="window" strokecolor="windowText" strokeweight="2pt">
                <v:path arrowok="t"/>
                <v:textbox>
                  <w:txbxContent>
                    <w:p w:rsidR="00DB75BC" w:rsidRDefault="003B02F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Капитан </w:t>
                      </w:r>
                      <w:r w:rsidR="00DB75BC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</w:p>
                    <w:p w:rsidR="00DB75BC" w:rsidRPr="00675A73" w:rsidRDefault="003B02F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3 отряда</w:t>
                      </w:r>
                    </w:p>
                  </w:txbxContent>
                </v:textbox>
              </v:rect>
            </w:pict>
          </mc:Fallback>
        </mc:AlternateContent>
      </w:r>
      <w:r w:rsidRPr="00DA3AF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D01B59" wp14:editId="78B5D402">
                <wp:simplePos x="0" y="0"/>
                <wp:positionH relativeFrom="margin">
                  <wp:posOffset>1644015</wp:posOffset>
                </wp:positionH>
                <wp:positionV relativeFrom="paragraph">
                  <wp:posOffset>216535</wp:posOffset>
                </wp:positionV>
                <wp:extent cx="1076325" cy="506095"/>
                <wp:effectExtent l="0" t="0" r="28575" b="27305"/>
                <wp:wrapNone/>
                <wp:docPr id="674" name="Прямоугольник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6325" cy="506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75BC" w:rsidRDefault="00DB75B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К</w:t>
                            </w:r>
                            <w:r w:rsidR="003B02FC">
                              <w:rPr>
                                <w:rFonts w:ascii="Times New Roman" w:hAnsi="Times New Roman"/>
                                <w:b/>
                              </w:rPr>
                              <w:t>апитан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</w:p>
                          <w:p w:rsidR="00DB75BC" w:rsidRPr="008B788D" w:rsidRDefault="003B02F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2 отряда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01B59" id="Прямоугольник 674" o:spid="_x0000_s1031" style="position:absolute;left:0;text-align:left;margin-left:129.45pt;margin-top:17.05pt;width:84.75pt;height:39.8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" fillcolor="window" strokecolor="windowText" strokeweight="2pt">
                <v:path arrowok="t"/>
                <v:textbox>
                  <w:txbxContent>
                    <w:p w:rsidR="00DB75BC" w:rsidRDefault="00DB75B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К</w:t>
                      </w:r>
                      <w:r w:rsidR="003B02FC">
                        <w:rPr>
                          <w:rFonts w:ascii="Times New Roman" w:hAnsi="Times New Roman"/>
                          <w:b/>
                        </w:rPr>
                        <w:t>апитан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</w:p>
                    <w:p w:rsidR="00DB75BC" w:rsidRPr="008B788D" w:rsidRDefault="003B02F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2 отряда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A3AF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48740E" wp14:editId="6B992383">
                <wp:simplePos x="0" y="0"/>
                <wp:positionH relativeFrom="margin">
                  <wp:posOffset>142240</wp:posOffset>
                </wp:positionH>
                <wp:positionV relativeFrom="paragraph">
                  <wp:posOffset>200025</wp:posOffset>
                </wp:positionV>
                <wp:extent cx="1123950" cy="506095"/>
                <wp:effectExtent l="0" t="0" r="19050" b="27305"/>
                <wp:wrapNone/>
                <wp:docPr id="672" name="Прямоугольник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0" cy="5060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75BC" w:rsidRDefault="00DB75B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К</w:t>
                            </w:r>
                            <w:r w:rsidR="003B02FC">
                              <w:rPr>
                                <w:rFonts w:ascii="Times New Roman" w:hAnsi="Times New Roman"/>
                                <w:b/>
                              </w:rPr>
                              <w:t>апитан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</w:p>
                          <w:p w:rsidR="00DB75BC" w:rsidRPr="00550215" w:rsidRDefault="003B02FC" w:rsidP="00ED276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1 отряда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8740E" id="Прямоугольник 672" o:spid="_x0000_s1032" style="position:absolute;left:0;text-align:left;margin-left:11.2pt;margin-top:15.75pt;width:88.5pt;height:39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" fillcolor="window" strokecolor="windowText" strokeweight="2pt">
                <v:path arrowok="t"/>
                <v:textbox>
                  <w:txbxContent>
                    <w:p w:rsidR="00DB75BC" w:rsidRDefault="00DB75B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К</w:t>
                      </w:r>
                      <w:r w:rsidR="003B02FC">
                        <w:rPr>
                          <w:rFonts w:ascii="Times New Roman" w:hAnsi="Times New Roman"/>
                          <w:b/>
                        </w:rPr>
                        <w:t>апитан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</w:p>
                    <w:p w:rsidR="00DB75BC" w:rsidRPr="00550215" w:rsidRDefault="003B02FC" w:rsidP="00ED276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1 отряда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B03DE" w:rsidRDefault="003B03DE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</w:p>
    <w:p w:rsidR="003B03DE" w:rsidRDefault="003B03DE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</w:p>
    <w:p w:rsidR="003B02FC" w:rsidRDefault="003B02FC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</w:p>
    <w:p w:rsidR="003B02FC" w:rsidRDefault="003B02FC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К</w:t>
      </w:r>
      <w:r w:rsidR="003B02FC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апитаны</w:t>
      </w: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отрядов избираются на педагогическом совете и могут быть отстранены от занимаемой должности по итогам отчетно-перевыборного сбора (2 дня). При необходимости возможно включение дополнительных должностей в структуру отряда.</w:t>
      </w:r>
    </w:p>
    <w:p w:rsidR="00ED276D" w:rsidRPr="00DA3AF0" w:rsidRDefault="00ED276D" w:rsidP="003B02FC">
      <w:pPr>
        <w:tabs>
          <w:tab w:val="left" w:pos="709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В системе органов самоуправления в каждом отряде предусматриваются следующие должности и их функционал.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ru-RU"/>
        </w:rPr>
        <w:t>Функции членов Совета отряда</w:t>
      </w:r>
      <w:r w:rsidR="003A1CC5" w:rsidRPr="00DA3AF0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ru-RU"/>
        </w:rPr>
        <w:t>:</w:t>
      </w:r>
    </w:p>
    <w:p w:rsidR="00ED276D" w:rsidRPr="00DA3AF0" w:rsidRDefault="00ED276D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К</w:t>
      </w:r>
      <w:r w:rsidR="003B02FC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апитан</w:t>
      </w: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 xml:space="preserve"> отряда:</w:t>
      </w:r>
    </w:p>
    <w:p w:rsidR="00ED276D" w:rsidRPr="00DA3AF0" w:rsidRDefault="003A1CC5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ведет работу по пропаганде законов, правил и традиций палаточного лагеря, отряда;</w:t>
      </w:r>
    </w:p>
    <w:p w:rsidR="00ED276D" w:rsidRPr="00DA3AF0" w:rsidRDefault="003A1CC5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lastRenderedPageBreak/>
        <w:t xml:space="preserve">- </w:t>
      </w:r>
      <w:r w:rsidR="00ED276D"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отвечает за выполнение отрядом режима дня, правил гигиены и дисциплины;</w:t>
      </w:r>
    </w:p>
    <w:p w:rsidR="00ED276D" w:rsidRPr="00DA3AF0" w:rsidRDefault="003A1CC5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организует пятиминутки сбора отряда по текущим вопросам;</w:t>
      </w:r>
    </w:p>
    <w:p w:rsidR="00ED276D" w:rsidRPr="00DA3AF0" w:rsidRDefault="003A1CC5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координирует работу отряда;</w:t>
      </w:r>
    </w:p>
    <w:p w:rsidR="00ED276D" w:rsidRPr="00DA3AF0" w:rsidRDefault="003A1CC5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оказывает помощь воспитателю и вожатым в организации жизнедеятельности отряда;</w:t>
      </w:r>
    </w:p>
    <w:p w:rsidR="00ED276D" w:rsidRPr="00DA3AF0" w:rsidRDefault="003A1CC5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решает текущие вопросы</w:t>
      </w:r>
      <w:r w:rsidR="00ED276D"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="00ED276D"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отряда;</w:t>
      </w:r>
    </w:p>
    <w:p w:rsidR="00ED276D" w:rsidRPr="00DA3AF0" w:rsidRDefault="003A1CC5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представляет интересы своего</w:t>
      </w:r>
      <w:r w:rsidR="00ED276D"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="00ED276D"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отряда на Совете к</w:t>
      </w:r>
      <w:r w:rsidR="003B02FC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апитанов</w:t>
      </w:r>
      <w:r w:rsidR="00ED276D"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.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Юнкор:</w:t>
      </w:r>
    </w:p>
    <w:p w:rsidR="003A1CC5" w:rsidRPr="00DA3AF0" w:rsidRDefault="003A1CC5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собирает необходимый фото и видеоматериал для пресс-центра</w:t>
      </w: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;</w:t>
      </w:r>
    </w:p>
    <w:p w:rsidR="006C5917" w:rsidRPr="00DA3AF0" w:rsidRDefault="006C5917" w:rsidP="003B02FC">
      <w:pPr>
        <w:tabs>
          <w:tab w:val="left" w:pos="0"/>
        </w:tabs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- оказывает помощь воспитателю и вожатым в организации жизнедеятельности отряда;</w:t>
      </w:r>
    </w:p>
    <w:p w:rsidR="00ED276D" w:rsidRPr="00DA3AF0" w:rsidRDefault="003A1CC5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- представляет интересы своего</w:t>
      </w:r>
      <w:r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отряда на Совете к</w:t>
      </w:r>
      <w:r w:rsidR="003B02FC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апитанов</w:t>
      </w:r>
      <w:r w:rsidR="00ED276D" w:rsidRPr="00DA3AF0">
        <w:rPr>
          <w:rFonts w:ascii="Times New Roman" w:eastAsia="Times New Roman" w:hAnsi="Times New Roman" w:cs="Times New Roman"/>
          <w:bCs/>
          <w:spacing w:val="5"/>
          <w:sz w:val="24"/>
          <w:szCs w:val="24"/>
          <w:lang w:eastAsia="ru-RU"/>
        </w:rPr>
        <w:t>.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Все воспитанники обязаны:</w:t>
      </w:r>
    </w:p>
    <w:p w:rsidR="00ED276D" w:rsidRPr="00DA3AF0" w:rsidRDefault="006C5917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показывать пример в поведении, твор</w:t>
      </w:r>
      <w:r w:rsidR="00B82758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честве, труде, беречь имущество 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лагеря «Юный патриот», соблюдать дисциплину, нормы поведения;</w:t>
      </w:r>
    </w:p>
    <w:p w:rsidR="00ED276D" w:rsidRPr="00DA3AF0" w:rsidRDefault="006C5917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заботиться об авторитете отряда;</w:t>
      </w:r>
    </w:p>
    <w:p w:rsidR="00846D39" w:rsidRPr="00DA3AF0" w:rsidRDefault="006C5917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- 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соблюдать правила и законы палаточного лагеря, распоряжения </w:t>
      </w:r>
      <w:r w:rsidR="00B82758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а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дминистрации, решения органов детского самоуправления,</w:t>
      </w:r>
      <w:r w:rsidR="00B82758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 </w:t>
      </w:r>
      <w:r w:rsidR="00ED276D" w:rsidRPr="00DA3AF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не противоречащие правилам и законам палаточного лагеря.</w:t>
      </w:r>
      <w:bookmarkStart w:id="7" w:name="_Toc510720601"/>
    </w:p>
    <w:p w:rsidR="00703C1E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Основное содержание программы.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Организационный период.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заложить основы временного детского коллектива.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Задачи: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создать необходимые условия для формирования гуманистических межличностных отношений в палаточном лагере (взрослые-дети; девочки-девочки; мальчики-мальчики; мальчики-девочки; отряд-отряд; среди детей различных социальных групп);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удовлетворить потребность подростков в информации о палаточном лагере (местонахождение, климатические условия, программа, легенды и др.);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способствовать адаптации подростков к условиям палаточного лагеря (бытовые условия, природно-климатические условия, режим дня);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предъявить единые педагогические требования (в отряде, в палаточном лагере, на занятиях, в медицинском пункте, в столовой, на территории палаточного лагеря);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ввести подростков в программу </w:t>
      </w:r>
      <w:r w:rsidR="002D3BA2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агеря «Юный патриот» (цели, задачи, формы работы, игровая модель, мероприятия);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приобщить к традициям палаточного лагеря, в основе которых истоки общечеловеческих ценностей сов</w:t>
      </w:r>
      <w:r w:rsidR="00D42E5F" w:rsidRPr="00DA3AF0">
        <w:rPr>
          <w:rFonts w:ascii="Times New Roman" w:eastAsia="Times New Roman" w:hAnsi="Times New Roman" w:cs="Times New Roman"/>
          <w:sz w:val="24"/>
          <w:szCs w:val="24"/>
        </w:rPr>
        <w:t xml:space="preserve">местного пребывания, проживания 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и жизнедеятельности людей;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осуществлять контроль за состоянием здоровья подростков (постоянно).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День 1</w:t>
      </w:r>
      <w:r w:rsidR="00A209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Заезд</w:t>
      </w:r>
      <w:r w:rsidRPr="00DA3AF0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  <w:r w:rsidR="00586DED" w:rsidRPr="00DA3AF0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Первое впечатление, которое произведет палаточный лагерь, определяет настрой подростков на первые дни (организационный период).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Поэтому вожатым необходимо приложить максимальные усилия, чтобы создать для подростков комфортные условия пребывания в отряде и палаточном лагере.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>Подросток должен почувствовать, что его здесь ждали и желательно «с порога» вовлечь его в игровую деятельность, задавая темп работы всей смены.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lastRenderedPageBreak/>
        <w:t>Воспитателю и вожатым необходимо подумать о своем внешнем виде. Рекомендуется надеть форменную одежду. Использовать бейджи с именами, чтобы подростки могли обратиться к воспитателю и вожатым.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Размещение.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установить палатки. Под присмотром педагогического состава подростки самостоятельно устанавливают палатки. Расселение подростков должно быть только по гендерному признаку. В одной палатке не могут проживать подростки разного пола! (даже если они брат и сестра).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Необходимо уделить внимание и объяснить подросткам, где разместить вещи: что приготовить на случай изменения погодных условий, и приготовление спального места.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Инструктаж по технике безопасности</w:t>
      </w:r>
      <w:r w:rsidR="00D42E5F"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Цель: дать общие знания по безопасности, о правилах поведения 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br/>
        <w:t>в палатке и на территории палаточного лагеря.</w:t>
      </w:r>
    </w:p>
    <w:p w:rsidR="002D3BA2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Инструкция «О соблюдении техники безопасности» (для подростков)</w:t>
      </w:r>
      <w:r w:rsidR="002D3BA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Во время нахождения в палаточном лагере в течение смены администрация, педагогический коллектив убедительно просят вас соблюдать следующие правила безопасности: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 пользоваться электробытовыми предметами без разрешения администрации палаточного лагеря;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 случае нарушений в электрической сети (п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орывы, искрение, другое) постави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немедленно в известность взрослых;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 заходить в канавы, траншеи, не прыгайте через овраги, не поднимат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с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на крыши;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обходить места, где производятся работы и лежат материалы и отходы производства;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 покидать территорию палаточного лагеря без сопровождения вожатых, воспитателя, других педагогов, не выходить самостоятельно за ограждение палаточного лагеря;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 пить воду из необследованных источников;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 употреблять в пищу незнакомые плоды и ягоды, произрастающие вокруг лагеря и в его окрестностях;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 покупать у незнакомых людей продукты питания, сувениры;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если же вы первым обнаружили чрезвычайную ситуацию, немедле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нно известить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вожатых или любого встретившегося вам на пути взрослого человека;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во время выездов на экскурсию, не подходить к движущемуся автобусу;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 нарушать санитарно-гигиенические нормы (мойте руки перед едой, проветриват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палатки, следит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за чистотой и порядком в палатках, ежедневно </w:t>
      </w:r>
      <w:r w:rsidR="00D42E5F" w:rsidRPr="00DA3AF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ринима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душ и т.д.);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 случае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 xml:space="preserve"> недомогания обязательно обраща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ся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к вожатому и другим педагогам или сразу же в медицинский пункт к медицинскому работнику;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во время купания в душевых не допускат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шалостей, не бросайте мыло и другие предметы на пол – все это может привести к несчастным случаям;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во время спортивных соревнований, других подвижных игр соблюдат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 правила игры, выполнять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указания судей, не допускат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столкновений с другими участниками игры;</w:t>
      </w:r>
    </w:p>
    <w:p w:rsidR="00ED6A5D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 уходит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с занятий без разрешения педагогов, в случаях недомогания получ</w:t>
      </w:r>
      <w:r w:rsidR="002D3BA2">
        <w:rPr>
          <w:rFonts w:ascii="Times New Roman" w:eastAsia="Times New Roman" w:hAnsi="Times New Roman" w:cs="Times New Roman"/>
          <w:sz w:val="24"/>
          <w:szCs w:val="24"/>
        </w:rPr>
        <w:t>ить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освобождение у медперсонала и обязательно извест</w:t>
      </w:r>
      <w:r w:rsidR="002D3BA2">
        <w:rPr>
          <w:rFonts w:ascii="Times New Roman" w:eastAsia="Times New Roman" w:hAnsi="Times New Roman" w:cs="Times New Roman"/>
          <w:sz w:val="24"/>
          <w:szCs w:val="24"/>
        </w:rPr>
        <w:t>ить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об этом вожатых и</w:t>
      </w:r>
      <w:r w:rsidR="00ED6A5D" w:rsidRPr="00DA3AF0">
        <w:rPr>
          <w:rFonts w:ascii="Times New Roman" w:eastAsia="Times New Roman" w:hAnsi="Times New Roman" w:cs="Times New Roman"/>
          <w:sz w:val="24"/>
          <w:szCs w:val="24"/>
        </w:rPr>
        <w:t xml:space="preserve"> воспитателя палаточного лагеря.</w:t>
      </w:r>
    </w:p>
    <w:p w:rsidR="0095323A" w:rsidRPr="00DA3AF0" w:rsidRDefault="00ED6A5D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С</w:t>
      </w:r>
      <w:r w:rsidR="00DA3AF0" w:rsidRPr="00DA3AF0">
        <w:rPr>
          <w:rFonts w:ascii="Times New Roman" w:eastAsia="Times New Roman" w:hAnsi="Times New Roman" w:cs="Times New Roman"/>
          <w:sz w:val="24"/>
          <w:szCs w:val="24"/>
        </w:rPr>
        <w:t>облюдать</w:t>
      </w:r>
      <w:r w:rsidR="0095323A" w:rsidRPr="00DA3AF0">
        <w:rPr>
          <w:rFonts w:ascii="Times New Roman" w:eastAsia="Times New Roman" w:hAnsi="Times New Roman" w:cs="Times New Roman"/>
          <w:sz w:val="24"/>
          <w:szCs w:val="24"/>
        </w:rPr>
        <w:t xml:space="preserve"> здоровый образ жизни!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Игры на знакомство.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Цель: познакомить подростков друг с другом и с вожатыми палаточного лагеря в первый день организационного периода. </w:t>
      </w:r>
    </w:p>
    <w:p w:rsidR="00ED6A5D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Для этого необходимо использовать все свободное время и не ограничиваться 2-3 играми. Помимо хорошо знакомых всем игр, проводите и другие игры.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Воспитатель и вожатые также должны играть вместе с детьми! Если воспитатель и вожатые не заинтересованы в игре – подростков заинтересовать почти невозможно!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Игры на выявление лидеров и командоформирование.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выявить потенциальных лидеров, организовать командоформирование.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 течение организационного периода важно соблюдать правило: «Никогда не делай то, что подростки могут или хотят сделать сами. Ищи себе помощников».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Игры на выявление лидеров помогают в первый день смены определить наиболее активных и деятельных подростков, которые в последующие дни могут стать отличными помощниками.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Воспитатель, вожатый только даёт задание и наблюдает за процессом его выполнения, подростки всё делают сами. В играх лидеры стараются руководить общим процессом.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Разведка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познакомить подростков с палаточным лагерем, закрепить полученные ранее знания о территории палаточного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Предлагается разделить участников палаточного лагеря на 4 отряда (</w:t>
      </w:r>
      <w:r w:rsidR="00127709">
        <w:rPr>
          <w:rFonts w:ascii="Times New Roman" w:eastAsia="Times New Roman" w:hAnsi="Times New Roman" w:cs="Times New Roman"/>
          <w:sz w:val="24"/>
          <w:szCs w:val="24"/>
        </w:rPr>
        <w:t>взвода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), предложить карточки с интересными вопросами о месторасположении палаток и объектов палаточного лагеря, о сотрудниках, работающих в палаточном лагере, правилах посещения тех или иных мест, ответы на которые дадут вожатые или </w:t>
      </w:r>
      <w:r w:rsidR="00ED6A5D" w:rsidRPr="00DA3AF0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отрудники палаточного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Вопросов не должно быть много, но они должны быть полезными для удобного проживания на территории палаточного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Обратите внимание подростков, что задавать вопросы нужно вежливо, общаться с людьми доброжелательно.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Вернувшись на отрядное место, не забудьте попросить подростков поделиться впечатлениями. Проведите первый анализ дела (мероприятия).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Хозяйственный сбор «Наши правила».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предъявить единые педагогические требования, познакомить подростков с правилами отряда, и палаточного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Воспитателю и вожатым необходимо собрать весь отряд в закрепленном за отрядом месте.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Знакомство с традициями, законами и правилами.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Примеры традиций в лагере: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Доброго отношения к людям. Мы должны уважать других, не зависимо от возраста, профессии, национальностей.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Доброго отношения к песне. Пой песни, с которыми ты познакомишься в течение смены, знай их автора. И никогда не нужно перебивать начатую кем-либо песню.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Доброго отношения к природе. Человек – это часть природы. Он не должен </w:t>
      </w:r>
      <w:r w:rsidR="00ED6A5D" w:rsidRPr="00DA3AF0">
        <w:rPr>
          <w:rFonts w:ascii="Times New Roman" w:eastAsia="Calibri" w:hAnsi="Times New Roman" w:cs="Times New Roman"/>
          <w:sz w:val="24"/>
          <w:szCs w:val="24"/>
        </w:rPr>
        <w:t>р</w:t>
      </w:r>
      <w:r w:rsidRPr="00DA3AF0">
        <w:rPr>
          <w:rFonts w:ascii="Times New Roman" w:eastAsia="Calibri" w:hAnsi="Times New Roman" w:cs="Times New Roman"/>
          <w:sz w:val="24"/>
          <w:szCs w:val="24"/>
        </w:rPr>
        <w:t>азрушать систему, от которой зависит его существование. Помни об этом и береги любое живое существо.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Примеры законов в лагере: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Закон здорового образа жизни – нужно соблюдать режим дня, совершенствовать свой организм и избегать вредных привычек;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lastRenderedPageBreak/>
        <w:t>Закон чистоты – относись к лагерю, как к дому: бережно, по-хозяйски;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Закон территории – не покидай территорию лагеря без взрослых, не ходи самостоятельно к лесу, к озеру, к дороге;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Закон поднятой руки – человек, поднявший руку, хочет, чтобы его выслушали;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Закон 00 – время дорого, каждой секунде – особый счет! Всегда приходи вовремя – уважай других!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</w:rPr>
        <w:t>Знакомство с обязанностями дежурных по лагерю.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Дежурство по поддержанию чистоты обязательно в палаточном лагере, поэтому необходимо уделить особое внимание вопросу о порядке в палатках. Объяснить подросткам, что они должны поддерживать порядок (не разбрасывать вещи по палатке, не бросать мусор по территории, держать в чистоте туалетные комнаты, аккуратно складывать свои вещи в сумке, каждый день аккуратно заправлять спальники и следить за их состоянием.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Ответственность за чистоту в палатке несет каждый проживающий в ней воспитанник.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</w:rPr>
        <w:t>Рассказ коменданта лагеря о сохранности личного и государственного (частного) имущества.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Комендант лагеря должен объяснить подросткам, что все в палаточном лагере создано не только для них, но и для тех ребят, которые приедут после них, поэтому следует бережно относиться ко всему, что их окружает!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Предупредить, что за сохранность всех вещей, которые даны им во временное пользование (предоставленные МБУ ДО ЦДОД), материальную ответственность несут не только они, но и их родители, так как подростки еще несовершеннолетние. За любую поломку, причиной которой явилось халатное или хулиганское отношение подростка, администрация МБУ ДО ЦДОД имеет право потребовать возмещения убытков со стороны родителей.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Особое внимание необходимо уделить сохранности личного имущества. Подростки должны быть внимательны к своим вещам, особенно это касается фотоаппаратов, мобильных телефонов, ювелирных изделий. Если подросток покидает свою палатку, то необходимо убрать ценные вещи в сумку (чемодан) или сдать на хранение администрации палаточного лагеря.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Подведение итогов хозяйственного сбора.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Вожатые выясняют, насколько подростки поняли необходимость выполнения требований.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В завершении хозяйственного сбора подростки расписываются в журнале инструктажей.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После проведения хозяйственного сбора, методист палаточного лагеря организует выдачу формы воспитанникам.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Организационный сбор отряда.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Цель: </w:t>
      </w: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выбрать подростков в органы детского сам</w:t>
      </w:r>
      <w:r w:rsidR="00194549" w:rsidRPr="00DA3AF0">
        <w:rPr>
          <w:rFonts w:ascii="Times New Roman" w:eastAsia="Times New Roman" w:hAnsi="Times New Roman" w:cs="Times New Roman"/>
          <w:iCs/>
          <w:sz w:val="24"/>
          <w:szCs w:val="24"/>
        </w:rPr>
        <w:t>оуправления в палаточном лагере.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Основу детского самоуправления сос</w:t>
      </w:r>
      <w:r w:rsidR="00194549" w:rsidRPr="00DA3AF0">
        <w:rPr>
          <w:rFonts w:ascii="Times New Roman" w:eastAsia="Times New Roman" w:hAnsi="Times New Roman" w:cs="Times New Roman"/>
          <w:iCs/>
          <w:sz w:val="24"/>
          <w:szCs w:val="24"/>
        </w:rPr>
        <w:t>тавляет Совет к</w:t>
      </w:r>
      <w:r w:rsidR="003B02FC">
        <w:rPr>
          <w:rFonts w:ascii="Times New Roman" w:eastAsia="Times New Roman" w:hAnsi="Times New Roman" w:cs="Times New Roman"/>
          <w:iCs/>
          <w:sz w:val="24"/>
          <w:szCs w:val="24"/>
        </w:rPr>
        <w:t>апитанов</w:t>
      </w: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, в который входят: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К</w:t>
      </w:r>
      <w:r w:rsidR="003B02FC">
        <w:rPr>
          <w:rFonts w:ascii="Times New Roman" w:eastAsia="Times New Roman" w:hAnsi="Times New Roman" w:cs="Times New Roman"/>
          <w:iCs/>
          <w:sz w:val="24"/>
          <w:szCs w:val="24"/>
        </w:rPr>
        <w:t>апитаны</w:t>
      </w: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 xml:space="preserve"> отрядов; юнкоры из каждого отряда.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В первый день пребывания в палаточном лагере часть времени посвящают оформлению стенда палаточного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 xml:space="preserve">Работа по оформлению задействует большую часть воспитанников (даже не рисующие подростки могут вырезать или раскрашивать), художественная работа </w:t>
      </w: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>способствует развитию творческих способностей, воспитывает хороший вкус, учит искусству оформления, пробуждает интерес к жизни коллектива.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Задача вожатых и воспитателя – руководство процессом: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начните с мозгового штурма: какое название придумать для отряда, какая будет эмблема, девиз – все это нужно оформить для стенда;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познакомьте воспитанников с основами оформительского дела; эмблема должна быть красочная, отражать название отряда, текст должен содержать читаемые буквы (печатные, крупные, с четкими контурами), ровные строчки (если это не творчески оформленный текст), достаточный интервал между строчками; приветствуется творческое оформление: любые формы, любой фон, кроме белого;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обеспечьте подростков всеми необходимыми канцелярскими материалами для работы;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приложите максимум усилий, чтобы в процессе приняли участие все ребята: давайте задания микрогруппам, а не индивидуальные. Помогайте, если возникают трудности, хвалите ребят за инициативность и креативность;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объявите конкурс эмблем на лучшее оформление, пусть ребята в художественной форме раскроют, название своего отряда;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подавайте пример, активно учувствуйте в формировании стенда палаточного лагеря, иногда делайте сюрпризы для воспитанников (поздравительные листовки, объявления о мероприятиях, фото предыдущих годов).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>Важно!</w:t>
      </w:r>
      <w:r w:rsidR="00BF692E">
        <w:rPr>
          <w:rFonts w:ascii="Times New Roman" w:eastAsia="Times New Roman" w:hAnsi="Times New Roman" w:cs="Times New Roman"/>
          <w:iCs/>
          <w:sz w:val="24"/>
          <w:szCs w:val="24"/>
          <w:u w:val="single"/>
        </w:rPr>
        <w:t xml:space="preserve"> </w:t>
      </w: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На стенде палаточного лагеря не забудьте разместить: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название палаточного лагеря, законы и правила палаточного лагеря, телефоны доверия;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план смены и план на день с указанием даты и дня недели;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достижения палаточного лагеря: поздравления, информация</w:t>
      </w:r>
      <w:r w:rsidR="001319E0" w:rsidRPr="00DA3AF0">
        <w:rPr>
          <w:rFonts w:ascii="Times New Roman" w:eastAsia="Times New Roman" w:hAnsi="Times New Roman" w:cs="Times New Roman"/>
          <w:iCs/>
          <w:sz w:val="24"/>
          <w:szCs w:val="24"/>
        </w:rPr>
        <w:t xml:space="preserve"> о занятых местах</w:t>
      </w: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информация (новости, объявления);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iCs/>
          <w:sz w:val="24"/>
          <w:szCs w:val="24"/>
        </w:rPr>
        <w:t>в последние дни смены можно повесить несколько склеенных ватманов с надписью: «А напоследок я скажу...». В нем подростки пишут на прощание друг другу и лагерю пожелания, свои адреса и телефоны для будущего общения.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Входная диагностика. </w:t>
      </w:r>
      <w:r w:rsidR="002B273F" w:rsidRPr="00DA3AF0">
        <w:rPr>
          <w:rFonts w:ascii="Times New Roman" w:eastAsia="Times New Roman" w:hAnsi="Times New Roman" w:cs="Times New Roman"/>
          <w:sz w:val="24"/>
          <w:szCs w:val="24"/>
        </w:rPr>
        <w:t xml:space="preserve">(Приложение </w:t>
      </w:r>
      <w:r w:rsidR="00733570">
        <w:rPr>
          <w:rFonts w:ascii="Times New Roman" w:eastAsia="Times New Roman" w:hAnsi="Times New Roman" w:cs="Times New Roman"/>
          <w:sz w:val="24"/>
          <w:szCs w:val="24"/>
        </w:rPr>
        <w:t>6</w:t>
      </w:r>
      <w:r w:rsidR="002B273F" w:rsidRPr="00DA3AF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выявить ожидания подростков от предстоящей смены, получить информацию о склонностях и способностях подростков в отношении различных видов деятельности.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Обработка результатов проводится педагогическим составом с целью выявления потребностей подростков, и анализа их ожиданий от программы. Анкета для проведения входной диагностики приведена в Программе психологического сопровождения лагеря «Юный патриот» Минераловодского </w:t>
      </w:r>
      <w:r w:rsidR="003B02FC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округа.</w:t>
      </w:r>
      <w:r w:rsidR="00194549" w:rsidRPr="00DA3A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B02FC" w:rsidRDefault="00AC781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Тематический блок </w:t>
      </w:r>
      <w:r w:rsidR="003B02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«День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П</w:t>
      </w:r>
      <w:r w:rsidR="003B02FC">
        <w:rPr>
          <w:rFonts w:ascii="Times New Roman" w:eastAsia="Times New Roman" w:hAnsi="Times New Roman" w:cs="Times New Roman"/>
          <w:b/>
          <w:i/>
          <w:sz w:val="24"/>
          <w:szCs w:val="24"/>
        </w:rPr>
        <w:t>ервых».</w:t>
      </w:r>
    </w:p>
    <w:p w:rsidR="003B02FC" w:rsidRDefault="008648CB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знакомство подростков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представлении и назначении РДДМ «Движение Первых».</w:t>
      </w:r>
    </w:p>
    <w:p w:rsidR="008648CB" w:rsidRDefault="00AC781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Задачи тематического блока «День Первых»:</w:t>
      </w:r>
    </w:p>
    <w:p w:rsidR="00AC7818" w:rsidRDefault="00AC781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мотивировать участников на деятельность в РДДМ «Движение Первых» на основе духовно-нравственных традиционных российских ценностей, миссии и ценностей РДДМ «Движение Первых», на осознанную социально-значимую деятельность;</w:t>
      </w:r>
    </w:p>
    <w:p w:rsidR="00AC7818" w:rsidRDefault="00AC781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укрепить гражданско-патриотическую позицию участников смены в рамках знакомства с историями подвигов героев России и историями успеха выдающихся личностей нашей страны, региона;</w:t>
      </w:r>
    </w:p>
    <w:p w:rsidR="00AC7818" w:rsidRDefault="00AC781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познакомить участников смены с ключевыми проектами в РДДМ «Движение Первых» и его первичных отделениях;</w:t>
      </w:r>
    </w:p>
    <w:p w:rsidR="00AC7818" w:rsidRPr="003B02FC" w:rsidRDefault="00AC781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сформировать установку на командное взаимодействие, взаимоподдержку и заботу об общем деле в процессе деятельности в РДДМ «Движение Первых».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Огонёк знакомства «Здравствуйте – это мы!».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знакомство подростков.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Тема сбора: дружба как основа и залог хороших отношений, а также значение малой Родины для человека. Каждый человек – интересен, каждый человек – самоценен. А это значит, что для начала мы должны открыть друг другу себя. Кто я? Чем я интересен? Что я умею? Чем могу быть полезен другим? За что меня можно уважать и ценить?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Форму проведения вожатые и воспитатель выбирают на свое усмотрение, главное, не забыть сказать слова напутствия и показать пример в представлении себя. Музыкальное сопровождение будет более чем уместно.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Дискотека / просмотр кинофильма.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формирование музыкально-песенных вкусов у подростков и обеспечение условий для позитивной и привлекательной для подростков двигательной активности.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Для организации дискотеки необходимо подобрать ритмичный, позитивный, актуальный музыкальный материал.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Дискотека в палаточном лагере проводится, как самостоятельное мероприятие, в течение 40-90 минут, но при соблюдении следующих условий: проводится дискотека не чаще 2 раз за смену.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Форма дискотеки может быть, как конкурсная (в ходе дискотеки проводятся различных конкурсов: танцевальные, интеллектуальные, подвижные, творческие и т.п.), так и тематическая (например, дискотека «Танцы народов мира», «Диско 80-х» и т.п.).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Для воспитанников, которые не танцуют, организован просмотр кинофильма/мультфильма. </w:t>
      </w:r>
    </w:p>
    <w:p w:rsidR="0095323A" w:rsidRPr="00DA3AF0" w:rsidRDefault="00586DED" w:rsidP="003B02FC">
      <w:pPr>
        <w:shd w:val="clear" w:color="auto" w:fill="FFFFFF" w:themeFill="background1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Вечерняя</w:t>
      </w:r>
      <w:r w:rsidR="0095323A"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поверка.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Перед сном проводится вечерняя поверка. По команде коменданта лагеря: «Лагерь, на вечернюю поверку – СТАНОВИСЬ» воспитанники поотрядно выстраиваются для поверки.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Комендант лагеря подает команду «СМИРНО» и приступает к вечерней поверке. Начальник лагеря проверяет личный состав лагеря, каждый командир отряда </w:t>
      </w:r>
      <w:r w:rsidR="00586DED" w:rsidRPr="00DA3AF0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тчитывается о количественном составе отряда.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По окончании вечерней поверки комендант палаточного лагеря подает команду «ВОЛЬНО» для всего лагеря, объявляет «наряд» (дежурство) на следующий день.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Подведение итогов дня.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вспомнить, проанализировать и осознать основные события деятельности подростков в течение дня.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После вечернего мероприятия необходимо собраться всем палаточным лагерем и проанализировать прожитый день.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Для подведения итогов дня можно использовать три формы мероприятий: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вечерний с</w:t>
      </w:r>
      <w:r w:rsidR="00F33BF9">
        <w:rPr>
          <w:rFonts w:ascii="Times New Roman" w:eastAsia="Times New Roman" w:hAnsi="Times New Roman" w:cs="Times New Roman"/>
          <w:sz w:val="24"/>
          <w:szCs w:val="24"/>
        </w:rPr>
        <w:t>бор лагеря; анализ дня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Основной период.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способствовать формированию и развитию временного детского коллектива, самореализации каждого члена коллектива.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Задачи: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продолжить целенаправленную работу по воспитанию подростков;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lastRenderedPageBreak/>
        <w:t>постоянно контролировать состояние здоровья участников смены;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следить за выполнением единых педагогических требований;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организовать разнообразную деятельность;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проводить индивидуальную работу с участниками смены;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помогать и поддерживать органы самоуправления;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предупреждать, а в случае необходимости, разрешать межличностные проблемы в отряде и в палаточном лагере;</w:t>
      </w:r>
    </w:p>
    <w:p w:rsidR="00D42E5F" w:rsidRPr="00DA3AF0" w:rsidRDefault="00D42E5F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привлекать к участию в различных делах каждого члена коллектива.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День 2</w:t>
      </w:r>
      <w:r w:rsidR="00A209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</w:rPr>
        <w:t>Подъём</w:t>
      </w:r>
      <w:r w:rsidRPr="00DA3AF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DB43BB" w:rsidRPr="00DA3AF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A3AF0">
        <w:rPr>
          <w:rFonts w:ascii="Times New Roman" w:eastAsia="Calibri" w:hAnsi="Times New Roman" w:cs="Times New Roman"/>
          <w:sz w:val="24"/>
          <w:szCs w:val="24"/>
        </w:rPr>
        <w:t>Педагогический состав, кроме дежуривших в ночную смену, палаточного лагеря встает раньше общего подъема. Идти к подросткам нужно умытым, бодрым и готовым к работе.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 xml:space="preserve">Производить подъём подростков можно обычной фразой: «Доброе утро!» или под звуки горна. Но не забывайте пройти по палаткам, чтобы убедиться, что все ребята </w:t>
      </w:r>
      <w:r w:rsidR="00DB43BB" w:rsidRPr="00DA3AF0">
        <w:rPr>
          <w:rFonts w:ascii="Times New Roman" w:eastAsia="Calibri" w:hAnsi="Times New Roman" w:cs="Times New Roman"/>
          <w:sz w:val="24"/>
          <w:szCs w:val="24"/>
        </w:rPr>
        <w:t>в</w:t>
      </w:r>
      <w:r w:rsidRPr="00DA3AF0">
        <w:rPr>
          <w:rFonts w:ascii="Times New Roman" w:eastAsia="Calibri" w:hAnsi="Times New Roman" w:cs="Times New Roman"/>
          <w:sz w:val="24"/>
          <w:szCs w:val="24"/>
        </w:rPr>
        <w:t>стали. Для создания настроения можно включить энергичную музыку.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</w:rPr>
        <w:t>Зарядка</w:t>
      </w:r>
      <w:r w:rsidRPr="00DA3AF0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DA3AF0">
        <w:rPr>
          <w:rFonts w:ascii="Times New Roman" w:eastAsia="Calibri" w:hAnsi="Times New Roman" w:cs="Times New Roman"/>
          <w:sz w:val="24"/>
          <w:szCs w:val="24"/>
        </w:rPr>
        <w:t>– комплекс физических упражнений, выполняемых утром после пробуждения; обязательный элемент здорового образа жизни.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Зарядка активизирует деятельность функциональных систем организма, способствуя более быстрому переходу от сна к бодрствованию и повышению общего тонуса.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Спортивные инструкторы должны обязательно заниматься зарядкой вместе с подростками, демонстрируя всё личным примером.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Физические упражнения должны соответствовать возрасту подростков, состоянию их здоровья, уровню физического развития и физической подготовленности.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Утренняя гимнастика проводится ежедневно в течение 10-15 минут, на спортивной площадке.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Как и любая тренировка, зарядка условно делится на 3 части: подготовительную, в которую включаются разогревающие упражнения, основную – куда входят интенсивные упражнения для всех частей тела, бег, прыжки, игры, эстафеты и заключительную, направленную на снижение нагрузки.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sz w:val="24"/>
          <w:szCs w:val="24"/>
        </w:rPr>
        <w:t>В палаточном лагере необходимо, чтобы заключительная часть зарядки плавно подводила к дальнейшей деятельности.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Утренний осмотр.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>Цель: проверить соблюдение правил личной гигиены.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>Для утреннего осмотра по команде коменданта лагеря «Лагерь, для утреннего осмотра – СТАНОВИСЬ» отряды выстраиваются на плацу. На утреннем осмотре проверятся наличие воспитанников, их внешний вид и соблюдение правил личной гигиены. Проверка личной гигиены: при осмотре проверяется чистота ушей, шеи, чистота рук и состояний ногтей.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Построение.</w:t>
      </w:r>
      <w:r w:rsidR="00DB43BB" w:rsidRPr="00DA3AF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>По окончании завтрака все отряды отправляются на построение. Построение проходит на месте общего сбора палаточного лагеря – плацу, где имеется флагшток.</w:t>
      </w:r>
    </w:p>
    <w:p w:rsidR="00863632" w:rsidRPr="00DA3AF0" w:rsidRDefault="00863632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Развод</w:t>
      </w:r>
      <w:r w:rsidRPr="00DA3AF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</w:t>
      </w: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>Утренний развод включает в себя: проверку наличия воспитанников их внешнего вида и состояния здоровья.</w:t>
      </w:r>
    </w:p>
    <w:p w:rsidR="00863632" w:rsidRPr="00DA3AF0" w:rsidRDefault="00863632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>Затем воспитанников информируют о планах на текущий день и разводят на занятия по курсам (начальная военная подготовка, общественно-государственная, физическая, туристическая подготовки и культурно-эстетическое воспитание) или на другие мероприятия.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 xml:space="preserve">Линейка (церемония) открытия смены.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настроить подростков на активный, эмоциональный и оздоровительный отдых.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Линейка предполагает торжественное построение отрядов на плацу, представление и приветственное слово начальника палаточного лагеря. Вынос и поднятие государственного флага Российской Федерации (при необходимости может присутствовать флаг субъекта Российской Федерации)</w:t>
      </w:r>
      <w:r w:rsidR="00AC7818">
        <w:rPr>
          <w:rFonts w:ascii="Times New Roman" w:eastAsia="Times New Roman" w:hAnsi="Times New Roman" w:cs="Times New Roman"/>
          <w:sz w:val="24"/>
          <w:szCs w:val="24"/>
        </w:rPr>
        <w:t>, Флага детского палаточного лагеря «Юный патриот», Флага РДДМ «Движение Первых»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. Исполнение гимна Российской Федерации. А также творческое представление вожатского состава.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Необходимо обратить внимание на приглашение официальных лиц, музыкальное сопровождение, четкость выполнения всех ритуалов, внешний вид подростков, а также педагогического состава палаточного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Линейка должна быть короткой по времени (20-30 мин.), но очень четкой и </w:t>
      </w:r>
      <w:r w:rsidR="00ED6A5D" w:rsidRPr="00DA3AF0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инамичной. Подростки должны почувствовать значимость своего прибытия в палаточный лагерь.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Представление отрядов.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презентовать отряд, познакомить подростков с начальником палаточного лагеря, вожатыми, инструкторами по курсам подготовки, другими отрядами и программой смены.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Отрядные визитки – это первое дело, когда отряд в полном составе появляется на плацу и о нем можно судить как об отдельной организованной единице, поэтому выступления отрядов должны быть хорошо подготовлены и отрепетированы.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Курсы подготовки.</w:t>
      </w:r>
      <w:r w:rsidR="00DB43BB" w:rsidRPr="00DA3AF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программу основного периода смены входят </w:t>
      </w:r>
      <w:r w:rsidR="00863632"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курса: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>«Начальная военная подготовка» (занятия по основам начальных знаний в области обороны и военной службы);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«Физическая подготовка» (физическое развитие, пропаганда здорового образа жизни, популяризация прикладных, неолимпийских, национ</w:t>
      </w:r>
      <w:r w:rsidR="00863632" w:rsidRPr="00DA3AF0">
        <w:rPr>
          <w:rFonts w:ascii="Times New Roman" w:eastAsia="Calibri" w:hAnsi="Times New Roman" w:cs="Times New Roman"/>
          <w:sz w:val="24"/>
          <w:szCs w:val="24"/>
          <w:lang w:eastAsia="ru-RU"/>
        </w:rPr>
        <w:t>альных и дворовых видов спорта).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Спортивные и подвижные игры.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A3AF0">
        <w:rPr>
          <w:rFonts w:ascii="Times New Roman" w:eastAsia="Calibri" w:hAnsi="Times New Roman" w:cs="Times New Roman"/>
          <w:iCs/>
          <w:sz w:val="24"/>
          <w:szCs w:val="24"/>
        </w:rPr>
        <w:t>Любая игра – это потребность детского организма. С помощью игр дети учатся взаимодействовать с окружающим миром, реализуют свои внутренние потребности и всесторонне развиваются.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A3AF0">
        <w:rPr>
          <w:rFonts w:ascii="Times New Roman" w:eastAsia="Calibri" w:hAnsi="Times New Roman" w:cs="Times New Roman"/>
          <w:iCs/>
          <w:sz w:val="24"/>
          <w:szCs w:val="24"/>
        </w:rPr>
        <w:t>Подвижные и спортивные игры положительно влияют на физическое развитие подростка. С помощью подобных игр подростки учатся ориентироваться в пространстве, улучшается координация. Также активные игры заряжают их положительными эмоциями, а это благотворно сказывается на его настроении в течение дня и здоровье в целом.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A3AF0">
        <w:rPr>
          <w:rFonts w:ascii="Times New Roman" w:eastAsia="Calibri" w:hAnsi="Times New Roman" w:cs="Times New Roman"/>
          <w:iCs/>
          <w:sz w:val="24"/>
          <w:szCs w:val="24"/>
        </w:rPr>
        <w:t>Подростки, которые регулярно принимают участие в подвижных играх, имеют хороший аппетит, а также легче и крепче засыпают.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DA3AF0">
        <w:rPr>
          <w:rFonts w:ascii="Times New Roman" w:eastAsia="Calibri" w:hAnsi="Times New Roman" w:cs="Times New Roman"/>
          <w:iCs/>
          <w:sz w:val="24"/>
          <w:szCs w:val="24"/>
        </w:rPr>
        <w:t>Многие спортивные игры подразумевают взаимодействие с другими детьми, особенно командные виды игр. В этом случае, благодаря игре, подросток лучше социализируется, учится взаимодействовать со своими сверстниками и реагировать на различные жизненные ситуации.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Отрядная работа.</w:t>
      </w:r>
      <w:r w:rsidR="00DB43BB" w:rsidRPr="00DA3AF0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Pr="00DA3AF0">
        <w:rPr>
          <w:rFonts w:ascii="Times New Roman" w:eastAsia="Calibri" w:hAnsi="Times New Roman" w:cs="Times New Roman"/>
          <w:sz w:val="24"/>
          <w:szCs w:val="24"/>
        </w:rPr>
        <w:t>Отрядная работа включает в себя различные мероприятия и дела, проводимые воспитателем и вожатыми палаточного лагеря (или подростками под руководством педагогического состава), а также в данное время возможна работа с подростками по подготовке общелагерных мероприятий.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Интеллектуальная игра «Ратные страницы истории Отечества».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lastRenderedPageBreak/>
        <w:t>Цель: способствовать развитию интуиции, интеллекта, умения принимать личные и коллективные решения.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 игре принимают участие все воспитанники палаточного лагеря. Интеллектуальная игра состоит из 7 туров: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1 тур «Основные сражения Великой Отечественной войны»;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2 тур «Полководцы и герои</w:t>
      </w:r>
      <w:r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Великой Отечественной войны»;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3 тур «Награды периода Великой Отечественной войны и их статус»;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4 тур «</w:t>
      </w:r>
      <w:r w:rsidRPr="00DA3AF0">
        <w:rPr>
          <w:rFonts w:ascii="Times New Roman" w:eastAsia="Times New Roman" w:hAnsi="Times New Roman" w:cs="Times New Roman"/>
          <w:sz w:val="24"/>
          <w:szCs w:val="24"/>
          <w:lang w:bidi="ru-RU"/>
        </w:rPr>
        <w:t>Образцы отечественной военной техники и вооружения периода Великой Отечественной войны, их создатели»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5 тур «Герои Советского Союза»;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6 тур «Города-герои» «Города Воинской Славы»;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7 тур «Военно-патриотическая песня».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Веревочный курс «Один за всех, все за одного».</w:t>
      </w:r>
      <w:r w:rsidR="00863632"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63632" w:rsidRPr="00DA3AF0">
        <w:rPr>
          <w:rFonts w:ascii="Times New Roman" w:eastAsia="Times New Roman" w:hAnsi="Times New Roman" w:cs="Times New Roman"/>
          <w:sz w:val="24"/>
          <w:szCs w:val="24"/>
        </w:rPr>
        <w:t xml:space="preserve">(Приложение </w:t>
      </w:r>
      <w:r w:rsidR="00733570">
        <w:rPr>
          <w:rFonts w:ascii="Times New Roman" w:eastAsia="Times New Roman" w:hAnsi="Times New Roman" w:cs="Times New Roman"/>
          <w:sz w:val="24"/>
          <w:szCs w:val="24"/>
        </w:rPr>
        <w:t>5</w:t>
      </w:r>
      <w:r w:rsidR="00863632" w:rsidRPr="00DA3AF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способствовать развитию лидерских качеств у подростков.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Отряду предлагается выполнить несколько заданий. Выполнение осложняется тем, что на каждом этапе отряд выбирает нового «лидера», который руководит действиями остального отряда. Задания рассчитаны таким образом, чтобы каждый воспитанник побывал в роли лидера.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День 3</w:t>
      </w:r>
      <w:r w:rsidR="00A209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95323A" w:rsidRDefault="00DE320D" w:rsidP="003B02FC">
      <w:pPr>
        <w:shd w:val="clear" w:color="auto" w:fill="FFFFFF" w:themeFill="background1"/>
        <w:spacing w:after="0" w:line="276" w:lineRule="auto"/>
        <w:ind w:firstLine="567"/>
        <w:contextualSpacing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Экскурсионная поездка в краевой центр – город </w:t>
      </w:r>
      <w:r w:rsidR="00AC7818">
        <w:rPr>
          <w:rFonts w:ascii="Times New Roman" w:eastAsia="Calibri" w:hAnsi="Times New Roman" w:cs="Times New Roman"/>
          <w:b/>
          <w:i/>
          <w:sz w:val="24"/>
          <w:szCs w:val="24"/>
        </w:rPr>
        <w:t>Черкесск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. </w:t>
      </w:r>
    </w:p>
    <w:p w:rsidR="00DE320D" w:rsidRDefault="00DE320D" w:rsidP="003B02FC">
      <w:pPr>
        <w:shd w:val="clear" w:color="auto" w:fill="FFFFFF" w:themeFill="background1"/>
        <w:spacing w:after="0" w:line="276" w:lineRule="auto"/>
        <w:ind w:firstLine="567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показ исторической роли города в истории Российской Федерации, воспитание у детей молодежи чувства патриотизма и любви к своей «Малой Родине».</w:t>
      </w:r>
    </w:p>
    <w:p w:rsidR="00DE320D" w:rsidRDefault="00DE320D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процессе экскурсионной поездки дети посещают </w:t>
      </w:r>
      <w:r w:rsidR="00AC7818">
        <w:rPr>
          <w:rFonts w:ascii="Times New Roman" w:eastAsia="Calibri" w:hAnsi="Times New Roman" w:cs="Times New Roman"/>
          <w:sz w:val="24"/>
          <w:szCs w:val="24"/>
        </w:rPr>
        <w:t>Черкесский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государственный историко-культурный музей, а также </w:t>
      </w:r>
      <w:r w:rsidR="00AC7818">
        <w:rPr>
          <w:rFonts w:ascii="Times New Roman" w:eastAsia="Calibri" w:hAnsi="Times New Roman" w:cs="Times New Roman"/>
          <w:sz w:val="24"/>
          <w:szCs w:val="24"/>
        </w:rPr>
        <w:t>прогулка по центральной части г. Черкесска и посещение парка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AC7818">
        <w:rPr>
          <w:rFonts w:ascii="Times New Roman" w:eastAsia="Calibri" w:hAnsi="Times New Roman" w:cs="Times New Roman"/>
          <w:sz w:val="24"/>
          <w:szCs w:val="24"/>
        </w:rPr>
        <w:t>Зеленый отдых</w:t>
      </w:r>
      <w:r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473EC8" w:rsidRPr="00473EC8" w:rsidRDefault="00473EC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73EC8">
        <w:rPr>
          <w:rFonts w:ascii="Times New Roman" w:eastAsia="Calibri" w:hAnsi="Times New Roman" w:cs="Times New Roman"/>
          <w:b/>
          <w:i/>
          <w:sz w:val="24"/>
          <w:szCs w:val="24"/>
        </w:rPr>
        <w:t>«Вечер страха».</w:t>
      </w:r>
    </w:p>
    <w:p w:rsidR="000206C7" w:rsidRDefault="00473EC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выявление объектов тревожности, диагностика степени тревожности у детей.</w:t>
      </w:r>
    </w:p>
    <w:p w:rsidR="00473EC8" w:rsidRPr="00473EC8" w:rsidRDefault="00473EC8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3EC8">
        <w:rPr>
          <w:rFonts w:ascii="Times New Roman" w:hAnsi="Times New Roman" w:cs="Times New Roman"/>
          <w:sz w:val="24"/>
          <w:szCs w:val="24"/>
          <w:shd w:val="clear" w:color="auto" w:fill="FFFFFF"/>
        </w:rPr>
        <w:t>Вечером, сидя в тесном кругу друзей у теплого огн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я костра</w:t>
      </w:r>
      <w:r w:rsidRPr="00473EC8">
        <w:rPr>
          <w:rFonts w:ascii="Times New Roman" w:hAnsi="Times New Roman" w:cs="Times New Roman"/>
          <w:sz w:val="24"/>
          <w:szCs w:val="24"/>
          <w:shd w:val="clear" w:color="auto" w:fill="FFFFFF"/>
        </w:rPr>
        <w:t>, так увлекательно немножко попугать друг друга разными ужасными историями. Слушаешь очередную страшилку, и вдруг озноб страха пробегает по спине, и ты вспоминаешь, как иногда сам до жути пугаешься чего-то или кого-то (а чаще всего никого и ничего страшного и нет) такого в тот момент для тебя ужасного. И тут же теплый круг опять принимает тебя, и уже самому хочется немножко посмеяться над своим страхом, и все неприятное отступает и теряется где-то далеко в темноте.</w:t>
      </w:r>
    </w:p>
    <w:p w:rsidR="00473EC8" w:rsidRDefault="00473EC8" w:rsidP="003B02FC">
      <w:pPr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ень 4</w:t>
      </w: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473EC8" w:rsidRDefault="00473EC8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Туристическ</w:t>
      </w:r>
      <w:r w:rsidR="00E15333">
        <w:rPr>
          <w:rFonts w:ascii="Times New Roman" w:eastAsia="Times New Roman" w:hAnsi="Times New Roman" w:cs="Times New Roman"/>
          <w:b/>
          <w:i/>
          <w:sz w:val="24"/>
          <w:szCs w:val="24"/>
        </w:rPr>
        <w:t>ий поход на гору Верблюд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:rsidR="00E15333" w:rsidRDefault="00473EC8" w:rsidP="003B02FC">
      <w:pPr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Цель: </w:t>
      </w:r>
      <w:r w:rsidR="00B25F8E">
        <w:rPr>
          <w:rFonts w:ascii="Times New Roman" w:eastAsia="Times New Roman" w:hAnsi="Times New Roman" w:cs="Times New Roman"/>
          <w:sz w:val="24"/>
          <w:szCs w:val="24"/>
        </w:rPr>
        <w:t xml:space="preserve">Создание </w:t>
      </w:r>
      <w:r w:rsidR="009238A5">
        <w:rPr>
          <w:rFonts w:ascii="Times New Roman" w:eastAsia="Times New Roman" w:hAnsi="Times New Roman" w:cs="Times New Roman"/>
          <w:sz w:val="24"/>
          <w:szCs w:val="24"/>
        </w:rPr>
        <w:t xml:space="preserve">условий для самореализации личности в участников похода, </w:t>
      </w:r>
      <w:r>
        <w:rPr>
          <w:rFonts w:ascii="Times New Roman" w:eastAsia="Times New Roman" w:hAnsi="Times New Roman" w:cs="Times New Roman"/>
          <w:sz w:val="24"/>
          <w:szCs w:val="24"/>
        </w:rPr>
        <w:t>закрепление навыков, полученных на образовательных курсах</w:t>
      </w:r>
      <w:r w:rsidR="009238A5">
        <w:rPr>
          <w:rFonts w:ascii="Times New Roman" w:eastAsia="Times New Roman" w:hAnsi="Times New Roman" w:cs="Times New Roman"/>
          <w:sz w:val="24"/>
          <w:szCs w:val="24"/>
        </w:rPr>
        <w:t>, развитие экологической культуры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238A5" w:rsidRPr="00DA3AF0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Конкурсно-развлекательная программа «Интеллектуальное казино».</w:t>
      </w:r>
    </w:p>
    <w:p w:rsidR="009238A5" w:rsidRPr="00DA3AF0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создание условий для развития художественно-эстетических, музыкальных, театральных способностей подростков.</w:t>
      </w:r>
    </w:p>
    <w:p w:rsidR="009238A5" w:rsidRPr="00DA3AF0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Конкурсно-развлекательная программа должна охватывать все категории: девочек и мальчиков; подростков; танцующих и поющих и прочих, а для этого необходимо тщательно подобрать конкурсы, рассчитанные на массовое выполнение.</w:t>
      </w:r>
    </w:p>
    <w:p w:rsidR="009238A5" w:rsidRPr="00DA3AF0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При организации конкурсно-развлекательной программы всегда необходимо помнить о главных компонентах успеха: интересные конкурсные задания, красочное 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lastRenderedPageBreak/>
        <w:t>оформление, музыкальное сопровождение, находчивый ведущий, эмоциональные зрители, призы победителям.</w:t>
      </w:r>
    </w:p>
    <w:p w:rsidR="009238A5" w:rsidRPr="00DA3AF0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День </w:t>
      </w:r>
      <w:r w:rsidR="00A209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</w:t>
      </w: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9238A5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Экскурсионно-туристическая поездка в Карачаево-Черкесскую республику </w:t>
      </w:r>
      <w:r w:rsidR="00AC7818">
        <w:rPr>
          <w:rFonts w:ascii="Times New Roman" w:eastAsia="Calibri" w:hAnsi="Times New Roman" w:cs="Times New Roman"/>
          <w:b/>
          <w:i/>
          <w:sz w:val="24"/>
          <w:szCs w:val="24"/>
        </w:rPr>
        <w:t>Зеленчукскую Радиоастромическую обсерваторию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. </w:t>
      </w:r>
    </w:p>
    <w:p w:rsidR="009238A5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Цель: Воспитание у детей молодежи чувства патриотизма и любви к своей «Малой Родине».</w:t>
      </w:r>
    </w:p>
    <w:p w:rsidR="009238A5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процессе экскурсионно-туристической поездки дети посещают </w:t>
      </w:r>
      <w:r w:rsidR="00AC7818">
        <w:rPr>
          <w:rFonts w:ascii="Times New Roman" w:eastAsia="Calibri" w:hAnsi="Times New Roman" w:cs="Times New Roman"/>
          <w:sz w:val="24"/>
          <w:szCs w:val="24"/>
        </w:rPr>
        <w:t>Зеленчукскую обсерваторию и радиотелескоп «</w:t>
      </w:r>
      <w:r w:rsidR="004B7807">
        <w:rPr>
          <w:rFonts w:ascii="Times New Roman" w:eastAsia="Calibri" w:hAnsi="Times New Roman" w:cs="Times New Roman"/>
          <w:sz w:val="24"/>
          <w:szCs w:val="24"/>
        </w:rPr>
        <w:t>Ратан-600»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9238A5" w:rsidRPr="00DA3AF0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Конкурсно-развлекательн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ый квест</w:t>
      </w: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</w:p>
    <w:p w:rsidR="009238A5" w:rsidRDefault="009238A5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Цель: способствовать развитию интуиции, интеллекта, умения принимать личные и коллективные решения.</w:t>
      </w:r>
    </w:p>
    <w:p w:rsidR="0095323A" w:rsidRPr="00DA3AF0" w:rsidRDefault="0095323A" w:rsidP="003B02FC">
      <w:pPr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</w:t>
      </w:r>
      <w:r w:rsidR="00A2099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ень 6</w:t>
      </w: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DE320D" w:rsidRPr="00DA3AF0" w:rsidRDefault="00DE320D" w:rsidP="003B02FC">
      <w:pPr>
        <w:shd w:val="clear" w:color="auto" w:fill="FFFFFF" w:themeFill="background1"/>
        <w:spacing w:after="0" w:line="276" w:lineRule="auto"/>
        <w:ind w:firstLine="56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A3AF0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Тактическая игра на местности «Тропою разведчика». </w:t>
      </w:r>
    </w:p>
    <w:p w:rsidR="00DE320D" w:rsidRPr="00DA3AF0" w:rsidRDefault="00DE320D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3AF0">
        <w:rPr>
          <w:rFonts w:ascii="Times New Roman" w:eastAsia="Calibri" w:hAnsi="Times New Roman" w:cs="Times New Roman"/>
          <w:sz w:val="24"/>
          <w:szCs w:val="24"/>
        </w:rPr>
        <w:t>Цель: способствовать военно-патриотическому воспитанию подростков, подготовке их к военной службе.</w:t>
      </w:r>
    </w:p>
    <w:p w:rsidR="00DE320D" w:rsidRPr="00DA3AF0" w:rsidRDefault="00DE320D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Тактическая игра на местности «Тропою разведчика» предполагает коллективные действия. Участники должны уметь совершать марш в пешем порядке по маршруту (легенде) в район сосредоточения, ориентироваться на местности, определять азимут, высоту и расстояние. При совершении марша быть в готовности преодолеть участок зараженной местности в общевойсковом защитном комплекте, выполнить метание гранат, стрельбу из различных видов оружия, преодолеть искусственные и естественные преграды, оказать первую доврачебную помощь пострадавшему и выполнить транспортировку пострадавшего в безопасный район. Примечания:</w:t>
      </w:r>
    </w:p>
    <w:p w:rsidR="00DE320D" w:rsidRPr="00DA3AF0" w:rsidRDefault="00DE320D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1. В тактической игре участвует команда в полном составе. Форма одежды полевая с длинным рукавом, в головных уборах, обувь военного образца – берцами или спортивная. Командиру отряда иметь при себе компас, пару сигнальных флажков, блокнот, карандаш. </w:t>
      </w:r>
    </w:p>
    <w:p w:rsidR="00DE320D" w:rsidRPr="00DA3AF0" w:rsidRDefault="00DE320D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2. Победителем считается отряд, который совершит марш за наименьшее время с учетом штрафного времени, начисляемого за ошибки при прохождении этапов: за не преодоление препятствий, промахи при стрельбе и метании гранат, нарушение контрольного времени.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День 7</w:t>
      </w:r>
      <w:r w:rsidR="00473EC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Итоговый период.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способствовать самоопределению каждого воспитанника в условиях временного детского коллектива.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Задачи: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организовать деятельность, в которой предоставляется возможность каждому </w:t>
      </w:r>
      <w:r w:rsidR="00ED6A5D" w:rsidRPr="00DA3AF0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частнику смены осознавать себя частью коллектива, свои возможности, свою жизненную позицию;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увлечь подростков формами и методами самовоспитания;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подготовить подростков к отъезду;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усилить контроль за жизнью, здоровьем, местонахождением, поведением, настроением подростков;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организовать работу на «последействие» (дать информацию о кружках, клубах, объединениях МБУ ДО ЦДОД и ключевых мероприятиях в Минераловодском городском округе);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проанализировать достигнутый уровень развития коллектива и каждого его члена;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организовать прощание воспитанников друг с другом, с палаточным лагерем.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Смена подходит к завершению. Ребята всё чаще говорят о предстоящем отъезде, строят планы своего возвращения домой. По эмоциональному состоянию заключительный период сравним с организационным периодом смены. Причина в неопределённости ситуации возвращения. Для ребят становятся очень важными вещественные подтверждения их участия в жизни палаточного лагеря (дипломы, грамоты, благодарности, медали, подарки и т.п.).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Прагматизм современных ребят столь высок, что просто слов благодарности или поощрения недостаточно, поэтому одной из задач воспитателя и вожатых палаточного лагеря становится поиск таких вещественных средств поощрения подростков. Это касается в первую очередь ребят незаметных, не проявившихся ярко в жизни отряда. Активные подростки и так завоевали достаточно много различных наград. В последние дни смены необходимо в разговорах с подростками чаще обращать внимание на достижения таких ребят, подумать о возможных формах поощрения этих ребят. Это могут быть дипломы, сделанные руками самих ребят: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самому доброму и отзывчивому;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самому начитанному;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самому аккуратному;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самому пунктуальному и ответственному воспитаннику.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 заключительный период важно перевести всю работу по преодолению кризиса возвращения домой на индивидуальный уровень, оказывая поддержку только тем ребятам, которые в ней нуждаются.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Полоса препятствий.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развитие командного духа, чувства товарищества и взаимопомощи при выполнении различных заданий.</w:t>
      </w:r>
    </w:p>
    <w:p w:rsidR="0095323A" w:rsidRPr="00DA3AF0" w:rsidRDefault="0095323A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Отряды соревнуются между собой. </w:t>
      </w:r>
    </w:p>
    <w:p w:rsidR="0095323A" w:rsidRPr="00DA3AF0" w:rsidRDefault="0095323A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Каждый участник преодолевает туристическую полосу препятствия. Во время прохождения полосы препятствий, каждый участник должен пройти определенную дистанцию.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Итоговые сборы в отрядах.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проанализировать достижения и неудачи отряда в течение смены.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Анализ проводится органами самоуправления под руководством педагогического состава палаточного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Признать (выбрать) лучшую творческую группу, лучшее творческое дело, лучшее дежурство, лучший дебют, лучшего спортсмена.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Поощрить ранее выбранных (грамотами, сувенирами, сюрпризами).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Выявление положительных и отрицательных сторон всего, что делалось в палаточном лагере, в отряде.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Выходная диагностика.</w:t>
      </w:r>
      <w:r w:rsidR="006C5917"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733570">
        <w:rPr>
          <w:rFonts w:ascii="Times New Roman" w:eastAsia="Times New Roman" w:hAnsi="Times New Roman" w:cs="Times New Roman"/>
          <w:sz w:val="24"/>
          <w:szCs w:val="24"/>
        </w:rPr>
        <w:t>(Приложение 6</w:t>
      </w:r>
      <w:r w:rsidR="006C5917" w:rsidRPr="00DA3AF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Цель: выявить степень удовлетворенности подростков прошедшей сменой.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Обработка результатов проводится педагогическим составом с целью выявления степень удовлетворенности подростков программой лагеря «Юный патриот».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Анкета для проведения выходной диагностики приведена в Программе психологического сопровождения лагеря «Юный патриот» Минераловодского </w:t>
      </w:r>
      <w:r w:rsidR="004B7807">
        <w:rPr>
          <w:rFonts w:ascii="Times New Roman" w:eastAsia="Times New Roman" w:hAnsi="Times New Roman" w:cs="Times New Roman"/>
          <w:sz w:val="24"/>
          <w:szCs w:val="24"/>
        </w:rPr>
        <w:t>муниципально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го округа.</w:t>
      </w:r>
      <w:r w:rsidR="00863632" w:rsidRPr="00DA3A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Линейка Закрытия Смены. </w:t>
      </w: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Церемония награждения.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lastRenderedPageBreak/>
        <w:t>Цель: создание торжественной, эмоциональной атмосферы коллективного подведения итогов лагерной смены. Подведение итогов смены, награждение отряда-победителя смены, воспитанников за активное участие в жизни палаточного лагеря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Линейка проводится по образцу открытия смены, с заменой слова «открытие» на слово «закрытие», флаг</w:t>
      </w:r>
      <w:r w:rsidR="004B7807">
        <w:rPr>
          <w:rFonts w:ascii="Times New Roman" w:eastAsia="Times New Roman" w:hAnsi="Times New Roman" w:cs="Times New Roman"/>
          <w:sz w:val="24"/>
          <w:szCs w:val="24"/>
        </w:rPr>
        <w:t>и спускаю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>тся.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Звучат настраивающие песни. Выход и построение отрядов на линейку. К</w:t>
      </w:r>
      <w:r w:rsidR="004B7807">
        <w:rPr>
          <w:rFonts w:ascii="Times New Roman" w:eastAsia="Times New Roman" w:hAnsi="Times New Roman" w:cs="Times New Roman"/>
          <w:sz w:val="24"/>
          <w:szCs w:val="24"/>
        </w:rPr>
        <w:t>апитаны</w:t>
      </w: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 отрядов сдают рапорт коменданту лагеря. Комендант лагеря сдаёт рапорт начальнику палаточного лагеря.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Далее идет награждение: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Воспитанников, проявившие свою активность в течение смены.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Комендант лагеря дает команду: «Лагерь, СМИРНО!». Спуск флага. Это могут сделать наиболее отличившиеся воспитанники.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Краткие напутственные слова начальника палаточного лагеря.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 xml:space="preserve">Вожатые совместно с воспитанниками исполняют прощальную песню. 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О</w:t>
      </w:r>
      <w:r w:rsidR="00863632"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сновные </w:t>
      </w: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моменты</w:t>
      </w:r>
      <w:r w:rsidR="00863632"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итогового дня</w:t>
      </w:r>
      <w:r w:rsidRPr="00DA3AF0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Последний день, возможно, не стоит сильно нагружать эмоциональными мероприятиями. Всё спокойно, всё с улыбкой.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В последний день, как правило, в организации отдыха и оздоровления нет особой программы. Идёт сдача имущества, уборка и сдача палаток, спальников и прилегающих территорий.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Тут время вспомнить самые интересные дни и часы, найти доброе слово о каждом, поблагодарить, обменяться адресами, оставить свои автографы там, где положено, спеть песни.</w:t>
      </w:r>
    </w:p>
    <w:p w:rsidR="0095323A" w:rsidRPr="00DA3AF0" w:rsidRDefault="0095323A" w:rsidP="003B02FC">
      <w:pPr>
        <w:shd w:val="clear" w:color="auto" w:fill="FFFFFF" w:themeFill="background1"/>
        <w:spacing w:after="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AF0">
        <w:rPr>
          <w:rFonts w:ascii="Times New Roman" w:eastAsia="Times New Roman" w:hAnsi="Times New Roman" w:cs="Times New Roman"/>
          <w:sz w:val="24"/>
          <w:szCs w:val="24"/>
        </w:rPr>
        <w:t>Постарайтесь сделать так, чтобы подростки вспомнили веселые моменты сезона, попели веселые песенки, поиграли в игры, главное – чтобы не было слез.</w:t>
      </w:r>
    </w:p>
    <w:p w:rsidR="004C66C9" w:rsidRPr="00DA3AF0" w:rsidRDefault="004C66C9" w:rsidP="003B02FC">
      <w:pPr>
        <w:pStyle w:val="ac"/>
        <w:numPr>
          <w:ilvl w:val="0"/>
          <w:numId w:val="1"/>
        </w:numPr>
        <w:spacing w:before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b/>
          <w:sz w:val="24"/>
          <w:szCs w:val="24"/>
        </w:rPr>
        <w:t>Кадровые ресурсы.</w:t>
      </w:r>
    </w:p>
    <w:p w:rsidR="004C66C9" w:rsidRPr="00DA3AF0" w:rsidRDefault="004C66C9" w:rsidP="003B02FC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Для реализации программы лагеря «Юный патриот» рекомендуется следующий педагогический состав: </w:t>
      </w:r>
    </w:p>
    <w:tbl>
      <w:tblPr>
        <w:tblStyle w:val="51"/>
        <w:tblW w:w="8961" w:type="dxa"/>
        <w:tblInd w:w="-16" w:type="dxa"/>
        <w:tblLook w:val="04A0" w:firstRow="1" w:lastRow="0" w:firstColumn="1" w:lastColumn="0" w:noHBand="0" w:noVBand="1"/>
      </w:tblPr>
      <w:tblGrid>
        <w:gridCol w:w="578"/>
        <w:gridCol w:w="6472"/>
        <w:gridCol w:w="1911"/>
      </w:tblGrid>
      <w:tr w:rsidR="004C66C9" w:rsidRPr="00DA3AF0" w:rsidTr="00E50CDF">
        <w:trPr>
          <w:trHeight w:val="250"/>
        </w:trPr>
        <w:tc>
          <w:tcPr>
            <w:tcW w:w="578" w:type="dxa"/>
            <w:hideMark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472" w:type="dxa"/>
            <w:hideMark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ind w:firstLine="414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11" w:type="dxa"/>
            <w:hideMark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C66C9" w:rsidRPr="00DA3AF0" w:rsidTr="00E50CDF">
        <w:trPr>
          <w:trHeight w:val="292"/>
        </w:trPr>
        <w:tc>
          <w:tcPr>
            <w:tcW w:w="578" w:type="dxa"/>
            <w:hideMark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72" w:type="dxa"/>
            <w:hideMark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программы/начальник лагеря</w:t>
            </w:r>
          </w:p>
        </w:tc>
        <w:tc>
          <w:tcPr>
            <w:tcW w:w="1911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C66C9" w:rsidRPr="00DA3AF0" w:rsidTr="00E50CDF">
        <w:trPr>
          <w:trHeight w:val="292"/>
        </w:trPr>
        <w:tc>
          <w:tcPr>
            <w:tcW w:w="578" w:type="dxa"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72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лагеря/комендант лагеря</w:t>
            </w:r>
          </w:p>
        </w:tc>
        <w:tc>
          <w:tcPr>
            <w:tcW w:w="1911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C66C9" w:rsidRPr="00DA3AF0" w:rsidTr="00E50CDF">
        <w:trPr>
          <w:trHeight w:val="292"/>
        </w:trPr>
        <w:tc>
          <w:tcPr>
            <w:tcW w:w="578" w:type="dxa"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72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911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C66C9" w:rsidRPr="00DA3AF0" w:rsidTr="00E50CDF">
        <w:trPr>
          <w:trHeight w:val="292"/>
        </w:trPr>
        <w:tc>
          <w:tcPr>
            <w:tcW w:w="578" w:type="dxa"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72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hAnsi="Times New Roman" w:cs="Times New Roman"/>
                <w:sz w:val="24"/>
                <w:szCs w:val="24"/>
              </w:rPr>
              <w:t>Спортивный инструктор</w:t>
            </w:r>
          </w:p>
        </w:tc>
        <w:tc>
          <w:tcPr>
            <w:tcW w:w="1911" w:type="dxa"/>
          </w:tcPr>
          <w:p w:rsidR="004C66C9" w:rsidRPr="00DA3AF0" w:rsidRDefault="00A20998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C66C9" w:rsidRPr="00DA3AF0" w:rsidTr="00E50CDF">
        <w:trPr>
          <w:trHeight w:val="292"/>
        </w:trPr>
        <w:tc>
          <w:tcPr>
            <w:tcW w:w="578" w:type="dxa"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72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hAnsi="Times New Roman" w:cs="Times New Roman"/>
                <w:sz w:val="24"/>
                <w:szCs w:val="24"/>
              </w:rPr>
              <w:t>Инструктор по туризму</w:t>
            </w:r>
          </w:p>
        </w:tc>
        <w:tc>
          <w:tcPr>
            <w:tcW w:w="1911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C66C9" w:rsidRPr="00DA3AF0" w:rsidTr="00E50CDF">
        <w:trPr>
          <w:trHeight w:val="315"/>
        </w:trPr>
        <w:tc>
          <w:tcPr>
            <w:tcW w:w="578" w:type="dxa"/>
            <w:hideMark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72" w:type="dxa"/>
            <w:hideMark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  <w:tc>
          <w:tcPr>
            <w:tcW w:w="1911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4C66C9" w:rsidRPr="00DA3AF0" w:rsidTr="00E50CDF">
        <w:trPr>
          <w:trHeight w:val="315"/>
        </w:trPr>
        <w:tc>
          <w:tcPr>
            <w:tcW w:w="578" w:type="dxa"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72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11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C66C9" w:rsidRPr="00DA3AF0" w:rsidTr="00E50CDF">
        <w:trPr>
          <w:trHeight w:val="315"/>
        </w:trPr>
        <w:tc>
          <w:tcPr>
            <w:tcW w:w="578" w:type="dxa"/>
          </w:tcPr>
          <w:p w:rsidR="004C66C9" w:rsidRPr="00DA3AF0" w:rsidRDefault="004C66C9" w:rsidP="003B02FC">
            <w:pPr>
              <w:tabs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72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1911" w:type="dxa"/>
          </w:tcPr>
          <w:p w:rsidR="004C66C9" w:rsidRPr="00DA3AF0" w:rsidRDefault="004C66C9" w:rsidP="003B02FC">
            <w:pPr>
              <w:tabs>
                <w:tab w:val="left" w:pos="284"/>
                <w:tab w:val="left" w:pos="1134"/>
              </w:tabs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3AF0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</w:tbl>
    <w:p w:rsidR="004C66C9" w:rsidRPr="00DA3AF0" w:rsidRDefault="004C66C9" w:rsidP="003B02FC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Данный персонал выполняет следующий функционал: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eastAsia="ru-RU"/>
        </w:rPr>
        <w:t>Руководитель программы/начальник лагеря: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Осуществляет руководство лагеря, несет ответственность за жизнь и здоровье детей.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Контролирует реализацию программы лагеря «Юный патриот».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Ведет отчетную документацию, взаимодействует с администрацией лагеря, законными представителями детей, администрацией Минераловодского </w:t>
      </w:r>
      <w:r w:rsidR="004B780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муниципальн</w:t>
      </w: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ого округа.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Обеспечивает мероприятия по охране труда педагогического коллектива.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Отвечает за эффективное управление, координацию и реализацию программы лагеря «Юный патриот».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координацию работы вожатых в части реализации программы.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Участвует в решении сложных педагогических ситуаций, осуществляет воспитательные процессы.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Организует и контролирует перевозку детей в лагерь «Юный патриот» и на экскурсионные поездки.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eastAsia="ru-RU"/>
        </w:rPr>
        <w:t>Заместитель начальника лагеря/комендант лагеря: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планирование и ведение документооборота.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координацию деятельности вожатых и воспитателя.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методическое сопровождение деятельности вожатых и воспитателя во время пребывания в палаточном лагере и на пути следования в/из него.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Контролирует деятельность вожатых и воспитателя, а также отрядную работу.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Участвует в обеспечении профилактических и организационных мероприятий по охране жизни и здоровья детей и вожатых.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eastAsia="ru-RU"/>
        </w:rPr>
        <w:t>Методист: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методическую работу в ходе реализации программы лагеря «Юный патриот».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составление расписания занятий учебных курсов.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Ведет мониторинг наполняемости и выполнения программы учебных курсов.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Оказывает помощь педагогическому коллективу в определении содержания, форм, методов и средств при подготовке и проведении мероприятий.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Принимает участие в разработке методических и информационных материалов, диагностике, прогнозировании и планировании деятельности педагогического коллектива. 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Проводит ежедневный анализ проведения отрядных и общелагерных мероприятий.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Оказывает консультативную и практическую помощь педагогическому коллективу в написании сценариев проведения программных мероприятий.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u w:val="single"/>
          <w:lang w:eastAsia="ru-RU"/>
        </w:rPr>
        <w:t>Вожатый: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Обеспечивает охрану жизни и здоровья детей.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Обеспечивает контроль за режимным распорядком дня.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организацию деятельности и развитие временного детского коллектива во время пребывания в палаточном лагере.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реализацию мероприятий, направленных на развитие творческого потенциала подростков, укрепление их здоровья и формирование у подростков навыков здорового образа жизни.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ведение отчетной документации.</w:t>
      </w:r>
    </w:p>
    <w:p w:rsidR="004C66C9" w:rsidRPr="00DA3AF0" w:rsidRDefault="004C66C9" w:rsidP="003B02F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Воспитатель:</w:t>
      </w:r>
    </w:p>
    <w:p w:rsidR="004C66C9" w:rsidRPr="00DA3AF0" w:rsidRDefault="004C66C9" w:rsidP="003B02F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охрану жизни и здоровья детей.</w:t>
      </w:r>
    </w:p>
    <w:p w:rsidR="004C66C9" w:rsidRPr="00DA3AF0" w:rsidRDefault="004C66C9" w:rsidP="003B02F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систематический контроль за соблюдением режима дня, питания, бытовых условий и санитарно-гигиенических норм.</w:t>
      </w:r>
    </w:p>
    <w:p w:rsidR="004C66C9" w:rsidRPr="00DA3AF0" w:rsidRDefault="004C66C9" w:rsidP="003B02F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Обеспечивает контроль дисциплины и соблюдения внутреннего распорядка палаточного лагеря.</w:t>
      </w:r>
    </w:p>
    <w:p w:rsidR="004C66C9" w:rsidRPr="00DA3AF0" w:rsidRDefault="004C66C9" w:rsidP="003B02F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за профилактику и педагогическую коррекцию девиантного поведения и асоциальных проявлений.</w:t>
      </w:r>
    </w:p>
    <w:p w:rsidR="004C66C9" w:rsidRPr="00DA3AF0" w:rsidRDefault="004C66C9" w:rsidP="003B02F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за ведение отчетной документации.</w:t>
      </w:r>
    </w:p>
    <w:p w:rsidR="004C66C9" w:rsidRPr="00DA3AF0" w:rsidRDefault="004C66C9" w:rsidP="003B02FC">
      <w:pPr>
        <w:pStyle w:val="ac"/>
        <w:widowControl w:val="0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Отвечает за методическое сопровождение деятельности юнкоров.</w:t>
      </w:r>
    </w:p>
    <w:p w:rsidR="004C66C9" w:rsidRPr="00DA3AF0" w:rsidRDefault="004C66C9" w:rsidP="003B02FC">
      <w:pPr>
        <w:pStyle w:val="ac"/>
        <w:widowControl w:val="0"/>
        <w:spacing w:before="240" w:after="0" w:line="276" w:lineRule="auto"/>
        <w:ind w:left="0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Отвечает за подготовку информационного контента (текст, фото и видеоматериалы) </w:t>
      </w: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и его передачу в СМИ.</w:t>
      </w:r>
    </w:p>
    <w:p w:rsidR="001B14A6" w:rsidRPr="00DA3AF0" w:rsidRDefault="00ED276D" w:rsidP="003B02FC">
      <w:pPr>
        <w:pStyle w:val="ac"/>
        <w:numPr>
          <w:ilvl w:val="0"/>
          <w:numId w:val="1"/>
        </w:numPr>
        <w:spacing w:before="24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AF0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  <w:bookmarkEnd w:id="7"/>
      <w:r w:rsidRPr="00DA3AF0">
        <w:rPr>
          <w:rFonts w:ascii="Times New Roman" w:hAnsi="Times New Roman" w:cs="Times New Roman"/>
          <w:b/>
          <w:sz w:val="24"/>
          <w:szCs w:val="24"/>
        </w:rPr>
        <w:t>.</w:t>
      </w:r>
      <w:bookmarkStart w:id="8" w:name="_Toc510720602"/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Для реализации программы лагеря «Юный патриот» на территории организации отдыха и оздоровления, кроме основной инфраструктуры: столовая, палаточный городок, спортивные площадки и т.д.: рекомендуется наличие следующих площадок: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наличие открытой площадки на свежем воздухе с навесом и с посадочными местами, а также наличие минимум 2-х розеток для проведения общелагерных мероприятий, способной вместить всех детей и вожатых при полной загрузке лагеря, с круглосуточным доступом;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Наличие футбольного поля, на 40 участников программы, размером не менее 20х20м, с круглосуточным доступом;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наличие костровой площадки с посадочными местами для всех участников программы и с наличием 2-х функционирующих розеток, с возможностью разжигания костра, с круглосуточным доступом;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наличие спортивного «городка», включающего в себя: турник классический (два разных размера высоты), брусья стандартные, двойной каскад турников для отжиманий, «городок» должен быть укомплектован необходимым инвентарем и оборудованием для проведения занятий (для детей от 13 до 17 лет), а также необходимо наличие спортивного инструктора, имеющего разрешение для проведения таких занятий, с круглосуточным доступом;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наличие полосы препятствий, оборудованной различными препятствиями и инженерными сооружениями, в том числе: бревно, «болотные кочки», «завал» и других препятствий, и сооружений; полоса должна быть укомплектована необходимым инвентарем и оборудованием для проведения занятий (для детей от 13 до 17 лет), а также необходимо наличие инструктора по туризму, имеющего разрешение для проведения таких занятий, с круглосуточным доступом;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наличие штабного помещения для сбора педагогического состава, вместимость не менее 10 человек, который должен быть оборудован необходимой оргтехникой, с круглосуточным доступом;</w:t>
      </w:r>
    </w:p>
    <w:p w:rsidR="004C66C9" w:rsidRPr="00DA3AF0" w:rsidRDefault="004C66C9" w:rsidP="003B02FC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наличие складского помещения (палатки) для хранения материально-технического обеспечения, с круглосуточным доступом.</w:t>
      </w:r>
    </w:p>
    <w:p w:rsidR="00ED276D" w:rsidRPr="00DA3AF0" w:rsidRDefault="00ED276D" w:rsidP="003B02FC">
      <w:pPr>
        <w:pStyle w:val="ac"/>
        <w:numPr>
          <w:ilvl w:val="0"/>
          <w:numId w:val="1"/>
        </w:numPr>
        <w:spacing w:before="24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9" w:name="_Toc510720604"/>
      <w:bookmarkEnd w:id="8"/>
      <w:r w:rsidRPr="00DA3AF0">
        <w:rPr>
          <w:rFonts w:ascii="Times New Roman" w:hAnsi="Times New Roman" w:cs="Times New Roman"/>
          <w:b/>
          <w:sz w:val="24"/>
          <w:szCs w:val="24"/>
        </w:rPr>
        <w:t>Материально-технические ресурсы</w:t>
      </w:r>
      <w:bookmarkEnd w:id="9"/>
      <w:r w:rsidRPr="00DA3AF0">
        <w:rPr>
          <w:rFonts w:ascii="Times New Roman" w:hAnsi="Times New Roman" w:cs="Times New Roman"/>
          <w:b/>
          <w:sz w:val="24"/>
          <w:szCs w:val="24"/>
        </w:rPr>
        <w:t>.</w:t>
      </w:r>
    </w:p>
    <w:p w:rsidR="00ED276D" w:rsidRPr="00DA3AF0" w:rsidRDefault="00ED276D" w:rsidP="003B02FC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Для реализации программы рекомендуется наличие следующего материально-технического обеспечения (МТО): </w:t>
      </w:r>
    </w:p>
    <w:p w:rsidR="00ED276D" w:rsidRPr="004B7807" w:rsidRDefault="00ED276D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>Флаг Российской Федерации (стандартного размера) – 1 шт.</w:t>
      </w:r>
    </w:p>
    <w:p w:rsidR="004B7807" w:rsidRDefault="004B7807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>Флаг детского палаточного лагеря «Юный патриот» (стандартного размера) – 1 шт.</w:t>
      </w:r>
    </w:p>
    <w:p w:rsidR="004B7807" w:rsidRDefault="004B7807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>Флаг РДДМ «Движение Первых» (стандартного размера) – 1 шт.</w:t>
      </w:r>
    </w:p>
    <w:p w:rsidR="00ED276D" w:rsidRPr="004B7807" w:rsidRDefault="00ED276D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 xml:space="preserve">Переносной (для проведения мероприятий на улице) комплект оборудования: 1 ноутбук, 1 проектор, 2 колонки, 1 усилитель, 2 комплекта соединительных проводов, 2 удлинителя на 4 розетки (не менее 10 метров), 2 беспроводных микрофона с базами (в комплекте с аккумуляторами для каждого). </w:t>
      </w:r>
    </w:p>
    <w:p w:rsidR="00ED276D" w:rsidRPr="004B7807" w:rsidRDefault="00ED276D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 xml:space="preserve">Фотоаппарат – 1 шт. Технические характеристики: любительская зеркальная фотокамера, матрица 18,7 МП (АРS-С), съемка видео FuII HD, экран 3", объектив и карта памяти на 64 Гб. в комплекте.  </w:t>
      </w:r>
    </w:p>
    <w:p w:rsidR="00ED276D" w:rsidRPr="004B7807" w:rsidRDefault="00ED276D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lastRenderedPageBreak/>
        <w:t>Ламинатор – 1 шт. Технические характеристики: пакетный ламинатор, А4, скор. 560 мм/мин, 250 мкм, 4 вала, корпус металл.</w:t>
      </w:r>
    </w:p>
    <w:p w:rsidR="00ED276D" w:rsidRPr="004B7807" w:rsidRDefault="00ED276D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>Многофункциональное устройство – 1 шт. (ч/б., МФУ - принтер, сканер, копир). Технические характеристики: ч/б лазерная печать, до 33 стр/мин, макс. формат печати A4 (210 × 297 мм), макс. размер отпечатка: 216 × 365 мм, двусторонняя печать.</w:t>
      </w:r>
    </w:p>
    <w:p w:rsidR="00ED276D" w:rsidRPr="004B7807" w:rsidRDefault="00ED276D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>Колонки компьютерные –</w:t>
      </w:r>
      <w:r w:rsidR="009C5B41" w:rsidRPr="004B7807">
        <w:rPr>
          <w:rFonts w:ascii="Times New Roman" w:hAnsi="Times New Roman" w:cs="Times New Roman"/>
          <w:sz w:val="24"/>
          <w:szCs w:val="24"/>
        </w:rPr>
        <w:t xml:space="preserve"> </w:t>
      </w:r>
      <w:r w:rsidRPr="004B7807">
        <w:rPr>
          <w:rFonts w:ascii="Times New Roman" w:hAnsi="Times New Roman" w:cs="Times New Roman"/>
          <w:sz w:val="24"/>
          <w:szCs w:val="24"/>
        </w:rPr>
        <w:t>2 шт.</w:t>
      </w:r>
    </w:p>
    <w:p w:rsidR="00ED276D" w:rsidRPr="004B7807" w:rsidRDefault="00ED276D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>Ноутбук для педагогического состава – 1 шт.</w:t>
      </w:r>
    </w:p>
    <w:p w:rsidR="00DB43BB" w:rsidRPr="004B7807" w:rsidRDefault="00ED276D" w:rsidP="004B7807">
      <w:pPr>
        <w:pStyle w:val="ac"/>
        <w:numPr>
          <w:ilvl w:val="0"/>
          <w:numId w:val="19"/>
        </w:numPr>
        <w:tabs>
          <w:tab w:val="left" w:pos="851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7807">
        <w:rPr>
          <w:rFonts w:ascii="Times New Roman" w:hAnsi="Times New Roman" w:cs="Times New Roman"/>
          <w:sz w:val="24"/>
          <w:szCs w:val="24"/>
        </w:rPr>
        <w:t>Экран для проектора и проектор – 1 шт. (в комплекте с проводами питания сети и проводами HDMI или VGA в зависимости от марки ноутбуков и проектора). Для проведения занятий по основным блокам программы.</w:t>
      </w:r>
      <w:bookmarkStart w:id="10" w:name="_Toc510720606"/>
    </w:p>
    <w:p w:rsidR="00ED276D" w:rsidRPr="00DA3AF0" w:rsidRDefault="00DB43BB" w:rsidP="003B02FC">
      <w:pPr>
        <w:spacing w:before="240" w:line="276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b/>
          <w:sz w:val="24"/>
          <w:szCs w:val="24"/>
        </w:rPr>
        <w:t>8.</w:t>
      </w:r>
      <w:r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Pr="00DA3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76D" w:rsidRPr="00DA3AF0">
        <w:rPr>
          <w:rFonts w:ascii="Times New Roman" w:hAnsi="Times New Roman" w:cs="Times New Roman"/>
          <w:b/>
          <w:sz w:val="24"/>
          <w:szCs w:val="24"/>
        </w:rPr>
        <w:t>Критерии и способы оценки качества реализации программы</w:t>
      </w:r>
      <w:bookmarkEnd w:id="10"/>
      <w:r w:rsidR="008D6394" w:rsidRPr="00DA3AF0">
        <w:rPr>
          <w:rFonts w:ascii="Times New Roman" w:hAnsi="Times New Roman" w:cs="Times New Roman"/>
          <w:b/>
          <w:sz w:val="24"/>
          <w:szCs w:val="24"/>
        </w:rPr>
        <w:t>.</w:t>
      </w:r>
    </w:p>
    <w:p w:rsidR="00ED276D" w:rsidRPr="00DA3AF0" w:rsidRDefault="00ED276D" w:rsidP="003B02FC">
      <w:pPr>
        <w:tabs>
          <w:tab w:val="left" w:pos="426"/>
        </w:tabs>
        <w:spacing w:after="0" w:line="276" w:lineRule="auto"/>
        <w:ind w:left="34" w:firstLine="414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Оценка качества реализации программы будет оценива</w:t>
      </w:r>
      <w:r w:rsidR="002B273F"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ться, исходя из данных т</w:t>
      </w:r>
      <w:r w:rsidR="00846D39" w:rsidRPr="00DA3AF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аблицы:</w:t>
      </w:r>
    </w:p>
    <w:tbl>
      <w:tblPr>
        <w:tblW w:w="9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8"/>
        <w:gridCol w:w="4467"/>
        <w:gridCol w:w="3118"/>
      </w:tblGrid>
      <w:tr w:rsidR="00ED276D" w:rsidRPr="00DA3AF0" w:rsidTr="00DA3AF0"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Категория участников программы</w:t>
            </w:r>
          </w:p>
        </w:tc>
        <w:tc>
          <w:tcPr>
            <w:tcW w:w="4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Инструменты измерения</w:t>
            </w:r>
          </w:p>
        </w:tc>
      </w:tr>
      <w:tr w:rsidR="00ED276D" w:rsidRPr="00DA3AF0" w:rsidTr="00DA3AF0"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4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Интерес к краеведению, пешему туризму, патриотизму;</w:t>
            </w:r>
          </w:p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повышение уровня знаний </w:t>
            </w: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br/>
              <w:t>по начальной военной подготовке;</w:t>
            </w:r>
          </w:p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желание подростков приехать следующий раз на эту программу;</w:t>
            </w:r>
          </w:p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желание подростков закрепления полученных навыков и знаний в клубах МБУ ДО ЦДОД; </w:t>
            </w:r>
          </w:p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желание стать лидерами среди своих сверстников.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spacing w:after="0" w:line="276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Входная, выходная (итоговая) диагностика; </w:t>
            </w:r>
          </w:p>
          <w:p w:rsidR="00ED276D" w:rsidRPr="00DA3AF0" w:rsidRDefault="00ED276D" w:rsidP="003B02FC">
            <w:pPr>
              <w:spacing w:after="0" w:line="276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анализ дня;</w:t>
            </w:r>
          </w:p>
          <w:p w:rsidR="00ED276D" w:rsidRPr="00DA3AF0" w:rsidRDefault="00ED276D" w:rsidP="003B02FC">
            <w:pPr>
              <w:spacing w:after="0" w:line="276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отзывы в социальных сетях.</w:t>
            </w:r>
          </w:p>
        </w:tc>
      </w:tr>
      <w:tr w:rsidR="00ED276D" w:rsidRPr="00DA3AF0" w:rsidTr="00DA3AF0"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4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Соответствие ожиданий и действительности;</w:t>
            </w:r>
          </w:p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удовлетворенность бытовыми условиями;</w:t>
            </w:r>
          </w:p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соответствие цели и задач программы ожидаемым результатам;</w:t>
            </w:r>
          </w:p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желание участие в деятельности (мероприятиях) МБУ ДО ЦДОД и движения «Юнармия»</w:t>
            </w:r>
            <w:r w:rsidR="00A20998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и «Движения Первых»</w:t>
            </w:r>
            <w:r w:rsidR="00E807C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tabs>
                <w:tab w:val="left" w:pos="0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Анкеты мнений о проведенной смене; собеседования на территории палаточного лагеря и по телефону опрос родителей в социальных сетях;</w:t>
            </w:r>
          </w:p>
          <w:p w:rsidR="00ED276D" w:rsidRPr="00DA3AF0" w:rsidRDefault="00ED276D" w:rsidP="003B02FC">
            <w:pPr>
              <w:tabs>
                <w:tab w:val="left" w:pos="262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приобретение путевки для своего ребенка на следующий год.</w:t>
            </w:r>
          </w:p>
        </w:tc>
      </w:tr>
      <w:tr w:rsidR="00ED276D" w:rsidRPr="00DA3AF0" w:rsidTr="00DA3AF0"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Педагогический состав</w:t>
            </w:r>
          </w:p>
        </w:tc>
        <w:tc>
          <w:tcPr>
            <w:tcW w:w="4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Инициативность вожатых в рамках реализации смены;</w:t>
            </w:r>
          </w:p>
          <w:p w:rsidR="00ED276D" w:rsidRPr="00DA3AF0" w:rsidRDefault="00ED276D" w:rsidP="003B02FC">
            <w:pPr>
              <w:tabs>
                <w:tab w:val="left" w:pos="426"/>
              </w:tabs>
              <w:spacing w:after="0" w:line="276" w:lineRule="auto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соответствие ожиданий</w:t>
            </w: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br/>
              <w:t xml:space="preserve">и действительности </w:t>
            </w: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br/>
              <w:t>от реализации программы.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76D" w:rsidRPr="00DA3AF0" w:rsidRDefault="00ED276D" w:rsidP="003B02F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Ежедневный анализ повестки педагогических "планёрок" вожатых </w:t>
            </w: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br/>
              <w:t>и руководителей;</w:t>
            </w:r>
          </w:p>
          <w:p w:rsidR="00ED276D" w:rsidRPr="00DA3AF0" w:rsidRDefault="00ED276D" w:rsidP="003B02F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анализ педагогических дневников вожатых;</w:t>
            </w:r>
          </w:p>
          <w:p w:rsidR="00ED276D" w:rsidRPr="00DA3AF0" w:rsidRDefault="00ED276D" w:rsidP="003B02F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DA3AF0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отчёт руководителя программы по итогам смены.</w:t>
            </w:r>
          </w:p>
        </w:tc>
      </w:tr>
    </w:tbl>
    <w:p w:rsidR="00D305A3" w:rsidRPr="00DA3AF0" w:rsidRDefault="00D305A3" w:rsidP="003B02FC">
      <w:pPr>
        <w:pStyle w:val="ac"/>
        <w:numPr>
          <w:ilvl w:val="0"/>
          <w:numId w:val="10"/>
        </w:numPr>
        <w:tabs>
          <w:tab w:val="left" w:pos="1134"/>
        </w:tabs>
        <w:spacing w:before="240" w:line="276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1" w:name="_Toc510720594"/>
      <w:r w:rsidRPr="00DA3AF0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</w:t>
      </w:r>
      <w:bookmarkEnd w:id="11"/>
      <w:r w:rsidRPr="00DA3AF0">
        <w:rPr>
          <w:rFonts w:ascii="Times New Roman" w:hAnsi="Times New Roman" w:cs="Times New Roman"/>
          <w:b/>
          <w:sz w:val="24"/>
          <w:szCs w:val="24"/>
        </w:rPr>
        <w:t>.</w:t>
      </w:r>
    </w:p>
    <w:p w:rsidR="00E00FA0" w:rsidRPr="00DA3AF0" w:rsidRDefault="00E00FA0" w:rsidP="003B02F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Реализация программы обеспечивает каждому подростку психологическую комфортность в действиях, мотивах участия в работе </w:t>
      </w:r>
      <w:r w:rsidR="00893543" w:rsidRPr="00DA3AF0">
        <w:rPr>
          <w:rFonts w:ascii="Times New Roman" w:hAnsi="Times New Roman" w:cs="Times New Roman"/>
          <w:sz w:val="24"/>
          <w:szCs w:val="24"/>
        </w:rPr>
        <w:t>отрядов,</w:t>
      </w:r>
      <w:r w:rsidRPr="00DA3AF0">
        <w:rPr>
          <w:rFonts w:ascii="Times New Roman" w:hAnsi="Times New Roman" w:cs="Times New Roman"/>
          <w:sz w:val="24"/>
          <w:szCs w:val="24"/>
        </w:rPr>
        <w:t xml:space="preserve"> связанных с собственным развитием и реализацией, организацию социально-значимого досуга подростков, уменьшение степени риска вовлечения подростков в преступную среду, гражданско-патриотическое воспитание детей и юношества.</w:t>
      </w:r>
    </w:p>
    <w:p w:rsidR="00E00FA0" w:rsidRPr="00DA3AF0" w:rsidRDefault="00E00FA0" w:rsidP="003B02F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Главным результатом деятельности является развитие личности воспитанника. Показатели этого развития - приобретение подростком новых знаний, укрепление физических и психических сил, т.е. новый положительный жизненный опыт. Подростки приобщаются к здоровому и безопасному образу жизни - в естественных условиях социальной и природной среды. В палаточном лагере формируются привычки здорового образа жизни, и осуществляется практическое воплощение этих навыков.</w:t>
      </w:r>
    </w:p>
    <w:p w:rsidR="00E00FA0" w:rsidRPr="00DA3AF0" w:rsidRDefault="00E00FA0" w:rsidP="003B02FC">
      <w:pPr>
        <w:shd w:val="clear" w:color="auto" w:fill="FFFFFF"/>
        <w:tabs>
          <w:tab w:val="left" w:pos="426"/>
        </w:tabs>
        <w:spacing w:after="0" w:line="276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i/>
          <w:iCs/>
          <w:sz w:val="24"/>
          <w:szCs w:val="24"/>
        </w:rPr>
        <w:t>Воспитательные:</w:t>
      </w:r>
    </w:p>
    <w:p w:rsidR="00E00FA0" w:rsidRPr="00DA3AF0" w:rsidRDefault="00E00FA0" w:rsidP="003B02FC">
      <w:pPr>
        <w:numPr>
          <w:ilvl w:val="0"/>
          <w:numId w:val="8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утверждение патриотического настроения у воспитанников, проявляющегося на моральном и практическом уровне (последующее активное участие в поисковых и туристических экспедициях, военно-патриотических слетах, фестивалях военно-патриотической, туристско-краеведческой направленности и др</w:t>
      </w:r>
      <w:r w:rsidR="004B7807">
        <w:rPr>
          <w:rFonts w:ascii="Times New Roman" w:hAnsi="Times New Roman" w:cs="Times New Roman"/>
          <w:sz w:val="24"/>
          <w:szCs w:val="24"/>
        </w:rPr>
        <w:t>.</w:t>
      </w:r>
      <w:r w:rsidRPr="00DA3AF0">
        <w:rPr>
          <w:rFonts w:ascii="Times New Roman" w:hAnsi="Times New Roman" w:cs="Times New Roman"/>
          <w:sz w:val="24"/>
          <w:szCs w:val="24"/>
        </w:rPr>
        <w:t>);</w:t>
      </w:r>
    </w:p>
    <w:p w:rsidR="00E00FA0" w:rsidRPr="00DA3AF0" w:rsidRDefault="00E00FA0" w:rsidP="003B02F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выработка у воспитанников активной жизненной позиции, желания ощущать себя творцом своей биографии, своей малой Родины, своей страны;</w:t>
      </w:r>
    </w:p>
    <w:p w:rsidR="00E00FA0" w:rsidRPr="00DA3AF0" w:rsidRDefault="00E00FA0" w:rsidP="003B02F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активное продолжение поиска воспитанником своего места в системе человеческих отношений;</w:t>
      </w:r>
    </w:p>
    <w:p w:rsidR="00E00FA0" w:rsidRPr="00DA3AF0" w:rsidRDefault="00E00FA0" w:rsidP="003B02F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утверждение (возникновение) желания и потребности стать частью дружного коллектива, способного творчески подходить к решению проблем;</w:t>
      </w:r>
    </w:p>
    <w:p w:rsidR="00E00FA0" w:rsidRPr="00DA3AF0" w:rsidRDefault="00E00FA0" w:rsidP="003B02F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успешное освоение навыков коммуникативного общения для выработки механизмов снижения социально-психологической напряженности в межличностных отношениях; рефлексии деятельности окружающих и собственного поведения;</w:t>
      </w:r>
    </w:p>
    <w:p w:rsidR="00E00FA0" w:rsidRPr="00DA3AF0" w:rsidRDefault="00E00FA0" w:rsidP="003B02F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приобретение положительного опыта самоуправления при организации</w:t>
      </w:r>
      <w:r w:rsidRPr="00DA3AF0">
        <w:rPr>
          <w:rFonts w:ascii="Times New Roman" w:hAnsi="Times New Roman" w:cs="Times New Roman"/>
          <w:sz w:val="24"/>
          <w:szCs w:val="24"/>
        </w:rPr>
        <w:br/>
        <w:t>жизнедеятельности детского коллектива.</w:t>
      </w:r>
    </w:p>
    <w:p w:rsidR="00E00FA0" w:rsidRPr="00DA3AF0" w:rsidRDefault="00E00FA0" w:rsidP="003B02FC">
      <w:pPr>
        <w:shd w:val="clear" w:color="auto" w:fill="FFFFFF"/>
        <w:tabs>
          <w:tab w:val="left" w:pos="426"/>
        </w:tabs>
        <w:spacing w:after="0" w:line="276" w:lineRule="auto"/>
        <w:ind w:firstLine="284"/>
        <w:rPr>
          <w:rFonts w:ascii="Times New Roman" w:hAnsi="Times New Roman" w:cs="Times New Roman"/>
          <w:i/>
          <w:iCs/>
          <w:sz w:val="24"/>
          <w:szCs w:val="24"/>
        </w:rPr>
      </w:pPr>
      <w:r w:rsidRPr="00DA3AF0">
        <w:rPr>
          <w:rFonts w:ascii="Times New Roman" w:hAnsi="Times New Roman" w:cs="Times New Roman"/>
          <w:i/>
          <w:iCs/>
          <w:sz w:val="24"/>
          <w:szCs w:val="24"/>
        </w:rPr>
        <w:t>Образовательные:</w:t>
      </w:r>
    </w:p>
    <w:p w:rsidR="00E00FA0" w:rsidRPr="00DA3AF0" w:rsidRDefault="00E00FA0" w:rsidP="003B02FC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расширен</w:t>
      </w:r>
      <w:r w:rsidR="009603C2" w:rsidRPr="00DA3AF0">
        <w:rPr>
          <w:rFonts w:ascii="Times New Roman" w:hAnsi="Times New Roman" w:cs="Times New Roman"/>
          <w:sz w:val="24"/>
          <w:szCs w:val="24"/>
        </w:rPr>
        <w:t>ие</w:t>
      </w:r>
      <w:r w:rsidRPr="00DA3AF0">
        <w:rPr>
          <w:rFonts w:ascii="Times New Roman" w:hAnsi="Times New Roman" w:cs="Times New Roman"/>
          <w:sz w:val="24"/>
          <w:szCs w:val="24"/>
        </w:rPr>
        <w:t xml:space="preserve"> диапазона знаний, умений и навыков в области военных дисциплин, туризма и краеведения;</w:t>
      </w:r>
    </w:p>
    <w:p w:rsidR="00E00FA0" w:rsidRPr="00DA3AF0" w:rsidRDefault="00E00FA0" w:rsidP="003B02FC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использован</w:t>
      </w:r>
      <w:r w:rsidR="009603C2" w:rsidRPr="00DA3AF0">
        <w:rPr>
          <w:rFonts w:ascii="Times New Roman" w:hAnsi="Times New Roman" w:cs="Times New Roman"/>
          <w:sz w:val="24"/>
          <w:szCs w:val="24"/>
        </w:rPr>
        <w:t>ие</w:t>
      </w:r>
      <w:r w:rsidRPr="00DA3AF0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9603C2" w:rsidRPr="00DA3AF0">
        <w:rPr>
          <w:rFonts w:ascii="Times New Roman" w:hAnsi="Times New Roman" w:cs="Times New Roman"/>
          <w:sz w:val="24"/>
          <w:szCs w:val="24"/>
        </w:rPr>
        <w:t>и</w:t>
      </w:r>
      <w:r w:rsidRPr="00DA3AF0">
        <w:rPr>
          <w:rFonts w:ascii="Times New Roman" w:hAnsi="Times New Roman" w:cs="Times New Roman"/>
          <w:sz w:val="24"/>
          <w:szCs w:val="24"/>
        </w:rPr>
        <w:t xml:space="preserve"> для творческой самореализации в предлагаемых видах деятельности;</w:t>
      </w:r>
    </w:p>
    <w:p w:rsidR="00E00FA0" w:rsidRPr="00DA3AF0" w:rsidRDefault="009603C2" w:rsidP="003B02FC">
      <w:pPr>
        <w:numPr>
          <w:ilvl w:val="0"/>
          <w:numId w:val="8"/>
        </w:numPr>
        <w:shd w:val="clear" w:color="auto" w:fill="FFFFFF"/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повышение</w:t>
      </w:r>
      <w:r w:rsidR="00E00FA0" w:rsidRPr="00DA3AF0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Pr="00DA3AF0">
        <w:rPr>
          <w:rFonts w:ascii="Times New Roman" w:hAnsi="Times New Roman" w:cs="Times New Roman"/>
          <w:sz w:val="24"/>
          <w:szCs w:val="24"/>
        </w:rPr>
        <w:t>а</w:t>
      </w:r>
      <w:r w:rsidR="00E00FA0" w:rsidRPr="00DA3AF0">
        <w:rPr>
          <w:rFonts w:ascii="Times New Roman" w:hAnsi="Times New Roman" w:cs="Times New Roman"/>
          <w:sz w:val="24"/>
          <w:szCs w:val="24"/>
        </w:rPr>
        <w:t xml:space="preserve"> к творческой и интеллектуально-познавательной деятельности.</w:t>
      </w:r>
    </w:p>
    <w:p w:rsidR="00E00FA0" w:rsidRPr="00DA3AF0" w:rsidRDefault="00E00FA0" w:rsidP="003B02FC">
      <w:pPr>
        <w:shd w:val="clear" w:color="auto" w:fill="FFFFFF"/>
        <w:tabs>
          <w:tab w:val="left" w:pos="426"/>
        </w:tabs>
        <w:spacing w:after="0" w:line="276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i/>
          <w:iCs/>
          <w:sz w:val="24"/>
          <w:szCs w:val="24"/>
        </w:rPr>
        <w:t>Развивающие</w:t>
      </w:r>
      <w:r w:rsidRPr="00DA3AF0">
        <w:rPr>
          <w:rFonts w:ascii="Times New Roman" w:hAnsi="Times New Roman" w:cs="Times New Roman"/>
          <w:sz w:val="24"/>
          <w:szCs w:val="24"/>
        </w:rPr>
        <w:t>:</w:t>
      </w:r>
    </w:p>
    <w:p w:rsidR="00E00FA0" w:rsidRPr="00DA3AF0" w:rsidRDefault="00E63C3C" w:rsidP="003B02FC">
      <w:pPr>
        <w:numPr>
          <w:ilvl w:val="0"/>
          <w:numId w:val="9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получение и реализация воспитанниками </w:t>
      </w:r>
      <w:r w:rsidR="00E00FA0" w:rsidRPr="00DA3AF0">
        <w:rPr>
          <w:rFonts w:ascii="Times New Roman" w:hAnsi="Times New Roman" w:cs="Times New Roman"/>
          <w:sz w:val="24"/>
          <w:szCs w:val="24"/>
        </w:rPr>
        <w:t>возможност</w:t>
      </w:r>
      <w:r w:rsidRPr="00DA3AF0">
        <w:rPr>
          <w:rFonts w:ascii="Times New Roman" w:hAnsi="Times New Roman" w:cs="Times New Roman"/>
          <w:sz w:val="24"/>
          <w:szCs w:val="24"/>
        </w:rPr>
        <w:t>и</w:t>
      </w:r>
      <w:r w:rsidR="00E00FA0" w:rsidRPr="00DA3AF0">
        <w:rPr>
          <w:rFonts w:ascii="Times New Roman" w:hAnsi="Times New Roman" w:cs="Times New Roman"/>
          <w:sz w:val="24"/>
          <w:szCs w:val="24"/>
        </w:rPr>
        <w:t xml:space="preserve"> для укрепления психологического, физического и духовно-нравственного здоровья;</w:t>
      </w:r>
    </w:p>
    <w:p w:rsidR="00E00FA0" w:rsidRPr="00DA3AF0" w:rsidRDefault="009603C2" w:rsidP="003B02FC">
      <w:pPr>
        <w:numPr>
          <w:ilvl w:val="0"/>
          <w:numId w:val="9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выработка</w:t>
      </w:r>
      <w:r w:rsidR="00E00FA0"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="00E63C3C" w:rsidRPr="00DA3AF0">
        <w:rPr>
          <w:rFonts w:ascii="Times New Roman" w:hAnsi="Times New Roman" w:cs="Times New Roman"/>
          <w:sz w:val="24"/>
          <w:szCs w:val="24"/>
        </w:rPr>
        <w:t xml:space="preserve">у воспитанников </w:t>
      </w:r>
      <w:r w:rsidR="00E00FA0" w:rsidRPr="00DA3AF0">
        <w:rPr>
          <w:rFonts w:ascii="Times New Roman" w:hAnsi="Times New Roman" w:cs="Times New Roman"/>
          <w:sz w:val="24"/>
          <w:szCs w:val="24"/>
        </w:rPr>
        <w:t>потребност</w:t>
      </w:r>
      <w:r w:rsidRPr="00DA3AF0">
        <w:rPr>
          <w:rFonts w:ascii="Times New Roman" w:hAnsi="Times New Roman" w:cs="Times New Roman"/>
          <w:sz w:val="24"/>
          <w:szCs w:val="24"/>
        </w:rPr>
        <w:t>и</w:t>
      </w:r>
      <w:r w:rsidR="00E00FA0" w:rsidRPr="00DA3AF0">
        <w:rPr>
          <w:rFonts w:ascii="Times New Roman" w:hAnsi="Times New Roman" w:cs="Times New Roman"/>
          <w:sz w:val="24"/>
          <w:szCs w:val="24"/>
        </w:rPr>
        <w:t xml:space="preserve"> в развитии не только своего «Я», но и своего тела, совершенствование своего организма, его закалки;</w:t>
      </w:r>
    </w:p>
    <w:p w:rsidR="00E00FA0" w:rsidRPr="00DA3AF0" w:rsidRDefault="00E00FA0" w:rsidP="003B02FC">
      <w:pPr>
        <w:numPr>
          <w:ilvl w:val="0"/>
          <w:numId w:val="9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воспитание дисциплины, ответственности, взаимовыручки;</w:t>
      </w:r>
    </w:p>
    <w:p w:rsidR="00E00FA0" w:rsidRPr="00DA3AF0" w:rsidRDefault="009603C2" w:rsidP="003B02FC">
      <w:pPr>
        <w:numPr>
          <w:ilvl w:val="0"/>
          <w:numId w:val="9"/>
        </w:numPr>
        <w:tabs>
          <w:tab w:val="clear" w:pos="720"/>
          <w:tab w:val="left" w:pos="426"/>
        </w:tabs>
        <w:spacing w:after="0" w:line="276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>приобретение</w:t>
      </w:r>
      <w:r w:rsidR="00E00FA0"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Pr="00DA3AF0">
        <w:rPr>
          <w:rFonts w:ascii="Times New Roman" w:hAnsi="Times New Roman" w:cs="Times New Roman"/>
          <w:sz w:val="24"/>
          <w:szCs w:val="24"/>
        </w:rPr>
        <w:t>опыта</w:t>
      </w:r>
      <w:r w:rsidR="00E00FA0" w:rsidRPr="00DA3AF0">
        <w:rPr>
          <w:rFonts w:ascii="Times New Roman" w:hAnsi="Times New Roman" w:cs="Times New Roman"/>
          <w:sz w:val="24"/>
          <w:szCs w:val="24"/>
        </w:rPr>
        <w:t xml:space="preserve"> коллективного общения на основе </w:t>
      </w:r>
      <w:r w:rsidRPr="00DA3AF0">
        <w:rPr>
          <w:rFonts w:ascii="Times New Roman" w:hAnsi="Times New Roman" w:cs="Times New Roman"/>
          <w:sz w:val="24"/>
          <w:szCs w:val="24"/>
        </w:rPr>
        <w:t>этики и культурных норм проживания, а также</w:t>
      </w:r>
      <w:r w:rsidR="00E00FA0" w:rsidRPr="00DA3AF0">
        <w:rPr>
          <w:rFonts w:ascii="Times New Roman" w:hAnsi="Times New Roman" w:cs="Times New Roman"/>
          <w:sz w:val="24"/>
          <w:szCs w:val="24"/>
        </w:rPr>
        <w:t xml:space="preserve"> различных видов деятельности.</w:t>
      </w:r>
    </w:p>
    <w:p w:rsidR="00BB4CFF" w:rsidRPr="00DA3AF0" w:rsidRDefault="00BB4CFF" w:rsidP="003B02FC">
      <w:pPr>
        <w:pStyle w:val="ac"/>
        <w:numPr>
          <w:ilvl w:val="0"/>
          <w:numId w:val="10"/>
        </w:numPr>
        <w:spacing w:before="240" w:line="276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AF0">
        <w:rPr>
          <w:rFonts w:ascii="Times New Roman" w:hAnsi="Times New Roman" w:cs="Times New Roman"/>
          <w:b/>
          <w:sz w:val="24"/>
          <w:szCs w:val="24"/>
        </w:rPr>
        <w:t>Реальные результаты (положительные и отрицательные).</w:t>
      </w:r>
    </w:p>
    <w:p w:rsidR="00867EAB" w:rsidRDefault="00BB4CFF" w:rsidP="003B02FC">
      <w:pPr>
        <w:pStyle w:val="ac"/>
        <w:tabs>
          <w:tab w:val="left" w:pos="426"/>
        </w:tabs>
        <w:spacing w:before="240"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AF0">
        <w:rPr>
          <w:rFonts w:ascii="Times New Roman" w:hAnsi="Times New Roman" w:cs="Times New Roman"/>
          <w:sz w:val="24"/>
          <w:szCs w:val="24"/>
        </w:rPr>
        <w:t xml:space="preserve">Ежегодно, подводя итоги лагерных смен, педагоги и ребята отмечают, что пребывание в палаточном лагере превратило множество разных по характеру и устремленности воспитанников в одно целое, большую дружную семью. Воспитанники </w:t>
      </w:r>
      <w:r w:rsidRPr="00DA3AF0">
        <w:rPr>
          <w:rFonts w:ascii="Times New Roman" w:hAnsi="Times New Roman" w:cs="Times New Roman"/>
          <w:sz w:val="24"/>
          <w:szCs w:val="24"/>
        </w:rPr>
        <w:lastRenderedPageBreak/>
        <w:t xml:space="preserve">научились ценить друг друга, уважать чужое мнение, протягивать руку помощи в трудных ситуациях, быть опорой друг другу. Также отмечается дальнейшее активное участие подростков в мероприятиях патриотической, туристической и краеведческой направленности, осознанное желание заниматься в военно-патриотических, туристско-краеведческих клубах и объединениях. Родители отмечают положительную динамику в личностном развитии </w:t>
      </w:r>
      <w:r w:rsidR="00226F33" w:rsidRPr="00DA3AF0">
        <w:rPr>
          <w:rFonts w:ascii="Times New Roman" w:hAnsi="Times New Roman" w:cs="Times New Roman"/>
          <w:sz w:val="24"/>
          <w:szCs w:val="24"/>
        </w:rPr>
        <w:t>подростков</w:t>
      </w:r>
      <w:r w:rsidRPr="00DA3AF0">
        <w:rPr>
          <w:rFonts w:ascii="Times New Roman" w:hAnsi="Times New Roman" w:cs="Times New Roman"/>
          <w:sz w:val="24"/>
          <w:szCs w:val="24"/>
        </w:rPr>
        <w:t>, утверждение морально-волевых качеств, улучшение коммуникативных возможностей. За время реализации про</w:t>
      </w:r>
      <w:r w:rsidR="00226F33" w:rsidRPr="00DA3AF0">
        <w:rPr>
          <w:rFonts w:ascii="Times New Roman" w:hAnsi="Times New Roman" w:cs="Times New Roman"/>
          <w:sz w:val="24"/>
          <w:szCs w:val="24"/>
        </w:rPr>
        <w:t>граммы</w:t>
      </w:r>
      <w:r w:rsidRPr="00DA3AF0">
        <w:rPr>
          <w:rFonts w:ascii="Times New Roman" w:hAnsi="Times New Roman" w:cs="Times New Roman"/>
          <w:sz w:val="24"/>
          <w:szCs w:val="24"/>
        </w:rPr>
        <w:t xml:space="preserve"> </w:t>
      </w:r>
      <w:r w:rsidR="00991358">
        <w:rPr>
          <w:rFonts w:ascii="Times New Roman" w:hAnsi="Times New Roman" w:cs="Times New Roman"/>
          <w:sz w:val="24"/>
          <w:szCs w:val="24"/>
        </w:rPr>
        <w:t xml:space="preserve">явно выраженных </w:t>
      </w:r>
      <w:r w:rsidRPr="00DA3AF0">
        <w:rPr>
          <w:rFonts w:ascii="Times New Roman" w:hAnsi="Times New Roman" w:cs="Times New Roman"/>
          <w:sz w:val="24"/>
          <w:szCs w:val="24"/>
        </w:rPr>
        <w:t>отрицательных резу</w:t>
      </w:r>
      <w:r w:rsidR="004B7807">
        <w:rPr>
          <w:rFonts w:ascii="Times New Roman" w:hAnsi="Times New Roman" w:cs="Times New Roman"/>
          <w:sz w:val="24"/>
          <w:szCs w:val="24"/>
        </w:rPr>
        <w:t>льтатов не выявлено.</w:t>
      </w:r>
    </w:p>
    <w:p w:rsidR="004B7807" w:rsidRDefault="004B7807" w:rsidP="003B02FC">
      <w:pPr>
        <w:pStyle w:val="ac"/>
        <w:tabs>
          <w:tab w:val="left" w:pos="426"/>
        </w:tabs>
        <w:spacing w:before="240" w:after="0"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C0333" w:rsidRDefault="00AC0333" w:rsidP="003B02FC">
      <w:pPr>
        <w:pStyle w:val="ac"/>
        <w:numPr>
          <w:ilvl w:val="0"/>
          <w:numId w:val="10"/>
        </w:numPr>
        <w:spacing w:line="276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2" w:name="_Toc510720607"/>
      <w:r w:rsidRPr="005437D8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</w:t>
      </w:r>
      <w:bookmarkEnd w:id="12"/>
      <w:r w:rsidRPr="005437D8">
        <w:rPr>
          <w:rFonts w:ascii="Times New Roman" w:hAnsi="Times New Roman" w:cs="Times New Roman"/>
          <w:b/>
          <w:sz w:val="24"/>
          <w:szCs w:val="24"/>
        </w:rPr>
        <w:t>.</w:t>
      </w:r>
    </w:p>
    <w:p w:rsidR="00AC0333" w:rsidRPr="005437D8" w:rsidRDefault="00AC0333" w:rsidP="003B02FC">
      <w:pPr>
        <w:pStyle w:val="ac"/>
        <w:spacing w:line="276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AC0333" w:rsidRPr="005437D8" w:rsidRDefault="00AC0333" w:rsidP="003B02FC">
      <w:pPr>
        <w:numPr>
          <w:ilvl w:val="0"/>
          <w:numId w:val="12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Конвенция о правах ребенка (одобрена Генеральной Ассамблеей ООН 20.11.1989).</w:t>
      </w:r>
    </w:p>
    <w:p w:rsidR="00E807C6" w:rsidRPr="00E807C6" w:rsidRDefault="00AC0333" w:rsidP="003B02FC">
      <w:pPr>
        <w:numPr>
          <w:ilvl w:val="0"/>
          <w:numId w:val="12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Конституция Российской Федерации (принята всенародным голосованием 12.12.1993).</w:t>
      </w:r>
    </w:p>
    <w:p w:rsidR="00AC0333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Указ Президента Российской Федерации от 24.03.2014 № 172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 xml:space="preserve">"О Всероссийском физкультурно-спортивном комплексе "Готов к труду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>и обороне" (ГТО)"</w:t>
      </w:r>
      <w:r w:rsidR="00E807C6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807C6" w:rsidRPr="005437D8" w:rsidRDefault="00E807C6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Указ Президента Российской Федерации от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09.11.2022 № 809 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 w:rsidR="00AC0333" w:rsidRPr="005437D8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Федеральный закон "Об основных гарантиях прав ребенка </w:t>
      </w:r>
      <w:r w:rsidRPr="005437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в Российской Федерации" от 24.07.1998 № 124-ФЗ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(ред. от 28.12.2016).</w:t>
      </w:r>
    </w:p>
    <w:p w:rsidR="00AC0333" w:rsidRPr="005437D8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Федеральный закон "Об образовании в Российской Федерации"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>от 29.12.2012 № 273-ФЗ (ред. от 07.03.2018).</w:t>
      </w:r>
    </w:p>
    <w:p w:rsidR="00AC0333" w:rsidRPr="005437D8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Федеральный закон "О физической культуре и спорте в Российской Федерации" от 04.12.2007 № 329-ФЗ (ред. от 05.12.2017).</w:t>
      </w:r>
    </w:p>
    <w:p w:rsidR="00AC0333" w:rsidRPr="005437D8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Федеральный закон "О защите детей от информации, причиняющей вред их здоровью и развитию" от 29.12.2010 № 436-ФЗ (ред. от 01.05.2017).</w:t>
      </w:r>
    </w:p>
    <w:p w:rsidR="00AC0333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Федеральный закон "О внесении изменений в отдельные законодательные акты Российской Федерации в части совершенствования государственного регулирования организации отдыха и оздоровления детей" от 28.12.2016 № 465-ФЗ.</w:t>
      </w:r>
    </w:p>
    <w:p w:rsidR="00E807C6" w:rsidRPr="005437D8" w:rsidRDefault="00E807C6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Федеральный закон «О российском движении детей и молодежи «Движение Первых» от 14.07.2022 № 261-ФЗ.</w:t>
      </w:r>
    </w:p>
    <w:p w:rsidR="00AC0333" w:rsidRPr="005437D8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Распоряжение Правительства Российской Федерации от 29.05.2015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>№ 996-р "Стратегия развития воспитания в Российской Федерации на период до 2025 года".</w:t>
      </w:r>
    </w:p>
    <w:p w:rsidR="00AC0333" w:rsidRPr="005437D8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СанПиН 2.4.4.3</w:t>
      </w:r>
      <w:r w:rsidR="00E807C6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648-20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"Санитарно-эпидемиологич</w:t>
      </w:r>
      <w:r w:rsidR="00E807C6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еские требования </w:t>
      </w:r>
      <w:r w:rsidR="00E807C6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 xml:space="preserve">к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организаци</w:t>
      </w:r>
      <w:r w:rsidR="00E807C6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ям воспитания </w:t>
      </w:r>
      <w:r w:rsidR="008E2C5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и обучения, отдыха и оздоровления детей и молодежи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", утв. постановлением Главного государственного санитарного</w:t>
      </w:r>
      <w:r w:rsidR="008E2C5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врача Российской Федерации от 28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.0</w:t>
      </w:r>
      <w:r w:rsidR="008E2C5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.20</w:t>
      </w:r>
      <w:r w:rsidR="008E2C5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20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№ 2</w:t>
      </w:r>
      <w:r w:rsidR="008E2C5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8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AC0333" w:rsidRPr="005437D8" w:rsidRDefault="00AC0333" w:rsidP="003B02F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Национальный стандарт Российской Федерации. ГОСТ Р 52887-2007 "Услуги детям в учреждениях отдыха и оздоровления" (утв. и введен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 xml:space="preserve">в действие Приказом Ростехрегулирования от 27.12.2007 № 565-ст)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>(ред. от 28.06.2011).</w:t>
      </w:r>
    </w:p>
    <w:p w:rsidR="00AC0333" w:rsidRPr="005437D8" w:rsidRDefault="00AC0333" w:rsidP="003B02FC">
      <w:pPr>
        <w:pStyle w:val="ac"/>
        <w:numPr>
          <w:ilvl w:val="0"/>
          <w:numId w:val="1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Письмо Министерства образования и науки Российской Федерации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>от 14.04.2011 № МД-463/06 "О рекомендациях по организации детского оздоровительного отдыха".</w:t>
      </w:r>
    </w:p>
    <w:p w:rsidR="00AC0333" w:rsidRPr="005437D8" w:rsidRDefault="00AC0333" w:rsidP="003B02FC">
      <w:pPr>
        <w:pStyle w:val="ac"/>
        <w:numPr>
          <w:ilvl w:val="0"/>
          <w:numId w:val="1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Письмо Министерства образования и науки Российской Федерации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 xml:space="preserve">от 31.03.2011 № 06-614 "О направлении рекомендаций" (вместе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 xml:space="preserve">с "Рекомендациями по порядку проведения смен в учреждениях отдыха </w:t>
      </w:r>
      <w:r w:rsidRPr="005437D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br/>
        <w:t>и оздоровления детей и подростков".</w:t>
      </w:r>
    </w:p>
    <w:p w:rsidR="00AC0333" w:rsidRPr="005437D8" w:rsidRDefault="00AC0333" w:rsidP="003B02FC">
      <w:pPr>
        <w:pStyle w:val="ac"/>
        <w:numPr>
          <w:ilvl w:val="0"/>
          <w:numId w:val="1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7D8">
        <w:rPr>
          <w:rFonts w:ascii="Times New Roman" w:hAnsi="Times New Roman" w:cs="Times New Roman"/>
          <w:sz w:val="24"/>
          <w:szCs w:val="24"/>
        </w:rPr>
        <w:t>Огневая подготовка. Учебное пособие. – М.: Армпресс, 2002.</w:t>
      </w:r>
    </w:p>
    <w:p w:rsidR="00AC0333" w:rsidRPr="005437D8" w:rsidRDefault="00AC0333" w:rsidP="003B02FC">
      <w:pPr>
        <w:pStyle w:val="ac"/>
        <w:numPr>
          <w:ilvl w:val="0"/>
          <w:numId w:val="1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7D8">
        <w:rPr>
          <w:rFonts w:ascii="Times New Roman" w:hAnsi="Times New Roman" w:cs="Times New Roman"/>
          <w:sz w:val="24"/>
          <w:szCs w:val="24"/>
        </w:rPr>
        <w:t>Основы безопасности жизнедеятельности: Учебник для учащихся общеобразовательных учреждений / А.Т. Смирнов, Б.И. Мишин, В.А. Васнев – М.: Просвещение, 2009.</w:t>
      </w:r>
    </w:p>
    <w:p w:rsidR="00AC0333" w:rsidRPr="005437D8" w:rsidRDefault="00AC0333" w:rsidP="003B02FC">
      <w:pPr>
        <w:pStyle w:val="ac"/>
        <w:numPr>
          <w:ilvl w:val="0"/>
          <w:numId w:val="1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7D8">
        <w:rPr>
          <w:rFonts w:ascii="Times New Roman" w:hAnsi="Times New Roman" w:cs="Times New Roman"/>
          <w:sz w:val="24"/>
          <w:szCs w:val="24"/>
        </w:rPr>
        <w:t>Основы безопасности жизнедеятельности. 10 класс: учебник для общеобразовательных учреждений: базовый и профильный уровни/ А.Т. Смирнов, Б.О. Хренников; под общ. ред. А.Т. Смирнова – М.: Просвещение 2013.</w:t>
      </w:r>
    </w:p>
    <w:p w:rsidR="00867EAB" w:rsidRDefault="00AC0333" w:rsidP="003B02FC">
      <w:pPr>
        <w:pStyle w:val="ac"/>
        <w:numPr>
          <w:ilvl w:val="0"/>
          <w:numId w:val="12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37D8">
        <w:rPr>
          <w:rFonts w:ascii="Times New Roman" w:hAnsi="Times New Roman" w:cs="Times New Roman"/>
          <w:sz w:val="24"/>
          <w:szCs w:val="24"/>
        </w:rPr>
        <w:t>Основы военной службы. Учебное пособие / А.Т. Смирнов, В.А. Васнев – М.: Дрофа</w:t>
      </w:r>
      <w:r w:rsidR="00867EAB">
        <w:rPr>
          <w:rFonts w:ascii="Times New Roman" w:hAnsi="Times New Roman" w:cs="Times New Roman"/>
          <w:sz w:val="24"/>
          <w:szCs w:val="24"/>
        </w:rPr>
        <w:t xml:space="preserve">, </w:t>
      </w:r>
      <w:r w:rsidRPr="005437D8">
        <w:rPr>
          <w:rFonts w:ascii="Times New Roman" w:hAnsi="Times New Roman" w:cs="Times New Roman"/>
          <w:sz w:val="24"/>
          <w:szCs w:val="24"/>
        </w:rPr>
        <w:t>2007.</w:t>
      </w:r>
    </w:p>
    <w:p w:rsidR="00AC0333" w:rsidRPr="00AC0333" w:rsidRDefault="00867EAB" w:rsidP="003B02FC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  <w:sectPr w:rsidR="00AC0333" w:rsidRPr="00AC0333" w:rsidSect="00867EAB">
          <w:type w:val="continuous"/>
          <w:pgSz w:w="11906" w:h="16838"/>
          <w:pgMar w:top="851" w:right="851" w:bottom="851" w:left="1701" w:header="709" w:footer="709" w:gutter="0"/>
          <w:pgNumType w:start="7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5B41" w:rsidRPr="00DA3AF0" w:rsidRDefault="009C5B41" w:rsidP="003B02FC">
      <w:pPr>
        <w:tabs>
          <w:tab w:val="left" w:pos="0"/>
        </w:tabs>
        <w:spacing w:before="240"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9C5B41" w:rsidRPr="00DA3AF0" w:rsidSect="00843D8C">
      <w:type w:val="continuous"/>
      <w:pgSz w:w="11906" w:h="16838" w:code="9"/>
      <w:pgMar w:top="1701" w:right="1559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E82" w:rsidRDefault="003E2E82" w:rsidP="009147D6">
      <w:pPr>
        <w:spacing w:after="0" w:line="240" w:lineRule="auto"/>
      </w:pPr>
      <w:r>
        <w:separator/>
      </w:r>
    </w:p>
  </w:endnote>
  <w:endnote w:type="continuationSeparator" w:id="0">
    <w:p w:rsidR="003E2E82" w:rsidRDefault="003E2E82" w:rsidP="00914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E82" w:rsidRDefault="003E2E82" w:rsidP="009147D6">
      <w:pPr>
        <w:spacing w:after="0" w:line="240" w:lineRule="auto"/>
      </w:pPr>
      <w:r>
        <w:separator/>
      </w:r>
    </w:p>
  </w:footnote>
  <w:footnote w:type="continuationSeparator" w:id="0">
    <w:p w:rsidR="003E2E82" w:rsidRDefault="003E2E82" w:rsidP="00914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35pt;height:11.35pt" o:bullet="t">
        <v:imagedata r:id="rId1" o:title="clip_image001"/>
      </v:shape>
    </w:pict>
  </w:numPicBullet>
  <w:abstractNum w:abstractNumId="0" w15:restartNumberingAfterBreak="0">
    <w:nsid w:val="FFFFFF89"/>
    <w:multiLevelType w:val="singleLevel"/>
    <w:tmpl w:val="70A2675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5F72D2"/>
    <w:multiLevelType w:val="hybridMultilevel"/>
    <w:tmpl w:val="5266A1E6"/>
    <w:lvl w:ilvl="0" w:tplc="DB9A4EB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6E87C98"/>
    <w:multiLevelType w:val="multilevel"/>
    <w:tmpl w:val="870AF0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9AE627D"/>
    <w:multiLevelType w:val="hybridMultilevel"/>
    <w:tmpl w:val="47D8BA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85D1C"/>
    <w:multiLevelType w:val="hybridMultilevel"/>
    <w:tmpl w:val="A8042D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73C2575"/>
    <w:multiLevelType w:val="hybridMultilevel"/>
    <w:tmpl w:val="FB6AC31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F2FE2"/>
    <w:multiLevelType w:val="multilevel"/>
    <w:tmpl w:val="73B080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AFB7938"/>
    <w:multiLevelType w:val="hybridMultilevel"/>
    <w:tmpl w:val="908A60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386D20"/>
    <w:multiLevelType w:val="multilevel"/>
    <w:tmpl w:val="59EC0C92"/>
    <w:lvl w:ilvl="0">
      <w:start w:val="1"/>
      <w:numFmt w:val="decimal"/>
      <w:pStyle w:val="a0"/>
      <w:lvlText w:val="%1."/>
      <w:lvlJc w:val="left"/>
      <w:pPr>
        <w:ind w:left="44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440" w:hanging="360"/>
      </w:pPr>
    </w:lvl>
    <w:lvl w:ilvl="2">
      <w:start w:val="1"/>
      <w:numFmt w:val="decimal"/>
      <w:isLgl/>
      <w:lvlText w:val="%1.%2.%3."/>
      <w:lvlJc w:val="left"/>
      <w:pPr>
        <w:ind w:left="800" w:hanging="720"/>
      </w:pPr>
    </w:lvl>
    <w:lvl w:ilvl="3">
      <w:start w:val="1"/>
      <w:numFmt w:val="decimal"/>
      <w:isLgl/>
      <w:lvlText w:val="%1.%2.%3.%4."/>
      <w:lvlJc w:val="left"/>
      <w:pPr>
        <w:ind w:left="800" w:hanging="720"/>
      </w:pPr>
    </w:lvl>
    <w:lvl w:ilvl="4">
      <w:start w:val="1"/>
      <w:numFmt w:val="decimal"/>
      <w:isLgl/>
      <w:lvlText w:val="%1.%2.%3.%4.%5."/>
      <w:lvlJc w:val="left"/>
      <w:pPr>
        <w:ind w:left="1160" w:hanging="1080"/>
      </w:pPr>
    </w:lvl>
    <w:lvl w:ilvl="5">
      <w:start w:val="1"/>
      <w:numFmt w:val="decimal"/>
      <w:isLgl/>
      <w:lvlText w:val="%1.%2.%3.%4.%5.%6."/>
      <w:lvlJc w:val="left"/>
      <w:pPr>
        <w:ind w:left="1160" w:hanging="1080"/>
      </w:pPr>
    </w:lvl>
    <w:lvl w:ilvl="6">
      <w:start w:val="1"/>
      <w:numFmt w:val="decimal"/>
      <w:isLgl/>
      <w:lvlText w:val="%1.%2.%3.%4.%5.%6.%7."/>
      <w:lvlJc w:val="left"/>
      <w:pPr>
        <w:ind w:left="1160" w:hanging="1080"/>
      </w:pPr>
    </w:lvl>
    <w:lvl w:ilvl="7">
      <w:start w:val="1"/>
      <w:numFmt w:val="decimal"/>
      <w:isLgl/>
      <w:lvlText w:val="%1.%2.%3.%4.%5.%6.%7.%8."/>
      <w:lvlJc w:val="left"/>
      <w:pPr>
        <w:ind w:left="1520" w:hanging="1440"/>
      </w:pPr>
    </w:lvl>
    <w:lvl w:ilvl="8">
      <w:start w:val="1"/>
      <w:numFmt w:val="decimal"/>
      <w:isLgl/>
      <w:lvlText w:val="%1.%2.%3.%4.%5.%6.%7.%8.%9."/>
      <w:lvlJc w:val="left"/>
      <w:pPr>
        <w:ind w:left="1520" w:hanging="1440"/>
      </w:pPr>
    </w:lvl>
  </w:abstractNum>
  <w:abstractNum w:abstractNumId="9" w15:restartNumberingAfterBreak="0">
    <w:nsid w:val="49906733"/>
    <w:multiLevelType w:val="hybridMultilevel"/>
    <w:tmpl w:val="C58AC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EC774E"/>
    <w:multiLevelType w:val="hybridMultilevel"/>
    <w:tmpl w:val="C6C4EB18"/>
    <w:lvl w:ilvl="0" w:tplc="8FA672C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8197EE8"/>
    <w:multiLevelType w:val="multilevel"/>
    <w:tmpl w:val="6C406D0A"/>
    <w:lvl w:ilvl="0">
      <w:start w:val="1"/>
      <w:numFmt w:val="upperRoman"/>
      <w:pStyle w:val="1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D4B5386"/>
    <w:multiLevelType w:val="hybridMultilevel"/>
    <w:tmpl w:val="E0584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644C0"/>
    <w:multiLevelType w:val="hybridMultilevel"/>
    <w:tmpl w:val="86E202E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460E8D"/>
    <w:multiLevelType w:val="hybridMultilevel"/>
    <w:tmpl w:val="E78C85AA"/>
    <w:lvl w:ilvl="0" w:tplc="DB9A4E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7B6713A"/>
    <w:multiLevelType w:val="hybridMultilevel"/>
    <w:tmpl w:val="14929DE4"/>
    <w:lvl w:ilvl="0" w:tplc="0419000D">
      <w:start w:val="1"/>
      <w:numFmt w:val="bullet"/>
      <w:lvlText w:val="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9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0E64830">
      <w:start w:val="1"/>
      <w:numFmt w:val="decimal"/>
      <w:lvlText w:val="%4)"/>
      <w:lvlJc w:val="left"/>
      <w:pPr>
        <w:tabs>
          <w:tab w:val="num" w:pos="1070"/>
        </w:tabs>
        <w:ind w:left="1070" w:hanging="360"/>
      </w:pPr>
      <w:rPr>
        <w:b w:val="0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CDC704E"/>
    <w:multiLevelType w:val="multilevel"/>
    <w:tmpl w:val="82E0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2505D8"/>
    <w:multiLevelType w:val="hybridMultilevel"/>
    <w:tmpl w:val="705A97E4"/>
    <w:lvl w:ilvl="0" w:tplc="6ED2F2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DA87575"/>
    <w:multiLevelType w:val="multilevel"/>
    <w:tmpl w:val="D090D67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8"/>
  </w:num>
  <w:num w:numId="2">
    <w:abstractNumId w:val="15"/>
  </w:num>
  <w:num w:numId="3">
    <w:abstractNumId w:val="0"/>
  </w:num>
  <w:num w:numId="4">
    <w:abstractNumId w:val="11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7"/>
  </w:num>
  <w:num w:numId="9">
    <w:abstractNumId w:val="3"/>
  </w:num>
  <w:num w:numId="10">
    <w:abstractNumId w:val="5"/>
  </w:num>
  <w:num w:numId="11">
    <w:abstractNumId w:val="17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3"/>
  </w:num>
  <w:num w:numId="15">
    <w:abstractNumId w:val="6"/>
  </w:num>
  <w:num w:numId="16">
    <w:abstractNumId w:val="14"/>
  </w:num>
  <w:num w:numId="17">
    <w:abstractNumId w:val="1"/>
  </w:num>
  <w:num w:numId="18">
    <w:abstractNumId w:val="10"/>
  </w:num>
  <w:num w:numId="19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9EA"/>
    <w:rsid w:val="000206C7"/>
    <w:rsid w:val="00040386"/>
    <w:rsid w:val="00045F7E"/>
    <w:rsid w:val="00055091"/>
    <w:rsid w:val="00057C17"/>
    <w:rsid w:val="00082948"/>
    <w:rsid w:val="000E24F8"/>
    <w:rsid w:val="0010349A"/>
    <w:rsid w:val="00115ED2"/>
    <w:rsid w:val="00120D2B"/>
    <w:rsid w:val="00125EA3"/>
    <w:rsid w:val="00127709"/>
    <w:rsid w:val="001319E0"/>
    <w:rsid w:val="00161F2C"/>
    <w:rsid w:val="00194549"/>
    <w:rsid w:val="001B14A6"/>
    <w:rsid w:val="001B2A35"/>
    <w:rsid w:val="00202987"/>
    <w:rsid w:val="00226F33"/>
    <w:rsid w:val="0025353C"/>
    <w:rsid w:val="00257C86"/>
    <w:rsid w:val="00272F6B"/>
    <w:rsid w:val="002933AF"/>
    <w:rsid w:val="002A2A4F"/>
    <w:rsid w:val="002B273F"/>
    <w:rsid w:val="002B5C0D"/>
    <w:rsid w:val="002D3BA2"/>
    <w:rsid w:val="002E6003"/>
    <w:rsid w:val="003049B6"/>
    <w:rsid w:val="0031737E"/>
    <w:rsid w:val="003256C2"/>
    <w:rsid w:val="00333B94"/>
    <w:rsid w:val="00387AC3"/>
    <w:rsid w:val="003A1CC5"/>
    <w:rsid w:val="003A2E4A"/>
    <w:rsid w:val="003A3BB4"/>
    <w:rsid w:val="003A4013"/>
    <w:rsid w:val="003A514F"/>
    <w:rsid w:val="003B02FC"/>
    <w:rsid w:val="003B03DE"/>
    <w:rsid w:val="003C6852"/>
    <w:rsid w:val="003E2E82"/>
    <w:rsid w:val="003F4ED9"/>
    <w:rsid w:val="00402D83"/>
    <w:rsid w:val="00407DCC"/>
    <w:rsid w:val="00411CA9"/>
    <w:rsid w:val="004201CF"/>
    <w:rsid w:val="00464E91"/>
    <w:rsid w:val="00473EC8"/>
    <w:rsid w:val="00487A12"/>
    <w:rsid w:val="004A5634"/>
    <w:rsid w:val="004B7807"/>
    <w:rsid w:val="004C66C9"/>
    <w:rsid w:val="004E212F"/>
    <w:rsid w:val="004F1009"/>
    <w:rsid w:val="00511668"/>
    <w:rsid w:val="005437D8"/>
    <w:rsid w:val="00545D1F"/>
    <w:rsid w:val="00586DED"/>
    <w:rsid w:val="005D39EA"/>
    <w:rsid w:val="005E3C47"/>
    <w:rsid w:val="00605852"/>
    <w:rsid w:val="00616D0A"/>
    <w:rsid w:val="00624FF1"/>
    <w:rsid w:val="0066170A"/>
    <w:rsid w:val="00664726"/>
    <w:rsid w:val="006A1AB8"/>
    <w:rsid w:val="006B1BC9"/>
    <w:rsid w:val="006B575C"/>
    <w:rsid w:val="006C5917"/>
    <w:rsid w:val="006D6E72"/>
    <w:rsid w:val="00703C1E"/>
    <w:rsid w:val="00715861"/>
    <w:rsid w:val="00733570"/>
    <w:rsid w:val="0073710C"/>
    <w:rsid w:val="00771356"/>
    <w:rsid w:val="0078387E"/>
    <w:rsid w:val="00792256"/>
    <w:rsid w:val="007D7F34"/>
    <w:rsid w:val="00842CBD"/>
    <w:rsid w:val="00843D8C"/>
    <w:rsid w:val="00846D39"/>
    <w:rsid w:val="00863632"/>
    <w:rsid w:val="008648CB"/>
    <w:rsid w:val="00867EAB"/>
    <w:rsid w:val="008700F9"/>
    <w:rsid w:val="00893543"/>
    <w:rsid w:val="00894D37"/>
    <w:rsid w:val="008D0745"/>
    <w:rsid w:val="008D6394"/>
    <w:rsid w:val="008E2C5A"/>
    <w:rsid w:val="009147D6"/>
    <w:rsid w:val="009152C5"/>
    <w:rsid w:val="009238A5"/>
    <w:rsid w:val="009323E7"/>
    <w:rsid w:val="0095323A"/>
    <w:rsid w:val="009603C2"/>
    <w:rsid w:val="00987C88"/>
    <w:rsid w:val="00991358"/>
    <w:rsid w:val="009C5B41"/>
    <w:rsid w:val="009C78DD"/>
    <w:rsid w:val="009F32B6"/>
    <w:rsid w:val="00A20998"/>
    <w:rsid w:val="00A248C4"/>
    <w:rsid w:val="00A61182"/>
    <w:rsid w:val="00AC0333"/>
    <w:rsid w:val="00AC7818"/>
    <w:rsid w:val="00B25F8E"/>
    <w:rsid w:val="00B41157"/>
    <w:rsid w:val="00B82758"/>
    <w:rsid w:val="00BB4CFF"/>
    <w:rsid w:val="00BB55BE"/>
    <w:rsid w:val="00BE08FE"/>
    <w:rsid w:val="00BE11BD"/>
    <w:rsid w:val="00BF692E"/>
    <w:rsid w:val="00D00C7A"/>
    <w:rsid w:val="00D061C4"/>
    <w:rsid w:val="00D06B35"/>
    <w:rsid w:val="00D305A3"/>
    <w:rsid w:val="00D32E52"/>
    <w:rsid w:val="00D42E5F"/>
    <w:rsid w:val="00DA2903"/>
    <w:rsid w:val="00DA3AF0"/>
    <w:rsid w:val="00DB43BB"/>
    <w:rsid w:val="00DB75BC"/>
    <w:rsid w:val="00DE320D"/>
    <w:rsid w:val="00DF5E8B"/>
    <w:rsid w:val="00E00FA0"/>
    <w:rsid w:val="00E15333"/>
    <w:rsid w:val="00E159E4"/>
    <w:rsid w:val="00E2456B"/>
    <w:rsid w:val="00E26F21"/>
    <w:rsid w:val="00E50CDF"/>
    <w:rsid w:val="00E57200"/>
    <w:rsid w:val="00E63C3C"/>
    <w:rsid w:val="00E807C6"/>
    <w:rsid w:val="00EA6395"/>
    <w:rsid w:val="00ED202F"/>
    <w:rsid w:val="00ED276D"/>
    <w:rsid w:val="00ED4423"/>
    <w:rsid w:val="00ED6A5D"/>
    <w:rsid w:val="00F15288"/>
    <w:rsid w:val="00F33BF9"/>
    <w:rsid w:val="00F90EE0"/>
    <w:rsid w:val="00FA22DC"/>
    <w:rsid w:val="00FB4592"/>
    <w:rsid w:val="00FC2132"/>
    <w:rsid w:val="00FE3C5F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F801EB-219E-442C-99D3-C3BD20A3B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9238A5"/>
    <w:pPr>
      <w:spacing w:line="256" w:lineRule="auto"/>
    </w:pPr>
  </w:style>
  <w:style w:type="paragraph" w:styleId="10">
    <w:name w:val="heading 1"/>
    <w:basedOn w:val="a1"/>
    <w:next w:val="a1"/>
    <w:link w:val="11"/>
    <w:qFormat/>
    <w:rsid w:val="009147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1"/>
    <w:next w:val="a1"/>
    <w:link w:val="21"/>
    <w:unhideWhenUsed/>
    <w:qFormat/>
    <w:rsid w:val="00ED27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ED27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1"/>
    <w:next w:val="a1"/>
    <w:link w:val="40"/>
    <w:unhideWhenUsed/>
    <w:qFormat/>
    <w:rsid w:val="00ED276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1"/>
    <w:next w:val="a1"/>
    <w:link w:val="50"/>
    <w:unhideWhenUsed/>
    <w:qFormat/>
    <w:rsid w:val="00ED276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1"/>
    <w:next w:val="a1"/>
    <w:link w:val="60"/>
    <w:unhideWhenUsed/>
    <w:qFormat/>
    <w:rsid w:val="00ED276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914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unhideWhenUsed/>
    <w:rsid w:val="00914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2"/>
    <w:link w:val="a6"/>
    <w:uiPriority w:val="99"/>
    <w:rsid w:val="009147D6"/>
  </w:style>
  <w:style w:type="paragraph" w:styleId="a8">
    <w:name w:val="footer"/>
    <w:basedOn w:val="a1"/>
    <w:link w:val="a9"/>
    <w:uiPriority w:val="99"/>
    <w:unhideWhenUsed/>
    <w:rsid w:val="009147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2"/>
    <w:link w:val="a8"/>
    <w:uiPriority w:val="99"/>
    <w:rsid w:val="009147D6"/>
  </w:style>
  <w:style w:type="character" w:customStyle="1" w:styleId="11">
    <w:name w:val="Заголовок 1 Знак"/>
    <w:basedOn w:val="a2"/>
    <w:link w:val="10"/>
    <w:uiPriority w:val="9"/>
    <w:rsid w:val="009147D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22">
    <w:name w:val="Сетка таблицы2"/>
    <w:basedOn w:val="a3"/>
    <w:next w:val="a5"/>
    <w:uiPriority w:val="59"/>
    <w:rsid w:val="009147D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1"/>
    <w:link w:val="ab"/>
    <w:unhideWhenUsed/>
    <w:rsid w:val="00914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rsid w:val="009147D6"/>
    <w:rPr>
      <w:rFonts w:ascii="Segoe UI" w:hAnsi="Segoe UI" w:cs="Segoe UI"/>
      <w:sz w:val="18"/>
      <w:szCs w:val="18"/>
    </w:rPr>
  </w:style>
  <w:style w:type="paragraph" w:styleId="ac">
    <w:name w:val="List Paragraph"/>
    <w:basedOn w:val="a1"/>
    <w:link w:val="ad"/>
    <w:uiPriority w:val="34"/>
    <w:qFormat/>
    <w:rsid w:val="009147D6"/>
    <w:pPr>
      <w:ind w:left="720"/>
      <w:contextualSpacing/>
    </w:pPr>
  </w:style>
  <w:style w:type="character" w:customStyle="1" w:styleId="ad">
    <w:name w:val="Абзац списка Знак"/>
    <w:basedOn w:val="a2"/>
    <w:link w:val="ac"/>
    <w:uiPriority w:val="34"/>
    <w:rsid w:val="009147D6"/>
  </w:style>
  <w:style w:type="table" w:customStyle="1" w:styleId="51">
    <w:name w:val="Сетка таблицы5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Заголовок 2 Знак"/>
    <w:basedOn w:val="a2"/>
    <w:link w:val="20"/>
    <w:uiPriority w:val="9"/>
    <w:rsid w:val="00ED27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2"/>
    <w:link w:val="3"/>
    <w:uiPriority w:val="9"/>
    <w:rsid w:val="00ED276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2"/>
    <w:link w:val="4"/>
    <w:uiPriority w:val="9"/>
    <w:rsid w:val="00ED276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2"/>
    <w:link w:val="5"/>
    <w:uiPriority w:val="99"/>
    <w:rsid w:val="00ED276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2"/>
    <w:link w:val="6"/>
    <w:uiPriority w:val="99"/>
    <w:rsid w:val="00ED276D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12">
    <w:name w:val="Абзац списка1"/>
    <w:basedOn w:val="a1"/>
    <w:rsid w:val="00ED276D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paragraph" w:styleId="ae">
    <w:name w:val="TOC Heading"/>
    <w:basedOn w:val="10"/>
    <w:next w:val="a1"/>
    <w:uiPriority w:val="39"/>
    <w:unhideWhenUsed/>
    <w:qFormat/>
    <w:rsid w:val="00ED276D"/>
    <w:pPr>
      <w:outlineLvl w:val="9"/>
    </w:pPr>
    <w:rPr>
      <w:lang w:eastAsia="ru-RU"/>
    </w:rPr>
  </w:style>
  <w:style w:type="paragraph" w:styleId="13">
    <w:name w:val="toc 1"/>
    <w:basedOn w:val="a1"/>
    <w:next w:val="a1"/>
    <w:autoRedefine/>
    <w:uiPriority w:val="39"/>
    <w:unhideWhenUsed/>
    <w:rsid w:val="00ED276D"/>
    <w:pPr>
      <w:tabs>
        <w:tab w:val="left" w:pos="440"/>
        <w:tab w:val="right" w:leader="dot" w:pos="9345"/>
      </w:tabs>
      <w:spacing w:after="0" w:line="240" w:lineRule="auto"/>
      <w:jc w:val="both"/>
    </w:pPr>
  </w:style>
  <w:style w:type="character" w:styleId="af">
    <w:name w:val="Hyperlink"/>
    <w:basedOn w:val="a2"/>
    <w:unhideWhenUsed/>
    <w:rsid w:val="00ED276D"/>
    <w:rPr>
      <w:color w:val="0563C1" w:themeColor="hyperlink"/>
      <w:u w:val="single"/>
    </w:rPr>
  </w:style>
  <w:style w:type="paragraph" w:styleId="23">
    <w:name w:val="toc 2"/>
    <w:basedOn w:val="a1"/>
    <w:next w:val="a1"/>
    <w:autoRedefine/>
    <w:uiPriority w:val="39"/>
    <w:unhideWhenUsed/>
    <w:rsid w:val="00ED276D"/>
    <w:pPr>
      <w:spacing w:after="100"/>
      <w:ind w:left="220"/>
    </w:pPr>
  </w:style>
  <w:style w:type="table" w:customStyle="1" w:styleId="31">
    <w:name w:val="Сетка таблицы3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1"/>
    <w:uiPriority w:val="99"/>
    <w:unhideWhenUsed/>
    <w:rsid w:val="00ED276D"/>
    <w:rPr>
      <w:rFonts w:ascii="Times New Roman" w:hAnsi="Times New Roman" w:cs="Times New Roman"/>
      <w:sz w:val="24"/>
      <w:szCs w:val="24"/>
    </w:rPr>
  </w:style>
  <w:style w:type="character" w:styleId="af1">
    <w:name w:val="FollowedHyperlink"/>
    <w:basedOn w:val="a2"/>
    <w:uiPriority w:val="99"/>
    <w:semiHidden/>
    <w:unhideWhenUsed/>
    <w:rsid w:val="00ED276D"/>
    <w:rPr>
      <w:color w:val="954F72" w:themeColor="followedHyperlink"/>
      <w:u w:val="single"/>
    </w:rPr>
  </w:style>
  <w:style w:type="character" w:styleId="af2">
    <w:name w:val="Emphasis"/>
    <w:basedOn w:val="a2"/>
    <w:qFormat/>
    <w:rsid w:val="00ED276D"/>
    <w:rPr>
      <w:i/>
      <w:iCs/>
    </w:rPr>
  </w:style>
  <w:style w:type="character" w:customStyle="1" w:styleId="apple-converted-space">
    <w:name w:val="apple-converted-space"/>
    <w:basedOn w:val="a2"/>
    <w:rsid w:val="00ED276D"/>
  </w:style>
  <w:style w:type="character" w:styleId="af3">
    <w:name w:val="Strong"/>
    <w:basedOn w:val="a2"/>
    <w:uiPriority w:val="22"/>
    <w:qFormat/>
    <w:rsid w:val="00ED276D"/>
    <w:rPr>
      <w:b/>
      <w:bCs/>
    </w:rPr>
  </w:style>
  <w:style w:type="paragraph" w:styleId="af4">
    <w:name w:val="footnote text"/>
    <w:basedOn w:val="a1"/>
    <w:link w:val="af5"/>
    <w:uiPriority w:val="99"/>
    <w:semiHidden/>
    <w:unhideWhenUsed/>
    <w:rsid w:val="00ED27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2"/>
    <w:link w:val="af4"/>
    <w:uiPriority w:val="99"/>
    <w:semiHidden/>
    <w:rsid w:val="00ED276D"/>
    <w:rPr>
      <w:sz w:val="20"/>
      <w:szCs w:val="20"/>
    </w:rPr>
  </w:style>
  <w:style w:type="character" w:styleId="af6">
    <w:name w:val="footnote reference"/>
    <w:basedOn w:val="a2"/>
    <w:uiPriority w:val="99"/>
    <w:semiHidden/>
    <w:unhideWhenUsed/>
    <w:rsid w:val="00ED276D"/>
    <w:rPr>
      <w:vertAlign w:val="superscript"/>
    </w:rPr>
  </w:style>
  <w:style w:type="character" w:styleId="HTML">
    <w:name w:val="HTML Cite"/>
    <w:basedOn w:val="a2"/>
    <w:uiPriority w:val="99"/>
    <w:semiHidden/>
    <w:unhideWhenUsed/>
    <w:rsid w:val="00ED276D"/>
    <w:rPr>
      <w:i/>
      <w:iCs/>
    </w:rPr>
  </w:style>
  <w:style w:type="paragraph" w:styleId="32">
    <w:name w:val="toc 3"/>
    <w:basedOn w:val="a1"/>
    <w:next w:val="a1"/>
    <w:autoRedefine/>
    <w:uiPriority w:val="39"/>
    <w:unhideWhenUsed/>
    <w:rsid w:val="00ED276D"/>
    <w:pPr>
      <w:spacing w:after="100" w:line="240" w:lineRule="auto"/>
      <w:jc w:val="both"/>
    </w:pPr>
    <w:rPr>
      <w:rFonts w:ascii="Times New Roman" w:hAnsi="Times New Roman" w:cs="Times New Roman"/>
      <w:sz w:val="28"/>
    </w:rPr>
  </w:style>
  <w:style w:type="paragraph" w:customStyle="1" w:styleId="01">
    <w:name w:val="01 Текст"/>
    <w:basedOn w:val="a1"/>
    <w:rsid w:val="00ED276D"/>
    <w:pPr>
      <w:spacing w:after="0" w:line="312" w:lineRule="auto"/>
      <w:ind w:left="23" w:right="23" w:firstLine="72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7">
    <w:name w:val="Сноска_"/>
    <w:link w:val="af8"/>
    <w:uiPriority w:val="99"/>
    <w:locked/>
    <w:rsid w:val="00ED276D"/>
    <w:rPr>
      <w:rFonts w:ascii="Times New Roman" w:hAnsi="Times New Roman"/>
      <w:sz w:val="19"/>
      <w:szCs w:val="19"/>
      <w:shd w:val="clear" w:color="auto" w:fill="FFFFFF"/>
    </w:rPr>
  </w:style>
  <w:style w:type="paragraph" w:customStyle="1" w:styleId="af8">
    <w:name w:val="Сноска"/>
    <w:basedOn w:val="a1"/>
    <w:link w:val="af7"/>
    <w:uiPriority w:val="99"/>
    <w:rsid w:val="00ED276D"/>
    <w:pPr>
      <w:shd w:val="clear" w:color="auto" w:fill="FFFFFF"/>
      <w:spacing w:after="0" w:line="240" w:lineRule="atLeast"/>
    </w:pPr>
    <w:rPr>
      <w:rFonts w:ascii="Times New Roman" w:hAnsi="Times New Roman"/>
      <w:sz w:val="19"/>
      <w:szCs w:val="19"/>
    </w:rPr>
  </w:style>
  <w:style w:type="character" w:customStyle="1" w:styleId="33">
    <w:name w:val="Основной текст + Курсив3"/>
    <w:uiPriority w:val="99"/>
    <w:rsid w:val="00ED276D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24">
    <w:name w:val="Основной текст + Курсив2"/>
    <w:uiPriority w:val="99"/>
    <w:rsid w:val="00ED276D"/>
    <w:rPr>
      <w:rFonts w:ascii="Times New Roman" w:hAnsi="Times New Roman" w:cs="Times New Roman"/>
      <w:i/>
      <w:iCs/>
      <w:sz w:val="27"/>
      <w:szCs w:val="27"/>
      <w:shd w:val="clear" w:color="auto" w:fill="FFFFFF"/>
    </w:rPr>
  </w:style>
  <w:style w:type="paragraph" w:customStyle="1" w:styleId="Epigraph">
    <w:name w:val="Epigraph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eastAsiaTheme="minorEastAsia" w:hAnsi="Times New Roman" w:cs="Times New Roman"/>
      <w:i/>
      <w:iCs/>
      <w:lang w:eastAsia="ru-RU"/>
    </w:rPr>
  </w:style>
  <w:style w:type="paragraph" w:customStyle="1" w:styleId="EpigraphAuthor">
    <w:name w:val="Epigraph Author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Annotation">
    <w:name w:val="Annotation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Cite">
    <w:name w:val="Cite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1134" w:right="600"/>
      <w:jc w:val="both"/>
    </w:pPr>
    <w:rPr>
      <w:rFonts w:ascii="Times New Roman" w:eastAsiaTheme="minorEastAsia" w:hAnsi="Times New Roman" w:cs="Times New Roman"/>
      <w:lang w:eastAsia="ru-RU"/>
    </w:rPr>
  </w:style>
  <w:style w:type="paragraph" w:customStyle="1" w:styleId="CiteAuthor">
    <w:name w:val="Cite Author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1701" w:right="600"/>
      <w:jc w:val="both"/>
    </w:pPr>
    <w:rPr>
      <w:rFonts w:ascii="Times New Roman" w:eastAsiaTheme="minorEastAsia" w:hAnsi="Times New Roman" w:cs="Times New Roman"/>
      <w:b/>
      <w:bCs/>
      <w:i/>
      <w:iCs/>
      <w:lang w:eastAsia="ru-RU"/>
    </w:rPr>
  </w:style>
  <w:style w:type="paragraph" w:customStyle="1" w:styleId="PoemTitle">
    <w:name w:val="Poem Title"/>
    <w:next w:val="a1"/>
    <w:uiPriority w:val="99"/>
    <w:rsid w:val="00ED276D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Stanza">
    <w:name w:val="Stanza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2000" w:right="60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FootNote">
    <w:name w:val="FootNote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FootNoteEpigraph">
    <w:name w:val="FootNote Epigraph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1500" w:firstLine="400"/>
      <w:jc w:val="both"/>
    </w:pPr>
    <w:rPr>
      <w:rFonts w:ascii="Times New Roman" w:eastAsiaTheme="minorEastAsia" w:hAnsi="Times New Roman" w:cs="Times New Roman"/>
      <w:i/>
      <w:iCs/>
      <w:sz w:val="18"/>
      <w:szCs w:val="18"/>
      <w:lang w:eastAsia="ru-RU"/>
    </w:rPr>
  </w:style>
  <w:style w:type="paragraph" w:customStyle="1" w:styleId="FootNoteStanza">
    <w:name w:val="FootNote Stanza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500" w:right="600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FootNoteCite">
    <w:name w:val="FootNote Cite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300" w:right="600"/>
      <w:jc w:val="both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FootNoteCiteAuthor">
    <w:name w:val="FootNote Cite Author"/>
    <w:next w:val="a1"/>
    <w:uiPriority w:val="99"/>
    <w:rsid w:val="00ED276D"/>
    <w:pPr>
      <w:widowControl w:val="0"/>
      <w:autoSpaceDE w:val="0"/>
      <w:autoSpaceDN w:val="0"/>
      <w:adjustRightInd w:val="0"/>
      <w:spacing w:after="0" w:line="240" w:lineRule="auto"/>
      <w:ind w:left="350" w:right="600"/>
      <w:jc w:val="both"/>
    </w:pPr>
    <w:rPr>
      <w:rFonts w:ascii="Times New Roman" w:eastAsiaTheme="minorEastAsia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FootNotePoemTitle">
    <w:name w:val="FootNote Poem Title"/>
    <w:next w:val="a1"/>
    <w:uiPriority w:val="99"/>
    <w:rsid w:val="00ED276D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table" w:customStyle="1" w:styleId="14">
    <w:name w:val="Сетка таблицы1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0">
    <w:name w:val="HTML Preformatted"/>
    <w:basedOn w:val="a1"/>
    <w:link w:val="HTML1"/>
    <w:uiPriority w:val="99"/>
    <w:unhideWhenUsed/>
    <w:rsid w:val="00ED27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"/>
    <w:basedOn w:val="a2"/>
    <w:link w:val="HTML0"/>
    <w:uiPriority w:val="99"/>
    <w:rsid w:val="00ED276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">
    <w:name w:val="List Bullet"/>
    <w:basedOn w:val="a1"/>
    <w:uiPriority w:val="99"/>
    <w:unhideWhenUsed/>
    <w:rsid w:val="00ED276D"/>
    <w:pPr>
      <w:numPr>
        <w:numId w:val="3"/>
      </w:numPr>
      <w:contextualSpacing/>
    </w:pPr>
  </w:style>
  <w:style w:type="table" w:customStyle="1" w:styleId="61">
    <w:name w:val="Сетка таблицы6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Название1"/>
    <w:basedOn w:val="a1"/>
    <w:uiPriority w:val="99"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1"/>
    <w:uiPriority w:val="99"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gdescr">
    <w:name w:val="imgdescr"/>
    <w:basedOn w:val="a2"/>
    <w:rsid w:val="00ED276D"/>
  </w:style>
  <w:style w:type="paragraph" w:customStyle="1" w:styleId="af9">
    <w:name w:val="Название теста"/>
    <w:basedOn w:val="a1"/>
    <w:qFormat/>
    <w:rsid w:val="00ED276D"/>
    <w:pPr>
      <w:keepNext/>
      <w:keepLines/>
      <w:spacing w:after="120" w:line="360" w:lineRule="auto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/>
    </w:rPr>
  </w:style>
  <w:style w:type="table" w:customStyle="1" w:styleId="16">
    <w:name w:val="Сетка таблицы светлая1"/>
    <w:basedOn w:val="a3"/>
    <w:uiPriority w:val="40"/>
    <w:rsid w:val="00ED27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ps">
    <w:name w:val="hps"/>
    <w:basedOn w:val="a2"/>
    <w:rsid w:val="00ED276D"/>
  </w:style>
  <w:style w:type="paragraph" w:customStyle="1" w:styleId="Text">
    <w:name w:val="Text"/>
    <w:basedOn w:val="a1"/>
    <w:link w:val="Text0"/>
    <w:qFormat/>
    <w:rsid w:val="00ED276D"/>
    <w:pPr>
      <w:spacing w:after="0" w:line="360" w:lineRule="auto"/>
      <w:ind w:firstLine="709"/>
    </w:pPr>
    <w:rPr>
      <w:rFonts w:ascii="Times New Roman" w:hAnsi="Times New Roman" w:cs="Times New Roman"/>
      <w:sz w:val="24"/>
      <w:szCs w:val="24"/>
    </w:rPr>
  </w:style>
  <w:style w:type="character" w:customStyle="1" w:styleId="Text0">
    <w:name w:val="Text Знак"/>
    <w:basedOn w:val="a2"/>
    <w:link w:val="Text"/>
    <w:rsid w:val="00ED276D"/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a1"/>
    <w:uiPriority w:val="99"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2 Знак"/>
    <w:basedOn w:val="a2"/>
    <w:link w:val="26"/>
    <w:uiPriority w:val="99"/>
    <w:semiHidden/>
    <w:rsid w:val="00ED276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2"/>
    <w:basedOn w:val="a1"/>
    <w:link w:val="25"/>
    <w:unhideWhenUsed/>
    <w:rsid w:val="00ED276D"/>
    <w:pPr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0">
    <w:name w:val="Основной текст 2 Знак1"/>
    <w:basedOn w:val="a2"/>
    <w:uiPriority w:val="99"/>
    <w:semiHidden/>
    <w:rsid w:val="00ED276D"/>
  </w:style>
  <w:style w:type="paragraph" w:styleId="afa">
    <w:name w:val="Plain Text"/>
    <w:basedOn w:val="a1"/>
    <w:link w:val="afb"/>
    <w:uiPriority w:val="99"/>
    <w:semiHidden/>
    <w:unhideWhenUsed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Текст Знак"/>
    <w:basedOn w:val="a2"/>
    <w:link w:val="afa"/>
    <w:uiPriority w:val="99"/>
    <w:semiHidden/>
    <w:rsid w:val="00ED2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1"/>
    <w:uiPriority w:val="99"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ED276D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customStyle="1" w:styleId="spelle">
    <w:name w:val="spelle"/>
    <w:basedOn w:val="a2"/>
    <w:rsid w:val="00ED276D"/>
  </w:style>
  <w:style w:type="character" w:customStyle="1" w:styleId="grame">
    <w:name w:val="grame"/>
    <w:basedOn w:val="a2"/>
    <w:rsid w:val="00ED276D"/>
  </w:style>
  <w:style w:type="character" w:customStyle="1" w:styleId="c1">
    <w:name w:val="c1"/>
    <w:basedOn w:val="a2"/>
    <w:rsid w:val="00ED276D"/>
  </w:style>
  <w:style w:type="character" w:styleId="afc">
    <w:name w:val="annotation reference"/>
    <w:basedOn w:val="a2"/>
    <w:uiPriority w:val="99"/>
    <w:semiHidden/>
    <w:unhideWhenUsed/>
    <w:rsid w:val="00ED276D"/>
    <w:rPr>
      <w:sz w:val="16"/>
      <w:szCs w:val="16"/>
    </w:rPr>
  </w:style>
  <w:style w:type="paragraph" w:styleId="afd">
    <w:name w:val="annotation text"/>
    <w:basedOn w:val="a1"/>
    <w:link w:val="afe"/>
    <w:uiPriority w:val="99"/>
    <w:semiHidden/>
    <w:unhideWhenUsed/>
    <w:rsid w:val="00ED276D"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2"/>
    <w:link w:val="afd"/>
    <w:uiPriority w:val="99"/>
    <w:semiHidden/>
    <w:rsid w:val="00ED276D"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ED276D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ED276D"/>
    <w:rPr>
      <w:b/>
      <w:bCs/>
      <w:sz w:val="20"/>
      <w:szCs w:val="20"/>
    </w:rPr>
  </w:style>
  <w:style w:type="paragraph" w:styleId="aff1">
    <w:name w:val="Revision"/>
    <w:hidden/>
    <w:uiPriority w:val="99"/>
    <w:semiHidden/>
    <w:rsid w:val="00ED276D"/>
    <w:pPr>
      <w:spacing w:after="0" w:line="240" w:lineRule="auto"/>
    </w:pPr>
  </w:style>
  <w:style w:type="table" w:customStyle="1" w:styleId="41">
    <w:name w:val="Сетка таблицы4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Сетка таблицы светлая2"/>
    <w:basedOn w:val="a3"/>
    <w:next w:val="34"/>
    <w:uiPriority w:val="40"/>
    <w:rsid w:val="00ED27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34">
    <w:name w:val="Сетка таблицы светлая3"/>
    <w:basedOn w:val="a3"/>
    <w:uiPriority w:val="40"/>
    <w:rsid w:val="00ED27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7">
    <w:name w:val="Сетка таблицы7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 светлая3"/>
    <w:basedOn w:val="a3"/>
    <w:next w:val="34"/>
    <w:uiPriority w:val="40"/>
    <w:rsid w:val="00ED27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w-headline">
    <w:name w:val="mw-headline"/>
    <w:basedOn w:val="a2"/>
    <w:rsid w:val="00ED276D"/>
  </w:style>
  <w:style w:type="character" w:customStyle="1" w:styleId="mw-collapsible-toggle">
    <w:name w:val="mw-collapsible-toggle"/>
    <w:basedOn w:val="a2"/>
    <w:rsid w:val="00ED276D"/>
  </w:style>
  <w:style w:type="paragraph" w:customStyle="1" w:styleId="211">
    <w:name w:val="Цитата 21"/>
    <w:basedOn w:val="a1"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quote">
    <w:name w:val="prequote"/>
    <w:basedOn w:val="a1"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text">
    <w:name w:val="headtext"/>
    <w:basedOn w:val="a2"/>
    <w:rsid w:val="00ED276D"/>
  </w:style>
  <w:style w:type="paragraph" w:customStyle="1" w:styleId="1">
    <w:name w:val="Стиль1"/>
    <w:basedOn w:val="ac"/>
    <w:link w:val="17"/>
    <w:qFormat/>
    <w:rsid w:val="00ED276D"/>
    <w:pPr>
      <w:numPr>
        <w:numId w:val="4"/>
      </w:numPr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character" w:customStyle="1" w:styleId="17">
    <w:name w:val="Стиль1 Знак"/>
    <w:basedOn w:val="ad"/>
    <w:link w:val="1"/>
    <w:rsid w:val="00ED276D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paragraph" w:customStyle="1" w:styleId="2">
    <w:name w:val="Стиль2"/>
    <w:basedOn w:val="ac"/>
    <w:link w:val="28"/>
    <w:qFormat/>
    <w:rsid w:val="00ED276D"/>
    <w:pPr>
      <w:numPr>
        <w:ilvl w:val="1"/>
        <w:numId w:val="5"/>
      </w:numPr>
      <w:tabs>
        <w:tab w:val="left" w:pos="567"/>
        <w:tab w:val="left" w:pos="2977"/>
        <w:tab w:val="left" w:pos="4253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character" w:customStyle="1" w:styleId="28">
    <w:name w:val="Стиль2 Знак"/>
    <w:basedOn w:val="ad"/>
    <w:link w:val="2"/>
    <w:rsid w:val="00ED276D"/>
    <w:rPr>
      <w:rFonts w:ascii="Times New Roman" w:eastAsia="Times New Roman" w:hAnsi="Times New Roman" w:cs="Times New Roman"/>
      <w:b/>
      <w:snapToGrid w:val="0"/>
      <w:sz w:val="28"/>
      <w:szCs w:val="28"/>
      <w:lang w:eastAsia="ru-RU"/>
    </w:rPr>
  </w:style>
  <w:style w:type="paragraph" w:styleId="aff2">
    <w:name w:val="endnote text"/>
    <w:basedOn w:val="a1"/>
    <w:link w:val="aff3"/>
    <w:uiPriority w:val="99"/>
    <w:semiHidden/>
    <w:unhideWhenUsed/>
    <w:rsid w:val="00ED276D"/>
    <w:pPr>
      <w:spacing w:after="0" w:line="240" w:lineRule="auto"/>
    </w:pPr>
    <w:rPr>
      <w:sz w:val="20"/>
      <w:szCs w:val="20"/>
    </w:rPr>
  </w:style>
  <w:style w:type="character" w:customStyle="1" w:styleId="aff3">
    <w:name w:val="Текст концевой сноски Знак"/>
    <w:basedOn w:val="a2"/>
    <w:link w:val="aff2"/>
    <w:uiPriority w:val="99"/>
    <w:semiHidden/>
    <w:rsid w:val="00ED276D"/>
    <w:rPr>
      <w:sz w:val="20"/>
      <w:szCs w:val="20"/>
    </w:rPr>
  </w:style>
  <w:style w:type="character" w:styleId="aff4">
    <w:name w:val="endnote reference"/>
    <w:basedOn w:val="a2"/>
    <w:uiPriority w:val="99"/>
    <w:semiHidden/>
    <w:unhideWhenUsed/>
    <w:rsid w:val="00ED276D"/>
    <w:rPr>
      <w:vertAlign w:val="superscript"/>
    </w:rPr>
  </w:style>
  <w:style w:type="paragraph" w:customStyle="1" w:styleId="a0">
    <w:name w:val="Вопрос"/>
    <w:basedOn w:val="a1"/>
    <w:rsid w:val="00ED276D"/>
    <w:pPr>
      <w:keepNext/>
      <w:keepLines/>
      <w:numPr>
        <w:numId w:val="6"/>
      </w:numPr>
      <w:tabs>
        <w:tab w:val="left" w:pos="8467"/>
        <w:tab w:val="left" w:pos="9499"/>
      </w:tabs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aff5">
    <w:name w:val="Вопросы"/>
    <w:basedOn w:val="ac"/>
    <w:link w:val="aff6"/>
    <w:qFormat/>
    <w:rsid w:val="00ED276D"/>
    <w:pPr>
      <w:keepNext/>
      <w:keepLines/>
      <w:spacing w:before="60" w:after="60" w:line="240" w:lineRule="auto"/>
      <w:ind w:left="0"/>
    </w:pPr>
    <w:rPr>
      <w:rFonts w:ascii="Times New Roman" w:eastAsia="Times New Roman" w:hAnsi="Times New Roman" w:cs="Times New Roman"/>
      <w:b/>
      <w:sz w:val="18"/>
      <w:szCs w:val="18"/>
    </w:rPr>
  </w:style>
  <w:style w:type="character" w:customStyle="1" w:styleId="aff6">
    <w:name w:val="Вопросы Знак"/>
    <w:basedOn w:val="ad"/>
    <w:link w:val="aff5"/>
    <w:rsid w:val="00ED276D"/>
    <w:rPr>
      <w:rFonts w:ascii="Times New Roman" w:eastAsia="Times New Roman" w:hAnsi="Times New Roman" w:cs="Times New Roman"/>
      <w:b/>
      <w:sz w:val="18"/>
      <w:szCs w:val="18"/>
    </w:rPr>
  </w:style>
  <w:style w:type="paragraph" w:customStyle="1" w:styleId="default0">
    <w:name w:val="default"/>
    <w:basedOn w:val="a1"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">
    <w:name w:val="word"/>
    <w:basedOn w:val="a2"/>
    <w:rsid w:val="00ED276D"/>
  </w:style>
  <w:style w:type="character" w:customStyle="1" w:styleId="ff2">
    <w:name w:val="ff2"/>
    <w:rsid w:val="00ED276D"/>
  </w:style>
  <w:style w:type="character" w:customStyle="1" w:styleId="tocnumber">
    <w:name w:val="toc_number"/>
    <w:rsid w:val="00ED276D"/>
  </w:style>
  <w:style w:type="paragraph" w:styleId="aff7">
    <w:name w:val="No Spacing"/>
    <w:qFormat/>
    <w:rsid w:val="00ED276D"/>
    <w:pPr>
      <w:spacing w:after="0" w:line="240" w:lineRule="auto"/>
    </w:pPr>
  </w:style>
  <w:style w:type="paragraph" w:styleId="29">
    <w:name w:val="Body Text Indent 2"/>
    <w:basedOn w:val="a1"/>
    <w:link w:val="2a"/>
    <w:unhideWhenUsed/>
    <w:rsid w:val="00ED276D"/>
    <w:pPr>
      <w:spacing w:after="120" w:line="480" w:lineRule="auto"/>
      <w:ind w:left="283"/>
    </w:pPr>
  </w:style>
  <w:style w:type="character" w:customStyle="1" w:styleId="2a">
    <w:name w:val="Основной текст с отступом 2 Знак"/>
    <w:basedOn w:val="a2"/>
    <w:link w:val="29"/>
    <w:rsid w:val="00ED276D"/>
  </w:style>
  <w:style w:type="numbering" w:customStyle="1" w:styleId="18">
    <w:name w:val="Нет списка1"/>
    <w:next w:val="a4"/>
    <w:uiPriority w:val="99"/>
    <w:semiHidden/>
    <w:unhideWhenUsed/>
    <w:rsid w:val="00ED276D"/>
  </w:style>
  <w:style w:type="paragraph" w:customStyle="1" w:styleId="110">
    <w:name w:val="Заголовок 11"/>
    <w:basedOn w:val="a1"/>
    <w:next w:val="a1"/>
    <w:uiPriority w:val="9"/>
    <w:qFormat/>
    <w:rsid w:val="00ED276D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customStyle="1" w:styleId="212">
    <w:name w:val="Заголовок 21"/>
    <w:basedOn w:val="a1"/>
    <w:next w:val="a1"/>
    <w:uiPriority w:val="9"/>
    <w:unhideWhenUsed/>
    <w:qFormat/>
    <w:rsid w:val="00ED276D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410">
    <w:name w:val="Заголовок 41"/>
    <w:basedOn w:val="a1"/>
    <w:next w:val="a1"/>
    <w:uiPriority w:val="9"/>
    <w:unhideWhenUsed/>
    <w:qFormat/>
    <w:rsid w:val="00ED276D"/>
    <w:pPr>
      <w:keepNext/>
      <w:keepLines/>
      <w:spacing w:before="40" w:after="0"/>
      <w:outlineLvl w:val="3"/>
    </w:pPr>
    <w:rPr>
      <w:rFonts w:ascii="Calibri Light" w:eastAsia="Times New Roman" w:hAnsi="Calibri Light" w:cs="Times New Roman"/>
      <w:i/>
      <w:iCs/>
      <w:color w:val="2E74B5"/>
    </w:rPr>
  </w:style>
  <w:style w:type="numbering" w:customStyle="1" w:styleId="111">
    <w:name w:val="Нет списка11"/>
    <w:next w:val="a4"/>
    <w:uiPriority w:val="99"/>
    <w:semiHidden/>
    <w:unhideWhenUsed/>
    <w:rsid w:val="00ED276D"/>
  </w:style>
  <w:style w:type="table" w:customStyle="1" w:styleId="213">
    <w:name w:val="Сетка таблицы21"/>
    <w:basedOn w:val="a3"/>
    <w:next w:val="a5"/>
    <w:uiPriority w:val="59"/>
    <w:rsid w:val="00ED276D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3"/>
    <w:next w:val="a5"/>
    <w:uiPriority w:val="59"/>
    <w:rsid w:val="00ED276D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ed">
    <w:name w:val="opened"/>
    <w:basedOn w:val="a2"/>
    <w:rsid w:val="00ED276D"/>
  </w:style>
  <w:style w:type="paragraph" w:styleId="aff8">
    <w:name w:val="Body Text"/>
    <w:basedOn w:val="a1"/>
    <w:link w:val="aff9"/>
    <w:rsid w:val="00ED27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9">
    <w:name w:val="Основной текст Знак"/>
    <w:basedOn w:val="a2"/>
    <w:link w:val="aff8"/>
    <w:rsid w:val="00ED276D"/>
    <w:rPr>
      <w:rFonts w:ascii="Times New Roman" w:eastAsia="Times New Roman" w:hAnsi="Times New Roman" w:cs="Times New Roman"/>
      <w:sz w:val="24"/>
      <w:szCs w:val="24"/>
    </w:rPr>
  </w:style>
  <w:style w:type="table" w:customStyle="1" w:styleId="310">
    <w:name w:val="Сетка таблицы31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Нет списка111"/>
    <w:next w:val="a4"/>
    <w:uiPriority w:val="99"/>
    <w:semiHidden/>
    <w:unhideWhenUsed/>
    <w:rsid w:val="00ED276D"/>
  </w:style>
  <w:style w:type="character" w:customStyle="1" w:styleId="19">
    <w:name w:val="Нижний колонтитул Знак1"/>
    <w:basedOn w:val="a2"/>
    <w:uiPriority w:val="99"/>
    <w:semiHidden/>
    <w:rsid w:val="00ED276D"/>
    <w:rPr>
      <w:rFonts w:ascii="Times New Roman" w:eastAsia="Times New Roman" w:hAnsi="Times New Roman" w:cs="Times New Roman"/>
      <w:sz w:val="28"/>
      <w:szCs w:val="24"/>
    </w:rPr>
  </w:style>
  <w:style w:type="character" w:styleId="affa">
    <w:name w:val="page number"/>
    <w:basedOn w:val="a2"/>
    <w:rsid w:val="00ED276D"/>
  </w:style>
  <w:style w:type="character" w:customStyle="1" w:styleId="1a">
    <w:name w:val="Гиперссылка1"/>
    <w:basedOn w:val="a2"/>
    <w:uiPriority w:val="99"/>
    <w:unhideWhenUsed/>
    <w:rsid w:val="00ED276D"/>
    <w:rPr>
      <w:color w:val="0000FF"/>
      <w:u w:val="single"/>
    </w:rPr>
  </w:style>
  <w:style w:type="table" w:customStyle="1" w:styleId="411">
    <w:name w:val="Сетка таблицы41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3"/>
    <w:next w:val="a5"/>
    <w:rsid w:val="00ED27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6">
    <w:name w:val="Body Text 3"/>
    <w:basedOn w:val="a1"/>
    <w:link w:val="37"/>
    <w:rsid w:val="00ED276D"/>
    <w:pPr>
      <w:spacing w:after="0" w:line="240" w:lineRule="auto"/>
    </w:pPr>
    <w:rPr>
      <w:rFonts w:ascii="Times New Roman" w:eastAsia="Times New Roman" w:hAnsi="Times New Roman" w:cs="Times New Roman"/>
      <w:color w:val="008000"/>
      <w:sz w:val="20"/>
      <w:szCs w:val="20"/>
      <w:lang w:eastAsia="ru-RU"/>
    </w:rPr>
  </w:style>
  <w:style w:type="character" w:customStyle="1" w:styleId="37">
    <w:name w:val="Основной текст 3 Знак"/>
    <w:basedOn w:val="a2"/>
    <w:link w:val="36"/>
    <w:rsid w:val="00ED276D"/>
    <w:rPr>
      <w:rFonts w:ascii="Times New Roman" w:eastAsia="Times New Roman" w:hAnsi="Times New Roman" w:cs="Times New Roman"/>
      <w:color w:val="008000"/>
      <w:sz w:val="20"/>
      <w:szCs w:val="20"/>
      <w:lang w:eastAsia="ru-RU"/>
    </w:rPr>
  </w:style>
  <w:style w:type="paragraph" w:customStyle="1" w:styleId="1b">
    <w:name w:val="Обычный1"/>
    <w:rsid w:val="00ED276D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table" w:customStyle="1" w:styleId="510">
    <w:name w:val="Сетка таблицы51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Заголовок 1 Знак1"/>
    <w:basedOn w:val="a2"/>
    <w:uiPriority w:val="9"/>
    <w:rsid w:val="00ED27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fb">
    <w:name w:val="Title"/>
    <w:basedOn w:val="a1"/>
    <w:link w:val="affc"/>
    <w:qFormat/>
    <w:rsid w:val="00ED276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ffc">
    <w:name w:val="Название Знак"/>
    <w:basedOn w:val="a2"/>
    <w:link w:val="affb"/>
    <w:rsid w:val="00ED276D"/>
    <w:rPr>
      <w:rFonts w:ascii="Times New Roman" w:eastAsia="Times New Roman" w:hAnsi="Times New Roman" w:cs="Times New Roman"/>
      <w:sz w:val="32"/>
      <w:szCs w:val="20"/>
      <w:lang w:eastAsia="ru-RU"/>
    </w:rPr>
  </w:style>
  <w:style w:type="table" w:customStyle="1" w:styleId="610">
    <w:name w:val="Сетка таблицы61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">
    <w:name w:val="Сетка таблицы светлая11"/>
    <w:basedOn w:val="a3"/>
    <w:next w:val="27"/>
    <w:uiPriority w:val="40"/>
    <w:rsid w:val="00ED27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4">
    <w:name w:val="Сетка таблицы светлая21"/>
    <w:basedOn w:val="a3"/>
    <w:uiPriority w:val="40"/>
    <w:rsid w:val="00ED27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71">
    <w:name w:val="Сетка таблицы71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1">
    <w:name w:val="Заголовок 31"/>
    <w:basedOn w:val="a1"/>
    <w:next w:val="a1"/>
    <w:uiPriority w:val="9"/>
    <w:unhideWhenUsed/>
    <w:qFormat/>
    <w:rsid w:val="00ED276D"/>
    <w:pPr>
      <w:keepNext/>
      <w:keepLines/>
      <w:spacing w:before="40" w:after="0" w:line="276" w:lineRule="auto"/>
      <w:jc w:val="center"/>
      <w:outlineLvl w:val="2"/>
    </w:pPr>
    <w:rPr>
      <w:rFonts w:ascii="Times New Roman" w:eastAsia="Times New Roman" w:hAnsi="Times New Roman" w:cs="Times New Roman"/>
      <w:b/>
      <w:color w:val="243F60"/>
      <w:sz w:val="24"/>
      <w:szCs w:val="24"/>
    </w:rPr>
  </w:style>
  <w:style w:type="numbering" w:customStyle="1" w:styleId="2b">
    <w:name w:val="Нет списка2"/>
    <w:next w:val="a4"/>
    <w:uiPriority w:val="99"/>
    <w:semiHidden/>
    <w:unhideWhenUsed/>
    <w:rsid w:val="00ED276D"/>
  </w:style>
  <w:style w:type="paragraph" w:customStyle="1" w:styleId="312">
    <w:name w:val="Оглавление 31"/>
    <w:basedOn w:val="a1"/>
    <w:next w:val="a1"/>
    <w:autoRedefine/>
    <w:uiPriority w:val="39"/>
    <w:unhideWhenUsed/>
    <w:rsid w:val="00ED276D"/>
    <w:pPr>
      <w:spacing w:after="100"/>
      <w:ind w:left="44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1c">
    <w:name w:val="Текст Знак1"/>
    <w:basedOn w:val="a2"/>
    <w:uiPriority w:val="99"/>
    <w:semiHidden/>
    <w:rsid w:val="00ED276D"/>
    <w:rPr>
      <w:rFonts w:ascii="Consolas" w:eastAsia="Calibri" w:hAnsi="Consolas" w:cs="Consolas"/>
      <w:sz w:val="21"/>
      <w:szCs w:val="21"/>
    </w:rPr>
  </w:style>
  <w:style w:type="paragraph" w:customStyle="1" w:styleId="1d">
    <w:name w:val="Схема документа1"/>
    <w:basedOn w:val="a1"/>
    <w:next w:val="affd"/>
    <w:link w:val="affe"/>
    <w:uiPriority w:val="99"/>
    <w:semiHidden/>
    <w:unhideWhenUsed/>
    <w:rsid w:val="00ED276D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fe">
    <w:name w:val="Схема документа Знак"/>
    <w:basedOn w:val="a2"/>
    <w:link w:val="1d"/>
    <w:uiPriority w:val="99"/>
    <w:semiHidden/>
    <w:rsid w:val="00ED276D"/>
    <w:rPr>
      <w:rFonts w:ascii="Tahoma" w:eastAsia="Calibri" w:hAnsi="Tahoma" w:cs="Tahoma"/>
      <w:sz w:val="16"/>
      <w:szCs w:val="16"/>
    </w:rPr>
  </w:style>
  <w:style w:type="paragraph" w:customStyle="1" w:styleId="412">
    <w:name w:val="Оглавление 41"/>
    <w:basedOn w:val="a1"/>
    <w:next w:val="a1"/>
    <w:autoRedefine/>
    <w:uiPriority w:val="39"/>
    <w:unhideWhenUsed/>
    <w:rsid w:val="00ED276D"/>
    <w:pPr>
      <w:spacing w:after="100" w:line="276" w:lineRule="auto"/>
      <w:ind w:left="660"/>
    </w:pPr>
    <w:rPr>
      <w:rFonts w:ascii="Calibri" w:eastAsia="Times New Roman" w:hAnsi="Calibri" w:cs="Times New Roman"/>
      <w:lang w:eastAsia="ru-RU"/>
    </w:rPr>
  </w:style>
  <w:style w:type="paragraph" w:customStyle="1" w:styleId="511">
    <w:name w:val="Оглавление 51"/>
    <w:basedOn w:val="a1"/>
    <w:next w:val="a1"/>
    <w:autoRedefine/>
    <w:uiPriority w:val="39"/>
    <w:unhideWhenUsed/>
    <w:rsid w:val="00ED276D"/>
    <w:pPr>
      <w:spacing w:after="100" w:line="276" w:lineRule="auto"/>
      <w:ind w:left="880"/>
    </w:pPr>
    <w:rPr>
      <w:rFonts w:ascii="Calibri" w:eastAsia="Times New Roman" w:hAnsi="Calibri" w:cs="Times New Roman"/>
      <w:lang w:eastAsia="ru-RU"/>
    </w:rPr>
  </w:style>
  <w:style w:type="paragraph" w:customStyle="1" w:styleId="611">
    <w:name w:val="Оглавление 61"/>
    <w:basedOn w:val="a1"/>
    <w:next w:val="a1"/>
    <w:autoRedefine/>
    <w:uiPriority w:val="39"/>
    <w:unhideWhenUsed/>
    <w:rsid w:val="00ED276D"/>
    <w:pPr>
      <w:spacing w:after="100" w:line="276" w:lineRule="auto"/>
      <w:ind w:left="1100"/>
    </w:pPr>
    <w:rPr>
      <w:rFonts w:ascii="Calibri" w:eastAsia="Times New Roman" w:hAnsi="Calibri" w:cs="Times New Roman"/>
      <w:lang w:eastAsia="ru-RU"/>
    </w:rPr>
  </w:style>
  <w:style w:type="paragraph" w:customStyle="1" w:styleId="710">
    <w:name w:val="Оглавление 71"/>
    <w:basedOn w:val="a1"/>
    <w:next w:val="a1"/>
    <w:autoRedefine/>
    <w:uiPriority w:val="39"/>
    <w:unhideWhenUsed/>
    <w:rsid w:val="00ED276D"/>
    <w:pPr>
      <w:spacing w:after="100" w:line="276" w:lineRule="auto"/>
      <w:ind w:left="1320"/>
    </w:pPr>
    <w:rPr>
      <w:rFonts w:ascii="Calibri" w:eastAsia="Times New Roman" w:hAnsi="Calibri" w:cs="Times New Roman"/>
      <w:lang w:eastAsia="ru-RU"/>
    </w:rPr>
  </w:style>
  <w:style w:type="paragraph" w:customStyle="1" w:styleId="81">
    <w:name w:val="Оглавление 81"/>
    <w:basedOn w:val="a1"/>
    <w:next w:val="a1"/>
    <w:autoRedefine/>
    <w:uiPriority w:val="39"/>
    <w:unhideWhenUsed/>
    <w:rsid w:val="00ED276D"/>
    <w:pPr>
      <w:spacing w:after="100" w:line="276" w:lineRule="auto"/>
      <w:ind w:left="1540"/>
    </w:pPr>
    <w:rPr>
      <w:rFonts w:ascii="Calibri" w:eastAsia="Times New Roman" w:hAnsi="Calibri" w:cs="Times New Roman"/>
      <w:lang w:eastAsia="ru-RU"/>
    </w:rPr>
  </w:style>
  <w:style w:type="paragraph" w:customStyle="1" w:styleId="91">
    <w:name w:val="Оглавление 91"/>
    <w:basedOn w:val="a1"/>
    <w:next w:val="a1"/>
    <w:autoRedefine/>
    <w:uiPriority w:val="39"/>
    <w:unhideWhenUsed/>
    <w:rsid w:val="00ED276D"/>
    <w:pPr>
      <w:spacing w:after="100" w:line="276" w:lineRule="auto"/>
      <w:ind w:left="1760"/>
    </w:pPr>
    <w:rPr>
      <w:rFonts w:ascii="Calibri" w:eastAsia="Times New Roman" w:hAnsi="Calibri" w:cs="Times New Roman"/>
      <w:lang w:eastAsia="ru-RU"/>
    </w:rPr>
  </w:style>
  <w:style w:type="paragraph" w:customStyle="1" w:styleId="1e">
    <w:name w:val="Текст сноски1"/>
    <w:basedOn w:val="a1"/>
    <w:next w:val="af4"/>
    <w:uiPriority w:val="99"/>
    <w:semiHidden/>
    <w:unhideWhenUsed/>
    <w:rsid w:val="00ED276D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1f">
    <w:name w:val="Текст концевой сноски1"/>
    <w:basedOn w:val="a1"/>
    <w:next w:val="aff2"/>
    <w:uiPriority w:val="99"/>
    <w:semiHidden/>
    <w:unhideWhenUsed/>
    <w:rsid w:val="00ED276D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313">
    <w:name w:val="Заголовок 3 Знак1"/>
    <w:basedOn w:val="a2"/>
    <w:uiPriority w:val="9"/>
    <w:semiHidden/>
    <w:rsid w:val="00ED276D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ffd">
    <w:name w:val="Document Map"/>
    <w:basedOn w:val="a1"/>
    <w:link w:val="1f0"/>
    <w:uiPriority w:val="99"/>
    <w:semiHidden/>
    <w:unhideWhenUsed/>
    <w:rsid w:val="00ED276D"/>
    <w:pPr>
      <w:spacing w:after="0" w:line="240" w:lineRule="auto"/>
    </w:pPr>
    <w:rPr>
      <w:rFonts w:ascii="Segoe UI" w:eastAsia="Calibri" w:hAnsi="Segoe UI" w:cs="Segoe UI"/>
      <w:sz w:val="16"/>
      <w:szCs w:val="16"/>
    </w:rPr>
  </w:style>
  <w:style w:type="character" w:customStyle="1" w:styleId="1f0">
    <w:name w:val="Схема документа Знак1"/>
    <w:basedOn w:val="a2"/>
    <w:link w:val="affd"/>
    <w:uiPriority w:val="99"/>
    <w:semiHidden/>
    <w:rsid w:val="00ED276D"/>
    <w:rPr>
      <w:rFonts w:ascii="Segoe UI" w:eastAsia="Calibri" w:hAnsi="Segoe UI" w:cs="Segoe UI"/>
      <w:sz w:val="16"/>
      <w:szCs w:val="16"/>
    </w:rPr>
  </w:style>
  <w:style w:type="character" w:customStyle="1" w:styleId="1f1">
    <w:name w:val="Текст сноски Знак1"/>
    <w:basedOn w:val="a2"/>
    <w:uiPriority w:val="99"/>
    <w:semiHidden/>
    <w:rsid w:val="00ED276D"/>
    <w:rPr>
      <w:rFonts w:ascii="Calibri" w:eastAsia="Calibri" w:hAnsi="Calibri" w:cs="Times New Roman"/>
      <w:sz w:val="20"/>
      <w:szCs w:val="20"/>
    </w:rPr>
  </w:style>
  <w:style w:type="character" w:customStyle="1" w:styleId="1f2">
    <w:name w:val="Текст концевой сноски Знак1"/>
    <w:basedOn w:val="a2"/>
    <w:uiPriority w:val="99"/>
    <w:semiHidden/>
    <w:rsid w:val="00ED276D"/>
    <w:rPr>
      <w:rFonts w:ascii="Calibri" w:eastAsia="Calibri" w:hAnsi="Calibri" w:cs="Times New Roman"/>
      <w:sz w:val="20"/>
      <w:szCs w:val="20"/>
    </w:rPr>
  </w:style>
  <w:style w:type="character" w:customStyle="1" w:styleId="413">
    <w:name w:val="Заголовок 4 Знак1"/>
    <w:basedOn w:val="a2"/>
    <w:uiPriority w:val="9"/>
    <w:semiHidden/>
    <w:rsid w:val="00ED276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15">
    <w:name w:val="Заголовок 2 Знак1"/>
    <w:basedOn w:val="a2"/>
    <w:uiPriority w:val="9"/>
    <w:semiHidden/>
    <w:rsid w:val="00ED27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numbering" w:customStyle="1" w:styleId="38">
    <w:name w:val="Нет списка3"/>
    <w:next w:val="a4"/>
    <w:uiPriority w:val="99"/>
    <w:semiHidden/>
    <w:unhideWhenUsed/>
    <w:rsid w:val="00ED276D"/>
  </w:style>
  <w:style w:type="paragraph" w:customStyle="1" w:styleId="xl63">
    <w:name w:val="xl63"/>
    <w:basedOn w:val="a1"/>
    <w:rsid w:val="00ED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1"/>
    <w:rsid w:val="00ED276D"/>
    <w:pPr>
      <w:pBdr>
        <w:top w:val="single" w:sz="8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5">
    <w:name w:val="xl65"/>
    <w:basedOn w:val="a1"/>
    <w:rsid w:val="00ED276D"/>
    <w:pPr>
      <w:pBdr>
        <w:top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6">
    <w:name w:val="xl66"/>
    <w:basedOn w:val="a1"/>
    <w:rsid w:val="00ED276D"/>
    <w:pPr>
      <w:pBdr>
        <w:top w:val="single" w:sz="8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7">
    <w:name w:val="xl67"/>
    <w:basedOn w:val="a1"/>
    <w:rsid w:val="00ED27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8">
    <w:name w:val="xl68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9">
    <w:name w:val="xl69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0">
    <w:name w:val="xl70"/>
    <w:basedOn w:val="a1"/>
    <w:rsid w:val="00ED27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1">
    <w:name w:val="xl71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2">
    <w:name w:val="xl72"/>
    <w:basedOn w:val="a1"/>
    <w:rsid w:val="00ED276D"/>
    <w:pPr>
      <w:pBdr>
        <w:top w:val="single" w:sz="12" w:space="0" w:color="auto"/>
        <w:left w:val="single" w:sz="4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3">
    <w:name w:val="xl73"/>
    <w:basedOn w:val="a1"/>
    <w:rsid w:val="00ED27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4">
    <w:name w:val="xl74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5">
    <w:name w:val="xl75"/>
    <w:basedOn w:val="a1"/>
    <w:rsid w:val="00ED27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6">
    <w:name w:val="xl76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7">
    <w:name w:val="xl77"/>
    <w:basedOn w:val="a1"/>
    <w:rsid w:val="00ED27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8">
    <w:name w:val="xl78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2">
    <w:name w:val="xl82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3">
    <w:name w:val="xl83"/>
    <w:basedOn w:val="a1"/>
    <w:rsid w:val="00ED27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4">
    <w:name w:val="xl84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5">
    <w:name w:val="xl85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7">
    <w:name w:val="xl87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8">
    <w:name w:val="xl88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9">
    <w:name w:val="xl89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0">
    <w:name w:val="xl90"/>
    <w:basedOn w:val="a1"/>
    <w:rsid w:val="00ED27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1">
    <w:name w:val="xl91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2">
    <w:name w:val="xl92"/>
    <w:basedOn w:val="a1"/>
    <w:rsid w:val="00ED27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3">
    <w:name w:val="xl93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4">
    <w:name w:val="xl94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5">
    <w:name w:val="xl95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6">
    <w:name w:val="xl96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7">
    <w:name w:val="xl97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8">
    <w:name w:val="xl98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99">
    <w:name w:val="xl99"/>
    <w:basedOn w:val="a1"/>
    <w:rsid w:val="00ED27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9">
    <w:name w:val="Сетка таблицы9"/>
    <w:basedOn w:val="a3"/>
    <w:next w:val="a5"/>
    <w:uiPriority w:val="39"/>
    <w:rsid w:val="00ED276D"/>
    <w:pPr>
      <w:spacing w:after="0" w:line="240" w:lineRule="auto"/>
    </w:pPr>
    <w:rPr>
      <w:rFonts w:eastAsiaTheme="minorEastAsia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3"/>
    <w:next w:val="a5"/>
    <w:uiPriority w:val="39"/>
    <w:rsid w:val="00ED276D"/>
    <w:pPr>
      <w:spacing w:after="0" w:line="240" w:lineRule="auto"/>
    </w:pPr>
    <w:rPr>
      <w:rFonts w:eastAsiaTheme="minorEastAsia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3"/>
    <w:next w:val="a5"/>
    <w:uiPriority w:val="39"/>
    <w:rsid w:val="00ED276D"/>
    <w:pPr>
      <w:spacing w:after="0" w:line="240" w:lineRule="auto"/>
    </w:pPr>
    <w:rPr>
      <w:rFonts w:eastAsiaTheme="minorEastAsia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2">
    <w:name w:val="toc 4"/>
    <w:basedOn w:val="a1"/>
    <w:next w:val="a1"/>
    <w:autoRedefine/>
    <w:uiPriority w:val="39"/>
    <w:unhideWhenUsed/>
    <w:rsid w:val="00ED276D"/>
    <w:pPr>
      <w:spacing w:after="100"/>
      <w:ind w:left="660"/>
    </w:pPr>
    <w:rPr>
      <w:rFonts w:eastAsiaTheme="minorEastAsia"/>
      <w:lang w:eastAsia="ru-RU"/>
    </w:rPr>
  </w:style>
  <w:style w:type="paragraph" w:styleId="52">
    <w:name w:val="toc 5"/>
    <w:basedOn w:val="a1"/>
    <w:next w:val="a1"/>
    <w:autoRedefine/>
    <w:uiPriority w:val="39"/>
    <w:unhideWhenUsed/>
    <w:rsid w:val="00ED276D"/>
    <w:pPr>
      <w:spacing w:after="100"/>
      <w:ind w:left="880"/>
    </w:pPr>
    <w:rPr>
      <w:rFonts w:eastAsiaTheme="minorEastAsia"/>
      <w:lang w:eastAsia="ru-RU"/>
    </w:rPr>
  </w:style>
  <w:style w:type="paragraph" w:styleId="62">
    <w:name w:val="toc 6"/>
    <w:basedOn w:val="a1"/>
    <w:next w:val="a1"/>
    <w:autoRedefine/>
    <w:uiPriority w:val="39"/>
    <w:unhideWhenUsed/>
    <w:rsid w:val="00ED276D"/>
    <w:pPr>
      <w:spacing w:after="100"/>
      <w:ind w:left="1100"/>
    </w:pPr>
    <w:rPr>
      <w:rFonts w:eastAsiaTheme="minorEastAsia"/>
      <w:lang w:eastAsia="ru-RU"/>
    </w:rPr>
  </w:style>
  <w:style w:type="paragraph" w:styleId="70">
    <w:name w:val="toc 7"/>
    <w:basedOn w:val="a1"/>
    <w:next w:val="a1"/>
    <w:autoRedefine/>
    <w:uiPriority w:val="39"/>
    <w:unhideWhenUsed/>
    <w:rsid w:val="00ED276D"/>
    <w:pPr>
      <w:spacing w:after="100"/>
      <w:ind w:left="1320"/>
    </w:pPr>
    <w:rPr>
      <w:rFonts w:eastAsiaTheme="minorEastAsia"/>
      <w:lang w:eastAsia="ru-RU"/>
    </w:rPr>
  </w:style>
  <w:style w:type="paragraph" w:styleId="80">
    <w:name w:val="toc 8"/>
    <w:basedOn w:val="a1"/>
    <w:next w:val="a1"/>
    <w:autoRedefine/>
    <w:uiPriority w:val="39"/>
    <w:unhideWhenUsed/>
    <w:rsid w:val="00ED276D"/>
    <w:pPr>
      <w:spacing w:after="100"/>
      <w:ind w:left="1540"/>
    </w:pPr>
    <w:rPr>
      <w:rFonts w:eastAsiaTheme="minorEastAsia"/>
      <w:lang w:eastAsia="ru-RU"/>
    </w:rPr>
  </w:style>
  <w:style w:type="paragraph" w:styleId="90">
    <w:name w:val="toc 9"/>
    <w:basedOn w:val="a1"/>
    <w:next w:val="a1"/>
    <w:autoRedefine/>
    <w:uiPriority w:val="39"/>
    <w:unhideWhenUsed/>
    <w:rsid w:val="00ED276D"/>
    <w:pPr>
      <w:spacing w:after="100"/>
      <w:ind w:left="1760"/>
    </w:pPr>
    <w:rPr>
      <w:rFonts w:eastAsiaTheme="minorEastAsia"/>
      <w:lang w:eastAsia="ru-RU"/>
    </w:rPr>
  </w:style>
  <w:style w:type="numbering" w:customStyle="1" w:styleId="43">
    <w:name w:val="Нет списка4"/>
    <w:next w:val="a4"/>
    <w:uiPriority w:val="99"/>
    <w:semiHidden/>
    <w:unhideWhenUsed/>
    <w:rsid w:val="00ED276D"/>
  </w:style>
  <w:style w:type="table" w:customStyle="1" w:styleId="220">
    <w:name w:val="Сетка таблицы22"/>
    <w:basedOn w:val="a3"/>
    <w:next w:val="a5"/>
    <w:uiPriority w:val="59"/>
    <w:rsid w:val="00ED276D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Сетка таблицы52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">
    <w:name w:val="Сетка таблицы62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 светлая12"/>
    <w:basedOn w:val="a3"/>
    <w:uiPriority w:val="40"/>
    <w:rsid w:val="00ED27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420">
    <w:name w:val="Сетка таблицы42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 светлая22"/>
    <w:basedOn w:val="a3"/>
    <w:next w:val="34"/>
    <w:uiPriority w:val="40"/>
    <w:rsid w:val="00ED27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44">
    <w:name w:val="Сетка таблицы светлая4"/>
    <w:basedOn w:val="a3"/>
    <w:next w:val="34"/>
    <w:uiPriority w:val="40"/>
    <w:rsid w:val="00ED27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72">
    <w:name w:val="Сетка таблицы72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">
    <w:name w:val="Сетка таблицы светлая31"/>
    <w:basedOn w:val="a3"/>
    <w:next w:val="34"/>
    <w:uiPriority w:val="40"/>
    <w:rsid w:val="00ED27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122">
    <w:name w:val="Нет списка12"/>
    <w:next w:val="a4"/>
    <w:uiPriority w:val="99"/>
    <w:semiHidden/>
    <w:unhideWhenUsed/>
    <w:rsid w:val="00ED276D"/>
  </w:style>
  <w:style w:type="numbering" w:customStyle="1" w:styleId="1120">
    <w:name w:val="Нет списка112"/>
    <w:next w:val="a4"/>
    <w:uiPriority w:val="99"/>
    <w:semiHidden/>
    <w:unhideWhenUsed/>
    <w:rsid w:val="00ED276D"/>
  </w:style>
  <w:style w:type="table" w:customStyle="1" w:styleId="2110">
    <w:name w:val="Сетка таблицы211"/>
    <w:basedOn w:val="a3"/>
    <w:next w:val="a5"/>
    <w:uiPriority w:val="59"/>
    <w:rsid w:val="00ED276D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">
    <w:name w:val="Сетка таблицы81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">
    <w:name w:val="Сетка таблицы112"/>
    <w:basedOn w:val="a3"/>
    <w:next w:val="a5"/>
    <w:uiPriority w:val="59"/>
    <w:rsid w:val="00ED276D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Сетка таблицы311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Нет списка1111"/>
    <w:next w:val="a4"/>
    <w:uiPriority w:val="99"/>
    <w:semiHidden/>
    <w:unhideWhenUsed/>
    <w:rsid w:val="00ED276D"/>
  </w:style>
  <w:style w:type="table" w:customStyle="1" w:styleId="4110">
    <w:name w:val="Сетка таблицы411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">
    <w:name w:val="Сетка таблицы1111"/>
    <w:basedOn w:val="a3"/>
    <w:next w:val="a5"/>
    <w:rsid w:val="00ED27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0">
    <w:name w:val="Сетка таблицы511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Сетка таблицы611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 светлая111"/>
    <w:basedOn w:val="a3"/>
    <w:next w:val="27"/>
    <w:uiPriority w:val="40"/>
    <w:rsid w:val="00ED27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11">
    <w:name w:val="Сетка таблицы светлая211"/>
    <w:basedOn w:val="a3"/>
    <w:uiPriority w:val="40"/>
    <w:rsid w:val="00ED276D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711">
    <w:name w:val="Сетка таблицы711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0">
    <w:name w:val="Сетка таблицы121"/>
    <w:basedOn w:val="a3"/>
    <w:next w:val="a5"/>
    <w:uiPriority w:val="39"/>
    <w:rsid w:val="00ED276D"/>
    <w:pPr>
      <w:spacing w:after="0" w:line="240" w:lineRule="auto"/>
    </w:pPr>
    <w:rPr>
      <w:rFonts w:eastAsia="Times New Roman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6">
    <w:name w:val="Нет списка21"/>
    <w:next w:val="a4"/>
    <w:uiPriority w:val="99"/>
    <w:semiHidden/>
    <w:unhideWhenUsed/>
    <w:rsid w:val="00ED276D"/>
  </w:style>
  <w:style w:type="numbering" w:customStyle="1" w:styleId="315">
    <w:name w:val="Нет списка31"/>
    <w:next w:val="a4"/>
    <w:uiPriority w:val="99"/>
    <w:semiHidden/>
    <w:unhideWhenUsed/>
    <w:rsid w:val="00ED276D"/>
  </w:style>
  <w:style w:type="table" w:customStyle="1" w:styleId="910">
    <w:name w:val="Сетка таблицы91"/>
    <w:basedOn w:val="a3"/>
    <w:next w:val="a5"/>
    <w:uiPriority w:val="39"/>
    <w:rsid w:val="00ED276D"/>
    <w:pPr>
      <w:spacing w:after="0" w:line="240" w:lineRule="auto"/>
    </w:pPr>
    <w:rPr>
      <w:rFonts w:eastAsiaTheme="minorEastAsia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">
    <w:name w:val="Сетка таблицы101"/>
    <w:basedOn w:val="a3"/>
    <w:next w:val="a5"/>
    <w:uiPriority w:val="39"/>
    <w:rsid w:val="00ED276D"/>
    <w:pPr>
      <w:spacing w:after="0" w:line="240" w:lineRule="auto"/>
    </w:pPr>
    <w:rPr>
      <w:rFonts w:eastAsiaTheme="minorEastAsia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1"/>
    <w:basedOn w:val="a3"/>
    <w:next w:val="a5"/>
    <w:uiPriority w:val="39"/>
    <w:rsid w:val="00ED276D"/>
    <w:pPr>
      <w:spacing w:after="0" w:line="240" w:lineRule="auto"/>
    </w:pPr>
    <w:rPr>
      <w:rFonts w:eastAsiaTheme="minorEastAsia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Сетка таблицы33"/>
    <w:basedOn w:val="a3"/>
    <w:next w:val="a5"/>
    <w:uiPriority w:val="5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3"/>
    <w:next w:val="a5"/>
    <w:uiPriority w:val="39"/>
    <w:rsid w:val="00ED2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">
    <w:name w:val="Стиль"/>
    <w:rsid w:val="003F4E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Body Text Indent"/>
    <w:basedOn w:val="a1"/>
    <w:link w:val="afff1"/>
    <w:unhideWhenUsed/>
    <w:rsid w:val="006B575C"/>
    <w:pPr>
      <w:spacing w:after="120"/>
      <w:ind w:left="283"/>
    </w:pPr>
  </w:style>
  <w:style w:type="character" w:customStyle="1" w:styleId="afff1">
    <w:name w:val="Основной текст с отступом Знак"/>
    <w:basedOn w:val="a2"/>
    <w:link w:val="afff0"/>
    <w:uiPriority w:val="99"/>
    <w:semiHidden/>
    <w:rsid w:val="006B575C"/>
  </w:style>
  <w:style w:type="character" w:customStyle="1" w:styleId="style2">
    <w:name w:val="style2"/>
    <w:basedOn w:val="a2"/>
    <w:rsid w:val="006B575C"/>
  </w:style>
  <w:style w:type="paragraph" w:customStyle="1" w:styleId="myindent">
    <w:name w:val="myindent"/>
    <w:basedOn w:val="a1"/>
    <w:rsid w:val="006B5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indent">
    <w:name w:val="noindent"/>
    <w:basedOn w:val="a1"/>
    <w:rsid w:val="006B5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1"/>
    <w:rsid w:val="006B5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2"/>
    <w:rsid w:val="006B575C"/>
  </w:style>
  <w:style w:type="character" w:customStyle="1" w:styleId="c4">
    <w:name w:val="c4"/>
    <w:basedOn w:val="a2"/>
    <w:rsid w:val="006B575C"/>
  </w:style>
  <w:style w:type="character" w:styleId="afff2">
    <w:name w:val="line number"/>
    <w:rsid w:val="006B575C"/>
  </w:style>
  <w:style w:type="character" w:customStyle="1" w:styleId="afff3">
    <w:name w:val="Основной текст_"/>
    <w:basedOn w:val="a2"/>
    <w:link w:val="39"/>
    <w:rsid w:val="003B02F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9">
    <w:name w:val="Основной текст3"/>
    <w:basedOn w:val="a1"/>
    <w:link w:val="afff3"/>
    <w:rsid w:val="003B02FC"/>
    <w:pPr>
      <w:widowControl w:val="0"/>
      <w:shd w:val="clear" w:color="auto" w:fill="FFFFFF"/>
      <w:spacing w:before="3900" w:after="48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2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E909E-D2D1-41BB-8256-E8C313E01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26</Pages>
  <Words>9285</Words>
  <Characters>52931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CDOD</cp:lastModifiedBy>
  <cp:revision>13</cp:revision>
  <cp:lastPrinted>2023-09-04T11:02:00Z</cp:lastPrinted>
  <dcterms:created xsi:type="dcterms:W3CDTF">2019-10-07T12:13:00Z</dcterms:created>
  <dcterms:modified xsi:type="dcterms:W3CDTF">2024-09-10T12:32:00Z</dcterms:modified>
</cp:coreProperties>
</file>