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Сценарий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Урок-игра  - обобщение знаний по теме «Электролитическая диссоциация. Ионные уравнении»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Организационный момент.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Химия – великая наука, несмотря на сложность, она интересна, экспериментальна, очень важна в жизни! И сегодня мы поиграем, но игра в стенах данного кабинета, естественно, подразумевает обобщение знаний, я хочу посмотреть, насколько усвоены данные темы, как вы понимаете их основные положения и правила.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Итак, начинаем. У нас соревнуются три команды – «Реакция», «Диссоциация» и «Раствор». Справедливое и мудрое жюри выставляет баллы (по 1 за каждый правильный ответ). В конце урока подведем итоги! Команда – победитель получит оценки «5»!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КОНКУРС 1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«Найди мой дом»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Каждой команде выдаются 10 карточек с формулами веществ, командам необходимо их разложить по конвертам с названиями: “Кислоты”, “Основания”, “Оксиды”, “Соли”.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КОНКУРС 2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Конкурс эрудитов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три представителя от каждой команды выходят вперед и по очереди вытягивают листок с вопросом, на который они должны в течение 30 секунд дать правильный ответ (9 карточек).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Правило для реакций обмена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Если выделится газ - это раз;</w:t>
        <w:br/>
        <w:t>И получится вода - это два;</w:t>
        <w:br/>
        <w:t>А еще - нерастворимый </w:t>
        <w:br/>
        <w:t>Осаждается продукт…</w:t>
        <w:br/>
        <w:t>"Есть осадок" - говорим мы.</w:t>
        <w:br/>
        <w:t>Это третий важный пункт.</w:t>
        <w:br/>
        <w:t>Химик правила обмена</w:t>
        <w:br/>
        <w:t>Не забудет никогда:</w:t>
        <w:br/>
        <w:t>В результате - непременно</w:t>
        <w:br/>
        <w:t>Будет газ или вода, </w:t>
        <w:br/>
        <w:t>Выпадет осадок - </w:t>
      </w:r>
    </w:p>
    <w:p>
      <w:pPr>
        <w:pStyle w:val="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   </w:t>
      </w:r>
      <w:r>
        <w:rPr>
          <w:rFonts w:cs="Times New Roman" w:ascii="Times New Roman" w:hAnsi="Times New Roman"/>
          <w:bCs/>
          <w:sz w:val="28"/>
          <w:szCs w:val="28"/>
        </w:rPr>
        <w:t>Вот тогда - порядок!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КОНКУРС 3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Фантастическая история</w:t>
      </w:r>
    </w:p>
    <w:p>
      <w:pPr>
        <w:pStyle w:val="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Ведущий зачитывает фантастическую историю.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Жил-был кристалл поваренной соли. И был он страшно противоречив, как будто в нем уживались две сущности  (положительная и отрицательная). Очень строгих правил, очень сдержан, он скрывал свои истинные фантазии и желания в глубине кристаллической структуры.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 однажды за ним прилетел некий летательный аппарат (в форме ложки из нержавеющей стали) и забрал его на борт. Полет был недолгим и вскоре наш герой окунулся в прекрасные пресные воды какого-то водоема. О! Чудо! Кристалл почувствовал, как его  окружают миловидные диполи воды и буквально растаскивают на части. Вот он – выход его противоречиям, его плюсам и минусам. Обе его сущности, подхваченные дружеской гидратированной помощью диполей,  понеслись в свободном плавании навстречу яркому будущему…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Ваша задача написать: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1.Химическую формулу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 Класс главного героя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 Тип химической связи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 Неэлектролит, электролит (какой?)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5. Процессы, описанные в истории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КОНКУРС 4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Эксперимент и его описание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Прежде всего перед экспериментом -  – правила по ТБ, они у нас представлены в стихах, но отражают главное. Добавим что-нибудь?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Вот послушайте, друзья,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Что на химии нельзя.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Есть и пить, мечтать, играть,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Реактивы разливать.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Всё мешать в одной пробирке,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Прожигать на парте дырки.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На спиртовку дуть не смей,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Колпачком туши скорей.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Слушай, что учитель скажет,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И смотри, что он покажет.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Руки ловкие имейте,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Воду в кислоту не лейте,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Ведь такой эксперимент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Покалечит вас в момент.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В общем, будь ты осторожен.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Опыт может быть не сложен,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Но небрежностью своей,</w:t>
      </w:r>
    </w:p>
    <w:p>
      <w:pPr>
        <w:pStyle w:val="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Не пугай своих друзей. 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Работаем в халате, со стеклом – осторожно, аккуратно. Склянки – подписаны, реактива наливаем небольшие количества. 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Ведущий проводит демонстрацию опыта, задача команд – написать молекулярное, полное ионное и краткое ионное уравнения данной реакции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ОСТАЛОСЬ ВРЕМЯ – назовите как можно больше химических терминов на букву «р» (или «с»)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(специальные призы)</w:t>
      </w:r>
    </w:p>
    <w:p>
      <w:pPr>
        <w:pStyle w:val="Normal"/>
        <w:rPr>
          <w:rFonts w:ascii="Times New Roman" w:hAnsi="Times New Roman" w:cs="Times New Roman"/>
          <w:vanish/>
          <w:sz w:val="28"/>
          <w:szCs w:val="28"/>
        </w:rPr>
      </w:pPr>
      <w:r>
        <w:rPr>
          <w:rFonts w:cs="Times New Roman" w:ascii="Times New Roman" w:hAnsi="Times New Roman"/>
          <w:b/>
          <w:bCs/>
          <w:vanish/>
          <w:sz w:val="28"/>
          <w:szCs w:val="28"/>
          <w:lang w:val="en-US"/>
        </w:rPr>
        <w:t>Hf</w:t>
      </w:r>
      <w:r>
        <w:rPr>
          <w:rFonts w:cs="Times New Roman" w:ascii="Times New Roman" w:hAnsi="Times New Roman"/>
          <w:b/>
          <w:bCs/>
          <w:vanish/>
          <w:sz w:val="28"/>
          <w:szCs w:val="28"/>
        </w:rPr>
        <w:t>,</w:t>
      </w:r>
      <w:r>
        <w:rPr>
          <w:rFonts w:cs="Times New Roman" w:ascii="Times New Roman" w:hAnsi="Times New Roman"/>
          <w:b/>
          <w:bCs/>
          <w:vanish/>
          <w:sz w:val="28"/>
          <w:szCs w:val="28"/>
          <w:lang w:val="en-US"/>
        </w:rPr>
        <w:t>jn</w:t>
      </w:r>
      <w:r>
        <w:rPr>
          <w:rFonts w:cs="Times New Roman" w:ascii="Times New Roman" w:hAnsi="Times New Roman"/>
          <w:b/>
          <w:bCs/>
          <w:vanish/>
          <w:sz w:val="28"/>
          <w:szCs w:val="28"/>
        </w:rPr>
        <w:t>РР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ПОДВЕДЕНИЕ ИТОГОВ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515f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LibreOffice/7.3.7.2$Linux_X86_64 LibreOffice_project/30$Build-2</Application>
  <AppVersion>15.0000</AppVersion>
  <Pages>3</Pages>
  <Words>477</Words>
  <Characters>2837</Characters>
  <CharactersWithSpaces>3307</CharactersWithSpaces>
  <Paragraphs>51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2014-03-16T03:17:00Z</dcterms:created>
  <dc:creator>Ostap I. Bender</dc:creator>
  <dc:description/>
  <dc:language>ru-RU</dc:language>
  <cp:lastModifiedBy/>
  <cp:lastPrinted>2014-03-18T13:28:00Z</cp:lastPrinted>
  <dcterms:modified xsi:type="dcterms:W3CDTF">2024-09-21T17:50:49Z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