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CBBE1" w14:textId="77777777" w:rsidR="004C769D" w:rsidRPr="004C769D" w:rsidRDefault="0085699B" w:rsidP="004C769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C769D">
        <w:rPr>
          <w:rFonts w:ascii="Times New Roman" w:hAnsi="Times New Roman" w:cs="Times New Roman"/>
          <w:b/>
          <w:i/>
          <w:sz w:val="28"/>
          <w:szCs w:val="28"/>
        </w:rPr>
        <w:t>Кислицына Наталья Владимировна,</w:t>
      </w:r>
    </w:p>
    <w:p w14:paraId="41E072B7" w14:textId="77777777" w:rsidR="0085699B" w:rsidRPr="004C769D" w:rsidRDefault="004C769D" w:rsidP="004C769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C769D">
        <w:rPr>
          <w:rFonts w:ascii="Times New Roman" w:hAnsi="Times New Roman" w:cs="Times New Roman"/>
          <w:b/>
          <w:i/>
          <w:sz w:val="28"/>
          <w:szCs w:val="28"/>
        </w:rPr>
        <w:t>воспитатель,</w:t>
      </w:r>
    </w:p>
    <w:p w14:paraId="5A9DB75D" w14:textId="77777777" w:rsidR="0085699B" w:rsidRPr="004C769D" w:rsidRDefault="0085699B" w:rsidP="004C769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C769D">
        <w:rPr>
          <w:rFonts w:ascii="Times New Roman" w:hAnsi="Times New Roman" w:cs="Times New Roman"/>
          <w:b/>
          <w:i/>
          <w:sz w:val="28"/>
          <w:szCs w:val="28"/>
        </w:rPr>
        <w:t>Костина Анита Витальевна</w:t>
      </w:r>
      <w:r w:rsidR="004C769D" w:rsidRPr="004C769D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14:paraId="6F903F4D" w14:textId="77777777" w:rsidR="004C769D" w:rsidRPr="004C769D" w:rsidRDefault="004C769D" w:rsidP="004C769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C769D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</w:p>
    <w:p w14:paraId="0BD968FC" w14:textId="77777777" w:rsidR="0085699B" w:rsidRPr="004C769D" w:rsidRDefault="0085699B" w:rsidP="004C769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C769D">
        <w:rPr>
          <w:rFonts w:ascii="Times New Roman" w:hAnsi="Times New Roman" w:cs="Times New Roman"/>
          <w:i/>
          <w:sz w:val="28"/>
          <w:szCs w:val="28"/>
        </w:rPr>
        <w:t xml:space="preserve">Муниципальное бюджетное дошкольное образовательное </w:t>
      </w:r>
    </w:p>
    <w:p w14:paraId="2E9D3057" w14:textId="77777777" w:rsidR="0085699B" w:rsidRPr="004C769D" w:rsidRDefault="0085699B" w:rsidP="004C769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C769D">
        <w:rPr>
          <w:rFonts w:ascii="Times New Roman" w:hAnsi="Times New Roman" w:cs="Times New Roman"/>
          <w:i/>
          <w:sz w:val="28"/>
          <w:szCs w:val="28"/>
        </w:rPr>
        <w:t>учреждение «Детский сад № 49 «Белоснежка»</w:t>
      </w:r>
    </w:p>
    <w:p w14:paraId="5F543433" w14:textId="76F9998C" w:rsidR="0085699B" w:rsidRPr="0085699B" w:rsidRDefault="002100BD" w:rsidP="004C769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г. </w:t>
      </w:r>
      <w:r w:rsidR="0085699B" w:rsidRPr="004C769D">
        <w:rPr>
          <w:rFonts w:ascii="Times New Roman" w:hAnsi="Times New Roman" w:cs="Times New Roman"/>
          <w:i/>
          <w:sz w:val="28"/>
          <w:szCs w:val="28"/>
        </w:rPr>
        <w:t>Северодвинск</w:t>
      </w:r>
    </w:p>
    <w:p w14:paraId="3C636404" w14:textId="77777777" w:rsidR="0085699B" w:rsidRDefault="0085699B" w:rsidP="00D66A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00BEFA" w14:textId="77777777" w:rsidR="00D66A3F" w:rsidRDefault="00D66A3F" w:rsidP="008569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AB4846" w14:textId="4AE61EAE" w:rsidR="00D66A3F" w:rsidRPr="009D0427" w:rsidRDefault="009D0427" w:rsidP="00AA7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427">
        <w:rPr>
          <w:rFonts w:ascii="Times New Roman" w:hAnsi="Times New Roman" w:cs="Times New Roman"/>
          <w:b/>
          <w:sz w:val="28"/>
          <w:szCs w:val="28"/>
        </w:rPr>
        <w:t xml:space="preserve">ВЗАИМОДЕЙСТВИЕ С СЕМЬЁЙ В </w:t>
      </w:r>
      <w:r w:rsidR="006C6AB9">
        <w:rPr>
          <w:rFonts w:ascii="Times New Roman" w:hAnsi="Times New Roman" w:cs="Times New Roman"/>
          <w:b/>
          <w:sz w:val="28"/>
          <w:szCs w:val="28"/>
        </w:rPr>
        <w:t xml:space="preserve">ПРОЦЕССЕ </w:t>
      </w:r>
      <w:r w:rsidR="00300F17">
        <w:rPr>
          <w:rFonts w:ascii="Times New Roman" w:hAnsi="Times New Roman" w:cs="Times New Roman"/>
          <w:b/>
          <w:sz w:val="28"/>
          <w:szCs w:val="28"/>
        </w:rPr>
        <w:t xml:space="preserve">НРАВСТВЕННОГО </w:t>
      </w:r>
      <w:r w:rsidR="006C6AB9">
        <w:rPr>
          <w:rFonts w:ascii="Times New Roman" w:hAnsi="Times New Roman" w:cs="Times New Roman"/>
          <w:b/>
          <w:sz w:val="28"/>
          <w:szCs w:val="28"/>
        </w:rPr>
        <w:t xml:space="preserve">ВОСПИТАНИЯ </w:t>
      </w:r>
      <w:r w:rsidR="00300F17">
        <w:rPr>
          <w:rFonts w:ascii="Times New Roman" w:hAnsi="Times New Roman" w:cs="Times New Roman"/>
          <w:b/>
          <w:sz w:val="28"/>
          <w:szCs w:val="28"/>
        </w:rPr>
        <w:t>ДЕТЕЙ</w:t>
      </w:r>
      <w:r w:rsidR="006C6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F17">
        <w:rPr>
          <w:rFonts w:ascii="Times New Roman" w:hAnsi="Times New Roman" w:cs="Times New Roman"/>
          <w:b/>
          <w:sz w:val="28"/>
          <w:szCs w:val="28"/>
        </w:rPr>
        <w:t xml:space="preserve">ДОШКОЛЬНОГО ВОЗРАСТА </w:t>
      </w:r>
      <w:r w:rsidR="006C6AB9">
        <w:rPr>
          <w:rFonts w:ascii="Times New Roman" w:hAnsi="Times New Roman" w:cs="Times New Roman"/>
          <w:b/>
          <w:sz w:val="28"/>
          <w:szCs w:val="28"/>
        </w:rPr>
        <w:t>ПОСРЕДСТВОМ</w:t>
      </w:r>
      <w:r w:rsidRPr="009D0427">
        <w:rPr>
          <w:rFonts w:ascii="Times New Roman" w:hAnsi="Times New Roman" w:cs="Times New Roman"/>
          <w:b/>
          <w:sz w:val="28"/>
          <w:szCs w:val="28"/>
        </w:rPr>
        <w:t xml:space="preserve"> ПРИОБЩЕНИЯ ДЕТЕЙ К ЭКОЛОГИЧЕСКОЙ КУЛЬТУРЕ</w:t>
      </w:r>
    </w:p>
    <w:p w14:paraId="6D007BE5" w14:textId="77777777" w:rsidR="00D66A3F" w:rsidRPr="00AA77AA" w:rsidRDefault="00D66A3F" w:rsidP="00AA7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9DF18F" w14:textId="3C35E5B7" w:rsidR="00A72AB1" w:rsidRDefault="00924464" w:rsidP="00CF7A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современном </w:t>
      </w:r>
      <w:r w:rsidR="00A72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образовательном процессе в детском образовательном учреждении взаимодействие с родителями является неотъемлемой частью успешного обучения и развития каждого ребёнка</w:t>
      </w:r>
      <w:r w:rsidR="002001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для формирования полноценной и всесторонне развитой личности</w:t>
      </w:r>
      <w:r w:rsidR="00A72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3448CE0C" w14:textId="7ABA61F6" w:rsidR="0018120E" w:rsidRDefault="0018120E" w:rsidP="00CF7A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данной статье мы хотели бы поделиться с вами своим опытом и знаниями о взаимодействии с родителями в организации современного образовательного</w:t>
      </w:r>
      <w:r w:rsidR="006C6A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процесса на конкретном примере «</w:t>
      </w:r>
      <w:r w:rsidR="00D8540B" w:rsidRPr="00AA77AA">
        <w:rPr>
          <w:rFonts w:ascii="Times New Roman" w:hAnsi="Times New Roman" w:cs="Times New Roman"/>
          <w:sz w:val="28"/>
          <w:szCs w:val="28"/>
        </w:rPr>
        <w:t xml:space="preserve">Взаимодействие с семьёй в </w:t>
      </w:r>
      <w:r w:rsidR="006C6AB9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="00300F17">
        <w:rPr>
          <w:rFonts w:ascii="Times New Roman" w:hAnsi="Times New Roman" w:cs="Times New Roman"/>
          <w:sz w:val="28"/>
          <w:szCs w:val="28"/>
        </w:rPr>
        <w:t xml:space="preserve">нравственного </w:t>
      </w:r>
      <w:r w:rsidR="006C6AB9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300F17">
        <w:rPr>
          <w:rFonts w:ascii="Times New Roman" w:hAnsi="Times New Roman" w:cs="Times New Roman"/>
          <w:sz w:val="28"/>
          <w:szCs w:val="28"/>
        </w:rPr>
        <w:t>детей</w:t>
      </w:r>
      <w:r w:rsidR="006C6AB9">
        <w:rPr>
          <w:rFonts w:ascii="Times New Roman" w:hAnsi="Times New Roman" w:cs="Times New Roman"/>
          <w:sz w:val="28"/>
          <w:szCs w:val="28"/>
        </w:rPr>
        <w:t xml:space="preserve"> </w:t>
      </w:r>
      <w:r w:rsidR="00300F17">
        <w:rPr>
          <w:rFonts w:ascii="Times New Roman" w:hAnsi="Times New Roman" w:cs="Times New Roman"/>
          <w:sz w:val="28"/>
          <w:szCs w:val="28"/>
        </w:rPr>
        <w:t xml:space="preserve">дошкольного возраста </w:t>
      </w:r>
      <w:r w:rsidR="006C6AB9">
        <w:rPr>
          <w:rFonts w:ascii="Times New Roman" w:hAnsi="Times New Roman" w:cs="Times New Roman"/>
          <w:sz w:val="28"/>
          <w:szCs w:val="28"/>
        </w:rPr>
        <w:t>посредством</w:t>
      </w:r>
      <w:r w:rsidR="00D8540B" w:rsidRPr="00AA77AA">
        <w:rPr>
          <w:rFonts w:ascii="Times New Roman" w:hAnsi="Times New Roman" w:cs="Times New Roman"/>
          <w:sz w:val="28"/>
          <w:szCs w:val="28"/>
        </w:rPr>
        <w:t xml:space="preserve"> приобщения детей к экологической культуре</w:t>
      </w:r>
      <w:r w:rsidR="00D8540B">
        <w:rPr>
          <w:rFonts w:ascii="Times New Roman" w:hAnsi="Times New Roman" w:cs="Times New Roman"/>
          <w:sz w:val="28"/>
          <w:szCs w:val="28"/>
        </w:rPr>
        <w:t>».</w:t>
      </w:r>
    </w:p>
    <w:p w14:paraId="28129F42" w14:textId="77777777" w:rsidR="00300F17" w:rsidRDefault="004D36F3" w:rsidP="00D8540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Вопросы окружающей среды и экологии становятся все более актуальными и требуют особого внимания. Особенно важно начинать формировать экологическую культуру с самого раннего детства. В дошкольной педагогике основополагающее значение имеет сотрудничество семьи и педагогов. Семья, как основная социальная среда ребенка, несет ответственность за формирование </w:t>
      </w:r>
      <w:r w:rsidR="00A04A76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нравственных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ценностей и поведенческих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моделей. </w:t>
      </w:r>
    </w:p>
    <w:p w14:paraId="7E4911EE" w14:textId="77777777" w:rsidR="00300F17" w:rsidRDefault="00924464" w:rsidP="00D8540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Сотрудничество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47B0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6C6A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47B0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родителями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417D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</w:t>
      </w:r>
      <w:r w:rsidR="003547B0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681566B1" w14:textId="74E7DE53" w:rsidR="0026417D" w:rsidRPr="00AA77AA" w:rsidRDefault="00300F17" w:rsidP="00300F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2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</w:t>
      </w:r>
      <w:r w:rsidR="0026417D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рганизацию</w:t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родительских собраний и консультаций</w:t>
      </w:r>
      <w:r w:rsidR="0080128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темы, связанные с экологией</w:t>
      </w:r>
      <w:r w:rsidR="0080128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(экологическим воспитанием детей)</w:t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привлечь внимание родителей к </w:t>
      </w:r>
      <w:r w:rsidR="00E65E47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этой проблем</w:t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</w:t>
      </w:r>
      <w:r w:rsidR="00973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Например: «</w:t>
      </w:r>
      <w:r w:rsidR="001B1F7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Экологическое воспитание детей в семь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е»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Воспитание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любви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природе с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детства»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многие другие</w:t>
      </w:r>
      <w:r w:rsidR="00973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C0E85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92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37525A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оздание информационных буклетов </w:t>
      </w:r>
      <w:r w:rsidR="003547B0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памяток для родителей с конкретными советами по формированию</w:t>
      </w:r>
      <w:r w:rsidR="004020D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экологической культуры в </w:t>
      </w:r>
      <w:r w:rsidR="006C6AB9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семье. Например</w:t>
      </w:r>
      <w:r w:rsidR="001B1F7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6D3A7D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сортировать мусор?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правильно это делать!»</w:t>
      </w:r>
      <w:r w:rsidR="00175C01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854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поведения в природе», «Осторожно, насекомые!»</w:t>
      </w:r>
      <w:r w:rsidR="001B1F7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  <w:r w:rsidR="00973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18118752" w14:textId="77777777" w:rsidR="00C017D1" w:rsidRPr="00AA77AA" w:rsidRDefault="00392791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</w:t>
      </w:r>
      <w:r w:rsidR="00C303F9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рганизацию </w:t>
      </w:r>
      <w:r w:rsidR="001B1F7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мероприятий, </w:t>
      </w:r>
      <w:r w:rsidR="00C303F9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конкурсов </w:t>
      </w:r>
      <w:r w:rsidR="001B1F7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игр </w:t>
      </w:r>
      <w:r w:rsidR="00C303F9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экологическую тематику, чтобы привлечь внимание детей и родителей к экологическим проблемам.</w:t>
      </w:r>
    </w:p>
    <w:p w14:paraId="06B720B9" w14:textId="6DAD3648" w:rsidR="00300F17" w:rsidRPr="00CF7AF7" w:rsidRDefault="00F701D4" w:rsidP="00CF7A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создания благоприятной эко</w:t>
      </w:r>
      <w:r w:rsidR="003927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логической обстановки в семье: р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одители должны обеспечить атмосферу, в которой окружающая среда и экологические проблемы имеют значение и являются обсуждаемыми темами. Родители должны отводить время на обсуждение важных экологических проблем, таких как сохранение водных ресурсов, электроэнергии или исчезновение видов и </w:t>
      </w:r>
      <w:r w:rsidR="00797C88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т. </w:t>
      </w:r>
      <w:r w:rsidR="00797C88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д.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Важно привлекать детей к дискуссиям и слушать их мнения. Это помогает развивать критическое мышление 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формировать понимание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2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значимость экологических</w:t>
      </w:r>
      <w:r w:rsidR="00300F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проблем.</w:t>
      </w:r>
    </w:p>
    <w:p w14:paraId="7381014B" w14:textId="3A6F147A" w:rsidR="00F701D4" w:rsidRPr="00AA77AA" w:rsidRDefault="00F701D4" w:rsidP="00300F1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могут создать хорошую примерную практику, эффективно управлять отходами (сортировать мусор), экономить электроэнергию и воду, заботиться о растениях и животных в их доме и своем окружении. Занимаясь экологическими деятельностями, такими как садоводство, сортировка мусора, посадка деревьев или участие в </w:t>
      </w:r>
      <w:r w:rsidR="00963FAE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уборке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</w:t>
      </w:r>
      <w:r w:rsidR="006D5B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родных территорий семья должна участвовать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</w:t>
      </w:r>
      <w:r w:rsidR="006D5B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(родители и ребёнок)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371B9667" w14:textId="77777777" w:rsidR="00F701D4" w:rsidRPr="00AA77AA" w:rsidRDefault="00F701D4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Такие совместные работы помогут детям увидеть взаимосвязь между человеком и природой, а также развивают экологическую ответственность и сознательность.</w:t>
      </w:r>
      <w:r w:rsidRPr="00AA77A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Семьи могут посещать ближайшие природные парки или, заповедники, чтобы дети могли лично увидеть богатство и красоту природы. </w:t>
      </w:r>
    </w:p>
    <w:p w14:paraId="3865C682" w14:textId="77777777" w:rsidR="00F701D4" w:rsidRPr="00AA77AA" w:rsidRDefault="00F701D4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Это помогает формировать у детей прочные экологические знания, эмоциональные воспоминания и развивает чувство о важности их сохранения.</w:t>
      </w:r>
    </w:p>
    <w:p w14:paraId="25EE332B" w14:textId="77777777" w:rsidR="00CF7AF7" w:rsidRDefault="0026417D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могут активно поддерживать экологические программы</w:t>
      </w:r>
      <w:r w:rsidR="00A04A76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проекты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инициатив</w:t>
      </w:r>
      <w:r w:rsidR="003D68F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ы, проводимые детским садом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Они могут принимать участие или предложить свою помощь в проведении мероприятий. Такая поддержка создает здоровую экологическую среду для реб</w:t>
      </w:r>
      <w:r w:rsidR="006D5B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енка и помогает ему развиваться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5B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этом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направлении.</w:t>
      </w:r>
    </w:p>
    <w:p w14:paraId="337D41F1" w14:textId="0DFFB5CD" w:rsidR="00FE4B31" w:rsidRPr="00CF7AF7" w:rsidRDefault="00F701D4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C303F9" w:rsidRPr="00AA77AA">
        <w:rPr>
          <w:rFonts w:ascii="Times New Roman" w:hAnsi="Times New Roman" w:cs="Times New Roman"/>
          <w:sz w:val="28"/>
          <w:szCs w:val="28"/>
        </w:rPr>
        <w:t>На своём примере родители показывают ребятам, как надо беречь природу, постоянно участвуют в экологических акциях: «Сбережём леса севера» (сбор макулатуры), «Спасём планету вместе» (сбор отработанных батареек, разноцветных крышечек, зубных щёток)</w:t>
      </w:r>
      <w:r w:rsidR="005C3239" w:rsidRPr="00AA77AA">
        <w:rPr>
          <w:rFonts w:ascii="Times New Roman" w:hAnsi="Times New Roman" w:cs="Times New Roman"/>
          <w:sz w:val="28"/>
          <w:szCs w:val="28"/>
        </w:rPr>
        <w:t xml:space="preserve">, </w:t>
      </w:r>
      <w:r w:rsidR="00AA49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участвуют в ежегодной акции «Час Земли»</w:t>
      </w:r>
      <w:r w:rsidR="005C3239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 </w:t>
      </w:r>
      <w:r w:rsidR="00E54AB2">
        <w:rPr>
          <w:rFonts w:ascii="Times New Roman" w:hAnsi="Times New Roman" w:cs="Times New Roman"/>
          <w:sz w:val="28"/>
          <w:szCs w:val="28"/>
        </w:rPr>
        <w:t>Родители вместе с детьми с большим интересом</w:t>
      </w:r>
      <w:r w:rsidR="009731C8">
        <w:rPr>
          <w:rFonts w:ascii="Times New Roman" w:hAnsi="Times New Roman" w:cs="Times New Roman"/>
          <w:sz w:val="28"/>
          <w:szCs w:val="28"/>
        </w:rPr>
        <w:t xml:space="preserve"> </w:t>
      </w:r>
      <w:r w:rsidR="0019651C">
        <w:rPr>
          <w:rFonts w:ascii="Times New Roman" w:hAnsi="Times New Roman" w:cs="Times New Roman"/>
          <w:sz w:val="28"/>
          <w:szCs w:val="28"/>
        </w:rPr>
        <w:t xml:space="preserve">мастерят </w:t>
      </w:r>
      <w:r w:rsidR="00C303F9" w:rsidRPr="00AA77AA">
        <w:rPr>
          <w:rFonts w:ascii="Times New Roman" w:hAnsi="Times New Roman" w:cs="Times New Roman"/>
          <w:sz w:val="28"/>
          <w:szCs w:val="28"/>
        </w:rPr>
        <w:t>кормушки</w:t>
      </w:r>
      <w:r w:rsidR="009731C8">
        <w:rPr>
          <w:rFonts w:ascii="Times New Roman" w:hAnsi="Times New Roman" w:cs="Times New Roman"/>
          <w:sz w:val="28"/>
          <w:szCs w:val="28"/>
        </w:rPr>
        <w:t xml:space="preserve"> </w:t>
      </w:r>
      <w:r w:rsidR="0019651C">
        <w:rPr>
          <w:rFonts w:ascii="Times New Roman" w:hAnsi="Times New Roman" w:cs="Times New Roman"/>
          <w:sz w:val="28"/>
          <w:szCs w:val="28"/>
        </w:rPr>
        <w:t>и скворечники для птиц, с</w:t>
      </w:r>
      <w:r w:rsidR="00AA49B5">
        <w:rPr>
          <w:rFonts w:ascii="Times New Roman" w:hAnsi="Times New Roman" w:cs="Times New Roman"/>
          <w:sz w:val="28"/>
          <w:szCs w:val="28"/>
        </w:rPr>
        <w:t xml:space="preserve"> удовольствием принимают</w:t>
      </w:r>
      <w:r w:rsidR="00C303F9" w:rsidRPr="00AA77AA">
        <w:rPr>
          <w:rFonts w:ascii="Times New Roman" w:hAnsi="Times New Roman" w:cs="Times New Roman"/>
          <w:sz w:val="28"/>
          <w:szCs w:val="28"/>
        </w:rPr>
        <w:t xml:space="preserve"> участие в озеленении территории вокру</w:t>
      </w:r>
      <w:r w:rsidR="00AA49B5">
        <w:rPr>
          <w:rFonts w:ascii="Times New Roman" w:hAnsi="Times New Roman" w:cs="Times New Roman"/>
          <w:sz w:val="28"/>
          <w:szCs w:val="28"/>
        </w:rPr>
        <w:t>г детского сада, сажают</w:t>
      </w:r>
      <w:r w:rsidR="00C303F9" w:rsidRPr="00AA77AA">
        <w:rPr>
          <w:rFonts w:ascii="Times New Roman" w:hAnsi="Times New Roman" w:cs="Times New Roman"/>
          <w:sz w:val="28"/>
          <w:szCs w:val="28"/>
        </w:rPr>
        <w:t xml:space="preserve"> различные кустарники и саженцы кедра</w:t>
      </w:r>
      <w:r w:rsidR="00074130" w:rsidRPr="00AA77AA">
        <w:rPr>
          <w:rFonts w:ascii="Times New Roman" w:hAnsi="Times New Roman" w:cs="Times New Roman"/>
          <w:sz w:val="28"/>
          <w:szCs w:val="28"/>
        </w:rPr>
        <w:t>.</w:t>
      </w:r>
    </w:p>
    <w:p w14:paraId="675796C9" w14:textId="77777777" w:rsidR="00B220EC" w:rsidRDefault="005C3239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Также мы привлекаем родителей к участию в различных 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выставках,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конкурсах</w:t>
      </w:r>
      <w:r w:rsidR="00196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детско-родительского творчества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017D1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74130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такие как</w:t>
      </w:r>
      <w:r w:rsidR="00EF48A4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конкурс рисунков д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етско-родительского творчества «</w:t>
      </w:r>
      <w:r w:rsidR="00EF48A4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</w:t>
      </w:r>
      <w:r w:rsidR="0080128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природу», «Земля - наш общий дом»</w:t>
      </w:r>
      <w:r w:rsidR="00EF48A4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«Кафе для пернатых», «</w:t>
      </w:r>
      <w:r w:rsidR="003D68F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Приглашаем все</w:t>
      </w:r>
      <w:r w:rsidR="00B22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подружек пообедать у кормушек»</w:t>
      </w:r>
      <w:r w:rsidR="003D68F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городской </w:t>
      </w:r>
      <w:r w:rsidR="003D68F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конкурс скворечников </w:t>
      </w:r>
      <w:r w:rsidR="00B220EC">
        <w:rPr>
          <w:rFonts w:ascii="Times New Roman" w:hAnsi="Times New Roman" w:cs="Times New Roman"/>
          <w:sz w:val="28"/>
          <w:szCs w:val="28"/>
        </w:rPr>
        <w:t>«</w:t>
      </w:r>
      <w:r w:rsidR="003D68FF" w:rsidRPr="00AA77AA">
        <w:rPr>
          <w:rFonts w:ascii="Times New Roman" w:hAnsi="Times New Roman" w:cs="Times New Roman"/>
          <w:sz w:val="28"/>
          <w:szCs w:val="28"/>
        </w:rPr>
        <w:t>Скворечник</w:t>
      </w:r>
      <w:r w:rsidR="003D68FF" w:rsidRPr="00AA77AA">
        <w:rPr>
          <w:rFonts w:ascii="Times New Roman" w:hAnsi="Times New Roman" w:cs="Times New Roman"/>
          <w:sz w:val="28"/>
          <w:szCs w:val="28"/>
          <w:lang w:val="en-US"/>
        </w:rPr>
        <w:t>fest</w:t>
      </w:r>
      <w:r w:rsidR="00B220EC">
        <w:rPr>
          <w:rFonts w:ascii="Times New Roman" w:hAnsi="Times New Roman" w:cs="Times New Roman"/>
          <w:sz w:val="28"/>
          <w:szCs w:val="28"/>
        </w:rPr>
        <w:t>: 85 лет – полёт нормальный!»</w:t>
      </w:r>
      <w:r w:rsidR="003D68FF" w:rsidRPr="00AA77AA">
        <w:rPr>
          <w:rFonts w:ascii="Times New Roman" w:hAnsi="Times New Roman" w:cs="Times New Roman"/>
          <w:sz w:val="28"/>
          <w:szCs w:val="28"/>
        </w:rPr>
        <w:t xml:space="preserve">, </w:t>
      </w:r>
      <w:r w:rsidRPr="00AA77AA">
        <w:rPr>
          <w:rFonts w:ascii="Times New Roman" w:hAnsi="Times New Roman" w:cs="Times New Roman"/>
          <w:sz w:val="28"/>
          <w:szCs w:val="28"/>
        </w:rPr>
        <w:t>городской конкурс рисунков</w:t>
      </w:r>
      <w:r w:rsidR="00B220EC">
        <w:rPr>
          <w:rFonts w:ascii="Times New Roman" w:hAnsi="Times New Roman" w:cs="Times New Roman"/>
          <w:sz w:val="28"/>
          <w:szCs w:val="28"/>
        </w:rPr>
        <w:t>«</w:t>
      </w:r>
      <w:r w:rsidR="003D68FF" w:rsidRPr="00AA77AA">
        <w:rPr>
          <w:rFonts w:ascii="Times New Roman" w:hAnsi="Times New Roman" w:cs="Times New Roman"/>
          <w:sz w:val="28"/>
          <w:szCs w:val="28"/>
        </w:rPr>
        <w:t>Обитатели леса (млеко</w:t>
      </w:r>
      <w:r w:rsidR="00B220EC">
        <w:rPr>
          <w:rFonts w:ascii="Times New Roman" w:hAnsi="Times New Roman" w:cs="Times New Roman"/>
          <w:sz w:val="28"/>
          <w:szCs w:val="28"/>
        </w:rPr>
        <w:t>питающие) Архангельской области»</w:t>
      </w:r>
      <w:r w:rsidR="003D68FF" w:rsidRPr="00AA77AA">
        <w:rPr>
          <w:rFonts w:ascii="Times New Roman" w:hAnsi="Times New Roman" w:cs="Times New Roman"/>
          <w:sz w:val="28"/>
          <w:szCs w:val="28"/>
        </w:rPr>
        <w:t xml:space="preserve">, </w:t>
      </w:r>
      <w:r w:rsidR="00EF48A4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 поделок из бросового материала и т.д.</w:t>
      </w:r>
    </w:p>
    <w:p w14:paraId="26408DDD" w14:textId="77777777" w:rsidR="009D0427" w:rsidRDefault="009D0427" w:rsidP="00B22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и родителей нашей группы нами был разработан и проведён долгосрочный познавательно-игровой проект «Пусть узнают все вокруг, человек природе друг!».</w:t>
      </w:r>
    </w:p>
    <w:p w14:paraId="158F1FE5" w14:textId="28F8F52D" w:rsidR="00B220EC" w:rsidRDefault="00B220EC" w:rsidP="00B22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Игра помогает систематизировать знания детей по экологии и формировать у них целостное представление о живой и неживой природе. Дошкольники через игру учатся способам познания окружающего мира, развивают свой познавательный интерес к миру природы. Через игровые ситуации и упражнения в игре, дети активно развивают эти и другие навыки (памяти, логического мышления, наблюдательности и </w:t>
      </w:r>
      <w:r w:rsidR="00CF7AF7" w:rsidRPr="00AA77AA">
        <w:rPr>
          <w:rFonts w:ascii="Times New Roman" w:hAnsi="Times New Roman" w:cs="Times New Roman"/>
          <w:sz w:val="28"/>
          <w:szCs w:val="28"/>
          <w:shd w:val="clear" w:color="auto" w:fill="FFFFFF"/>
        </w:rPr>
        <w:t>т. д.</w:t>
      </w:r>
      <w:r w:rsidRPr="00AA7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Воспитание </w:t>
      </w:r>
      <w:r w:rsidRPr="00AA77A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эмоционально-положительного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бережного отношения к природе. </w:t>
      </w:r>
      <w:r w:rsidRPr="00AA77AA">
        <w:rPr>
          <w:rFonts w:ascii="Times New Roman" w:hAnsi="Times New Roman" w:cs="Times New Roman"/>
          <w:sz w:val="28"/>
          <w:szCs w:val="28"/>
          <w:shd w:val="clear" w:color="auto" w:fill="FFFFFF"/>
        </w:rPr>
        <w:t>Игра стимулирует детей проявлять заботу и уважение к окружающему миру, осознавать его ценность и значимость.</w:t>
      </w:r>
    </w:p>
    <w:p w14:paraId="2EC7480B" w14:textId="6F0AAAC6" w:rsidR="00D679B2" w:rsidRDefault="00B220EC" w:rsidP="00D679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="00973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организовали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итоговое развлечение для детей и родителей в группе.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ыла проведена эрудит - игра «Умники и умницы»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экологии Архангельской области. Детям 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родителям </w:t>
      </w: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понравилось участвовать в данном мероприятии, они с удовольствием и очень активно отвечали на вопросы и выполняли разнообразные задания на экологическую тему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Например, такие как: «С какой ветки детки?», участникам надо было разложить на 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карточках,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изображены веточки, их плоды (клёна, ели, шиповника, дуба и 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 д.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 задание с использованием интерактивной доски, игры «Чей след?» и «Чей домик?», надо было определить какое животное оставило свой след</w:t>
      </w:r>
      <w:r w:rsidR="009F7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кто где живёт</w:t>
      </w:r>
      <w:r w:rsidR="00D679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973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Ещё одно интересное задание</w:t>
      </w:r>
      <w:r w:rsidR="009F7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надо было на спиле посчитать, сколько лет дереву. Дети и родители </w:t>
      </w:r>
      <w:r w:rsidR="000D4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отгадывали загадки о животном, </w:t>
      </w:r>
      <w:r w:rsidR="009F7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растительном </w:t>
      </w:r>
      <w:r w:rsidR="000D46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водном </w:t>
      </w:r>
      <w:r w:rsidR="009F7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мире Архангельской области. Называли животных и растения, которые занесены в Красную книгу Архангельской области. Отвечали на вопросы «почему Красная книга красного цвета?», «как мы можем сохранить природу, что нужно для этого делать?» и 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 д.</w:t>
      </w:r>
      <w:r w:rsidR="009F7D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участники повторили и закрепили правила поведения в природе, </w:t>
      </w:r>
      <w:r w:rsidR="009D0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показали свои знания и умения в сортировке мусора и 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 д.</w:t>
      </w:r>
    </w:p>
    <w:p w14:paraId="2E239C26" w14:textId="607EAAF7" w:rsidR="00074130" w:rsidRPr="00D679B2" w:rsidRDefault="009D0427" w:rsidP="00D679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74130" w:rsidRPr="00AA77AA">
        <w:rPr>
          <w:rFonts w:ascii="Times New Roman" w:hAnsi="Times New Roman" w:cs="Times New Roman"/>
          <w:sz w:val="28"/>
          <w:szCs w:val="28"/>
        </w:rPr>
        <w:t xml:space="preserve">овместное участие родителей и детей в мероприятиях детского сада позволяет родителям увидеть, что знает и умеет их ребёнок, а детям даёт возможность продемонстрировать окружающим, в том числе и своим родителям, свои знания и </w:t>
      </w:r>
      <w:r w:rsidR="00E95EED">
        <w:rPr>
          <w:rFonts w:ascii="Times New Roman" w:hAnsi="Times New Roman" w:cs="Times New Roman"/>
          <w:sz w:val="28"/>
          <w:szCs w:val="28"/>
        </w:rPr>
        <w:t>умения</w:t>
      </w:r>
      <w:r w:rsidR="00074130" w:rsidRPr="00AA77AA">
        <w:rPr>
          <w:rFonts w:ascii="Times New Roman" w:hAnsi="Times New Roman" w:cs="Times New Roman"/>
          <w:sz w:val="28"/>
          <w:szCs w:val="28"/>
        </w:rPr>
        <w:t>.</w:t>
      </w:r>
    </w:p>
    <w:p w14:paraId="272A2297" w14:textId="3FCD15AB" w:rsidR="00074130" w:rsidRDefault="00342432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B703F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</w:t>
      </w:r>
      <w:r w:rsidR="003F2EB7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заимодействие семьи и дошкольного учреждения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неотъемлемой частью формирования </w:t>
      </w:r>
      <w:r w:rsidR="00CF7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полноценной и всесторонне развитой личности.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Посредством различных методов и активностей, основанных на взаимопонимании и сотрудничестве, можно достичь большего успеха в </w:t>
      </w:r>
      <w:r w:rsidR="002109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нравственном воспитании </w:t>
      </w:r>
      <w:r w:rsidR="004D36F3" w:rsidRPr="00AA7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 дошкольного возраста. Важно помнить о значимости родительской поддержки и организации совместных проектов, которые помогут детям стать ответственными и действующими участниками в сохранении окружающей среды</w:t>
      </w:r>
      <w:r w:rsidR="002109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E95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приобщения 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подрастающего поколения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экологической культуре, 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детей 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происходит</w:t>
      </w:r>
      <w:r w:rsidR="002109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</w:t>
      </w:r>
      <w:r w:rsidR="007671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системы нравственных отношений</w:t>
      </w:r>
      <w:r w:rsidR="00E95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тем самым идёт формирование </w:t>
      </w:r>
      <w:r w:rsidR="002100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развитие </w:t>
      </w:r>
      <w:r w:rsidR="00E95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нравственного воспитания.</w:t>
      </w:r>
    </w:p>
    <w:p w14:paraId="167DCAF5" w14:textId="77777777" w:rsidR="00924464" w:rsidRPr="00AA77AA" w:rsidRDefault="00924464" w:rsidP="00AA77A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2DFD325" w14:textId="78C85178" w:rsidR="001B3869" w:rsidRDefault="004C769D" w:rsidP="004C769D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7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Список литературы</w:t>
      </w:r>
      <w:r w:rsidR="00E95E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1B52E062" w14:textId="03481970" w:rsidR="00E95EED" w:rsidRDefault="004C769D" w:rsidP="009D0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D04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E95E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Бабаян А. В. «О нравственности и нравственном воспитании»</w:t>
      </w:r>
    </w:p>
    <w:p w14:paraId="0FB430D9" w14:textId="3909018B" w:rsidR="009D0427" w:rsidRDefault="00E95EED" w:rsidP="009D04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Коломина </w:t>
      </w:r>
      <w:r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>Н. В.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«Воспитание основ экологической культуры в детском саду» </w:t>
      </w:r>
    </w:p>
    <w:p w14:paraId="0EC2B8CC" w14:textId="2F1CA3E5" w:rsidR="009D0427" w:rsidRDefault="004C769D" w:rsidP="009D04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D04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A344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Масленников </w:t>
      </w:r>
      <w:r w:rsidR="00E95EED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>О. М.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Филиппенко </w:t>
      </w:r>
      <w:r w:rsidR="00E95EED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>А. А.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«Экологические проекты в детском саду» </w:t>
      </w:r>
    </w:p>
    <w:p w14:paraId="5F3813EB" w14:textId="36E8B2E0" w:rsidR="009D0427" w:rsidRPr="009D0427" w:rsidRDefault="004C769D" w:rsidP="009D04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D04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Рыжова </w:t>
      </w:r>
      <w:r w:rsidR="00E95EED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>Н. А.</w:t>
      </w:r>
      <w:r w:rsidR="009D0427" w:rsidRPr="009D04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«Наш дом природа»</w:t>
      </w:r>
    </w:p>
    <w:p w14:paraId="056105DA" w14:textId="77777777" w:rsidR="009D0427" w:rsidRPr="009D0427" w:rsidRDefault="009D0427" w:rsidP="009D0427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62A29C0" w14:textId="77777777" w:rsidR="004C769D" w:rsidRPr="009D0427" w:rsidRDefault="004C769D" w:rsidP="004C769D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4C769D" w:rsidRPr="009D0427" w:rsidSect="00AA77A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6A3F"/>
    <w:rsid w:val="00047C2F"/>
    <w:rsid w:val="00074130"/>
    <w:rsid w:val="000D46E8"/>
    <w:rsid w:val="00117639"/>
    <w:rsid w:val="00155BEC"/>
    <w:rsid w:val="00175C01"/>
    <w:rsid w:val="0018120E"/>
    <w:rsid w:val="0019651C"/>
    <w:rsid w:val="001B1F7E"/>
    <w:rsid w:val="001B3869"/>
    <w:rsid w:val="0020017D"/>
    <w:rsid w:val="002100BD"/>
    <w:rsid w:val="00210918"/>
    <w:rsid w:val="0026417D"/>
    <w:rsid w:val="002E42F5"/>
    <w:rsid w:val="00300F17"/>
    <w:rsid w:val="00342432"/>
    <w:rsid w:val="003547B0"/>
    <w:rsid w:val="0037525A"/>
    <w:rsid w:val="00392791"/>
    <w:rsid w:val="003A3851"/>
    <w:rsid w:val="003D68FF"/>
    <w:rsid w:val="003F2EB7"/>
    <w:rsid w:val="004020DF"/>
    <w:rsid w:val="00412496"/>
    <w:rsid w:val="00430AF8"/>
    <w:rsid w:val="004C769D"/>
    <w:rsid w:val="004D36F3"/>
    <w:rsid w:val="005C3239"/>
    <w:rsid w:val="005E2B48"/>
    <w:rsid w:val="005E5D12"/>
    <w:rsid w:val="006B5626"/>
    <w:rsid w:val="006C6AB9"/>
    <w:rsid w:val="006D3A7D"/>
    <w:rsid w:val="006D4014"/>
    <w:rsid w:val="006D5B2F"/>
    <w:rsid w:val="007671F6"/>
    <w:rsid w:val="00787CCB"/>
    <w:rsid w:val="00797C88"/>
    <w:rsid w:val="007E2BF6"/>
    <w:rsid w:val="0080128F"/>
    <w:rsid w:val="0083398D"/>
    <w:rsid w:val="0085699B"/>
    <w:rsid w:val="00924464"/>
    <w:rsid w:val="00963FAE"/>
    <w:rsid w:val="009731C8"/>
    <w:rsid w:val="0098768E"/>
    <w:rsid w:val="009B703F"/>
    <w:rsid w:val="009D0427"/>
    <w:rsid w:val="009F7DFE"/>
    <w:rsid w:val="00A04A76"/>
    <w:rsid w:val="00A3449F"/>
    <w:rsid w:val="00A424E2"/>
    <w:rsid w:val="00A72AB1"/>
    <w:rsid w:val="00AA1658"/>
    <w:rsid w:val="00AA49B5"/>
    <w:rsid w:val="00AA555F"/>
    <w:rsid w:val="00AA77AA"/>
    <w:rsid w:val="00AF74C5"/>
    <w:rsid w:val="00B220EC"/>
    <w:rsid w:val="00C017D1"/>
    <w:rsid w:val="00C21F9A"/>
    <w:rsid w:val="00C303F9"/>
    <w:rsid w:val="00C55392"/>
    <w:rsid w:val="00C67734"/>
    <w:rsid w:val="00CF7AF7"/>
    <w:rsid w:val="00D66A3F"/>
    <w:rsid w:val="00D679B2"/>
    <w:rsid w:val="00D72CAE"/>
    <w:rsid w:val="00D80CE3"/>
    <w:rsid w:val="00D8540B"/>
    <w:rsid w:val="00DC0E85"/>
    <w:rsid w:val="00E54AB2"/>
    <w:rsid w:val="00E65E47"/>
    <w:rsid w:val="00E95EED"/>
    <w:rsid w:val="00EF48A4"/>
    <w:rsid w:val="00EF7B1E"/>
    <w:rsid w:val="00F701D4"/>
    <w:rsid w:val="00FE4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8A9CF"/>
  <w15:docId w15:val="{4CDEA208-E45D-4BAE-BDA7-E3BABE6C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7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3DF73-7ACD-4DEE-B8B8-8F893659C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Кислицына</cp:lastModifiedBy>
  <cp:revision>11</cp:revision>
  <cp:lastPrinted>2023-11-26T19:16:00Z</cp:lastPrinted>
  <dcterms:created xsi:type="dcterms:W3CDTF">2023-11-18T15:44:00Z</dcterms:created>
  <dcterms:modified xsi:type="dcterms:W3CDTF">2024-09-14T20:09:00Z</dcterms:modified>
</cp:coreProperties>
</file>