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96A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ab/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Проект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  <w:t xml:space="preserve"> « Индивидуализация обучения как средство 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  <w:t>повышения качества образования»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>ЗАНКОВИЧ АЛЕНЫ ВЛАДИМИРОВНЫ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учителя английского языка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автономного общеобразовательного учреждения 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«Средняя общеобразовательная школа № 8</w:t>
      </w:r>
    </w:p>
    <w:p w:rsidR="003653FF" w:rsidRDefault="003653FF" w:rsidP="003653FF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с углубленным изучением отдельных предметов» </w:t>
      </w:r>
    </w:p>
    <w:p w:rsidR="003653FF" w:rsidRDefault="003653FF" w:rsidP="003653FF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653FF" w:rsidRDefault="003653FF" w:rsidP="003653FF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653FF" w:rsidRDefault="003653FF" w:rsidP="003653FF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653FF" w:rsidRDefault="003653FF" w:rsidP="003653FF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653FF" w:rsidRDefault="003653FF" w:rsidP="003653FF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Когалым,  2023</w:t>
      </w: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3653FF">
      <w:pPr>
        <w:shd w:val="clear" w:color="auto" w:fill="FFFFFF"/>
        <w:tabs>
          <w:tab w:val="left" w:pos="4389"/>
        </w:tabs>
        <w:spacing w:after="0" w:line="264" w:lineRule="auto"/>
        <w:ind w:firstLine="709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3653FF" w:rsidRDefault="003653FF" w:rsidP="00012D32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tbl>
      <w:tblPr>
        <w:tblStyle w:val="af2"/>
        <w:tblpPr w:leftFromText="180" w:rightFromText="180" w:tblpY="1032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1099"/>
      </w:tblGrid>
      <w:tr w:rsidR="00DA5343" w:rsidTr="00DA5343">
        <w:tc>
          <w:tcPr>
            <w:tcW w:w="675" w:type="dxa"/>
            <w:shd w:val="clear" w:color="auto" w:fill="E5B8B7" w:themeFill="accent2" w:themeFillTint="66"/>
          </w:tcPr>
          <w:p w:rsidR="00DA5343" w:rsidRDefault="00C501F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4"/>
                <w:lang w:eastAsia="ru-RU"/>
              </w:rPr>
              <w:t>№</w:t>
            </w:r>
          </w:p>
        </w:tc>
        <w:tc>
          <w:tcPr>
            <w:tcW w:w="7797" w:type="dxa"/>
          </w:tcPr>
          <w:p w:rsidR="00FD7F82" w:rsidRPr="00FD7F82" w:rsidRDefault="00FD7F82" w:rsidP="00FD7F82">
            <w:pPr>
              <w:shd w:val="clear" w:color="auto" w:fill="FFFFFF"/>
              <w:spacing w:line="264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4"/>
                <w:lang w:eastAsia="ru-RU"/>
              </w:rPr>
              <w:t>Содержание</w:t>
            </w:r>
          </w:p>
          <w:p w:rsidR="00FD7F82" w:rsidRDefault="00FD7F82" w:rsidP="00FD7F82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DA5343" w:rsidRDefault="00C501F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eastAsia="ru-RU"/>
              </w:rPr>
              <w:t>Стр.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DA5343" w:rsidRPr="00AD1FBB" w:rsidRDefault="00C501F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97" w:type="dxa"/>
          </w:tcPr>
          <w:p w:rsidR="00DA5343" w:rsidRPr="00AD1FBB" w:rsidRDefault="00C501F2" w:rsidP="00FD7F82">
            <w:pPr>
              <w:spacing w:line="26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Целевой раздел</w:t>
            </w:r>
          </w:p>
          <w:p w:rsidR="00FD7F82" w:rsidRPr="00AD1FBB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DA5343" w:rsidRPr="00FD7F82" w:rsidRDefault="00C501F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797" w:type="dxa"/>
          </w:tcPr>
          <w:p w:rsidR="00DA5343" w:rsidRPr="00FD7F82" w:rsidRDefault="00C501F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целей, задач, ориентированных на  индивидуализацию  образовательной деятельности обучающихся</w:t>
            </w: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FD7F82" w:rsidRPr="00FD7F82" w:rsidTr="00FD7F82">
        <w:trPr>
          <w:trHeight w:val="548"/>
        </w:trPr>
        <w:tc>
          <w:tcPr>
            <w:tcW w:w="675" w:type="dxa"/>
            <w:shd w:val="clear" w:color="auto" w:fill="E5B8B7" w:themeFill="accent2" w:themeFillTint="66"/>
          </w:tcPr>
          <w:p w:rsidR="00DA5343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797" w:type="dxa"/>
          </w:tcPr>
          <w:p w:rsidR="00FD7F82" w:rsidRPr="00FD7F82" w:rsidRDefault="00FD7F82" w:rsidP="00FD7F82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обоснования значимости проекта для развития системы</w:t>
            </w:r>
          </w:p>
          <w:p w:rsidR="00DA5343" w:rsidRPr="00FD7F82" w:rsidRDefault="00FD7F82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DA5343" w:rsidRPr="00AD1FBB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797" w:type="dxa"/>
          </w:tcPr>
          <w:p w:rsidR="00DA5343" w:rsidRPr="00AD1FBB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Содержательный раздел (программа реализации проекта)</w:t>
            </w:r>
          </w:p>
          <w:p w:rsidR="00FD7F82" w:rsidRPr="00AD1FBB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DA5343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7797" w:type="dxa"/>
          </w:tcPr>
          <w:p w:rsidR="00DA5343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исходных теоретических положений проекта</w:t>
            </w:r>
          </w:p>
          <w:p w:rsidR="00FD7F82" w:rsidRPr="00FD7F82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DA5343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7797" w:type="dxa"/>
          </w:tcPr>
          <w:p w:rsidR="00DA5343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этапов реализации проекта (программы) по учебным годам</w:t>
            </w:r>
          </w:p>
          <w:p w:rsidR="00FD7F82" w:rsidRPr="00FD7F82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DA5343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7797" w:type="dxa"/>
          </w:tcPr>
          <w:p w:rsidR="00DA5343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содержания проекта (краткое описание)</w:t>
            </w:r>
          </w:p>
          <w:p w:rsidR="00FD7F82" w:rsidRPr="00FD7F82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DA5343" w:rsidRPr="00FD7F82" w:rsidRDefault="006F0340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FD7F82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7797" w:type="dxa"/>
          </w:tcPr>
          <w:p w:rsidR="00FD7F82" w:rsidRPr="00FD7F82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прогнозируемых результатов по каждому этапу реализации проекта</w:t>
            </w:r>
          </w:p>
        </w:tc>
        <w:tc>
          <w:tcPr>
            <w:tcW w:w="1099" w:type="dxa"/>
          </w:tcPr>
          <w:p w:rsidR="00FD7F82" w:rsidRPr="00FD7F82" w:rsidRDefault="0038008A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</w:tr>
      <w:tr w:rsidR="00FD7F82" w:rsidRPr="00FD7F82" w:rsidTr="00FD7F82">
        <w:trPr>
          <w:trHeight w:val="515"/>
        </w:trPr>
        <w:tc>
          <w:tcPr>
            <w:tcW w:w="675" w:type="dxa"/>
            <w:shd w:val="clear" w:color="auto" w:fill="E5B8B7" w:themeFill="accent2" w:themeFillTint="66"/>
          </w:tcPr>
          <w:p w:rsidR="00FD7F82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7797" w:type="dxa"/>
          </w:tcPr>
          <w:p w:rsidR="00FD7F82" w:rsidRPr="00FD7F82" w:rsidRDefault="00FD7F82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необходимых условий организации работ по реализации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проекта</w:t>
            </w:r>
          </w:p>
          <w:p w:rsidR="00FD7F82" w:rsidRPr="00FD7F82" w:rsidRDefault="00FD7F82" w:rsidP="00FD7F82">
            <w:pPr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FD7F82" w:rsidRPr="00FD7F82" w:rsidRDefault="0038008A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FD7F82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7797" w:type="dxa"/>
          </w:tcPr>
          <w:p w:rsidR="00FD7F82" w:rsidRPr="00FD7F82" w:rsidRDefault="00FD7F82" w:rsidP="00FD7F82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средств контроля и обеспечения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достоверности результатов реализации проекта</w:t>
            </w:r>
          </w:p>
        </w:tc>
        <w:tc>
          <w:tcPr>
            <w:tcW w:w="1099" w:type="dxa"/>
          </w:tcPr>
          <w:p w:rsidR="00FD7F82" w:rsidRPr="00FD7F82" w:rsidRDefault="0038008A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</w:tr>
      <w:tr w:rsidR="00FD7F82" w:rsidRPr="00FD7F82" w:rsidTr="00DA5343">
        <w:tc>
          <w:tcPr>
            <w:tcW w:w="675" w:type="dxa"/>
            <w:shd w:val="clear" w:color="auto" w:fill="E5B8B7" w:themeFill="accent2" w:themeFillTint="66"/>
          </w:tcPr>
          <w:p w:rsidR="00FD7F82" w:rsidRPr="00FD7F82" w:rsidRDefault="00FD7F82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7797" w:type="dxa"/>
          </w:tcPr>
          <w:p w:rsidR="00FD7F82" w:rsidRPr="00FD7F82" w:rsidRDefault="00FD7F82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Наличие календарного плана реализации проекта с указанием сроков</w:t>
            </w:r>
          </w:p>
          <w:p w:rsidR="00FD7F82" w:rsidRPr="00FD7F82" w:rsidRDefault="00FD7F82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7F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реализации по этапам</w:t>
            </w:r>
          </w:p>
        </w:tc>
        <w:tc>
          <w:tcPr>
            <w:tcW w:w="1099" w:type="dxa"/>
          </w:tcPr>
          <w:p w:rsidR="00FD7F82" w:rsidRPr="00FD7F82" w:rsidRDefault="0038008A" w:rsidP="000431BE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0431B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C41B2B" w:rsidRPr="00FD7F82" w:rsidTr="00DA5343">
        <w:tc>
          <w:tcPr>
            <w:tcW w:w="675" w:type="dxa"/>
            <w:shd w:val="clear" w:color="auto" w:fill="E5B8B7" w:themeFill="accent2" w:themeFillTint="66"/>
          </w:tcPr>
          <w:p w:rsidR="00C41B2B" w:rsidRPr="00AD1FBB" w:rsidRDefault="00A27E48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97" w:type="dxa"/>
          </w:tcPr>
          <w:p w:rsidR="00F666C8" w:rsidRPr="00AD1FBB" w:rsidRDefault="00F666C8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Список литературы и интернет источников</w:t>
            </w:r>
          </w:p>
          <w:p w:rsidR="00F666C8" w:rsidRPr="00AD1FBB" w:rsidRDefault="00F666C8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C41B2B" w:rsidRPr="00FD7F82" w:rsidRDefault="00C80BB5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</w:tr>
      <w:tr w:rsidR="00F666C8" w:rsidRPr="00FD7F82" w:rsidTr="00DA5343">
        <w:tc>
          <w:tcPr>
            <w:tcW w:w="675" w:type="dxa"/>
            <w:shd w:val="clear" w:color="auto" w:fill="E5B8B7" w:themeFill="accent2" w:themeFillTint="66"/>
          </w:tcPr>
          <w:p w:rsidR="00F666C8" w:rsidRPr="00AD1FBB" w:rsidRDefault="00A27E48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97" w:type="dxa"/>
          </w:tcPr>
          <w:p w:rsidR="00F666C8" w:rsidRPr="00AD1FBB" w:rsidRDefault="00F666C8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D1F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Приложение</w:t>
            </w:r>
          </w:p>
          <w:p w:rsidR="00F666C8" w:rsidRPr="00AD1FBB" w:rsidRDefault="00F666C8" w:rsidP="00FD7F82">
            <w:pPr>
              <w:shd w:val="clear" w:color="auto" w:fill="FFFFFF"/>
              <w:spacing w:line="264" w:lineRule="auto"/>
              <w:ind w:firstLine="3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</w:tcPr>
          <w:p w:rsidR="00F666C8" w:rsidRPr="00FD7F82" w:rsidRDefault="00C80BB5" w:rsidP="00DA5343">
            <w:pPr>
              <w:spacing w:line="264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</w:tr>
    </w:tbl>
    <w:p w:rsidR="00DA5343" w:rsidRPr="00FD7F82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A5343" w:rsidRDefault="00DA5343" w:rsidP="00DA5343">
      <w:pPr>
        <w:shd w:val="clear" w:color="auto" w:fill="FFFFFF"/>
        <w:spacing w:after="0" w:line="264" w:lineRule="auto"/>
        <w:ind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F0340" w:rsidRDefault="006F0340" w:rsidP="00012D32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6E0FC0" w:rsidRDefault="00A3220F" w:rsidP="00012D32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 xml:space="preserve">1. </w:t>
      </w:r>
      <w:r w:rsidRPr="00A3220F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Целевой раздел</w:t>
      </w:r>
    </w:p>
    <w:p w:rsidR="00A3220F" w:rsidRPr="005D19D2" w:rsidRDefault="00A3220F" w:rsidP="00012D32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</w:p>
    <w:p w:rsidR="009826D6" w:rsidRDefault="009826D6" w:rsidP="009826D6">
      <w:pPr>
        <w:jc w:val="both"/>
        <w:rPr>
          <w:rFonts w:ascii="Times New Roman" w:hAnsi="Times New Roman" w:cs="Times New Roman"/>
          <w:sz w:val="24"/>
          <w:szCs w:val="24"/>
        </w:rPr>
      </w:pPr>
      <w:r w:rsidRPr="00004052">
        <w:rPr>
          <w:rFonts w:ascii="Times New Roman" w:hAnsi="Times New Roman" w:cs="Times New Roman"/>
          <w:sz w:val="24"/>
          <w:szCs w:val="24"/>
        </w:rPr>
        <w:t xml:space="preserve">Современное обучение, в том числе и иностранным языкам, ориентировано на </w:t>
      </w:r>
      <w:r w:rsidR="00A450A4" w:rsidRPr="00004052">
        <w:rPr>
          <w:rFonts w:ascii="Times New Roman" w:hAnsi="Times New Roman" w:cs="Times New Roman"/>
          <w:sz w:val="24"/>
          <w:szCs w:val="24"/>
        </w:rPr>
        <w:t>ученика со средними способностями</w:t>
      </w:r>
      <w:r w:rsidRPr="00004052">
        <w:rPr>
          <w:rFonts w:ascii="Times New Roman" w:hAnsi="Times New Roman" w:cs="Times New Roman"/>
          <w:sz w:val="24"/>
          <w:szCs w:val="24"/>
        </w:rPr>
        <w:t>.</w:t>
      </w:r>
      <w:r w:rsidRPr="009826D6">
        <w:rPr>
          <w:rFonts w:ascii="Times New Roman" w:hAnsi="Times New Roman" w:cs="Times New Roman"/>
          <w:sz w:val="24"/>
          <w:szCs w:val="24"/>
        </w:rPr>
        <w:t xml:space="preserve"> Опираясь на многие исследования и личные наблюдения, можно </w:t>
      </w:r>
      <w:r>
        <w:rPr>
          <w:rFonts w:ascii="Times New Roman" w:hAnsi="Times New Roman" w:cs="Times New Roman"/>
          <w:sz w:val="24"/>
          <w:szCs w:val="24"/>
        </w:rPr>
        <w:t>отметить</w:t>
      </w:r>
      <w:r w:rsidRPr="009826D6">
        <w:rPr>
          <w:rFonts w:ascii="Times New Roman" w:hAnsi="Times New Roman" w:cs="Times New Roman"/>
          <w:sz w:val="24"/>
          <w:szCs w:val="24"/>
        </w:rPr>
        <w:t xml:space="preserve">, что школьное обучение не уделяет должного внимания индивидуальным особенностям обучающихся, из-за чего слабые ученики становятся неуспевающими, а сильные теряют интерес к предмету. Именно поэтому, вопрос индивидуализированного обучения становится </w:t>
      </w:r>
      <w:r w:rsidRPr="00322324">
        <w:rPr>
          <w:rFonts w:ascii="Times New Roman" w:hAnsi="Times New Roman" w:cs="Times New Roman"/>
          <w:b/>
          <w:sz w:val="24"/>
          <w:szCs w:val="24"/>
        </w:rPr>
        <w:t>актуальным</w:t>
      </w:r>
      <w:r w:rsidRPr="009826D6">
        <w:rPr>
          <w:rFonts w:ascii="Times New Roman" w:hAnsi="Times New Roman" w:cs="Times New Roman"/>
          <w:sz w:val="24"/>
          <w:szCs w:val="24"/>
        </w:rPr>
        <w:t>, в особенности в обучении иностранным языкам из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826D6">
        <w:rPr>
          <w:rFonts w:ascii="Times New Roman" w:hAnsi="Times New Roman" w:cs="Times New Roman"/>
          <w:sz w:val="24"/>
          <w:szCs w:val="24"/>
        </w:rPr>
        <w:t>за групп</w:t>
      </w:r>
      <w:r>
        <w:rPr>
          <w:rFonts w:ascii="Times New Roman" w:hAnsi="Times New Roman" w:cs="Times New Roman"/>
          <w:sz w:val="24"/>
          <w:szCs w:val="24"/>
        </w:rPr>
        <w:t>овой формы обучения, а</w:t>
      </w:r>
      <w:r w:rsidR="0046622B">
        <w:rPr>
          <w:rFonts w:ascii="Times New Roman" w:hAnsi="Times New Roman" w:cs="Times New Roman"/>
          <w:sz w:val="24"/>
          <w:szCs w:val="24"/>
        </w:rPr>
        <w:t xml:space="preserve"> порой эта форма становится  классной. </w:t>
      </w:r>
    </w:p>
    <w:p w:rsidR="002578C4" w:rsidRDefault="00681A8D" w:rsidP="00C14F5C">
      <w:pPr>
        <w:jc w:val="both"/>
        <w:rPr>
          <w:rFonts w:ascii="Times New Roman" w:hAnsi="Times New Roman" w:cs="Times New Roman"/>
          <w:sz w:val="24"/>
          <w:szCs w:val="24"/>
        </w:rPr>
      </w:pPr>
      <w:r w:rsidRPr="00681A8D">
        <w:rPr>
          <w:rFonts w:ascii="Times New Roman" w:hAnsi="Times New Roman" w:cs="Times New Roman"/>
          <w:sz w:val="24"/>
          <w:szCs w:val="24"/>
        </w:rPr>
        <w:t xml:space="preserve">Многие ученые, такие как А. Кирсанов, И.Э. Унт, Н.М. </w:t>
      </w:r>
      <w:proofErr w:type="spellStart"/>
      <w:r w:rsidRPr="00681A8D">
        <w:rPr>
          <w:rFonts w:ascii="Times New Roman" w:hAnsi="Times New Roman" w:cs="Times New Roman"/>
          <w:sz w:val="24"/>
          <w:szCs w:val="24"/>
        </w:rPr>
        <w:t>Шамахаев</w:t>
      </w:r>
      <w:proofErr w:type="spellEnd"/>
      <w:r w:rsidRPr="00681A8D">
        <w:rPr>
          <w:rFonts w:ascii="Times New Roman" w:hAnsi="Times New Roman" w:cs="Times New Roman"/>
          <w:sz w:val="24"/>
          <w:szCs w:val="24"/>
        </w:rPr>
        <w:t xml:space="preserve">, Е.И. Пассов, в своих трудах рассматривали феномен индивидуализации, </w:t>
      </w:r>
      <w:r>
        <w:rPr>
          <w:rFonts w:ascii="Times New Roman" w:hAnsi="Times New Roman" w:cs="Times New Roman"/>
          <w:sz w:val="24"/>
          <w:szCs w:val="24"/>
        </w:rPr>
        <w:t>определяли</w:t>
      </w:r>
      <w:r w:rsidRPr="00681A8D">
        <w:rPr>
          <w:rFonts w:ascii="Times New Roman" w:hAnsi="Times New Roman" w:cs="Times New Roman"/>
          <w:sz w:val="24"/>
          <w:szCs w:val="24"/>
        </w:rPr>
        <w:t xml:space="preserve"> ее различия </w:t>
      </w:r>
      <w:r>
        <w:rPr>
          <w:rFonts w:ascii="Times New Roman" w:hAnsi="Times New Roman" w:cs="Times New Roman"/>
          <w:sz w:val="24"/>
          <w:szCs w:val="24"/>
        </w:rPr>
        <w:t>и дифференциацию</w:t>
      </w:r>
      <w:r w:rsidRPr="00681A8D">
        <w:rPr>
          <w:rFonts w:ascii="Times New Roman" w:hAnsi="Times New Roman" w:cs="Times New Roman"/>
          <w:sz w:val="24"/>
          <w:szCs w:val="24"/>
        </w:rPr>
        <w:t>, разрабатывали технологии и приемы применения индивидуализации в обучении различным дисциплинам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B124A">
        <w:rPr>
          <w:rFonts w:ascii="Times New Roman" w:hAnsi="Times New Roman" w:cs="Times New Roman"/>
          <w:sz w:val="24"/>
          <w:szCs w:val="24"/>
        </w:rPr>
        <w:t xml:space="preserve">Но, </w:t>
      </w:r>
      <w:r w:rsidR="007D3DEE">
        <w:rPr>
          <w:rFonts w:ascii="Times New Roman" w:hAnsi="Times New Roman" w:cs="Times New Roman"/>
          <w:sz w:val="24"/>
          <w:szCs w:val="24"/>
        </w:rPr>
        <w:t xml:space="preserve">несмотря на достаточную изученность проблемы, остаются </w:t>
      </w:r>
      <w:r w:rsidR="005671B8" w:rsidRPr="00FF168B">
        <w:rPr>
          <w:rFonts w:ascii="Times New Roman" w:hAnsi="Times New Roman" w:cs="Times New Roman"/>
          <w:b/>
          <w:sz w:val="24"/>
          <w:szCs w:val="24"/>
        </w:rPr>
        <w:t>вопросы</w:t>
      </w:r>
      <w:r w:rsidR="005B124A">
        <w:rPr>
          <w:rFonts w:ascii="Times New Roman" w:hAnsi="Times New Roman" w:cs="Times New Roman"/>
          <w:sz w:val="24"/>
          <w:szCs w:val="24"/>
        </w:rPr>
        <w:t xml:space="preserve">, которые требуют продолжения детального изучения. </w:t>
      </w:r>
      <w:r w:rsidR="0061020A">
        <w:rPr>
          <w:rFonts w:ascii="Times New Roman" w:hAnsi="Times New Roman" w:cs="Times New Roman"/>
          <w:sz w:val="24"/>
          <w:szCs w:val="24"/>
        </w:rPr>
        <w:t>Д</w:t>
      </w:r>
      <w:r w:rsidR="005671B8">
        <w:rPr>
          <w:rFonts w:ascii="Times New Roman" w:hAnsi="Times New Roman" w:cs="Times New Roman"/>
          <w:sz w:val="24"/>
          <w:szCs w:val="24"/>
        </w:rPr>
        <w:t xml:space="preserve">исциплина  «Иностранный язык» занимает особое место среди предметов школьного курса, </w:t>
      </w:r>
      <w:r w:rsidR="0046622B">
        <w:rPr>
          <w:rFonts w:ascii="Times New Roman" w:hAnsi="Times New Roman" w:cs="Times New Roman"/>
          <w:sz w:val="24"/>
          <w:szCs w:val="24"/>
        </w:rPr>
        <w:t>так как я</w:t>
      </w:r>
      <w:r w:rsidR="0046622B" w:rsidRPr="0046622B">
        <w:rPr>
          <w:rFonts w:ascii="Times New Roman" w:hAnsi="Times New Roman" w:cs="Times New Roman"/>
          <w:sz w:val="24"/>
          <w:szCs w:val="24"/>
        </w:rPr>
        <w:t>зык является важнейшим средством общения. Основное назначение иностранного языка состоит в формировании коммуникативной компетенции, т.е. способности и готовности осуществлять иноязычное межличностное и межкультурное общение с носителями языка.</w:t>
      </w:r>
      <w:r w:rsidR="0046622B">
        <w:rPr>
          <w:rFonts w:ascii="Times New Roman" w:hAnsi="Times New Roman" w:cs="Times New Roman"/>
          <w:sz w:val="24"/>
          <w:szCs w:val="24"/>
        </w:rPr>
        <w:t xml:space="preserve"> </w:t>
      </w:r>
      <w:r w:rsidR="002578C4" w:rsidRPr="002578C4">
        <w:rPr>
          <w:rFonts w:ascii="Times New Roman" w:hAnsi="Times New Roman" w:cs="Times New Roman"/>
          <w:sz w:val="24"/>
          <w:szCs w:val="24"/>
        </w:rPr>
        <w:t>Индивидуализация особенно актуальна для обучения иностранному языку, поскольку процесс освоения иностранного языка в высокой степени зависит от личностных качеств, индивидных и субъектных свойств обучающихся.</w:t>
      </w:r>
    </w:p>
    <w:p w:rsidR="00FF168B" w:rsidRDefault="008C2DAE" w:rsidP="00FF1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каждым творчески работающим учителем возникает множество вопрос</w:t>
      </w:r>
      <w:r w:rsidR="00787D67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826D6">
        <w:rPr>
          <w:rFonts w:ascii="Times New Roman" w:hAnsi="Times New Roman" w:cs="Times New Roman"/>
          <w:sz w:val="24"/>
          <w:szCs w:val="24"/>
        </w:rPr>
        <w:t>над разрешением которых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826D6">
        <w:rPr>
          <w:rFonts w:ascii="Times New Roman" w:hAnsi="Times New Roman" w:cs="Times New Roman"/>
          <w:sz w:val="24"/>
          <w:szCs w:val="24"/>
        </w:rPr>
        <w:t xml:space="preserve"> он порой трудится всю свою педагогическую жизнь.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26D6">
        <w:rPr>
          <w:rFonts w:ascii="Times New Roman" w:hAnsi="Times New Roman" w:cs="Times New Roman"/>
          <w:sz w:val="24"/>
          <w:szCs w:val="24"/>
        </w:rPr>
        <w:t>Ключевы</w:t>
      </w:r>
      <w:r>
        <w:rPr>
          <w:rFonts w:ascii="Times New Roman" w:hAnsi="Times New Roman" w:cs="Times New Roman"/>
          <w:sz w:val="24"/>
          <w:szCs w:val="24"/>
        </w:rPr>
        <w:t xml:space="preserve">ми из </w:t>
      </w:r>
      <w:r w:rsidR="00CC4990">
        <w:rPr>
          <w:rFonts w:ascii="Times New Roman" w:hAnsi="Times New Roman" w:cs="Times New Roman"/>
          <w:sz w:val="24"/>
          <w:szCs w:val="24"/>
        </w:rPr>
        <w:t>таких вопросов</w:t>
      </w:r>
      <w:r>
        <w:rPr>
          <w:rFonts w:ascii="Times New Roman" w:hAnsi="Times New Roman" w:cs="Times New Roman"/>
          <w:sz w:val="24"/>
          <w:szCs w:val="24"/>
        </w:rPr>
        <w:t xml:space="preserve">, на мой взгляд, являются:  </w:t>
      </w:r>
      <w:r w:rsidRPr="008C2DAE">
        <w:rPr>
          <w:rFonts w:ascii="Times New Roman" w:hAnsi="Times New Roman" w:cs="Times New Roman"/>
          <w:sz w:val="24"/>
          <w:szCs w:val="24"/>
        </w:rPr>
        <w:t>Как  сделать образовательный процесс индивидуально направленным? Какие  технологии, методы и приемы применить?</w:t>
      </w:r>
      <w:r>
        <w:rPr>
          <w:rFonts w:ascii="Times New Roman" w:hAnsi="Times New Roman" w:cs="Times New Roman"/>
          <w:sz w:val="24"/>
          <w:szCs w:val="24"/>
        </w:rPr>
        <w:t xml:space="preserve"> Готового ответа на этот вопрос </w:t>
      </w:r>
      <w:r w:rsidR="00DC66AC">
        <w:rPr>
          <w:rFonts w:ascii="Times New Roman" w:hAnsi="Times New Roman" w:cs="Times New Roman"/>
          <w:sz w:val="24"/>
          <w:szCs w:val="24"/>
        </w:rPr>
        <w:t>нет,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D6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каждый учитель </w:t>
      </w:r>
      <w:r w:rsidR="00787D67">
        <w:rPr>
          <w:rFonts w:ascii="Times New Roman" w:hAnsi="Times New Roman" w:cs="Times New Roman"/>
          <w:sz w:val="24"/>
          <w:szCs w:val="24"/>
        </w:rPr>
        <w:t>ищет способы для  индивидуализации процесса образования самостоятельно.</w:t>
      </w:r>
    </w:p>
    <w:p w:rsidR="000414E5" w:rsidRPr="000414E5" w:rsidRDefault="004E6D2A" w:rsidP="00FF168B">
      <w:pPr>
        <w:jc w:val="both"/>
        <w:rPr>
          <w:rFonts w:ascii="Times New Roman" w:hAnsi="Times New Roman" w:cs="Times New Roman"/>
          <w:sz w:val="24"/>
          <w:szCs w:val="24"/>
        </w:rPr>
      </w:pPr>
      <w:r w:rsidRPr="000414E5">
        <w:rPr>
          <w:rFonts w:ascii="Times New Roman" w:hAnsi="Times New Roman" w:cs="Times New Roman"/>
          <w:sz w:val="24"/>
          <w:szCs w:val="24"/>
        </w:rPr>
        <w:t xml:space="preserve">И в связи с тем, что </w:t>
      </w:r>
      <w:r w:rsidR="00A450A4" w:rsidRPr="000414E5">
        <w:rPr>
          <w:rFonts w:ascii="Times New Roman" w:hAnsi="Times New Roman" w:cs="Times New Roman"/>
          <w:sz w:val="24"/>
          <w:szCs w:val="24"/>
        </w:rPr>
        <w:t>Национальная стратегия развития образования главной задачей современной школы определяет подготовку о</w:t>
      </w:r>
      <w:r w:rsidR="004802CF" w:rsidRPr="000414E5">
        <w:rPr>
          <w:rFonts w:ascii="Times New Roman" w:hAnsi="Times New Roman" w:cs="Times New Roman"/>
          <w:sz w:val="24"/>
          <w:szCs w:val="24"/>
        </w:rPr>
        <w:t xml:space="preserve">бучающихся к цифровой экономике </w:t>
      </w:r>
      <w:r w:rsidR="0061020A">
        <w:rPr>
          <w:rFonts w:ascii="Times New Roman" w:hAnsi="Times New Roman" w:cs="Times New Roman"/>
          <w:sz w:val="24"/>
          <w:szCs w:val="24"/>
        </w:rPr>
        <w:t>, что значит -</w:t>
      </w:r>
      <w:r w:rsidR="004802CF" w:rsidRPr="000414E5">
        <w:rPr>
          <w:rFonts w:ascii="Times New Roman" w:hAnsi="Times New Roman" w:cs="Times New Roman"/>
          <w:sz w:val="24"/>
          <w:szCs w:val="24"/>
        </w:rPr>
        <w:t xml:space="preserve"> </w:t>
      </w:r>
      <w:r w:rsidR="00A450A4" w:rsidRPr="000414E5">
        <w:rPr>
          <w:rFonts w:ascii="Times New Roman" w:hAnsi="Times New Roman" w:cs="Times New Roman"/>
          <w:sz w:val="24"/>
          <w:szCs w:val="24"/>
        </w:rPr>
        <w:t xml:space="preserve"> сформировать личность гражданина России</w:t>
      </w:r>
      <w:r w:rsidR="00BC3ABE" w:rsidRPr="000414E5">
        <w:rPr>
          <w:rFonts w:ascii="Times New Roman" w:hAnsi="Times New Roman" w:cs="Times New Roman"/>
          <w:sz w:val="24"/>
          <w:szCs w:val="24"/>
        </w:rPr>
        <w:t xml:space="preserve">, </w:t>
      </w:r>
      <w:r w:rsidR="00A450A4" w:rsidRPr="000414E5">
        <w:rPr>
          <w:rFonts w:ascii="Times New Roman" w:hAnsi="Times New Roman" w:cs="Times New Roman"/>
          <w:sz w:val="24"/>
          <w:szCs w:val="24"/>
        </w:rPr>
        <w:t xml:space="preserve"> развить способности, креативность каждого, готовность к деятельности в услови</w:t>
      </w:r>
      <w:r w:rsidR="00C14F5C" w:rsidRPr="000414E5">
        <w:rPr>
          <w:rFonts w:ascii="Times New Roman" w:hAnsi="Times New Roman" w:cs="Times New Roman"/>
          <w:sz w:val="24"/>
          <w:szCs w:val="24"/>
        </w:rPr>
        <w:t>ях сложности и неопределенности,</w:t>
      </w:r>
      <w:r w:rsidR="00A450A4" w:rsidRPr="000414E5">
        <w:rPr>
          <w:rFonts w:ascii="Times New Roman" w:hAnsi="Times New Roman" w:cs="Times New Roman"/>
          <w:sz w:val="24"/>
          <w:szCs w:val="24"/>
        </w:rPr>
        <w:t xml:space="preserve"> умение </w:t>
      </w:r>
      <w:r w:rsidR="00BC3ABE" w:rsidRPr="000414E5">
        <w:rPr>
          <w:rFonts w:ascii="Times New Roman" w:hAnsi="Times New Roman" w:cs="Times New Roman"/>
          <w:sz w:val="24"/>
          <w:szCs w:val="24"/>
        </w:rPr>
        <w:t xml:space="preserve">мыслить свободно и </w:t>
      </w:r>
      <w:r w:rsidRPr="000414E5">
        <w:rPr>
          <w:rFonts w:ascii="Times New Roman" w:hAnsi="Times New Roman" w:cs="Times New Roman"/>
          <w:sz w:val="24"/>
          <w:szCs w:val="24"/>
        </w:rPr>
        <w:t xml:space="preserve">нестандартно, процесс индивидуализации обучения кажется особенно важным. Так, вышеуказанные </w:t>
      </w:r>
      <w:r w:rsidR="00BC3ABE" w:rsidRPr="000414E5">
        <w:rPr>
          <w:rFonts w:ascii="Times New Roman" w:hAnsi="Times New Roman" w:cs="Times New Roman"/>
          <w:sz w:val="24"/>
          <w:szCs w:val="24"/>
        </w:rPr>
        <w:t xml:space="preserve"> аспекты</w:t>
      </w:r>
      <w:r w:rsidR="00A450A4" w:rsidRPr="000414E5">
        <w:rPr>
          <w:rFonts w:ascii="Times New Roman" w:hAnsi="Times New Roman" w:cs="Times New Roman"/>
          <w:sz w:val="24"/>
          <w:szCs w:val="24"/>
        </w:rPr>
        <w:t xml:space="preserve"> </w:t>
      </w:r>
      <w:r w:rsidR="00BC3ABE" w:rsidRPr="000414E5">
        <w:rPr>
          <w:rFonts w:ascii="Times New Roman" w:hAnsi="Times New Roman" w:cs="Times New Roman"/>
          <w:sz w:val="24"/>
          <w:szCs w:val="24"/>
        </w:rPr>
        <w:t>относя</w:t>
      </w:r>
      <w:r w:rsidR="00A450A4" w:rsidRPr="000414E5">
        <w:rPr>
          <w:rFonts w:ascii="Times New Roman" w:hAnsi="Times New Roman" w:cs="Times New Roman"/>
          <w:sz w:val="24"/>
          <w:szCs w:val="24"/>
        </w:rPr>
        <w:t xml:space="preserve">тся к основным умениям, которые позволяют продуктивно работать и </w:t>
      </w:r>
      <w:r w:rsidR="004802CF" w:rsidRPr="000414E5">
        <w:rPr>
          <w:rFonts w:ascii="Times New Roman" w:hAnsi="Times New Roman" w:cs="Times New Roman"/>
          <w:sz w:val="24"/>
          <w:szCs w:val="24"/>
        </w:rPr>
        <w:t xml:space="preserve">вести успешную, активную жизнь, </w:t>
      </w:r>
      <w:r w:rsidR="00BC3ABE" w:rsidRPr="000414E5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A450A4" w:rsidRPr="000414E5">
        <w:rPr>
          <w:rFonts w:ascii="Times New Roman" w:hAnsi="Times New Roman" w:cs="Times New Roman"/>
          <w:sz w:val="24"/>
          <w:szCs w:val="24"/>
        </w:rPr>
        <w:t xml:space="preserve">необходимо целенаправленно развивать креативное мышление школьников. </w:t>
      </w:r>
    </w:p>
    <w:p w:rsidR="006F0340" w:rsidRDefault="006F0340" w:rsidP="0061020A">
      <w:pPr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6F0340" w:rsidRDefault="006F0340" w:rsidP="0061020A">
      <w:pPr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6F0340" w:rsidRDefault="006F0340" w:rsidP="0061020A">
      <w:pPr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61020A" w:rsidRPr="00DA76DB" w:rsidRDefault="0061020A" w:rsidP="0061020A">
      <w:pPr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lastRenderedPageBreak/>
        <w:t xml:space="preserve">1.1. </w:t>
      </w:r>
      <w:r w:rsidRPr="00DA76D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Наличие целей, задач, ориентированных на  индивидуализацию  образовательной деятельности обучающихся</w:t>
      </w:r>
    </w:p>
    <w:p w:rsidR="0061020A" w:rsidRDefault="0061020A" w:rsidP="0061020A">
      <w:pPr>
        <w:jc w:val="both"/>
        <w:rPr>
          <w:rFonts w:ascii="Times New Roman" w:hAnsi="Times New Roman" w:cs="Times New Roman"/>
          <w:sz w:val="24"/>
          <w:szCs w:val="24"/>
        </w:rPr>
      </w:pPr>
      <w:r w:rsidRPr="00066C5F">
        <w:rPr>
          <w:rFonts w:ascii="Times New Roman" w:hAnsi="Times New Roman" w:cs="Times New Roman"/>
          <w:b/>
          <w:sz w:val="24"/>
          <w:szCs w:val="24"/>
        </w:rPr>
        <w:t>Гипотезой</w:t>
      </w:r>
      <w:r w:rsidRPr="004802CF">
        <w:rPr>
          <w:rFonts w:ascii="Times New Roman" w:hAnsi="Times New Roman" w:cs="Times New Roman"/>
          <w:sz w:val="24"/>
          <w:szCs w:val="24"/>
        </w:rPr>
        <w:t xml:space="preserve"> данного проекта является следующее положение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37968">
        <w:rPr>
          <w:rFonts w:ascii="Times New Roman" w:hAnsi="Times New Roman" w:cs="Times New Roman"/>
          <w:sz w:val="24"/>
          <w:szCs w:val="24"/>
        </w:rPr>
        <w:t>если включить в образовательную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7968">
        <w:rPr>
          <w:rFonts w:ascii="Times New Roman" w:hAnsi="Times New Roman" w:cs="Times New Roman"/>
          <w:sz w:val="24"/>
          <w:szCs w:val="24"/>
        </w:rPr>
        <w:t xml:space="preserve">программу по иностранному языку комплекс </w:t>
      </w:r>
      <w:r w:rsidRPr="00081E64">
        <w:rPr>
          <w:rFonts w:ascii="Times New Roman" w:hAnsi="Times New Roman" w:cs="Times New Roman"/>
          <w:sz w:val="24"/>
          <w:szCs w:val="24"/>
        </w:rPr>
        <w:t>коммуникативно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E64">
        <w:rPr>
          <w:rFonts w:ascii="Times New Roman" w:hAnsi="Times New Roman" w:cs="Times New Roman"/>
          <w:sz w:val="24"/>
          <w:szCs w:val="24"/>
        </w:rPr>
        <w:t>- творческих упражнений</w:t>
      </w:r>
      <w:r w:rsidRPr="002379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7968">
        <w:rPr>
          <w:rFonts w:ascii="Times New Roman" w:hAnsi="Times New Roman" w:cs="Times New Roman"/>
          <w:sz w:val="24"/>
          <w:szCs w:val="24"/>
        </w:rPr>
        <w:t>направленных на формирование креативно</w:t>
      </w:r>
      <w:r>
        <w:rPr>
          <w:rFonts w:ascii="Times New Roman" w:hAnsi="Times New Roman" w:cs="Times New Roman"/>
          <w:sz w:val="24"/>
          <w:szCs w:val="24"/>
        </w:rPr>
        <w:t xml:space="preserve">го мышления </w:t>
      </w:r>
      <w:r w:rsidRPr="00237968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379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 удастся продуктивно реализовать процесс индивидуализации образования и повысить качество обучения. </w:t>
      </w:r>
    </w:p>
    <w:p w:rsidR="0061020A" w:rsidRPr="00237968" w:rsidRDefault="0061020A" w:rsidP="0061020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sz w:val="24"/>
          <w:szCs w:val="24"/>
        </w:rPr>
        <w:t xml:space="preserve">Следовательно, </w:t>
      </w:r>
      <w:r w:rsidRPr="00237968">
        <w:rPr>
          <w:rFonts w:ascii="Times New Roman" w:hAnsi="Times New Roman" w:cs="Times New Roman"/>
          <w:b/>
          <w:sz w:val="24"/>
          <w:szCs w:val="24"/>
        </w:rPr>
        <w:t>цель</w:t>
      </w:r>
      <w:r w:rsidRPr="00237968">
        <w:rPr>
          <w:rFonts w:ascii="Times New Roman" w:hAnsi="Times New Roman" w:cs="Times New Roman"/>
          <w:sz w:val="24"/>
          <w:szCs w:val="24"/>
        </w:rPr>
        <w:t xml:space="preserve"> данной работы: разработать</w:t>
      </w:r>
      <w:r>
        <w:rPr>
          <w:rFonts w:ascii="Times New Roman" w:hAnsi="Times New Roman" w:cs="Times New Roman"/>
          <w:sz w:val="24"/>
          <w:szCs w:val="24"/>
        </w:rPr>
        <w:t xml:space="preserve"> кейс коммуникативно-творческих заданий по английскому языку для развития креативного мышления учащихся</w:t>
      </w:r>
      <w:r w:rsidRPr="00237968">
        <w:rPr>
          <w:rFonts w:ascii="Times New Roman" w:hAnsi="Times New Roman" w:cs="Times New Roman"/>
          <w:sz w:val="24"/>
          <w:szCs w:val="24"/>
        </w:rPr>
        <w:t>, теоретически обосновать и описать практические результаты применения образовательн</w:t>
      </w:r>
      <w:r>
        <w:rPr>
          <w:rFonts w:ascii="Times New Roman" w:hAnsi="Times New Roman" w:cs="Times New Roman"/>
          <w:sz w:val="24"/>
          <w:szCs w:val="24"/>
        </w:rPr>
        <w:t xml:space="preserve">ого метода при обучении английскому языку для формирования креативного мышления. </w:t>
      </w:r>
    </w:p>
    <w:p w:rsidR="0061020A" w:rsidRDefault="0061020A" w:rsidP="0061020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20A" w:rsidRPr="00237968" w:rsidRDefault="0061020A" w:rsidP="0061020A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sz w:val="24"/>
          <w:szCs w:val="24"/>
        </w:rPr>
        <w:t xml:space="preserve"> </w:t>
      </w:r>
      <w:r w:rsidRPr="00237968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Pr="00237968">
        <w:rPr>
          <w:rFonts w:ascii="Times New Roman" w:hAnsi="Times New Roman" w:cs="Times New Roman"/>
          <w:sz w:val="24"/>
          <w:szCs w:val="24"/>
        </w:rPr>
        <w:t>проекта:</w:t>
      </w:r>
    </w:p>
    <w:p w:rsidR="0061020A" w:rsidRPr="00237968" w:rsidRDefault="0061020A" w:rsidP="0061020A">
      <w:pPr>
        <w:pStyle w:val="a4"/>
        <w:numPr>
          <w:ilvl w:val="0"/>
          <w:numId w:val="4"/>
        </w:numPr>
        <w:spacing w:line="276" w:lineRule="auto"/>
        <w:ind w:hanging="578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sz w:val="24"/>
          <w:szCs w:val="24"/>
        </w:rPr>
        <w:t>изучить и выявить условия и формы индивидуализации процесса обучения в современной школе;</w:t>
      </w:r>
    </w:p>
    <w:p w:rsidR="0061020A" w:rsidRPr="00237968" w:rsidRDefault="0061020A" w:rsidP="0061020A">
      <w:pPr>
        <w:pStyle w:val="a4"/>
        <w:numPr>
          <w:ilvl w:val="0"/>
          <w:numId w:val="4"/>
        </w:numPr>
        <w:spacing w:line="276" w:lineRule="auto"/>
        <w:ind w:hanging="578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sz w:val="24"/>
          <w:szCs w:val="24"/>
        </w:rPr>
        <w:t>выделить организационно-педагогические условия эффективности процесса индивидуализированного</w:t>
      </w:r>
      <w:r w:rsidRPr="00D369F4">
        <w:t xml:space="preserve"> </w:t>
      </w:r>
      <w:r w:rsidRPr="00237968">
        <w:rPr>
          <w:rFonts w:ascii="Times New Roman" w:hAnsi="Times New Roman" w:cs="Times New Roman"/>
          <w:sz w:val="24"/>
          <w:szCs w:val="24"/>
        </w:rPr>
        <w:t xml:space="preserve">обучения школьников с использованием   системы коммуникативно-творческих заданий для  развития креативного мышления учащихся </w:t>
      </w:r>
      <w:r>
        <w:rPr>
          <w:rFonts w:ascii="Times New Roman" w:hAnsi="Times New Roman" w:cs="Times New Roman"/>
          <w:sz w:val="24"/>
          <w:szCs w:val="24"/>
        </w:rPr>
        <w:t>средней школы</w:t>
      </w:r>
      <w:r w:rsidRPr="00237968">
        <w:rPr>
          <w:rFonts w:ascii="Times New Roman" w:hAnsi="Times New Roman" w:cs="Times New Roman"/>
          <w:sz w:val="24"/>
          <w:szCs w:val="24"/>
        </w:rPr>
        <w:t>;</w:t>
      </w:r>
    </w:p>
    <w:p w:rsidR="0061020A" w:rsidRPr="00237968" w:rsidRDefault="0061020A" w:rsidP="0061020A">
      <w:pPr>
        <w:pStyle w:val="a3"/>
        <w:numPr>
          <w:ilvl w:val="0"/>
          <w:numId w:val="4"/>
        </w:numPr>
        <w:tabs>
          <w:tab w:val="left" w:pos="142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sz w:val="24"/>
          <w:szCs w:val="24"/>
        </w:rPr>
        <w:t>разработать структуру процесса индивидуализации обучения созданию творческих работ с использованием коммуникативно-творческих заданий, применить на практике и представить проект индивидуализации обучения с использованием данной технологии.</w:t>
      </w:r>
    </w:p>
    <w:p w:rsidR="0061020A" w:rsidRDefault="0061020A" w:rsidP="0061020A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020A" w:rsidRPr="00237968" w:rsidRDefault="0061020A" w:rsidP="0061020A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b/>
          <w:sz w:val="24"/>
          <w:szCs w:val="24"/>
        </w:rPr>
        <w:t xml:space="preserve">Объектом </w:t>
      </w:r>
      <w:r w:rsidRPr="00237968">
        <w:rPr>
          <w:rFonts w:ascii="Times New Roman" w:hAnsi="Times New Roman" w:cs="Times New Roman"/>
          <w:sz w:val="24"/>
          <w:szCs w:val="24"/>
        </w:rPr>
        <w:t>данной работы является индивидуализация процесса обучения в современной школе.</w:t>
      </w:r>
    </w:p>
    <w:p w:rsidR="0061020A" w:rsidRDefault="0061020A" w:rsidP="0061020A">
      <w:pPr>
        <w:jc w:val="both"/>
        <w:rPr>
          <w:rFonts w:ascii="Times New Roman" w:hAnsi="Times New Roman" w:cs="Times New Roman"/>
          <w:sz w:val="24"/>
          <w:szCs w:val="24"/>
        </w:rPr>
      </w:pPr>
      <w:r w:rsidRPr="00237968">
        <w:rPr>
          <w:rFonts w:ascii="Times New Roman" w:hAnsi="Times New Roman" w:cs="Times New Roman"/>
          <w:b/>
          <w:sz w:val="24"/>
          <w:szCs w:val="24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6E073B">
        <w:t xml:space="preserve"> </w:t>
      </w:r>
      <w:r w:rsidRPr="006352E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использования коммуникативно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2E3">
        <w:rPr>
          <w:rFonts w:ascii="Times New Roman" w:eastAsia="Times New Roman" w:hAnsi="Times New Roman" w:cs="Times New Roman"/>
          <w:sz w:val="24"/>
          <w:szCs w:val="24"/>
          <w:lang w:eastAsia="ru-RU"/>
        </w:rPr>
        <w:t>- творческих заданий</w:t>
      </w:r>
      <w:r w:rsidRPr="00A67DD2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Pr="00A67DD2">
        <w:rPr>
          <w:rFonts w:ascii="Times New Roman" w:hAnsi="Times New Roman" w:cs="Times New Roman"/>
          <w:sz w:val="24"/>
          <w:szCs w:val="24"/>
        </w:rPr>
        <w:t xml:space="preserve">как </w:t>
      </w:r>
      <w:r>
        <w:rPr>
          <w:rFonts w:ascii="Times New Roman" w:hAnsi="Times New Roman" w:cs="Times New Roman"/>
          <w:sz w:val="24"/>
          <w:szCs w:val="24"/>
        </w:rPr>
        <w:t>способ</w:t>
      </w:r>
      <w:r w:rsidRPr="00A67DD2">
        <w:rPr>
          <w:rFonts w:ascii="Times New Roman" w:hAnsi="Times New Roman" w:cs="Times New Roman"/>
          <w:sz w:val="24"/>
          <w:szCs w:val="24"/>
        </w:rPr>
        <w:t xml:space="preserve"> индивидуализации </w:t>
      </w:r>
      <w:r>
        <w:rPr>
          <w:rFonts w:ascii="Times New Roman" w:hAnsi="Times New Roman" w:cs="Times New Roman"/>
          <w:sz w:val="24"/>
          <w:szCs w:val="24"/>
        </w:rPr>
        <w:t xml:space="preserve">в процессе </w:t>
      </w:r>
      <w:r w:rsidRPr="00A67DD2">
        <w:rPr>
          <w:rFonts w:ascii="Times New Roman" w:hAnsi="Times New Roman" w:cs="Times New Roman"/>
          <w:sz w:val="24"/>
          <w:szCs w:val="24"/>
        </w:rPr>
        <w:t xml:space="preserve">обучения </w:t>
      </w:r>
      <w:r>
        <w:rPr>
          <w:rFonts w:ascii="Times New Roman" w:hAnsi="Times New Roman" w:cs="Times New Roman"/>
          <w:sz w:val="24"/>
          <w:szCs w:val="24"/>
        </w:rPr>
        <w:t>английскому языку для развития креативного мышления</w:t>
      </w:r>
    </w:p>
    <w:p w:rsidR="00B447C4" w:rsidRDefault="00B447C4" w:rsidP="00B447C4">
      <w:pPr>
        <w:pStyle w:val="a5"/>
        <w:spacing w:before="0" w:beforeAutospacing="0" w:after="0" w:afterAutospacing="0" w:line="276" w:lineRule="auto"/>
        <w:jc w:val="both"/>
      </w:pPr>
      <w:r w:rsidRPr="00A03DC5">
        <w:rPr>
          <w:b/>
        </w:rPr>
        <w:t xml:space="preserve">Ведущей  педагогической  идеей  </w:t>
      </w:r>
      <w:r w:rsidRPr="00A03DC5">
        <w:t>является</w:t>
      </w:r>
      <w:r w:rsidRPr="00A03DC5">
        <w:rPr>
          <w:b/>
        </w:rPr>
        <w:t xml:space="preserve"> </w:t>
      </w:r>
      <w:r w:rsidRPr="00A03DC5">
        <w:t>создание условий для</w:t>
      </w:r>
      <w:r w:rsidRPr="00A03DC5">
        <w:rPr>
          <w:b/>
        </w:rPr>
        <w:t xml:space="preserve"> </w:t>
      </w:r>
      <w:r w:rsidRPr="009F2BBB">
        <w:t xml:space="preserve">реализации индивидуализации </w:t>
      </w:r>
      <w:r>
        <w:t xml:space="preserve">образовательной деятельности учащихся </w:t>
      </w:r>
      <w:r>
        <w:rPr>
          <w:b/>
        </w:rPr>
        <w:t xml:space="preserve"> </w:t>
      </w:r>
      <w:r w:rsidRPr="00294A13">
        <w:t>для развития</w:t>
      </w:r>
      <w:r>
        <w:rPr>
          <w:b/>
        </w:rPr>
        <w:t xml:space="preserve"> </w:t>
      </w:r>
      <w:r w:rsidRPr="00A03DC5">
        <w:t xml:space="preserve">креативного мышления обучающихся через </w:t>
      </w:r>
      <w:r>
        <w:t>использование</w:t>
      </w:r>
      <w:r w:rsidRPr="00A03DC5">
        <w:t xml:space="preserve"> коммуникативно-творческих заданий по английскому языку.</w:t>
      </w:r>
    </w:p>
    <w:p w:rsidR="00B447C4" w:rsidRDefault="00B447C4" w:rsidP="00B447C4">
      <w:pPr>
        <w:pStyle w:val="a5"/>
        <w:spacing w:before="0" w:beforeAutospacing="0" w:after="0" w:afterAutospacing="0" w:line="276" w:lineRule="auto"/>
        <w:jc w:val="both"/>
      </w:pPr>
    </w:p>
    <w:p w:rsidR="00B447C4" w:rsidRPr="00A03DC5" w:rsidRDefault="00B447C4" w:rsidP="00B447C4">
      <w:pPr>
        <w:pStyle w:val="a5"/>
        <w:spacing w:before="0" w:beforeAutospacing="0" w:after="0" w:afterAutospacing="0" w:line="276" w:lineRule="auto"/>
        <w:jc w:val="both"/>
      </w:pPr>
      <w:r w:rsidRPr="00A03DC5">
        <w:rPr>
          <w:b/>
        </w:rPr>
        <w:t xml:space="preserve">Диапазон опыта </w:t>
      </w:r>
      <w:r w:rsidRPr="00A03DC5">
        <w:t>представлен</w:t>
      </w:r>
      <w:r w:rsidRPr="00A03DC5">
        <w:rPr>
          <w:b/>
        </w:rPr>
        <w:t xml:space="preserve"> </w:t>
      </w:r>
      <w:r w:rsidRPr="00A03DC5">
        <w:rPr>
          <w:bCs/>
        </w:rPr>
        <w:t xml:space="preserve">единой </w:t>
      </w:r>
      <w:r>
        <w:t>системой «урок -</w:t>
      </w:r>
      <w:r w:rsidRPr="00A03DC5">
        <w:t xml:space="preserve"> внеурочная деятельность</w:t>
      </w:r>
      <w:r>
        <w:t xml:space="preserve"> </w:t>
      </w:r>
      <w:r w:rsidRPr="00A03DC5">
        <w:t>- индивидуальная работа с учащимися» с применением коммуникативно-творческих заданий, направленных на развитие креативного мышления учащихся уровн</w:t>
      </w:r>
      <w:r>
        <w:t xml:space="preserve">я основного общего образования для индивидуализации учебного процесса.  </w:t>
      </w:r>
    </w:p>
    <w:p w:rsidR="0061020A" w:rsidRDefault="0061020A" w:rsidP="00FF16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0340" w:rsidRDefault="006F0340" w:rsidP="00B447C4">
      <w:pPr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6F0340" w:rsidRDefault="006F0340" w:rsidP="00B447C4">
      <w:pPr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B447C4" w:rsidRPr="00B447C4" w:rsidRDefault="00B447C4" w:rsidP="00B447C4">
      <w:pPr>
        <w:jc w:val="both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B447C4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lastRenderedPageBreak/>
        <w:t>1.2</w:t>
      </w:r>
      <w:r w:rsidRPr="00B447C4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ab/>
        <w:t>Наличие обоснования значимости проекта для развития системы</w:t>
      </w: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 xml:space="preserve"> </w:t>
      </w:r>
      <w:r w:rsidRPr="00B447C4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образования</w:t>
      </w:r>
    </w:p>
    <w:p w:rsidR="00555D39" w:rsidRDefault="007F144A" w:rsidP="00FF16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2021 году в исследовании </w:t>
      </w:r>
      <w:r>
        <w:rPr>
          <w:rFonts w:ascii="Times New Roman" w:hAnsi="Times New Roman" w:cs="Times New Roman"/>
          <w:sz w:val="24"/>
          <w:szCs w:val="24"/>
          <w:lang w:val="en-US"/>
        </w:rPr>
        <w:t>PISA</w:t>
      </w:r>
      <w:r w:rsidRPr="007F14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впервые в качестве</w:t>
      </w:r>
      <w:r w:rsidR="009A5C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одного из ведущих компонентов</w:t>
      </w:r>
      <w:r w:rsidR="009A5C44">
        <w:rPr>
          <w:rFonts w:ascii="Times New Roman" w:hAnsi="Times New Roman" w:cs="Times New Roman"/>
          <w:sz w:val="24"/>
          <w:szCs w:val="24"/>
        </w:rPr>
        <w:t xml:space="preserve"> вводится оценка креативного мышления, что многократно повышает как значимость этого направления исследования,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5C44">
        <w:rPr>
          <w:rFonts w:ascii="Times New Roman" w:hAnsi="Times New Roman" w:cs="Times New Roman"/>
          <w:sz w:val="24"/>
          <w:szCs w:val="24"/>
        </w:rPr>
        <w:t xml:space="preserve">так и имеющийся к нему интерес. </w:t>
      </w:r>
    </w:p>
    <w:p w:rsidR="00C14F5C" w:rsidRPr="007F144A" w:rsidRDefault="00555D39" w:rsidP="00A27E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Способность </w:t>
      </w:r>
      <w:r w:rsidR="007F14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творческому мышлению, озарению и открытию</w:t>
      </w:r>
      <w:r w:rsidR="00B447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это основа развития всех сфер человеческой культуры: науки, технологии, философии, искусства, гуманитарных наук и других областей. Сегодня,</w:t>
      </w:r>
      <w:r w:rsidR="002C3FAA">
        <w:rPr>
          <w:rFonts w:ascii="Times New Roman" w:hAnsi="Times New Roman" w:cs="Times New Roman"/>
          <w:sz w:val="24"/>
          <w:szCs w:val="24"/>
        </w:rPr>
        <w:t xml:space="preserve"> как никогда</w:t>
      </w:r>
      <w:r>
        <w:rPr>
          <w:rFonts w:ascii="Times New Roman" w:hAnsi="Times New Roman" w:cs="Times New Roman"/>
          <w:sz w:val="24"/>
          <w:szCs w:val="24"/>
        </w:rPr>
        <w:t xml:space="preserve"> раньше</w:t>
      </w:r>
      <w:r w:rsidR="002C3FAA">
        <w:rPr>
          <w:rFonts w:ascii="Times New Roman" w:hAnsi="Times New Roman" w:cs="Times New Roman"/>
          <w:sz w:val="24"/>
          <w:szCs w:val="24"/>
        </w:rPr>
        <w:t xml:space="preserve">, общественное развитие материальной и духовной культуры, развитие производства зависят от появления инновационных идей, от создания нового знания и новых технологий.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C4" w:rsidRPr="00B447C4" w:rsidRDefault="00B447C4" w:rsidP="00A27E48">
      <w:pPr>
        <w:jc w:val="both"/>
        <w:rPr>
          <w:rFonts w:ascii="Times New Roman" w:hAnsi="Times New Roman" w:cs="Times New Roman"/>
          <w:sz w:val="24"/>
          <w:szCs w:val="24"/>
        </w:rPr>
      </w:pPr>
      <w:r w:rsidRPr="00B447C4">
        <w:rPr>
          <w:rFonts w:ascii="Times New Roman" w:hAnsi="Times New Roman" w:cs="Times New Roman"/>
          <w:sz w:val="24"/>
          <w:szCs w:val="24"/>
        </w:rPr>
        <w:t xml:space="preserve">Актуальность </w:t>
      </w:r>
      <w:r w:rsidR="00A27E48">
        <w:rPr>
          <w:rFonts w:ascii="Times New Roman" w:hAnsi="Times New Roman" w:cs="Times New Roman"/>
          <w:sz w:val="24"/>
          <w:szCs w:val="24"/>
        </w:rPr>
        <w:t xml:space="preserve">данного </w:t>
      </w:r>
      <w:r w:rsidRPr="00B447C4">
        <w:rPr>
          <w:rFonts w:ascii="Times New Roman" w:hAnsi="Times New Roman" w:cs="Times New Roman"/>
          <w:sz w:val="24"/>
          <w:szCs w:val="24"/>
        </w:rPr>
        <w:t>опыта обусловлена опорой в деятельности на следующие документы федерального, регионального и муниципального уровней:</w:t>
      </w:r>
    </w:p>
    <w:p w:rsidR="00B447C4" w:rsidRPr="00B447C4" w:rsidRDefault="00B447C4" w:rsidP="00A27E48">
      <w:pPr>
        <w:numPr>
          <w:ilvl w:val="0"/>
          <w:numId w:val="2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47C4">
        <w:rPr>
          <w:rFonts w:ascii="Times New Roman" w:hAnsi="Times New Roman" w:cs="Times New Roman"/>
          <w:sz w:val="24"/>
          <w:szCs w:val="24"/>
        </w:rPr>
        <w:t xml:space="preserve">Приказ </w:t>
      </w:r>
      <w:proofErr w:type="spellStart"/>
      <w:r w:rsidRPr="00B447C4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Pr="00B447C4">
        <w:rPr>
          <w:rFonts w:ascii="Times New Roman" w:hAnsi="Times New Roman" w:cs="Times New Roman"/>
          <w:sz w:val="24"/>
          <w:szCs w:val="24"/>
        </w:rPr>
        <w:t xml:space="preserve"> №590, </w:t>
      </w:r>
      <w:proofErr w:type="spellStart"/>
      <w:r w:rsidRPr="00B447C4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B447C4">
        <w:rPr>
          <w:rFonts w:ascii="Times New Roman" w:hAnsi="Times New Roman" w:cs="Times New Roman"/>
          <w:sz w:val="24"/>
          <w:szCs w:val="24"/>
        </w:rPr>
        <w:t xml:space="preserve"> России №219 от 06.05.2019 "Об утверждении методологии и критериев оценки качества общего образования в общеобразовательных организациях на основе практики международных исследований качества подготовки обучающихся"</w:t>
      </w:r>
    </w:p>
    <w:p w:rsidR="00B447C4" w:rsidRDefault="00B447C4" w:rsidP="00A27E48">
      <w:pPr>
        <w:numPr>
          <w:ilvl w:val="0"/>
          <w:numId w:val="2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447C4">
        <w:rPr>
          <w:rFonts w:ascii="Times New Roman" w:hAnsi="Times New Roman" w:cs="Times New Roman"/>
          <w:sz w:val="24"/>
          <w:szCs w:val="24"/>
        </w:rPr>
        <w:t xml:space="preserve">Информационные письма </w:t>
      </w:r>
      <w:proofErr w:type="spellStart"/>
      <w:r w:rsidRPr="00B447C4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B447C4">
        <w:rPr>
          <w:rFonts w:ascii="Times New Roman" w:hAnsi="Times New Roman" w:cs="Times New Roman"/>
          <w:sz w:val="24"/>
          <w:szCs w:val="24"/>
        </w:rPr>
        <w:t xml:space="preserve"> России от 14.09.2021 №03-1510 «Об организации работы по повышению функциональной грамотности», от 15.09.2021 №АЗ-581/03 «Об организации работы по повышению качества образования в субъектах Российской Федерации»</w:t>
      </w:r>
    </w:p>
    <w:p w:rsidR="00700D8E" w:rsidRPr="00700D8E" w:rsidRDefault="00700D8E" w:rsidP="00A27E48">
      <w:pPr>
        <w:numPr>
          <w:ilvl w:val="0"/>
          <w:numId w:val="21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 </w:t>
      </w:r>
      <w:r w:rsidRPr="00700D8E">
        <w:rPr>
          <w:rFonts w:ascii="Times New Roman" w:hAnsi="Times New Roman" w:cs="Times New Roman"/>
          <w:sz w:val="24"/>
          <w:szCs w:val="24"/>
        </w:rPr>
        <w:t>Департамента государственной политики и управления в сфере общего</w:t>
      </w:r>
    </w:p>
    <w:p w:rsidR="00700D8E" w:rsidRDefault="00700D8E" w:rsidP="00A27E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0D8E">
        <w:rPr>
          <w:rFonts w:ascii="Times New Roman" w:hAnsi="Times New Roman" w:cs="Times New Roman"/>
          <w:sz w:val="24"/>
          <w:szCs w:val="24"/>
        </w:rPr>
        <w:t>образования Министерства просвещения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D8E">
        <w:rPr>
          <w:rFonts w:ascii="Times New Roman" w:hAnsi="Times New Roman" w:cs="Times New Roman"/>
          <w:sz w:val="24"/>
          <w:szCs w:val="24"/>
        </w:rPr>
        <w:t>от 14 сентября 2021 года № 03-1510,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700D8E">
        <w:rPr>
          <w:rFonts w:ascii="Times New Roman" w:hAnsi="Times New Roman" w:cs="Times New Roman"/>
          <w:sz w:val="24"/>
          <w:szCs w:val="24"/>
        </w:rPr>
        <w:t>Об организации работы по повышению функциональной грамотности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D8E">
        <w:rPr>
          <w:rFonts w:ascii="Times New Roman" w:hAnsi="Times New Roman" w:cs="Times New Roman"/>
          <w:sz w:val="24"/>
          <w:szCs w:val="24"/>
        </w:rPr>
        <w:t>обучающихся общеобразовательных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0D8E">
        <w:rPr>
          <w:rFonts w:ascii="Times New Roman" w:hAnsi="Times New Roman" w:cs="Times New Roman"/>
          <w:sz w:val="24"/>
          <w:szCs w:val="24"/>
        </w:rPr>
        <w:t>Ханты-Мансийского автономного округа – Югры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C2EF6" w:rsidRPr="00B447C4" w:rsidRDefault="006C2EF6" w:rsidP="00A27E48">
      <w:pPr>
        <w:numPr>
          <w:ilvl w:val="0"/>
          <w:numId w:val="21"/>
        </w:numPr>
        <w:tabs>
          <w:tab w:val="clear" w:pos="720"/>
          <w:tab w:val="num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C2EF6">
        <w:rPr>
          <w:rFonts w:ascii="Times New Roman" w:hAnsi="Times New Roman" w:cs="Times New Roman"/>
          <w:sz w:val="24"/>
          <w:szCs w:val="24"/>
        </w:rPr>
        <w:t>Приказ Управления образования от 15.09.2022 №11-Пр-649 "Об утверждении муниципального плана мероприятий, направленных на формирование и оценку функциональной грамотности обучающихся общеобразовательных организаций города Когалыма,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2EF6">
        <w:rPr>
          <w:rFonts w:ascii="Times New Roman" w:hAnsi="Times New Roman" w:cs="Times New Roman"/>
          <w:sz w:val="24"/>
          <w:szCs w:val="24"/>
        </w:rPr>
        <w:t>на 2022-2023 учебный год"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47C4" w:rsidRPr="00B447C4" w:rsidRDefault="00B447C4" w:rsidP="00A27E48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27E48" w:rsidRDefault="00A27E48" w:rsidP="00A27E48">
      <w:pPr>
        <w:pStyle w:val="a5"/>
        <w:spacing w:before="0" w:beforeAutospacing="0" w:after="0" w:afterAutospacing="0" w:line="276" w:lineRule="auto"/>
        <w:jc w:val="both"/>
      </w:pPr>
      <w:r w:rsidRPr="00294A13">
        <w:t xml:space="preserve">Данная работа  вносит вклад в развитие концепции индивидуализации обучения в условиях всеобщего образования массовой школы. Ее </w:t>
      </w:r>
      <w:r w:rsidRPr="00294A13">
        <w:rPr>
          <w:b/>
        </w:rPr>
        <w:t>практическая значимость</w:t>
      </w:r>
      <w:r w:rsidRPr="00294A13">
        <w:t xml:space="preserve"> определяется возможностью широкого использования и реализации в практике общеобразовательных школ в процессе индивидуализации обучения с использованием коммуникативно-творческих заданий</w:t>
      </w:r>
      <w:r>
        <w:t xml:space="preserve"> по английскому языку для развития креативного мышления учащихся на средней ступени</w:t>
      </w:r>
      <w:r w:rsidRPr="005D19D2">
        <w:t xml:space="preserve"> </w:t>
      </w:r>
      <w:r>
        <w:t>обучения.</w:t>
      </w:r>
    </w:p>
    <w:p w:rsidR="00A27E48" w:rsidRDefault="00A27E48" w:rsidP="00A27E4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F5C" w:rsidRDefault="00C14F5C" w:rsidP="00A27E48">
      <w:pPr>
        <w:jc w:val="both"/>
        <w:rPr>
          <w:rFonts w:ascii="Times New Roman" w:hAnsi="Times New Roman" w:cs="Times New Roman"/>
          <w:sz w:val="24"/>
          <w:szCs w:val="24"/>
        </w:rPr>
      </w:pPr>
      <w:r w:rsidRPr="00C14F5C">
        <w:rPr>
          <w:rFonts w:ascii="Times New Roman" w:hAnsi="Times New Roman" w:cs="Times New Roman"/>
          <w:sz w:val="24"/>
          <w:szCs w:val="24"/>
        </w:rPr>
        <w:t xml:space="preserve">Но возникает ряд </w:t>
      </w:r>
      <w:r w:rsidRPr="00AC4898">
        <w:rPr>
          <w:rFonts w:ascii="Times New Roman" w:hAnsi="Times New Roman" w:cs="Times New Roman"/>
          <w:b/>
          <w:sz w:val="24"/>
          <w:szCs w:val="24"/>
        </w:rPr>
        <w:t>противоречий,</w:t>
      </w:r>
      <w:r w:rsidRPr="00C14F5C">
        <w:rPr>
          <w:rFonts w:ascii="Times New Roman" w:hAnsi="Times New Roman" w:cs="Times New Roman"/>
          <w:sz w:val="24"/>
          <w:szCs w:val="24"/>
        </w:rPr>
        <w:t xml:space="preserve"> которые вызывают препятствия в использовании индивидуализации в обучении</w:t>
      </w:r>
      <w:r w:rsidR="004E6D2A">
        <w:rPr>
          <w:rFonts w:ascii="Times New Roman" w:hAnsi="Times New Roman" w:cs="Times New Roman"/>
          <w:sz w:val="24"/>
          <w:szCs w:val="24"/>
        </w:rPr>
        <w:t xml:space="preserve"> </w:t>
      </w:r>
      <w:r w:rsidR="00EA21D4">
        <w:rPr>
          <w:rFonts w:ascii="Times New Roman" w:hAnsi="Times New Roman" w:cs="Times New Roman"/>
          <w:sz w:val="24"/>
          <w:szCs w:val="24"/>
        </w:rPr>
        <w:t xml:space="preserve">английскому языку </w:t>
      </w:r>
      <w:r w:rsidR="004E6D2A">
        <w:rPr>
          <w:rFonts w:ascii="Times New Roman" w:hAnsi="Times New Roman" w:cs="Times New Roman"/>
          <w:sz w:val="24"/>
          <w:szCs w:val="24"/>
        </w:rPr>
        <w:t>в этом случае</w:t>
      </w:r>
      <w:r w:rsidRPr="00C14F5C">
        <w:rPr>
          <w:rFonts w:ascii="Times New Roman" w:hAnsi="Times New Roman" w:cs="Times New Roman"/>
          <w:sz w:val="24"/>
          <w:szCs w:val="24"/>
        </w:rPr>
        <w:t>:</w:t>
      </w:r>
    </w:p>
    <w:p w:rsidR="00C14F5C" w:rsidRPr="00C14F5C" w:rsidRDefault="00C14F5C" w:rsidP="00A27E48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14F5C">
        <w:rPr>
          <w:rFonts w:ascii="Times New Roman" w:hAnsi="Times New Roman" w:cs="Times New Roman"/>
          <w:sz w:val="24"/>
          <w:szCs w:val="24"/>
        </w:rPr>
        <w:t>между существующей традиционной формой  учебной коммуникации, основанной на оценке учителем полученных ответов учащихся, и необходимостью ее изменения для создания условий развития креативного мышления;</w:t>
      </w:r>
    </w:p>
    <w:p w:rsidR="00C14F5C" w:rsidRPr="00C14F5C" w:rsidRDefault="00C14F5C" w:rsidP="00A27E48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14F5C">
        <w:rPr>
          <w:rFonts w:ascii="Times New Roman" w:hAnsi="Times New Roman" w:cs="Times New Roman"/>
          <w:sz w:val="24"/>
          <w:szCs w:val="24"/>
        </w:rPr>
        <w:lastRenderedPageBreak/>
        <w:t>между преобладающей  в программе ориентированностью на  формирование языковых компетенций школьников и необходимостью развития креативного мышления;</w:t>
      </w:r>
    </w:p>
    <w:p w:rsidR="00C14F5C" w:rsidRPr="00C14F5C" w:rsidRDefault="00C14F5C" w:rsidP="00A27E48">
      <w:pPr>
        <w:pStyle w:val="a3"/>
        <w:numPr>
          <w:ilvl w:val="0"/>
          <w:numId w:val="3"/>
        </w:numPr>
        <w:tabs>
          <w:tab w:val="left" w:pos="142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C14F5C">
        <w:rPr>
          <w:rFonts w:ascii="Times New Roman" w:hAnsi="Times New Roman" w:cs="Times New Roman"/>
          <w:sz w:val="24"/>
          <w:szCs w:val="24"/>
        </w:rPr>
        <w:t xml:space="preserve">между </w:t>
      </w:r>
      <w:r>
        <w:rPr>
          <w:rFonts w:ascii="Times New Roman" w:hAnsi="Times New Roman" w:cs="Times New Roman"/>
          <w:sz w:val="24"/>
          <w:szCs w:val="24"/>
        </w:rPr>
        <w:t>стандартом</w:t>
      </w:r>
      <w:r w:rsidRPr="00C14F5C">
        <w:rPr>
          <w:rFonts w:ascii="Times New Roman" w:hAnsi="Times New Roman" w:cs="Times New Roman"/>
          <w:sz w:val="24"/>
          <w:szCs w:val="24"/>
        </w:rPr>
        <w:t xml:space="preserve"> представленных в УМК</w:t>
      </w:r>
      <w:r>
        <w:rPr>
          <w:rFonts w:ascii="Times New Roman" w:hAnsi="Times New Roman" w:cs="Times New Roman"/>
          <w:sz w:val="24"/>
          <w:szCs w:val="24"/>
        </w:rPr>
        <w:t xml:space="preserve"> по английскому языку</w:t>
      </w:r>
      <w:r w:rsidRPr="00C14F5C">
        <w:rPr>
          <w:rFonts w:ascii="Times New Roman" w:hAnsi="Times New Roman" w:cs="Times New Roman"/>
          <w:sz w:val="24"/>
          <w:szCs w:val="24"/>
        </w:rPr>
        <w:t xml:space="preserve"> заданий и </w:t>
      </w:r>
      <w:r w:rsidR="00EA21D4">
        <w:rPr>
          <w:rFonts w:ascii="Times New Roman" w:hAnsi="Times New Roman" w:cs="Times New Roman"/>
          <w:sz w:val="24"/>
          <w:szCs w:val="24"/>
        </w:rPr>
        <w:t xml:space="preserve">  </w:t>
      </w:r>
      <w:r w:rsidRPr="00C14F5C">
        <w:rPr>
          <w:rFonts w:ascii="Times New Roman" w:hAnsi="Times New Roman" w:cs="Times New Roman"/>
          <w:sz w:val="24"/>
          <w:szCs w:val="24"/>
        </w:rPr>
        <w:t xml:space="preserve">необходимостью сочетания креативного мышления и лингвистических компетенций для </w:t>
      </w:r>
      <w:r w:rsidR="00EA21D4">
        <w:rPr>
          <w:rFonts w:ascii="Times New Roman" w:hAnsi="Times New Roman" w:cs="Times New Roman"/>
          <w:sz w:val="24"/>
          <w:szCs w:val="24"/>
        </w:rPr>
        <w:t xml:space="preserve"> </w:t>
      </w:r>
      <w:r w:rsidRPr="00C14F5C">
        <w:rPr>
          <w:rFonts w:ascii="Times New Roman" w:hAnsi="Times New Roman" w:cs="Times New Roman"/>
          <w:sz w:val="24"/>
          <w:szCs w:val="24"/>
        </w:rPr>
        <w:t>овладения практическими навыками коммуникации на иностранном языке;</w:t>
      </w:r>
    </w:p>
    <w:p w:rsidR="00C14F5C" w:rsidRDefault="00C14F5C" w:rsidP="00A27E48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14F5C">
        <w:rPr>
          <w:rFonts w:ascii="Times New Roman" w:hAnsi="Times New Roman" w:cs="Times New Roman"/>
          <w:sz w:val="24"/>
          <w:szCs w:val="24"/>
        </w:rPr>
        <w:t>между возрастающей потребностью государства и общества в личности, обладающей высоким творческим потенциалом и лингвистической</w:t>
      </w:r>
      <w:r w:rsidRPr="00C14F5C">
        <w:rPr>
          <w:rFonts w:ascii="Times New Roman" w:hAnsi="Times New Roman" w:cs="Times New Roman"/>
          <w:sz w:val="24"/>
          <w:szCs w:val="24"/>
        </w:rPr>
        <w:tab/>
        <w:t xml:space="preserve"> грамотностью и недостаточным вниманием к развитию креативного мышления в системе обучения английскому языку.</w:t>
      </w:r>
    </w:p>
    <w:p w:rsidR="0061020A" w:rsidRDefault="0061020A" w:rsidP="00EA21D4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7"/>
          <w:lang w:eastAsia="ru-RU"/>
        </w:rPr>
      </w:pPr>
    </w:p>
    <w:p w:rsidR="0061020A" w:rsidRDefault="0061020A" w:rsidP="00EA21D4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7"/>
          <w:lang w:eastAsia="ru-RU"/>
        </w:rPr>
      </w:pPr>
    </w:p>
    <w:p w:rsidR="0088720E" w:rsidRPr="0088720E" w:rsidRDefault="0088720E" w:rsidP="0088720E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2.</w:t>
      </w:r>
      <w:r w:rsidRPr="0088720E">
        <w:rPr>
          <w:rFonts w:ascii="Times New Roman" w:eastAsia="Times New Roman" w:hAnsi="Times New Roman" w:cs="Times New Roman"/>
          <w:b/>
          <w:color w:val="C00000"/>
          <w:sz w:val="28"/>
          <w:szCs w:val="24"/>
          <w:lang w:eastAsia="ru-RU"/>
        </w:rPr>
        <w:t>Содержательный раздел (программа реализации проекта)</w:t>
      </w:r>
    </w:p>
    <w:p w:rsidR="0033602E" w:rsidRDefault="0033602E" w:rsidP="00EA21D4">
      <w:pPr>
        <w:shd w:val="clear" w:color="auto" w:fill="FFFFFF"/>
        <w:spacing w:after="0" w:line="264" w:lineRule="auto"/>
        <w:ind w:firstLine="709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7"/>
          <w:lang w:eastAsia="ru-RU"/>
        </w:rPr>
      </w:pPr>
    </w:p>
    <w:p w:rsidR="0088720E" w:rsidRDefault="0088720E" w:rsidP="00DA76DB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720E" w:rsidRPr="0088720E" w:rsidRDefault="0088720E" w:rsidP="0088720E">
      <w:pP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88720E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2.1.</w:t>
      </w:r>
      <w:r w:rsidRPr="0088720E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ab/>
        <w:t>Наличие исходных теоретических положений проекта</w:t>
      </w:r>
    </w:p>
    <w:p w:rsidR="0088720E" w:rsidRDefault="0088720E" w:rsidP="00DA76DB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720E" w:rsidRPr="0088720E" w:rsidRDefault="008B52CD" w:rsidP="0088720E">
      <w:pPr>
        <w:shd w:val="clear" w:color="auto" w:fill="FFFFFF"/>
        <w:spacing w:after="0" w:line="264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872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«Ребенок не хочет брать готовые знания и будет избегать того, кто силой вдалбливает их ему в голову. Но зато он охотно пойдет за своим наставником искать эти же</w:t>
      </w:r>
      <w:r w:rsidR="007E6318" w:rsidRPr="008872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самые знания и овладевать ими»</w:t>
      </w:r>
    </w:p>
    <w:p w:rsidR="00EA21D4" w:rsidRDefault="0088720E" w:rsidP="0088720E">
      <w:pPr>
        <w:shd w:val="clear" w:color="auto" w:fill="FFFFFF"/>
        <w:spacing w:after="0" w:line="264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Шалва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Амонашвили</w:t>
      </w:r>
      <w:proofErr w:type="spellEnd"/>
      <w:r w:rsidR="008B52CD" w:rsidRPr="008B52C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8720E" w:rsidRDefault="0088720E" w:rsidP="00DA76DB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318" w:rsidRPr="007E6318" w:rsidRDefault="007E6318" w:rsidP="00DA76DB">
      <w:pPr>
        <w:shd w:val="clear" w:color="auto" w:fill="FFFFFF"/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7E6318">
        <w:rPr>
          <w:rFonts w:ascii="Times New Roman" w:eastAsia="Times New Roman" w:hAnsi="Times New Roman" w:cs="Times New Roman"/>
          <w:sz w:val="24"/>
          <w:szCs w:val="24"/>
          <w:lang w:eastAsia="ru-RU"/>
        </w:rPr>
        <w:t>озрастающая потребность общества в людях, способных творчески подходить к любым изменениям, нетрадиционно и качественно решать существующие проблемы, обусловлена ускорением темпов и, как следствие развития общества, необходимостью подготовки людей к жизни в быстро меняющихся условиях. Чем настоятельнее потребность общества в творческой инициативе личности, тем острее необходимость перехода на решение стратегических задач современного образования, которое заключается в предоставлении возможности всем обучающимся проявить свои таланты и творческий потенциал, подразумевающий возможность реализовать личные планы.</w:t>
      </w:r>
    </w:p>
    <w:p w:rsidR="006B7ED8" w:rsidRPr="007E6318" w:rsidRDefault="006B7ED8" w:rsidP="00DA76D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6318">
        <w:rPr>
          <w:rFonts w:ascii="Times New Roman" w:hAnsi="Times New Roman" w:cs="Times New Roman"/>
          <w:sz w:val="24"/>
          <w:szCs w:val="24"/>
          <w:lang w:eastAsia="ru-RU"/>
        </w:rPr>
        <w:t>Иностранный язык является общеобразовательным предметом и может внести свой вклад в формировании творческих способностей обучающихся.</w:t>
      </w:r>
    </w:p>
    <w:p w:rsidR="00AC4898" w:rsidRPr="007E6318" w:rsidRDefault="00AC4898" w:rsidP="00DA76DB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6318">
        <w:rPr>
          <w:rFonts w:ascii="Times New Roman" w:hAnsi="Times New Roman" w:cs="Times New Roman"/>
          <w:sz w:val="24"/>
          <w:szCs w:val="24"/>
          <w:lang w:eastAsia="ru-RU"/>
        </w:rPr>
        <w:t xml:space="preserve">Нужно отметить, что существует множество подходов к трактовке понятия «креативность», но однозначного определения креативности нет. Одни ученые определяют креативность как качество человека, другие рассматривают креативность как способность, а креативность как процесс рассматривается в трудах Э.П. </w:t>
      </w:r>
      <w:proofErr w:type="spellStart"/>
      <w:r w:rsidRPr="007E6318">
        <w:rPr>
          <w:rFonts w:ascii="Times New Roman" w:hAnsi="Times New Roman" w:cs="Times New Roman"/>
          <w:sz w:val="24"/>
          <w:szCs w:val="24"/>
          <w:lang w:eastAsia="ru-RU"/>
        </w:rPr>
        <w:t>Торренса</w:t>
      </w:r>
      <w:proofErr w:type="spellEnd"/>
      <w:r w:rsidRPr="007E6318">
        <w:rPr>
          <w:rFonts w:ascii="Times New Roman" w:hAnsi="Times New Roman" w:cs="Times New Roman"/>
          <w:sz w:val="24"/>
          <w:szCs w:val="24"/>
          <w:lang w:eastAsia="ru-RU"/>
        </w:rPr>
        <w:t xml:space="preserve"> и Э. </w:t>
      </w:r>
      <w:proofErr w:type="spellStart"/>
      <w:r w:rsidRPr="007E6318">
        <w:rPr>
          <w:rFonts w:ascii="Times New Roman" w:hAnsi="Times New Roman" w:cs="Times New Roman"/>
          <w:sz w:val="24"/>
          <w:szCs w:val="24"/>
          <w:lang w:eastAsia="ru-RU"/>
        </w:rPr>
        <w:t>Фромма</w:t>
      </w:r>
      <w:proofErr w:type="spellEnd"/>
      <w:r w:rsidRPr="007E6318">
        <w:rPr>
          <w:rFonts w:ascii="Times New Roman" w:hAnsi="Times New Roman" w:cs="Times New Roman"/>
          <w:sz w:val="24"/>
          <w:szCs w:val="24"/>
          <w:lang w:eastAsia="ru-RU"/>
        </w:rPr>
        <w:t>. Но все определения креативности можно рассмотреть в следующих категориях:</w:t>
      </w:r>
    </w:p>
    <w:p w:rsidR="00AC4898" w:rsidRPr="007E6318" w:rsidRDefault="00AC4898" w:rsidP="007E6318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6318">
        <w:rPr>
          <w:rFonts w:ascii="Times New Roman" w:hAnsi="Times New Roman" w:cs="Times New Roman"/>
          <w:sz w:val="24"/>
          <w:szCs w:val="24"/>
          <w:lang w:eastAsia="ru-RU"/>
        </w:rPr>
        <w:t>1) креативный продукт;</w:t>
      </w:r>
    </w:p>
    <w:p w:rsidR="00AC4898" w:rsidRPr="007E6318" w:rsidRDefault="00AC4898" w:rsidP="007E6318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6318">
        <w:rPr>
          <w:rFonts w:ascii="Times New Roman" w:hAnsi="Times New Roman" w:cs="Times New Roman"/>
          <w:sz w:val="24"/>
          <w:szCs w:val="24"/>
          <w:lang w:eastAsia="ru-RU"/>
        </w:rPr>
        <w:t>2) креативный процесс;</w:t>
      </w:r>
    </w:p>
    <w:p w:rsidR="00AC4898" w:rsidRPr="007E6318" w:rsidRDefault="00AC4898" w:rsidP="007E6318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6318">
        <w:rPr>
          <w:rFonts w:ascii="Times New Roman" w:hAnsi="Times New Roman" w:cs="Times New Roman"/>
          <w:sz w:val="24"/>
          <w:szCs w:val="24"/>
          <w:lang w:eastAsia="ru-RU"/>
        </w:rPr>
        <w:t>3) креативная личность;</w:t>
      </w:r>
    </w:p>
    <w:p w:rsidR="00AC4898" w:rsidRPr="007E6318" w:rsidRDefault="00AC4898" w:rsidP="007E6318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E6318">
        <w:rPr>
          <w:rFonts w:ascii="Times New Roman" w:hAnsi="Times New Roman" w:cs="Times New Roman"/>
          <w:sz w:val="24"/>
          <w:szCs w:val="24"/>
          <w:lang w:eastAsia="ru-RU"/>
        </w:rPr>
        <w:t>4) креативная среда.</w:t>
      </w:r>
    </w:p>
    <w:p w:rsidR="00AC4898" w:rsidRDefault="00AC4898" w:rsidP="00AC4898">
      <w:pPr>
        <w:tabs>
          <w:tab w:val="left" w:pos="7650"/>
        </w:tabs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случае под </w:t>
      </w:r>
      <w:r w:rsidRPr="00AF43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креативным продуктом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понимается созданное нечто новое.</w:t>
      </w:r>
    </w:p>
    <w:p w:rsidR="00AC4898" w:rsidRDefault="00AC4898" w:rsidP="007E5960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3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Креативный процесс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как творческое мышление человека, его воображение.</w:t>
      </w:r>
    </w:p>
    <w:p w:rsidR="00AC4898" w:rsidRDefault="00AC4898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Личностные качества человека, гибкость его интеллекта, оригинальность, смелость и независимость суждений, самокритичность и непредубежденность </w:t>
      </w:r>
      <w:r w:rsidR="00C46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признаки </w:t>
      </w:r>
      <w:r w:rsidRPr="00AF43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креативной личности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AC4898" w:rsidRDefault="00AC4898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3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Креативная среда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C4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рассматривается как совокупность внешних условий, в которых креативность проявляется в личностных ощущениях, чувствах размышлениях и т.д. </w:t>
      </w:r>
    </w:p>
    <w:p w:rsidR="00AC4898" w:rsidRPr="00AC4898" w:rsidRDefault="00AC4898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98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любом случае креативность противопоставляется стандартности и обыденности.</w:t>
      </w:r>
    </w:p>
    <w:p w:rsidR="00AC4898" w:rsidRDefault="00E21302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AC4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процессе развития креативности у обучающихся</w:t>
      </w:r>
      <w:r w:rsidR="00AC4898" w:rsidRPr="00AC4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учитывать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следующие </w:t>
      </w:r>
      <w:r w:rsidR="00AC4898" w:rsidRPr="00AC4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 принципы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4898" w:rsidRDefault="00AC4898" w:rsidP="003B4B52">
      <w:pPr>
        <w:tabs>
          <w:tab w:val="left" w:pos="765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AC4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Систематичность и последовательность.</w:t>
      </w:r>
      <w:r w:rsid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C4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 систематичности и последовательности состоит в том, что в процессе обучения все должно быть целесообразно и взаимосвязано, усвоение знаний, умений и навыков должно происходить в определенной логической связи. Согласно данному принципу в обучении должен осуществляться переход от легкого к трудному, от простого к сложному, от известного к неизвестному, от знания к умению, а затем к навыку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37BDE" w:rsidRDefault="00837BDE" w:rsidP="003B4B52">
      <w:pPr>
        <w:tabs>
          <w:tab w:val="left" w:pos="765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BDE">
        <w:rPr>
          <w:rFonts w:ascii="Times New Roman" w:hAnsi="Times New Roman" w:cs="Times New Roman"/>
          <w:b/>
          <w:sz w:val="24"/>
          <w:szCs w:val="24"/>
        </w:rPr>
        <w:t>2</w:t>
      </w: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Доступность. 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доступности предполагает учет возрастных и психологических особенностей обучающихся. Доступность определяется уровнем знаний обучающихся, их умственными и физическими возможностями.</w:t>
      </w:r>
    </w:p>
    <w:p w:rsidR="00AC4898" w:rsidRDefault="00837BDE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3. Наглядность. 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принципом наглядности подразумевается использование в процессе обучения каких-либо наглядных средств с целью облегчения восприятия материала. На уроках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английского языка 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наглядных средств могут использоваться таблицы, схемы, иллюстрации, предметы, карты, аудио- и  видео материалы. Применение наглядных средств обеспечивает эффективность и быстроту усвоения материала обучающимися. Данный принцип может быть реализован на любом этапе урока иностранного языка.</w:t>
      </w:r>
    </w:p>
    <w:p w:rsidR="00837BDE" w:rsidRDefault="00837BDE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4. Индивидуальный подход.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Индивидуальный подход в процессе обучения предусматривает учет личностных особенностей обучающихся. </w:t>
      </w:r>
    </w:p>
    <w:p w:rsidR="00837BDE" w:rsidRDefault="00837BDE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Прочность.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принципом прочности подразумевается основательное изучение материала. Прочность усвоения материала зависит от структуры и содержания материала, а также от отношения к учебному материалу как самого обучающегося, так и преподавателя. </w:t>
      </w:r>
    </w:p>
    <w:p w:rsidR="00837BDE" w:rsidRDefault="00837BDE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Сознательность и активность.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 сознательности и активности предполагает осознанное, глубокое и основательное усвоение знаний, умений и навыков обучающимися. </w:t>
      </w:r>
    </w:p>
    <w:p w:rsidR="00837BDE" w:rsidRDefault="00837BDE" w:rsidP="003B4B52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7. </w:t>
      </w:r>
      <w:proofErr w:type="spellStart"/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Коммуникативность</w:t>
      </w:r>
      <w:proofErr w:type="spellEnd"/>
      <w:r w:rsidRPr="00837B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Принцип </w:t>
      </w:r>
      <w:proofErr w:type="spellStart"/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коммуникативности</w:t>
      </w:r>
      <w:proofErr w:type="spellEnd"/>
      <w:r w:rsidRPr="00837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осуществляться путем внедрения творческих заданий, направленных на организацию ситуации общения максимально приближенной к реальному общению. При соблюдении данных принципов формирование и развитие креативности обучающихся будет более эффективным.</w:t>
      </w:r>
    </w:p>
    <w:p w:rsidR="00C420BD" w:rsidRPr="00B873A0" w:rsidRDefault="00C420BD" w:rsidP="003B4B52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решении коммуникативно-творческих заданий учащимся необходимо опираться на предметные знания и умения работать с информацией: важно прочитать / прослушать текст задания и разобраться, о чем идет речь, какую именно проблему нужно решить и что понадобится для этого. В этом аспекте английский язык выступает как средство достижения результата.</w:t>
      </w:r>
      <w:r w:rsidR="00B873A0"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206EB" w:rsidRDefault="00C206EB" w:rsidP="003B4B5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F0340" w:rsidRDefault="006F0340" w:rsidP="003B4B5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E18BF" w:rsidRPr="00202F12" w:rsidRDefault="002E18BF" w:rsidP="003B4B5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E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Материально-техническое обеспечение</w:t>
      </w:r>
      <w:r w:rsidRPr="00202F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проекта </w:t>
      </w:r>
    </w:p>
    <w:p w:rsidR="002E18BF" w:rsidRPr="002E18BF" w:rsidRDefault="002E18BF" w:rsidP="003B4B52">
      <w:pPr>
        <w:shd w:val="clear" w:color="auto" w:fill="FFFFFF"/>
        <w:spacing w:after="0"/>
        <w:jc w:val="center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1)</w:t>
      </w:r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Учебный кабинет, удовлетворяющий </w:t>
      </w:r>
      <w:proofErr w:type="spellStart"/>
      <w:r w:rsidRPr="002E18BF">
        <w:rPr>
          <w:rFonts w:ascii="Times New Roman" w:hAnsi="Times New Roman" w:cs="Times New Roman"/>
          <w:sz w:val="24"/>
          <w:szCs w:val="24"/>
          <w:lang w:eastAsia="ru-RU"/>
        </w:rPr>
        <w:t>санитарно</w:t>
      </w:r>
      <w:proofErr w:type="spellEnd"/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– гигиеническим требованиям, для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занятий группы </w:t>
      </w:r>
      <w:r w:rsidR="002D434C">
        <w:rPr>
          <w:rFonts w:ascii="Times New Roman" w:hAnsi="Times New Roman" w:cs="Times New Roman"/>
          <w:sz w:val="24"/>
          <w:szCs w:val="24"/>
          <w:lang w:eastAsia="ru-RU"/>
        </w:rPr>
        <w:t xml:space="preserve">13- </w:t>
      </w:r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15 человек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(парты, стулья, классная доска) </w:t>
      </w:r>
    </w:p>
    <w:p w:rsidR="00983ED3" w:rsidRPr="004B53BD" w:rsidRDefault="00983ED3" w:rsidP="003B4B52">
      <w:pPr>
        <w:pStyle w:val="a4"/>
        <w:spacing w:line="276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2)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B53BD">
        <w:rPr>
          <w:rFonts w:ascii="Times New Roman" w:hAnsi="Times New Roman" w:cs="Times New Roman"/>
          <w:i/>
          <w:sz w:val="24"/>
          <w:szCs w:val="24"/>
          <w:lang w:eastAsia="ru-RU"/>
        </w:rPr>
        <w:t>Информационные ресурсы для проекта;</w:t>
      </w:r>
    </w:p>
    <w:p w:rsidR="00983ED3" w:rsidRPr="00983ED3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1. </w:t>
      </w:r>
      <w:r w:rsidRPr="00983ED3">
        <w:rPr>
          <w:rFonts w:ascii="Times New Roman" w:hAnsi="Times New Roman" w:cs="Times New Roman"/>
          <w:sz w:val="24"/>
          <w:szCs w:val="24"/>
          <w:lang w:eastAsia="ru-RU"/>
        </w:rPr>
        <w:t xml:space="preserve">Учебники, книги, словари и </w:t>
      </w:r>
      <w:proofErr w:type="spellStart"/>
      <w:r w:rsidRPr="00983ED3">
        <w:rPr>
          <w:rFonts w:ascii="Times New Roman" w:hAnsi="Times New Roman" w:cs="Times New Roman"/>
          <w:sz w:val="24"/>
          <w:szCs w:val="24"/>
          <w:lang w:eastAsia="ru-RU"/>
        </w:rPr>
        <w:t>т.д</w:t>
      </w:r>
      <w:proofErr w:type="spellEnd"/>
    </w:p>
    <w:p w:rsidR="00983ED3" w:rsidRPr="00983ED3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 </w:t>
      </w:r>
      <w:r w:rsidRPr="00983ED3">
        <w:rPr>
          <w:rFonts w:ascii="Times New Roman" w:hAnsi="Times New Roman" w:cs="Times New Roman"/>
          <w:sz w:val="24"/>
          <w:szCs w:val="24"/>
          <w:lang w:eastAsia="ru-RU"/>
        </w:rPr>
        <w:t xml:space="preserve"> Методическая литература</w:t>
      </w:r>
    </w:p>
    <w:p w:rsidR="00983ED3" w:rsidRPr="00983ED3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3. </w:t>
      </w:r>
      <w:r w:rsidRPr="00983ED3">
        <w:rPr>
          <w:rFonts w:ascii="Times New Roman" w:hAnsi="Times New Roman" w:cs="Times New Roman"/>
          <w:sz w:val="24"/>
          <w:szCs w:val="24"/>
          <w:lang w:eastAsia="ru-RU"/>
        </w:rPr>
        <w:t>Контрольно-оценочные материалы</w:t>
      </w:r>
    </w:p>
    <w:p w:rsidR="00983ED3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4. </w:t>
      </w:r>
      <w:r w:rsidRPr="00983ED3">
        <w:rPr>
          <w:rFonts w:ascii="Times New Roman" w:hAnsi="Times New Roman" w:cs="Times New Roman"/>
          <w:sz w:val="24"/>
          <w:szCs w:val="24"/>
          <w:lang w:eastAsia="ru-RU"/>
        </w:rPr>
        <w:t>Психологические диагностики</w:t>
      </w:r>
    </w:p>
    <w:p w:rsidR="002E18BF" w:rsidRPr="002E18BF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3</w:t>
      </w:r>
      <w:r w:rsidR="002E18BF"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  <w:r w:rsidR="002E18BF"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E18BF" w:rsidRPr="004B53BD">
        <w:rPr>
          <w:rFonts w:ascii="Times New Roman" w:hAnsi="Times New Roman" w:cs="Times New Roman"/>
          <w:i/>
          <w:sz w:val="24"/>
          <w:szCs w:val="24"/>
          <w:lang w:eastAsia="ru-RU"/>
        </w:rPr>
        <w:t>Оборудование, необходимое для реализации проекта: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1. Программное обеспечение;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2. Компьютер (ноутбук) с выделенным каналом выхода в Интернет;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3. Мультимедийная проекционная установка;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4. Принтер черно-белый, цветной;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5. Сканер;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6. Ксерокс;</w:t>
      </w:r>
    </w:p>
    <w:p w:rsid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7. Цифровой фотоаппарат;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8. </w:t>
      </w:r>
      <w:r w:rsidRPr="002E18BF">
        <w:rPr>
          <w:rFonts w:ascii="Times New Roman" w:hAnsi="Times New Roman" w:cs="Times New Roman"/>
          <w:sz w:val="24"/>
          <w:szCs w:val="24"/>
          <w:lang w:eastAsia="ru-RU"/>
        </w:rPr>
        <w:t>Учебные кинофильмы, видеозаписи, аудиозаписи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английском языке</w:t>
      </w:r>
    </w:p>
    <w:p w:rsidR="002E18BF" w:rsidRPr="002E18BF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4</w:t>
      </w:r>
      <w:r w:rsidR="002E18BF"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  <w:r w:rsidR="002E18BF"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E18BF" w:rsidRPr="004B53BD">
        <w:rPr>
          <w:rFonts w:ascii="Times New Roman" w:hAnsi="Times New Roman" w:cs="Times New Roman"/>
          <w:i/>
          <w:sz w:val="24"/>
          <w:szCs w:val="24"/>
          <w:lang w:eastAsia="ru-RU"/>
        </w:rPr>
        <w:t>Материалы для детского творчества</w:t>
      </w:r>
      <w:r w:rsidR="002E18BF"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(акварель, гуашь, </w:t>
      </w:r>
      <w:r w:rsidR="004B53BD">
        <w:rPr>
          <w:rFonts w:ascii="Times New Roman" w:hAnsi="Times New Roman" w:cs="Times New Roman"/>
          <w:sz w:val="24"/>
          <w:szCs w:val="24"/>
          <w:lang w:eastAsia="ru-RU"/>
        </w:rPr>
        <w:t xml:space="preserve">белая и цветная бумага, картон / </w:t>
      </w:r>
      <w:r w:rsidR="002E18BF" w:rsidRPr="002E18BF">
        <w:rPr>
          <w:rFonts w:ascii="Times New Roman" w:hAnsi="Times New Roman" w:cs="Times New Roman"/>
          <w:sz w:val="24"/>
          <w:szCs w:val="24"/>
          <w:lang w:eastAsia="ru-RU"/>
        </w:rPr>
        <w:t>ватман для рисования и конструирования, клей, фотоальбомы и др.).</w:t>
      </w:r>
    </w:p>
    <w:p w:rsidR="002E18BF" w:rsidRPr="002E18BF" w:rsidRDefault="00983ED3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  <w:r w:rsidR="002E18BF" w:rsidRPr="00F14E3E">
        <w:rPr>
          <w:rFonts w:ascii="Times New Roman" w:hAnsi="Times New Roman" w:cs="Times New Roman"/>
          <w:b/>
          <w:sz w:val="24"/>
          <w:szCs w:val="24"/>
          <w:lang w:eastAsia="ru-RU"/>
        </w:rPr>
        <w:t>)</w:t>
      </w:r>
      <w:r w:rsidR="002E18BF"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E18BF" w:rsidRPr="004B53BD">
        <w:rPr>
          <w:rFonts w:ascii="Times New Roman" w:hAnsi="Times New Roman" w:cs="Times New Roman"/>
          <w:i/>
          <w:sz w:val="24"/>
          <w:szCs w:val="24"/>
          <w:lang w:eastAsia="ru-RU"/>
        </w:rPr>
        <w:t>Канцелярские принадлежности:</w:t>
      </w:r>
      <w:r w:rsidR="002E18BF"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 ручки, карандаши, маркеры, корректоры; блокноты,</w:t>
      </w:r>
    </w:p>
    <w:p w:rsidR="002E18BF" w:rsidRPr="002E18BF" w:rsidRDefault="002E18BF" w:rsidP="003B4B52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тетради; бумага разных видов и формата (А3, А4, А2); клей; файлы, папки и др.</w:t>
      </w:r>
    </w:p>
    <w:p w:rsidR="00202F12" w:rsidRDefault="00202F12" w:rsidP="003B4B52">
      <w:pPr>
        <w:tabs>
          <w:tab w:val="left" w:pos="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D7F" w:rsidRPr="003344F7" w:rsidRDefault="00F14E3E" w:rsidP="003B4B52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14E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Адресат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проекта - </w:t>
      </w:r>
      <w:r w:rsidRPr="00F14E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14E3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</w:t>
      </w:r>
      <w:r w:rsidR="000B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 </w:t>
      </w:r>
      <w:r w:rsidRPr="00F14E3E">
        <w:rPr>
          <w:rFonts w:ascii="Times New Roman" w:eastAsia="Times New Roman" w:hAnsi="Times New Roman" w:cs="Times New Roman"/>
          <w:sz w:val="24"/>
          <w:szCs w:val="24"/>
          <w:lang w:eastAsia="ru-RU"/>
        </w:rPr>
        <w:t>12-14 лет.</w:t>
      </w:r>
      <w:r w:rsidR="004B5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60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5D7F" w:rsidRPr="003344F7">
        <w:rPr>
          <w:rFonts w:ascii="Times New Roman" w:hAnsi="Times New Roman" w:cs="Times New Roman"/>
          <w:sz w:val="24"/>
          <w:szCs w:val="24"/>
          <w:lang w:eastAsia="ru-RU"/>
        </w:rPr>
        <w:t>В проекте, затрагивающем способы реализации индивидуализации именно в среднем школьном возрасте, необходимо охарактеризовать данный возраст и особенности возраста, которые необходимо учитывать в образовательном процессе.</w:t>
      </w:r>
    </w:p>
    <w:p w:rsidR="00762C05" w:rsidRDefault="000F5D7F" w:rsidP="003B4B52">
      <w:pPr>
        <w:shd w:val="clear" w:color="auto" w:fill="FFFFFF"/>
        <w:tabs>
          <w:tab w:val="left" w:pos="0"/>
        </w:tabs>
        <w:spacing w:after="15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Психологический портрет среднестатистического </w:t>
      </w:r>
      <w:r w:rsidR="003344F7" w:rsidRPr="003344F7">
        <w:rPr>
          <w:rFonts w:ascii="Times New Roman" w:hAnsi="Times New Roman" w:cs="Times New Roman"/>
          <w:sz w:val="24"/>
          <w:szCs w:val="24"/>
          <w:lang w:eastAsia="ru-RU"/>
        </w:rPr>
        <w:t>отражает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 основны</w:t>
      </w:r>
      <w:r w:rsidR="003344F7"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е 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>характеристик</w:t>
      </w:r>
      <w:r w:rsidR="003344F7" w:rsidRPr="003344F7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 среднего школьного</w:t>
      </w:r>
      <w:r w:rsidR="003344F7"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 возраста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>:  проявление повышенного внимания к своему внутреннему миру;  умение мечтать, осознанный уход от реальности в фантазии;  авантюризм, необдуманные, рискованные действия с целью проверить себя на прочность;  снижение восприятия традиционных авторитетов и поиск новых идеалов; акцент на свой личный опыт; моральный критицизм, негативизм;</w:t>
      </w:r>
      <w:r w:rsidR="003344F7"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жажда приключений </w:t>
      </w:r>
      <w:r w:rsidR="003344F7"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и путешествий, познание нового. </w:t>
      </w:r>
    </w:p>
    <w:p w:rsidR="006352E3" w:rsidRPr="003344F7" w:rsidRDefault="000F5D7F" w:rsidP="003B4B52">
      <w:pPr>
        <w:shd w:val="clear" w:color="auto" w:fill="FFFFFF"/>
        <w:tabs>
          <w:tab w:val="left" w:pos="0"/>
        </w:tabs>
        <w:spacing w:after="15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Если рассматривать процесс реализации индивидуализации с учетом психологии, то нужно сказать, что особенности развития каждого обучающегося по-разному проявляются в их индивидуальном формировании. Это связано с тем, что обучающиеся отличаются друг от друга в зависимости от того, какие они имеют природные задатки и условия жизни. Именно поэтому развитие каждого отдельного обучающегося  характеризуется индивидуальными особенностями и характеристиками, которые педагог </w:t>
      </w:r>
      <w:r w:rsidRPr="00762C05">
        <w:rPr>
          <w:rFonts w:ascii="Times New Roman" w:hAnsi="Times New Roman" w:cs="Times New Roman"/>
          <w:b/>
          <w:sz w:val="24"/>
          <w:szCs w:val="24"/>
          <w:lang w:eastAsia="ru-RU"/>
        </w:rPr>
        <w:t>должен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62C05">
        <w:rPr>
          <w:rFonts w:ascii="Times New Roman" w:hAnsi="Times New Roman" w:cs="Times New Roman"/>
          <w:b/>
          <w:sz w:val="24"/>
          <w:szCs w:val="24"/>
          <w:lang w:eastAsia="ru-RU"/>
        </w:rPr>
        <w:t>учитывать</w:t>
      </w:r>
      <w:r w:rsidRPr="003344F7">
        <w:rPr>
          <w:rFonts w:ascii="Times New Roman" w:hAnsi="Times New Roman" w:cs="Times New Roman"/>
          <w:sz w:val="24"/>
          <w:szCs w:val="24"/>
          <w:lang w:eastAsia="ru-RU"/>
        </w:rPr>
        <w:t xml:space="preserve"> в процессе обучения. </w:t>
      </w:r>
    </w:p>
    <w:p w:rsidR="00DA76DB" w:rsidRDefault="00DA76DB" w:rsidP="003B4B52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76DB" w:rsidRPr="00DA76DB" w:rsidRDefault="00DA76DB" w:rsidP="00DA76DB">
      <w:pPr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lastRenderedPageBreak/>
        <w:t xml:space="preserve">2.2. </w:t>
      </w:r>
      <w:r w:rsidRPr="00DA76DB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t>Наличие этапов реализации проекта (программы) по учебным годам</w:t>
      </w:r>
    </w:p>
    <w:p w:rsidR="00DA76DB" w:rsidRPr="00E71C9E" w:rsidRDefault="00DA76DB" w:rsidP="002106A8">
      <w:pPr>
        <w:jc w:val="both"/>
        <w:rPr>
          <w:rStyle w:val="1"/>
          <w:rFonts w:ascii="Times New Roman" w:eastAsia="Times New Roman" w:hAnsi="Times New Roman" w:cs="Times New Roman"/>
          <w:color w:val="000000"/>
          <w:lang w:eastAsia="ru-RU"/>
        </w:rPr>
      </w:pPr>
      <w:r w:rsidRPr="00E71C9E">
        <w:rPr>
          <w:rStyle w:val="1"/>
          <w:rFonts w:ascii="Times New Roman" w:eastAsia="Times New Roman" w:hAnsi="Times New Roman" w:cs="Times New Roman"/>
          <w:color w:val="000000"/>
          <w:lang w:eastAsia="ru-RU"/>
        </w:rPr>
        <w:t xml:space="preserve">В процессе обучения английскому языку </w:t>
      </w:r>
      <w:r>
        <w:rPr>
          <w:rStyle w:val="1"/>
          <w:rFonts w:ascii="Times New Roman" w:eastAsia="Times New Roman" w:hAnsi="Times New Roman" w:cs="Times New Roman"/>
          <w:color w:val="000000"/>
          <w:lang w:eastAsia="ru-RU"/>
        </w:rPr>
        <w:t xml:space="preserve">учитель </w:t>
      </w:r>
      <w:r w:rsidRPr="00E71C9E">
        <w:rPr>
          <w:rStyle w:val="1"/>
          <w:rFonts w:ascii="Times New Roman" w:eastAsia="Times New Roman" w:hAnsi="Times New Roman" w:cs="Times New Roman"/>
          <w:color w:val="000000"/>
          <w:lang w:eastAsia="ru-RU"/>
        </w:rPr>
        <w:t xml:space="preserve"> превращает учебную деятельность учащихся в поиск решения взаимосвязанных проблем, возникающих в виде цепочки задач, постепенно увеличивающейся сложности.</w:t>
      </w:r>
    </w:p>
    <w:p w:rsidR="00DA76DB" w:rsidRDefault="00DA76DB" w:rsidP="002106A8">
      <w:pPr>
        <w:tabs>
          <w:tab w:val="left" w:pos="1134"/>
        </w:tabs>
        <w:jc w:val="both"/>
        <w:rPr>
          <w:rStyle w:val="1"/>
          <w:rFonts w:ascii="Times New Roman" w:eastAsia="Times New Roman" w:hAnsi="Times New Roman" w:cs="Times New Roman"/>
          <w:color w:val="000000"/>
          <w:lang w:eastAsia="ru-RU"/>
        </w:rPr>
      </w:pPr>
      <w:r w:rsidRPr="00E71C9E">
        <w:rPr>
          <w:rStyle w:val="1"/>
          <w:rFonts w:ascii="Times New Roman" w:eastAsia="Times New Roman" w:hAnsi="Times New Roman" w:cs="Times New Roman"/>
          <w:color w:val="000000"/>
          <w:lang w:eastAsia="ru-RU"/>
        </w:rPr>
        <w:t xml:space="preserve">Как известно, </w:t>
      </w:r>
      <w:r w:rsidRPr="00AB7463">
        <w:rPr>
          <w:rStyle w:val="1"/>
          <w:rFonts w:ascii="Times New Roman" w:eastAsia="Times New Roman" w:hAnsi="Times New Roman" w:cs="Times New Roman"/>
          <w:b/>
          <w:color w:val="000000"/>
          <w:lang w:eastAsia="ru-RU"/>
        </w:rPr>
        <w:t>система работы</w:t>
      </w:r>
      <w:r w:rsidRPr="00E71C9E">
        <w:rPr>
          <w:rStyle w:val="1"/>
          <w:rFonts w:ascii="Times New Roman" w:eastAsia="Times New Roman" w:hAnsi="Times New Roman" w:cs="Times New Roman"/>
          <w:color w:val="000000"/>
          <w:lang w:eastAsia="ru-RU"/>
        </w:rPr>
        <w:t xml:space="preserve"> – это совокупность выстроенных приёмов, методов, форм, организационных мероприятий, которыми руководствуется педагог для достижения целей получения хорошего результата своей образовательной деятельности.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951"/>
        <w:gridCol w:w="2272"/>
        <w:gridCol w:w="5348"/>
      </w:tblGrid>
      <w:tr w:rsidR="003B0B6E" w:rsidRPr="00305C50" w:rsidTr="0061020A">
        <w:tc>
          <w:tcPr>
            <w:tcW w:w="1951" w:type="dxa"/>
            <w:shd w:val="clear" w:color="auto" w:fill="E5B8B7" w:themeFill="accent2" w:themeFillTint="66"/>
          </w:tcPr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 w:rsidRPr="00305C50">
              <w:rPr>
                <w:b/>
                <w:color w:val="000000"/>
              </w:rPr>
              <w:t>Срок</w:t>
            </w:r>
          </w:p>
        </w:tc>
        <w:tc>
          <w:tcPr>
            <w:tcW w:w="2272" w:type="dxa"/>
            <w:shd w:val="clear" w:color="auto" w:fill="E5B8B7" w:themeFill="accent2" w:themeFillTint="66"/>
          </w:tcPr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 w:rsidRPr="00305C50">
              <w:rPr>
                <w:b/>
                <w:color w:val="000000"/>
              </w:rPr>
              <w:t>Этап</w:t>
            </w:r>
          </w:p>
        </w:tc>
        <w:tc>
          <w:tcPr>
            <w:tcW w:w="5348" w:type="dxa"/>
            <w:shd w:val="clear" w:color="auto" w:fill="E5B8B7" w:themeFill="accent2" w:themeFillTint="66"/>
          </w:tcPr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 w:rsidRPr="00305C50">
              <w:rPr>
                <w:b/>
                <w:color w:val="000000"/>
              </w:rPr>
              <w:t>Деятельность</w:t>
            </w:r>
          </w:p>
        </w:tc>
      </w:tr>
      <w:tr w:rsidR="003B0B6E" w:rsidRPr="00305C50" w:rsidTr="0061020A">
        <w:tc>
          <w:tcPr>
            <w:tcW w:w="1951" w:type="dxa"/>
          </w:tcPr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>2020 – 2021</w:t>
            </w:r>
          </w:p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>учебный год</w:t>
            </w:r>
          </w:p>
        </w:tc>
        <w:tc>
          <w:tcPr>
            <w:tcW w:w="2272" w:type="dxa"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Подготовительный </w:t>
            </w:r>
          </w:p>
        </w:tc>
        <w:tc>
          <w:tcPr>
            <w:tcW w:w="5348" w:type="dxa"/>
          </w:tcPr>
          <w:p w:rsidR="003B0B6E" w:rsidRPr="00305C50" w:rsidRDefault="003B0B6E" w:rsidP="0061020A">
            <w:pPr>
              <w:pStyle w:val="aa"/>
              <w:numPr>
                <w:ilvl w:val="0"/>
                <w:numId w:val="10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Определение основных идей проекта, его целей, задач, ожидаемых результатов;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0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Изучение теоретических основ проблемы;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0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Создание кейса коммуникативно-творческих заданий;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0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Подбор диагностических методик для отслеживания уровня развития креативных способностей;</w:t>
            </w:r>
          </w:p>
        </w:tc>
      </w:tr>
      <w:tr w:rsidR="003B0B6E" w:rsidRPr="00305C50" w:rsidTr="0061020A">
        <w:trPr>
          <w:trHeight w:val="3832"/>
        </w:trPr>
        <w:tc>
          <w:tcPr>
            <w:tcW w:w="1951" w:type="dxa"/>
            <w:vMerge w:val="restart"/>
          </w:tcPr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>2021 – 2022 учебный год</w:t>
            </w:r>
          </w:p>
        </w:tc>
        <w:tc>
          <w:tcPr>
            <w:tcW w:w="2272" w:type="dxa"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Основной</w:t>
            </w: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Практико-экспериментальный</w:t>
            </w:r>
          </w:p>
        </w:tc>
        <w:tc>
          <w:tcPr>
            <w:tcW w:w="5348" w:type="dxa"/>
          </w:tcPr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Апробирование модели;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Анализ затруднений;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Анализ состояния образовательного процесса; выявление противоречий;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Мониторинг процесса и промежуточных результатов;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Активное применение методик индивидуализированного и дифференцированного обучения, активизирующих творческое мышление обучающихся;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Отслеживание промежуточных результатов;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9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Корректировка дальнейшей работы;</w:t>
            </w:r>
          </w:p>
        </w:tc>
      </w:tr>
      <w:tr w:rsidR="003B0B6E" w:rsidRPr="00305C50" w:rsidTr="0061020A">
        <w:trPr>
          <w:trHeight w:val="1134"/>
        </w:trPr>
        <w:tc>
          <w:tcPr>
            <w:tcW w:w="1951" w:type="dxa"/>
            <w:vMerge/>
          </w:tcPr>
          <w:p w:rsidR="003B0B6E" w:rsidRPr="00305C50" w:rsidRDefault="003B0B6E" w:rsidP="0061020A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2272" w:type="dxa"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Промежуточно-диагностический</w:t>
            </w:r>
          </w:p>
        </w:tc>
        <w:tc>
          <w:tcPr>
            <w:tcW w:w="5348" w:type="dxa"/>
          </w:tcPr>
          <w:p w:rsidR="003B0B6E" w:rsidRPr="00305C50" w:rsidRDefault="003B0B6E" w:rsidP="0061020A">
            <w:pPr>
              <w:pStyle w:val="aa"/>
              <w:numPr>
                <w:ilvl w:val="0"/>
                <w:numId w:val="11"/>
              </w:numPr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 xml:space="preserve">Проведение диагностических процедур; Обработка полученных данных;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1"/>
              </w:numPr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 xml:space="preserve">Соотнесение полученных результатов с планируемыми;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1"/>
              </w:numPr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>Оформление, описание результатов.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1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Внесение дополнений в образовательные программы, корректировка учебных </w:t>
            </w:r>
            <w:r w:rsidRPr="00305C50">
              <w:rPr>
                <w:color w:val="000000"/>
              </w:rPr>
              <w:lastRenderedPageBreak/>
              <w:t>планов.</w:t>
            </w:r>
          </w:p>
        </w:tc>
      </w:tr>
      <w:tr w:rsidR="003B0B6E" w:rsidRPr="00305C50" w:rsidTr="0061020A">
        <w:tc>
          <w:tcPr>
            <w:tcW w:w="1951" w:type="dxa"/>
            <w:vMerge w:val="restart"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lastRenderedPageBreak/>
              <w:t>2022-2023</w:t>
            </w: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учебный год</w:t>
            </w:r>
          </w:p>
        </w:tc>
        <w:tc>
          <w:tcPr>
            <w:tcW w:w="2272" w:type="dxa"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Практический </w:t>
            </w: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5348" w:type="dxa"/>
          </w:tcPr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Активное применение  коммуникативно-творческих заданий, активизирующих творческое мышление обучающихся;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>Участие обучающихся в мероприятиях творческого и интеллектуального  направления;</w:t>
            </w:r>
          </w:p>
        </w:tc>
      </w:tr>
      <w:tr w:rsidR="003B0B6E" w:rsidRPr="00305C50" w:rsidTr="0061020A">
        <w:tc>
          <w:tcPr>
            <w:tcW w:w="1951" w:type="dxa"/>
            <w:vMerge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272" w:type="dxa"/>
          </w:tcPr>
          <w:p w:rsidR="003B0B6E" w:rsidRPr="00305C50" w:rsidRDefault="003B0B6E" w:rsidP="0061020A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Обобщающе диагностический</w:t>
            </w:r>
          </w:p>
        </w:tc>
        <w:tc>
          <w:tcPr>
            <w:tcW w:w="5348" w:type="dxa"/>
          </w:tcPr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Оценка эффективности модели проекта;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Анализ результатов;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Проведение диагностических процедур; Обработка полученных данных;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Соотнесение полученных результатов с планируемыми; 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Оформление, описание результатов;</w:t>
            </w:r>
          </w:p>
          <w:p w:rsidR="003B0B6E" w:rsidRPr="00305C50" w:rsidRDefault="003B0B6E" w:rsidP="0061020A">
            <w:pPr>
              <w:pStyle w:val="aa"/>
              <w:numPr>
                <w:ilvl w:val="0"/>
                <w:numId w:val="12"/>
              </w:numPr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Обобщение и распространение опыта;</w:t>
            </w:r>
          </w:p>
        </w:tc>
      </w:tr>
    </w:tbl>
    <w:p w:rsidR="003B0B6E" w:rsidRDefault="003B0B6E" w:rsidP="002106A8">
      <w:pPr>
        <w:tabs>
          <w:tab w:val="left" w:pos="1134"/>
        </w:tabs>
        <w:jc w:val="both"/>
        <w:rPr>
          <w:rStyle w:val="1"/>
          <w:rFonts w:ascii="Times New Roman" w:eastAsia="Times New Roman" w:hAnsi="Times New Roman" w:cs="Times New Roman"/>
          <w:color w:val="000000"/>
          <w:lang w:eastAsia="ru-RU"/>
        </w:rPr>
      </w:pPr>
    </w:p>
    <w:p w:rsidR="00AF43B0" w:rsidRDefault="0098596A" w:rsidP="00DA76DB">
      <w:pPr>
        <w:pStyle w:val="aa"/>
        <w:spacing w:after="0"/>
        <w:jc w:val="center"/>
        <w:rPr>
          <w:b/>
          <w:color w:val="C00000"/>
        </w:rPr>
      </w:pPr>
      <w:r w:rsidRPr="0098596A">
        <w:rPr>
          <w:b/>
          <w:color w:val="C00000"/>
        </w:rPr>
        <w:t>2.3. Наличие содержания проекта (краткое описание)</w:t>
      </w:r>
    </w:p>
    <w:p w:rsidR="0098596A" w:rsidRDefault="0098596A" w:rsidP="0098596A">
      <w:pPr>
        <w:pStyle w:val="aa"/>
        <w:spacing w:after="0"/>
        <w:rPr>
          <w:b/>
          <w:color w:val="C00000"/>
        </w:rPr>
      </w:pPr>
    </w:p>
    <w:p w:rsidR="0098596A" w:rsidRPr="00320C8B" w:rsidRDefault="0098596A" w:rsidP="0098596A">
      <w:pPr>
        <w:pStyle w:val="aa"/>
        <w:spacing w:after="0"/>
        <w:rPr>
          <w:rStyle w:val="1"/>
          <w:b/>
          <w:color w:val="C00000"/>
        </w:rPr>
      </w:pPr>
    </w:p>
    <w:p w:rsidR="00AF43B0" w:rsidRDefault="00AB7463" w:rsidP="00AB7463">
      <w:pPr>
        <w:pStyle w:val="aa"/>
        <w:spacing w:after="0"/>
        <w:jc w:val="center"/>
        <w:rPr>
          <w:rStyle w:val="1"/>
          <w:b/>
        </w:rPr>
      </w:pPr>
      <w:r w:rsidRPr="0088720E">
        <w:rPr>
          <w:rStyle w:val="1"/>
          <w:b/>
        </w:rPr>
        <w:t>Краткое содержание проекта</w:t>
      </w:r>
    </w:p>
    <w:p w:rsidR="00526333" w:rsidRDefault="00526333" w:rsidP="00AB7463">
      <w:pPr>
        <w:pStyle w:val="aa"/>
        <w:spacing w:after="0"/>
        <w:jc w:val="center"/>
        <w:rPr>
          <w:rStyle w:val="1"/>
          <w:b/>
        </w:rPr>
      </w:pPr>
    </w:p>
    <w:p w:rsidR="00243B73" w:rsidRPr="00D728E5" w:rsidRDefault="00243B73" w:rsidP="00526333">
      <w:pPr>
        <w:tabs>
          <w:tab w:val="left" w:pos="113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Ключевыми компонентами предлагаемой системы работы </w:t>
      </w:r>
      <w:r w:rsidR="00526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коммуникативно – творческими заданиями на английском языке </w:t>
      </w:r>
      <w:r w:rsidRPr="00D728E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обособленные единицы, представляющие собой способы взаимодействия и коммуникации учителя с обучающимися.</w:t>
      </w:r>
    </w:p>
    <w:p w:rsidR="00243B73" w:rsidRPr="00D728E5" w:rsidRDefault="00243B73" w:rsidP="00243B73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8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основе каждой единицы лежит комплекс наиболее часто используемых приемов / упражнений, позволяющих вовлечь учащихся в активные формы коммуникации на английском языке, способствующих развитию креативного мышления учащихся, повышающих их мотивацию к изучению английского языка на урок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 и во внеурочной деятельности, а следовательно положительно влияют на повышение качества образования по английскому языку в целом. </w:t>
      </w:r>
    </w:p>
    <w:p w:rsidR="00AB7463" w:rsidRDefault="00AB7463" w:rsidP="00243B73">
      <w:pPr>
        <w:pStyle w:val="aa"/>
        <w:spacing w:after="0"/>
        <w:rPr>
          <w:rStyle w:val="1"/>
          <w:b/>
          <w:color w:val="000000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581"/>
        <w:gridCol w:w="1843"/>
        <w:gridCol w:w="2017"/>
        <w:gridCol w:w="2451"/>
        <w:gridCol w:w="1679"/>
      </w:tblGrid>
      <w:tr w:rsidR="004F50CE" w:rsidTr="006F0340">
        <w:tc>
          <w:tcPr>
            <w:tcW w:w="1581" w:type="dxa"/>
            <w:shd w:val="clear" w:color="auto" w:fill="E5B8B7" w:themeFill="accent2" w:themeFillTint="66"/>
          </w:tcPr>
          <w:p w:rsidR="00C12AA1" w:rsidRDefault="00C12AA1" w:rsidP="008055C2">
            <w:pPr>
              <w:pStyle w:val="aa"/>
              <w:spacing w:after="0"/>
              <w:jc w:val="center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Компонент</w:t>
            </w:r>
          </w:p>
        </w:tc>
        <w:tc>
          <w:tcPr>
            <w:tcW w:w="1843" w:type="dxa"/>
            <w:shd w:val="clear" w:color="auto" w:fill="E5B8B7" w:themeFill="accent2" w:themeFillTint="66"/>
          </w:tcPr>
          <w:p w:rsidR="00C12AA1" w:rsidRDefault="00C12AA1" w:rsidP="008055C2">
            <w:pPr>
              <w:pStyle w:val="aa"/>
              <w:spacing w:after="0"/>
              <w:jc w:val="center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Тема урока</w:t>
            </w:r>
          </w:p>
        </w:tc>
        <w:tc>
          <w:tcPr>
            <w:tcW w:w="2017" w:type="dxa"/>
            <w:shd w:val="clear" w:color="auto" w:fill="E5B8B7" w:themeFill="accent2" w:themeFillTint="66"/>
          </w:tcPr>
          <w:p w:rsidR="00C12AA1" w:rsidRDefault="00C12AA1" w:rsidP="008055C2">
            <w:pPr>
              <w:pStyle w:val="aa"/>
              <w:spacing w:after="0"/>
              <w:jc w:val="center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Этап урока</w:t>
            </w:r>
          </w:p>
        </w:tc>
        <w:tc>
          <w:tcPr>
            <w:tcW w:w="2451" w:type="dxa"/>
            <w:shd w:val="clear" w:color="auto" w:fill="E5B8B7" w:themeFill="accent2" w:themeFillTint="66"/>
          </w:tcPr>
          <w:p w:rsidR="00C12AA1" w:rsidRDefault="00C12AA1" w:rsidP="008055C2">
            <w:pPr>
              <w:pStyle w:val="aa"/>
              <w:spacing w:after="0"/>
              <w:jc w:val="center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Пример коммуникативно творческого задания</w:t>
            </w:r>
          </w:p>
        </w:tc>
        <w:tc>
          <w:tcPr>
            <w:tcW w:w="1679" w:type="dxa"/>
            <w:shd w:val="clear" w:color="auto" w:fill="E5B8B7" w:themeFill="accent2" w:themeFillTint="66"/>
          </w:tcPr>
          <w:p w:rsidR="00C12AA1" w:rsidRDefault="00C12AA1" w:rsidP="008055C2">
            <w:pPr>
              <w:pStyle w:val="aa"/>
              <w:spacing w:after="0"/>
              <w:jc w:val="center"/>
              <w:rPr>
                <w:rStyle w:val="1"/>
                <w:color w:val="000000"/>
              </w:rPr>
            </w:pPr>
            <w:r w:rsidRPr="00A03DC5">
              <w:rPr>
                <w:b/>
                <w:bCs/>
              </w:rPr>
              <w:t>Приемы</w:t>
            </w:r>
          </w:p>
        </w:tc>
      </w:tr>
      <w:tr w:rsidR="005A2622" w:rsidTr="00D95CF1">
        <w:tc>
          <w:tcPr>
            <w:tcW w:w="9571" w:type="dxa"/>
            <w:gridSpan w:val="5"/>
          </w:tcPr>
          <w:p w:rsidR="00DE1F46" w:rsidRPr="005A2622" w:rsidRDefault="005A2622" w:rsidP="0088720E">
            <w:pPr>
              <w:pStyle w:val="aa"/>
              <w:spacing w:after="0"/>
              <w:jc w:val="center"/>
              <w:rPr>
                <w:rStyle w:val="1"/>
                <w:b/>
                <w:color w:val="000000"/>
              </w:rPr>
            </w:pPr>
            <w:r w:rsidRPr="005A2622">
              <w:rPr>
                <w:rStyle w:val="1"/>
                <w:b/>
                <w:color w:val="000000"/>
              </w:rPr>
              <w:t xml:space="preserve">5 КЛАСС </w:t>
            </w:r>
          </w:p>
        </w:tc>
      </w:tr>
      <w:tr w:rsidR="000F5D7F" w:rsidTr="006F0340">
        <w:tc>
          <w:tcPr>
            <w:tcW w:w="1581" w:type="dxa"/>
          </w:tcPr>
          <w:p w:rsidR="00C12AA1" w:rsidRPr="000B5BB3" w:rsidRDefault="00281D42" w:rsidP="00281D42">
            <w:pPr>
              <w:pStyle w:val="aa"/>
              <w:spacing w:after="0"/>
              <w:jc w:val="both"/>
            </w:pPr>
            <w:r w:rsidRPr="000B5BB3">
              <w:t>«Образ – слово»</w:t>
            </w:r>
          </w:p>
        </w:tc>
        <w:tc>
          <w:tcPr>
            <w:tcW w:w="1843" w:type="dxa"/>
          </w:tcPr>
          <w:p w:rsidR="00C12AA1" w:rsidRPr="000B5BB3" w:rsidRDefault="00281D42" w:rsidP="00281D42">
            <w:pPr>
              <w:pStyle w:val="aa"/>
              <w:spacing w:after="0"/>
              <w:jc w:val="both"/>
            </w:pPr>
            <w:r w:rsidRPr="000B5BB3">
              <w:t>Каникулы в различное время года.</w:t>
            </w:r>
          </w:p>
        </w:tc>
        <w:tc>
          <w:tcPr>
            <w:tcW w:w="2017" w:type="dxa"/>
          </w:tcPr>
          <w:p w:rsidR="00281D42" w:rsidRPr="000B5BB3" w:rsidRDefault="00281D42" w:rsidP="00281D4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lang w:eastAsia="ru-RU"/>
              </w:rPr>
              <w:t xml:space="preserve">Введение новой лексики; </w:t>
            </w:r>
          </w:p>
          <w:p w:rsidR="00281D42" w:rsidRPr="000B5BB3" w:rsidRDefault="00281D42" w:rsidP="00281D4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lang w:eastAsia="ru-RU"/>
              </w:rPr>
              <w:t>Актуализация знаний;</w:t>
            </w:r>
          </w:p>
          <w:p w:rsidR="00C12AA1" w:rsidRPr="000B5BB3" w:rsidRDefault="00281D42" w:rsidP="00281D4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lang w:eastAsia="ru-RU"/>
              </w:rPr>
              <w:t>Совершенствовани</w:t>
            </w:r>
            <w:r w:rsidRPr="000B5BB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 иноязычной коммуникативной компетенции</w:t>
            </w:r>
          </w:p>
        </w:tc>
        <w:tc>
          <w:tcPr>
            <w:tcW w:w="2451" w:type="dxa"/>
          </w:tcPr>
          <w:p w:rsidR="00281D42" w:rsidRPr="00281D42" w:rsidRDefault="00281D42" w:rsidP="00281D42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81D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 По картинке придумать название для текста/ истории/ книги/ картины и т.д.</w:t>
            </w:r>
          </w:p>
          <w:p w:rsidR="00281D42" w:rsidRPr="001B6187" w:rsidRDefault="00281D42" w:rsidP="00281D42">
            <w:pPr>
              <w:pStyle w:val="aa"/>
              <w:spacing w:after="0"/>
              <w:jc w:val="both"/>
              <w:rPr>
                <w:i/>
                <w:sz w:val="20"/>
                <w:szCs w:val="20"/>
              </w:rPr>
            </w:pPr>
            <w:r w:rsidRPr="000B5BB3">
              <w:lastRenderedPageBreak/>
              <w:t>-</w:t>
            </w:r>
            <w:proofErr w:type="spellStart"/>
            <w:r w:rsidRPr="000B5BB3">
              <w:t>Беспереводная</w:t>
            </w:r>
            <w:proofErr w:type="spellEnd"/>
            <w:r w:rsidRPr="000B5BB3">
              <w:t xml:space="preserve"> </w:t>
            </w:r>
            <w:proofErr w:type="spellStart"/>
            <w:r w:rsidRPr="000B5BB3">
              <w:t>семантизация</w:t>
            </w:r>
            <w:proofErr w:type="spellEnd"/>
            <w:r w:rsidRPr="000B5BB3">
              <w:t xml:space="preserve"> лексики </w:t>
            </w:r>
            <w:r w:rsidRPr="001B6187">
              <w:rPr>
                <w:i/>
                <w:sz w:val="20"/>
                <w:szCs w:val="20"/>
              </w:rPr>
              <w:t>(жестами или словами объясняют значение слова</w:t>
            </w:r>
            <w:r w:rsidR="001B6187" w:rsidRPr="001B6187">
              <w:rPr>
                <w:i/>
                <w:sz w:val="20"/>
                <w:szCs w:val="20"/>
              </w:rPr>
              <w:t>/</w:t>
            </w:r>
          </w:p>
          <w:p w:rsidR="00C12AA1" w:rsidRPr="000B5BB3" w:rsidRDefault="00281D42" w:rsidP="00281D42">
            <w:pPr>
              <w:pStyle w:val="aa"/>
              <w:spacing w:after="0"/>
              <w:jc w:val="both"/>
            </w:pPr>
            <w:r w:rsidRPr="001B6187">
              <w:rPr>
                <w:i/>
                <w:sz w:val="20"/>
                <w:szCs w:val="20"/>
              </w:rPr>
              <w:t>словосочетания)</w:t>
            </w:r>
          </w:p>
        </w:tc>
        <w:tc>
          <w:tcPr>
            <w:tcW w:w="1679" w:type="dxa"/>
          </w:tcPr>
          <w:p w:rsidR="000B5BB3" w:rsidRPr="000B5BB3" w:rsidRDefault="000B5BB3" w:rsidP="000B5BB3">
            <w:pPr>
              <w:tabs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lastRenderedPageBreak/>
              <w:t xml:space="preserve">- </w:t>
            </w: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Экивоки («</w:t>
            </w:r>
            <w:proofErr w:type="spellStart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Equivocation</w:t>
            </w:r>
            <w:proofErr w:type="spellEnd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  <w:p w:rsidR="000B5BB3" w:rsidRPr="000B5BB3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-Случайный </w:t>
            </w: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выбор («</w:t>
            </w:r>
            <w:proofErr w:type="spellStart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Random</w:t>
            </w:r>
            <w:proofErr w:type="spellEnd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Input</w:t>
            </w:r>
            <w:proofErr w:type="spellEnd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  <w:p w:rsidR="000B5BB3" w:rsidRPr="000B5BB3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-Заглавие для («</w:t>
            </w:r>
            <w:proofErr w:type="spellStart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Title</w:t>
            </w:r>
            <w:proofErr w:type="spellEnd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</w:t>
            </w:r>
            <w:proofErr w:type="spellEnd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…»)</w:t>
            </w:r>
          </w:p>
          <w:p w:rsidR="00C12AA1" w:rsidRPr="000B5BB3" w:rsidRDefault="00C12AA1" w:rsidP="00246A2E">
            <w:pPr>
              <w:pStyle w:val="aa"/>
              <w:spacing w:after="0"/>
              <w:jc w:val="both"/>
              <w:rPr>
                <w:sz w:val="22"/>
                <w:szCs w:val="22"/>
              </w:rPr>
            </w:pPr>
          </w:p>
        </w:tc>
      </w:tr>
      <w:tr w:rsidR="000F5D7F" w:rsidTr="006F0340">
        <w:trPr>
          <w:trHeight w:val="2381"/>
        </w:trPr>
        <w:tc>
          <w:tcPr>
            <w:tcW w:w="1581" w:type="dxa"/>
            <w:vMerge w:val="restart"/>
          </w:tcPr>
          <w:p w:rsidR="000F5D7F" w:rsidRPr="0061660C" w:rsidRDefault="000F5D7F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lastRenderedPageBreak/>
              <w:t>Мысленный эксперимент</w:t>
            </w:r>
          </w:p>
        </w:tc>
        <w:tc>
          <w:tcPr>
            <w:tcW w:w="1843" w:type="dxa"/>
          </w:tcPr>
          <w:p w:rsidR="000F5D7F" w:rsidRPr="0061660C" w:rsidRDefault="000F5D7F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 xml:space="preserve">Путешествие </w:t>
            </w:r>
          </w:p>
          <w:p w:rsidR="000F5D7F" w:rsidRPr="0061660C" w:rsidRDefault="000F5D7F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 xml:space="preserve">(Путешествие в космос) </w:t>
            </w:r>
          </w:p>
        </w:tc>
        <w:tc>
          <w:tcPr>
            <w:tcW w:w="2017" w:type="dxa"/>
          </w:tcPr>
          <w:p w:rsidR="000F5D7F" w:rsidRPr="0061660C" w:rsidRDefault="000F5D7F" w:rsidP="0061660C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>Целеполагание;</w:t>
            </w:r>
          </w:p>
          <w:p w:rsidR="000F5D7F" w:rsidRPr="0061660C" w:rsidRDefault="000F5D7F" w:rsidP="0061660C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>Речевая разминка;</w:t>
            </w:r>
          </w:p>
          <w:p w:rsidR="000F5D7F" w:rsidRPr="0061660C" w:rsidRDefault="000F5D7F" w:rsidP="0061660C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>Актуализация знаний и снятие языковых трудностей;</w:t>
            </w:r>
          </w:p>
        </w:tc>
        <w:tc>
          <w:tcPr>
            <w:tcW w:w="2451" w:type="dxa"/>
          </w:tcPr>
          <w:p w:rsidR="000F5D7F" w:rsidRDefault="000F5D7F" w:rsidP="00246A2E">
            <w:pPr>
              <w:pStyle w:val="aa"/>
              <w:spacing w:after="0"/>
              <w:jc w:val="both"/>
            </w:pPr>
            <w:r w:rsidRPr="00A03DC5">
              <w:t>Придумать историю по фото/ переместившись в другое место/ сделав реальную ситуацию фантастической</w:t>
            </w:r>
          </w:p>
          <w:p w:rsidR="000F5D7F" w:rsidRPr="0061660C" w:rsidRDefault="000F5D7F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679" w:type="dxa"/>
          </w:tcPr>
          <w:p w:rsidR="000F5D7F" w:rsidRPr="00C206EB" w:rsidRDefault="000F5D7F" w:rsidP="0061660C">
            <w:pPr>
              <w:tabs>
                <w:tab w:val="left" w:pos="1134"/>
              </w:tabs>
              <w:jc w:val="both"/>
              <w:rPr>
                <w:rStyle w:val="1"/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06EB">
              <w:rPr>
                <w:rStyle w:val="1"/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  <w:r w:rsidRPr="0061660C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Каркас</w:t>
            </w:r>
            <w:r w:rsidRPr="00C206EB">
              <w:rPr>
                <w:rStyle w:val="1"/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(«Framework»)</w:t>
            </w:r>
          </w:p>
          <w:p w:rsidR="000F5D7F" w:rsidRPr="00C206EB" w:rsidRDefault="000F5D7F" w:rsidP="0061660C">
            <w:pPr>
              <w:tabs>
                <w:tab w:val="left" w:pos="1134"/>
              </w:tabs>
              <w:jc w:val="both"/>
              <w:rPr>
                <w:rStyle w:val="1"/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C206EB">
              <w:rPr>
                <w:rStyle w:val="1"/>
                <w:rFonts w:ascii="Times New Roman" w:eastAsia="Times New Roman" w:hAnsi="Times New Roman" w:cs="Times New Roman"/>
                <w:color w:val="000000"/>
                <w:lang w:val="en-US" w:eastAsia="ru-RU"/>
              </w:rPr>
              <w:t>-</w:t>
            </w:r>
            <w:proofErr w:type="spellStart"/>
            <w:r w:rsidRPr="0061660C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Лайфхак</w:t>
            </w:r>
            <w:proofErr w:type="spellEnd"/>
            <w:r w:rsidRPr="00C206EB">
              <w:rPr>
                <w:rStyle w:val="1"/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(«More tips») </w:t>
            </w:r>
          </w:p>
          <w:p w:rsidR="000F5D7F" w:rsidRPr="0061660C" w:rsidRDefault="000F5D7F" w:rsidP="0061660C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>-Три «Почему?» («Why? Why? Why?»)</w:t>
            </w:r>
          </w:p>
        </w:tc>
      </w:tr>
      <w:tr w:rsidR="000F5D7F" w:rsidTr="006F0340">
        <w:trPr>
          <w:trHeight w:val="386"/>
        </w:trPr>
        <w:tc>
          <w:tcPr>
            <w:tcW w:w="1581" w:type="dxa"/>
            <w:vMerge/>
          </w:tcPr>
          <w:p w:rsidR="000F5D7F" w:rsidRPr="0061660C" w:rsidRDefault="000F5D7F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843" w:type="dxa"/>
          </w:tcPr>
          <w:p w:rsidR="000F5D7F" w:rsidRPr="00850088" w:rsidRDefault="000F5D7F" w:rsidP="00850088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50088">
              <w:rPr>
                <w:rStyle w:val="1"/>
                <w:color w:val="000000"/>
              </w:rPr>
              <w:t>Родная страна и страна/страны изучаемого</w:t>
            </w:r>
          </w:p>
          <w:p w:rsidR="000F5D7F" w:rsidRPr="0061660C" w:rsidRDefault="000F5D7F" w:rsidP="00850088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50088">
              <w:rPr>
                <w:rStyle w:val="1"/>
                <w:color w:val="000000"/>
              </w:rPr>
              <w:t>языка.</w:t>
            </w:r>
          </w:p>
        </w:tc>
        <w:tc>
          <w:tcPr>
            <w:tcW w:w="2017" w:type="dxa"/>
          </w:tcPr>
          <w:p w:rsidR="000F5D7F" w:rsidRPr="0061660C" w:rsidRDefault="000F5D7F" w:rsidP="0061660C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50088">
              <w:rPr>
                <w:rStyle w:val="1"/>
                <w:color w:val="000000"/>
              </w:rPr>
              <w:t>Совершенствование иноязычной коммуникативной компетенции</w:t>
            </w:r>
            <w:r>
              <w:rPr>
                <w:rStyle w:val="1"/>
                <w:color w:val="000000"/>
              </w:rPr>
              <w:t>;</w:t>
            </w:r>
          </w:p>
        </w:tc>
        <w:tc>
          <w:tcPr>
            <w:tcW w:w="2451" w:type="dxa"/>
          </w:tcPr>
          <w:p w:rsidR="000F5D7F" w:rsidRDefault="000F5D7F" w:rsidP="00246A2E">
            <w:pPr>
              <w:pStyle w:val="aa"/>
              <w:spacing w:after="0"/>
              <w:jc w:val="both"/>
            </w:pPr>
            <w:r>
              <w:t>Рассказ о родном городе / достопримечательностях города/ .</w:t>
            </w:r>
          </w:p>
          <w:p w:rsidR="000F5D7F" w:rsidRPr="00A03DC5" w:rsidRDefault="000F5D7F" w:rsidP="00246A2E">
            <w:pPr>
              <w:pStyle w:val="aa"/>
              <w:spacing w:after="0"/>
              <w:jc w:val="both"/>
            </w:pPr>
          </w:p>
        </w:tc>
        <w:tc>
          <w:tcPr>
            <w:tcW w:w="1679" w:type="dxa"/>
          </w:tcPr>
          <w:p w:rsidR="000F5D7F" w:rsidRPr="00850088" w:rsidRDefault="000F5D7F" w:rsidP="00850088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-</w:t>
            </w:r>
            <w:r w:rsidRPr="00850088">
              <w:rPr>
                <w:rStyle w:val="1"/>
                <w:color w:val="000000"/>
              </w:rPr>
              <w:t>Метод «мозгового штурма».</w:t>
            </w:r>
          </w:p>
          <w:p w:rsidR="000F5D7F" w:rsidRPr="00850088" w:rsidRDefault="000F5D7F" w:rsidP="00850088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-</w:t>
            </w:r>
            <w:r w:rsidRPr="00850088">
              <w:rPr>
                <w:rStyle w:val="1"/>
                <w:color w:val="000000"/>
              </w:rPr>
              <w:t xml:space="preserve">Прием </w:t>
            </w:r>
            <w:proofErr w:type="spellStart"/>
            <w:r w:rsidRPr="00850088">
              <w:rPr>
                <w:rStyle w:val="1"/>
                <w:color w:val="000000"/>
              </w:rPr>
              <w:t>синквейнов</w:t>
            </w:r>
            <w:proofErr w:type="spellEnd"/>
            <w:r w:rsidRPr="00850088">
              <w:rPr>
                <w:rStyle w:val="1"/>
                <w:color w:val="000000"/>
              </w:rPr>
              <w:t>.</w:t>
            </w:r>
          </w:p>
          <w:p w:rsidR="000F5D7F" w:rsidRPr="0061660C" w:rsidRDefault="000F5D7F" w:rsidP="00850088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-</w:t>
            </w:r>
            <w:r w:rsidRPr="00850088">
              <w:rPr>
                <w:rStyle w:val="1"/>
                <w:color w:val="000000"/>
              </w:rPr>
              <w:t>Метод проектов.</w:t>
            </w:r>
          </w:p>
        </w:tc>
      </w:tr>
      <w:tr w:rsidR="000F5D7F" w:rsidTr="006F0340">
        <w:trPr>
          <w:trHeight w:val="386"/>
        </w:trPr>
        <w:tc>
          <w:tcPr>
            <w:tcW w:w="1581" w:type="dxa"/>
            <w:vMerge/>
          </w:tcPr>
          <w:p w:rsidR="000F5D7F" w:rsidRPr="0061660C" w:rsidRDefault="000F5D7F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843" w:type="dxa"/>
          </w:tcPr>
          <w:p w:rsidR="000F5D7F" w:rsidRPr="00850088" w:rsidRDefault="000F5D7F" w:rsidP="000F5D7F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F5D7F">
              <w:rPr>
                <w:rStyle w:val="1"/>
                <w:color w:val="000000"/>
              </w:rPr>
              <w:t xml:space="preserve">Виды отдыха. </w:t>
            </w:r>
          </w:p>
        </w:tc>
        <w:tc>
          <w:tcPr>
            <w:tcW w:w="2017" w:type="dxa"/>
          </w:tcPr>
          <w:p w:rsidR="000F5D7F" w:rsidRPr="000F5D7F" w:rsidRDefault="000F5D7F" w:rsidP="000F5D7F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F5D7F">
              <w:rPr>
                <w:rStyle w:val="1"/>
                <w:color w:val="000000"/>
              </w:rPr>
              <w:t xml:space="preserve">Изучение новых слов </w:t>
            </w:r>
            <w:r>
              <w:rPr>
                <w:rStyle w:val="1"/>
                <w:color w:val="000000"/>
              </w:rPr>
              <w:t>;</w:t>
            </w:r>
          </w:p>
          <w:p w:rsidR="000F5D7F" w:rsidRDefault="000F5D7F" w:rsidP="000F5D7F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F5D7F">
              <w:rPr>
                <w:rStyle w:val="1"/>
                <w:color w:val="000000"/>
              </w:rPr>
              <w:t>Актуализация знаний</w:t>
            </w:r>
            <w:r>
              <w:rPr>
                <w:rStyle w:val="1"/>
                <w:color w:val="000000"/>
              </w:rPr>
              <w:t xml:space="preserve">; </w:t>
            </w:r>
          </w:p>
          <w:p w:rsidR="000F5D7F" w:rsidRPr="00850088" w:rsidRDefault="000F5D7F" w:rsidP="000F5D7F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F5D7F">
              <w:rPr>
                <w:rStyle w:val="1"/>
                <w:color w:val="000000"/>
              </w:rPr>
              <w:t>Совершенствование иноязычной коммуникативной компетенции;</w:t>
            </w:r>
          </w:p>
        </w:tc>
        <w:tc>
          <w:tcPr>
            <w:tcW w:w="2451" w:type="dxa"/>
          </w:tcPr>
          <w:p w:rsidR="000F5D7F" w:rsidRDefault="000F5D7F" w:rsidP="00246A2E">
            <w:pPr>
              <w:pStyle w:val="aa"/>
              <w:spacing w:after="0"/>
              <w:jc w:val="both"/>
            </w:pPr>
            <w:r w:rsidRPr="000F5D7F">
              <w:t>Представить/ выработать свою идею/ решение, пройдя 5 ступеней («Я изучаю данные», «Я отбираю данные», «Я исследую проблему и высказываю предположения», «Я делаю выводы (определяю свою позицию)», «Я действую»)</w:t>
            </w:r>
          </w:p>
        </w:tc>
        <w:tc>
          <w:tcPr>
            <w:tcW w:w="1679" w:type="dxa"/>
          </w:tcPr>
          <w:p w:rsidR="000F5D7F" w:rsidRDefault="00E25E11" w:rsidP="00850088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E25E11">
              <w:rPr>
                <w:rStyle w:val="1"/>
                <w:color w:val="000000"/>
              </w:rPr>
              <w:t>Прием «Пост в социальной сети»</w:t>
            </w:r>
          </w:p>
        </w:tc>
      </w:tr>
      <w:tr w:rsidR="00281D42" w:rsidTr="00D95CF1">
        <w:tc>
          <w:tcPr>
            <w:tcW w:w="9571" w:type="dxa"/>
            <w:gridSpan w:val="5"/>
          </w:tcPr>
          <w:p w:rsidR="00DE1F46" w:rsidRPr="00281D42" w:rsidRDefault="00281D42" w:rsidP="0088720E">
            <w:pPr>
              <w:pStyle w:val="aa"/>
              <w:spacing w:after="0"/>
              <w:jc w:val="center"/>
              <w:rPr>
                <w:rStyle w:val="1"/>
                <w:b/>
                <w:color w:val="000000"/>
              </w:rPr>
            </w:pPr>
            <w:r w:rsidRPr="00281D42">
              <w:rPr>
                <w:rStyle w:val="1"/>
                <w:b/>
                <w:color w:val="000000"/>
              </w:rPr>
              <w:t>6 КЛАСС</w:t>
            </w:r>
          </w:p>
        </w:tc>
      </w:tr>
      <w:tr w:rsidR="000F5D7F" w:rsidTr="006F0340">
        <w:tc>
          <w:tcPr>
            <w:tcW w:w="1581" w:type="dxa"/>
          </w:tcPr>
          <w:p w:rsidR="00281D42" w:rsidRDefault="000B5BB3" w:rsidP="000B5BB3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>«Образ- слово»</w:t>
            </w:r>
          </w:p>
        </w:tc>
        <w:tc>
          <w:tcPr>
            <w:tcW w:w="1843" w:type="dxa"/>
          </w:tcPr>
          <w:p w:rsidR="000B5BB3" w:rsidRPr="000B5BB3" w:rsidRDefault="000B5BB3" w:rsidP="000B5BB3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B5BB3">
              <w:rPr>
                <w:rStyle w:val="1"/>
                <w:color w:val="000000"/>
              </w:rPr>
              <w:t xml:space="preserve">Школа, школьная жизнь, </w:t>
            </w:r>
          </w:p>
          <w:p w:rsidR="00281D42" w:rsidRDefault="000B5BB3" w:rsidP="000B5BB3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B5BB3">
              <w:rPr>
                <w:rStyle w:val="1"/>
                <w:color w:val="000000"/>
              </w:rPr>
              <w:t>изучаемые предметы.</w:t>
            </w:r>
          </w:p>
        </w:tc>
        <w:tc>
          <w:tcPr>
            <w:tcW w:w="2017" w:type="dxa"/>
          </w:tcPr>
          <w:p w:rsidR="000B5BB3" w:rsidRPr="000B5BB3" w:rsidRDefault="000B5BB3" w:rsidP="000B5BB3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B5BB3">
              <w:rPr>
                <w:rStyle w:val="1"/>
                <w:color w:val="000000"/>
              </w:rPr>
              <w:t>Совершенствование иноязычной коммуникативной компетенции</w:t>
            </w:r>
            <w:r>
              <w:rPr>
                <w:rStyle w:val="1"/>
                <w:color w:val="000000"/>
              </w:rPr>
              <w:t>;</w:t>
            </w:r>
          </w:p>
          <w:p w:rsidR="00281D42" w:rsidRDefault="000B5BB3" w:rsidP="000B5BB3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B5BB3">
              <w:rPr>
                <w:rStyle w:val="1"/>
                <w:color w:val="000000"/>
              </w:rPr>
              <w:t>Решение социальной/ научной/ проблемы</w:t>
            </w:r>
            <w:r w:rsidRPr="000B5BB3">
              <w:rPr>
                <w:rStyle w:val="1"/>
                <w:color w:val="000000"/>
              </w:rPr>
              <w:tab/>
            </w:r>
          </w:p>
        </w:tc>
        <w:tc>
          <w:tcPr>
            <w:tcW w:w="2451" w:type="dxa"/>
          </w:tcPr>
          <w:p w:rsidR="000B5BB3" w:rsidRPr="000B5BB3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Подбор/ создание плаката к сюжету/на тему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B5BB3" w:rsidRPr="000B5BB3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сюжета для истории/ фильма / пьесы, комикса и т.д.  на основе изображений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B5BB3" w:rsidRPr="000B5BB3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9" w:type="dxa"/>
          </w:tcPr>
          <w:p w:rsidR="00B32649" w:rsidRPr="00C206EB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Реклама</w:t>
            </w:r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0B5BB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«Advertisement»</w:t>
            </w:r>
          </w:p>
          <w:p w:rsidR="000B5BB3" w:rsidRPr="00C206EB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0B5BB3" w:rsidRPr="000B5BB3" w:rsidRDefault="000B5BB3" w:rsidP="000B5BB3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Лайфхак</w:t>
            </w:r>
            <w:proofErr w:type="spellEnd"/>
            <w:r w:rsidRPr="000B5BB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(«More tips»)</w:t>
            </w:r>
          </w:p>
          <w:p w:rsidR="00281D42" w:rsidRDefault="000B5BB3" w:rsidP="000B5BB3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0B5BB3">
              <w:t>Плакат</w:t>
            </w:r>
            <w:r w:rsidRPr="000B5BB3">
              <w:rPr>
                <w:lang w:val="en-US"/>
              </w:rPr>
              <w:t xml:space="preserve"> («Poster»)</w:t>
            </w:r>
          </w:p>
        </w:tc>
      </w:tr>
      <w:tr w:rsidR="000F5D7F" w:rsidTr="006F0340">
        <w:tc>
          <w:tcPr>
            <w:tcW w:w="1581" w:type="dxa"/>
          </w:tcPr>
          <w:p w:rsidR="00422320" w:rsidRPr="00422320" w:rsidRDefault="00422320" w:rsidP="00422320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Модели</w:t>
            </w:r>
          </w:p>
          <w:p w:rsidR="000B5BB3" w:rsidRDefault="00422320" w:rsidP="00422320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proofErr w:type="spellStart"/>
            <w:r w:rsidRPr="00422320">
              <w:rPr>
                <w:rStyle w:val="1"/>
                <w:color w:val="000000"/>
              </w:rPr>
              <w:t>рование</w:t>
            </w:r>
            <w:proofErr w:type="spellEnd"/>
          </w:p>
        </w:tc>
        <w:tc>
          <w:tcPr>
            <w:tcW w:w="1843" w:type="dxa"/>
          </w:tcPr>
          <w:p w:rsidR="000B5BB3" w:rsidRDefault="00422320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Досуг и увлечения/хобби современного подростка</w:t>
            </w:r>
            <w:r>
              <w:rPr>
                <w:rStyle w:val="1"/>
                <w:color w:val="000000"/>
              </w:rPr>
              <w:t xml:space="preserve">. Чтение книг. </w:t>
            </w:r>
          </w:p>
        </w:tc>
        <w:tc>
          <w:tcPr>
            <w:tcW w:w="2017" w:type="dxa"/>
          </w:tcPr>
          <w:p w:rsidR="00422320" w:rsidRPr="00422320" w:rsidRDefault="00422320" w:rsidP="00422320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Речевая разминка</w:t>
            </w:r>
          </w:p>
          <w:p w:rsidR="00422320" w:rsidRPr="00422320" w:rsidRDefault="00422320" w:rsidP="00422320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 xml:space="preserve">Актуализация знаний и снятие языковых </w:t>
            </w:r>
            <w:r w:rsidRPr="00422320">
              <w:rPr>
                <w:rStyle w:val="1"/>
                <w:color w:val="000000"/>
              </w:rPr>
              <w:lastRenderedPageBreak/>
              <w:t>трудностей</w:t>
            </w:r>
          </w:p>
          <w:p w:rsidR="000B5BB3" w:rsidRDefault="00422320" w:rsidP="00422320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Совершенствование иноязычной коммуникативной компетенции</w:t>
            </w:r>
          </w:p>
        </w:tc>
        <w:tc>
          <w:tcPr>
            <w:tcW w:w="2451" w:type="dxa"/>
          </w:tcPr>
          <w:p w:rsidR="00422320" w:rsidRPr="00422320" w:rsidRDefault="00422320" w:rsidP="00422320">
            <w:pPr>
              <w:pStyle w:val="aa"/>
              <w:spacing w:after="0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lastRenderedPageBreak/>
              <w:t xml:space="preserve">Заполнить полку </w:t>
            </w:r>
          </w:p>
          <w:p w:rsidR="00422320" w:rsidRPr="00422320" w:rsidRDefault="00422320" w:rsidP="00422320">
            <w:pPr>
              <w:pStyle w:val="aa"/>
              <w:spacing w:after="0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- своими любимыми книгами (5-6 класс),</w:t>
            </w:r>
          </w:p>
          <w:p w:rsidR="00422320" w:rsidRPr="00422320" w:rsidRDefault="00422320" w:rsidP="00422320">
            <w:pPr>
              <w:pStyle w:val="aa"/>
              <w:spacing w:after="0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 xml:space="preserve">- книгами с интересными </w:t>
            </w:r>
            <w:r w:rsidRPr="00422320">
              <w:rPr>
                <w:rStyle w:val="1"/>
                <w:color w:val="000000"/>
              </w:rPr>
              <w:lastRenderedPageBreak/>
              <w:t>названиями (необязательно существующими), которые захотелось бы прочитать (7-9 класс)</w:t>
            </w:r>
          </w:p>
          <w:p w:rsidR="00422320" w:rsidRPr="00422320" w:rsidRDefault="00422320" w:rsidP="00422320">
            <w:pPr>
              <w:pStyle w:val="aa"/>
              <w:spacing w:after="0"/>
              <w:rPr>
                <w:rStyle w:val="1"/>
                <w:color w:val="000000"/>
              </w:rPr>
            </w:pPr>
          </w:p>
          <w:p w:rsidR="000B5BB3" w:rsidRDefault="00422320" w:rsidP="00422320">
            <w:pPr>
              <w:pStyle w:val="aa"/>
              <w:spacing w:after="0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Разработать и оформить рекламное объявление (5-7 класс)/, записать видео</w:t>
            </w:r>
            <w:r w:rsidR="001B6187">
              <w:rPr>
                <w:rStyle w:val="1"/>
                <w:color w:val="000000"/>
              </w:rPr>
              <w:t xml:space="preserve"> </w:t>
            </w:r>
            <w:r w:rsidRPr="00422320">
              <w:rPr>
                <w:rStyle w:val="1"/>
                <w:color w:val="000000"/>
              </w:rPr>
              <w:t>- радиорекламу</w:t>
            </w:r>
            <w:r>
              <w:rPr>
                <w:rStyle w:val="1"/>
                <w:color w:val="000000"/>
              </w:rPr>
              <w:t>.</w:t>
            </w:r>
          </w:p>
        </w:tc>
        <w:tc>
          <w:tcPr>
            <w:tcW w:w="1679" w:type="dxa"/>
          </w:tcPr>
          <w:p w:rsidR="00422320" w:rsidRPr="00422320" w:rsidRDefault="00422320" w:rsidP="00422320">
            <w:pPr>
              <w:tabs>
                <w:tab w:val="left" w:pos="1134"/>
              </w:tabs>
              <w:jc w:val="both"/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2320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Список желаний («Wish list»)</w:t>
            </w:r>
          </w:p>
          <w:p w:rsidR="00422320" w:rsidRPr="00422320" w:rsidRDefault="00422320" w:rsidP="00422320">
            <w:pPr>
              <w:tabs>
                <w:tab w:val="left" w:pos="1134"/>
              </w:tabs>
              <w:jc w:val="both"/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2320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Плакат («</w:t>
            </w:r>
            <w:proofErr w:type="spellStart"/>
            <w:r w:rsidRPr="00422320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Poster</w:t>
            </w:r>
            <w:proofErr w:type="spellEnd"/>
            <w:r w:rsidRPr="00422320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»),</w:t>
            </w:r>
          </w:p>
          <w:p w:rsidR="00E238CE" w:rsidRDefault="00E238CE" w:rsidP="00422320">
            <w:pPr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422320" w:rsidRPr="00422320" w:rsidRDefault="00422320" w:rsidP="00422320">
            <w:pPr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22320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Прием «Пост в социальной сети»</w:t>
            </w:r>
          </w:p>
          <w:p w:rsidR="00E238CE" w:rsidRDefault="00E238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0B5BB3" w:rsidRDefault="00422320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22320">
              <w:rPr>
                <w:rStyle w:val="1"/>
                <w:color w:val="000000"/>
              </w:rPr>
              <w:t>Список лучших («</w:t>
            </w:r>
            <w:proofErr w:type="spellStart"/>
            <w:r w:rsidRPr="00422320">
              <w:rPr>
                <w:rStyle w:val="1"/>
                <w:color w:val="000000"/>
              </w:rPr>
              <w:t>Shortlist</w:t>
            </w:r>
            <w:proofErr w:type="spellEnd"/>
            <w:r w:rsidRPr="00422320">
              <w:rPr>
                <w:rStyle w:val="1"/>
                <w:color w:val="000000"/>
              </w:rPr>
              <w:t>»)</w:t>
            </w:r>
          </w:p>
          <w:p w:rsidR="00E238CE" w:rsidRDefault="00E238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2C66B6" w:rsidRDefault="002C66B6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2C66B6">
              <w:rPr>
                <w:rStyle w:val="1"/>
                <w:color w:val="000000"/>
              </w:rPr>
              <w:t>Метод «мозгового штурма».</w:t>
            </w:r>
          </w:p>
        </w:tc>
      </w:tr>
      <w:tr w:rsidR="0061660C" w:rsidTr="00D95CF1">
        <w:tc>
          <w:tcPr>
            <w:tcW w:w="9571" w:type="dxa"/>
            <w:gridSpan w:val="5"/>
          </w:tcPr>
          <w:p w:rsidR="00DE1F46" w:rsidRPr="00B32649" w:rsidRDefault="0061660C" w:rsidP="0088720E">
            <w:pPr>
              <w:pStyle w:val="aa"/>
              <w:spacing w:after="0"/>
              <w:jc w:val="center"/>
              <w:rPr>
                <w:rStyle w:val="1"/>
                <w:b/>
                <w:color w:val="000000"/>
              </w:rPr>
            </w:pPr>
            <w:r w:rsidRPr="00B32649">
              <w:rPr>
                <w:rStyle w:val="1"/>
                <w:b/>
                <w:color w:val="000000"/>
              </w:rPr>
              <w:lastRenderedPageBreak/>
              <w:t>7  КЛАСС</w:t>
            </w:r>
          </w:p>
        </w:tc>
      </w:tr>
      <w:tr w:rsidR="004F50CE" w:rsidTr="006F0340">
        <w:tc>
          <w:tcPr>
            <w:tcW w:w="1581" w:type="dxa"/>
            <w:vMerge w:val="restart"/>
          </w:tcPr>
          <w:p w:rsidR="004F50C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61660C">
              <w:rPr>
                <w:rStyle w:val="1"/>
                <w:color w:val="000000"/>
              </w:rPr>
              <w:t>Работа с избыточной и недостаточной информацией</w:t>
            </w:r>
          </w:p>
        </w:tc>
        <w:tc>
          <w:tcPr>
            <w:tcW w:w="1843" w:type="dxa"/>
          </w:tcPr>
          <w:p w:rsidR="0055185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D90AB1">
              <w:rPr>
                <w:rStyle w:val="1"/>
                <w:color w:val="000000"/>
              </w:rPr>
              <w:t>Здоровый об</w:t>
            </w:r>
            <w:r w:rsidR="0055185E">
              <w:rPr>
                <w:rStyle w:val="1"/>
                <w:color w:val="000000"/>
              </w:rPr>
              <w:t>раз жизни: режим труда и отдыха.</w:t>
            </w:r>
          </w:p>
          <w:p w:rsidR="0055185E" w:rsidRDefault="0055185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4F50CE" w:rsidRDefault="0055185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 xml:space="preserve"> Ф</w:t>
            </w:r>
            <w:r w:rsidR="004F50CE" w:rsidRPr="00D90AB1">
              <w:rPr>
                <w:rStyle w:val="1"/>
                <w:color w:val="000000"/>
              </w:rPr>
              <w:t>итнес, сбалансированное питание</w:t>
            </w:r>
          </w:p>
        </w:tc>
        <w:tc>
          <w:tcPr>
            <w:tcW w:w="2017" w:type="dxa"/>
          </w:tcPr>
          <w:p w:rsidR="004F50CE" w:rsidRPr="00D90AB1" w:rsidRDefault="004F50CE" w:rsidP="00D90AB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D90AB1">
              <w:rPr>
                <w:rStyle w:val="1"/>
                <w:color w:val="000000"/>
              </w:rPr>
              <w:t>Совершенствование иноязычной коммуникативной компетенции</w:t>
            </w:r>
            <w:r>
              <w:rPr>
                <w:rStyle w:val="1"/>
                <w:color w:val="000000"/>
              </w:rPr>
              <w:t>;</w:t>
            </w:r>
          </w:p>
          <w:p w:rsidR="004F50CE" w:rsidRDefault="004F50CE" w:rsidP="00D90AB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D90AB1">
              <w:rPr>
                <w:rStyle w:val="1"/>
                <w:color w:val="000000"/>
              </w:rPr>
              <w:t>Рефлексия</w:t>
            </w:r>
            <w:r>
              <w:rPr>
                <w:rStyle w:val="1"/>
                <w:color w:val="000000"/>
              </w:rPr>
              <w:t>;</w:t>
            </w:r>
          </w:p>
        </w:tc>
        <w:tc>
          <w:tcPr>
            <w:tcW w:w="2451" w:type="dxa"/>
          </w:tcPr>
          <w:p w:rsidR="004F50CE" w:rsidRPr="00D90AB1" w:rsidRDefault="004F50CE" w:rsidP="00D90AB1">
            <w:pPr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90AB1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Составить список задач на день/неделю/ 5 лет/ 10 лет</w:t>
            </w:r>
          </w:p>
          <w:p w:rsidR="004F50C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679" w:type="dxa"/>
          </w:tcPr>
          <w:p w:rsidR="004F50CE" w:rsidRPr="004F50CE" w:rsidRDefault="004F50CE" w:rsidP="001B6187">
            <w:pPr>
              <w:tabs>
                <w:tab w:val="left" w:pos="1134"/>
              </w:tabs>
              <w:jc w:val="both"/>
              <w:rPr>
                <w:rStyle w:val="1"/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</w:pPr>
            <w:r w:rsidRPr="004F50CE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Анкета </w:t>
            </w:r>
            <w:r w:rsidRPr="004F50CE">
              <w:rPr>
                <w:rStyle w:val="1"/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ru-RU"/>
              </w:rPr>
              <w:t>(«Questionnaire»)</w:t>
            </w:r>
          </w:p>
          <w:p w:rsidR="00E238CE" w:rsidRDefault="00E238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4F50C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4F50CE">
              <w:rPr>
                <w:rStyle w:val="1"/>
                <w:color w:val="000000"/>
              </w:rPr>
              <w:t xml:space="preserve">Новые слова </w:t>
            </w:r>
            <w:r w:rsidRPr="00E238CE">
              <w:rPr>
                <w:rStyle w:val="1"/>
                <w:color w:val="000000"/>
                <w:sz w:val="20"/>
                <w:szCs w:val="20"/>
              </w:rPr>
              <w:t>(«</w:t>
            </w:r>
            <w:proofErr w:type="spellStart"/>
            <w:r w:rsidRPr="00E238CE">
              <w:rPr>
                <w:rStyle w:val="1"/>
                <w:color w:val="000000"/>
                <w:sz w:val="20"/>
                <w:szCs w:val="20"/>
              </w:rPr>
              <w:t>Wordbuilder</w:t>
            </w:r>
            <w:proofErr w:type="spellEnd"/>
            <w:r w:rsidRPr="004F50CE">
              <w:rPr>
                <w:rStyle w:val="1"/>
                <w:color w:val="000000"/>
              </w:rPr>
              <w:t>»)</w:t>
            </w:r>
          </w:p>
        </w:tc>
      </w:tr>
      <w:tr w:rsidR="004F50CE" w:rsidRPr="003653FF" w:rsidTr="006F0340">
        <w:tc>
          <w:tcPr>
            <w:tcW w:w="1581" w:type="dxa"/>
            <w:vMerge/>
          </w:tcPr>
          <w:p w:rsidR="004F50C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843" w:type="dxa"/>
          </w:tcPr>
          <w:p w:rsidR="004F50C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 xml:space="preserve"> Олимпийские игры</w:t>
            </w:r>
          </w:p>
        </w:tc>
        <w:tc>
          <w:tcPr>
            <w:tcW w:w="2017" w:type="dxa"/>
          </w:tcPr>
          <w:p w:rsidR="004F50CE" w:rsidRDefault="004F50CE" w:rsidP="004F50C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 xml:space="preserve">Решение социальной/ научной </w:t>
            </w:r>
            <w:r w:rsidRPr="004F50CE">
              <w:rPr>
                <w:rStyle w:val="1"/>
                <w:color w:val="000000"/>
              </w:rPr>
              <w:t>проблемы</w:t>
            </w:r>
          </w:p>
        </w:tc>
        <w:tc>
          <w:tcPr>
            <w:tcW w:w="2451" w:type="dxa"/>
          </w:tcPr>
          <w:p w:rsidR="004F50CE" w:rsidRPr="004F50CE" w:rsidRDefault="004F50CE" w:rsidP="004F50CE">
            <w:pPr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F50CE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Составить список задач на день/неделю/ 5 лет/ 10 лет</w:t>
            </w:r>
          </w:p>
          <w:p w:rsidR="004F50CE" w:rsidRDefault="004F50C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679" w:type="dxa"/>
          </w:tcPr>
          <w:p w:rsidR="004F50CE" w:rsidRPr="00C206EB" w:rsidRDefault="004F50CE" w:rsidP="004F50C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  <w:r w:rsidRPr="004F50CE">
              <w:rPr>
                <w:rStyle w:val="1"/>
                <w:color w:val="000000"/>
              </w:rPr>
              <w:t>Путь</w:t>
            </w:r>
            <w:r w:rsidRPr="00C206EB">
              <w:rPr>
                <w:rStyle w:val="1"/>
                <w:color w:val="000000"/>
                <w:lang w:val="en-US"/>
              </w:rPr>
              <w:t xml:space="preserve"> </w:t>
            </w:r>
            <w:r w:rsidRPr="004F50CE">
              <w:rPr>
                <w:rStyle w:val="1"/>
                <w:color w:val="000000"/>
              </w:rPr>
              <w:t>решения</w:t>
            </w:r>
            <w:r w:rsidRPr="00C206EB">
              <w:rPr>
                <w:rStyle w:val="1"/>
                <w:color w:val="000000"/>
                <w:lang w:val="en-US"/>
              </w:rPr>
              <w:t xml:space="preserve"> («Problem Reversal»)</w:t>
            </w:r>
          </w:p>
          <w:p w:rsidR="00E238CE" w:rsidRPr="0061020A" w:rsidRDefault="00E238CE" w:rsidP="004F50C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</w:p>
          <w:p w:rsidR="004F50CE" w:rsidRPr="00C206EB" w:rsidRDefault="004F50CE" w:rsidP="004F50C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  <w:r w:rsidRPr="004F50CE">
              <w:rPr>
                <w:rStyle w:val="1"/>
                <w:color w:val="000000"/>
              </w:rPr>
              <w:t>Линия</w:t>
            </w:r>
            <w:r w:rsidRPr="00C206EB">
              <w:rPr>
                <w:rStyle w:val="1"/>
                <w:color w:val="000000"/>
                <w:lang w:val="en-US"/>
              </w:rPr>
              <w:t xml:space="preserve"> </w:t>
            </w:r>
            <w:r w:rsidRPr="004F50CE">
              <w:rPr>
                <w:rStyle w:val="1"/>
                <w:color w:val="000000"/>
              </w:rPr>
              <w:t>времени</w:t>
            </w:r>
            <w:r w:rsidRPr="00C206EB">
              <w:rPr>
                <w:rStyle w:val="1"/>
                <w:color w:val="000000"/>
                <w:lang w:val="en-US"/>
              </w:rPr>
              <w:t xml:space="preserve"> («Time line»)</w:t>
            </w:r>
          </w:p>
          <w:p w:rsidR="00E238CE" w:rsidRPr="0061020A" w:rsidRDefault="00E238CE" w:rsidP="004F50C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</w:p>
          <w:p w:rsidR="004F50CE" w:rsidRPr="0061020A" w:rsidRDefault="004F50CE" w:rsidP="004F50C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  <w:r w:rsidRPr="004F50CE">
              <w:rPr>
                <w:rStyle w:val="1"/>
                <w:color w:val="000000"/>
              </w:rPr>
              <w:t>Сюжет</w:t>
            </w:r>
            <w:r w:rsidRPr="004F50CE">
              <w:rPr>
                <w:rStyle w:val="1"/>
                <w:color w:val="000000"/>
                <w:lang w:val="en-US"/>
              </w:rPr>
              <w:t xml:space="preserve"> </w:t>
            </w:r>
            <w:r w:rsidRPr="004F50CE">
              <w:rPr>
                <w:rStyle w:val="1"/>
                <w:color w:val="000000"/>
              </w:rPr>
              <w:t>для</w:t>
            </w:r>
            <w:r w:rsidRPr="004F50CE">
              <w:rPr>
                <w:rStyle w:val="1"/>
                <w:color w:val="000000"/>
                <w:lang w:val="en-US"/>
              </w:rPr>
              <w:t xml:space="preserve"> («The Plot for…»)</w:t>
            </w:r>
          </w:p>
          <w:p w:rsidR="00DE1F46" w:rsidRPr="0061020A" w:rsidRDefault="00DE1F46" w:rsidP="004F50C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</w:p>
        </w:tc>
      </w:tr>
      <w:tr w:rsidR="0061660C" w:rsidRPr="00890031" w:rsidTr="006F0340">
        <w:tc>
          <w:tcPr>
            <w:tcW w:w="1581" w:type="dxa"/>
          </w:tcPr>
          <w:p w:rsidR="0061660C" w:rsidRPr="004F50CE" w:rsidRDefault="00890031" w:rsidP="00246A2E">
            <w:pPr>
              <w:pStyle w:val="aa"/>
              <w:spacing w:after="0"/>
              <w:jc w:val="both"/>
              <w:rPr>
                <w:rStyle w:val="1"/>
                <w:color w:val="000000"/>
                <w:lang w:val="en-US"/>
              </w:rPr>
            </w:pPr>
            <w:proofErr w:type="spellStart"/>
            <w:r w:rsidRPr="00890031">
              <w:rPr>
                <w:rStyle w:val="1"/>
                <w:color w:val="000000"/>
                <w:lang w:val="en-US"/>
              </w:rPr>
              <w:t>Мыслительные</w:t>
            </w:r>
            <w:proofErr w:type="spellEnd"/>
            <w:r w:rsidRPr="00890031">
              <w:rPr>
                <w:rStyle w:val="1"/>
                <w:color w:val="000000"/>
                <w:lang w:val="en-US"/>
              </w:rPr>
              <w:t xml:space="preserve"> </w:t>
            </w:r>
            <w:proofErr w:type="spellStart"/>
            <w:r w:rsidRPr="00890031">
              <w:rPr>
                <w:rStyle w:val="1"/>
                <w:color w:val="000000"/>
                <w:lang w:val="en-US"/>
              </w:rPr>
              <w:t>операции</w:t>
            </w:r>
            <w:proofErr w:type="spellEnd"/>
          </w:p>
        </w:tc>
        <w:tc>
          <w:tcPr>
            <w:tcW w:w="1843" w:type="dxa"/>
          </w:tcPr>
          <w:p w:rsidR="0061660C" w:rsidRDefault="00890031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>
              <w:rPr>
                <w:rStyle w:val="1"/>
                <w:color w:val="000000"/>
              </w:rPr>
              <w:t xml:space="preserve">Волонтерское движение </w:t>
            </w:r>
          </w:p>
          <w:p w:rsidR="0055185E" w:rsidRDefault="0055185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55185E" w:rsidRDefault="0033602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33602E">
              <w:rPr>
                <w:rStyle w:val="1"/>
                <w:color w:val="000000"/>
              </w:rPr>
              <w:t xml:space="preserve">Природа: дикие и домашние животные. </w:t>
            </w:r>
          </w:p>
          <w:p w:rsidR="0055185E" w:rsidRDefault="0055185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55185E" w:rsidRDefault="0033602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33602E">
              <w:rPr>
                <w:rStyle w:val="1"/>
                <w:color w:val="000000"/>
              </w:rPr>
              <w:t xml:space="preserve">Климат, погода. </w:t>
            </w:r>
          </w:p>
          <w:p w:rsidR="0055185E" w:rsidRDefault="0055185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55185E" w:rsidRDefault="0055185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33602E" w:rsidRPr="00890031" w:rsidRDefault="0033602E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33602E">
              <w:rPr>
                <w:rStyle w:val="1"/>
                <w:color w:val="000000"/>
              </w:rPr>
              <w:t>Жизнь в городе и сельской местности.</w:t>
            </w:r>
          </w:p>
        </w:tc>
        <w:tc>
          <w:tcPr>
            <w:tcW w:w="2017" w:type="dxa"/>
          </w:tcPr>
          <w:p w:rsidR="00890031" w:rsidRPr="00890031" w:rsidRDefault="00890031" w:rsidP="0089003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90031">
              <w:rPr>
                <w:rStyle w:val="1"/>
                <w:color w:val="000000"/>
              </w:rPr>
              <w:t>Речевая разминка</w:t>
            </w:r>
            <w:r>
              <w:rPr>
                <w:rStyle w:val="1"/>
                <w:color w:val="000000"/>
              </w:rPr>
              <w:t>;</w:t>
            </w:r>
          </w:p>
          <w:p w:rsidR="00890031" w:rsidRPr="00890031" w:rsidRDefault="00890031" w:rsidP="0089003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90031">
              <w:rPr>
                <w:rStyle w:val="1"/>
                <w:color w:val="000000"/>
              </w:rPr>
              <w:t>Актуализация знаний и снятие языковых трудностей</w:t>
            </w:r>
            <w:r>
              <w:rPr>
                <w:rStyle w:val="1"/>
                <w:color w:val="000000"/>
              </w:rPr>
              <w:t xml:space="preserve">; </w:t>
            </w:r>
            <w:r w:rsidRPr="00890031">
              <w:rPr>
                <w:rStyle w:val="1"/>
                <w:color w:val="000000"/>
              </w:rPr>
              <w:t>Совершенствование иноязычной коммуникативной компетенции</w:t>
            </w:r>
            <w:r>
              <w:rPr>
                <w:rStyle w:val="1"/>
                <w:color w:val="000000"/>
              </w:rPr>
              <w:t>;</w:t>
            </w:r>
          </w:p>
          <w:p w:rsidR="0061660C" w:rsidRPr="00890031" w:rsidRDefault="00890031" w:rsidP="0089003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90031">
              <w:rPr>
                <w:rStyle w:val="1"/>
                <w:color w:val="000000"/>
              </w:rPr>
              <w:t>Рефлексия</w:t>
            </w:r>
            <w:r>
              <w:rPr>
                <w:rStyle w:val="1"/>
                <w:color w:val="000000"/>
              </w:rPr>
              <w:t xml:space="preserve">; </w:t>
            </w:r>
          </w:p>
        </w:tc>
        <w:tc>
          <w:tcPr>
            <w:tcW w:w="2451" w:type="dxa"/>
          </w:tcPr>
          <w:p w:rsidR="00890031" w:rsidRPr="00890031" w:rsidRDefault="00890031" w:rsidP="00890031">
            <w:pPr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90031">
              <w:rPr>
                <w:rStyle w:val="1"/>
                <w:rFonts w:ascii="Times New Roman" w:eastAsia="Times New Roman" w:hAnsi="Times New Roman" w:cs="Times New Roman"/>
                <w:color w:val="000000"/>
                <w:lang w:eastAsia="ru-RU"/>
              </w:rPr>
              <w:t>Раскрыть идею, ответив на три «Почему?»</w:t>
            </w:r>
          </w:p>
          <w:p w:rsidR="0061660C" w:rsidRPr="00890031" w:rsidRDefault="0061660C" w:rsidP="00246A2E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</w:tc>
        <w:tc>
          <w:tcPr>
            <w:tcW w:w="1679" w:type="dxa"/>
          </w:tcPr>
          <w:p w:rsidR="00890031" w:rsidRPr="00890031" w:rsidRDefault="00890031" w:rsidP="0089003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90031">
              <w:rPr>
                <w:rStyle w:val="1"/>
                <w:color w:val="000000"/>
              </w:rPr>
              <w:t>Случайный выбор («</w:t>
            </w:r>
            <w:proofErr w:type="spellStart"/>
            <w:r w:rsidRPr="00890031">
              <w:rPr>
                <w:rStyle w:val="1"/>
                <w:color w:val="000000"/>
              </w:rPr>
              <w:t>Random</w:t>
            </w:r>
            <w:proofErr w:type="spellEnd"/>
            <w:r w:rsidRPr="00890031">
              <w:rPr>
                <w:rStyle w:val="1"/>
                <w:color w:val="000000"/>
              </w:rPr>
              <w:t xml:space="preserve"> </w:t>
            </w:r>
            <w:proofErr w:type="spellStart"/>
            <w:r w:rsidRPr="00890031">
              <w:rPr>
                <w:rStyle w:val="1"/>
                <w:color w:val="000000"/>
              </w:rPr>
              <w:t>Input</w:t>
            </w:r>
            <w:proofErr w:type="spellEnd"/>
            <w:r w:rsidRPr="00890031">
              <w:rPr>
                <w:rStyle w:val="1"/>
                <w:color w:val="000000"/>
              </w:rPr>
              <w:t>»)</w:t>
            </w:r>
          </w:p>
          <w:p w:rsidR="00E238CE" w:rsidRDefault="00E238CE" w:rsidP="0089003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</w:p>
          <w:p w:rsidR="0061660C" w:rsidRPr="00890031" w:rsidRDefault="00890031" w:rsidP="00890031">
            <w:pPr>
              <w:pStyle w:val="aa"/>
              <w:spacing w:after="0"/>
              <w:jc w:val="both"/>
              <w:rPr>
                <w:rStyle w:val="1"/>
                <w:color w:val="000000"/>
              </w:rPr>
            </w:pPr>
            <w:r w:rsidRPr="00890031">
              <w:rPr>
                <w:rStyle w:val="1"/>
                <w:color w:val="000000"/>
              </w:rPr>
              <w:t>Цветок лотоса («</w:t>
            </w:r>
            <w:proofErr w:type="spellStart"/>
            <w:r w:rsidRPr="00890031">
              <w:rPr>
                <w:rStyle w:val="1"/>
                <w:color w:val="000000"/>
              </w:rPr>
              <w:t>Lotus</w:t>
            </w:r>
            <w:proofErr w:type="spellEnd"/>
            <w:r w:rsidRPr="00890031">
              <w:rPr>
                <w:rStyle w:val="1"/>
                <w:color w:val="000000"/>
              </w:rPr>
              <w:t xml:space="preserve"> </w:t>
            </w:r>
            <w:proofErr w:type="spellStart"/>
            <w:r w:rsidRPr="00890031">
              <w:rPr>
                <w:rStyle w:val="1"/>
                <w:color w:val="000000"/>
              </w:rPr>
              <w:t>Blossom</w:t>
            </w:r>
            <w:proofErr w:type="spellEnd"/>
            <w:r w:rsidRPr="00890031">
              <w:rPr>
                <w:rStyle w:val="1"/>
                <w:color w:val="000000"/>
              </w:rPr>
              <w:t>»)</w:t>
            </w:r>
          </w:p>
        </w:tc>
      </w:tr>
    </w:tbl>
    <w:p w:rsidR="00AF43B0" w:rsidRPr="00890031" w:rsidRDefault="00AF43B0" w:rsidP="00246A2E">
      <w:pPr>
        <w:pStyle w:val="aa"/>
        <w:spacing w:after="0"/>
        <w:ind w:firstLine="709"/>
        <w:jc w:val="both"/>
        <w:rPr>
          <w:rStyle w:val="1"/>
          <w:color w:val="000000"/>
        </w:rPr>
      </w:pPr>
    </w:p>
    <w:p w:rsidR="00AF43B0" w:rsidRPr="00890031" w:rsidRDefault="00AF43B0" w:rsidP="00246A2E">
      <w:pPr>
        <w:pStyle w:val="aa"/>
        <w:spacing w:after="0"/>
        <w:ind w:firstLine="709"/>
        <w:jc w:val="both"/>
        <w:rPr>
          <w:rStyle w:val="1"/>
          <w:color w:val="000000"/>
        </w:rPr>
      </w:pPr>
    </w:p>
    <w:p w:rsidR="006F0340" w:rsidRDefault="006F0340" w:rsidP="00D3432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4329" w:rsidRPr="00D34329" w:rsidRDefault="00890031" w:rsidP="006F034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329">
        <w:rPr>
          <w:rFonts w:ascii="Times New Roman" w:hAnsi="Times New Roman" w:cs="Times New Roman"/>
          <w:b/>
          <w:sz w:val="24"/>
          <w:szCs w:val="24"/>
        </w:rPr>
        <w:lastRenderedPageBreak/>
        <w:t>Кейс</w:t>
      </w:r>
      <w:r w:rsidR="00D34329" w:rsidRPr="00D343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14E5">
        <w:rPr>
          <w:rFonts w:ascii="Times New Roman" w:hAnsi="Times New Roman" w:cs="Times New Roman"/>
          <w:b/>
          <w:sz w:val="24"/>
          <w:szCs w:val="24"/>
        </w:rPr>
        <w:t>базовых</w:t>
      </w:r>
      <w:r w:rsidR="00D34329" w:rsidRPr="00D343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4329">
        <w:rPr>
          <w:rFonts w:ascii="Times New Roman" w:hAnsi="Times New Roman" w:cs="Times New Roman"/>
          <w:b/>
          <w:sz w:val="24"/>
          <w:szCs w:val="24"/>
        </w:rPr>
        <w:t xml:space="preserve"> заданий по развитию креативного мышления во внеурочной</w:t>
      </w:r>
    </w:p>
    <w:p w:rsidR="00890031" w:rsidRDefault="00890031" w:rsidP="006F034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329">
        <w:rPr>
          <w:rFonts w:ascii="Times New Roman" w:hAnsi="Times New Roman" w:cs="Times New Roman"/>
          <w:b/>
          <w:sz w:val="24"/>
          <w:szCs w:val="24"/>
        </w:rPr>
        <w:t>деятельности по предмету</w:t>
      </w:r>
    </w:p>
    <w:p w:rsidR="00526333" w:rsidRDefault="00526333" w:rsidP="006F034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333" w:rsidRPr="00865C95" w:rsidRDefault="00526333" w:rsidP="006F0340">
      <w:pPr>
        <w:pStyle w:val="c51"/>
        <w:shd w:val="clear" w:color="auto" w:fill="FFFFFF"/>
        <w:spacing w:before="0" w:beforeAutospacing="0" w:after="0" w:afterAutospacing="0" w:line="276" w:lineRule="auto"/>
        <w:ind w:firstLine="558"/>
        <w:jc w:val="both"/>
        <w:rPr>
          <w:color w:val="000000"/>
        </w:rPr>
      </w:pPr>
      <w:r w:rsidRPr="00865C95">
        <w:rPr>
          <w:rStyle w:val="c1"/>
          <w:color w:val="000000"/>
        </w:rPr>
        <w:t xml:space="preserve">Внеурочная деятельность является составной частью учебно-воспитательной работы в школе, так как способствует решению важных задач в образовании и воспитании школьников. </w:t>
      </w:r>
      <w:r w:rsidR="00AB1726" w:rsidRPr="00865C95">
        <w:rPr>
          <w:rStyle w:val="c1"/>
          <w:color w:val="000000"/>
        </w:rPr>
        <w:t>Основная ц</w:t>
      </w:r>
      <w:r w:rsidRPr="00865C95">
        <w:rPr>
          <w:rStyle w:val="c1"/>
          <w:color w:val="000000"/>
        </w:rPr>
        <w:t xml:space="preserve">ель </w:t>
      </w:r>
      <w:r w:rsidR="00AB1726" w:rsidRPr="00865C95">
        <w:rPr>
          <w:rStyle w:val="c1"/>
          <w:color w:val="000000"/>
        </w:rPr>
        <w:t>-</w:t>
      </w:r>
      <w:r w:rsidR="00AB1726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 </w:t>
      </w:r>
      <w:r w:rsidRPr="00865C95">
        <w:rPr>
          <w:rStyle w:val="c1"/>
          <w:color w:val="000000"/>
        </w:rPr>
        <w:t>формировать коммуникативные навыки, создавать услови</w:t>
      </w:r>
      <w:r w:rsidR="00AB1726" w:rsidRPr="00865C95">
        <w:rPr>
          <w:rStyle w:val="c1"/>
          <w:color w:val="000000"/>
        </w:rPr>
        <w:t>я для самоорганизации и развития</w:t>
      </w:r>
      <w:r w:rsidRPr="00865C95">
        <w:rPr>
          <w:rStyle w:val="c1"/>
          <w:color w:val="000000"/>
        </w:rPr>
        <w:t xml:space="preserve"> творческих способностей</w:t>
      </w:r>
      <w:r w:rsidR="00AB1726" w:rsidRPr="00865C95">
        <w:rPr>
          <w:rStyle w:val="c1"/>
          <w:color w:val="000000"/>
        </w:rPr>
        <w:t xml:space="preserve"> учащихся</w:t>
      </w:r>
      <w:r w:rsidRPr="00865C95">
        <w:rPr>
          <w:rStyle w:val="c1"/>
          <w:color w:val="000000"/>
        </w:rPr>
        <w:t>.</w:t>
      </w:r>
    </w:p>
    <w:p w:rsidR="00526333" w:rsidRDefault="00526333" w:rsidP="006F034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333" w:rsidRPr="00AB1726" w:rsidRDefault="00AB1726" w:rsidP="006F0340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1726">
        <w:rPr>
          <w:rFonts w:ascii="Times New Roman" w:hAnsi="Times New Roman" w:cs="Times New Roman"/>
          <w:sz w:val="24"/>
          <w:szCs w:val="24"/>
        </w:rPr>
        <w:t xml:space="preserve">Приведенные ниже </w:t>
      </w:r>
      <w:r>
        <w:rPr>
          <w:rFonts w:ascii="Times New Roman" w:hAnsi="Times New Roman" w:cs="Times New Roman"/>
          <w:sz w:val="24"/>
          <w:szCs w:val="24"/>
        </w:rPr>
        <w:t xml:space="preserve">примеры основных коммуникативных заданий полностью </w:t>
      </w:r>
      <w:r w:rsidR="00865C95">
        <w:rPr>
          <w:rFonts w:ascii="Times New Roman" w:hAnsi="Times New Roman" w:cs="Times New Roman"/>
          <w:sz w:val="24"/>
          <w:szCs w:val="24"/>
        </w:rPr>
        <w:t>соответствуют обозначенной цели, применимы на разных ступенях обучения и имеют коммуникативную направленность.</w:t>
      </w:r>
    </w:p>
    <w:p w:rsidR="00D34329" w:rsidRPr="00DA76DB" w:rsidRDefault="00D34329" w:rsidP="00D3432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601233" w:rsidRPr="00DA76DB" w:rsidTr="00D34329">
        <w:tc>
          <w:tcPr>
            <w:tcW w:w="2660" w:type="dxa"/>
            <w:shd w:val="clear" w:color="auto" w:fill="F2DBDB" w:themeFill="accent2" w:themeFillTint="33"/>
            <w:vAlign w:val="center"/>
          </w:tcPr>
          <w:p w:rsidR="00601233" w:rsidRPr="00DA76DB" w:rsidRDefault="00601233" w:rsidP="00D95C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76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Задание</w:t>
            </w:r>
          </w:p>
        </w:tc>
        <w:tc>
          <w:tcPr>
            <w:tcW w:w="6911" w:type="dxa"/>
            <w:shd w:val="clear" w:color="auto" w:fill="F2DBDB" w:themeFill="accent2" w:themeFillTint="33"/>
            <w:vAlign w:val="center"/>
          </w:tcPr>
          <w:p w:rsidR="00601233" w:rsidRPr="00DA76DB" w:rsidRDefault="00601233" w:rsidP="00D95CF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76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Методические рекомендации по его выполнению</w:t>
            </w:r>
          </w:p>
        </w:tc>
      </w:tr>
      <w:tr w:rsidR="00601233" w:rsidRPr="00D34329" w:rsidTr="00601233">
        <w:tc>
          <w:tcPr>
            <w:tcW w:w="2660" w:type="dxa"/>
          </w:tcPr>
          <w:p w:rsidR="00601233" w:rsidRPr="00D34329" w:rsidRDefault="00601233" w:rsidP="00601233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34329">
              <w:rPr>
                <w:rFonts w:ascii="Times New Roman" w:hAnsi="Times New Roman" w:cs="Times New Roman"/>
                <w:color w:val="FFFFFF"/>
                <w:sz w:val="24"/>
                <w:szCs w:val="24"/>
              </w:rPr>
              <w:t>Э</w:t>
            </w:r>
            <w:r w:rsidR="002E1380">
              <w:rPr>
                <w:rFonts w:ascii="Times New Roman" w:hAnsi="Times New Roman" w:cs="Times New Roman"/>
                <w:sz w:val="24"/>
                <w:szCs w:val="24"/>
              </w:rPr>
              <w:t>Экивоки</w:t>
            </w:r>
            <w:proofErr w:type="spellEnd"/>
            <w:r w:rsidR="002E13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1380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2E1380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Equivocation</w:t>
            </w:r>
            <w:proofErr w:type="spellEnd"/>
            <w:r w:rsidR="002E1380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6911" w:type="dxa"/>
          </w:tcPr>
          <w:p w:rsidR="00601233" w:rsidRPr="00D34329" w:rsidRDefault="00601233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 игра в паре, группе. Один игрок объясняет загаданные на карточках слова/ фразы/ выражения тем или иным способом: жестами, рисунками, словами и т. п. Другие должны за 1 минуту это слово отгадать. Бросьте кубик, возьмите карточку. Выпавшее число показывает, какое слово вы должны объяснить, каким способом и на сколько клеток вперёд пройдёт ваша фишка в случае успешного выполнения задания. Справились с заданием за отведённое время — ваша фишка идёт вперёд. Не справились — фишка остаётся на месте.</w:t>
            </w:r>
          </w:p>
        </w:tc>
      </w:tr>
      <w:tr w:rsidR="00D34329" w:rsidRPr="00D34329" w:rsidTr="00601233">
        <w:tc>
          <w:tcPr>
            <w:tcW w:w="2660" w:type="dxa"/>
          </w:tcPr>
          <w:p w:rsidR="00D34329" w:rsidRPr="00D34329" w:rsidRDefault="00D34329" w:rsidP="00D34329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Моя закладка </w:t>
            </w:r>
          </w:p>
          <w:p w:rsidR="00D34329" w:rsidRPr="00526333" w:rsidRDefault="002E1380" w:rsidP="00D34329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26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26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Му</w:t>
            </w:r>
            <w:proofErr w:type="spellEnd"/>
            <w:r w:rsidRPr="00526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26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bookmark</w:t>
            </w:r>
            <w:proofErr w:type="spellEnd"/>
            <w:r w:rsidRPr="00526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»</w:t>
            </w:r>
            <w:r w:rsidR="00D34329" w:rsidRPr="005263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6911" w:type="dxa"/>
          </w:tcPr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класс – оцените текст и оформление закладки по критериям. Индивидуальное задание: создайте закладку для произведения, которое изучаете на внеурочном занятии.</w:t>
            </w:r>
          </w:p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класс -  оформите закладку для сборника стихотворений Р. Бёрнса, соблюдая критерии, высказав отношение к его творчеству в одной оригинальной фразе. Индивидуальное задание: создайте закладку для недавно прочитанной книги.</w:t>
            </w:r>
          </w:p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5518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 – «</w:t>
            </w:r>
            <w:r w:rsidRPr="00D34329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 xml:space="preserve">Закладка-загадка» </w:t>
            </w: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оформите закладку для вашей любимой книги,  указав автора и название на обороте. На лицевой стороне должна быть написана такая фраза, чтобы у ваших друзей появилось желание прочитать эту книгу.</w:t>
            </w:r>
          </w:p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</w:tc>
      </w:tr>
      <w:tr w:rsidR="00D34329" w:rsidRPr="00D34329" w:rsidTr="00601233">
        <w:tc>
          <w:tcPr>
            <w:tcW w:w="2660" w:type="dxa"/>
          </w:tcPr>
          <w:p w:rsidR="00D34329" w:rsidRPr="00D34329" w:rsidRDefault="002E1380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Раскадровка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329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D34329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Storyboard</w:t>
            </w:r>
            <w:proofErr w:type="spellEnd"/>
            <w:r w:rsidR="00D34329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D34329" w:rsidRPr="00D34329">
              <w:rPr>
                <w:rFonts w:ascii="Times New Roman" w:hAnsi="Times New Roman" w:cs="Times New Roman"/>
                <w:sz w:val="24"/>
                <w:szCs w:val="24"/>
              </w:rPr>
              <w:t xml:space="preserve"> – технологическая карта</w:t>
            </w:r>
          </w:p>
          <w:p w:rsidR="00D34329" w:rsidRPr="00D34329" w:rsidRDefault="00D34329" w:rsidP="00D95CF1">
            <w:pPr>
              <w:jc w:val="both"/>
              <w:rPr>
                <w:rFonts w:ascii="Times New Roman" w:hAnsi="Times New Roman" w:cs="Times New Roman"/>
                <w:color w:val="FFFFFF"/>
                <w:sz w:val="24"/>
                <w:szCs w:val="24"/>
                <w:lang w:val="en-US"/>
              </w:rPr>
            </w:pPr>
          </w:p>
        </w:tc>
        <w:tc>
          <w:tcPr>
            <w:tcW w:w="6911" w:type="dxa"/>
          </w:tcPr>
          <w:p w:rsidR="002E1380" w:rsidRDefault="00D34329" w:rsidP="00D34329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Перед вами 10 картинок, выберите любые 5 (5-6класс), </w:t>
            </w:r>
          </w:p>
          <w:p w:rsidR="002E1380" w:rsidRDefault="00D34329" w:rsidP="00D34329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(7класс) и придумайте историю. </w:t>
            </w:r>
          </w:p>
          <w:p w:rsidR="00D34329" w:rsidRPr="00D34329" w:rsidRDefault="00D34329" w:rsidP="00D34329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Помните о композиции сюжета.</w:t>
            </w:r>
          </w:p>
        </w:tc>
      </w:tr>
      <w:tr w:rsidR="00D34329" w:rsidRPr="00D34329" w:rsidTr="00601233">
        <w:tc>
          <w:tcPr>
            <w:tcW w:w="2660" w:type="dxa"/>
          </w:tcPr>
          <w:p w:rsidR="00D34329" w:rsidRPr="00526333" w:rsidRDefault="002E1380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Каркас </w:t>
            </w:r>
            <w:r w:rsidR="00D34329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34329" w:rsidRPr="0052633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Framework</w:t>
            </w:r>
            <w:r w:rsidR="00D34329" w:rsidRPr="0052633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sz w:val="24"/>
                <w:szCs w:val="24"/>
              </w:rPr>
              <w:t>Технологическая карта</w:t>
            </w:r>
          </w:p>
          <w:p w:rsidR="00D34329" w:rsidRPr="00D34329" w:rsidRDefault="00D34329" w:rsidP="00D95CF1">
            <w:pPr>
              <w:jc w:val="both"/>
              <w:rPr>
                <w:rFonts w:ascii="Times New Roman" w:hAnsi="Times New Roman" w:cs="Times New Roman"/>
                <w:color w:val="FFFFFF"/>
                <w:sz w:val="24"/>
                <w:szCs w:val="24"/>
              </w:rPr>
            </w:pPr>
          </w:p>
        </w:tc>
        <w:tc>
          <w:tcPr>
            <w:tcW w:w="6911" w:type="dxa"/>
          </w:tcPr>
          <w:p w:rsidR="00D34329" w:rsidRPr="00D34329" w:rsidRDefault="00D34329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43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Изложить схематично свою идею (на основе прочитанного или прослушанного текста в 5-6 классах) или содержание аудио/ видеотекста, учебного текста</w:t>
            </w:r>
          </w:p>
        </w:tc>
      </w:tr>
      <w:tr w:rsidR="002E1380" w:rsidRPr="002E1380" w:rsidTr="00601233">
        <w:tc>
          <w:tcPr>
            <w:tcW w:w="2660" w:type="dxa"/>
          </w:tcPr>
          <w:p w:rsidR="002E1380" w:rsidRPr="002E1380" w:rsidRDefault="002E1380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1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Заглавие для </w:t>
            </w:r>
          </w:p>
          <w:p w:rsidR="002E1380" w:rsidRPr="00526333" w:rsidRDefault="002E1380" w:rsidP="00D95CF1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263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</w:t>
            </w:r>
            <w:proofErr w:type="spellStart"/>
            <w:r w:rsidRPr="005263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Title</w:t>
            </w:r>
            <w:proofErr w:type="spellEnd"/>
            <w:r w:rsidRPr="005263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63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for</w:t>
            </w:r>
            <w:proofErr w:type="spellEnd"/>
            <w:r w:rsidRPr="005263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…»</w:t>
            </w:r>
          </w:p>
          <w:p w:rsidR="002E1380" w:rsidRPr="002E1380" w:rsidRDefault="002E1380" w:rsidP="00D95CF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11" w:type="dxa"/>
          </w:tcPr>
          <w:p w:rsidR="002E1380" w:rsidRPr="002E1380" w:rsidRDefault="002E1380" w:rsidP="00D95CF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13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Ребята из вашего класса выбрали необычную картину для обложки будущей книги/ для заставки видеоролика/ для истории. Придумайте и запишите не менее трех различных названий для книги/ видеоролика/ истории. Каждое название должно быть связано с тем, что изображено на картине</w:t>
            </w:r>
          </w:p>
        </w:tc>
      </w:tr>
    </w:tbl>
    <w:p w:rsidR="00320C8B" w:rsidRDefault="00320C8B" w:rsidP="00D728E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8E5" w:rsidRDefault="00D728E5" w:rsidP="002106A8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A76DB" w:rsidRDefault="00DA76DB" w:rsidP="002106A8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2550E" w:rsidRDefault="00DA76DB" w:rsidP="000255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 xml:space="preserve">2.4. </w:t>
      </w:r>
      <w:r w:rsidRPr="00DA76DB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Наличие прогнозируемых результатов по каждому этапу реализации проекта</w:t>
      </w:r>
    </w:p>
    <w:p w:rsidR="0055185E" w:rsidRPr="00DA76DB" w:rsidRDefault="0055185E" w:rsidP="000255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DA76DB" w:rsidRDefault="008A5556" w:rsidP="002106A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A5556">
        <w:rPr>
          <w:rFonts w:ascii="Times New Roman" w:hAnsi="Times New Roman" w:cs="Times New Roman"/>
          <w:sz w:val="24"/>
          <w:szCs w:val="24"/>
          <w:lang w:eastAsia="ru-RU"/>
        </w:rPr>
        <w:t>Анализ прогнозируемых результатов образователь</w:t>
      </w:r>
      <w:r>
        <w:rPr>
          <w:rFonts w:ascii="Times New Roman" w:hAnsi="Times New Roman" w:cs="Times New Roman"/>
          <w:sz w:val="24"/>
          <w:szCs w:val="24"/>
          <w:lang w:eastAsia="ru-RU"/>
        </w:rPr>
        <w:t>ных результатов включает в себя и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спользование методов наблюдения, опроса, анализа творческих продуктов деятельности</w:t>
      </w:r>
      <w:r w:rsidR="0069085D">
        <w:rPr>
          <w:rFonts w:ascii="Times New Roman" w:hAnsi="Times New Roman" w:cs="Times New Roman"/>
          <w:sz w:val="24"/>
          <w:szCs w:val="24"/>
          <w:lang w:eastAsia="ru-RU"/>
        </w:rPr>
        <w:t xml:space="preserve"> учащихся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в том числе во время проведени</w:t>
      </w:r>
      <w:r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 xml:space="preserve"> итоговы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х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работ и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 xml:space="preserve"> мероприятия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программы внеурочной деятельности учащихся по английскому языку «Звездное чтение» и «Чтение с увлечением</w:t>
      </w:r>
      <w:r w:rsidR="00405F1B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69085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405F1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 xml:space="preserve"> что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позволяет определить приоритетные в</w:t>
      </w:r>
      <w:r w:rsidR="0069085D">
        <w:rPr>
          <w:rFonts w:ascii="Times New Roman" w:hAnsi="Times New Roman" w:cs="Times New Roman"/>
          <w:sz w:val="24"/>
          <w:szCs w:val="24"/>
          <w:lang w:eastAsia="ru-RU"/>
        </w:rPr>
        <w:t>иды деятельности обучающихся в п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ро</w:t>
      </w:r>
      <w:r w:rsidR="0069085D">
        <w:rPr>
          <w:rFonts w:ascii="Times New Roman" w:hAnsi="Times New Roman" w:cs="Times New Roman"/>
          <w:sz w:val="24"/>
          <w:szCs w:val="24"/>
          <w:lang w:eastAsia="ru-RU"/>
        </w:rPr>
        <w:t>екте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9085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Период заполнения: два раза в год (декабрь, апрель</w:t>
      </w:r>
      <w:r w:rsidR="0069085D">
        <w:rPr>
          <w:rFonts w:ascii="Times New Roman" w:hAnsi="Times New Roman" w:cs="Times New Roman"/>
          <w:sz w:val="24"/>
          <w:szCs w:val="24"/>
          <w:lang w:eastAsia="ru-RU"/>
        </w:rPr>
        <w:t xml:space="preserve"> – май 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t>).</w:t>
      </w:r>
      <w:r w:rsidRPr="008A5556">
        <w:rPr>
          <w:rFonts w:ascii="Times New Roman" w:hAnsi="Times New Roman" w:cs="Times New Roman"/>
          <w:sz w:val="24"/>
          <w:szCs w:val="24"/>
          <w:lang w:eastAsia="ru-RU"/>
        </w:rPr>
        <w:cr/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2E18BF">
        <w:rPr>
          <w:rFonts w:ascii="Times New Roman" w:hAnsi="Times New Roman" w:cs="Times New Roman"/>
          <w:b/>
          <w:sz w:val="24"/>
          <w:szCs w:val="24"/>
          <w:lang w:eastAsia="ru-RU"/>
        </w:rPr>
        <w:t>Предметные результаты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будут иметь представление /знать: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методы развития креативного мышления; 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техники генерирования идей и принятия индивидуальных и командных решений;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будут уметь: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использовать инструменты и тренажеры развития интеллектуальных функций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развития коммуникативных компетенций ;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2E18BF">
        <w:rPr>
          <w:rFonts w:ascii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2E18B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результаты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будут иметь представление /знать</w:t>
      </w:r>
      <w:r w:rsidRPr="002E18BF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возможности применения креативного мышления для решения актуальных жизненных</w:t>
      </w:r>
    </w:p>
    <w:p w:rsidR="0002550E" w:rsidRPr="002E18BF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E18BF">
        <w:rPr>
          <w:rFonts w:ascii="Times New Roman" w:hAnsi="Times New Roman" w:cs="Times New Roman"/>
          <w:sz w:val="24"/>
          <w:szCs w:val="24"/>
          <w:lang w:eastAsia="ru-RU"/>
        </w:rPr>
        <w:t>задач;</w:t>
      </w:r>
    </w:p>
    <w:p w:rsidR="0002550E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sz w:val="24"/>
          <w:szCs w:val="24"/>
          <w:lang w:eastAsia="ru-RU"/>
        </w:rPr>
        <w:t>способы работы с информацией и её усвоения;</w:t>
      </w:r>
    </w:p>
    <w:p w:rsidR="0002550E" w:rsidRDefault="0002550E" w:rsidP="002106A8">
      <w:pPr>
        <w:pStyle w:val="a4"/>
        <w:spacing w:line="276" w:lineRule="auto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будут уметь:</w:t>
      </w:r>
    </w:p>
    <w:p w:rsidR="008809FA" w:rsidRPr="008809FA" w:rsidRDefault="008809FA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iCs/>
          <w:sz w:val="24"/>
          <w:szCs w:val="24"/>
          <w:lang w:eastAsia="ru-RU"/>
        </w:rPr>
        <w:t>анализировать, сравнивать, обобщать, отстаивать свою точку зрения;</w:t>
      </w:r>
    </w:p>
    <w:p w:rsidR="0002550E" w:rsidRPr="00202F12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sz w:val="24"/>
          <w:szCs w:val="24"/>
          <w:lang w:eastAsia="ru-RU"/>
        </w:rPr>
        <w:t>правильно использовать идеи, информацию и знания.</w:t>
      </w:r>
    </w:p>
    <w:p w:rsidR="0002550E" w:rsidRPr="00202F12" w:rsidRDefault="0002550E" w:rsidP="002106A8">
      <w:pPr>
        <w:pStyle w:val="a4"/>
        <w:spacing w:line="276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b/>
          <w:sz w:val="24"/>
          <w:szCs w:val="24"/>
          <w:lang w:eastAsia="ru-RU"/>
        </w:rPr>
        <w:t>3. Личностные результаты</w:t>
      </w:r>
    </w:p>
    <w:p w:rsidR="0002550E" w:rsidRPr="00202F12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будут иметь представление /знать:</w:t>
      </w:r>
    </w:p>
    <w:p w:rsidR="0002550E" w:rsidRPr="00202F12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sz w:val="24"/>
          <w:szCs w:val="24"/>
          <w:lang w:eastAsia="ru-RU"/>
        </w:rPr>
        <w:t xml:space="preserve">коммуникативные техники </w:t>
      </w:r>
    </w:p>
    <w:p w:rsidR="0002550E" w:rsidRPr="00202F12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будут уметь:</w:t>
      </w:r>
    </w:p>
    <w:p w:rsidR="0002550E" w:rsidRPr="00202F12" w:rsidRDefault="0002550E" w:rsidP="002106A8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202F12">
        <w:rPr>
          <w:rFonts w:ascii="Times New Roman" w:hAnsi="Times New Roman" w:cs="Times New Roman"/>
          <w:sz w:val="24"/>
          <w:szCs w:val="24"/>
          <w:lang w:eastAsia="ru-RU"/>
        </w:rPr>
        <w:t>организовывать собственное поведение в командном</w:t>
      </w:r>
      <w:r w:rsidR="002655EE">
        <w:rPr>
          <w:rFonts w:ascii="Times New Roman" w:hAnsi="Times New Roman" w:cs="Times New Roman"/>
          <w:sz w:val="24"/>
          <w:szCs w:val="24"/>
          <w:lang w:eastAsia="ru-RU"/>
        </w:rPr>
        <w:t xml:space="preserve"> / парном </w:t>
      </w:r>
      <w:r w:rsidRPr="00202F12">
        <w:rPr>
          <w:rFonts w:ascii="Times New Roman" w:hAnsi="Times New Roman" w:cs="Times New Roman"/>
          <w:sz w:val="24"/>
          <w:szCs w:val="24"/>
          <w:lang w:eastAsia="ru-RU"/>
        </w:rPr>
        <w:t xml:space="preserve"> взаимодействии.</w:t>
      </w:r>
    </w:p>
    <w:p w:rsidR="00AF43B0" w:rsidRPr="00890031" w:rsidRDefault="00AF43B0" w:rsidP="002106A8">
      <w:pPr>
        <w:pStyle w:val="aa"/>
        <w:spacing w:after="0" w:line="276" w:lineRule="auto"/>
        <w:ind w:firstLine="709"/>
        <w:jc w:val="both"/>
        <w:rPr>
          <w:rStyle w:val="1"/>
          <w:color w:val="000000"/>
        </w:rPr>
      </w:pPr>
    </w:p>
    <w:p w:rsidR="00B32649" w:rsidRPr="002655EE" w:rsidRDefault="00B32649" w:rsidP="002106A8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655EE">
        <w:rPr>
          <w:rFonts w:ascii="Times New Roman" w:hAnsi="Times New Roman" w:cs="Times New Roman"/>
          <w:b/>
          <w:sz w:val="24"/>
          <w:szCs w:val="24"/>
          <w:lang w:eastAsia="ru-RU"/>
        </w:rPr>
        <w:t>Долгосрочные результаты</w:t>
      </w:r>
    </w:p>
    <w:p w:rsidR="00B32649" w:rsidRDefault="00B32649" w:rsidP="002106A8">
      <w:pPr>
        <w:shd w:val="clear" w:color="auto" w:fill="FFFFFF"/>
        <w:spacing w:after="0"/>
        <w:ind w:firstLine="284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ru-RU"/>
        </w:rPr>
      </w:pPr>
    </w:p>
    <w:p w:rsidR="00B32649" w:rsidRDefault="00B32649" w:rsidP="002106A8">
      <w:pPr>
        <w:pStyle w:val="a3"/>
        <w:numPr>
          <w:ilvl w:val="0"/>
          <w:numId w:val="1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55EE">
        <w:rPr>
          <w:rFonts w:ascii="Times New Roman" w:hAnsi="Times New Roman" w:cs="Times New Roman"/>
          <w:sz w:val="24"/>
          <w:szCs w:val="24"/>
          <w:lang w:eastAsia="ru-RU"/>
        </w:rPr>
        <w:t>Развитие умений ставить цели и выстраивать собст</w:t>
      </w:r>
      <w:r w:rsidR="002655EE">
        <w:rPr>
          <w:rFonts w:ascii="Times New Roman" w:hAnsi="Times New Roman" w:cs="Times New Roman"/>
          <w:sz w:val="24"/>
          <w:szCs w:val="24"/>
          <w:lang w:eastAsia="ru-RU"/>
        </w:rPr>
        <w:t>венную траекторию их достижения;</w:t>
      </w:r>
    </w:p>
    <w:p w:rsidR="002655EE" w:rsidRPr="002655EE" w:rsidRDefault="002655EE" w:rsidP="002106A8">
      <w:pPr>
        <w:pStyle w:val="a3"/>
        <w:numPr>
          <w:ilvl w:val="0"/>
          <w:numId w:val="1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Умение выстраивать коммуникативные отношения с</w:t>
      </w:r>
      <w:r w:rsidR="00461F2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представителями разных культур; </w:t>
      </w:r>
    </w:p>
    <w:p w:rsidR="00B32649" w:rsidRDefault="002655EE" w:rsidP="002106A8">
      <w:pPr>
        <w:pStyle w:val="a3"/>
        <w:numPr>
          <w:ilvl w:val="0"/>
          <w:numId w:val="1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Развитие адекватной самооценки;</w:t>
      </w:r>
    </w:p>
    <w:p w:rsidR="002655EE" w:rsidRPr="002655EE" w:rsidRDefault="002655EE" w:rsidP="002106A8">
      <w:pPr>
        <w:pStyle w:val="a3"/>
        <w:numPr>
          <w:ilvl w:val="0"/>
          <w:numId w:val="1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Умение находить решения в сложных ситуациях;</w:t>
      </w:r>
    </w:p>
    <w:p w:rsidR="00B32649" w:rsidRPr="002655EE" w:rsidRDefault="003C311A" w:rsidP="002106A8">
      <w:pPr>
        <w:pStyle w:val="a3"/>
        <w:numPr>
          <w:ilvl w:val="0"/>
          <w:numId w:val="1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3C311A">
        <w:rPr>
          <w:rFonts w:ascii="Times New Roman" w:hAnsi="Times New Roman" w:cs="Times New Roman"/>
          <w:sz w:val="24"/>
          <w:szCs w:val="24"/>
          <w:lang w:eastAsia="ru-RU"/>
        </w:rPr>
        <w:t>риобретение опыта использования речевых средств и регуляции собственного речевого поведения как основы коммуникативной компетентности</w:t>
      </w:r>
      <w:r w:rsidR="002655EE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B32649" w:rsidRDefault="00B32649" w:rsidP="002106A8">
      <w:pPr>
        <w:pStyle w:val="a3"/>
        <w:numPr>
          <w:ilvl w:val="0"/>
          <w:numId w:val="15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655EE">
        <w:rPr>
          <w:rFonts w:ascii="Times New Roman" w:hAnsi="Times New Roman" w:cs="Times New Roman"/>
          <w:sz w:val="24"/>
          <w:szCs w:val="24"/>
          <w:lang w:eastAsia="ru-RU"/>
        </w:rPr>
        <w:t>Развитие тв</w:t>
      </w:r>
      <w:r w:rsidR="002655EE">
        <w:rPr>
          <w:rFonts w:ascii="Times New Roman" w:hAnsi="Times New Roman" w:cs="Times New Roman"/>
          <w:sz w:val="24"/>
          <w:szCs w:val="24"/>
          <w:lang w:eastAsia="ru-RU"/>
        </w:rPr>
        <w:t>орческого начала и креативности;</w:t>
      </w:r>
    </w:p>
    <w:p w:rsidR="008809FA" w:rsidRPr="002655EE" w:rsidRDefault="008809FA" w:rsidP="002106A8">
      <w:pPr>
        <w:pStyle w:val="a3"/>
        <w:numPr>
          <w:ilvl w:val="0"/>
          <w:numId w:val="15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Повышение мотивации к обучению;</w:t>
      </w:r>
    </w:p>
    <w:p w:rsidR="00AF43B0" w:rsidRPr="00890031" w:rsidRDefault="00AF43B0" w:rsidP="00246A2E">
      <w:pPr>
        <w:pStyle w:val="aa"/>
        <w:spacing w:after="0"/>
        <w:ind w:firstLine="709"/>
        <w:jc w:val="both"/>
        <w:rPr>
          <w:rStyle w:val="1"/>
          <w:color w:val="000000"/>
        </w:rPr>
      </w:pPr>
    </w:p>
    <w:p w:rsidR="0038008A" w:rsidRDefault="0038008A" w:rsidP="008872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38008A" w:rsidRDefault="0038008A" w:rsidP="008872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38008A" w:rsidRDefault="0038008A" w:rsidP="008872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</w:p>
    <w:p w:rsidR="00DA76DB" w:rsidRPr="00DA76DB" w:rsidRDefault="00DA76DB" w:rsidP="0088720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lastRenderedPageBreak/>
        <w:t xml:space="preserve">2.5. </w:t>
      </w:r>
      <w:r w:rsidRPr="00DA76DB">
        <w:rPr>
          <w:rFonts w:ascii="Times New Roman" w:hAnsi="Times New Roman" w:cs="Times New Roman"/>
          <w:b/>
          <w:color w:val="C00000"/>
          <w:sz w:val="24"/>
          <w:szCs w:val="24"/>
          <w:lang w:eastAsia="ru-RU"/>
        </w:rPr>
        <w:t>Наличие необходимых условий организации работ по реализации проекта</w:t>
      </w:r>
    </w:p>
    <w:p w:rsidR="00CE63EE" w:rsidRDefault="00CE63EE" w:rsidP="00CE63EE">
      <w:pPr>
        <w:tabs>
          <w:tab w:val="left" w:pos="7650"/>
        </w:tabs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63EE" w:rsidRDefault="00CE63EE" w:rsidP="002106A8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30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креативности обучающихся на уроках иностранного 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зыка проходит более эффективно при выполнении следующих</w:t>
      </w:r>
      <w:r w:rsidRPr="00E21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74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условий</w:t>
      </w:r>
      <w:r w:rsidRPr="00E21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компетентен и имеет высокий уровень профессионального мастерства.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благоприятного социально-психологического климата на уроке иностранного языка. 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заданий и упражнений разного уровня сложности в зависимости от индивидуальных и возрастных особенностей  обучающихся и их творческих, интеллектуальных и физических способностей. 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Педагогические методы, приемы и формы обучения иностранному языку соответствуют личностным и возрастным особенностям учащихся. 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Образовательное учреждение хорошо оснащено всеми необходимыми техническими средствами и современным оборудованием. 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уроке происходит формирование и развитие положительных качеств обучающихся. </w:t>
      </w:r>
    </w:p>
    <w:p w:rsidR="00CE63EE" w:rsidRPr="006D26E0" w:rsidRDefault="00CE63EE" w:rsidP="002106A8">
      <w:pPr>
        <w:pStyle w:val="a3"/>
        <w:numPr>
          <w:ilvl w:val="0"/>
          <w:numId w:val="6"/>
        </w:num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6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Поощрение оригинальных идей, высказанных обучающимися, отказ от критики.</w:t>
      </w:r>
    </w:p>
    <w:p w:rsidR="00CE63EE" w:rsidRDefault="00CE63EE" w:rsidP="002106A8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63EE" w:rsidRDefault="00CE63EE" w:rsidP="002106A8">
      <w:pPr>
        <w:tabs>
          <w:tab w:val="left" w:pos="765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3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  коммуникативно-творческих заданий</w:t>
      </w: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английском языке, имеющих прикладную направленность, продуктивно решает проблему формирования креативности. Такие  задания отличаются не только практическим содержанием, они моделируют проблемные ситуации и требуют от учащихся самостоятельной познавательной деятельности, а также личностных качеств, которые обуславливают готовность к такой деятельности. </w:t>
      </w:r>
    </w:p>
    <w:p w:rsidR="00320C8B" w:rsidRPr="0062033E" w:rsidRDefault="00320C8B" w:rsidP="00865C95">
      <w:pPr>
        <w:tabs>
          <w:tab w:val="left" w:pos="0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03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коммуникативно-творческих заданий:  </w:t>
      </w:r>
    </w:p>
    <w:p w:rsidR="00320C8B" w:rsidRPr="00B873A0" w:rsidRDefault="00320C8B" w:rsidP="002106A8">
      <w:pPr>
        <w:numPr>
          <w:ilvl w:val="0"/>
          <w:numId w:val="7"/>
        </w:numPr>
        <w:spacing w:after="0"/>
        <w:ind w:left="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 в своей формулировке проблему или проблемную ситуацию, решение которой требует выполнения практических действий;  </w:t>
      </w:r>
    </w:p>
    <w:p w:rsidR="00320C8B" w:rsidRPr="00B873A0" w:rsidRDefault="00320C8B" w:rsidP="002106A8">
      <w:pPr>
        <w:numPr>
          <w:ilvl w:val="0"/>
          <w:numId w:val="7"/>
        </w:numPr>
        <w:spacing w:after="0"/>
        <w:ind w:left="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предполагают </w:t>
      </w: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неопределенность в способах действий (в тексте задания отсутствуют скрытые или явные подсказки; в тексте задания есть избыточные/недостающие данные, что требует от учащихся умения исключить лишнее и выделить главное; возможно использование альтернативных способов и подходов к решению);</w:t>
      </w:r>
    </w:p>
    <w:p w:rsidR="00320C8B" w:rsidRPr="00B873A0" w:rsidRDefault="00320C8B" w:rsidP="002106A8">
      <w:pPr>
        <w:numPr>
          <w:ilvl w:val="0"/>
          <w:numId w:val="7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формулировка заданий разнообразна: привлечь внимание к чему-либо (для это необходимо создать текст (слоган, рекламу, лозу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нг, заголовок, сюжет и т.д.</w:t>
      </w: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наглядно представить какую-либо идею или данные </w:t>
      </w: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(с помощью рисунка или </w:t>
      </w:r>
      <w:proofErr w:type="spellStart"/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инфографики</w:t>
      </w:r>
      <w:proofErr w:type="spellEnd"/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>); выявить «необычное в обычном» (предложить новое решение известной проблемы, новую идею, проверить гипотезу о причине того или иного события, дать пояснения социального / естественнонаучного характера, записать вопросы для проведения опроса, описать/зарисовать схему проведения чего-либо, график мероприятия и т.д.));</w:t>
      </w:r>
    </w:p>
    <w:p w:rsidR="00320C8B" w:rsidRPr="00B873A0" w:rsidRDefault="00320C8B" w:rsidP="002106A8">
      <w:pPr>
        <w:numPr>
          <w:ilvl w:val="0"/>
          <w:numId w:val="7"/>
        </w:numPr>
        <w:spacing w:after="0"/>
        <w:ind w:left="0" w:firstLine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3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решения является продукт, созданный учащимися индивидуально либо в группе.</w:t>
      </w:r>
    </w:p>
    <w:p w:rsidR="00320C8B" w:rsidRDefault="00320C8B" w:rsidP="00320C8B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008A" w:rsidRDefault="0038008A" w:rsidP="00865C95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20C8B" w:rsidRPr="0062033E" w:rsidRDefault="00320C8B" w:rsidP="00865C95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3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Основные принципы подбора коммуникативно-творческих заданий</w:t>
      </w:r>
      <w:r w:rsidRPr="006203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20C8B" w:rsidRPr="0062033E" w:rsidRDefault="00320C8B" w:rsidP="002106A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033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62033E">
        <w:rPr>
          <w:rFonts w:ascii="Times New Roman" w:hAnsi="Times New Roman" w:cs="Times New Roman"/>
          <w:sz w:val="24"/>
          <w:szCs w:val="24"/>
          <w:lang w:eastAsia="ru-RU"/>
        </w:rPr>
        <w:tab/>
        <w:t>тематика заданий учитывает возрастные особенности, интересы, жизненный опыт, познавательные возможности, предметные знания обучающихся, а также соответствует рабочей программе учебного предмета «Английский язык»;</w:t>
      </w:r>
    </w:p>
    <w:p w:rsidR="00320C8B" w:rsidRPr="0062033E" w:rsidRDefault="00320C8B" w:rsidP="002106A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033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62033E">
        <w:rPr>
          <w:rFonts w:ascii="Times New Roman" w:hAnsi="Times New Roman" w:cs="Times New Roman"/>
          <w:sz w:val="24"/>
          <w:szCs w:val="24"/>
          <w:lang w:eastAsia="ru-RU"/>
        </w:rPr>
        <w:tab/>
        <w:t>содержание заданий построено на принципе «от простого к сложному», от  оценки готовых идей к креативной деятельности;</w:t>
      </w:r>
    </w:p>
    <w:p w:rsidR="00320C8B" w:rsidRPr="0062033E" w:rsidRDefault="00320C8B" w:rsidP="002106A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033E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62033E">
        <w:rPr>
          <w:rFonts w:ascii="Times New Roman" w:hAnsi="Times New Roman" w:cs="Times New Roman"/>
          <w:sz w:val="24"/>
          <w:szCs w:val="24"/>
          <w:lang w:eastAsia="ru-RU"/>
        </w:rPr>
        <w:tab/>
        <w:t>задания развивают иноязычную коммуникативную компетентность учащихся, создают условия для активизации изученных языковых средств (лексического материала, грамматических конструкций и изобразительно-выразительных средств).</w:t>
      </w:r>
    </w:p>
    <w:p w:rsidR="00320C8B" w:rsidRDefault="00320C8B" w:rsidP="002106A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033E">
        <w:rPr>
          <w:rFonts w:ascii="Times New Roman" w:hAnsi="Times New Roman" w:cs="Times New Roman"/>
          <w:sz w:val="24"/>
          <w:szCs w:val="24"/>
          <w:lang w:eastAsia="ru-RU"/>
        </w:rPr>
        <w:t xml:space="preserve">Соблюдение этих принципов способствует развитию у обучающихся креативного мышления, способности действовать не по шаблону, а свободно, оригинально, </w:t>
      </w:r>
      <w:r>
        <w:rPr>
          <w:rFonts w:ascii="Times New Roman" w:hAnsi="Times New Roman" w:cs="Times New Roman"/>
          <w:sz w:val="24"/>
          <w:szCs w:val="24"/>
          <w:lang w:eastAsia="ru-RU"/>
        </w:rPr>
        <w:t>выразительно и максимально эффективно. Стоит отметить, что ф</w:t>
      </w:r>
      <w:r w:rsidRPr="00A56E0A">
        <w:rPr>
          <w:rFonts w:ascii="Times New Roman" w:hAnsi="Times New Roman" w:cs="Times New Roman"/>
          <w:sz w:val="24"/>
          <w:szCs w:val="24"/>
          <w:lang w:eastAsia="ru-RU"/>
        </w:rPr>
        <w:t>ормирова</w:t>
      </w:r>
      <w:r>
        <w:rPr>
          <w:rFonts w:ascii="Times New Roman" w:hAnsi="Times New Roman" w:cs="Times New Roman"/>
          <w:sz w:val="24"/>
          <w:szCs w:val="24"/>
          <w:lang w:eastAsia="ru-RU"/>
        </w:rPr>
        <w:t>ние</w:t>
      </w:r>
      <w:r w:rsidRPr="00A56E0A">
        <w:rPr>
          <w:rFonts w:ascii="Times New Roman" w:hAnsi="Times New Roman" w:cs="Times New Roman"/>
          <w:sz w:val="24"/>
          <w:szCs w:val="24"/>
          <w:lang w:eastAsia="ru-RU"/>
        </w:rPr>
        <w:t xml:space="preserve"> у учащихся коммуникативн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Pr="00A56E0A">
        <w:rPr>
          <w:rFonts w:ascii="Times New Roman" w:hAnsi="Times New Roman" w:cs="Times New Roman"/>
          <w:sz w:val="24"/>
          <w:szCs w:val="24"/>
          <w:lang w:eastAsia="ru-RU"/>
        </w:rPr>
        <w:t>, языков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Pr="00A56E0A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56E0A">
        <w:rPr>
          <w:rFonts w:ascii="Times New Roman" w:hAnsi="Times New Roman" w:cs="Times New Roman"/>
          <w:sz w:val="24"/>
          <w:szCs w:val="24"/>
          <w:lang w:eastAsia="ru-RU"/>
        </w:rPr>
        <w:t>культуроведческ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proofErr w:type="spellEnd"/>
      <w:r w:rsidRPr="00A56E0A">
        <w:rPr>
          <w:rFonts w:ascii="Times New Roman" w:hAnsi="Times New Roman" w:cs="Times New Roman"/>
          <w:sz w:val="24"/>
          <w:szCs w:val="24"/>
          <w:lang w:eastAsia="ru-RU"/>
        </w:rPr>
        <w:t xml:space="preserve"> компетенции при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выполнении заданий с соблюдением указанных принципов происходит продуктивно и качественно. </w:t>
      </w:r>
    </w:p>
    <w:p w:rsidR="00320C8B" w:rsidRPr="0062033E" w:rsidRDefault="00320C8B" w:rsidP="002106A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2033E">
        <w:rPr>
          <w:rFonts w:ascii="Times New Roman" w:hAnsi="Times New Roman" w:cs="Times New Roman"/>
          <w:sz w:val="24"/>
          <w:szCs w:val="24"/>
          <w:lang w:eastAsia="ru-RU"/>
        </w:rPr>
        <w:t xml:space="preserve">В процессе обучения английскому языку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учитель </w:t>
      </w:r>
      <w:r w:rsidRPr="0062033E">
        <w:rPr>
          <w:rFonts w:ascii="Times New Roman" w:hAnsi="Times New Roman" w:cs="Times New Roman"/>
          <w:sz w:val="24"/>
          <w:szCs w:val="24"/>
          <w:lang w:eastAsia="ru-RU"/>
        </w:rPr>
        <w:t>превращает учебную деятельность учащихся в поиск решения взаимосвязанных проблем, возникающих в виде цепочки задач, постепенно увеличивающейся сложности.</w:t>
      </w:r>
    </w:p>
    <w:p w:rsidR="00320C8B" w:rsidRDefault="00320C8B" w:rsidP="00320C8B">
      <w:pPr>
        <w:shd w:val="clear" w:color="auto" w:fill="FFFFFF"/>
        <w:spacing w:after="0" w:line="240" w:lineRule="auto"/>
        <w:jc w:val="center"/>
        <w:rPr>
          <w:rFonts w:ascii="OpenSans" w:eastAsia="Times New Roman" w:hAnsi="OpenSans" w:cs="Times New Roman"/>
          <w:b/>
          <w:bCs/>
          <w:color w:val="000000"/>
          <w:sz w:val="21"/>
          <w:szCs w:val="21"/>
          <w:lang w:eastAsia="ru-RU"/>
        </w:rPr>
      </w:pPr>
    </w:p>
    <w:p w:rsidR="00DA76DB" w:rsidRDefault="00DA76DB" w:rsidP="00CE63E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61F2E" w:rsidRPr="00320C8B" w:rsidRDefault="00320C8B" w:rsidP="0033602E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  <w:r>
        <w:rPr>
          <w:rStyle w:val="1"/>
          <w:b/>
          <w:color w:val="C00000"/>
        </w:rPr>
        <w:t xml:space="preserve">2.6. </w:t>
      </w:r>
      <w:r w:rsidR="0033602E" w:rsidRPr="00320C8B">
        <w:rPr>
          <w:rStyle w:val="1"/>
          <w:b/>
          <w:color w:val="C00000"/>
        </w:rPr>
        <w:t>Наличие средств контроля и обеспечения достоверности результатов реализации проекта</w:t>
      </w:r>
    </w:p>
    <w:p w:rsidR="0033602E" w:rsidRPr="0033602E" w:rsidRDefault="0033602E" w:rsidP="0033602E">
      <w:pPr>
        <w:pStyle w:val="aa"/>
        <w:spacing w:after="0"/>
        <w:ind w:firstLine="709"/>
        <w:jc w:val="center"/>
        <w:rPr>
          <w:rStyle w:val="1"/>
          <w:b/>
          <w:color w:val="000000"/>
        </w:rPr>
      </w:pPr>
    </w:p>
    <w:p w:rsidR="00AF43B0" w:rsidRPr="0033602E" w:rsidRDefault="00AF43B0" w:rsidP="002106A8">
      <w:pPr>
        <w:pStyle w:val="aa"/>
        <w:spacing w:after="0" w:line="276" w:lineRule="auto"/>
        <w:ind w:firstLine="709"/>
        <w:jc w:val="center"/>
        <w:rPr>
          <w:rStyle w:val="1"/>
          <w:b/>
          <w:color w:val="000000"/>
        </w:rPr>
      </w:pPr>
    </w:p>
    <w:p w:rsidR="00CA5E3E" w:rsidRPr="00DC7342" w:rsidRDefault="00CA5E3E" w:rsidP="0038008A">
      <w:pPr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5E3E">
        <w:rPr>
          <w:rFonts w:ascii="Times New Roman" w:hAnsi="Times New Roman" w:cs="Times New Roman"/>
          <w:sz w:val="24"/>
          <w:szCs w:val="24"/>
          <w:lang w:eastAsia="ru-RU"/>
        </w:rPr>
        <w:t>Для оценки результативности использования коммуникативно-творческих заданий для развития креативного мышления учащихся 5-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классов  </w:t>
      </w:r>
      <w:r>
        <w:rPr>
          <w:rFonts w:ascii="Times New Roman" w:hAnsi="Times New Roman" w:cs="Times New Roman"/>
          <w:sz w:val="24"/>
          <w:szCs w:val="24"/>
          <w:lang w:eastAsia="ru-RU"/>
        </w:rPr>
        <w:t>был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использова</w:t>
      </w: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адаптированный вариант набора креативных тестов Ф. Вильямса. В исследовании приняли участие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25 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человек:  в 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«А» – 1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человек, в 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>»– 1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 человек.</w:t>
      </w:r>
      <w:r w:rsidR="00DC7342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DC7342" w:rsidRPr="00DC7342">
        <w:rPr>
          <w:rFonts w:ascii="Times New Roman" w:hAnsi="Times New Roman" w:cs="Times New Roman"/>
          <w:b/>
          <w:sz w:val="24"/>
          <w:szCs w:val="24"/>
          <w:lang w:eastAsia="ru-RU"/>
        </w:rPr>
        <w:t>(Приложение 1)</w:t>
      </w:r>
    </w:p>
    <w:p w:rsidR="00CA5E3E" w:rsidRPr="00CA5E3E" w:rsidRDefault="00CA5E3E" w:rsidP="0038008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Учащиеся были протестированы по следующим параметрам: </w:t>
      </w:r>
    </w:p>
    <w:p w:rsidR="00CA5E3E" w:rsidRDefault="00CA5E3E" w:rsidP="0038008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CA5E3E">
        <w:rPr>
          <w:rFonts w:ascii="Times New Roman" w:hAnsi="Times New Roman" w:cs="Times New Roman"/>
          <w:sz w:val="24"/>
          <w:szCs w:val="24"/>
          <w:lang w:eastAsia="ru-RU"/>
        </w:rPr>
        <w:t>когнитивно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A5E3E">
        <w:rPr>
          <w:rFonts w:ascii="Times New Roman" w:hAnsi="Times New Roman" w:cs="Times New Roman"/>
          <w:sz w:val="24"/>
          <w:szCs w:val="24"/>
          <w:lang w:eastAsia="ru-RU"/>
        </w:rPr>
        <w:t xml:space="preserve">-интеллектуальные творческие факторы (беглость, гибкость, оригинальность и разработанность мышления) </w:t>
      </w:r>
    </w:p>
    <w:p w:rsidR="00CA5E3E" w:rsidRPr="00CA5E3E" w:rsidRDefault="00CA5E3E" w:rsidP="0038008A">
      <w:pPr>
        <w:pStyle w:val="a4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5E3E">
        <w:rPr>
          <w:rFonts w:ascii="Times New Roman" w:hAnsi="Times New Roman" w:cs="Times New Roman"/>
          <w:sz w:val="24"/>
          <w:szCs w:val="24"/>
          <w:lang w:eastAsia="ru-RU"/>
        </w:rPr>
        <w:t>личностно-индивидуальные творческие факторы (любознательность, воображение, сложность, рискованность).</w:t>
      </w:r>
    </w:p>
    <w:p w:rsidR="00CA5E3E" w:rsidRPr="00CA5E3E" w:rsidRDefault="00CA5E3E" w:rsidP="0038008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5E3E">
        <w:rPr>
          <w:rFonts w:ascii="Times New Roman" w:hAnsi="Times New Roman" w:cs="Times New Roman"/>
          <w:sz w:val="24"/>
          <w:szCs w:val="24"/>
          <w:lang w:eastAsia="ru-RU"/>
        </w:rPr>
        <w:t>Уровень развития креативного мышления школьников определялся в баллах согласно нормативной оценочной таблице результатов тестов креативности Ф. Вильямса.</w:t>
      </w:r>
    </w:p>
    <w:p w:rsidR="0038008A" w:rsidRDefault="0038008A" w:rsidP="0038008A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A5E3E" w:rsidRPr="00CA5E3E" w:rsidRDefault="00CA5E3E" w:rsidP="002106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A5E3E">
        <w:rPr>
          <w:rFonts w:ascii="Times New Roman" w:hAnsi="Times New Roman" w:cs="Times New Roman"/>
          <w:sz w:val="24"/>
          <w:szCs w:val="24"/>
          <w:lang w:eastAsia="ru-RU"/>
        </w:rPr>
        <w:t>Сводные результаты мониторинга креативного мышления учащихся представлены в  таблице.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48"/>
        <w:gridCol w:w="2348"/>
        <w:gridCol w:w="2348"/>
        <w:gridCol w:w="2348"/>
      </w:tblGrid>
      <w:tr w:rsidR="00D31A6C" w:rsidRPr="00A03DC5" w:rsidTr="00D31A6C">
        <w:trPr>
          <w:trHeight w:val="269"/>
        </w:trPr>
        <w:tc>
          <w:tcPr>
            <w:tcW w:w="2348" w:type="dxa"/>
            <w:shd w:val="clear" w:color="auto" w:fill="F2DBDB" w:themeFill="accent2" w:themeFillTint="33"/>
          </w:tcPr>
          <w:p w:rsidR="00D31A6C" w:rsidRDefault="00D31A6C" w:rsidP="00D95CF1">
            <w:pPr>
              <w:jc w:val="center"/>
              <w:rPr>
                <w:b/>
              </w:rPr>
            </w:pPr>
            <w:r w:rsidRPr="00A03DC5">
              <w:rPr>
                <w:b/>
              </w:rPr>
              <w:t>Уровень</w:t>
            </w:r>
          </w:p>
          <w:p w:rsidR="00D31A6C" w:rsidRPr="00A03DC5" w:rsidRDefault="00D31A6C" w:rsidP="00D95CF1">
            <w:pPr>
              <w:jc w:val="center"/>
              <w:rPr>
                <w:b/>
              </w:rPr>
            </w:pPr>
          </w:p>
        </w:tc>
        <w:tc>
          <w:tcPr>
            <w:tcW w:w="2348" w:type="dxa"/>
            <w:shd w:val="clear" w:color="auto" w:fill="F2DBDB" w:themeFill="accent2" w:themeFillTint="33"/>
          </w:tcPr>
          <w:p w:rsidR="00D31A6C" w:rsidRPr="00A03DC5" w:rsidRDefault="00D31A6C" w:rsidP="00D31A6C">
            <w:pPr>
              <w:jc w:val="center"/>
              <w:rPr>
                <w:b/>
              </w:rPr>
            </w:pPr>
            <w:r>
              <w:rPr>
                <w:b/>
              </w:rPr>
              <w:t>2020-2021</w:t>
            </w:r>
          </w:p>
        </w:tc>
        <w:tc>
          <w:tcPr>
            <w:tcW w:w="2348" w:type="dxa"/>
            <w:shd w:val="clear" w:color="auto" w:fill="F2DBDB" w:themeFill="accent2" w:themeFillTint="33"/>
          </w:tcPr>
          <w:p w:rsidR="00D31A6C" w:rsidRPr="00A03DC5" w:rsidRDefault="00D31A6C" w:rsidP="00D31A6C">
            <w:pPr>
              <w:jc w:val="center"/>
              <w:rPr>
                <w:b/>
              </w:rPr>
            </w:pPr>
            <w:r>
              <w:rPr>
                <w:b/>
              </w:rPr>
              <w:t>2021-2022</w:t>
            </w:r>
          </w:p>
        </w:tc>
        <w:tc>
          <w:tcPr>
            <w:tcW w:w="2348" w:type="dxa"/>
            <w:shd w:val="clear" w:color="auto" w:fill="F2DBDB" w:themeFill="accent2" w:themeFillTint="33"/>
          </w:tcPr>
          <w:p w:rsidR="00D31A6C" w:rsidRPr="00A03DC5" w:rsidRDefault="00D31A6C" w:rsidP="00D31A6C">
            <w:pPr>
              <w:jc w:val="center"/>
              <w:rPr>
                <w:b/>
              </w:rPr>
            </w:pPr>
            <w:r w:rsidRPr="00A03DC5">
              <w:rPr>
                <w:b/>
              </w:rPr>
              <w:t>202</w:t>
            </w:r>
            <w:r>
              <w:rPr>
                <w:b/>
              </w:rPr>
              <w:t>2- 2023</w:t>
            </w:r>
          </w:p>
        </w:tc>
      </w:tr>
      <w:tr w:rsidR="00D31A6C" w:rsidRPr="00A03DC5" w:rsidTr="00D31A6C">
        <w:trPr>
          <w:trHeight w:val="280"/>
        </w:trPr>
        <w:tc>
          <w:tcPr>
            <w:tcW w:w="2348" w:type="dxa"/>
          </w:tcPr>
          <w:p w:rsidR="00D31A6C" w:rsidRPr="00A03DC5" w:rsidRDefault="00D31A6C" w:rsidP="00D95CF1">
            <w:pPr>
              <w:jc w:val="center"/>
              <w:rPr>
                <w:b/>
              </w:rPr>
            </w:pPr>
            <w:r w:rsidRPr="00A03DC5">
              <w:rPr>
                <w:b/>
              </w:rPr>
              <w:t>Низкий уровень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 w:rsidRPr="00A03DC5">
              <w:t>18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14</w:t>
            </w:r>
          </w:p>
        </w:tc>
        <w:tc>
          <w:tcPr>
            <w:tcW w:w="2348" w:type="dxa"/>
          </w:tcPr>
          <w:p w:rsidR="00D31A6C" w:rsidRPr="00A03DC5" w:rsidRDefault="00D31A6C" w:rsidP="00D31A6C">
            <w:pPr>
              <w:jc w:val="center"/>
            </w:pPr>
            <w:r>
              <w:t>10</w:t>
            </w:r>
          </w:p>
        </w:tc>
      </w:tr>
      <w:tr w:rsidR="00D31A6C" w:rsidRPr="00A03DC5" w:rsidTr="00D31A6C">
        <w:trPr>
          <w:trHeight w:val="269"/>
        </w:trPr>
        <w:tc>
          <w:tcPr>
            <w:tcW w:w="2348" w:type="dxa"/>
          </w:tcPr>
          <w:p w:rsidR="00D31A6C" w:rsidRPr="00A03DC5" w:rsidRDefault="00D31A6C" w:rsidP="00D95CF1">
            <w:pPr>
              <w:jc w:val="center"/>
              <w:rPr>
                <w:b/>
              </w:rPr>
            </w:pPr>
            <w:r w:rsidRPr="00A03DC5">
              <w:rPr>
                <w:b/>
              </w:rPr>
              <w:t>Средний уровень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3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6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6</w:t>
            </w:r>
          </w:p>
        </w:tc>
      </w:tr>
      <w:tr w:rsidR="00D31A6C" w:rsidRPr="00A03DC5" w:rsidTr="00D31A6C">
        <w:trPr>
          <w:trHeight w:val="292"/>
        </w:trPr>
        <w:tc>
          <w:tcPr>
            <w:tcW w:w="2348" w:type="dxa"/>
          </w:tcPr>
          <w:p w:rsidR="00D31A6C" w:rsidRPr="00A03DC5" w:rsidRDefault="00D31A6C" w:rsidP="00D95CF1">
            <w:pPr>
              <w:jc w:val="center"/>
              <w:rPr>
                <w:b/>
              </w:rPr>
            </w:pPr>
            <w:r w:rsidRPr="00A03DC5">
              <w:rPr>
                <w:b/>
              </w:rPr>
              <w:t>Высокий уровень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4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5</w:t>
            </w:r>
          </w:p>
        </w:tc>
        <w:tc>
          <w:tcPr>
            <w:tcW w:w="2348" w:type="dxa"/>
          </w:tcPr>
          <w:p w:rsidR="00D31A6C" w:rsidRPr="00A03DC5" w:rsidRDefault="00D31A6C" w:rsidP="00D95CF1">
            <w:pPr>
              <w:jc w:val="center"/>
            </w:pPr>
            <w:r>
              <w:t>9</w:t>
            </w:r>
          </w:p>
        </w:tc>
      </w:tr>
    </w:tbl>
    <w:p w:rsidR="00CA5E3E" w:rsidRPr="00A03DC5" w:rsidRDefault="00087742" w:rsidP="00CA5E3E">
      <w:pPr>
        <w:jc w:val="both"/>
      </w:pPr>
      <w:r w:rsidRPr="00A03DC5">
        <w:rPr>
          <w:i/>
          <w:noProof/>
          <w:lang w:eastAsia="ru-RU"/>
        </w:rPr>
        <w:lastRenderedPageBreak/>
        <w:drawing>
          <wp:inline distT="0" distB="0" distL="0" distR="0" wp14:anchorId="50B1E38C" wp14:editId="53734ACC">
            <wp:extent cx="6048000" cy="3396717"/>
            <wp:effectExtent l="0" t="0" r="0" b="0"/>
            <wp:docPr id="55" name="Объект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A5E3E" w:rsidRPr="00087742" w:rsidRDefault="00CA5E3E" w:rsidP="00865C95">
      <w:pPr>
        <w:jc w:val="both"/>
        <w:rPr>
          <w:rFonts w:ascii="Times New Roman" w:hAnsi="Times New Roman" w:cs="Times New Roman"/>
          <w:sz w:val="24"/>
          <w:szCs w:val="24"/>
        </w:rPr>
      </w:pPr>
      <w:r w:rsidRPr="00087742">
        <w:rPr>
          <w:rFonts w:ascii="Times New Roman" w:hAnsi="Times New Roman" w:cs="Times New Roman"/>
          <w:sz w:val="24"/>
          <w:szCs w:val="24"/>
        </w:rPr>
        <w:t xml:space="preserve">Таким образом, сравнительный анализ данных показал, что в экспериментальной группе уровень креативного мышления вырос с </w:t>
      </w:r>
      <w:r w:rsidR="00087742" w:rsidRPr="00087742">
        <w:rPr>
          <w:rFonts w:ascii="Times New Roman" w:hAnsi="Times New Roman" w:cs="Times New Roman"/>
          <w:sz w:val="24"/>
          <w:szCs w:val="24"/>
        </w:rPr>
        <w:t xml:space="preserve">44 </w:t>
      </w:r>
      <w:r w:rsidRPr="00087742">
        <w:rPr>
          <w:rFonts w:ascii="Times New Roman" w:hAnsi="Times New Roman" w:cs="Times New Roman"/>
          <w:sz w:val="24"/>
          <w:szCs w:val="24"/>
        </w:rPr>
        <w:t xml:space="preserve">% в начале работы над темой опыта до </w:t>
      </w:r>
      <w:r w:rsidR="00087742" w:rsidRPr="00087742">
        <w:rPr>
          <w:rFonts w:ascii="Times New Roman" w:hAnsi="Times New Roman" w:cs="Times New Roman"/>
          <w:sz w:val="24"/>
          <w:szCs w:val="24"/>
        </w:rPr>
        <w:t xml:space="preserve">60 </w:t>
      </w:r>
      <w:r w:rsidRPr="00087742">
        <w:rPr>
          <w:rFonts w:ascii="Times New Roman" w:hAnsi="Times New Roman" w:cs="Times New Roman"/>
          <w:sz w:val="24"/>
          <w:szCs w:val="24"/>
        </w:rPr>
        <w:t>% в конце.</w:t>
      </w:r>
    </w:p>
    <w:p w:rsidR="00305C50" w:rsidRPr="00305C50" w:rsidRDefault="00305C50" w:rsidP="002106A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осуществления динамики развития креативного мышления через </w:t>
      </w:r>
      <w:r w:rsidRPr="00305C5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коммуникативно-творчески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05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можно использовать тест на мышление и креативность Дж.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Брунера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305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Приложение 2)</w:t>
      </w:r>
    </w:p>
    <w:p w:rsidR="00305C50" w:rsidRDefault="00305C50" w:rsidP="002106A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5EE" w:rsidRPr="00FA55EE" w:rsidRDefault="00FA55EE" w:rsidP="002106A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5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развития креативного мышления способствует успешному участию обучающихся в творческих,  интеллектуальных конкурсах и олимпиадах. Так, за  время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проекта</w:t>
      </w:r>
      <w:r w:rsidRPr="00FA5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моих </w:t>
      </w:r>
      <w:r w:rsidRPr="00FA55E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 </w:t>
      </w:r>
      <w:r w:rsidRPr="00FA55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повысилось количество  обучающихся, результативно участвующих  в  проектной и исследовательской деятельности, а также предметных конкурсах и олимпиадах</w:t>
      </w:r>
      <w:r w:rsidRPr="00FA55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A55E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305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3</w:t>
      </w:r>
      <w:r w:rsidRPr="00FA55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1061B7" w:rsidRDefault="00E71757" w:rsidP="00A322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422"/>
        <w:gridCol w:w="2337"/>
        <w:gridCol w:w="2858"/>
        <w:gridCol w:w="2954"/>
      </w:tblGrid>
      <w:tr w:rsidR="00DA2D3C" w:rsidTr="00FA55EE">
        <w:tc>
          <w:tcPr>
            <w:tcW w:w="1422" w:type="dxa"/>
            <w:shd w:val="clear" w:color="auto" w:fill="F2DBDB" w:themeFill="accent2" w:themeFillTint="33"/>
          </w:tcPr>
          <w:p w:rsidR="00DA2D3C" w:rsidRPr="00E71757" w:rsidRDefault="00DA2D3C" w:rsidP="00E71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  <w:p w:rsidR="00E71757" w:rsidRPr="00E71757" w:rsidRDefault="00E71757" w:rsidP="00E71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7" w:type="dxa"/>
            <w:shd w:val="clear" w:color="auto" w:fill="F2DBDB" w:themeFill="accent2" w:themeFillTint="33"/>
          </w:tcPr>
          <w:p w:rsidR="00DA2D3C" w:rsidRPr="00E71757" w:rsidRDefault="00DA2D3C" w:rsidP="00E71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уч-ся</w:t>
            </w:r>
          </w:p>
        </w:tc>
        <w:tc>
          <w:tcPr>
            <w:tcW w:w="2858" w:type="dxa"/>
            <w:shd w:val="clear" w:color="auto" w:fill="F2DBDB" w:themeFill="accent2" w:themeFillTint="33"/>
          </w:tcPr>
          <w:p w:rsidR="00DA2D3C" w:rsidRPr="00E71757" w:rsidRDefault="00DA2D3C" w:rsidP="00E71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мероприятий</w:t>
            </w:r>
          </w:p>
        </w:tc>
        <w:tc>
          <w:tcPr>
            <w:tcW w:w="2954" w:type="dxa"/>
            <w:shd w:val="clear" w:color="auto" w:fill="F2DBDB" w:themeFill="accent2" w:themeFillTint="33"/>
          </w:tcPr>
          <w:p w:rsidR="00DA2D3C" w:rsidRPr="00E71757" w:rsidRDefault="00DA2D3C" w:rsidP="00E717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Результативность</w:t>
            </w:r>
          </w:p>
        </w:tc>
      </w:tr>
      <w:tr w:rsidR="00DA2D3C" w:rsidTr="00FA55EE">
        <w:tc>
          <w:tcPr>
            <w:tcW w:w="1422" w:type="dxa"/>
            <w:shd w:val="clear" w:color="auto" w:fill="F2DBDB" w:themeFill="accent2" w:themeFillTint="33"/>
          </w:tcPr>
          <w:p w:rsidR="00DA2D3C" w:rsidRPr="00E71757" w:rsidRDefault="00DA2D3C" w:rsidP="00A322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2020-2021</w:t>
            </w:r>
          </w:p>
        </w:tc>
        <w:tc>
          <w:tcPr>
            <w:tcW w:w="2337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Pr="00E71757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2858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4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 победителей</w:t>
            </w:r>
          </w:p>
          <w:p w:rsidR="00E71757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 призеров</w:t>
            </w:r>
          </w:p>
        </w:tc>
      </w:tr>
      <w:tr w:rsidR="00DA2D3C" w:rsidTr="00FA55EE">
        <w:tc>
          <w:tcPr>
            <w:tcW w:w="1422" w:type="dxa"/>
            <w:shd w:val="clear" w:color="auto" w:fill="F2DBDB" w:themeFill="accent2" w:themeFillTint="33"/>
          </w:tcPr>
          <w:p w:rsidR="00DA2D3C" w:rsidRPr="00E71757" w:rsidRDefault="00DA2D3C" w:rsidP="00A322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2021-2022</w:t>
            </w:r>
          </w:p>
        </w:tc>
        <w:tc>
          <w:tcPr>
            <w:tcW w:w="2337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 учащихся</w:t>
            </w:r>
          </w:p>
        </w:tc>
        <w:tc>
          <w:tcPr>
            <w:tcW w:w="2858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54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34- победителя</w:t>
            </w:r>
          </w:p>
          <w:p w:rsidR="00E71757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 призеров</w:t>
            </w:r>
          </w:p>
        </w:tc>
      </w:tr>
      <w:tr w:rsidR="00DA2D3C" w:rsidTr="00FA55EE">
        <w:tc>
          <w:tcPr>
            <w:tcW w:w="1422" w:type="dxa"/>
            <w:shd w:val="clear" w:color="auto" w:fill="F2DBDB" w:themeFill="accent2" w:themeFillTint="33"/>
          </w:tcPr>
          <w:p w:rsidR="00DA2D3C" w:rsidRPr="00E71757" w:rsidRDefault="00DA2D3C" w:rsidP="00A3220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1757">
              <w:rPr>
                <w:rFonts w:ascii="Times New Roman" w:hAnsi="Times New Roman" w:cs="Times New Roman"/>
                <w:b/>
                <w:sz w:val="24"/>
                <w:szCs w:val="24"/>
              </w:rPr>
              <w:t>2022-2023</w:t>
            </w:r>
          </w:p>
        </w:tc>
        <w:tc>
          <w:tcPr>
            <w:tcW w:w="2337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учащихся</w:t>
            </w:r>
          </w:p>
        </w:tc>
        <w:tc>
          <w:tcPr>
            <w:tcW w:w="2858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4" w:type="dxa"/>
          </w:tcPr>
          <w:p w:rsidR="00DA2D3C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 победитель</w:t>
            </w:r>
          </w:p>
          <w:p w:rsidR="00E71757" w:rsidRDefault="00E71757" w:rsidP="00E717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 призер</w:t>
            </w:r>
          </w:p>
        </w:tc>
      </w:tr>
    </w:tbl>
    <w:p w:rsidR="00DA2D3C" w:rsidRDefault="00DA2D3C" w:rsidP="00A322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20F" w:rsidRPr="00A3220F" w:rsidRDefault="00A3220F" w:rsidP="00A322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в </w:t>
      </w:r>
      <w:r w:rsidRPr="00A3220F">
        <w:rPr>
          <w:rFonts w:ascii="Times New Roman" w:hAnsi="Times New Roman" w:cs="Times New Roman"/>
          <w:sz w:val="24"/>
          <w:szCs w:val="24"/>
        </w:rPr>
        <w:t xml:space="preserve"> качестве средств контроля и обеспечения достоверности результатов применимы: </w:t>
      </w:r>
    </w:p>
    <w:p w:rsidR="00A3220F" w:rsidRPr="00A3220F" w:rsidRDefault="00A3220F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A3220F">
        <w:rPr>
          <w:rFonts w:ascii="Times New Roman" w:hAnsi="Times New Roman" w:cs="Times New Roman"/>
          <w:sz w:val="24"/>
          <w:szCs w:val="24"/>
        </w:rPr>
        <w:lastRenderedPageBreak/>
        <w:sym w:font="Symbol" w:char="F0B7"/>
      </w:r>
      <w:r w:rsidRPr="00A3220F">
        <w:rPr>
          <w:rFonts w:ascii="Times New Roman" w:hAnsi="Times New Roman" w:cs="Times New Roman"/>
          <w:sz w:val="24"/>
          <w:szCs w:val="24"/>
        </w:rPr>
        <w:t xml:space="preserve"> Опросники, анкеты и тесты  и т.п. участников образовательных отношений с целью выявления характерных познавательно – исследовательских аспектов; </w:t>
      </w:r>
    </w:p>
    <w:p w:rsidR="00A3220F" w:rsidRPr="00A3220F" w:rsidRDefault="00A3220F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A3220F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20F">
        <w:rPr>
          <w:rFonts w:ascii="Times New Roman" w:hAnsi="Times New Roman" w:cs="Times New Roman"/>
          <w:sz w:val="24"/>
          <w:szCs w:val="24"/>
        </w:rPr>
        <w:t xml:space="preserve"> Фиксация результатов наблюдения, самооценки педагогической деятельности, анализа продуктов творческой деятельности школьников</w:t>
      </w:r>
      <w:r>
        <w:rPr>
          <w:rFonts w:ascii="Times New Roman" w:hAnsi="Times New Roman" w:cs="Times New Roman"/>
          <w:sz w:val="24"/>
          <w:szCs w:val="24"/>
        </w:rPr>
        <w:t xml:space="preserve"> 5-7 классов</w:t>
      </w:r>
      <w:r w:rsidRPr="00A3220F">
        <w:rPr>
          <w:rFonts w:ascii="Times New Roman" w:hAnsi="Times New Roman" w:cs="Times New Roman"/>
          <w:sz w:val="24"/>
          <w:szCs w:val="24"/>
        </w:rPr>
        <w:t>, экспертизы педагогических разработок, рефлексивн</w:t>
      </w:r>
      <w:r>
        <w:rPr>
          <w:rFonts w:ascii="Times New Roman" w:hAnsi="Times New Roman" w:cs="Times New Roman"/>
          <w:sz w:val="24"/>
          <w:szCs w:val="24"/>
        </w:rPr>
        <w:t>ый  анализ</w:t>
      </w:r>
      <w:r w:rsidRPr="00A3220F">
        <w:rPr>
          <w:rFonts w:ascii="Times New Roman" w:hAnsi="Times New Roman" w:cs="Times New Roman"/>
          <w:sz w:val="24"/>
          <w:szCs w:val="24"/>
        </w:rPr>
        <w:t xml:space="preserve"> инновационной деятельности; </w:t>
      </w:r>
    </w:p>
    <w:p w:rsidR="00A3220F" w:rsidRDefault="00A3220F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A3220F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20F">
        <w:rPr>
          <w:rFonts w:ascii="Times New Roman" w:hAnsi="Times New Roman" w:cs="Times New Roman"/>
          <w:sz w:val="24"/>
          <w:szCs w:val="24"/>
        </w:rPr>
        <w:t xml:space="preserve"> Составление аналитических материалов на основе проведённого мониторинга; </w:t>
      </w:r>
    </w:p>
    <w:p w:rsidR="00A3220F" w:rsidRDefault="00A3220F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A3220F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20F">
        <w:rPr>
          <w:rFonts w:ascii="Times New Roman" w:hAnsi="Times New Roman" w:cs="Times New Roman"/>
          <w:sz w:val="24"/>
          <w:szCs w:val="24"/>
        </w:rPr>
        <w:t xml:space="preserve"> Эмпирические методы педагогического анализа (диагностика, контроль и наблюдение, анкетирование, интервьюирование и т.д.); </w:t>
      </w:r>
    </w:p>
    <w:p w:rsidR="00A3220F" w:rsidRDefault="00A3220F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A3220F">
        <w:rPr>
          <w:rFonts w:ascii="Times New Roman" w:hAnsi="Times New Roman" w:cs="Times New Roman"/>
          <w:sz w:val="24"/>
          <w:szCs w:val="24"/>
        </w:rPr>
        <w:sym w:font="Symbol" w:char="F0B7"/>
      </w:r>
      <w:r w:rsidRPr="00A3220F">
        <w:rPr>
          <w:rFonts w:ascii="Times New Roman" w:hAnsi="Times New Roman" w:cs="Times New Roman"/>
          <w:sz w:val="24"/>
          <w:szCs w:val="24"/>
        </w:rPr>
        <w:t xml:space="preserve"> Метод изучения, теоретического анализа и обобщения опыта, складывающегося в ходе инновационной деятельности. </w:t>
      </w:r>
    </w:p>
    <w:p w:rsidR="00865C95" w:rsidRDefault="00865C95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Регулярно </w:t>
      </w:r>
      <w:r w:rsidR="007F7895" w:rsidRPr="007F7895">
        <w:rPr>
          <w:rFonts w:ascii="Times New Roman" w:hAnsi="Times New Roman" w:cs="Times New Roman"/>
          <w:sz w:val="24"/>
          <w:szCs w:val="24"/>
        </w:rPr>
        <w:t xml:space="preserve">обобщаю собственный педагогический опыт </w:t>
      </w:r>
      <w:r w:rsidR="007F7895">
        <w:rPr>
          <w:rFonts w:ascii="Times New Roman" w:hAnsi="Times New Roman" w:cs="Times New Roman"/>
          <w:sz w:val="24"/>
          <w:szCs w:val="24"/>
        </w:rPr>
        <w:t xml:space="preserve">по данной теме </w:t>
      </w:r>
      <w:r w:rsidR="007F7895" w:rsidRPr="007F7895">
        <w:rPr>
          <w:rFonts w:ascii="Times New Roman" w:hAnsi="Times New Roman" w:cs="Times New Roman"/>
          <w:sz w:val="24"/>
          <w:szCs w:val="24"/>
        </w:rPr>
        <w:t>на разных уровнях.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3190"/>
        <w:gridCol w:w="4431"/>
        <w:gridCol w:w="1950"/>
      </w:tblGrid>
      <w:tr w:rsidR="007F7895" w:rsidTr="00D066AC">
        <w:tc>
          <w:tcPr>
            <w:tcW w:w="3190" w:type="dxa"/>
            <w:shd w:val="clear" w:color="auto" w:fill="F2DBDB" w:themeFill="accent2" w:themeFillTint="33"/>
          </w:tcPr>
          <w:p w:rsidR="007F7895" w:rsidRPr="007F7895" w:rsidRDefault="007F7895" w:rsidP="007F78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  / </w:t>
            </w:r>
            <w:r w:rsidRPr="007F7895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="005004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 Год</w:t>
            </w:r>
          </w:p>
        </w:tc>
        <w:tc>
          <w:tcPr>
            <w:tcW w:w="4431" w:type="dxa"/>
            <w:shd w:val="clear" w:color="auto" w:fill="F2DBDB" w:themeFill="accent2" w:themeFillTint="33"/>
          </w:tcPr>
          <w:p w:rsidR="007F7895" w:rsidRPr="007F7895" w:rsidRDefault="007F7895" w:rsidP="007F78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50" w:type="dxa"/>
            <w:shd w:val="clear" w:color="auto" w:fill="F2DBDB" w:themeFill="accent2" w:themeFillTint="33"/>
          </w:tcPr>
          <w:p w:rsidR="007F7895" w:rsidRDefault="007F7895" w:rsidP="007F78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Уровень </w:t>
            </w:r>
          </w:p>
          <w:p w:rsidR="00D066AC" w:rsidRPr="007F7895" w:rsidRDefault="00D066AC" w:rsidP="007F78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7895" w:rsidTr="00D066AC">
        <w:tc>
          <w:tcPr>
            <w:tcW w:w="3190" w:type="dxa"/>
          </w:tcPr>
          <w:p w:rsidR="007F7895" w:rsidRDefault="007F7895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Доклад «Креативное мышление как необходимая компетенция 21 века»</w:t>
            </w:r>
            <w:r w:rsidRPr="007F7895">
              <w:rPr>
                <w:rFonts w:ascii="Times New Roman" w:hAnsi="Times New Roman" w:cs="Times New Roman"/>
                <w:sz w:val="20"/>
                <w:szCs w:val="20"/>
              </w:rPr>
              <w:t>(2019 г)</w:t>
            </w:r>
          </w:p>
        </w:tc>
        <w:tc>
          <w:tcPr>
            <w:tcW w:w="4431" w:type="dxa"/>
          </w:tcPr>
          <w:p w:rsidR="007F7895" w:rsidRDefault="007F7895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Методический совет     </w:t>
            </w:r>
          </w:p>
        </w:tc>
        <w:tc>
          <w:tcPr>
            <w:tcW w:w="1950" w:type="dxa"/>
          </w:tcPr>
          <w:p w:rsidR="007F7895" w:rsidRDefault="007F7895" w:rsidP="00D06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</w:tr>
      <w:tr w:rsidR="007F7895" w:rsidTr="00D066AC">
        <w:tc>
          <w:tcPr>
            <w:tcW w:w="3190" w:type="dxa"/>
          </w:tcPr>
          <w:p w:rsidR="007F7895" w:rsidRDefault="007F7895" w:rsidP="00D066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Мастер-класс «  Арт-технологии на уроках английского языка как средство развития коммуникативной компетенции»</w:t>
            </w:r>
            <w:r>
              <w:t xml:space="preserve"> </w:t>
            </w: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(20</w:t>
            </w:r>
            <w:r w:rsidR="00D066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 xml:space="preserve"> г)</w:t>
            </w:r>
          </w:p>
        </w:tc>
        <w:tc>
          <w:tcPr>
            <w:tcW w:w="4431" w:type="dxa"/>
          </w:tcPr>
          <w:p w:rsidR="007F7895" w:rsidRDefault="007F7895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еминар - практикум «Современные техники и технологии в реализации системно</w:t>
            </w:r>
            <w:r w:rsidR="00D06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066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 w:rsidRPr="007F7895">
              <w:rPr>
                <w:rFonts w:ascii="Times New Roman" w:hAnsi="Times New Roman" w:cs="Times New Roman"/>
                <w:sz w:val="24"/>
                <w:szCs w:val="24"/>
              </w:rPr>
              <w:t xml:space="preserve"> подхода»</w:t>
            </w:r>
          </w:p>
        </w:tc>
        <w:tc>
          <w:tcPr>
            <w:tcW w:w="1950" w:type="dxa"/>
          </w:tcPr>
          <w:p w:rsidR="007F7895" w:rsidRDefault="007F7895" w:rsidP="00D06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</w:tr>
      <w:tr w:rsidR="007F7895" w:rsidTr="00D066AC">
        <w:tc>
          <w:tcPr>
            <w:tcW w:w="3190" w:type="dxa"/>
          </w:tcPr>
          <w:p w:rsidR="007F7895" w:rsidRPr="007F7895" w:rsidRDefault="007F7895" w:rsidP="007F7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 xml:space="preserve">Мастер- класс « Креативное мышление как необходимая компетенция 21 века»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(202</w:t>
            </w:r>
            <w:r w:rsidR="00D066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г)</w:t>
            </w:r>
          </w:p>
          <w:p w:rsidR="007F7895" w:rsidRDefault="007F7895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1" w:type="dxa"/>
          </w:tcPr>
          <w:p w:rsidR="007F7895" w:rsidRDefault="007F7895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 xml:space="preserve">Семинар «Креативное мышление – новое направление в исследовании функциональной грамотности» - Школа креативности  </w:t>
            </w:r>
          </w:p>
        </w:tc>
        <w:tc>
          <w:tcPr>
            <w:tcW w:w="1950" w:type="dxa"/>
          </w:tcPr>
          <w:p w:rsidR="007F7895" w:rsidRDefault="007F7895" w:rsidP="00D06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</w:tr>
      <w:tr w:rsidR="007F7895" w:rsidTr="00D066AC">
        <w:tc>
          <w:tcPr>
            <w:tcW w:w="3190" w:type="dxa"/>
          </w:tcPr>
          <w:p w:rsidR="007F7895" w:rsidRPr="007F7895" w:rsidRDefault="007F7895" w:rsidP="007F7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Обобщение опыта «Научное сопровождение и  технология  подготовки проектной работы»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(2022г)</w:t>
            </w:r>
          </w:p>
          <w:p w:rsidR="007F7895" w:rsidRPr="007F7895" w:rsidRDefault="007F7895" w:rsidP="007F78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1" w:type="dxa"/>
          </w:tcPr>
          <w:p w:rsidR="007F7895" w:rsidRPr="007F7895" w:rsidRDefault="007F7895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r w:rsidR="00D066AC">
              <w:rPr>
                <w:rFonts w:ascii="Times New Roman" w:hAnsi="Times New Roman" w:cs="Times New Roman"/>
                <w:sz w:val="24"/>
                <w:szCs w:val="24"/>
              </w:rPr>
              <w:t xml:space="preserve"> учителей английского языка школ города </w:t>
            </w:r>
            <w:r w:rsidRPr="007F7895">
              <w:rPr>
                <w:rFonts w:ascii="Times New Roman" w:hAnsi="Times New Roman" w:cs="Times New Roman"/>
                <w:sz w:val="24"/>
                <w:szCs w:val="24"/>
              </w:rPr>
              <w:t xml:space="preserve"> «Актуальные проблемы организации исследовательской и проектной деятельности школьников»  </w:t>
            </w:r>
          </w:p>
        </w:tc>
        <w:tc>
          <w:tcPr>
            <w:tcW w:w="1950" w:type="dxa"/>
          </w:tcPr>
          <w:p w:rsidR="007F7895" w:rsidRDefault="007F7895" w:rsidP="00D06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</w:tr>
      <w:tr w:rsidR="007F7895" w:rsidTr="00D066AC">
        <w:tc>
          <w:tcPr>
            <w:tcW w:w="3190" w:type="dxa"/>
          </w:tcPr>
          <w:p w:rsidR="007F7895" w:rsidRPr="007F7895" w:rsidRDefault="00D066AC" w:rsidP="007F78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6AC">
              <w:rPr>
                <w:rFonts w:ascii="Times New Roman" w:hAnsi="Times New Roman" w:cs="Times New Roman"/>
                <w:sz w:val="24"/>
                <w:szCs w:val="24"/>
              </w:rPr>
              <w:t>Мастер класс «Способы формирования креативного мышления в учебной деятельности»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(2022 ) </w:t>
            </w:r>
          </w:p>
        </w:tc>
        <w:tc>
          <w:tcPr>
            <w:tcW w:w="4431" w:type="dxa"/>
          </w:tcPr>
          <w:p w:rsidR="007F7895" w:rsidRPr="007F7895" w:rsidRDefault="00D066AC" w:rsidP="002106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6AC">
              <w:rPr>
                <w:rFonts w:ascii="Times New Roman" w:hAnsi="Times New Roman" w:cs="Times New Roman"/>
                <w:sz w:val="24"/>
                <w:szCs w:val="24"/>
              </w:rPr>
              <w:t>Мастер класс  в рамках муниципального профессионального конкурса «Педагог - наставник»</w:t>
            </w:r>
          </w:p>
        </w:tc>
        <w:tc>
          <w:tcPr>
            <w:tcW w:w="1950" w:type="dxa"/>
          </w:tcPr>
          <w:p w:rsidR="007F7895" w:rsidRDefault="00D066AC" w:rsidP="00D06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</w:tr>
    </w:tbl>
    <w:p w:rsidR="007F7895" w:rsidRDefault="007F7895" w:rsidP="002106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43B0" w:rsidRDefault="00CA5E3E" w:rsidP="0088720E">
      <w:pPr>
        <w:pStyle w:val="a5"/>
        <w:spacing w:before="0" w:beforeAutospacing="0" w:after="0" w:afterAutospacing="0"/>
        <w:jc w:val="both"/>
        <w:rPr>
          <w:rStyle w:val="1"/>
          <w:b/>
          <w:color w:val="000000"/>
        </w:rPr>
      </w:pPr>
      <w:r w:rsidRPr="00087742">
        <w:rPr>
          <w:color w:val="FF0000"/>
        </w:rPr>
        <w:t xml:space="preserve">        </w:t>
      </w:r>
      <w:r w:rsidRPr="00087742">
        <w:rPr>
          <w:color w:val="FF0000"/>
        </w:rPr>
        <w:tab/>
      </w:r>
    </w:p>
    <w:p w:rsidR="0036629B" w:rsidRDefault="0036629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</w:p>
    <w:p w:rsidR="0036629B" w:rsidRDefault="0036629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</w:p>
    <w:p w:rsidR="0036629B" w:rsidRDefault="0036629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</w:p>
    <w:p w:rsidR="0036629B" w:rsidRDefault="0036629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</w:p>
    <w:p w:rsidR="0036629B" w:rsidRDefault="0036629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</w:p>
    <w:p w:rsidR="00C41B2B" w:rsidRPr="00C41B2B" w:rsidRDefault="00C41B2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  <w:r w:rsidRPr="00C41B2B">
        <w:rPr>
          <w:rStyle w:val="1"/>
          <w:b/>
          <w:color w:val="C00000"/>
        </w:rPr>
        <w:lastRenderedPageBreak/>
        <w:t>2.7.</w:t>
      </w:r>
      <w:r w:rsidRPr="00C41B2B">
        <w:rPr>
          <w:rStyle w:val="1"/>
          <w:b/>
          <w:color w:val="C00000"/>
        </w:rPr>
        <w:tab/>
        <w:t>Наличие календарного плана реализации проекта с указанием сроков</w:t>
      </w:r>
    </w:p>
    <w:p w:rsidR="00AF43B0" w:rsidRPr="00C41B2B" w:rsidRDefault="00C41B2B" w:rsidP="00C41B2B">
      <w:pPr>
        <w:pStyle w:val="aa"/>
        <w:spacing w:after="0"/>
        <w:ind w:firstLine="709"/>
        <w:jc w:val="center"/>
        <w:rPr>
          <w:rStyle w:val="1"/>
          <w:b/>
          <w:color w:val="C00000"/>
        </w:rPr>
      </w:pPr>
      <w:r w:rsidRPr="00C41B2B">
        <w:rPr>
          <w:rStyle w:val="1"/>
          <w:b/>
          <w:color w:val="C00000"/>
        </w:rPr>
        <w:t>реализации по этапам</w:t>
      </w:r>
    </w:p>
    <w:p w:rsidR="00DE1F46" w:rsidRPr="00DE1F46" w:rsidRDefault="00DE1F46" w:rsidP="00DE1F46">
      <w:pPr>
        <w:pStyle w:val="aa"/>
        <w:spacing w:after="0"/>
        <w:rPr>
          <w:rStyle w:val="1"/>
          <w:color w:val="C00000"/>
        </w:rPr>
      </w:pPr>
    </w:p>
    <w:p w:rsidR="00DE1F46" w:rsidRDefault="00DE1F46" w:rsidP="00CB1FA5">
      <w:pPr>
        <w:pStyle w:val="aa"/>
        <w:spacing w:after="0" w:line="276" w:lineRule="auto"/>
        <w:jc w:val="both"/>
      </w:pPr>
      <w:r>
        <w:t xml:space="preserve">По продолжительности проект: долгосрочный, реализуется в течение 2020- 2023 гг. </w:t>
      </w:r>
      <w:r w:rsidR="00552EE5">
        <w:t xml:space="preserve">, </w:t>
      </w:r>
      <w:r w:rsidR="00552EE5" w:rsidRPr="00552EE5">
        <w:t>рассчитан на 3 учебных года (с 20</w:t>
      </w:r>
      <w:r w:rsidR="00552EE5">
        <w:t>20</w:t>
      </w:r>
      <w:r w:rsidR="00552EE5" w:rsidRPr="00552EE5">
        <w:t>- 202</w:t>
      </w:r>
      <w:r w:rsidR="00552EE5">
        <w:t>1</w:t>
      </w:r>
      <w:r w:rsidR="00552EE5" w:rsidRPr="00552EE5">
        <w:t>, 202</w:t>
      </w:r>
      <w:r w:rsidR="00552EE5">
        <w:t>1</w:t>
      </w:r>
      <w:r w:rsidR="00552EE5" w:rsidRPr="00552EE5">
        <w:t xml:space="preserve"> – 202</w:t>
      </w:r>
      <w:r w:rsidR="00552EE5">
        <w:t>2</w:t>
      </w:r>
      <w:r w:rsidR="00552EE5" w:rsidRPr="00552EE5">
        <w:t>, 202</w:t>
      </w:r>
      <w:r w:rsidR="00552EE5">
        <w:t>2</w:t>
      </w:r>
      <w:r w:rsidR="00552EE5" w:rsidRPr="00552EE5">
        <w:t xml:space="preserve"> – 202</w:t>
      </w:r>
      <w:r w:rsidR="00552EE5">
        <w:t>3</w:t>
      </w:r>
      <w:r w:rsidR="00552EE5" w:rsidRPr="00552EE5">
        <w:t xml:space="preserve"> учебные годы)</w:t>
      </w:r>
      <w:r w:rsidR="00552EE5">
        <w:t>.</w:t>
      </w:r>
    </w:p>
    <w:p w:rsidR="00AF43B0" w:rsidRPr="00890031" w:rsidRDefault="00DE1F46" w:rsidP="00552EE5">
      <w:pPr>
        <w:pStyle w:val="aa"/>
        <w:spacing w:after="0" w:line="276" w:lineRule="auto"/>
        <w:jc w:val="both"/>
        <w:rPr>
          <w:rStyle w:val="1"/>
          <w:color w:val="000000"/>
        </w:rPr>
      </w:pPr>
      <w:r>
        <w:t>Направление деятельности: «</w:t>
      </w:r>
      <w:r w:rsidR="00CB1FA5">
        <w:t>М</w:t>
      </w:r>
      <w:r w:rsidR="00CB1FA5" w:rsidRPr="00CB1FA5">
        <w:t>етод использования коммуникативно - творческих заданий  как способ индивидуализации в процессе обучения английскому языку для развития креативного мышления</w:t>
      </w:r>
      <w:r w:rsidR="00552EE5">
        <w:t xml:space="preserve">». </w:t>
      </w:r>
    </w:p>
    <w:p w:rsidR="00AF43B0" w:rsidRDefault="00AF43B0" w:rsidP="00CB1FA5">
      <w:pPr>
        <w:pStyle w:val="aa"/>
        <w:spacing w:after="0" w:line="276" w:lineRule="auto"/>
        <w:ind w:firstLine="709"/>
        <w:jc w:val="both"/>
        <w:rPr>
          <w:rStyle w:val="1"/>
          <w:color w:val="000000"/>
        </w:rPr>
      </w:pPr>
    </w:p>
    <w:tbl>
      <w:tblPr>
        <w:tblStyle w:val="af2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1513"/>
        <w:gridCol w:w="19"/>
        <w:gridCol w:w="2032"/>
        <w:gridCol w:w="1397"/>
        <w:gridCol w:w="4076"/>
      </w:tblGrid>
      <w:tr w:rsidR="008A4086" w:rsidRPr="00305C50" w:rsidTr="004B3085">
        <w:tc>
          <w:tcPr>
            <w:tcW w:w="1135" w:type="dxa"/>
            <w:shd w:val="clear" w:color="auto" w:fill="F2DBDB" w:themeFill="accent2" w:themeFillTint="33"/>
          </w:tcPr>
          <w:p w:rsidR="004170D8" w:rsidRDefault="004170D8" w:rsidP="00305C50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  <w:p w:rsidR="004170D8" w:rsidRPr="00305C50" w:rsidRDefault="004170D8" w:rsidP="00305C50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п/п</w:t>
            </w:r>
          </w:p>
        </w:tc>
        <w:tc>
          <w:tcPr>
            <w:tcW w:w="1532" w:type="dxa"/>
            <w:gridSpan w:val="2"/>
            <w:shd w:val="clear" w:color="auto" w:fill="F2DBDB" w:themeFill="accent2" w:themeFillTint="33"/>
          </w:tcPr>
          <w:p w:rsidR="004170D8" w:rsidRDefault="004170D8" w:rsidP="00305C50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 w:rsidRPr="00305C50">
              <w:rPr>
                <w:b/>
                <w:color w:val="000000"/>
              </w:rPr>
              <w:t>Этап</w:t>
            </w:r>
          </w:p>
          <w:p w:rsidR="004170D8" w:rsidRPr="00305C50" w:rsidRDefault="004170D8" w:rsidP="00305C50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проекта</w:t>
            </w:r>
          </w:p>
        </w:tc>
        <w:tc>
          <w:tcPr>
            <w:tcW w:w="2032" w:type="dxa"/>
            <w:shd w:val="clear" w:color="auto" w:fill="F2DBDB" w:themeFill="accent2" w:themeFillTint="33"/>
          </w:tcPr>
          <w:p w:rsidR="004170D8" w:rsidRPr="00305C50" w:rsidRDefault="004170D8" w:rsidP="004170D8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Мероприятие проекта </w:t>
            </w:r>
          </w:p>
        </w:tc>
        <w:tc>
          <w:tcPr>
            <w:tcW w:w="1397" w:type="dxa"/>
            <w:shd w:val="clear" w:color="auto" w:fill="F2DBDB" w:themeFill="accent2" w:themeFillTint="33"/>
          </w:tcPr>
          <w:p w:rsidR="004170D8" w:rsidRPr="00305C50" w:rsidRDefault="004170D8" w:rsidP="004B3085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 w:rsidRPr="00305C50">
              <w:rPr>
                <w:b/>
                <w:color w:val="000000"/>
              </w:rPr>
              <w:t>Срок</w:t>
            </w:r>
          </w:p>
        </w:tc>
        <w:tc>
          <w:tcPr>
            <w:tcW w:w="4076" w:type="dxa"/>
            <w:shd w:val="clear" w:color="auto" w:fill="F2DBDB" w:themeFill="accent2" w:themeFillTint="33"/>
          </w:tcPr>
          <w:p w:rsidR="004170D8" w:rsidRPr="00305C50" w:rsidRDefault="00FA6FB0" w:rsidP="00FA6FB0">
            <w:pPr>
              <w:pStyle w:val="aa"/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Ожидаемые результаты</w:t>
            </w:r>
          </w:p>
        </w:tc>
      </w:tr>
      <w:tr w:rsidR="00E72094" w:rsidRPr="00305C50" w:rsidTr="008A4086">
        <w:trPr>
          <w:trHeight w:val="1966"/>
        </w:trPr>
        <w:tc>
          <w:tcPr>
            <w:tcW w:w="1135" w:type="dxa"/>
            <w:vMerge w:val="restart"/>
          </w:tcPr>
          <w:p w:rsidR="00E72094" w:rsidRPr="00305C50" w:rsidRDefault="00E72094" w:rsidP="004170D8">
            <w:pPr>
              <w:pStyle w:val="aa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1532" w:type="dxa"/>
            <w:gridSpan w:val="2"/>
          </w:tcPr>
          <w:p w:rsidR="00E72094" w:rsidRDefault="00E72094" w:rsidP="00305C50">
            <w:pPr>
              <w:pStyle w:val="aa"/>
              <w:spacing w:line="276" w:lineRule="auto"/>
              <w:rPr>
                <w:color w:val="000000"/>
              </w:rPr>
            </w:pPr>
            <w:proofErr w:type="spellStart"/>
            <w:r w:rsidRPr="00305C50">
              <w:rPr>
                <w:color w:val="000000"/>
              </w:rPr>
              <w:t>Подготови</w:t>
            </w:r>
            <w:proofErr w:type="spellEnd"/>
          </w:p>
          <w:p w:rsidR="00E72094" w:rsidRPr="00305C50" w:rsidRDefault="00E72094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тельны</w:t>
            </w:r>
            <w:r>
              <w:rPr>
                <w:color w:val="000000"/>
              </w:rPr>
              <w:t>й</w:t>
            </w:r>
          </w:p>
        </w:tc>
        <w:tc>
          <w:tcPr>
            <w:tcW w:w="2032" w:type="dxa"/>
          </w:tcPr>
          <w:p w:rsidR="00E72094" w:rsidRPr="00305C50" w:rsidRDefault="00E72094" w:rsidP="004170D8">
            <w:pPr>
              <w:pStyle w:val="aa"/>
              <w:spacing w:line="276" w:lineRule="auto"/>
              <w:ind w:left="-5"/>
              <w:rPr>
                <w:color w:val="000000"/>
              </w:rPr>
            </w:pPr>
            <w:r w:rsidRPr="00305C50">
              <w:rPr>
                <w:color w:val="000000"/>
              </w:rPr>
              <w:t>Определение основных идей проекта, его целей, задач, ожидаемых результатов;</w:t>
            </w:r>
          </w:p>
        </w:tc>
        <w:tc>
          <w:tcPr>
            <w:tcW w:w="1397" w:type="dxa"/>
          </w:tcPr>
          <w:p w:rsidR="004A36EC" w:rsidRPr="004A36EC" w:rsidRDefault="00E72094" w:rsidP="004A36EC">
            <w:pPr>
              <w:pStyle w:val="aa"/>
              <w:jc w:val="center"/>
              <w:rPr>
                <w:b/>
                <w:color w:val="000000"/>
              </w:rPr>
            </w:pPr>
            <w:r w:rsidRPr="004A36EC">
              <w:rPr>
                <w:b/>
              </w:rPr>
              <w:t xml:space="preserve">2020 – 2021 </w:t>
            </w:r>
            <w:r w:rsidRPr="004A36EC">
              <w:rPr>
                <w:b/>
                <w:color w:val="000000"/>
              </w:rPr>
              <w:t>уч. г.</w:t>
            </w:r>
          </w:p>
          <w:p w:rsidR="004A36EC" w:rsidRDefault="004A36EC" w:rsidP="008A4086">
            <w:pPr>
              <w:pStyle w:val="aa"/>
              <w:rPr>
                <w:color w:val="000000"/>
              </w:rPr>
            </w:pPr>
          </w:p>
          <w:p w:rsidR="008A4086" w:rsidRDefault="00474002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E72094">
              <w:rPr>
                <w:color w:val="000000"/>
              </w:rPr>
              <w:t xml:space="preserve">ентябрь- </w:t>
            </w:r>
          </w:p>
          <w:p w:rsidR="00E72094" w:rsidRPr="00305C50" w:rsidRDefault="00E72094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октябрь</w:t>
            </w:r>
          </w:p>
        </w:tc>
        <w:tc>
          <w:tcPr>
            <w:tcW w:w="4076" w:type="dxa"/>
          </w:tcPr>
          <w:p w:rsidR="00E72094" w:rsidRPr="00305C50" w:rsidRDefault="00E72094" w:rsidP="0050043F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Формирование нормативной базы</w:t>
            </w:r>
          </w:p>
        </w:tc>
      </w:tr>
      <w:tr w:rsidR="008A4086" w:rsidRPr="00305C50" w:rsidTr="008A4086">
        <w:trPr>
          <w:trHeight w:val="872"/>
        </w:trPr>
        <w:tc>
          <w:tcPr>
            <w:tcW w:w="1135" w:type="dxa"/>
            <w:vMerge/>
          </w:tcPr>
          <w:p w:rsidR="008A4086" w:rsidRDefault="008A4086" w:rsidP="004170D8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32" w:type="dxa"/>
            <w:gridSpan w:val="2"/>
            <w:vMerge w:val="restart"/>
          </w:tcPr>
          <w:p w:rsidR="008A4086" w:rsidRPr="00305C50" w:rsidRDefault="008A4086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Организационный</w:t>
            </w:r>
          </w:p>
        </w:tc>
        <w:tc>
          <w:tcPr>
            <w:tcW w:w="2032" w:type="dxa"/>
          </w:tcPr>
          <w:p w:rsidR="008A4086" w:rsidRPr="00305C50" w:rsidRDefault="008A4086" w:rsidP="008A4086">
            <w:pPr>
              <w:rPr>
                <w:color w:val="000000"/>
              </w:rPr>
            </w:pPr>
            <w:r w:rsidRPr="00417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теоретических основ проблемы;</w:t>
            </w:r>
          </w:p>
        </w:tc>
        <w:tc>
          <w:tcPr>
            <w:tcW w:w="1397" w:type="dxa"/>
          </w:tcPr>
          <w:p w:rsidR="008A4086" w:rsidRDefault="00474002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A4086">
              <w:rPr>
                <w:color w:val="000000"/>
              </w:rPr>
              <w:t xml:space="preserve">ентябрь </w:t>
            </w:r>
            <w:r w:rsidR="00F55873">
              <w:rPr>
                <w:color w:val="000000"/>
              </w:rPr>
              <w:t>-</w:t>
            </w:r>
          </w:p>
          <w:p w:rsidR="008A4086" w:rsidRPr="00305C50" w:rsidRDefault="00F55873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8A4086">
              <w:rPr>
                <w:color w:val="000000"/>
              </w:rPr>
              <w:t xml:space="preserve">екабрь </w:t>
            </w:r>
          </w:p>
        </w:tc>
        <w:tc>
          <w:tcPr>
            <w:tcW w:w="4076" w:type="dxa"/>
          </w:tcPr>
          <w:p w:rsidR="008A4086" w:rsidRPr="00305C50" w:rsidRDefault="008A4086" w:rsidP="00FA6FB0">
            <w:pPr>
              <w:pStyle w:val="aa"/>
              <w:spacing w:line="276" w:lineRule="auto"/>
              <w:ind w:left="9"/>
              <w:rPr>
                <w:color w:val="000000"/>
              </w:rPr>
            </w:pPr>
            <w:r>
              <w:rPr>
                <w:color w:val="000000"/>
              </w:rPr>
              <w:t xml:space="preserve">Определение стратегических направлений реализации  проекта  </w:t>
            </w:r>
          </w:p>
        </w:tc>
      </w:tr>
      <w:tr w:rsidR="008A4086" w:rsidRPr="00305C50" w:rsidTr="008A4086">
        <w:trPr>
          <w:trHeight w:val="429"/>
        </w:trPr>
        <w:tc>
          <w:tcPr>
            <w:tcW w:w="1135" w:type="dxa"/>
            <w:vMerge/>
          </w:tcPr>
          <w:p w:rsidR="008A4086" w:rsidRDefault="008A4086" w:rsidP="004170D8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32" w:type="dxa"/>
            <w:gridSpan w:val="2"/>
            <w:vMerge/>
          </w:tcPr>
          <w:p w:rsidR="008A4086" w:rsidRDefault="008A4086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32" w:type="dxa"/>
          </w:tcPr>
          <w:p w:rsidR="008A4086" w:rsidRDefault="008A4086" w:rsidP="004B3085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Подбор диагностических методик для отслеживания уровня развития креативных способностей;</w:t>
            </w:r>
          </w:p>
        </w:tc>
        <w:tc>
          <w:tcPr>
            <w:tcW w:w="1397" w:type="dxa"/>
          </w:tcPr>
          <w:p w:rsidR="008A4086" w:rsidRDefault="00474002" w:rsidP="004B3085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8A4086">
              <w:rPr>
                <w:color w:val="000000"/>
              </w:rPr>
              <w:t xml:space="preserve">ентябрь- </w:t>
            </w:r>
          </w:p>
          <w:p w:rsidR="008A4086" w:rsidRPr="00305C50" w:rsidRDefault="00474002" w:rsidP="004B3085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д</w:t>
            </w:r>
            <w:r w:rsidR="008A4086">
              <w:rPr>
                <w:color w:val="000000"/>
              </w:rPr>
              <w:t>екабрь</w:t>
            </w:r>
          </w:p>
        </w:tc>
        <w:tc>
          <w:tcPr>
            <w:tcW w:w="4076" w:type="dxa"/>
          </w:tcPr>
          <w:p w:rsidR="008A4086" w:rsidRPr="00305C50" w:rsidRDefault="008A4086" w:rsidP="004B3085">
            <w:pPr>
              <w:pStyle w:val="aa"/>
              <w:spacing w:line="276" w:lineRule="auto"/>
              <w:ind w:left="9"/>
              <w:rPr>
                <w:color w:val="000000"/>
              </w:rPr>
            </w:pPr>
            <w:r>
              <w:rPr>
                <w:color w:val="000000"/>
              </w:rPr>
              <w:t xml:space="preserve">Разработаны критерии и показатели оценки эффективности реализации проекта , инструментарий для проведения мониторинга реализации проекта </w:t>
            </w:r>
          </w:p>
        </w:tc>
      </w:tr>
      <w:tr w:rsidR="008A4086" w:rsidRPr="00305C50" w:rsidTr="008A4086">
        <w:trPr>
          <w:trHeight w:val="941"/>
        </w:trPr>
        <w:tc>
          <w:tcPr>
            <w:tcW w:w="1135" w:type="dxa"/>
            <w:vMerge/>
          </w:tcPr>
          <w:p w:rsidR="008A4086" w:rsidRDefault="008A4086" w:rsidP="004170D8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32" w:type="dxa"/>
            <w:gridSpan w:val="2"/>
            <w:vMerge w:val="restart"/>
          </w:tcPr>
          <w:p w:rsidR="008A4086" w:rsidRPr="00305C50" w:rsidRDefault="008A4086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Практический</w:t>
            </w:r>
          </w:p>
        </w:tc>
        <w:tc>
          <w:tcPr>
            <w:tcW w:w="2032" w:type="dxa"/>
          </w:tcPr>
          <w:p w:rsidR="008A4086" w:rsidRPr="004170D8" w:rsidRDefault="008A4086" w:rsidP="00FA6FB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Создание кейса коммуникативно-творческих заданий</w:t>
            </w:r>
          </w:p>
        </w:tc>
        <w:tc>
          <w:tcPr>
            <w:tcW w:w="1397" w:type="dxa"/>
          </w:tcPr>
          <w:p w:rsidR="008A4086" w:rsidRDefault="00474002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сентябрь-</w:t>
            </w:r>
          </w:p>
          <w:p w:rsidR="00474002" w:rsidRPr="00305C50" w:rsidRDefault="00474002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</w:tc>
        <w:tc>
          <w:tcPr>
            <w:tcW w:w="4076" w:type="dxa"/>
          </w:tcPr>
          <w:p w:rsidR="008A4086" w:rsidRPr="00305C50" w:rsidRDefault="008A4086" w:rsidP="00FA6FB0">
            <w:pPr>
              <w:pStyle w:val="aa"/>
              <w:spacing w:line="276" w:lineRule="auto"/>
              <w:ind w:left="9"/>
              <w:rPr>
                <w:color w:val="000000"/>
              </w:rPr>
            </w:pPr>
            <w:r>
              <w:rPr>
                <w:color w:val="000000"/>
              </w:rPr>
              <w:t xml:space="preserve">Кейс основных заданий имеющих коммуникативно- творческую направленность на английском языке </w:t>
            </w:r>
          </w:p>
        </w:tc>
      </w:tr>
      <w:tr w:rsidR="008A4086" w:rsidRPr="00305C50" w:rsidTr="008A4086">
        <w:trPr>
          <w:trHeight w:val="1072"/>
        </w:trPr>
        <w:tc>
          <w:tcPr>
            <w:tcW w:w="1135" w:type="dxa"/>
            <w:vMerge/>
          </w:tcPr>
          <w:p w:rsidR="008A4086" w:rsidRDefault="008A4086" w:rsidP="004170D8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32" w:type="dxa"/>
            <w:gridSpan w:val="2"/>
            <w:vMerge/>
          </w:tcPr>
          <w:p w:rsidR="008A4086" w:rsidRPr="00305C50" w:rsidRDefault="008A4086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32" w:type="dxa"/>
          </w:tcPr>
          <w:p w:rsidR="008A4086" w:rsidRDefault="004A36EC" w:rsidP="004170D8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Применение кейса заданий в урочной/ внеурочной деятельности</w:t>
            </w:r>
          </w:p>
        </w:tc>
        <w:tc>
          <w:tcPr>
            <w:tcW w:w="1397" w:type="dxa"/>
          </w:tcPr>
          <w:p w:rsidR="008A4086" w:rsidRDefault="00F55873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я</w:t>
            </w:r>
            <w:r w:rsidR="004A36EC">
              <w:rPr>
                <w:color w:val="000000"/>
              </w:rPr>
              <w:t>нварь-</w:t>
            </w:r>
            <w:r w:rsidR="00011B2F">
              <w:rPr>
                <w:color w:val="000000"/>
              </w:rPr>
              <w:t xml:space="preserve"> </w:t>
            </w:r>
          </w:p>
          <w:p w:rsidR="004A36EC" w:rsidRPr="00305C50" w:rsidRDefault="004A36EC" w:rsidP="008A4086">
            <w:pPr>
              <w:pStyle w:val="aa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</w:tc>
        <w:tc>
          <w:tcPr>
            <w:tcW w:w="4076" w:type="dxa"/>
          </w:tcPr>
          <w:p w:rsidR="008A4086" w:rsidRPr="00305C50" w:rsidRDefault="00011B2F" w:rsidP="00E72094">
            <w:pPr>
              <w:pStyle w:val="aa"/>
              <w:spacing w:line="276" w:lineRule="auto"/>
              <w:ind w:left="9"/>
              <w:rPr>
                <w:color w:val="000000"/>
              </w:rPr>
            </w:pPr>
            <w:r w:rsidRPr="00011B2F">
              <w:rPr>
                <w:color w:val="000000"/>
              </w:rPr>
              <w:t>Апробирование модели</w:t>
            </w:r>
            <w:r>
              <w:rPr>
                <w:color w:val="000000"/>
              </w:rPr>
              <w:t xml:space="preserve"> проекта</w:t>
            </w:r>
          </w:p>
        </w:tc>
      </w:tr>
      <w:tr w:rsidR="00623AAC" w:rsidRPr="00305C50" w:rsidTr="00623AAC">
        <w:trPr>
          <w:trHeight w:val="2544"/>
        </w:trPr>
        <w:tc>
          <w:tcPr>
            <w:tcW w:w="1135" w:type="dxa"/>
            <w:vMerge w:val="restart"/>
          </w:tcPr>
          <w:p w:rsidR="00623AAC" w:rsidRPr="00305C50" w:rsidRDefault="00623AAC" w:rsidP="00474002">
            <w:pPr>
              <w:pStyle w:val="aa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2.</w:t>
            </w:r>
          </w:p>
        </w:tc>
        <w:tc>
          <w:tcPr>
            <w:tcW w:w="1532" w:type="dxa"/>
            <w:gridSpan w:val="2"/>
            <w:vMerge w:val="restart"/>
          </w:tcPr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Практико-экспериментальный</w:t>
            </w:r>
          </w:p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011B2F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011B2F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Default="00623AAC" w:rsidP="00011B2F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Pr="00305C50" w:rsidRDefault="00623AAC" w:rsidP="00011B2F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32" w:type="dxa"/>
          </w:tcPr>
          <w:p w:rsid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Анализ затруднений </w:t>
            </w:r>
          </w:p>
          <w:p w:rsidR="00623AAC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Анализ сост</w:t>
            </w:r>
            <w:r>
              <w:rPr>
                <w:color w:val="000000"/>
              </w:rPr>
              <w:t xml:space="preserve">ояния образовательного процесса, </w:t>
            </w:r>
            <w:r w:rsidRPr="00305C50">
              <w:rPr>
                <w:color w:val="000000"/>
              </w:rPr>
              <w:t xml:space="preserve"> выявление противоречий </w:t>
            </w:r>
          </w:p>
        </w:tc>
        <w:tc>
          <w:tcPr>
            <w:tcW w:w="1397" w:type="dxa"/>
          </w:tcPr>
          <w:p w:rsidR="00623AAC" w:rsidRPr="004A51AA" w:rsidRDefault="00623AAC" w:rsidP="004A51AA">
            <w:pPr>
              <w:pStyle w:val="aa"/>
              <w:spacing w:line="276" w:lineRule="auto"/>
              <w:jc w:val="center"/>
              <w:rPr>
                <w:b/>
                <w:color w:val="000000"/>
              </w:rPr>
            </w:pPr>
            <w:r w:rsidRPr="004A51AA">
              <w:rPr>
                <w:b/>
                <w:color w:val="000000"/>
              </w:rPr>
              <w:t xml:space="preserve">2021 – 2022 </w:t>
            </w:r>
            <w:proofErr w:type="spellStart"/>
            <w:r w:rsidRPr="004A51AA">
              <w:rPr>
                <w:b/>
                <w:color w:val="000000"/>
              </w:rPr>
              <w:t>уч.г</w:t>
            </w:r>
            <w:proofErr w:type="spellEnd"/>
            <w:r w:rsidRPr="004A51AA">
              <w:rPr>
                <w:b/>
                <w:color w:val="000000"/>
              </w:rPr>
              <w:t>.</w:t>
            </w:r>
          </w:p>
          <w:p w:rsidR="00623AAC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сентябрь-октябрь </w:t>
            </w:r>
          </w:p>
          <w:p w:rsidR="00623AAC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  <w:p w:rsidR="00623AAC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4076" w:type="dxa"/>
          </w:tcPr>
          <w:p w:rsidR="00623AAC" w:rsidRPr="00305C50" w:rsidRDefault="00623AAC" w:rsidP="00623AAC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Выявление затруднений в использовании заданий для формирования креативного мышления, корректировка  программы проекта. </w:t>
            </w:r>
          </w:p>
        </w:tc>
      </w:tr>
      <w:tr w:rsidR="00623AAC" w:rsidRPr="00305C50" w:rsidTr="004B3085">
        <w:trPr>
          <w:trHeight w:val="2815"/>
        </w:trPr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623AAC" w:rsidRDefault="00623AAC" w:rsidP="00305C50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32" w:type="dxa"/>
            <w:gridSpan w:val="2"/>
            <w:vMerge/>
            <w:tcBorders>
              <w:bottom w:val="single" w:sz="4" w:space="0" w:color="auto"/>
            </w:tcBorders>
          </w:tcPr>
          <w:p w:rsidR="00623AAC" w:rsidRPr="00305C50" w:rsidRDefault="00623AAC" w:rsidP="00011B2F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:rsidR="00623AAC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Мониторинг процесса и промежуточных результатов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:rsidR="00623AAC" w:rsidRP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октябрь</w:t>
            </w:r>
            <w:r w:rsidRPr="00623AAC">
              <w:rPr>
                <w:color w:val="000000"/>
              </w:rPr>
              <w:t>,</w:t>
            </w:r>
          </w:p>
          <w:p w:rsidR="00623AAC" w:rsidRP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декабрь</w:t>
            </w:r>
            <w:r w:rsidRPr="00623AAC">
              <w:rPr>
                <w:color w:val="000000"/>
              </w:rPr>
              <w:t>,</w:t>
            </w:r>
          </w:p>
          <w:p w:rsidR="00623AAC" w:rsidRPr="00623AAC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март</w:t>
            </w:r>
            <w:r w:rsidRPr="00623AAC">
              <w:rPr>
                <w:color w:val="000000"/>
              </w:rPr>
              <w:t>,</w:t>
            </w:r>
          </w:p>
          <w:p w:rsidR="00623AAC" w:rsidRPr="004A51AA" w:rsidRDefault="00623AAC" w:rsidP="00305C50">
            <w:pPr>
              <w:pStyle w:val="aa"/>
              <w:spacing w:line="276" w:lineRule="auto"/>
              <w:rPr>
                <w:b/>
                <w:color w:val="000000"/>
              </w:rPr>
            </w:pPr>
            <w:r w:rsidRPr="00623AAC">
              <w:rPr>
                <w:color w:val="000000"/>
              </w:rPr>
              <w:t>май</w:t>
            </w:r>
          </w:p>
        </w:tc>
        <w:tc>
          <w:tcPr>
            <w:tcW w:w="4076" w:type="dxa"/>
            <w:tcBorders>
              <w:bottom w:val="single" w:sz="4" w:space="0" w:color="auto"/>
            </w:tcBorders>
          </w:tcPr>
          <w:p w:rsidR="00623AAC" w:rsidRPr="00305C50" w:rsidRDefault="00623AAC" w:rsidP="00623AAC">
            <w:pPr>
              <w:pStyle w:val="aa"/>
              <w:spacing w:line="276" w:lineRule="auto"/>
              <w:rPr>
                <w:color w:val="000000"/>
              </w:rPr>
            </w:pPr>
          </w:p>
        </w:tc>
      </w:tr>
      <w:tr w:rsidR="00011B2F" w:rsidRPr="00305C50" w:rsidTr="00623AAC">
        <w:trPr>
          <w:trHeight w:val="1594"/>
        </w:trPr>
        <w:tc>
          <w:tcPr>
            <w:tcW w:w="1135" w:type="dxa"/>
            <w:vMerge/>
          </w:tcPr>
          <w:p w:rsidR="00011B2F" w:rsidRDefault="00011B2F" w:rsidP="00305C50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32" w:type="dxa"/>
            <w:gridSpan w:val="2"/>
            <w:tcBorders>
              <w:bottom w:val="nil"/>
            </w:tcBorders>
          </w:tcPr>
          <w:p w:rsidR="00011B2F" w:rsidRPr="00305C50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Основной</w:t>
            </w:r>
          </w:p>
        </w:tc>
        <w:tc>
          <w:tcPr>
            <w:tcW w:w="2032" w:type="dxa"/>
          </w:tcPr>
          <w:p w:rsidR="00011B2F" w:rsidRPr="00305C50" w:rsidRDefault="00623AAC" w:rsidP="00051116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Активное применение методик индивидуализированного </w:t>
            </w:r>
            <w:r w:rsidR="00051116">
              <w:rPr>
                <w:color w:val="000000"/>
              </w:rPr>
              <w:t>и дифференцированного обучения</w:t>
            </w:r>
          </w:p>
        </w:tc>
        <w:tc>
          <w:tcPr>
            <w:tcW w:w="1397" w:type="dxa"/>
          </w:tcPr>
          <w:p w:rsidR="00011B2F" w:rsidRPr="004A51AA" w:rsidRDefault="00914FE0" w:rsidP="00305C50">
            <w:pPr>
              <w:pStyle w:val="aa"/>
              <w:spacing w:line="276" w:lineRule="auto"/>
              <w:rPr>
                <w:b/>
                <w:color w:val="000000"/>
              </w:rPr>
            </w:pPr>
            <w:r>
              <w:rPr>
                <w:color w:val="000000"/>
              </w:rPr>
              <w:t>сентябрь - май</w:t>
            </w:r>
          </w:p>
        </w:tc>
        <w:tc>
          <w:tcPr>
            <w:tcW w:w="4076" w:type="dxa"/>
          </w:tcPr>
          <w:p w:rsidR="00914FE0" w:rsidRPr="00305C50" w:rsidRDefault="00914FE0" w:rsidP="00914FE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Формирование ключевых компетенций учащихся, увеличение количества  участников и победителей интеллектуальных, творческих конкурсов и проектов.</w:t>
            </w:r>
          </w:p>
        </w:tc>
      </w:tr>
      <w:tr w:rsidR="008A4086" w:rsidRPr="00305C50" w:rsidTr="00474002">
        <w:trPr>
          <w:trHeight w:val="1805"/>
        </w:trPr>
        <w:tc>
          <w:tcPr>
            <w:tcW w:w="1135" w:type="dxa"/>
            <w:vMerge/>
          </w:tcPr>
          <w:p w:rsidR="008A4086" w:rsidRPr="00305C50" w:rsidRDefault="008A4086" w:rsidP="00305C50">
            <w:pPr>
              <w:pStyle w:val="aa"/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1513" w:type="dxa"/>
            <w:tcBorders>
              <w:top w:val="single" w:sz="4" w:space="0" w:color="auto"/>
            </w:tcBorders>
          </w:tcPr>
          <w:p w:rsidR="008A4086" w:rsidRPr="00305C50" w:rsidRDefault="00914FE0" w:rsidP="00305C50">
            <w:pPr>
              <w:pStyle w:val="aa"/>
              <w:spacing w:line="276" w:lineRule="auto"/>
              <w:rPr>
                <w:color w:val="000000"/>
              </w:rPr>
            </w:pPr>
            <w:r w:rsidRPr="00914FE0">
              <w:rPr>
                <w:color w:val="000000"/>
              </w:rPr>
              <w:t>Промежуточный диагностический</w:t>
            </w:r>
          </w:p>
        </w:tc>
        <w:tc>
          <w:tcPr>
            <w:tcW w:w="2051" w:type="dxa"/>
            <w:gridSpan w:val="2"/>
          </w:tcPr>
          <w:p w:rsidR="00474002" w:rsidRDefault="00623AAC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Проведение диагностических процедур; Обработка полученных данных</w:t>
            </w:r>
          </w:p>
          <w:p w:rsidR="00474002" w:rsidRDefault="00474002" w:rsidP="00474002">
            <w:pPr>
              <w:rPr>
                <w:lang w:eastAsia="ru-RU"/>
              </w:rPr>
            </w:pPr>
          </w:p>
          <w:p w:rsidR="008A4086" w:rsidRPr="00474002" w:rsidRDefault="008A4086" w:rsidP="00474002">
            <w:pPr>
              <w:rPr>
                <w:lang w:eastAsia="ru-RU"/>
              </w:rPr>
            </w:pPr>
          </w:p>
        </w:tc>
        <w:tc>
          <w:tcPr>
            <w:tcW w:w="1397" w:type="dxa"/>
          </w:tcPr>
          <w:p w:rsidR="008A4086" w:rsidRDefault="00051116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март- </w:t>
            </w:r>
          </w:p>
          <w:p w:rsidR="00474002" w:rsidRDefault="00051116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май</w:t>
            </w:r>
          </w:p>
          <w:p w:rsidR="00474002" w:rsidRDefault="00474002" w:rsidP="00474002">
            <w:pPr>
              <w:rPr>
                <w:lang w:eastAsia="ru-RU"/>
              </w:rPr>
            </w:pPr>
          </w:p>
          <w:p w:rsidR="00474002" w:rsidRDefault="00474002" w:rsidP="00474002">
            <w:pPr>
              <w:jc w:val="center"/>
              <w:rPr>
                <w:lang w:eastAsia="ru-RU"/>
              </w:rPr>
            </w:pPr>
          </w:p>
          <w:p w:rsidR="00474002" w:rsidRDefault="00474002" w:rsidP="00474002">
            <w:pPr>
              <w:rPr>
                <w:lang w:eastAsia="ru-RU"/>
              </w:rPr>
            </w:pPr>
          </w:p>
          <w:p w:rsidR="00051116" w:rsidRPr="00474002" w:rsidRDefault="00051116" w:rsidP="00474002">
            <w:pPr>
              <w:rPr>
                <w:lang w:eastAsia="ru-RU"/>
              </w:rPr>
            </w:pPr>
          </w:p>
        </w:tc>
        <w:tc>
          <w:tcPr>
            <w:tcW w:w="4076" w:type="dxa"/>
          </w:tcPr>
          <w:p w:rsidR="008A4086" w:rsidRPr="00305C50" w:rsidRDefault="008A4086" w:rsidP="003C287C">
            <w:pPr>
              <w:pStyle w:val="aa"/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 xml:space="preserve">Соотнесение полученных результатов с планируемыми; </w:t>
            </w:r>
          </w:p>
          <w:p w:rsidR="003C287C" w:rsidRPr="00305C50" w:rsidRDefault="008A4086" w:rsidP="00474002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Внесение дополнений в образовательные программы, корректировка учебных планов.</w:t>
            </w:r>
          </w:p>
        </w:tc>
      </w:tr>
      <w:tr w:rsidR="00474002" w:rsidRPr="00305C50" w:rsidTr="006049FB">
        <w:trPr>
          <w:trHeight w:val="1475"/>
        </w:trPr>
        <w:tc>
          <w:tcPr>
            <w:tcW w:w="1135" w:type="dxa"/>
            <w:vMerge w:val="restart"/>
          </w:tcPr>
          <w:p w:rsidR="00474002" w:rsidRPr="00305C50" w:rsidRDefault="00474002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13" w:type="dxa"/>
            <w:vMerge w:val="restart"/>
          </w:tcPr>
          <w:p w:rsidR="00474002" w:rsidRPr="00305C50" w:rsidRDefault="00474002" w:rsidP="00051116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Практический </w:t>
            </w:r>
          </w:p>
          <w:p w:rsidR="00474002" w:rsidRPr="00305C50" w:rsidRDefault="00474002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51" w:type="dxa"/>
            <w:gridSpan w:val="2"/>
            <w:vMerge w:val="restart"/>
          </w:tcPr>
          <w:p w:rsidR="00474002" w:rsidRPr="00305C50" w:rsidRDefault="00474002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Доработка </w:t>
            </w:r>
            <w:r w:rsidRPr="006049FB">
              <w:rPr>
                <w:color w:val="000000"/>
              </w:rPr>
              <w:t xml:space="preserve"> кейса коммуникативно-творческих заданий</w:t>
            </w:r>
          </w:p>
        </w:tc>
        <w:tc>
          <w:tcPr>
            <w:tcW w:w="1397" w:type="dxa"/>
            <w:vMerge w:val="restart"/>
          </w:tcPr>
          <w:p w:rsidR="00474002" w:rsidRPr="00474002" w:rsidRDefault="00474002" w:rsidP="0047400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40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2022-2023 </w:t>
            </w:r>
          </w:p>
          <w:p w:rsidR="00474002" w:rsidRDefault="00474002" w:rsidP="00474002">
            <w:pPr>
              <w:pStyle w:val="a4"/>
            </w:pPr>
            <w:proofErr w:type="spellStart"/>
            <w:r w:rsidRPr="00474002">
              <w:rPr>
                <w:rFonts w:ascii="Times New Roman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>
              <w:t>.</w:t>
            </w:r>
          </w:p>
          <w:p w:rsidR="00474002" w:rsidRDefault="00474002" w:rsidP="00474002">
            <w:pPr>
              <w:pStyle w:val="a4"/>
            </w:pPr>
          </w:p>
          <w:p w:rsidR="00474002" w:rsidRDefault="00474002" w:rsidP="00343AF5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сентябрь-</w:t>
            </w:r>
          </w:p>
          <w:p w:rsidR="00474002" w:rsidRPr="00305C50" w:rsidRDefault="00474002" w:rsidP="00343AF5">
            <w:pPr>
              <w:pStyle w:val="aa"/>
              <w:spacing w:line="276" w:lineRule="auto"/>
            </w:pPr>
            <w:r>
              <w:rPr>
                <w:color w:val="000000"/>
              </w:rPr>
              <w:t>май</w:t>
            </w:r>
          </w:p>
        </w:tc>
        <w:tc>
          <w:tcPr>
            <w:tcW w:w="4076" w:type="dxa"/>
          </w:tcPr>
          <w:p w:rsidR="00474002" w:rsidRPr="00305C50" w:rsidRDefault="00474002" w:rsidP="006049FB">
            <w:pPr>
              <w:pStyle w:val="aa"/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>Активное применение  коммуникативно-творческих заданий, активизирующих творческое мышление обучающихся;</w:t>
            </w:r>
          </w:p>
        </w:tc>
      </w:tr>
      <w:tr w:rsidR="00474002" w:rsidRPr="00305C50" w:rsidTr="008A4086">
        <w:trPr>
          <w:trHeight w:val="989"/>
        </w:trPr>
        <w:tc>
          <w:tcPr>
            <w:tcW w:w="1135" w:type="dxa"/>
            <w:vMerge/>
          </w:tcPr>
          <w:p w:rsidR="00474002" w:rsidRDefault="00474002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513" w:type="dxa"/>
            <w:vMerge/>
          </w:tcPr>
          <w:p w:rsidR="00474002" w:rsidRPr="00305C50" w:rsidRDefault="00474002" w:rsidP="00051116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51" w:type="dxa"/>
            <w:gridSpan w:val="2"/>
            <w:vMerge/>
          </w:tcPr>
          <w:p w:rsidR="00474002" w:rsidRDefault="00474002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397" w:type="dxa"/>
            <w:vMerge/>
          </w:tcPr>
          <w:p w:rsidR="00474002" w:rsidRPr="006049FB" w:rsidRDefault="00474002" w:rsidP="00343AF5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4076" w:type="dxa"/>
          </w:tcPr>
          <w:p w:rsidR="00474002" w:rsidRPr="00305C50" w:rsidRDefault="00474002" w:rsidP="006049FB">
            <w:pPr>
              <w:pStyle w:val="aa"/>
              <w:spacing w:line="276" w:lineRule="auto"/>
              <w:jc w:val="both"/>
              <w:rPr>
                <w:color w:val="000000"/>
              </w:rPr>
            </w:pPr>
            <w:r w:rsidRPr="00305C50">
              <w:rPr>
                <w:color w:val="000000"/>
              </w:rPr>
              <w:t xml:space="preserve"> Участие обучающихся в мероприятиях творческого и интеллектуального  направления;</w:t>
            </w:r>
          </w:p>
        </w:tc>
      </w:tr>
      <w:tr w:rsidR="006049FB" w:rsidRPr="00305C50" w:rsidTr="006049FB">
        <w:trPr>
          <w:trHeight w:val="1041"/>
        </w:trPr>
        <w:tc>
          <w:tcPr>
            <w:tcW w:w="1135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513" w:type="dxa"/>
            <w:vMerge w:val="restart"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>Обобщающе диагностиче</w:t>
            </w:r>
            <w:r w:rsidRPr="00305C50">
              <w:rPr>
                <w:color w:val="000000"/>
              </w:rPr>
              <w:lastRenderedPageBreak/>
              <w:t>ский</w:t>
            </w:r>
          </w:p>
        </w:tc>
        <w:tc>
          <w:tcPr>
            <w:tcW w:w="2051" w:type="dxa"/>
            <w:gridSpan w:val="2"/>
          </w:tcPr>
          <w:p w:rsidR="006049FB" w:rsidRPr="00305C50" w:rsidRDefault="006049FB" w:rsidP="006049FB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lastRenderedPageBreak/>
              <w:t>Оценка эффективности модели проекта;</w:t>
            </w:r>
          </w:p>
        </w:tc>
        <w:tc>
          <w:tcPr>
            <w:tcW w:w="1397" w:type="dxa"/>
          </w:tcPr>
          <w:p w:rsidR="00474002" w:rsidRPr="00305C50" w:rsidRDefault="00474002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январь - май</w:t>
            </w:r>
          </w:p>
        </w:tc>
        <w:tc>
          <w:tcPr>
            <w:tcW w:w="4076" w:type="dxa"/>
          </w:tcPr>
          <w:p w:rsidR="006049FB" w:rsidRPr="00305C50" w:rsidRDefault="006049FB" w:rsidP="006049FB">
            <w:pPr>
              <w:pStyle w:val="aa"/>
              <w:spacing w:line="276" w:lineRule="auto"/>
              <w:rPr>
                <w:color w:val="000000"/>
              </w:rPr>
            </w:pPr>
            <w:r w:rsidRPr="00305C50">
              <w:rPr>
                <w:color w:val="000000"/>
              </w:rPr>
              <w:t xml:space="preserve">Проведение диагностических процедур; Обработка полученных данных; </w:t>
            </w:r>
          </w:p>
        </w:tc>
      </w:tr>
      <w:tr w:rsidR="006049FB" w:rsidRPr="00305C50" w:rsidTr="006049FB">
        <w:trPr>
          <w:trHeight w:val="1943"/>
        </w:trPr>
        <w:tc>
          <w:tcPr>
            <w:tcW w:w="1135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513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51" w:type="dxa"/>
            <w:gridSpan w:val="2"/>
          </w:tcPr>
          <w:p w:rsidR="006049FB" w:rsidRPr="00305C50" w:rsidRDefault="006049FB" w:rsidP="006049FB">
            <w:pPr>
              <w:pStyle w:val="aa"/>
              <w:spacing w:line="276" w:lineRule="auto"/>
              <w:ind w:left="80"/>
              <w:rPr>
                <w:color w:val="000000"/>
              </w:rPr>
            </w:pPr>
            <w:r w:rsidRPr="00305C50">
              <w:rPr>
                <w:color w:val="000000"/>
              </w:rPr>
              <w:t xml:space="preserve">Анализ результатов Соотнесение полученных результатов с планируемыми </w:t>
            </w:r>
            <w:r w:rsidR="007913E5">
              <w:rPr>
                <w:color w:val="000000"/>
              </w:rPr>
              <w:t>;</w:t>
            </w:r>
          </w:p>
        </w:tc>
        <w:tc>
          <w:tcPr>
            <w:tcW w:w="1397" w:type="dxa"/>
          </w:tcPr>
          <w:p w:rsidR="006049FB" w:rsidRPr="00305C50" w:rsidRDefault="00505DE2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апрель-май </w:t>
            </w:r>
          </w:p>
        </w:tc>
        <w:tc>
          <w:tcPr>
            <w:tcW w:w="4076" w:type="dxa"/>
          </w:tcPr>
          <w:p w:rsidR="007913E5" w:rsidRDefault="007913E5" w:rsidP="007913E5">
            <w:pPr>
              <w:pStyle w:val="aa"/>
              <w:spacing w:line="276" w:lineRule="auto"/>
              <w:rPr>
                <w:color w:val="000000"/>
              </w:rPr>
            </w:pPr>
            <w:r w:rsidRPr="007913E5">
              <w:rPr>
                <w:color w:val="000000"/>
              </w:rPr>
              <w:t>Проведен</w:t>
            </w:r>
            <w:r>
              <w:rPr>
                <w:color w:val="000000"/>
              </w:rPr>
              <w:t xml:space="preserve">ы </w:t>
            </w:r>
            <w:r w:rsidRPr="007913E5">
              <w:rPr>
                <w:color w:val="000000"/>
              </w:rPr>
              <w:t xml:space="preserve"> контрольны</w:t>
            </w:r>
            <w:r>
              <w:rPr>
                <w:color w:val="000000"/>
              </w:rPr>
              <w:t>е</w:t>
            </w:r>
            <w:r w:rsidRPr="007913E5">
              <w:rPr>
                <w:color w:val="000000"/>
              </w:rPr>
              <w:t xml:space="preserve"> срез</w:t>
            </w:r>
            <w:r>
              <w:rPr>
                <w:color w:val="000000"/>
              </w:rPr>
              <w:t>ы</w:t>
            </w:r>
            <w:r w:rsidRPr="007913E5">
              <w:rPr>
                <w:color w:val="000000"/>
              </w:rPr>
              <w:t>, соотнесен</w:t>
            </w:r>
            <w:r>
              <w:rPr>
                <w:color w:val="000000"/>
              </w:rPr>
              <w:t xml:space="preserve">ы </w:t>
            </w:r>
            <w:r w:rsidRPr="007913E5">
              <w:rPr>
                <w:color w:val="000000"/>
              </w:rPr>
              <w:t xml:space="preserve"> полученны</w:t>
            </w:r>
            <w:r>
              <w:rPr>
                <w:color w:val="000000"/>
              </w:rPr>
              <w:t>е</w:t>
            </w:r>
            <w:r w:rsidRPr="007913E5">
              <w:rPr>
                <w:color w:val="000000"/>
              </w:rPr>
              <w:t xml:space="preserve"> результат</w:t>
            </w:r>
            <w:r>
              <w:rPr>
                <w:color w:val="000000"/>
              </w:rPr>
              <w:t>ы</w:t>
            </w:r>
            <w:r w:rsidRPr="007913E5">
              <w:rPr>
                <w:color w:val="000000"/>
              </w:rPr>
              <w:t xml:space="preserve"> с планируемыми; </w:t>
            </w:r>
          </w:p>
          <w:p w:rsidR="006049FB" w:rsidRPr="00305C50" w:rsidRDefault="006049FB" w:rsidP="00505DE2">
            <w:pPr>
              <w:pStyle w:val="aa"/>
              <w:spacing w:line="276" w:lineRule="auto"/>
              <w:rPr>
                <w:color w:val="000000"/>
              </w:rPr>
            </w:pPr>
          </w:p>
        </w:tc>
      </w:tr>
      <w:tr w:rsidR="006049FB" w:rsidRPr="00305C50" w:rsidTr="006049FB">
        <w:trPr>
          <w:trHeight w:val="1005"/>
        </w:trPr>
        <w:tc>
          <w:tcPr>
            <w:tcW w:w="1135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513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51" w:type="dxa"/>
            <w:gridSpan w:val="2"/>
          </w:tcPr>
          <w:p w:rsidR="006049FB" w:rsidRPr="00305C50" w:rsidRDefault="006049FB" w:rsidP="006049FB">
            <w:pPr>
              <w:pStyle w:val="aa"/>
              <w:spacing w:line="276" w:lineRule="auto"/>
              <w:ind w:left="80"/>
              <w:rPr>
                <w:color w:val="000000"/>
              </w:rPr>
            </w:pPr>
            <w:r w:rsidRPr="00305C50">
              <w:rPr>
                <w:color w:val="000000"/>
              </w:rPr>
              <w:t xml:space="preserve">Обобщение и распространение опыта </w:t>
            </w:r>
          </w:p>
        </w:tc>
        <w:tc>
          <w:tcPr>
            <w:tcW w:w="1397" w:type="dxa"/>
          </w:tcPr>
          <w:p w:rsidR="006049FB" w:rsidRPr="00305C50" w:rsidRDefault="00505DE2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март- май</w:t>
            </w:r>
          </w:p>
        </w:tc>
        <w:tc>
          <w:tcPr>
            <w:tcW w:w="4076" w:type="dxa"/>
          </w:tcPr>
          <w:p w:rsidR="006049FB" w:rsidRPr="00305C50" w:rsidRDefault="00F55873" w:rsidP="007913E5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Диссеминация опыта в методическом сообществе учителей английского языка школы и города, публикация в  </w:t>
            </w:r>
            <w:r w:rsidR="007913E5">
              <w:rPr>
                <w:color w:val="000000"/>
              </w:rPr>
              <w:t>форумах сетевого сотрудничества;</w:t>
            </w:r>
            <w:r>
              <w:rPr>
                <w:color w:val="000000"/>
              </w:rPr>
              <w:t xml:space="preserve"> </w:t>
            </w:r>
          </w:p>
        </w:tc>
      </w:tr>
      <w:tr w:rsidR="006049FB" w:rsidRPr="00305C50" w:rsidTr="008A4086">
        <w:trPr>
          <w:trHeight w:val="1440"/>
        </w:trPr>
        <w:tc>
          <w:tcPr>
            <w:tcW w:w="1135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513" w:type="dxa"/>
            <w:vMerge/>
          </w:tcPr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2051" w:type="dxa"/>
            <w:gridSpan w:val="2"/>
          </w:tcPr>
          <w:p w:rsidR="006049FB" w:rsidRPr="00305C50" w:rsidRDefault="006049FB" w:rsidP="006049FB">
            <w:pPr>
              <w:pStyle w:val="aa"/>
              <w:spacing w:line="276" w:lineRule="auto"/>
              <w:ind w:left="80"/>
              <w:rPr>
                <w:color w:val="000000"/>
              </w:rPr>
            </w:pPr>
            <w:r w:rsidRPr="00305C50">
              <w:rPr>
                <w:color w:val="000000"/>
              </w:rPr>
              <w:t>Оформление, описание результатов;</w:t>
            </w:r>
          </w:p>
          <w:p w:rsidR="006049FB" w:rsidRPr="00305C50" w:rsidRDefault="006049FB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1397" w:type="dxa"/>
          </w:tcPr>
          <w:p w:rsidR="006049FB" w:rsidRDefault="00505DE2" w:rsidP="00305C50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апрель- май  </w:t>
            </w:r>
          </w:p>
          <w:p w:rsidR="00505DE2" w:rsidRPr="00305C50" w:rsidRDefault="00505DE2" w:rsidP="00305C50">
            <w:pPr>
              <w:pStyle w:val="aa"/>
              <w:spacing w:line="276" w:lineRule="auto"/>
              <w:rPr>
                <w:color w:val="000000"/>
              </w:rPr>
            </w:pPr>
          </w:p>
        </w:tc>
        <w:tc>
          <w:tcPr>
            <w:tcW w:w="4076" w:type="dxa"/>
          </w:tcPr>
          <w:p w:rsidR="006049FB" w:rsidRPr="00305C50" w:rsidRDefault="00505DE2" w:rsidP="006049FB">
            <w:pPr>
              <w:pStyle w:val="aa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Материалы проекта о</w:t>
            </w:r>
            <w:r w:rsidRPr="007913E5">
              <w:rPr>
                <w:color w:val="000000"/>
              </w:rPr>
              <w:t>формлен</w:t>
            </w:r>
            <w:r>
              <w:rPr>
                <w:color w:val="000000"/>
              </w:rPr>
              <w:t>ы и представлены профессиональном конкурсе для учителей;</w:t>
            </w:r>
          </w:p>
        </w:tc>
      </w:tr>
    </w:tbl>
    <w:p w:rsidR="00953683" w:rsidRDefault="00953683" w:rsidP="00305C50">
      <w:pPr>
        <w:pStyle w:val="aa"/>
        <w:spacing w:after="0" w:line="276" w:lineRule="auto"/>
        <w:jc w:val="both"/>
        <w:rPr>
          <w:rStyle w:val="1"/>
          <w:color w:val="000000"/>
        </w:rPr>
      </w:pPr>
    </w:p>
    <w:p w:rsidR="00953683" w:rsidRDefault="00953683" w:rsidP="00CB1FA5">
      <w:pPr>
        <w:pStyle w:val="aa"/>
        <w:spacing w:after="0" w:line="276" w:lineRule="auto"/>
        <w:ind w:firstLine="709"/>
        <w:jc w:val="both"/>
        <w:rPr>
          <w:rStyle w:val="1"/>
          <w:color w:val="000000"/>
        </w:rPr>
      </w:pPr>
    </w:p>
    <w:p w:rsidR="00953683" w:rsidRPr="002106A8" w:rsidRDefault="00953683" w:rsidP="00246A2E">
      <w:pPr>
        <w:pStyle w:val="aa"/>
        <w:spacing w:after="0"/>
        <w:ind w:firstLine="709"/>
        <w:jc w:val="both"/>
        <w:rPr>
          <w:rStyle w:val="1"/>
          <w:color w:val="000000"/>
        </w:rPr>
      </w:pPr>
    </w:p>
    <w:p w:rsidR="00081E64" w:rsidRPr="00081E64" w:rsidRDefault="002106A8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2106A8">
        <w:rPr>
          <w:rFonts w:ascii="Times New Roman" w:hAnsi="Times New Roman" w:cs="Times New Roman"/>
          <w:sz w:val="24"/>
          <w:szCs w:val="24"/>
        </w:rPr>
        <w:t xml:space="preserve">Подводя итог, стоит отметить, что </w:t>
      </w:r>
      <w:r w:rsidR="00552EE5" w:rsidRPr="002106A8">
        <w:rPr>
          <w:rFonts w:ascii="Times New Roman" w:hAnsi="Times New Roman" w:cs="Times New Roman"/>
          <w:sz w:val="24"/>
          <w:szCs w:val="24"/>
        </w:rPr>
        <w:t xml:space="preserve"> гипотеза данного проекта:</w:t>
      </w:r>
      <w:r w:rsidR="00081E64" w:rsidRPr="00081E64">
        <w:t xml:space="preserve"> </w:t>
      </w:r>
      <w:r w:rsidR="00081E64" w:rsidRPr="00081E64">
        <w:rPr>
          <w:rFonts w:ascii="Times New Roman" w:hAnsi="Times New Roman" w:cs="Times New Roman"/>
          <w:sz w:val="24"/>
          <w:szCs w:val="24"/>
        </w:rPr>
        <w:t xml:space="preserve">если включить в образовательную программу по иностранному языку комплекс </w:t>
      </w:r>
      <w:r w:rsidR="00081E64">
        <w:rPr>
          <w:rFonts w:ascii="Times New Roman" w:hAnsi="Times New Roman" w:cs="Times New Roman"/>
          <w:sz w:val="24"/>
          <w:szCs w:val="24"/>
        </w:rPr>
        <w:t>коммуникативно</w:t>
      </w:r>
      <w:r w:rsidR="0036629B">
        <w:rPr>
          <w:rFonts w:ascii="Times New Roman" w:hAnsi="Times New Roman" w:cs="Times New Roman"/>
          <w:sz w:val="24"/>
          <w:szCs w:val="24"/>
        </w:rPr>
        <w:t xml:space="preserve"> </w:t>
      </w:r>
      <w:r w:rsidR="001D2A6F">
        <w:rPr>
          <w:rFonts w:ascii="Times New Roman" w:hAnsi="Times New Roman" w:cs="Times New Roman"/>
          <w:sz w:val="24"/>
          <w:szCs w:val="24"/>
        </w:rPr>
        <w:t>- творческих упражнений</w:t>
      </w:r>
      <w:r w:rsidR="00081E64" w:rsidRPr="00081E64">
        <w:rPr>
          <w:rFonts w:ascii="Times New Roman" w:hAnsi="Times New Roman" w:cs="Times New Roman"/>
          <w:sz w:val="24"/>
          <w:szCs w:val="24"/>
        </w:rPr>
        <w:t>, направленных на формирование креативно</w:t>
      </w:r>
      <w:r w:rsidR="00081E64">
        <w:rPr>
          <w:rFonts w:ascii="Times New Roman" w:hAnsi="Times New Roman" w:cs="Times New Roman"/>
          <w:sz w:val="24"/>
          <w:szCs w:val="24"/>
        </w:rPr>
        <w:t>го мышления</w:t>
      </w:r>
      <w:r w:rsidR="00081E64" w:rsidRPr="00081E64">
        <w:rPr>
          <w:rFonts w:ascii="Times New Roman" w:hAnsi="Times New Roman" w:cs="Times New Roman"/>
          <w:sz w:val="24"/>
          <w:szCs w:val="24"/>
        </w:rPr>
        <w:t xml:space="preserve"> обучающихся, то удастся продуктивно реализовать </w:t>
      </w:r>
      <w:r w:rsidR="00081E64">
        <w:rPr>
          <w:rFonts w:ascii="Times New Roman" w:hAnsi="Times New Roman" w:cs="Times New Roman"/>
          <w:sz w:val="24"/>
          <w:szCs w:val="24"/>
        </w:rPr>
        <w:t xml:space="preserve">процесс </w:t>
      </w:r>
      <w:r w:rsidR="00081E64" w:rsidRPr="00081E64">
        <w:rPr>
          <w:rFonts w:ascii="Times New Roman" w:hAnsi="Times New Roman" w:cs="Times New Roman"/>
          <w:sz w:val="24"/>
          <w:szCs w:val="24"/>
        </w:rPr>
        <w:t>индивидуализаци</w:t>
      </w:r>
      <w:r w:rsidR="00081E64">
        <w:rPr>
          <w:rFonts w:ascii="Times New Roman" w:hAnsi="Times New Roman" w:cs="Times New Roman"/>
          <w:sz w:val="24"/>
          <w:szCs w:val="24"/>
        </w:rPr>
        <w:t>и</w:t>
      </w:r>
      <w:r w:rsidR="00081E64" w:rsidRPr="00081E64">
        <w:rPr>
          <w:rFonts w:ascii="Times New Roman" w:hAnsi="Times New Roman" w:cs="Times New Roman"/>
          <w:sz w:val="24"/>
          <w:szCs w:val="24"/>
        </w:rPr>
        <w:t xml:space="preserve"> образования и повыс</w:t>
      </w:r>
      <w:r w:rsidR="00081E64">
        <w:rPr>
          <w:rFonts w:ascii="Times New Roman" w:hAnsi="Times New Roman" w:cs="Times New Roman"/>
          <w:sz w:val="24"/>
          <w:szCs w:val="24"/>
        </w:rPr>
        <w:t>ить качество обучения учащихся</w:t>
      </w:r>
      <w:r w:rsidR="001D2A6F">
        <w:rPr>
          <w:rFonts w:ascii="Times New Roman" w:hAnsi="Times New Roman" w:cs="Times New Roman"/>
          <w:sz w:val="24"/>
          <w:szCs w:val="24"/>
        </w:rPr>
        <w:t xml:space="preserve"> </w:t>
      </w:r>
      <w:r w:rsidR="00552EE5" w:rsidRPr="002106A8">
        <w:rPr>
          <w:rFonts w:ascii="Times New Roman" w:hAnsi="Times New Roman" w:cs="Times New Roman"/>
          <w:sz w:val="24"/>
          <w:szCs w:val="24"/>
        </w:rPr>
        <w:t>– подтвердилась.</w:t>
      </w:r>
      <w:r w:rsidR="00081E64">
        <w:rPr>
          <w:rFonts w:ascii="Times New Roman" w:hAnsi="Times New Roman" w:cs="Times New Roman"/>
          <w:sz w:val="24"/>
          <w:szCs w:val="24"/>
        </w:rPr>
        <w:t xml:space="preserve"> </w:t>
      </w:r>
      <w:r w:rsidR="00552EE5" w:rsidRPr="002106A8">
        <w:rPr>
          <w:rFonts w:ascii="Times New Roman" w:hAnsi="Times New Roman" w:cs="Times New Roman"/>
          <w:sz w:val="24"/>
          <w:szCs w:val="24"/>
        </w:rPr>
        <w:t xml:space="preserve"> </w:t>
      </w:r>
      <w:r w:rsidR="00552EE5" w:rsidRPr="00081E64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081E64" w:rsidRPr="00081E64">
        <w:rPr>
          <w:rFonts w:ascii="Times New Roman" w:hAnsi="Times New Roman" w:cs="Times New Roman"/>
          <w:sz w:val="24"/>
          <w:szCs w:val="24"/>
        </w:rPr>
        <w:t>3</w:t>
      </w:r>
      <w:r w:rsidR="00552EE5" w:rsidRPr="00081E64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F2155D" w:rsidRDefault="00552EE5" w:rsidP="002106A8">
      <w:pPr>
        <w:jc w:val="both"/>
        <w:rPr>
          <w:rFonts w:ascii="Times New Roman" w:hAnsi="Times New Roman" w:cs="Times New Roman"/>
          <w:sz w:val="24"/>
          <w:szCs w:val="24"/>
        </w:rPr>
      </w:pPr>
      <w:r w:rsidRPr="002106A8">
        <w:rPr>
          <w:rFonts w:ascii="Times New Roman" w:hAnsi="Times New Roman" w:cs="Times New Roman"/>
          <w:sz w:val="24"/>
          <w:szCs w:val="24"/>
        </w:rPr>
        <w:t xml:space="preserve">Цель: </w:t>
      </w:r>
      <w:r w:rsidR="00F2155D" w:rsidRPr="00F2155D">
        <w:rPr>
          <w:rFonts w:ascii="Times New Roman" w:hAnsi="Times New Roman" w:cs="Times New Roman"/>
          <w:sz w:val="24"/>
          <w:szCs w:val="24"/>
        </w:rPr>
        <w:t>разработать кейс коммуникативно-творческих заданий по английскому языку для развития креативного мышления учащихся, теоретически обосновать и описать практические результаты применения образовательного метода при обучении английскому языку для фо</w:t>
      </w:r>
      <w:r w:rsidR="00F2155D">
        <w:rPr>
          <w:rFonts w:ascii="Times New Roman" w:hAnsi="Times New Roman" w:cs="Times New Roman"/>
          <w:sz w:val="24"/>
          <w:szCs w:val="24"/>
        </w:rPr>
        <w:t>рмирования креативного мышления</w:t>
      </w:r>
      <w:r w:rsidR="00F2155D" w:rsidRPr="00F2155D">
        <w:rPr>
          <w:rFonts w:ascii="Times New Roman" w:hAnsi="Times New Roman" w:cs="Times New Roman"/>
          <w:sz w:val="24"/>
          <w:szCs w:val="24"/>
        </w:rPr>
        <w:t xml:space="preserve"> </w:t>
      </w:r>
      <w:r w:rsidRPr="002106A8">
        <w:rPr>
          <w:rFonts w:ascii="Times New Roman" w:hAnsi="Times New Roman" w:cs="Times New Roman"/>
          <w:sz w:val="24"/>
          <w:szCs w:val="24"/>
        </w:rPr>
        <w:t xml:space="preserve"> - достигнута. </w:t>
      </w:r>
    </w:p>
    <w:p w:rsidR="00FA55EE" w:rsidRPr="002106A8" w:rsidRDefault="00552EE5" w:rsidP="002106A8">
      <w:pPr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2106A8">
        <w:rPr>
          <w:rFonts w:ascii="Times New Roman" w:hAnsi="Times New Roman" w:cs="Times New Roman"/>
          <w:sz w:val="24"/>
          <w:szCs w:val="24"/>
        </w:rPr>
        <w:t xml:space="preserve">За время реализации проекта были изучены и выявлены условия и формы индивидуализации процесса обучения в современной школе; выделены организационно-педагогические условия эффективности процесса индивидуализированного обучения школьников с использованием </w:t>
      </w:r>
      <w:r w:rsidR="00F2155D">
        <w:rPr>
          <w:rFonts w:ascii="Times New Roman" w:hAnsi="Times New Roman" w:cs="Times New Roman"/>
          <w:sz w:val="24"/>
          <w:szCs w:val="24"/>
        </w:rPr>
        <w:t>коммуникативно</w:t>
      </w:r>
      <w:r w:rsidR="001D2A6F">
        <w:rPr>
          <w:rFonts w:ascii="Times New Roman" w:hAnsi="Times New Roman" w:cs="Times New Roman"/>
          <w:sz w:val="24"/>
          <w:szCs w:val="24"/>
        </w:rPr>
        <w:t>-</w:t>
      </w:r>
      <w:r w:rsidR="00F2155D">
        <w:rPr>
          <w:rFonts w:ascii="Times New Roman" w:hAnsi="Times New Roman" w:cs="Times New Roman"/>
          <w:sz w:val="24"/>
          <w:szCs w:val="24"/>
        </w:rPr>
        <w:t xml:space="preserve"> творческих упражнений на английском языке в системе</w:t>
      </w:r>
      <w:r w:rsidRPr="002106A8">
        <w:rPr>
          <w:rFonts w:ascii="Times New Roman" w:hAnsi="Times New Roman" w:cs="Times New Roman"/>
          <w:sz w:val="24"/>
          <w:szCs w:val="24"/>
        </w:rPr>
        <w:t>; подтвержден на практике проект индивидуализации обучения с использованием данн</w:t>
      </w:r>
      <w:r w:rsidR="00BF42F9">
        <w:rPr>
          <w:rFonts w:ascii="Times New Roman" w:hAnsi="Times New Roman" w:cs="Times New Roman"/>
          <w:sz w:val="24"/>
          <w:szCs w:val="24"/>
        </w:rPr>
        <w:t xml:space="preserve">ого метода. </w:t>
      </w:r>
    </w:p>
    <w:p w:rsidR="00FA55EE" w:rsidRDefault="00FA55EE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FA55EE" w:rsidRDefault="00FA55EE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FA55EE" w:rsidRDefault="00FA55EE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505DE2" w:rsidRDefault="00505DE2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505DE2" w:rsidRDefault="00505DE2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B3085" w:rsidRDefault="004B3085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B3085" w:rsidRDefault="004B3085" w:rsidP="004B3085">
      <w:pPr>
        <w:pStyle w:val="aa"/>
        <w:spacing w:after="0"/>
        <w:ind w:firstLine="709"/>
        <w:jc w:val="center"/>
        <w:rPr>
          <w:rStyle w:val="1"/>
          <w:b/>
          <w:color w:val="C00000"/>
          <w:sz w:val="32"/>
          <w:szCs w:val="32"/>
        </w:rPr>
      </w:pPr>
      <w:r w:rsidRPr="004B3085">
        <w:rPr>
          <w:rStyle w:val="1"/>
          <w:b/>
          <w:color w:val="C00000"/>
          <w:sz w:val="32"/>
          <w:szCs w:val="32"/>
        </w:rPr>
        <w:t>Список литературы и интернет источников</w:t>
      </w:r>
    </w:p>
    <w:p w:rsidR="004B3085" w:rsidRDefault="004B3085" w:rsidP="00C80BB5">
      <w:pPr>
        <w:pStyle w:val="aa"/>
        <w:spacing w:after="0" w:line="360" w:lineRule="auto"/>
        <w:ind w:firstLine="709"/>
        <w:jc w:val="center"/>
        <w:rPr>
          <w:rStyle w:val="1"/>
          <w:b/>
          <w:color w:val="C00000"/>
          <w:sz w:val="32"/>
          <w:szCs w:val="32"/>
        </w:rPr>
      </w:pPr>
    </w:p>
    <w:p w:rsidR="004B3085" w:rsidRDefault="004B3085" w:rsidP="00C80BB5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085">
        <w:rPr>
          <w:rFonts w:ascii="Times New Roman" w:hAnsi="Times New Roman" w:cs="Times New Roman"/>
          <w:color w:val="000000"/>
          <w:sz w:val="24"/>
          <w:szCs w:val="24"/>
        </w:rPr>
        <w:t>Авдеенко, Н. А. Мониторинг формирования и оценки функциональной грамотно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сти. Креативное мышление </w:t>
      </w:r>
      <w:r w:rsidRPr="004B3085">
        <w:rPr>
          <w:rFonts w:ascii="Times New Roman" w:hAnsi="Times New Roman" w:cs="Times New Roman"/>
          <w:color w:val="000000"/>
          <w:sz w:val="24"/>
          <w:szCs w:val="24"/>
        </w:rPr>
        <w:t xml:space="preserve"> / Н.А. Авдеенко, М. Ю. Демидова, Г.С. Ковалева, О. Б. Логинова, А. М. Михайлова, С. Г. Яковлева // Отечественная и зарубежная педагогика. – 2019. - №4. - С. 124-145. </w:t>
      </w:r>
    </w:p>
    <w:p w:rsidR="004B3085" w:rsidRPr="004B3085" w:rsidRDefault="004B3085" w:rsidP="00C80BB5">
      <w:pPr>
        <w:numPr>
          <w:ilvl w:val="0"/>
          <w:numId w:val="23"/>
        </w:numPr>
        <w:spacing w:after="0" w:line="360" w:lineRule="auto"/>
        <w:ind w:left="0"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085">
        <w:rPr>
          <w:rFonts w:ascii="Times New Roman" w:hAnsi="Times New Roman" w:cs="Times New Roman"/>
          <w:color w:val="000000"/>
          <w:sz w:val="24"/>
          <w:szCs w:val="24"/>
        </w:rPr>
        <w:t xml:space="preserve">Вербицкая, М.В. Английский язык: 5-9 классы: программа [Текст] / М.В. Вербицкая, – 3-е изд., </w:t>
      </w:r>
      <w:proofErr w:type="spellStart"/>
      <w:r w:rsidRPr="004B3085">
        <w:rPr>
          <w:rFonts w:ascii="Times New Roman" w:hAnsi="Times New Roman" w:cs="Times New Roman"/>
          <w:color w:val="000000"/>
          <w:sz w:val="24"/>
          <w:szCs w:val="24"/>
        </w:rPr>
        <w:t>перераб</w:t>
      </w:r>
      <w:proofErr w:type="spellEnd"/>
      <w:r w:rsidRPr="004B3085">
        <w:rPr>
          <w:rFonts w:ascii="Times New Roman" w:hAnsi="Times New Roman" w:cs="Times New Roman"/>
          <w:color w:val="000000"/>
          <w:sz w:val="24"/>
          <w:szCs w:val="24"/>
        </w:rPr>
        <w:t xml:space="preserve">. – Москва: </w:t>
      </w:r>
      <w:proofErr w:type="spellStart"/>
      <w:r w:rsidRPr="004B3085">
        <w:rPr>
          <w:rFonts w:ascii="Times New Roman" w:hAnsi="Times New Roman" w:cs="Times New Roman"/>
          <w:color w:val="000000"/>
          <w:sz w:val="24"/>
          <w:szCs w:val="24"/>
        </w:rPr>
        <w:t>Вентана</w:t>
      </w:r>
      <w:proofErr w:type="spellEnd"/>
      <w:r w:rsidRPr="004B3085">
        <w:rPr>
          <w:rFonts w:ascii="Times New Roman" w:hAnsi="Times New Roman" w:cs="Times New Roman"/>
          <w:color w:val="000000"/>
          <w:sz w:val="24"/>
          <w:szCs w:val="24"/>
        </w:rPr>
        <w:t xml:space="preserve">-Граф, 2017. – 80с. </w:t>
      </w:r>
    </w:p>
    <w:p w:rsidR="004B3085" w:rsidRPr="004B3085" w:rsidRDefault="004B3085" w:rsidP="00C80BB5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085">
        <w:rPr>
          <w:rFonts w:ascii="Times New Roman" w:hAnsi="Times New Roman" w:cs="Times New Roman"/>
          <w:color w:val="000000"/>
          <w:sz w:val="24"/>
          <w:szCs w:val="24"/>
        </w:rPr>
        <w:t>Леонтьев, А.Н. Деятельность. Сознание. Личность [Текст] / А.Н. Леонтьев. – Москва, 2012.</w:t>
      </w:r>
    </w:p>
    <w:p w:rsidR="004B3085" w:rsidRPr="004B3085" w:rsidRDefault="004B3085" w:rsidP="00C80BB5">
      <w:pPr>
        <w:pStyle w:val="a3"/>
        <w:numPr>
          <w:ilvl w:val="0"/>
          <w:numId w:val="23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B3085">
        <w:rPr>
          <w:rFonts w:ascii="Times New Roman" w:hAnsi="Times New Roman" w:cs="Times New Roman"/>
          <w:color w:val="000000"/>
          <w:sz w:val="24"/>
          <w:szCs w:val="24"/>
        </w:rPr>
        <w:t>Поташник, М.М. Требования к современному уроку [Текст] : методическое пособие / М. М. Поташник. - Москва : Центр педагогического образования, 2013. - 271 с. - (Образование XXI века).</w:t>
      </w:r>
    </w:p>
    <w:p w:rsidR="004B3085" w:rsidRPr="004B3085" w:rsidRDefault="004B3085" w:rsidP="00C80BB5">
      <w:pPr>
        <w:pStyle w:val="a3"/>
        <w:numPr>
          <w:ilvl w:val="0"/>
          <w:numId w:val="23"/>
        </w:numPr>
        <w:spacing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B3085">
        <w:rPr>
          <w:rFonts w:ascii="Times New Roman" w:hAnsi="Times New Roman" w:cs="Times New Roman"/>
          <w:color w:val="000000"/>
          <w:sz w:val="24"/>
          <w:szCs w:val="24"/>
        </w:rPr>
        <w:t>Туник, Е.Е. Лучшие тесты на креативность. Диагностика творческого мышлен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ия </w:t>
      </w:r>
      <w:r w:rsidRPr="004B3085">
        <w:rPr>
          <w:rFonts w:ascii="Times New Roman" w:hAnsi="Times New Roman" w:cs="Times New Roman"/>
          <w:color w:val="000000"/>
          <w:sz w:val="24"/>
          <w:szCs w:val="24"/>
        </w:rPr>
        <w:t xml:space="preserve"> / Е.Е. Туник. – Санкт-Петербург: Питер, 2013. – 320с.</w:t>
      </w:r>
    </w:p>
    <w:p w:rsidR="004B3085" w:rsidRPr="004B3085" w:rsidRDefault="004B3085" w:rsidP="00C80BB5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085">
        <w:rPr>
          <w:rFonts w:ascii="Times New Roman" w:hAnsi="Times New Roman" w:cs="Times New Roman"/>
          <w:color w:val="000000"/>
          <w:sz w:val="24"/>
          <w:szCs w:val="24"/>
        </w:rPr>
        <w:t>Туник, Е.Е. Лучшие тесты на креативность. Диагност</w:t>
      </w:r>
      <w:r w:rsidR="00C80BB5">
        <w:rPr>
          <w:rFonts w:ascii="Times New Roman" w:hAnsi="Times New Roman" w:cs="Times New Roman"/>
          <w:color w:val="000000"/>
          <w:sz w:val="24"/>
          <w:szCs w:val="24"/>
        </w:rPr>
        <w:t xml:space="preserve">ика творческого мышления </w:t>
      </w:r>
      <w:r w:rsidRPr="004B3085">
        <w:rPr>
          <w:rFonts w:ascii="Times New Roman" w:hAnsi="Times New Roman" w:cs="Times New Roman"/>
          <w:color w:val="000000"/>
          <w:sz w:val="24"/>
          <w:szCs w:val="24"/>
        </w:rPr>
        <w:t xml:space="preserve"> / Е.Е. Туник. – Санкт-Петербург: Питер, 2013. – 320с.</w:t>
      </w:r>
    </w:p>
    <w:p w:rsidR="00C80BB5" w:rsidRPr="00C80BB5" w:rsidRDefault="00C80BB5" w:rsidP="00C80BB5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BB5">
        <w:rPr>
          <w:rFonts w:ascii="Times New Roman" w:hAnsi="Times New Roman" w:cs="Times New Roman"/>
          <w:color w:val="000000"/>
          <w:sz w:val="24"/>
          <w:szCs w:val="24"/>
        </w:rPr>
        <w:t>Сайт  Федерального института оценки качества образования [Электронный ресурс]. - Режим доступа: https://fioco.ru/pisa, свободный.</w:t>
      </w:r>
    </w:p>
    <w:p w:rsidR="00C80BB5" w:rsidRPr="00C80BB5" w:rsidRDefault="00C80BB5" w:rsidP="00C80BB5">
      <w:pPr>
        <w:numPr>
          <w:ilvl w:val="0"/>
          <w:numId w:val="2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0BB5">
        <w:rPr>
          <w:rFonts w:ascii="Times New Roman" w:hAnsi="Times New Roman" w:cs="Times New Roman"/>
          <w:color w:val="000000"/>
          <w:sz w:val="24"/>
          <w:szCs w:val="24"/>
        </w:rPr>
        <w:t xml:space="preserve">Сайт Programmes </w:t>
      </w:r>
      <w:proofErr w:type="spellStart"/>
      <w:r w:rsidRPr="00C80BB5">
        <w:rPr>
          <w:rFonts w:ascii="Times New Roman" w:hAnsi="Times New Roman" w:cs="Times New Roman"/>
          <w:color w:val="000000"/>
          <w:sz w:val="24"/>
          <w:szCs w:val="24"/>
        </w:rPr>
        <w:t>for</w:t>
      </w:r>
      <w:proofErr w:type="spellEnd"/>
      <w:r w:rsidRPr="00C80B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80BB5">
        <w:rPr>
          <w:rFonts w:ascii="Times New Roman" w:hAnsi="Times New Roman" w:cs="Times New Roman"/>
          <w:color w:val="000000"/>
          <w:sz w:val="24"/>
          <w:szCs w:val="24"/>
        </w:rPr>
        <w:t>International</w:t>
      </w:r>
      <w:proofErr w:type="spellEnd"/>
      <w:r w:rsidRPr="00C80B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80BB5">
        <w:rPr>
          <w:rFonts w:ascii="Times New Roman" w:hAnsi="Times New Roman" w:cs="Times New Roman"/>
          <w:color w:val="000000"/>
          <w:sz w:val="24"/>
          <w:szCs w:val="24"/>
        </w:rPr>
        <w:t>Students</w:t>
      </w:r>
      <w:proofErr w:type="spellEnd"/>
      <w:r w:rsidRPr="00C80B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80BB5">
        <w:rPr>
          <w:rFonts w:ascii="Times New Roman" w:hAnsi="Times New Roman" w:cs="Times New Roman"/>
          <w:color w:val="000000"/>
          <w:sz w:val="24"/>
          <w:szCs w:val="24"/>
        </w:rPr>
        <w:t>Assessment</w:t>
      </w:r>
      <w:proofErr w:type="spellEnd"/>
      <w:r w:rsidRPr="00C80BB5">
        <w:rPr>
          <w:rFonts w:ascii="Times New Roman" w:hAnsi="Times New Roman" w:cs="Times New Roman"/>
          <w:color w:val="000000"/>
          <w:sz w:val="24"/>
          <w:szCs w:val="24"/>
        </w:rPr>
        <w:t xml:space="preserve"> [Электронный ресурс]. - Режим доступа: https://www.oecd.org/pisa, свободный.</w:t>
      </w:r>
    </w:p>
    <w:p w:rsidR="00C80BB5" w:rsidRPr="00C80BB5" w:rsidRDefault="00C80BB5" w:rsidP="00C80BB5">
      <w:pPr>
        <w:spacing w:after="0" w:line="360" w:lineRule="auto"/>
        <w:ind w:left="1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3085" w:rsidRPr="004B3085" w:rsidRDefault="004B3085" w:rsidP="00C80BB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B3085" w:rsidRPr="004B3085" w:rsidRDefault="004B3085" w:rsidP="004B3085">
      <w:pPr>
        <w:pStyle w:val="aa"/>
        <w:spacing w:after="0" w:line="276" w:lineRule="auto"/>
        <w:ind w:firstLine="709"/>
        <w:rPr>
          <w:rStyle w:val="1"/>
          <w:b/>
          <w:color w:val="C00000"/>
        </w:rPr>
      </w:pPr>
    </w:p>
    <w:p w:rsidR="004B3085" w:rsidRPr="004B3085" w:rsidRDefault="004B3085" w:rsidP="004B3085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4B3085" w:rsidRDefault="004B3085" w:rsidP="004B3085">
      <w:pPr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B3085" w:rsidRDefault="004B3085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B3085" w:rsidRDefault="004B3085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B3085" w:rsidRDefault="004B3085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B3085" w:rsidRDefault="004B3085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53683" w:rsidRDefault="00953683" w:rsidP="00953683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B43BC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№1</w:t>
      </w:r>
    </w:p>
    <w:p w:rsidR="005B43BC" w:rsidRDefault="005B43BC" w:rsidP="00953683">
      <w:pPr>
        <w:pStyle w:val="aa"/>
        <w:spacing w:after="0"/>
        <w:jc w:val="both"/>
        <w:rPr>
          <w:rStyle w:val="1"/>
          <w:color w:val="000000"/>
        </w:rPr>
      </w:pPr>
    </w:p>
    <w:p w:rsidR="005B43BC" w:rsidRPr="007C3058" w:rsidRDefault="005B43BC" w:rsidP="007C3058">
      <w:pPr>
        <w:pStyle w:val="aa"/>
        <w:spacing w:after="0"/>
        <w:jc w:val="center"/>
        <w:rPr>
          <w:b/>
          <w:bCs/>
          <w:color w:val="000000"/>
          <w:sz w:val="28"/>
          <w:szCs w:val="28"/>
        </w:rPr>
      </w:pPr>
      <w:r w:rsidRPr="007C3058">
        <w:rPr>
          <w:b/>
          <w:bCs/>
          <w:color w:val="000000"/>
          <w:sz w:val="28"/>
          <w:szCs w:val="28"/>
        </w:rPr>
        <w:t>ТЕСТ КРЕАТИВНОСТИ ВИЛЬЯМСА</w:t>
      </w:r>
    </w:p>
    <w:p w:rsidR="007C3058" w:rsidRPr="005B43BC" w:rsidRDefault="007C3058" w:rsidP="005B43BC">
      <w:pPr>
        <w:pStyle w:val="aa"/>
        <w:spacing w:after="0"/>
        <w:jc w:val="both"/>
        <w:rPr>
          <w:color w:val="000000"/>
        </w:rPr>
      </w:pPr>
    </w:p>
    <w:p w:rsidR="005B43BC" w:rsidRPr="005B43BC" w:rsidRDefault="005B43BC" w:rsidP="007C3058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Тест Вильямса предназначен для комплексной диагностики креативности у детей и подростков от 5 до 17 лет и оценивает как характеристики, связанные с творческим мышлением, так и личностно-индивидные креативные характеристики. Тест состоит из трех частей:</w:t>
      </w:r>
    </w:p>
    <w:p w:rsidR="005B43BC" w:rsidRPr="005B43BC" w:rsidRDefault="005B43BC" w:rsidP="007C3058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b/>
          <w:bCs/>
          <w:color w:val="000000"/>
        </w:rPr>
        <w:t>·</w:t>
      </w:r>
      <w:r w:rsidRPr="005B43BC">
        <w:rPr>
          <w:color w:val="000000"/>
        </w:rPr>
        <w:t> тест </w:t>
      </w:r>
      <w:hyperlink r:id="rId10" w:tooltip="Дивергенция" w:history="1">
        <w:r w:rsidRPr="005B43BC">
          <w:rPr>
            <w:rStyle w:val="af3"/>
          </w:rPr>
          <w:t>дивергентного</w:t>
        </w:r>
      </w:hyperlink>
      <w:r w:rsidRPr="005B43BC">
        <w:rPr>
          <w:color w:val="000000"/>
        </w:rPr>
        <w:t> (творческого) мышления;</w:t>
      </w:r>
      <w:r w:rsidRPr="005B43BC">
        <w:rPr>
          <w:color w:val="000000"/>
        </w:rPr>
        <w:br/>
      </w:r>
      <w:r w:rsidRPr="005B43BC">
        <w:rPr>
          <w:b/>
          <w:bCs/>
          <w:color w:val="000000"/>
        </w:rPr>
        <w:t>·</w:t>
      </w:r>
      <w:r w:rsidRPr="005B43BC">
        <w:rPr>
          <w:color w:val="000000"/>
        </w:rPr>
        <w:t> тест личных творческих характеристик (опросник для детей)</w:t>
      </w:r>
      <w:r w:rsidRPr="005B43BC">
        <w:rPr>
          <w:color w:val="000000"/>
        </w:rPr>
        <w:br/>
      </w:r>
      <w:r w:rsidRPr="005B43BC">
        <w:rPr>
          <w:b/>
          <w:bCs/>
          <w:color w:val="000000"/>
        </w:rPr>
        <w:t>·</w:t>
      </w:r>
      <w:r w:rsidRPr="005B43BC">
        <w:rPr>
          <w:color w:val="000000"/>
        </w:rPr>
        <w:t> шкала Вильямса (опросник для родителей и педагогов).</w:t>
      </w:r>
    </w:p>
    <w:p w:rsidR="005B43BC" w:rsidRPr="005B43BC" w:rsidRDefault="005B43BC" w:rsidP="007C3058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Батарея креативных тестов Вильямса — один из лучших психодиагностических инструментов для диагностики креативности, так как тесты Вильямса являются надежными, валидными, удобными в проведении и предназначены для широкой возрастной группы, отражают различные креативные характеристики.</w:t>
      </w: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Тест может быть использован для исследования творческой одаренности детей, начиная с дошкольного возраста (5-6 лет) и до выпускных классов школы (17-18 лет). Ответы на задания этих тестов испытуемые должны дать в виде рисунков и подписей к ним. Если дети не умеют писать или пишут очень медленно, экспериментатор или его ассистенты должны помочь им подпи</w:t>
      </w:r>
      <w:r w:rsidRPr="005B43BC">
        <w:rPr>
          <w:color w:val="000000"/>
        </w:rPr>
        <w:softHyphen/>
        <w:t>сать рисунки. При этом необходимо в точности следовать за</w:t>
      </w:r>
      <w:r w:rsidRPr="005B43BC">
        <w:rPr>
          <w:color w:val="000000"/>
        </w:rPr>
        <w:softHyphen/>
        <w:t>мыслу ребенка.</w:t>
      </w:r>
    </w:p>
    <w:p w:rsidR="0088720E" w:rsidRDefault="0088720E" w:rsidP="00BF42F9">
      <w:pPr>
        <w:pStyle w:val="aa"/>
        <w:spacing w:after="0" w:line="276" w:lineRule="auto"/>
        <w:jc w:val="both"/>
        <w:rPr>
          <w:b/>
          <w:bCs/>
          <w:color w:val="000000"/>
        </w:rPr>
      </w:pP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b/>
          <w:bCs/>
          <w:color w:val="000000"/>
        </w:rPr>
        <w:t>ТЕСТ ДИВЕРГЕНТНОГО (ТВОРЧЕСКОГО) МЫШЛЕНИЯ</w:t>
      </w: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Перед предъявлением теста экспериментатор должен полностью прочитать инструкцию и тщательно продумать все аспекты рабо</w:t>
      </w:r>
      <w:r w:rsidRPr="005B43BC">
        <w:rPr>
          <w:color w:val="000000"/>
        </w:rPr>
        <w:softHyphen/>
        <w:t>ты. Тесты не допускают никаких изменений и дополнений, так как это меняет надежность и </w:t>
      </w:r>
      <w:proofErr w:type="spellStart"/>
      <w:r w:rsidRPr="005B43BC">
        <w:fldChar w:fldCharType="begin"/>
      </w:r>
      <w:r w:rsidRPr="005B43BC">
        <w:instrText xml:space="preserve"> HYPERLINK "https://pandia.ru/text/category/validnostmz/" \o "</w:instrText>
      </w:r>
      <w:r w:rsidRPr="005B43BC">
        <w:rPr>
          <w:rFonts w:hint="eastAsia"/>
        </w:rPr>
        <w:instrText>Валидность</w:instrText>
      </w:r>
      <w:r w:rsidRPr="005B43BC">
        <w:instrText xml:space="preserve">" </w:instrText>
      </w:r>
      <w:r w:rsidRPr="005B43BC">
        <w:fldChar w:fldCharType="separate"/>
      </w:r>
      <w:r w:rsidRPr="005B43BC">
        <w:rPr>
          <w:rStyle w:val="af3"/>
          <w:color w:val="auto"/>
          <w:u w:val="none"/>
        </w:rPr>
        <w:t>валидность</w:t>
      </w:r>
      <w:proofErr w:type="spellEnd"/>
      <w:r w:rsidRPr="005B43BC">
        <w:fldChar w:fldCharType="end"/>
      </w:r>
      <w:r w:rsidRPr="005B43BC">
        <w:rPr>
          <w:color w:val="000000"/>
        </w:rPr>
        <w:t> тестовых показателей.</w:t>
      </w: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Необходимо избегать употребления слов «тест», «экзамен», «проверка» во всех объяснениях и инструкциях. Если возни</w:t>
      </w:r>
      <w:r w:rsidRPr="005B43BC">
        <w:rPr>
          <w:color w:val="000000"/>
        </w:rPr>
        <w:softHyphen/>
        <w:t>кает необходимость, то рекомендуется употреблять слова: уп</w:t>
      </w:r>
      <w:r w:rsidRPr="005B43BC">
        <w:rPr>
          <w:color w:val="000000"/>
        </w:rPr>
        <w:softHyphen/>
        <w:t>ражнения, рисунки, картинки и т. д. Во время тестирования недопустимо создание тревожной и напряженной обстановки экзамена, проверки, соперничества. Напротив, следует стре</w:t>
      </w:r>
      <w:r w:rsidRPr="005B43BC">
        <w:rPr>
          <w:color w:val="000000"/>
        </w:rPr>
        <w:softHyphen/>
        <w:t>миться к созданию дружелюбной и спокойной атмосферы теп</w:t>
      </w:r>
      <w:r w:rsidRPr="005B43BC">
        <w:rPr>
          <w:color w:val="000000"/>
        </w:rPr>
        <w:softHyphen/>
        <w:t>лоты, уюта, доверия, поощрения воображения и любознатель</w:t>
      </w:r>
      <w:r w:rsidRPr="005B43BC">
        <w:rPr>
          <w:color w:val="000000"/>
        </w:rPr>
        <w:softHyphen/>
        <w:t>ности детей, стимулирования поиска альтернативных ответов. Тестирование должно проходить в виде увлекательной игры. Это очень важно для надежности результатов.</w:t>
      </w: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Необходимо обеспечить всех учащихся тестовыми задани</w:t>
      </w:r>
      <w:r w:rsidRPr="005B43BC">
        <w:rPr>
          <w:color w:val="000000"/>
        </w:rPr>
        <w:softHyphen/>
        <w:t>ями, карандашами или ручками. Все лишнее должно быть убрано. Экспериментатору необходимо иметь инструкцию, об</w:t>
      </w:r>
      <w:r w:rsidRPr="005B43BC">
        <w:rPr>
          <w:color w:val="000000"/>
        </w:rPr>
        <w:softHyphen/>
        <w:t>разец теста, а также часы или секундомер.</w:t>
      </w: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Время выполнения теста 25 минут.</w:t>
      </w:r>
    </w:p>
    <w:p w:rsidR="005B43BC" w:rsidRPr="005B43BC" w:rsidRDefault="005B43BC" w:rsidP="00BF42F9">
      <w:pPr>
        <w:pStyle w:val="aa"/>
        <w:spacing w:after="0" w:line="276" w:lineRule="auto"/>
        <w:jc w:val="both"/>
        <w:rPr>
          <w:color w:val="000000"/>
        </w:rPr>
      </w:pPr>
      <w:r w:rsidRPr="005B43BC">
        <w:rPr>
          <w:color w:val="000000"/>
        </w:rPr>
        <w:t>Прежде чем раздавать листы с заданиями, экспериментатор должен объяснить детям, что они будут делать, вызвать у них интерес к заданиям и создать мотивацию к их выполнению. Для этого можно использовать следующий текст, допускающий раз</w:t>
      </w:r>
      <w:r w:rsidRPr="005B43BC">
        <w:rPr>
          <w:color w:val="000000"/>
        </w:rPr>
        <w:softHyphen/>
        <w:t>личные модификации в зависимости от конкретных условий:</w:t>
      </w:r>
    </w:p>
    <w:p w:rsidR="005B43BC" w:rsidRDefault="005B43BC" w:rsidP="00BF42F9">
      <w:pPr>
        <w:pStyle w:val="aa"/>
        <w:spacing w:after="0" w:line="276" w:lineRule="auto"/>
        <w:jc w:val="both"/>
        <w:rPr>
          <w:i/>
          <w:iCs/>
          <w:color w:val="000000"/>
        </w:rPr>
      </w:pPr>
      <w:r w:rsidRPr="005B43BC">
        <w:rPr>
          <w:i/>
          <w:iCs/>
          <w:color w:val="000000"/>
        </w:rPr>
        <w:t>«На этих страницах нарисованы незаконченные фи</w:t>
      </w:r>
      <w:r w:rsidRPr="005B43BC">
        <w:rPr>
          <w:i/>
          <w:iCs/>
          <w:color w:val="000000"/>
        </w:rPr>
        <w:softHyphen/>
        <w:t xml:space="preserve">гуры. Если ты добавишь к ним дополнительные линии, у тебя могут получиться интересные предметы или истории. </w:t>
      </w:r>
      <w:r w:rsidRPr="005B43BC">
        <w:rPr>
          <w:i/>
          <w:iCs/>
          <w:color w:val="000000"/>
        </w:rPr>
        <w:lastRenderedPageBreak/>
        <w:t>Старайся нарисовать такие картинки, которые бы не смог придумать никто, кроме тебя. Делай каждую картинку под</w:t>
      </w:r>
      <w:r w:rsidRPr="005B43BC">
        <w:rPr>
          <w:i/>
          <w:iCs/>
          <w:color w:val="000000"/>
        </w:rPr>
        <w:softHyphen/>
        <w:t>робной и интересной, добавляя к ней разные детали. Придумай интересное название для каждого рисунка и напиши его снизу. На выполнение задания отводится 25 минут. Старайся работать быстро, но без лишней спешки. Если у тебя появи</w:t>
      </w:r>
      <w:r w:rsidRPr="005B43BC">
        <w:rPr>
          <w:i/>
          <w:iCs/>
          <w:color w:val="000000"/>
        </w:rPr>
        <w:softHyphen/>
        <w:t>лись вопросы, задай их сейчас. Начинай работать над рисунками».</w:t>
      </w:r>
    </w:p>
    <w:p w:rsidR="00776575" w:rsidRDefault="00776575" w:rsidP="00BF42F9">
      <w:pPr>
        <w:pStyle w:val="aa"/>
        <w:spacing w:after="0" w:line="276" w:lineRule="auto"/>
        <w:jc w:val="both"/>
        <w:rPr>
          <w:i/>
          <w:iCs/>
          <w:color w:val="000000"/>
        </w:rPr>
      </w:pPr>
    </w:p>
    <w:p w:rsidR="00D95CF1" w:rsidRDefault="00776575" w:rsidP="00953683">
      <w:pPr>
        <w:pStyle w:val="aa"/>
        <w:spacing w:after="0"/>
        <w:jc w:val="both"/>
        <w:rPr>
          <w:rStyle w:val="1"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3A083B69" wp14:editId="68DBEEE1">
            <wp:simplePos x="0" y="0"/>
            <wp:positionH relativeFrom="column">
              <wp:posOffset>2750185</wp:posOffset>
            </wp:positionH>
            <wp:positionV relativeFrom="paragraph">
              <wp:posOffset>161925</wp:posOffset>
            </wp:positionV>
            <wp:extent cx="2476500" cy="3220720"/>
            <wp:effectExtent l="0" t="0" r="0" b="0"/>
            <wp:wrapSquare wrapText="bothSides"/>
            <wp:docPr id="2" name="Рисунок 2" descr="D:\Users\User\Desktop\image002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User\Desktop\image002_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63CC6E17" wp14:editId="34A85D18">
            <wp:simplePos x="0" y="0"/>
            <wp:positionH relativeFrom="column">
              <wp:posOffset>-238125</wp:posOffset>
            </wp:positionH>
            <wp:positionV relativeFrom="paragraph">
              <wp:posOffset>101600</wp:posOffset>
            </wp:positionV>
            <wp:extent cx="2522220" cy="3333115"/>
            <wp:effectExtent l="0" t="0" r="0" b="635"/>
            <wp:wrapSquare wrapText="bothSides"/>
            <wp:docPr id="1" name="Рисунок 1" descr="D:\Users\User\Desktop\image001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image001_1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220" cy="333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</w:p>
    <w:p w:rsidR="00D95CF1" w:rsidRPr="00D95CF1" w:rsidRDefault="00D95CF1" w:rsidP="00D95CF1">
      <w:pPr>
        <w:rPr>
          <w:lang w:eastAsia="ru-RU"/>
        </w:rPr>
      </w:pPr>
      <w:r w:rsidRPr="00D95CF1">
        <w:rPr>
          <w:b/>
          <w:bCs/>
          <w:lang w:eastAsia="ru-RU"/>
        </w:rPr>
        <w:t>Обработка теста</w:t>
      </w:r>
    </w:p>
    <w:p w:rsidR="00D95CF1" w:rsidRPr="00D95CF1" w:rsidRDefault="00D95CF1" w:rsidP="00D95CF1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Описываемые далее четыре когнитивных фактора дивергент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softHyphen/>
        <w:t>ного мышления тесно коррелируют с творческим проявлением личности (правополушарный, визуальный, синтетический стиль мышления). Они оцениваются вместе с пятым фактором, харак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softHyphen/>
        <w:t>теризующим способность к словарному синтезу (левополушарный, вербальный стиль мышления). В результате получаем пять показателей, выраженных в сырых баллах: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lang w:eastAsia="ru-RU"/>
        </w:rPr>
        <w:t>—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беглость (Б)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—гибкость (Г)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—оригинальность (О)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—разработанность {Р)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—название (Н)</w:t>
      </w:r>
    </w:p>
    <w:p w:rsidR="00D95CF1" w:rsidRPr="00D95CF1" w:rsidRDefault="00D95CF1" w:rsidP="00D95CF1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 Беглость 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 продуктивность, определяется путем подсчета количества рисунков, сделанных ребенком, независимо от их со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softHyphen/>
        <w:t>держания.</w:t>
      </w:r>
    </w:p>
    <w:p w:rsidR="00D95CF1" w:rsidRPr="00D95CF1" w:rsidRDefault="00D95CF1" w:rsidP="00D95CF1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Обоснование: творческие личности работают продуктивно, с этим связана более развитая беглость мышления. Диапазон возможных баллов от 1 до 12 (по одному баллу за каждый рису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softHyphen/>
        <w:t>нок).</w:t>
      </w:r>
    </w:p>
    <w:p w:rsidR="00D95CF1" w:rsidRPr="00D95CF1" w:rsidRDefault="00D95CF1" w:rsidP="00D95CF1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 Гибкость 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 число изменений категории рисунка, считая от первого рисунка.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Четыре возможные категории: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—</w:t>
      </w:r>
      <w:r w:rsidRPr="00D95C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живое (Ж) 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 человек, лицо, цветок, дерево, любое расте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softHyphen/>
        <w:t>ние, плоды, животное, насекомое, рыба, птица и т. д.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</w:t>
      </w:r>
      <w:r w:rsidRPr="00D95C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механическое, предметное (М) 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 лодка, космический ко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softHyphen/>
        <w:t>рабль, </w:t>
      </w:r>
      <w:hyperlink r:id="rId13" w:tooltip="Велосипед" w:history="1">
        <w:r w:rsidRPr="007C3058">
          <w:rPr>
            <w:rStyle w:val="af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велосипед</w:t>
        </w:r>
      </w:hyperlink>
      <w:r w:rsidRPr="007C3058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 xml:space="preserve"> машина, инструмент, игрушка, оборудование, мебель, предметы домашнего обихода, посуда и т. д.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</w:t>
      </w:r>
      <w:r w:rsidRPr="00D95C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символическое (С) 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 буква, цифра, название, герб, флаг, символическое обозначение и т. д.</w:t>
      </w:r>
    </w:p>
    <w:p w:rsidR="00D95CF1" w:rsidRPr="00D95CF1" w:rsidRDefault="00D95CF1" w:rsidP="00D95CF1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</w:t>
      </w:r>
      <w:r w:rsidRPr="00D95C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видовое, жанровое (В) 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— город, шоссе,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дом, двор, парк, ко</w:t>
      </w:r>
      <w:r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смос, горы </w:t>
      </w:r>
      <w:r w:rsidRPr="00D95CF1">
        <w:rPr>
          <w:rFonts w:ascii="Times New Roman" w:hAnsi="Times New Roman" w:cs="Times New Roman"/>
          <w:sz w:val="24"/>
          <w:szCs w:val="24"/>
          <w:lang w:eastAsia="ru-RU"/>
        </w:rPr>
        <w:t>(см. иллюстрации на следующей странице).</w:t>
      </w:r>
    </w:p>
    <w:p w:rsidR="00D95CF1" w:rsidRPr="00D95CF1" w:rsidRDefault="00D95CF1" w:rsidP="00D95CF1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95CF1">
        <w:rPr>
          <w:rFonts w:ascii="Times New Roman" w:hAnsi="Times New Roman" w:cs="Times New Roman"/>
          <w:sz w:val="24"/>
          <w:szCs w:val="24"/>
          <w:lang w:eastAsia="ru-RU"/>
        </w:rPr>
        <w:t>Обоснование: творческие личности чаще предпочитают менять что-либо, вместо того чтобы инертно придерживаться одного пути или одной категории. Их мышление не фиксировано, а подвижно. Диапазон возможных баллов от 1 до 11, в зависимости от того, сколько раз будет меняться категория картинки, не считая первой.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 Оригинальность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местоположение (внутри - снаружи от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носительно стимульной фигуры), где выполняется рисунок.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Каждый квадрат содержит стимульную линию или фигуру, которая будет служить ограничением для менее творческих лю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дей. Наиболее оригинальны те, кто рисует внутри и снаружи дан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ной стимульной фигуры.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Обоснование: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менее креативные личности обычно игнорируют замкнутую фигуру-стимул и рисуют за ее пределами, т. е. рисунок будет только снаружи. Более креативные люди будут работать вну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три закрытой части. Высоко креативные люди будут синтезировать, объединять, и их не будет сдерживать никакой замкнутый контур, т. е. рисунок будет как снаружи, так и внутри стимульной фигуры.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1балл — рисуют только снаружи.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2балла — рисуют только внутри.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3балла — рисуют как снаружи, так и внутри.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Общий сырой балл по оригинальности (О) равен сумме бал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лов по этому фактору по всем рисункам.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4. Разработанность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симметрия-асимметрия, где располо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жены детали, делающие рисунок асимметричным.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0 баллов — симметрично внутреннее и внешнее пространство.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1 балл — асимметрично вне замкнутого контура.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2 балла — асимметрично внутри замкнутого контура.</w:t>
      </w:r>
    </w:p>
    <w:p w:rsidR="00D95CF1" w:rsidRPr="007C3058" w:rsidRDefault="00D95CF1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3 балла — асимметрично полностью: различны внешние дета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ли с обеих сторон контура и асимметрично изображение внутри контура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Общий сырой балл по разработанности (Р) — сумма баллов по фактору разработанность по всем рисункам.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Название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богатство словарного запаса (количество слов, использованных в названии) и способность к образной передаче сути изображенного на рисунках (прямое описание или скрытый смысл, подтекст).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0баллов — название не дано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1балл — название, состоящее из одного слова без опреде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ления.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2балла — словосочетание, несколько слов, которые отражают то, что нарисовано на картинке.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3 балла — образное название, выражающее больше, чем пока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зано на картинке, т. е. скрытый смысл.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Общий сырой балл за название (Н) будет равен сумме баллов по этому фактору, полученных за каждый рисунок.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ИТОГОВЫЙ ПОДСЧЕТ ПО ТЕСТУ ДИВЕРГЕНТНОГО МЫШЛЕНИЯ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БЕГЛОСТЬ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 Общее количество выполненных рисунков. Возможно </w:t>
      </w:r>
      <w:proofErr w:type="spellStart"/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max</w:t>
      </w:r>
      <w:proofErr w:type="spellEnd"/>
      <w:r w:rsidRPr="007C3058">
        <w:rPr>
          <w:rFonts w:ascii="Times New Roman" w:hAnsi="Times New Roman" w:cs="Times New Roman"/>
          <w:sz w:val="24"/>
          <w:szCs w:val="24"/>
          <w:lang w:eastAsia="ru-RU"/>
        </w:rPr>
        <w:t> 12 баллов (1 балл за каждый рисунок).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ГИБКОСТЬ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 Количество изменений категорий, счи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тая от первой картинки. Возможно </w:t>
      </w:r>
      <w:proofErr w:type="spellStart"/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max</w:t>
      </w:r>
      <w:proofErr w:type="spellEnd"/>
      <w:r w:rsidRPr="007C3058">
        <w:rPr>
          <w:rFonts w:ascii="Times New Roman" w:hAnsi="Times New Roman" w:cs="Times New Roman"/>
          <w:sz w:val="24"/>
          <w:szCs w:val="24"/>
          <w:lang w:eastAsia="ru-RU"/>
        </w:rPr>
        <w:t> 11 баллов (1 балл за каждое изменение категории).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ОРИГИНАЛЬНОСТЬ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 Где выполняется рисунок: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—вне стимульной фигуры — 1 балл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—внутри стимульной фигуры — 2 балла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—внутри и снаружи стимульной фигу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ры — 3 балла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(суммируются баллы по данному фак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тору по всем нарисованным картин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кам). Возможно </w:t>
      </w:r>
      <w:proofErr w:type="spellStart"/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max</w:t>
      </w:r>
      <w:proofErr w:type="spellEnd"/>
      <w:r w:rsidRPr="007C3058">
        <w:rPr>
          <w:rFonts w:ascii="Times New Roman" w:hAnsi="Times New Roman" w:cs="Times New Roman"/>
          <w:sz w:val="24"/>
          <w:szCs w:val="24"/>
          <w:lang w:eastAsia="ru-RU"/>
        </w:rPr>
        <w:t> 36 баллов.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РАЗРАБОТАННОСТЬ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Где дополняющие детали создают асим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метрию изображения: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—симметрично повсюду — 0 баллов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—асимметрично вне стимульной фигу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ры — 1 балл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—асимметрично внутри стимульной фигуры — 2 балла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—асимметрично внутри и снаружи — 3 балла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(суммируются баллы по данному фак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тору для всех нарисованных картинок). Возможно </w:t>
      </w:r>
      <w:proofErr w:type="spellStart"/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max</w:t>
      </w:r>
      <w:proofErr w:type="spellEnd"/>
      <w:r w:rsidRPr="007C3058">
        <w:rPr>
          <w:rFonts w:ascii="Times New Roman" w:hAnsi="Times New Roman" w:cs="Times New Roman"/>
          <w:sz w:val="24"/>
          <w:szCs w:val="24"/>
          <w:lang w:eastAsia="ru-RU"/>
        </w:rPr>
        <w:t> 36 баллов.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НАЗВАНИЕ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Словарный запас и образное, творчес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кое использование языка: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—название не дано — 0 баллов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—название из одного слова — 1 балл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—название из нескольких слов — 2 балла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—образное название, выражающее больше, чем показано на картинке — 3 балла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sz w:val="24"/>
          <w:szCs w:val="24"/>
          <w:lang w:eastAsia="ru-RU"/>
        </w:rPr>
        <w:t>(суммируются баллы по данному фак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тору для всех нарисованных картинок). Возможно </w:t>
      </w:r>
      <w:proofErr w:type="spellStart"/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max</w:t>
      </w:r>
      <w:proofErr w:type="spellEnd"/>
      <w:r w:rsidRPr="007C3058">
        <w:rPr>
          <w:rFonts w:ascii="Times New Roman" w:hAnsi="Times New Roman" w:cs="Times New Roman"/>
          <w:sz w:val="24"/>
          <w:szCs w:val="24"/>
          <w:lang w:eastAsia="ru-RU"/>
        </w:rPr>
        <w:t> 36 баллов.</w:t>
      </w: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Итог подсчета по основным параметрам теста дивергентного мышления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Беглость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учащийся работает быстро, с большой продуктивностью. Нарисовано 12 картинок. Оценивание — по одному баллу за каждую картинку. Максимально возможный сырой балл — 12.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Гибкость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учащийся способен выдвигать различные идеи, менять свою позицию и по-новому смотреть на вещи. Один балл за каждое изменение категории, считая с первой перемены (существует четыре возможные категории). Максимально возмож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ный суммарный сырой балл — 11.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Оригинальность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учащегося не сдерживают замкнутые контуры, он перемещается снаружи и внутри контура, чтобы сделать стимульную фигуру частью целой картины. По три балла за каж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дую оригинальную картинку. Максимально возможный суммар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ный сырой балл — 36.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Разработанность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учащийся добавляет детали к замкнутому контуру, предпочитает асимметрию и сложность при изображении. По три балла за каждую асимметричную внутри и снаружи картинку. Максимально возможный суммарный сырой балл — 36.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i/>
          <w:iCs/>
          <w:sz w:val="24"/>
          <w:szCs w:val="24"/>
          <w:lang w:eastAsia="ru-RU"/>
        </w:rPr>
        <w:lastRenderedPageBreak/>
        <w:t>Название 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t>— учащийся искусно и остроумно пользуется языковыми средствами и словарным запасом. По три балла за каждую содержательную, остроумную, выражающую скрытый смысл под</w:t>
      </w:r>
      <w:r w:rsidRPr="007C3058">
        <w:rPr>
          <w:rFonts w:ascii="Times New Roman" w:hAnsi="Times New Roman" w:cs="Times New Roman"/>
          <w:sz w:val="24"/>
          <w:szCs w:val="24"/>
          <w:lang w:eastAsia="ru-RU"/>
        </w:rPr>
        <w:softHyphen/>
        <w:t>пись к картинке. Максимально возможный суммарный сырой балл — 36.</w:t>
      </w:r>
    </w:p>
    <w:p w:rsidR="007C3058" w:rsidRPr="007C3058" w:rsidRDefault="007C3058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Максимально возможный общий суммарный показатель (в сы</w:t>
      </w:r>
      <w:r w:rsidRPr="007C305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softHyphen/>
        <w:t>рых баллах) за весь тест — 131.</w:t>
      </w:r>
    </w:p>
    <w:p w:rsidR="005B43BC" w:rsidRDefault="005B43BC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C80BB5" w:rsidRDefault="00C80BB5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87350" w:rsidRDefault="00487350" w:rsidP="00487350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B43BC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2</w:t>
      </w: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7350" w:rsidRPr="00487350" w:rsidRDefault="00487350" w:rsidP="00487350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87350">
        <w:rPr>
          <w:rFonts w:ascii="Times New Roman" w:hAnsi="Times New Roman" w:cs="Times New Roman"/>
          <w:b/>
          <w:sz w:val="24"/>
          <w:szCs w:val="24"/>
          <w:lang w:eastAsia="ru-RU"/>
        </w:rPr>
        <w:t>ТЕСТ НА МЫШЛЕНИЕ И КРЕАТИВНОСТЬ (ДЖ. БРУНЕР)</w:t>
      </w:r>
    </w:p>
    <w:p w:rsidR="00487350" w:rsidRDefault="00487350" w:rsidP="00487350">
      <w:pPr>
        <w:pStyle w:val="2"/>
        <w:shd w:val="clear" w:color="auto" w:fill="FFFFFF"/>
        <w:spacing w:before="84" w:beforeAutospacing="0" w:after="84" w:afterAutospacing="0" w:line="240" w:lineRule="atLeast"/>
        <w:jc w:val="both"/>
        <w:rPr>
          <w:sz w:val="24"/>
          <w:shd w:val="clear" w:color="auto" w:fill="FFFFFF"/>
        </w:rPr>
      </w:pPr>
    </w:p>
    <w:p w:rsidR="00487350" w:rsidRPr="002A08C1" w:rsidRDefault="00487350" w:rsidP="00487350">
      <w:pPr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hd w:val="clear" w:color="auto" w:fill="FFFFFF"/>
        </w:rPr>
        <w:t xml:space="preserve">Данный опросник поможет определить тип мышления. Если </w:t>
      </w:r>
      <w:r>
        <w:rPr>
          <w:rFonts w:ascii="Times New Roman" w:hAnsi="Times New Roman" w:cs="Times New Roman"/>
          <w:sz w:val="24"/>
          <w:shd w:val="clear" w:color="auto" w:fill="FFFFFF"/>
        </w:rPr>
        <w:t xml:space="preserve">вы </w:t>
      </w:r>
      <w:r w:rsidRPr="002A08C1">
        <w:rPr>
          <w:rFonts w:ascii="Times New Roman" w:hAnsi="Times New Roman" w:cs="Times New Roman"/>
          <w:sz w:val="24"/>
          <w:shd w:val="clear" w:color="auto" w:fill="FFFFFF"/>
        </w:rPr>
        <w:t>согласны с высказыванием, в бланке поставьте «+», если нет</w:t>
      </w:r>
      <w:r>
        <w:rPr>
          <w:rFonts w:ascii="Times New Roman" w:hAnsi="Times New Roman" w:cs="Times New Roman"/>
          <w:sz w:val="24"/>
          <w:shd w:val="clear" w:color="auto" w:fill="FFFFFF"/>
        </w:rPr>
        <w:t>, то</w:t>
      </w:r>
      <w:r w:rsidRPr="002A08C1">
        <w:rPr>
          <w:rFonts w:ascii="Times New Roman" w:hAnsi="Times New Roman" w:cs="Times New Roman"/>
          <w:sz w:val="24"/>
          <w:shd w:val="clear" w:color="auto" w:fill="FFFFFF"/>
        </w:rPr>
        <w:t xml:space="preserve"> «–».</w:t>
      </w:r>
    </w:p>
    <w:p w:rsidR="00487350" w:rsidRPr="002A08C1" w:rsidRDefault="00487350" w:rsidP="00487350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2A08C1">
        <w:rPr>
          <w:rFonts w:ascii="Times New Roman" w:hAnsi="Times New Roman" w:cs="Times New Roman"/>
          <w:b/>
          <w:sz w:val="28"/>
        </w:rPr>
        <w:t>Тест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1. Мне легче что-либо сделать, чем объяснить, почему я так сделал(а).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2. Я люблю настраивать программы для компьютера.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3. Я люблю читать художественную литературу.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4. Я люблю живопись (скульптуру).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5. Я не предпочел(а) бы работу, в которой все четко определено.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6. Мне проще усвоить что-либо, если я имею возможность манипулировать предметами.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7. Я люблю шахматы, шашки.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8. Я легко излагаю свои мысли как в устной, так и в письменной форме.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9. Я хотел(а) бы заниматься коллекционированием.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10. Я люблю и понимаю абстрактную живопись.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11. Я скорее хотел(а) бы быть слесарем, чем инженером.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12. Для меня алгебра интереснее, чем геометрия.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13. В художественной литературе для меня важнее не что сказано, а как сказано.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14. Я люблю посещать зрелищные мероприятия.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15. Мне не нравится регламентированная работа.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16. Мне нравится что-либо делать своими руками.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17. В детстве я любил(а) создавать свою систему слов/знаков/шифр для переписки с друзьями.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18. Я придаю большое значение форме выражения мыслей.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19. Мне трудно передать содержание рассказа без его образного представления.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20. Не люблю посещать музеи, так как все они одинаковы.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21. Любую информацию я воспринимаю как руководство к действию.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22. Меня больше привлекает товарный знак фирмы, чем ее название.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23. Меня привлекает работа комментатора радио, телевидения.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24. Знакомые мелодии вызывают у меня в голове определенные картины.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25. Люблю фантазировать.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26. Когда я слушаю музыку, мне хочется танцевать.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27. Мне интересно разбираться в чертежах и схемах.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28. Мне нравятся художественная литература.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29. Знакомый запах вызывает всю картину событий, происшедших много лет назад.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30. Разнообразные увлечения делают жизнь человека богаче.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31. Истинно только то, что можно потрогать руками.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32. Я предпочитаю точные науки.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33. Я за словом в карман не лезу.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34. Люблю рисовать.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35. Один и тот же спектакль/фильм можно смотреть много раз, главное — игра актеров, новая интерпретация.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36. Мне нравилось в детстве собирать механизмы из деталей конструктора.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37. Мне кажется, что я смог(ла) бы изучить стенографию.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38. Мне нравится читать стихи вслух.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39. Я согласен(а) с утверждением, что красота спасет мир.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40. Я предпочел(а) бы быть закройщиком, а не портным.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41. Лучше сделать табуретку руками, чем заниматься ее проектированием.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42. Мне кажется, что я смог(ла) бы овладеть профессией программиста.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43. Люблю поэзию.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44. Прежде чем изготовить какую-то деталь, сначала я делаю чертеж.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45. Мне больше нравится процесс деятельности, чем ее конечный результат.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46. Для меня лучше поработать в мастерской, нежели изучать чертежи.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47. Мне интересно было бы расшифровать древние тайнописи.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48. Если мне нужно выступить, то я всегда готовлю свою речь, хотя уверен(а), что найду необходимые слова.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49. Больше люблю решать задачи по геометрии, чем по алгебре.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50. Даже в отлаженном деле пытаюсь творчески изменить что-то.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51. Я люблю дома заниматься рукоделием, мастерить.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52. Я смог(ла) бы овладеть языками программирования.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53. Мне нетрудно написать сочинение на заданную тему.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54. Мне легко представить образ несуществующего предмета или явления.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55. Я иногда сомневаюсь даже в том, что для других очевидно.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56. Я предпочел(а) бы сам(а) отремонтировать утюг, нежели нести его в мастерскую.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57. Я легко усваиваю грамматические конструкции языка.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58. Люблю писать письма.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59. Сюжет кинофильма могу представить как ряд образов.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60. Абстрактные картины дают большую пищу для размышлений.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61. В школе мне больше всего нравились уроки труда, домоводства.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62. У меня не вызывает затруднений изучение иностранного языка.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63. Я охотно что-то рассказываю, если меня просят друзья.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64. Я легко могу представить в образах содержание услышанного.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65. Я не хотел(а) бы подчинять свою жизнь определенной системе.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66. Я чаще сначала сделаю, а потом думаю о правильности, решения.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67. Думаю, что смог(ла) бы изучить китайские иероглифы.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68. Не могу не поделиться только что услышанной новостью.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69. Мне кажется, что работа сценариста/писателя интересна.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70. Мне нравится работа дизайнера.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71. При решении какой-то проблемы мне легче идти методом проб и ошибок.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72. Изучение дорожных знаков не составило / не составит мне труда.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73. Я легко нахожу общий язык с незнакомыми людьми.</w:t>
      </w:r>
    </w:p>
    <w:p w:rsidR="00487350" w:rsidRPr="002A08C1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74. Меня привлекает работа художника-оформителя.</w:t>
      </w:r>
    </w:p>
    <w:p w:rsidR="00487350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A08C1">
        <w:rPr>
          <w:rFonts w:ascii="Times New Roman" w:hAnsi="Times New Roman" w:cs="Times New Roman"/>
          <w:sz w:val="24"/>
          <w:szCs w:val="24"/>
          <w:shd w:val="clear" w:color="auto" w:fill="FFFFFF"/>
        </w:rPr>
        <w:t>75. Не люблю ходить одним и тем же путем.</w:t>
      </w:r>
    </w:p>
    <w:p w:rsidR="00487350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87350" w:rsidRDefault="00487350" w:rsidP="0048735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Ключ к т</w:t>
      </w:r>
      <w:r w:rsidRPr="003629C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есту на мышление и креативность.</w:t>
      </w:r>
    </w:p>
    <w:p w:rsidR="00487350" w:rsidRPr="003629C9" w:rsidRDefault="00487350" w:rsidP="00487350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629C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(Опросник Определение типов мышления и уровня креативности. Диагностика по методике Дж. </w:t>
      </w:r>
      <w:proofErr w:type="spellStart"/>
      <w:r w:rsidRPr="003629C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Брунера</w:t>
      </w:r>
      <w:proofErr w:type="spellEnd"/>
      <w:r w:rsidRPr="003629C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.)</w:t>
      </w:r>
    </w:p>
    <w:p w:rsidR="00487350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Обработка и анализ данных проводится следующим образом: подсчитывается сумма «+» по каждому столбцу. </w:t>
      </w:r>
    </w:p>
    <w:p w:rsidR="00487350" w:rsidRDefault="00487350" w:rsidP="00487350">
      <w:pPr>
        <w:spacing w:after="0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f2"/>
        <w:tblW w:w="9606" w:type="dxa"/>
        <w:tblLayout w:type="fixed"/>
        <w:tblLook w:val="04A0" w:firstRow="1" w:lastRow="0" w:firstColumn="1" w:lastColumn="0" w:noHBand="0" w:noVBand="1"/>
      </w:tblPr>
      <w:tblGrid>
        <w:gridCol w:w="1921"/>
        <w:gridCol w:w="1921"/>
        <w:gridCol w:w="1921"/>
        <w:gridCol w:w="1921"/>
        <w:gridCol w:w="1922"/>
      </w:tblGrid>
      <w:tr w:rsidR="00487350" w:rsidRPr="003629C9" w:rsidTr="00487350">
        <w:trPr>
          <w:trHeight w:val="900"/>
        </w:trPr>
        <w:tc>
          <w:tcPr>
            <w:tcW w:w="1921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Предметное мышление</w:t>
            </w:r>
          </w:p>
        </w:tc>
        <w:tc>
          <w:tcPr>
            <w:tcW w:w="1921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Символическое мышление</w:t>
            </w:r>
          </w:p>
        </w:tc>
        <w:tc>
          <w:tcPr>
            <w:tcW w:w="1921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Знаковое мышление</w:t>
            </w:r>
          </w:p>
        </w:tc>
        <w:tc>
          <w:tcPr>
            <w:tcW w:w="1921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Образное мышление</w:t>
            </w:r>
          </w:p>
        </w:tc>
        <w:tc>
          <w:tcPr>
            <w:tcW w:w="1922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Креативность</w:t>
            </w:r>
          </w:p>
        </w:tc>
      </w:tr>
      <w:tr w:rsidR="00487350" w:rsidRPr="003629C9" w:rsidTr="00487350">
        <w:trPr>
          <w:trHeight w:val="1576"/>
        </w:trPr>
        <w:tc>
          <w:tcPr>
            <w:tcW w:w="1921" w:type="dxa"/>
            <w:vAlign w:val="center"/>
          </w:tcPr>
          <w:p w:rsidR="00487350" w:rsidRDefault="00487350" w:rsidP="00E238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21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26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66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71</w:t>
            </w:r>
          </w:p>
          <w:p w:rsidR="00487350" w:rsidRDefault="00487350" w:rsidP="00E238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Pr="003629C9" w:rsidRDefault="00487350" w:rsidP="00E238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1" w:type="dxa"/>
            <w:vAlign w:val="center"/>
          </w:tcPr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27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42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67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72</w:t>
            </w: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1" w:type="dxa"/>
            <w:vAlign w:val="center"/>
          </w:tcPr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23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28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63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68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73</w:t>
            </w: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1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19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24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29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64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69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74</w:t>
            </w: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5,   10,   15,   20, 25, 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35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45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55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65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70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3629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75</w:t>
            </w: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487350" w:rsidRPr="003629C9" w:rsidTr="00487350">
        <w:trPr>
          <w:trHeight w:val="557"/>
        </w:trPr>
        <w:tc>
          <w:tcPr>
            <w:tcW w:w="1921" w:type="dxa"/>
            <w:vAlign w:val="center"/>
          </w:tcPr>
          <w:p w:rsidR="00487350" w:rsidRDefault="00487350" w:rsidP="00E23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=</w:t>
            </w:r>
          </w:p>
          <w:p w:rsidR="00487350" w:rsidRDefault="00487350" w:rsidP="00E23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350" w:rsidRDefault="00487350" w:rsidP="00E238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7350" w:rsidRPr="003629C9" w:rsidRDefault="00487350" w:rsidP="00E238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1" w:type="dxa"/>
            <w:vAlign w:val="center"/>
          </w:tcPr>
          <w:p w:rsidR="00487350" w:rsidRDefault="00487350" w:rsidP="0048735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=</w:t>
            </w: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1" w:type="dxa"/>
            <w:vAlign w:val="center"/>
          </w:tcPr>
          <w:p w:rsidR="00487350" w:rsidRPr="00487350" w:rsidRDefault="00487350" w:rsidP="0048735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873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сумма =</w:t>
            </w: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1" w:type="dxa"/>
            <w:vAlign w:val="center"/>
          </w:tcPr>
          <w:p w:rsidR="00487350" w:rsidRPr="00487350" w:rsidRDefault="00487350" w:rsidP="00487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350">
              <w:rPr>
                <w:rFonts w:ascii="Times New Roman" w:hAnsi="Times New Roman" w:cs="Times New Roman"/>
                <w:sz w:val="24"/>
                <w:szCs w:val="24"/>
              </w:rPr>
              <w:t>сумма =</w:t>
            </w: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350" w:rsidRPr="003629C9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22" w:type="dxa"/>
            <w:vAlign w:val="center"/>
          </w:tcPr>
          <w:p w:rsidR="00487350" w:rsidRDefault="00487350" w:rsidP="0048735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=</w:t>
            </w:r>
            <w:r w:rsidRPr="003629C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87350" w:rsidRDefault="00487350" w:rsidP="00E238C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487350" w:rsidRPr="003629C9" w:rsidRDefault="00487350" w:rsidP="00487350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87350" w:rsidRPr="00A24DC4" w:rsidRDefault="00487350" w:rsidP="0048735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Интерпретация результатов Теста на мышление и креативность.</w:t>
      </w:r>
    </w:p>
    <w:p w:rsidR="00487350" w:rsidRDefault="00487350" w:rsidP="0048735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Уровень креативности и базового типа мышления разбивается </w:t>
      </w:r>
      <w:r w:rsidRPr="00A24DC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 три интервала: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низкий уровень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(от 0 до 5 баллов), </w:t>
      </w: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средний уровень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(от 6 до 9 баллов), </w:t>
      </w: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высокий уровень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(от 10 до 15 баллов) </w:t>
      </w:r>
    </w:p>
    <w:p w:rsidR="00487350" w:rsidRDefault="00487350" w:rsidP="0048735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Предметное мышление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Люди с практическим складом ума предпочитают предметное мышление, для которого характерны неразрывная связь с предметом в пространстве и времени, осуществление преобразования информации с помощью предметных действий, последовательное выполнение операций. Существуют физические ограничения на преобразование. Результатом такого типа мышления становится мысль, воплощенная в новой конструкции. </w:t>
      </w:r>
    </w:p>
    <w:p w:rsidR="00487350" w:rsidRDefault="00487350" w:rsidP="0048735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Символическое мышление.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Люди с математическим складом ума отдают предпочтение символическому мышлению, когда происходит преобразование информации с помощью правил вывода (в частности, алгебраических правил или арифметических знаков и операций). Результатом является мысль, выраженная в виде структур и формул, фиксирующих существенные отношения между символами.  </w:t>
      </w:r>
    </w:p>
    <w:p w:rsidR="00487350" w:rsidRDefault="00487350" w:rsidP="0048735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Знаковое мышление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Личности с гуманитарным складом ума предпочитают знаковое мышление. Оно характеризуется преобразованием информации с помощью умозаключений.  Знаки объединяются в более крупные единицы по правилам единой грамматики. Результатом является мысль в форме понятия или высказывания, фиксирующего существенные отношения между обозначаемыми предметами. </w:t>
      </w:r>
    </w:p>
    <w:p w:rsidR="00487350" w:rsidRDefault="00487350" w:rsidP="0048735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Образное мышление.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Люди с художественным складом ума предпочитают образный тип мышления. Это отделение от предмета в пространстве и времени, осуществление преобразования информации с помощью действий с образами. Нет физических ограничений на преобразование. Операции могут осуществляться как 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последовательно, так и одновременно. Результатом служит мысль, воплощенная в новом образе. </w:t>
      </w:r>
    </w:p>
    <w:p w:rsidR="00487350" w:rsidRPr="002A08C1" w:rsidRDefault="00487350" w:rsidP="0048735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4D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Креативность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творческие способности человека, характеризующиеся готовностью к созданию принципиально новых идей. По мнению П. </w:t>
      </w:r>
      <w:proofErr w:type="spellStart"/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>Торренса</w:t>
      </w:r>
      <w:proofErr w:type="spellEnd"/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>, креативность включает в себя повышенную чувствительность к проблемам, к дефициту или противоречивости знаний, действия по определению этих проблем, по поиску их решений на основе выдвижения гипотез, по проверке и изменению гипотез, по формулированию результата решения. Для развития творческого мышления используются обучающие ситуации, которые характеризуются незавершенностью или открытостью для включен</w:t>
      </w:r>
      <w:r w:rsidR="00686F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ия новых элементов, поощряется </w:t>
      </w:r>
      <w:r w:rsidRPr="003629C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формулировка множества вопросов.</w:t>
      </w:r>
    </w:p>
    <w:p w:rsidR="00487350" w:rsidRDefault="00487350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B4C5E" w:rsidRDefault="005B4C5E" w:rsidP="007C3058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F42F9" w:rsidRDefault="00BF42F9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5B4C5E" w:rsidRDefault="005B4C5E" w:rsidP="005B4C5E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B43BC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3</w:t>
      </w:r>
    </w:p>
    <w:p w:rsidR="005B4C5E" w:rsidRDefault="005B4C5E" w:rsidP="005B4C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C5E">
        <w:rPr>
          <w:rFonts w:ascii="Times New Roman" w:hAnsi="Times New Roman" w:cs="Times New Roman"/>
          <w:b/>
          <w:sz w:val="28"/>
          <w:szCs w:val="28"/>
        </w:rPr>
        <w:t>Уч</w:t>
      </w:r>
      <w:r w:rsidR="00227D82">
        <w:rPr>
          <w:rFonts w:ascii="Times New Roman" w:hAnsi="Times New Roman" w:cs="Times New Roman"/>
          <w:b/>
          <w:sz w:val="28"/>
          <w:szCs w:val="28"/>
        </w:rPr>
        <w:t xml:space="preserve">астие обучающихся в творческих, </w:t>
      </w:r>
      <w:r w:rsidRPr="005B4C5E">
        <w:rPr>
          <w:rFonts w:ascii="Times New Roman" w:hAnsi="Times New Roman" w:cs="Times New Roman"/>
          <w:b/>
          <w:sz w:val="28"/>
          <w:szCs w:val="28"/>
        </w:rPr>
        <w:t xml:space="preserve"> интеллектуальных конкурсах и олимпиадах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731"/>
        <w:gridCol w:w="2115"/>
        <w:gridCol w:w="2594"/>
        <w:gridCol w:w="2127"/>
        <w:gridCol w:w="2004"/>
      </w:tblGrid>
      <w:tr w:rsidR="00227D82" w:rsidTr="006A3100">
        <w:tc>
          <w:tcPr>
            <w:tcW w:w="731" w:type="dxa"/>
            <w:shd w:val="clear" w:color="auto" w:fill="E5B8B7" w:themeFill="accent2" w:themeFillTint="66"/>
          </w:tcPr>
          <w:p w:rsidR="001E408B" w:rsidRPr="005B4C5E" w:rsidRDefault="001E408B" w:rsidP="001E40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2115" w:type="dxa"/>
            <w:shd w:val="clear" w:color="auto" w:fill="E5B8B7" w:themeFill="accent2" w:themeFillTint="66"/>
          </w:tcPr>
          <w:p w:rsidR="001E408B" w:rsidRPr="005B4C5E" w:rsidRDefault="001E408B" w:rsidP="005B4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Ф.И. учащегося </w:t>
            </w:r>
          </w:p>
        </w:tc>
        <w:tc>
          <w:tcPr>
            <w:tcW w:w="2594" w:type="dxa"/>
            <w:shd w:val="clear" w:color="auto" w:fill="E5B8B7" w:themeFill="accent2" w:themeFillTint="66"/>
          </w:tcPr>
          <w:p w:rsidR="001E408B" w:rsidRPr="005B4C5E" w:rsidRDefault="001E408B" w:rsidP="005B4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C5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27" w:type="dxa"/>
            <w:shd w:val="clear" w:color="auto" w:fill="E5B8B7" w:themeFill="accent2" w:themeFillTint="66"/>
          </w:tcPr>
          <w:p w:rsidR="001E408B" w:rsidRPr="005B4C5E" w:rsidRDefault="001E408B" w:rsidP="005B4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004" w:type="dxa"/>
            <w:shd w:val="clear" w:color="auto" w:fill="E5B8B7" w:themeFill="accent2" w:themeFillTint="66"/>
          </w:tcPr>
          <w:p w:rsidR="001E408B" w:rsidRPr="005B4C5E" w:rsidRDefault="001E408B" w:rsidP="005B4C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6A3100" w:rsidTr="006A3100">
        <w:trPr>
          <w:trHeight w:val="1417"/>
        </w:trPr>
        <w:tc>
          <w:tcPr>
            <w:tcW w:w="731" w:type="dxa"/>
            <w:vMerge w:val="restart"/>
          </w:tcPr>
          <w:p w:rsidR="001E408B" w:rsidRPr="00F94270" w:rsidRDefault="001E408B" w:rsidP="005B4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4270">
              <w:rPr>
                <w:rFonts w:ascii="Times New Roman" w:hAnsi="Times New Roman" w:cs="Times New Roman"/>
                <w:b/>
              </w:rPr>
              <w:t>2020-</w:t>
            </w:r>
          </w:p>
          <w:p w:rsidR="001E408B" w:rsidRPr="001E408B" w:rsidRDefault="001E408B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  <w:b/>
              </w:rPr>
              <w:t>2021</w:t>
            </w:r>
          </w:p>
        </w:tc>
        <w:tc>
          <w:tcPr>
            <w:tcW w:w="2115" w:type="dxa"/>
          </w:tcPr>
          <w:p w:rsidR="001E408B" w:rsidRPr="001E408B" w:rsidRDefault="001E408B" w:rsidP="006A3100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0" w:hanging="720"/>
              <w:contextualSpacing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E408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Гареева Р.- 5кл</w:t>
            </w:r>
          </w:p>
          <w:p w:rsidR="001E408B" w:rsidRPr="001E408B" w:rsidRDefault="001E408B" w:rsidP="006A3100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0" w:hanging="720"/>
              <w:contextualSpacing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E408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Чухно</w:t>
            </w:r>
            <w:proofErr w:type="spellEnd"/>
            <w:r w:rsidRPr="001E408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С. -5кл</w:t>
            </w:r>
          </w:p>
          <w:p w:rsidR="001E408B" w:rsidRPr="001E408B" w:rsidRDefault="001E408B" w:rsidP="006A310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4" w:type="dxa"/>
          </w:tcPr>
          <w:p w:rsidR="001E408B" w:rsidRPr="001E408B" w:rsidRDefault="001E408B" w:rsidP="005B4C5E">
            <w:pPr>
              <w:jc w:val="center"/>
              <w:rPr>
                <w:rFonts w:ascii="Times New Roman" w:hAnsi="Times New Roman" w:cs="Times New Roman"/>
              </w:rPr>
            </w:pPr>
            <w:r w:rsidRPr="001E408B">
              <w:rPr>
                <w:rFonts w:ascii="Times New Roman" w:hAnsi="Times New Roman" w:cs="Times New Roman"/>
              </w:rPr>
              <w:t>Городской конкурс чтецов на иностранных языках «Прекрасный мир профессий» , Секция «Английский язык. Поэзия»</w:t>
            </w:r>
          </w:p>
        </w:tc>
        <w:tc>
          <w:tcPr>
            <w:tcW w:w="2127" w:type="dxa"/>
          </w:tcPr>
          <w:p w:rsidR="001E408B" w:rsidRPr="001E408B" w:rsidRDefault="00837C93" w:rsidP="005B4C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1E408B">
              <w:rPr>
                <w:rFonts w:ascii="Times New Roman" w:hAnsi="Times New Roman" w:cs="Times New Roman"/>
              </w:rPr>
              <w:t>униципальный</w:t>
            </w:r>
          </w:p>
        </w:tc>
        <w:tc>
          <w:tcPr>
            <w:tcW w:w="2004" w:type="dxa"/>
          </w:tcPr>
          <w:p w:rsidR="001E408B" w:rsidRPr="00837C93" w:rsidRDefault="001E408B" w:rsidP="001E408B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 xml:space="preserve">Призер </w:t>
            </w:r>
          </w:p>
          <w:p w:rsidR="001E408B" w:rsidRPr="00837C93" w:rsidRDefault="001E408B" w:rsidP="001E408B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Призер</w:t>
            </w:r>
          </w:p>
        </w:tc>
      </w:tr>
      <w:tr w:rsidR="006A3100" w:rsidTr="006A3100">
        <w:trPr>
          <w:trHeight w:val="817"/>
        </w:trPr>
        <w:tc>
          <w:tcPr>
            <w:tcW w:w="731" w:type="dxa"/>
            <w:vMerge/>
          </w:tcPr>
          <w:p w:rsidR="001E408B" w:rsidRPr="001E408B" w:rsidRDefault="001E408B" w:rsidP="005B4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1E408B" w:rsidRDefault="001E408B" w:rsidP="006A310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 учащихся-</w:t>
            </w:r>
          </w:p>
          <w:p w:rsidR="001E408B" w:rsidRPr="001E408B" w:rsidRDefault="001E408B" w:rsidP="006A310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 классы</w:t>
            </w:r>
          </w:p>
        </w:tc>
        <w:tc>
          <w:tcPr>
            <w:tcW w:w="2594" w:type="dxa"/>
          </w:tcPr>
          <w:p w:rsidR="001E408B" w:rsidRPr="001E408B" w:rsidRDefault="001E408B" w:rsidP="001E408B">
            <w:pPr>
              <w:jc w:val="center"/>
              <w:rPr>
                <w:rFonts w:ascii="Times New Roman" w:hAnsi="Times New Roman" w:cs="Times New Roman"/>
              </w:rPr>
            </w:pPr>
            <w:r w:rsidRPr="001E408B">
              <w:rPr>
                <w:rFonts w:ascii="Times New Roman" w:hAnsi="Times New Roman" w:cs="Times New Roman"/>
              </w:rPr>
              <w:t>Международный</w:t>
            </w:r>
          </w:p>
          <w:p w:rsidR="001E408B" w:rsidRPr="001E408B" w:rsidRDefault="001E408B" w:rsidP="00837C93">
            <w:pPr>
              <w:jc w:val="center"/>
              <w:rPr>
                <w:rFonts w:ascii="Times New Roman" w:hAnsi="Times New Roman" w:cs="Times New Roman"/>
              </w:rPr>
            </w:pPr>
            <w:r w:rsidRPr="001E408B">
              <w:rPr>
                <w:rFonts w:ascii="Times New Roman" w:hAnsi="Times New Roman" w:cs="Times New Roman"/>
              </w:rPr>
              <w:t xml:space="preserve">дистанционный образовательный конкурс </w:t>
            </w:r>
            <w:proofErr w:type="spellStart"/>
            <w:r w:rsidRPr="001E408B">
              <w:rPr>
                <w:rFonts w:ascii="Times New Roman" w:hAnsi="Times New Roman" w:cs="Times New Roman"/>
              </w:rPr>
              <w:t>Олимпис</w:t>
            </w:r>
            <w:proofErr w:type="spellEnd"/>
            <w:r w:rsidRPr="001E408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</w:tcPr>
          <w:p w:rsidR="001E408B" w:rsidRPr="006A3100" w:rsidRDefault="001E408B" w:rsidP="005B4C5E">
            <w:pPr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6A3100">
              <w:rPr>
                <w:rFonts w:ascii="Times New Roman" w:hAnsi="Times New Roman" w:cs="Times New Roman"/>
                <w:color w:val="C00000"/>
              </w:rPr>
              <w:t xml:space="preserve">Международный </w:t>
            </w:r>
          </w:p>
        </w:tc>
        <w:tc>
          <w:tcPr>
            <w:tcW w:w="2004" w:type="dxa"/>
          </w:tcPr>
          <w:p w:rsidR="00837C93" w:rsidRPr="00837C93" w:rsidRDefault="00837C93" w:rsidP="001E408B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9</w:t>
            </w:r>
            <w:r w:rsidR="001E408B" w:rsidRPr="00837C93">
              <w:rPr>
                <w:rFonts w:ascii="Times New Roman" w:hAnsi="Times New Roman" w:cs="Times New Roman"/>
              </w:rPr>
              <w:t>- победители,</w:t>
            </w:r>
          </w:p>
          <w:p w:rsidR="001E408B" w:rsidRPr="00837C93" w:rsidRDefault="00837C93" w:rsidP="001E408B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5- призеры</w:t>
            </w:r>
            <w:r w:rsidR="001E408B" w:rsidRPr="00837C93">
              <w:rPr>
                <w:rFonts w:ascii="Times New Roman" w:hAnsi="Times New Roman" w:cs="Times New Roman"/>
              </w:rPr>
              <w:t xml:space="preserve"> </w:t>
            </w:r>
          </w:p>
          <w:p w:rsidR="001E408B" w:rsidRPr="00837C93" w:rsidRDefault="001E408B" w:rsidP="001E40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A3100" w:rsidTr="006A3100">
        <w:trPr>
          <w:trHeight w:val="544"/>
        </w:trPr>
        <w:tc>
          <w:tcPr>
            <w:tcW w:w="731" w:type="dxa"/>
            <w:vMerge/>
          </w:tcPr>
          <w:p w:rsidR="001E408B" w:rsidRPr="001E408B" w:rsidRDefault="001E408B" w:rsidP="005B4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1E408B" w:rsidRPr="001E408B" w:rsidRDefault="00837C93" w:rsidP="006A3100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Чухно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С.</w:t>
            </w:r>
          </w:p>
        </w:tc>
        <w:tc>
          <w:tcPr>
            <w:tcW w:w="2594" w:type="dxa"/>
          </w:tcPr>
          <w:p w:rsidR="001E408B" w:rsidRDefault="00837C93" w:rsidP="005B4C5E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 xml:space="preserve">Международный фестиваль творчества «Арт-Движение»  </w:t>
            </w:r>
          </w:p>
        </w:tc>
        <w:tc>
          <w:tcPr>
            <w:tcW w:w="2127" w:type="dxa"/>
          </w:tcPr>
          <w:p w:rsidR="001E408B" w:rsidRPr="006A3100" w:rsidRDefault="00837C93" w:rsidP="00837C93">
            <w:pPr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6A3100">
              <w:rPr>
                <w:rFonts w:ascii="Times New Roman" w:hAnsi="Times New Roman" w:cs="Times New Roman"/>
                <w:color w:val="C00000"/>
              </w:rPr>
              <w:t xml:space="preserve">Международный </w:t>
            </w:r>
          </w:p>
        </w:tc>
        <w:tc>
          <w:tcPr>
            <w:tcW w:w="2004" w:type="dxa"/>
          </w:tcPr>
          <w:p w:rsidR="001E408B" w:rsidRPr="001E408B" w:rsidRDefault="00837C93" w:rsidP="001E40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7C93">
              <w:rPr>
                <w:rFonts w:ascii="Times New Roman" w:hAnsi="Times New Roman" w:cs="Times New Roman"/>
              </w:rPr>
              <w:t xml:space="preserve">Победитель </w:t>
            </w:r>
          </w:p>
        </w:tc>
      </w:tr>
      <w:tr w:rsidR="00227D82" w:rsidTr="006A3100">
        <w:trPr>
          <w:trHeight w:val="677"/>
        </w:trPr>
        <w:tc>
          <w:tcPr>
            <w:tcW w:w="731" w:type="dxa"/>
            <w:vMerge w:val="restart"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94270">
              <w:rPr>
                <w:rFonts w:ascii="Times New Roman" w:hAnsi="Times New Roman" w:cs="Times New Roman"/>
                <w:b/>
              </w:rPr>
              <w:t>2021-2022</w:t>
            </w:r>
          </w:p>
        </w:tc>
        <w:tc>
          <w:tcPr>
            <w:tcW w:w="2115" w:type="dxa"/>
          </w:tcPr>
          <w:p w:rsidR="00227D82" w:rsidRPr="00837C93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37C93">
              <w:rPr>
                <w:rFonts w:ascii="Times New Roman" w:hAnsi="Times New Roman" w:cs="Times New Roman"/>
              </w:rPr>
              <w:t>Чухно</w:t>
            </w:r>
            <w:proofErr w:type="spellEnd"/>
            <w:r w:rsidRPr="00837C93">
              <w:rPr>
                <w:rFonts w:ascii="Times New Roman" w:hAnsi="Times New Roman" w:cs="Times New Roman"/>
              </w:rPr>
              <w:t xml:space="preserve"> С.</w:t>
            </w:r>
          </w:p>
          <w:p w:rsidR="00227D82" w:rsidRPr="00837C93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Гареева Р.</w:t>
            </w:r>
          </w:p>
        </w:tc>
        <w:tc>
          <w:tcPr>
            <w:tcW w:w="2594" w:type="dxa"/>
          </w:tcPr>
          <w:p w:rsidR="00227D82" w:rsidRPr="00837C93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Городской конкурс чтецов на иностранных языках</w:t>
            </w:r>
          </w:p>
        </w:tc>
        <w:tc>
          <w:tcPr>
            <w:tcW w:w="2127" w:type="dxa"/>
          </w:tcPr>
          <w:p w:rsidR="00227D82" w:rsidRPr="00837C93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004" w:type="dxa"/>
          </w:tcPr>
          <w:p w:rsidR="00227D82" w:rsidRPr="00837C93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 xml:space="preserve">Победитель </w:t>
            </w:r>
          </w:p>
          <w:p w:rsidR="00227D82" w:rsidRPr="00837C93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Призер</w:t>
            </w:r>
          </w:p>
        </w:tc>
      </w:tr>
      <w:tr w:rsidR="00227D82" w:rsidTr="006A3100">
        <w:trPr>
          <w:trHeight w:val="590"/>
        </w:trPr>
        <w:tc>
          <w:tcPr>
            <w:tcW w:w="731" w:type="dxa"/>
            <w:vMerge/>
          </w:tcPr>
          <w:p w:rsidR="00227D82" w:rsidRPr="00837C93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Гареева Р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</w:p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Белова И, Овчинникова Е</w:t>
            </w:r>
          </w:p>
        </w:tc>
        <w:tc>
          <w:tcPr>
            <w:tcW w:w="2594" w:type="dxa"/>
          </w:tcPr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XII Городская конференция школьников «Открытие» для учащихся 5,6 классов, секции «Филология (иностранный язык)»</w:t>
            </w:r>
          </w:p>
        </w:tc>
        <w:tc>
          <w:tcPr>
            <w:tcW w:w="2127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837C93">
              <w:rPr>
                <w:rFonts w:ascii="Times New Roman" w:hAnsi="Times New Roman" w:cs="Times New Roman"/>
              </w:rPr>
              <w:t>Муниципальный</w:t>
            </w:r>
          </w:p>
        </w:tc>
        <w:tc>
          <w:tcPr>
            <w:tcW w:w="2004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 xml:space="preserve">Победитель </w:t>
            </w:r>
          </w:p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</w:p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 xml:space="preserve">Призеры </w:t>
            </w:r>
          </w:p>
        </w:tc>
      </w:tr>
      <w:tr w:rsidR="00227D82" w:rsidTr="006A3100">
        <w:trPr>
          <w:trHeight w:val="365"/>
        </w:trPr>
        <w:tc>
          <w:tcPr>
            <w:tcW w:w="731" w:type="dxa"/>
            <w:vMerge/>
          </w:tcPr>
          <w:p w:rsidR="00227D82" w:rsidRPr="00837C93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Белова И, Овчинникова Е</w:t>
            </w:r>
          </w:p>
        </w:tc>
        <w:tc>
          <w:tcPr>
            <w:tcW w:w="2594" w:type="dxa"/>
          </w:tcPr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 xml:space="preserve">Всероссийский фестиваль </w:t>
            </w:r>
            <w:r>
              <w:rPr>
                <w:rFonts w:ascii="Times New Roman" w:hAnsi="Times New Roman" w:cs="Times New Roman"/>
              </w:rPr>
              <w:t xml:space="preserve">творческих открытий «Леонардо» </w:t>
            </w:r>
            <w:r w:rsidRPr="006A3100">
              <w:rPr>
                <w:rFonts w:ascii="Times New Roman" w:hAnsi="Times New Roman" w:cs="Times New Roman"/>
              </w:rPr>
              <w:t>Проектная работа «Ложные друзья переводчика»</w:t>
            </w:r>
          </w:p>
        </w:tc>
        <w:tc>
          <w:tcPr>
            <w:tcW w:w="2127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  <w:color w:val="2B43F1"/>
              </w:rPr>
            </w:pPr>
            <w:r w:rsidRPr="006A3100">
              <w:rPr>
                <w:rFonts w:ascii="Times New Roman" w:hAnsi="Times New Roman" w:cs="Times New Roman"/>
                <w:color w:val="2B43F1"/>
              </w:rPr>
              <w:t>Региональный</w:t>
            </w:r>
          </w:p>
        </w:tc>
        <w:tc>
          <w:tcPr>
            <w:tcW w:w="2004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Участники</w:t>
            </w:r>
          </w:p>
        </w:tc>
      </w:tr>
      <w:tr w:rsidR="00227D82" w:rsidTr="006A3100">
        <w:tc>
          <w:tcPr>
            <w:tcW w:w="731" w:type="dxa"/>
            <w:vMerge/>
          </w:tcPr>
          <w:p w:rsidR="00227D82" w:rsidRDefault="00227D82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5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Белова И, Овчинникова Е</w:t>
            </w:r>
          </w:p>
        </w:tc>
        <w:tc>
          <w:tcPr>
            <w:tcW w:w="2594" w:type="dxa"/>
          </w:tcPr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 xml:space="preserve">Фестиваль творческих открытий «Леонардо» Секция «Естественно - научная»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A3100">
              <w:rPr>
                <w:rFonts w:ascii="Times New Roman" w:hAnsi="Times New Roman" w:cs="Times New Roman"/>
              </w:rPr>
              <w:t xml:space="preserve"> </w:t>
            </w:r>
          </w:p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 xml:space="preserve">Проектная работа </w:t>
            </w:r>
          </w:p>
          <w:p w:rsidR="00227D82" w:rsidRPr="006A3100" w:rsidRDefault="00227D82" w:rsidP="006A3100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«Ложные друзья переводчика</w:t>
            </w:r>
          </w:p>
        </w:tc>
        <w:tc>
          <w:tcPr>
            <w:tcW w:w="2127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  <w:color w:val="00B050"/>
              </w:rPr>
              <w:t xml:space="preserve">Всероссийский </w:t>
            </w:r>
          </w:p>
        </w:tc>
        <w:tc>
          <w:tcPr>
            <w:tcW w:w="2004" w:type="dxa"/>
          </w:tcPr>
          <w:p w:rsidR="00227D82" w:rsidRPr="006A310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6A3100">
              <w:rPr>
                <w:rFonts w:ascii="Times New Roman" w:hAnsi="Times New Roman" w:cs="Times New Roman"/>
              </w:rPr>
              <w:t>Финалисты</w:t>
            </w:r>
          </w:p>
        </w:tc>
      </w:tr>
      <w:tr w:rsidR="00227D82" w:rsidTr="006A3100">
        <w:tc>
          <w:tcPr>
            <w:tcW w:w="731" w:type="dxa"/>
            <w:vMerge/>
          </w:tcPr>
          <w:p w:rsidR="00227D82" w:rsidRDefault="00227D82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5" w:type="dxa"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 xml:space="preserve">22 учащихся </w:t>
            </w:r>
          </w:p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>-6 классы</w:t>
            </w:r>
          </w:p>
        </w:tc>
        <w:tc>
          <w:tcPr>
            <w:tcW w:w="2594" w:type="dxa"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>XV Всероссийская олимпиада «</w:t>
            </w:r>
            <w:proofErr w:type="spellStart"/>
            <w:r w:rsidRPr="00F94270">
              <w:rPr>
                <w:rFonts w:ascii="Times New Roman" w:hAnsi="Times New Roman" w:cs="Times New Roman"/>
              </w:rPr>
              <w:t>Ростконкурс</w:t>
            </w:r>
            <w:proofErr w:type="spellEnd"/>
            <w:r w:rsidRPr="00F9427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  <w:color w:val="00B050"/>
              </w:rPr>
            </w:pPr>
            <w:r w:rsidRPr="00F94270">
              <w:rPr>
                <w:rFonts w:ascii="Times New Roman" w:hAnsi="Times New Roman" w:cs="Times New Roman"/>
                <w:color w:val="00B050"/>
              </w:rPr>
              <w:t>Всероссийский</w:t>
            </w:r>
          </w:p>
        </w:tc>
        <w:tc>
          <w:tcPr>
            <w:tcW w:w="2004" w:type="dxa"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>15- победители</w:t>
            </w:r>
          </w:p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>6 –призеры</w:t>
            </w:r>
          </w:p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>1 участник</w:t>
            </w:r>
          </w:p>
        </w:tc>
      </w:tr>
      <w:tr w:rsidR="00227D82" w:rsidRPr="00227D82" w:rsidTr="006A3100">
        <w:tc>
          <w:tcPr>
            <w:tcW w:w="731" w:type="dxa"/>
            <w:vMerge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5" w:type="dxa"/>
          </w:tcPr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>Гайнулина С.</w:t>
            </w:r>
          </w:p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>Голуб А.</w:t>
            </w:r>
          </w:p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>Калика М.</w:t>
            </w:r>
          </w:p>
        </w:tc>
        <w:tc>
          <w:tcPr>
            <w:tcW w:w="2594" w:type="dxa"/>
          </w:tcPr>
          <w:p w:rsidR="00227D82" w:rsidRPr="00227D82" w:rsidRDefault="00227D82" w:rsidP="00227D82">
            <w:pPr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 xml:space="preserve">Международный фестиваль творчества «Арт-Движение»  </w:t>
            </w:r>
          </w:p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227D82">
              <w:rPr>
                <w:rFonts w:ascii="Times New Roman" w:hAnsi="Times New Roman" w:cs="Times New Roman"/>
                <w:color w:val="C00000"/>
              </w:rPr>
              <w:t>Международный</w:t>
            </w:r>
          </w:p>
        </w:tc>
        <w:tc>
          <w:tcPr>
            <w:tcW w:w="2004" w:type="dxa"/>
          </w:tcPr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>Победитель</w:t>
            </w:r>
          </w:p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>Призер</w:t>
            </w:r>
          </w:p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 xml:space="preserve">Победитель </w:t>
            </w:r>
          </w:p>
        </w:tc>
      </w:tr>
      <w:tr w:rsidR="00227D82" w:rsidRPr="00227D82" w:rsidTr="006A3100">
        <w:tc>
          <w:tcPr>
            <w:tcW w:w="731" w:type="dxa"/>
          </w:tcPr>
          <w:p w:rsidR="00227D82" w:rsidRPr="00F94270" w:rsidRDefault="00227D82" w:rsidP="005B4C5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15" w:type="dxa"/>
          </w:tcPr>
          <w:p w:rsid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 –учащихся </w:t>
            </w:r>
          </w:p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классы</w:t>
            </w:r>
          </w:p>
        </w:tc>
        <w:tc>
          <w:tcPr>
            <w:tcW w:w="2594" w:type="dxa"/>
          </w:tcPr>
          <w:p w:rsidR="00227D82" w:rsidRPr="00227D82" w:rsidRDefault="00227D82" w:rsidP="00227D82">
            <w:pPr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>Международный</w:t>
            </w:r>
          </w:p>
          <w:p w:rsidR="00227D82" w:rsidRPr="00227D82" w:rsidRDefault="00227D82" w:rsidP="00227D82">
            <w:pPr>
              <w:rPr>
                <w:rFonts w:ascii="Times New Roman" w:hAnsi="Times New Roman" w:cs="Times New Roman"/>
              </w:rPr>
            </w:pPr>
            <w:r w:rsidRPr="00227D82">
              <w:rPr>
                <w:rFonts w:ascii="Times New Roman" w:hAnsi="Times New Roman" w:cs="Times New Roman"/>
              </w:rPr>
              <w:t xml:space="preserve">дистанционный образовательный конкурс </w:t>
            </w:r>
            <w:proofErr w:type="spellStart"/>
            <w:r w:rsidRPr="00227D82">
              <w:rPr>
                <w:rFonts w:ascii="Times New Roman" w:hAnsi="Times New Roman" w:cs="Times New Roman"/>
              </w:rPr>
              <w:t>Олимпис</w:t>
            </w:r>
            <w:proofErr w:type="spellEnd"/>
            <w:r w:rsidRPr="00227D82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127" w:type="dxa"/>
          </w:tcPr>
          <w:p w:rsidR="00227D82" w:rsidRPr="00227D82" w:rsidRDefault="00227D82" w:rsidP="005B4C5E">
            <w:pPr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227D82">
              <w:rPr>
                <w:rFonts w:ascii="Times New Roman" w:hAnsi="Times New Roman" w:cs="Times New Roman"/>
                <w:color w:val="C00000"/>
              </w:rPr>
              <w:t>Международный</w:t>
            </w:r>
          </w:p>
        </w:tc>
        <w:tc>
          <w:tcPr>
            <w:tcW w:w="2004" w:type="dxa"/>
          </w:tcPr>
          <w:p w:rsidR="00227D82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 победителей</w:t>
            </w:r>
          </w:p>
          <w:p w:rsid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призеров</w:t>
            </w:r>
          </w:p>
          <w:p w:rsidR="00D536B1" w:rsidRPr="00227D82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участника</w:t>
            </w:r>
          </w:p>
        </w:tc>
      </w:tr>
      <w:tr w:rsidR="00D536B1" w:rsidTr="006A3100">
        <w:tc>
          <w:tcPr>
            <w:tcW w:w="731" w:type="dxa"/>
            <w:vMerge w:val="restart"/>
          </w:tcPr>
          <w:p w:rsid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4270">
              <w:rPr>
                <w:rFonts w:ascii="Times New Roman" w:hAnsi="Times New Roman" w:cs="Times New Roman"/>
                <w:b/>
              </w:rPr>
              <w:t>2022-2023</w:t>
            </w:r>
          </w:p>
        </w:tc>
        <w:tc>
          <w:tcPr>
            <w:tcW w:w="2115" w:type="dxa"/>
          </w:tcPr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D536B1">
              <w:rPr>
                <w:rFonts w:ascii="Times New Roman" w:hAnsi="Times New Roman" w:cs="Times New Roman"/>
              </w:rPr>
              <w:t>Широкова П,  6а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>2. Юсупова А,     6а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lastRenderedPageBreak/>
              <w:t>3.Калика М,        7а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>4.Гареева Р,        7а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4" w:type="dxa"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lastRenderedPageBreak/>
              <w:t xml:space="preserve">Городской конкурс чтецов на иностранных </w:t>
            </w:r>
            <w:r w:rsidRPr="00D536B1">
              <w:rPr>
                <w:rFonts w:ascii="Times New Roman" w:hAnsi="Times New Roman" w:cs="Times New Roman"/>
              </w:rPr>
              <w:lastRenderedPageBreak/>
              <w:t xml:space="preserve">языках «Твори добро»  </w:t>
            </w:r>
          </w:p>
        </w:tc>
        <w:tc>
          <w:tcPr>
            <w:tcW w:w="2127" w:type="dxa"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lastRenderedPageBreak/>
              <w:t>Муниципальный</w:t>
            </w:r>
          </w:p>
        </w:tc>
        <w:tc>
          <w:tcPr>
            <w:tcW w:w="2004" w:type="dxa"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 xml:space="preserve">Призер </w:t>
            </w:r>
          </w:p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>Призер</w:t>
            </w:r>
          </w:p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lastRenderedPageBreak/>
              <w:t>Победитель</w:t>
            </w:r>
          </w:p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>Победитель</w:t>
            </w:r>
          </w:p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36B1" w:rsidTr="006A3100">
        <w:tc>
          <w:tcPr>
            <w:tcW w:w="731" w:type="dxa"/>
            <w:vMerge/>
          </w:tcPr>
          <w:p w:rsid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5" w:type="dxa"/>
          </w:tcPr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 xml:space="preserve">Гареева Р,       7а  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 xml:space="preserve">Гайнулина С. 7а  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594" w:type="dxa"/>
          </w:tcPr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 xml:space="preserve">Всероссийский фестиваль творческих открытий и инициатив «Леонардо»  </w:t>
            </w:r>
          </w:p>
          <w:p w:rsidR="00D536B1" w:rsidRPr="0061020A" w:rsidRDefault="00D536B1" w:rsidP="00D536B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536B1">
              <w:rPr>
                <w:rFonts w:ascii="Times New Roman" w:hAnsi="Times New Roman" w:cs="Times New Roman"/>
              </w:rPr>
              <w:t>Проектная</w:t>
            </w:r>
            <w:r w:rsidRPr="00610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536B1">
              <w:rPr>
                <w:rFonts w:ascii="Times New Roman" w:hAnsi="Times New Roman" w:cs="Times New Roman"/>
              </w:rPr>
              <w:t>работа</w:t>
            </w:r>
            <w:r w:rsidRPr="0061020A">
              <w:rPr>
                <w:rFonts w:ascii="Times New Roman" w:hAnsi="Times New Roman" w:cs="Times New Roman"/>
                <w:lang w:val="en-US"/>
              </w:rPr>
              <w:t xml:space="preserve"> - «British holidays? Let us celebrate!» </w:t>
            </w:r>
          </w:p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>Проектная работа «</w:t>
            </w:r>
            <w:proofErr w:type="spellStart"/>
            <w:r w:rsidRPr="00D536B1">
              <w:rPr>
                <w:rFonts w:ascii="Times New Roman" w:hAnsi="Times New Roman" w:cs="Times New Roman"/>
              </w:rPr>
              <w:t>Welcome</w:t>
            </w:r>
            <w:proofErr w:type="spellEnd"/>
            <w:r w:rsidRPr="00D536B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536B1">
              <w:rPr>
                <w:rFonts w:ascii="Times New Roman" w:hAnsi="Times New Roman" w:cs="Times New Roman"/>
              </w:rPr>
              <w:t>to</w:t>
            </w:r>
            <w:proofErr w:type="spellEnd"/>
            <w:r w:rsidRPr="00D536B1">
              <w:rPr>
                <w:rFonts w:ascii="Times New Roman" w:hAnsi="Times New Roman" w:cs="Times New Roman"/>
              </w:rPr>
              <w:t xml:space="preserve"> Kogalym!»</w:t>
            </w:r>
          </w:p>
        </w:tc>
        <w:tc>
          <w:tcPr>
            <w:tcW w:w="2127" w:type="dxa"/>
          </w:tcPr>
          <w:p w:rsid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3100">
              <w:rPr>
                <w:rFonts w:ascii="Times New Roman" w:hAnsi="Times New Roman" w:cs="Times New Roman"/>
                <w:color w:val="2B43F1"/>
              </w:rPr>
              <w:t>Региональный</w:t>
            </w:r>
          </w:p>
        </w:tc>
        <w:tc>
          <w:tcPr>
            <w:tcW w:w="2004" w:type="dxa"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>Победитель</w:t>
            </w:r>
          </w:p>
          <w:p w:rsidR="00DB5904" w:rsidRDefault="00DB5904" w:rsidP="005B4C5E">
            <w:pPr>
              <w:jc w:val="center"/>
              <w:rPr>
                <w:rFonts w:ascii="Times New Roman" w:hAnsi="Times New Roman" w:cs="Times New Roman"/>
              </w:rPr>
            </w:pPr>
          </w:p>
          <w:p w:rsid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D536B1">
              <w:rPr>
                <w:rFonts w:ascii="Times New Roman" w:hAnsi="Times New Roman" w:cs="Times New Roman"/>
              </w:rPr>
              <w:t>ризер</w:t>
            </w:r>
          </w:p>
        </w:tc>
      </w:tr>
      <w:tr w:rsidR="00D536B1" w:rsidRPr="00D536B1" w:rsidTr="006A3100">
        <w:tc>
          <w:tcPr>
            <w:tcW w:w="731" w:type="dxa"/>
            <w:vMerge/>
          </w:tcPr>
          <w:p w:rsid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15" w:type="dxa"/>
          </w:tcPr>
          <w:p w:rsid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5904">
              <w:rPr>
                <w:rFonts w:ascii="Times New Roman" w:hAnsi="Times New Roman" w:cs="Times New Roman"/>
              </w:rPr>
              <w:t>Гареева Р.</w:t>
            </w:r>
          </w:p>
        </w:tc>
        <w:tc>
          <w:tcPr>
            <w:tcW w:w="2594" w:type="dxa"/>
          </w:tcPr>
          <w:p w:rsidR="00D536B1" w:rsidRPr="00D536B1" w:rsidRDefault="00D536B1" w:rsidP="00D536B1">
            <w:pPr>
              <w:jc w:val="center"/>
              <w:rPr>
                <w:rFonts w:ascii="Times New Roman" w:hAnsi="Times New Roman" w:cs="Times New Roman"/>
              </w:rPr>
            </w:pPr>
            <w:r w:rsidRPr="00D536B1">
              <w:rPr>
                <w:rFonts w:ascii="Times New Roman" w:hAnsi="Times New Roman" w:cs="Times New Roman"/>
              </w:rPr>
              <w:t xml:space="preserve">Фестиваль творческих открытий «Леонардо» </w:t>
            </w:r>
          </w:p>
          <w:p w:rsidR="00D536B1" w:rsidRPr="0061020A" w:rsidRDefault="00D536B1" w:rsidP="00D536B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536B1">
              <w:rPr>
                <w:rFonts w:ascii="Times New Roman" w:hAnsi="Times New Roman" w:cs="Times New Roman"/>
              </w:rPr>
              <w:t>Проектная</w:t>
            </w:r>
            <w:r w:rsidRPr="00610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536B1">
              <w:rPr>
                <w:rFonts w:ascii="Times New Roman" w:hAnsi="Times New Roman" w:cs="Times New Roman"/>
              </w:rPr>
              <w:t>работа</w:t>
            </w:r>
            <w:r w:rsidRPr="0061020A">
              <w:rPr>
                <w:rFonts w:ascii="Times New Roman" w:hAnsi="Times New Roman" w:cs="Times New Roman"/>
                <w:lang w:val="en-US"/>
              </w:rPr>
              <w:t xml:space="preserve"> - «British holidays? Let us celebrate!»</w:t>
            </w:r>
          </w:p>
        </w:tc>
        <w:tc>
          <w:tcPr>
            <w:tcW w:w="2127" w:type="dxa"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  <w:color w:val="00B050"/>
              </w:rPr>
            </w:pPr>
            <w:r w:rsidRPr="00D536B1">
              <w:rPr>
                <w:rFonts w:ascii="Times New Roman" w:hAnsi="Times New Roman" w:cs="Times New Roman"/>
                <w:color w:val="00B050"/>
              </w:rPr>
              <w:t>Всероссийский</w:t>
            </w:r>
          </w:p>
        </w:tc>
        <w:tc>
          <w:tcPr>
            <w:tcW w:w="2004" w:type="dxa"/>
          </w:tcPr>
          <w:p w:rsidR="00D536B1" w:rsidRPr="00DB5904" w:rsidRDefault="00DB5904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5904">
              <w:rPr>
                <w:rFonts w:ascii="Times New Roman" w:hAnsi="Times New Roman" w:cs="Times New Roman"/>
              </w:rPr>
              <w:t xml:space="preserve">Призер </w:t>
            </w:r>
          </w:p>
        </w:tc>
      </w:tr>
      <w:tr w:rsidR="00D536B1" w:rsidRPr="00D536B1" w:rsidTr="006A3100">
        <w:tc>
          <w:tcPr>
            <w:tcW w:w="731" w:type="dxa"/>
            <w:vMerge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115" w:type="dxa"/>
          </w:tcPr>
          <w:p w:rsidR="00DB5904" w:rsidRPr="00DB5904" w:rsidRDefault="00DB5904" w:rsidP="005B4C5E">
            <w:pPr>
              <w:jc w:val="center"/>
              <w:rPr>
                <w:rFonts w:ascii="Times New Roman" w:hAnsi="Times New Roman" w:cs="Times New Roman"/>
              </w:rPr>
            </w:pPr>
            <w:r w:rsidRPr="00DB5904">
              <w:rPr>
                <w:rFonts w:ascii="Times New Roman" w:hAnsi="Times New Roman" w:cs="Times New Roman"/>
              </w:rPr>
              <w:t xml:space="preserve">25 учащихся </w:t>
            </w:r>
          </w:p>
          <w:p w:rsidR="00D536B1" w:rsidRPr="00DB5904" w:rsidRDefault="00DB5904" w:rsidP="005B4C5E">
            <w:pPr>
              <w:jc w:val="center"/>
              <w:rPr>
                <w:rFonts w:ascii="Times New Roman" w:hAnsi="Times New Roman" w:cs="Times New Roman"/>
              </w:rPr>
            </w:pPr>
            <w:r w:rsidRPr="00DB5904">
              <w:rPr>
                <w:rFonts w:ascii="Times New Roman" w:hAnsi="Times New Roman" w:cs="Times New Roman"/>
              </w:rPr>
              <w:t>7 классов</w:t>
            </w:r>
          </w:p>
        </w:tc>
        <w:tc>
          <w:tcPr>
            <w:tcW w:w="2594" w:type="dxa"/>
          </w:tcPr>
          <w:p w:rsidR="00D536B1" w:rsidRPr="00DB5904" w:rsidRDefault="00DB5904" w:rsidP="005B4C5E">
            <w:pPr>
              <w:jc w:val="center"/>
              <w:rPr>
                <w:rFonts w:ascii="Times New Roman" w:hAnsi="Times New Roman" w:cs="Times New Roman"/>
              </w:rPr>
            </w:pPr>
            <w:r w:rsidRPr="00DB5904">
              <w:rPr>
                <w:rFonts w:ascii="Times New Roman" w:hAnsi="Times New Roman" w:cs="Times New Roman"/>
              </w:rPr>
              <w:t>XVI Всероссийская олимпиада «</w:t>
            </w:r>
            <w:proofErr w:type="spellStart"/>
            <w:r w:rsidRPr="00DB5904">
              <w:rPr>
                <w:rFonts w:ascii="Times New Roman" w:hAnsi="Times New Roman" w:cs="Times New Roman"/>
              </w:rPr>
              <w:t>Ростконкурс</w:t>
            </w:r>
            <w:proofErr w:type="spellEnd"/>
            <w:r w:rsidRPr="00DB590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</w:tcPr>
          <w:p w:rsidR="00D536B1" w:rsidRPr="00D536B1" w:rsidRDefault="00DB5904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536B1">
              <w:rPr>
                <w:rFonts w:ascii="Times New Roman" w:hAnsi="Times New Roman" w:cs="Times New Roman"/>
                <w:color w:val="00B050"/>
              </w:rPr>
              <w:t>Всероссийский</w:t>
            </w:r>
          </w:p>
        </w:tc>
        <w:tc>
          <w:tcPr>
            <w:tcW w:w="2004" w:type="dxa"/>
          </w:tcPr>
          <w:p w:rsidR="00DB5904" w:rsidRPr="00F94270" w:rsidRDefault="00DB5904" w:rsidP="00DB5904">
            <w:pPr>
              <w:jc w:val="center"/>
              <w:rPr>
                <w:rFonts w:ascii="Times New Roman" w:hAnsi="Times New Roman" w:cs="Times New Roman"/>
              </w:rPr>
            </w:pPr>
            <w:r w:rsidRPr="00F9427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 w:rsidRPr="00F94270">
              <w:rPr>
                <w:rFonts w:ascii="Times New Roman" w:hAnsi="Times New Roman" w:cs="Times New Roman"/>
              </w:rPr>
              <w:t>- победители</w:t>
            </w:r>
          </w:p>
          <w:p w:rsidR="00DB5904" w:rsidRPr="00F94270" w:rsidRDefault="00DB5904" w:rsidP="00DB59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F94270">
              <w:rPr>
                <w:rFonts w:ascii="Times New Roman" w:hAnsi="Times New Roman" w:cs="Times New Roman"/>
              </w:rPr>
              <w:t xml:space="preserve"> –призеры</w:t>
            </w:r>
          </w:p>
          <w:p w:rsidR="00D536B1" w:rsidRPr="00D536B1" w:rsidRDefault="00DB5904" w:rsidP="00DB59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94270">
              <w:rPr>
                <w:rFonts w:ascii="Times New Roman" w:hAnsi="Times New Roman" w:cs="Times New Roman"/>
              </w:rPr>
              <w:t xml:space="preserve"> участник</w:t>
            </w:r>
          </w:p>
        </w:tc>
      </w:tr>
      <w:tr w:rsidR="00D536B1" w:rsidRPr="00DB5904" w:rsidTr="006A3100">
        <w:tc>
          <w:tcPr>
            <w:tcW w:w="731" w:type="dxa"/>
            <w:vMerge/>
          </w:tcPr>
          <w:p w:rsidR="00D536B1" w:rsidRPr="00D536B1" w:rsidRDefault="00D536B1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115" w:type="dxa"/>
          </w:tcPr>
          <w:p w:rsidR="00D536B1" w:rsidRPr="005045FA" w:rsidRDefault="00DB5904" w:rsidP="005B4C5E">
            <w:pPr>
              <w:jc w:val="center"/>
              <w:rPr>
                <w:rFonts w:ascii="Times New Roman" w:hAnsi="Times New Roman" w:cs="Times New Roman"/>
              </w:rPr>
            </w:pPr>
            <w:r w:rsidRPr="005045FA">
              <w:rPr>
                <w:rFonts w:ascii="Times New Roman" w:hAnsi="Times New Roman" w:cs="Times New Roman"/>
              </w:rPr>
              <w:t>27</w:t>
            </w:r>
          </w:p>
          <w:p w:rsidR="00DB5904" w:rsidRPr="00DB5904" w:rsidRDefault="00DB5904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5FA">
              <w:rPr>
                <w:rFonts w:ascii="Times New Roman" w:hAnsi="Times New Roman" w:cs="Times New Roman"/>
              </w:rPr>
              <w:t>учащихся</w:t>
            </w:r>
          </w:p>
        </w:tc>
        <w:tc>
          <w:tcPr>
            <w:tcW w:w="2594" w:type="dxa"/>
          </w:tcPr>
          <w:p w:rsidR="00DB5904" w:rsidRPr="004E68B1" w:rsidRDefault="00DB5904" w:rsidP="00DB5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4E68B1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  <w:p w:rsidR="00D536B1" w:rsidRPr="00DB5904" w:rsidRDefault="00DB5904" w:rsidP="00DB590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E68B1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дистанционный образовательный конкурс </w:t>
            </w:r>
            <w:proofErr w:type="spellStart"/>
            <w:r w:rsidRPr="004E68B1">
              <w:rPr>
                <w:rFonts w:ascii="Times New Roman" w:hAnsi="Times New Roman" w:cs="Times New Roman"/>
                <w:sz w:val="24"/>
                <w:szCs w:val="24"/>
              </w:rPr>
              <w:t>Олимпис</w:t>
            </w:r>
            <w:proofErr w:type="spellEnd"/>
          </w:p>
        </w:tc>
        <w:tc>
          <w:tcPr>
            <w:tcW w:w="2127" w:type="dxa"/>
          </w:tcPr>
          <w:p w:rsidR="00D536B1" w:rsidRPr="00DB5904" w:rsidRDefault="00DB5904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7D82">
              <w:rPr>
                <w:rFonts w:ascii="Times New Roman" w:hAnsi="Times New Roman" w:cs="Times New Roman"/>
                <w:color w:val="C00000"/>
              </w:rPr>
              <w:t>Международный</w:t>
            </w:r>
          </w:p>
        </w:tc>
        <w:tc>
          <w:tcPr>
            <w:tcW w:w="2004" w:type="dxa"/>
          </w:tcPr>
          <w:p w:rsidR="00D536B1" w:rsidRPr="00DB5904" w:rsidRDefault="00DB5904" w:rsidP="005B4C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904">
              <w:rPr>
                <w:rFonts w:ascii="Times New Roman" w:hAnsi="Times New Roman" w:cs="Times New Roman"/>
                <w:sz w:val="24"/>
                <w:szCs w:val="24"/>
              </w:rPr>
              <w:t>14- победителей</w:t>
            </w:r>
          </w:p>
          <w:p w:rsidR="00DB5904" w:rsidRPr="00DB5904" w:rsidRDefault="00DB5904" w:rsidP="005B4C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904">
              <w:rPr>
                <w:rFonts w:ascii="Times New Roman" w:hAnsi="Times New Roman" w:cs="Times New Roman"/>
                <w:sz w:val="24"/>
                <w:szCs w:val="24"/>
              </w:rPr>
              <w:t>8- призеров</w:t>
            </w:r>
          </w:p>
          <w:p w:rsidR="00DB5904" w:rsidRPr="00DB5904" w:rsidRDefault="00DB5904" w:rsidP="005B4C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904">
              <w:rPr>
                <w:rFonts w:ascii="Times New Roman" w:hAnsi="Times New Roman" w:cs="Times New Roman"/>
                <w:sz w:val="24"/>
                <w:szCs w:val="24"/>
              </w:rPr>
              <w:t>5 участников</w:t>
            </w:r>
          </w:p>
          <w:p w:rsidR="00DB5904" w:rsidRPr="00DB5904" w:rsidRDefault="00DB5904" w:rsidP="005B4C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B4C5E" w:rsidRPr="00DB5904" w:rsidRDefault="005B4C5E" w:rsidP="005B4C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C5E" w:rsidRDefault="005B4C5E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Конкурсный  отбор на получение гранта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Администрации города Когалыма среди педагогических работников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города Когалыма в номинации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«Лучший педагог образовательной организации»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color w:val="0000FF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01187" w:rsidRDefault="00601187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601187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Проект</w:t>
      </w:r>
    </w:p>
    <w:p w:rsidR="00601187" w:rsidRPr="00601187" w:rsidRDefault="00601187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601187" w:rsidRDefault="00601187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</w:pPr>
      <w:r w:rsidRPr="00601187"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  <w:t xml:space="preserve"> « Индивидуализация обучения как средство </w:t>
      </w:r>
    </w:p>
    <w:p w:rsidR="00AD1FBB" w:rsidRPr="00601187" w:rsidRDefault="00601187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</w:pPr>
      <w:r w:rsidRPr="00601187">
        <w:rPr>
          <w:rFonts w:ascii="Times New Roman" w:eastAsia="Calibri" w:hAnsi="Times New Roman" w:cs="Times New Roman"/>
          <w:b/>
          <w:color w:val="C00000"/>
          <w:sz w:val="36"/>
          <w:szCs w:val="28"/>
          <w:shd w:val="clear" w:color="auto" w:fill="FFFFFF"/>
          <w:lang w:eastAsia="ru-RU"/>
        </w:rPr>
        <w:t>повышения качества образования»</w:t>
      </w: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1312" behindDoc="0" locked="0" layoutInCell="1" allowOverlap="1" wp14:anchorId="25B4F7D5" wp14:editId="2A94689E">
            <wp:simplePos x="0" y="0"/>
            <wp:positionH relativeFrom="column">
              <wp:posOffset>1927225</wp:posOffset>
            </wp:positionH>
            <wp:positionV relativeFrom="paragraph">
              <wp:posOffset>67310</wp:posOffset>
            </wp:positionV>
            <wp:extent cx="1876425" cy="2816860"/>
            <wp:effectExtent l="0" t="0" r="9525" b="2540"/>
            <wp:wrapSquare wrapText="bothSides"/>
            <wp:docPr id="3" name="Рисунок 3" descr="D:\Рабочий стол\РАБОТА\2022-2023\Занкович А.В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РАБОТА\2022-2023\Занкович А.В (2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28"/>
          <w:szCs w:val="28"/>
          <w:shd w:val="clear" w:color="auto" w:fill="FFFFFF"/>
          <w:lang w:eastAsia="ru-RU"/>
        </w:rPr>
      </w:pPr>
    </w:p>
    <w:p w:rsid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</w:pP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b/>
          <w:color w:val="C00000"/>
          <w:sz w:val="32"/>
          <w:szCs w:val="32"/>
          <w:shd w:val="clear" w:color="auto" w:fill="FFFFFF"/>
          <w:lang w:eastAsia="ru-RU"/>
        </w:rPr>
        <w:t>ЗАНКОВИЧ АЛЕНЫ ВЛАДИМИРОВНЫ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учителя английского языка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автономного общеобразовательного учреждения 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«Средняя общеобразовательная школа № 8</w:t>
      </w:r>
    </w:p>
    <w:p w:rsidR="00AD1FBB" w:rsidRPr="00AD1FBB" w:rsidRDefault="00AD1FBB" w:rsidP="00AD1FBB">
      <w:pPr>
        <w:autoSpaceDE w:val="0"/>
        <w:autoSpaceDN w:val="0"/>
        <w:adjustRightInd w:val="0"/>
        <w:spacing w:after="0"/>
        <w:ind w:left="-567"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AD1FBB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с углубленным изучением отдельных предметов» </w:t>
      </w: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D1FBB" w:rsidRPr="00601187" w:rsidRDefault="00AD1FBB" w:rsidP="005B4C5E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01187">
        <w:rPr>
          <w:rFonts w:ascii="Times New Roman" w:hAnsi="Times New Roman" w:cs="Times New Roman"/>
          <w:b/>
          <w:sz w:val="24"/>
          <w:szCs w:val="24"/>
          <w:lang w:eastAsia="ru-RU"/>
        </w:rPr>
        <w:t>Когалым,  2023</w:t>
      </w:r>
    </w:p>
    <w:sectPr w:rsidR="00AD1FBB" w:rsidRPr="00601187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6DF" w:rsidRDefault="00A036DF" w:rsidP="002F2CEC">
      <w:pPr>
        <w:spacing w:after="0" w:line="240" w:lineRule="auto"/>
      </w:pPr>
      <w:r>
        <w:separator/>
      </w:r>
    </w:p>
  </w:endnote>
  <w:endnote w:type="continuationSeparator" w:id="0">
    <w:p w:rsidR="00A036DF" w:rsidRDefault="00A036DF" w:rsidP="002F2C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292496"/>
      <w:docPartObj>
        <w:docPartGallery w:val="Page Numbers (Bottom of Page)"/>
        <w:docPartUnique/>
      </w:docPartObj>
    </w:sdtPr>
    <w:sdtEndPr/>
    <w:sdtContent>
      <w:p w:rsidR="004B3085" w:rsidRDefault="004B3085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854">
          <w:rPr>
            <w:noProof/>
          </w:rPr>
          <w:t>1</w:t>
        </w:r>
        <w:r>
          <w:fldChar w:fldCharType="end"/>
        </w:r>
      </w:p>
    </w:sdtContent>
  </w:sdt>
  <w:p w:rsidR="004B3085" w:rsidRDefault="004B308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6DF" w:rsidRDefault="00A036DF" w:rsidP="002F2CEC">
      <w:pPr>
        <w:spacing w:after="0" w:line="240" w:lineRule="auto"/>
      </w:pPr>
      <w:r>
        <w:separator/>
      </w:r>
    </w:p>
  </w:footnote>
  <w:footnote w:type="continuationSeparator" w:id="0">
    <w:p w:rsidR="00A036DF" w:rsidRDefault="00A036DF" w:rsidP="002F2C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085" w:rsidRDefault="004B3085">
    <w:pPr>
      <w:pStyle w:val="ac"/>
      <w:jc w:val="right"/>
      <w:rPr>
        <w:color w:val="4F81BD" w:themeColor="accent1"/>
      </w:rPr>
    </w:pPr>
    <w:r>
      <w:rPr>
        <w:noProof/>
        <w:color w:val="4F81BD" w:themeColor="accent1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E35374" wp14:editId="370539C5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5943600" cy="777240"/>
              <wp:effectExtent l="0" t="0" r="3175" b="0"/>
              <wp:wrapNone/>
              <wp:docPr id="59" name="Прямоугольник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777240"/>
                      </a:xfrm>
                      <a:prstGeom prst="rect">
                        <a:avLst/>
                      </a:prstGeom>
                      <a:solidFill>
                        <a:srgbClr val="4463E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4B3085" w:rsidRPr="005A2622" w:rsidRDefault="004B3085" w:rsidP="005A2622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5A2622">
                            <w:rPr>
                              <w:sz w:val="24"/>
                              <w:szCs w:val="24"/>
                            </w:rPr>
                            <w:t>ИНДИВИДУАЛИЗАЦИЯ ОБУЧЕНИЯ КАК СРЕДСТВО ПОВЫШЕНИЯ КАЧЕСТВА ОБУЧЕНИЯ</w:t>
                          </w:r>
                        </w:p>
                      </w:txbxContent>
                    </wps:txbx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topMargin">
                <wp14:pctHeight>85000</wp14:pctHeight>
              </wp14:sizeRelV>
            </wp:anchor>
          </w:drawing>
        </mc:Choice>
        <mc:Fallback>
          <w:pict>
            <v:rect id="Прямоугольник 4" o:spid="_x0000_s1026" style="position:absolute;left:0;text-align:left;margin-left:0;margin-top:0;width:468pt;height:61.2pt;z-index:251659264;visibility:visible;mso-wrap-style:square;mso-width-percent:1000;mso-height-percent:850;mso-wrap-distance-left:9pt;mso-wrap-distance-top:0;mso-wrap-distance-right:9pt;mso-wrap-distance-bottom:0;mso-position-horizontal:center;mso-position-horizontal-relative:margin;mso-position-vertical:top;mso-position-vertical-relative:page;mso-width-percent:1000;mso-height-percent:850;mso-width-relative:margin;mso-height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" fillcolor="#4463e6" stroked="f" strokeweight="2pt">
              <v:textbox>
                <w:txbxContent>
                  <w:p w:rsidR="004B3085" w:rsidRPr="005A2622" w:rsidRDefault="004B3085" w:rsidP="005A2622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5A2622">
                      <w:rPr>
                        <w:sz w:val="24"/>
                        <w:szCs w:val="24"/>
                      </w:rPr>
                      <w:t>ИНДИВИДУАЛИЗАЦИЯ ОБУЧЕНИЯ КАК СРЕДСТВО ПОВЫШЕНИЯ КАЧЕСТВА ОБУЧЕНИЯ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  <w:p w:rsidR="004B3085" w:rsidRDefault="004B308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5C5"/>
    <w:multiLevelType w:val="hybridMultilevel"/>
    <w:tmpl w:val="CC2E8838"/>
    <w:lvl w:ilvl="0" w:tplc="DB5C0D16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6C26B8D"/>
    <w:multiLevelType w:val="hybridMultilevel"/>
    <w:tmpl w:val="A426EE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A5B61"/>
    <w:multiLevelType w:val="hybridMultilevel"/>
    <w:tmpl w:val="A14082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8955483"/>
    <w:multiLevelType w:val="hybridMultilevel"/>
    <w:tmpl w:val="F5B48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D63AE"/>
    <w:multiLevelType w:val="hybridMultilevel"/>
    <w:tmpl w:val="CA8E2218"/>
    <w:lvl w:ilvl="0" w:tplc="71C2B5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8542BC"/>
    <w:multiLevelType w:val="hybridMultilevel"/>
    <w:tmpl w:val="E8A0E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D1081A"/>
    <w:multiLevelType w:val="hybridMultilevel"/>
    <w:tmpl w:val="E0AE3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E7C8D"/>
    <w:multiLevelType w:val="hybridMultilevel"/>
    <w:tmpl w:val="036CC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11A6D"/>
    <w:multiLevelType w:val="hybridMultilevel"/>
    <w:tmpl w:val="0B7A8818"/>
    <w:lvl w:ilvl="0" w:tplc="8468F6C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CC573A"/>
    <w:multiLevelType w:val="hybridMultilevel"/>
    <w:tmpl w:val="484C1C8E"/>
    <w:lvl w:ilvl="0" w:tplc="11FAEA1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DA84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BE703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90E091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CF48B5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4E41A5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2E81D6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7269E3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9EADBA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0">
    <w:nsid w:val="29B23C92"/>
    <w:multiLevelType w:val="hybridMultilevel"/>
    <w:tmpl w:val="2340D82A"/>
    <w:lvl w:ilvl="0" w:tplc="7D36EDD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3AB5DA6"/>
    <w:multiLevelType w:val="hybridMultilevel"/>
    <w:tmpl w:val="F6942A9A"/>
    <w:lvl w:ilvl="0" w:tplc="71C2B50E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943F01"/>
    <w:multiLevelType w:val="hybridMultilevel"/>
    <w:tmpl w:val="B112B4E0"/>
    <w:lvl w:ilvl="0" w:tplc="81C026B8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B83C62"/>
    <w:multiLevelType w:val="hybridMultilevel"/>
    <w:tmpl w:val="7B528A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E680C"/>
    <w:multiLevelType w:val="hybridMultilevel"/>
    <w:tmpl w:val="D8C45ED0"/>
    <w:lvl w:ilvl="0" w:tplc="71C2B5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927022"/>
    <w:multiLevelType w:val="hybridMultilevel"/>
    <w:tmpl w:val="1A8833CE"/>
    <w:lvl w:ilvl="0" w:tplc="71C2B5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072AE"/>
    <w:multiLevelType w:val="hybridMultilevel"/>
    <w:tmpl w:val="B7FA6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737E2"/>
    <w:multiLevelType w:val="hybridMultilevel"/>
    <w:tmpl w:val="369C48E0"/>
    <w:lvl w:ilvl="0" w:tplc="71C2B5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740B30"/>
    <w:multiLevelType w:val="hybridMultilevel"/>
    <w:tmpl w:val="D226BBEE"/>
    <w:lvl w:ilvl="0" w:tplc="71C2B5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8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6B654A"/>
    <w:multiLevelType w:val="hybridMultilevel"/>
    <w:tmpl w:val="0CD0C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8B5A52"/>
    <w:multiLevelType w:val="hybridMultilevel"/>
    <w:tmpl w:val="7E308A16"/>
    <w:lvl w:ilvl="0" w:tplc="8468F6C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6D60E40">
      <w:numFmt w:val="bullet"/>
      <w:lvlText w:val="•"/>
      <w:lvlJc w:val="left"/>
      <w:pPr>
        <w:ind w:left="2235" w:hanging="43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124445A"/>
    <w:multiLevelType w:val="hybridMultilevel"/>
    <w:tmpl w:val="D21C00C8"/>
    <w:lvl w:ilvl="0" w:tplc="8468F6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8E6D20"/>
    <w:multiLevelType w:val="hybridMultilevel"/>
    <w:tmpl w:val="5994F94A"/>
    <w:lvl w:ilvl="0" w:tplc="DB5C0D16">
      <w:start w:val="65535"/>
      <w:numFmt w:val="bullet"/>
      <w:lvlText w:val="•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6"/>
  </w:num>
  <w:num w:numId="4">
    <w:abstractNumId w:val="1"/>
  </w:num>
  <w:num w:numId="5">
    <w:abstractNumId w:val="8"/>
  </w:num>
  <w:num w:numId="6">
    <w:abstractNumId w:val="7"/>
  </w:num>
  <w:num w:numId="7">
    <w:abstractNumId w:val="20"/>
  </w:num>
  <w:num w:numId="8">
    <w:abstractNumId w:val="15"/>
  </w:num>
  <w:num w:numId="9">
    <w:abstractNumId w:val="14"/>
  </w:num>
  <w:num w:numId="10">
    <w:abstractNumId w:val="11"/>
  </w:num>
  <w:num w:numId="11">
    <w:abstractNumId w:val="4"/>
  </w:num>
  <w:num w:numId="12">
    <w:abstractNumId w:val="18"/>
  </w:num>
  <w:num w:numId="13">
    <w:abstractNumId w:val="0"/>
  </w:num>
  <w:num w:numId="14">
    <w:abstractNumId w:val="22"/>
  </w:num>
  <w:num w:numId="15">
    <w:abstractNumId w:val="21"/>
  </w:num>
  <w:num w:numId="16">
    <w:abstractNumId w:val="17"/>
  </w:num>
  <w:num w:numId="17">
    <w:abstractNumId w:val="10"/>
  </w:num>
  <w:num w:numId="18">
    <w:abstractNumId w:val="3"/>
  </w:num>
  <w:num w:numId="19">
    <w:abstractNumId w:val="5"/>
  </w:num>
  <w:num w:numId="20">
    <w:abstractNumId w:val="6"/>
  </w:num>
  <w:num w:numId="21">
    <w:abstractNumId w:val="9"/>
  </w:num>
  <w:num w:numId="22">
    <w:abstractNumId w:val="2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726"/>
    <w:rsid w:val="000015F0"/>
    <w:rsid w:val="00004052"/>
    <w:rsid w:val="00011B2F"/>
    <w:rsid w:val="00012D32"/>
    <w:rsid w:val="0002550E"/>
    <w:rsid w:val="00035533"/>
    <w:rsid w:val="000414E5"/>
    <w:rsid w:val="0004153D"/>
    <w:rsid w:val="000431BE"/>
    <w:rsid w:val="00051116"/>
    <w:rsid w:val="00066C5F"/>
    <w:rsid w:val="00081E64"/>
    <w:rsid w:val="00087742"/>
    <w:rsid w:val="000B437F"/>
    <w:rsid w:val="000B5BB3"/>
    <w:rsid w:val="000D5C53"/>
    <w:rsid w:val="000F5D7F"/>
    <w:rsid w:val="001061B7"/>
    <w:rsid w:val="0012155B"/>
    <w:rsid w:val="0014621B"/>
    <w:rsid w:val="00172C1B"/>
    <w:rsid w:val="00197A1E"/>
    <w:rsid w:val="001A6022"/>
    <w:rsid w:val="001B6187"/>
    <w:rsid w:val="001C2177"/>
    <w:rsid w:val="001D2A6F"/>
    <w:rsid w:val="001D7C30"/>
    <w:rsid w:val="001E408B"/>
    <w:rsid w:val="001F6D7C"/>
    <w:rsid w:val="00201774"/>
    <w:rsid w:val="00202F12"/>
    <w:rsid w:val="002106A8"/>
    <w:rsid w:val="00227D82"/>
    <w:rsid w:val="00237968"/>
    <w:rsid w:val="00243B73"/>
    <w:rsid w:val="00246A2E"/>
    <w:rsid w:val="002578C4"/>
    <w:rsid w:val="002655EE"/>
    <w:rsid w:val="00281D42"/>
    <w:rsid w:val="00294A13"/>
    <w:rsid w:val="002B18A9"/>
    <w:rsid w:val="002C3FAA"/>
    <w:rsid w:val="002C66B6"/>
    <w:rsid w:val="002D434C"/>
    <w:rsid w:val="002E1380"/>
    <w:rsid w:val="002E18BF"/>
    <w:rsid w:val="002F2CEC"/>
    <w:rsid w:val="00304352"/>
    <w:rsid w:val="00305C50"/>
    <w:rsid w:val="00320C8B"/>
    <w:rsid w:val="00322324"/>
    <w:rsid w:val="003259E5"/>
    <w:rsid w:val="003344F7"/>
    <w:rsid w:val="0033602E"/>
    <w:rsid w:val="00343AF5"/>
    <w:rsid w:val="003465FB"/>
    <w:rsid w:val="003653FF"/>
    <w:rsid w:val="0036629B"/>
    <w:rsid w:val="0038008A"/>
    <w:rsid w:val="00386EFE"/>
    <w:rsid w:val="003B0B6E"/>
    <w:rsid w:val="003B4B52"/>
    <w:rsid w:val="003C287C"/>
    <w:rsid w:val="003C311A"/>
    <w:rsid w:val="00405F1B"/>
    <w:rsid w:val="004170D8"/>
    <w:rsid w:val="00422320"/>
    <w:rsid w:val="004324E4"/>
    <w:rsid w:val="00461F2E"/>
    <w:rsid w:val="0046622B"/>
    <w:rsid w:val="00474002"/>
    <w:rsid w:val="004802CF"/>
    <w:rsid w:val="00487350"/>
    <w:rsid w:val="004A36EC"/>
    <w:rsid w:val="004A51AA"/>
    <w:rsid w:val="004B3085"/>
    <w:rsid w:val="004B53BD"/>
    <w:rsid w:val="004E6D2A"/>
    <w:rsid w:val="004F50CE"/>
    <w:rsid w:val="0050043F"/>
    <w:rsid w:val="00500C9E"/>
    <w:rsid w:val="005045FA"/>
    <w:rsid w:val="00505DE2"/>
    <w:rsid w:val="00526333"/>
    <w:rsid w:val="00543CBE"/>
    <w:rsid w:val="0055185E"/>
    <w:rsid w:val="00552EE5"/>
    <w:rsid w:val="00555D39"/>
    <w:rsid w:val="005671B8"/>
    <w:rsid w:val="005A02D4"/>
    <w:rsid w:val="005A2622"/>
    <w:rsid w:val="005B124A"/>
    <w:rsid w:val="005B43BC"/>
    <w:rsid w:val="005B4C5E"/>
    <w:rsid w:val="005D19D2"/>
    <w:rsid w:val="005F2905"/>
    <w:rsid w:val="005F3CD9"/>
    <w:rsid w:val="00601187"/>
    <w:rsid w:val="00601233"/>
    <w:rsid w:val="006049FB"/>
    <w:rsid w:val="0061020A"/>
    <w:rsid w:val="0061660C"/>
    <w:rsid w:val="0062033E"/>
    <w:rsid w:val="00620773"/>
    <w:rsid w:val="00623AAC"/>
    <w:rsid w:val="006352E3"/>
    <w:rsid w:val="00677B5F"/>
    <w:rsid w:val="00681A8D"/>
    <w:rsid w:val="00686F95"/>
    <w:rsid w:val="0069085D"/>
    <w:rsid w:val="006A3100"/>
    <w:rsid w:val="006B7ED8"/>
    <w:rsid w:val="006C2EF6"/>
    <w:rsid w:val="006D26E0"/>
    <w:rsid w:val="006E06F6"/>
    <w:rsid w:val="006E073B"/>
    <w:rsid w:val="006E0FC0"/>
    <w:rsid w:val="006F0340"/>
    <w:rsid w:val="00700D8E"/>
    <w:rsid w:val="00702D98"/>
    <w:rsid w:val="0071453B"/>
    <w:rsid w:val="007176CC"/>
    <w:rsid w:val="0075745A"/>
    <w:rsid w:val="00762C05"/>
    <w:rsid w:val="007674DD"/>
    <w:rsid w:val="00767DFA"/>
    <w:rsid w:val="00776575"/>
    <w:rsid w:val="00787D67"/>
    <w:rsid w:val="007913E5"/>
    <w:rsid w:val="007C3058"/>
    <w:rsid w:val="007D3DEE"/>
    <w:rsid w:val="007E5960"/>
    <w:rsid w:val="007E6318"/>
    <w:rsid w:val="007F144A"/>
    <w:rsid w:val="007F7895"/>
    <w:rsid w:val="007F7CC0"/>
    <w:rsid w:val="008055C2"/>
    <w:rsid w:val="00812E96"/>
    <w:rsid w:val="00837BDE"/>
    <w:rsid w:val="00837C93"/>
    <w:rsid w:val="00850088"/>
    <w:rsid w:val="00851F05"/>
    <w:rsid w:val="008654C5"/>
    <w:rsid w:val="00865C95"/>
    <w:rsid w:val="00875C21"/>
    <w:rsid w:val="0087649D"/>
    <w:rsid w:val="008809FA"/>
    <w:rsid w:val="0088720E"/>
    <w:rsid w:val="00890031"/>
    <w:rsid w:val="008A4086"/>
    <w:rsid w:val="008A5556"/>
    <w:rsid w:val="008B52CD"/>
    <w:rsid w:val="008C2DAE"/>
    <w:rsid w:val="008C7177"/>
    <w:rsid w:val="008D1102"/>
    <w:rsid w:val="008D5772"/>
    <w:rsid w:val="00914FE0"/>
    <w:rsid w:val="00945BD8"/>
    <w:rsid w:val="00953683"/>
    <w:rsid w:val="009826D6"/>
    <w:rsid w:val="00983ED3"/>
    <w:rsid w:val="0098596A"/>
    <w:rsid w:val="009A0620"/>
    <w:rsid w:val="009A5C44"/>
    <w:rsid w:val="009C14C5"/>
    <w:rsid w:val="009F2BBB"/>
    <w:rsid w:val="00A036DF"/>
    <w:rsid w:val="00A27E48"/>
    <w:rsid w:val="00A3220F"/>
    <w:rsid w:val="00A4142F"/>
    <w:rsid w:val="00A450A4"/>
    <w:rsid w:val="00A56E0A"/>
    <w:rsid w:val="00A67DD2"/>
    <w:rsid w:val="00A820F6"/>
    <w:rsid w:val="00AB1726"/>
    <w:rsid w:val="00AB7463"/>
    <w:rsid w:val="00AC4898"/>
    <w:rsid w:val="00AD1FBB"/>
    <w:rsid w:val="00AD57C8"/>
    <w:rsid w:val="00AF43B0"/>
    <w:rsid w:val="00AF46E5"/>
    <w:rsid w:val="00B32649"/>
    <w:rsid w:val="00B37726"/>
    <w:rsid w:val="00B447C4"/>
    <w:rsid w:val="00B873A0"/>
    <w:rsid w:val="00BC3ABE"/>
    <w:rsid w:val="00BE0383"/>
    <w:rsid w:val="00BF42F9"/>
    <w:rsid w:val="00C12AA1"/>
    <w:rsid w:val="00C14F5C"/>
    <w:rsid w:val="00C206EB"/>
    <w:rsid w:val="00C41B2B"/>
    <w:rsid w:val="00C420BD"/>
    <w:rsid w:val="00C46A0A"/>
    <w:rsid w:val="00C501F2"/>
    <w:rsid w:val="00C705D1"/>
    <w:rsid w:val="00C746A3"/>
    <w:rsid w:val="00C80BB5"/>
    <w:rsid w:val="00C816B1"/>
    <w:rsid w:val="00CA5E3E"/>
    <w:rsid w:val="00CB1FA5"/>
    <w:rsid w:val="00CC4990"/>
    <w:rsid w:val="00CD6473"/>
    <w:rsid w:val="00CE63EE"/>
    <w:rsid w:val="00D066AC"/>
    <w:rsid w:val="00D06B73"/>
    <w:rsid w:val="00D31A6C"/>
    <w:rsid w:val="00D34329"/>
    <w:rsid w:val="00D369F4"/>
    <w:rsid w:val="00D536B1"/>
    <w:rsid w:val="00D728E5"/>
    <w:rsid w:val="00D90AB1"/>
    <w:rsid w:val="00D95CF1"/>
    <w:rsid w:val="00DA2D3C"/>
    <w:rsid w:val="00DA5343"/>
    <w:rsid w:val="00DA76DB"/>
    <w:rsid w:val="00DB5904"/>
    <w:rsid w:val="00DC66AC"/>
    <w:rsid w:val="00DC7342"/>
    <w:rsid w:val="00DE1F46"/>
    <w:rsid w:val="00E10C81"/>
    <w:rsid w:val="00E21302"/>
    <w:rsid w:val="00E238CE"/>
    <w:rsid w:val="00E25E11"/>
    <w:rsid w:val="00E358E9"/>
    <w:rsid w:val="00E411A7"/>
    <w:rsid w:val="00E71757"/>
    <w:rsid w:val="00E71C9E"/>
    <w:rsid w:val="00E72094"/>
    <w:rsid w:val="00E95197"/>
    <w:rsid w:val="00EA21D4"/>
    <w:rsid w:val="00F13854"/>
    <w:rsid w:val="00F139DA"/>
    <w:rsid w:val="00F14E3E"/>
    <w:rsid w:val="00F2155D"/>
    <w:rsid w:val="00F55873"/>
    <w:rsid w:val="00F666C8"/>
    <w:rsid w:val="00F94270"/>
    <w:rsid w:val="00FA55EE"/>
    <w:rsid w:val="00FA6FB0"/>
    <w:rsid w:val="00FC407A"/>
    <w:rsid w:val="00FD7F82"/>
    <w:rsid w:val="00FE6CB9"/>
    <w:rsid w:val="00FF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98"/>
  </w:style>
  <w:style w:type="paragraph" w:styleId="2">
    <w:name w:val="heading 2"/>
    <w:basedOn w:val="a"/>
    <w:link w:val="20"/>
    <w:uiPriority w:val="9"/>
    <w:qFormat/>
    <w:rsid w:val="004873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D32"/>
    <w:pPr>
      <w:ind w:left="720"/>
      <w:contextualSpacing/>
    </w:pPr>
  </w:style>
  <w:style w:type="paragraph" w:styleId="a4">
    <w:name w:val="No Spacing"/>
    <w:uiPriority w:val="1"/>
    <w:qFormat/>
    <w:rsid w:val="00237968"/>
    <w:pPr>
      <w:spacing w:after="0" w:line="240" w:lineRule="auto"/>
    </w:pPr>
  </w:style>
  <w:style w:type="paragraph" w:styleId="a5">
    <w:name w:val="Normal (Web)"/>
    <w:basedOn w:val="a"/>
    <w:uiPriority w:val="99"/>
    <w:rsid w:val="009F2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2F2CE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F2CE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2F2CEC"/>
    <w:rPr>
      <w:vertAlign w:val="superscript"/>
    </w:rPr>
  </w:style>
  <w:style w:type="character" w:customStyle="1" w:styleId="a9">
    <w:name w:val="Основной текст + Курсив"/>
    <w:aliases w:val="Интервал 0 pt14"/>
    <w:uiPriority w:val="99"/>
    <w:rsid w:val="00201774"/>
    <w:rPr>
      <w:i/>
      <w:iCs/>
      <w:spacing w:val="-2"/>
      <w:sz w:val="24"/>
      <w:szCs w:val="24"/>
    </w:rPr>
  </w:style>
  <w:style w:type="character" w:customStyle="1" w:styleId="1">
    <w:name w:val="Основной текст Знак1"/>
    <w:rsid w:val="00201774"/>
    <w:rPr>
      <w:sz w:val="24"/>
      <w:szCs w:val="24"/>
    </w:rPr>
  </w:style>
  <w:style w:type="paragraph" w:styleId="aa">
    <w:name w:val="Body Text"/>
    <w:basedOn w:val="a"/>
    <w:link w:val="ab"/>
    <w:rsid w:val="00246A2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246A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uiPriority w:val="99"/>
    <w:rsid w:val="00246A2E"/>
    <w:rPr>
      <w:b/>
      <w:bCs/>
      <w:spacing w:val="4"/>
      <w:sz w:val="32"/>
      <w:szCs w:val="32"/>
    </w:rPr>
  </w:style>
  <w:style w:type="paragraph" w:customStyle="1" w:styleId="30">
    <w:name w:val="Основной текст (3)"/>
    <w:basedOn w:val="a"/>
    <w:link w:val="3"/>
    <w:uiPriority w:val="99"/>
    <w:rsid w:val="00246A2E"/>
    <w:pPr>
      <w:widowControl w:val="0"/>
      <w:spacing w:before="1140" w:after="1920" w:line="240" w:lineRule="atLeast"/>
      <w:jc w:val="right"/>
    </w:pPr>
    <w:rPr>
      <w:b/>
      <w:bCs/>
      <w:spacing w:val="4"/>
      <w:sz w:val="32"/>
      <w:szCs w:val="32"/>
    </w:rPr>
  </w:style>
  <w:style w:type="paragraph" w:styleId="ac">
    <w:name w:val="header"/>
    <w:basedOn w:val="a"/>
    <w:link w:val="ad"/>
    <w:unhideWhenUsed/>
    <w:rsid w:val="00E2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21302"/>
  </w:style>
  <w:style w:type="paragraph" w:styleId="ae">
    <w:name w:val="footer"/>
    <w:basedOn w:val="a"/>
    <w:link w:val="af"/>
    <w:uiPriority w:val="99"/>
    <w:unhideWhenUsed/>
    <w:rsid w:val="00E2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21302"/>
  </w:style>
  <w:style w:type="paragraph" w:styleId="af0">
    <w:name w:val="Balloon Text"/>
    <w:basedOn w:val="a"/>
    <w:link w:val="af1"/>
    <w:uiPriority w:val="99"/>
    <w:semiHidden/>
    <w:unhideWhenUsed/>
    <w:rsid w:val="00D06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06B73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A8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FE6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46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61F2E"/>
  </w:style>
  <w:style w:type="paragraph" w:customStyle="1" w:styleId="c2">
    <w:name w:val="c2"/>
    <w:basedOn w:val="a"/>
    <w:rsid w:val="0046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61F2E"/>
  </w:style>
  <w:style w:type="paragraph" w:customStyle="1" w:styleId="c54">
    <w:name w:val="c54"/>
    <w:basedOn w:val="a"/>
    <w:rsid w:val="0046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basedOn w:val="a0"/>
    <w:uiPriority w:val="99"/>
    <w:unhideWhenUsed/>
    <w:rsid w:val="005B43BC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4873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1">
    <w:name w:val="c51"/>
    <w:basedOn w:val="a"/>
    <w:rsid w:val="0052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52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526333"/>
  </w:style>
  <w:style w:type="paragraph" w:customStyle="1" w:styleId="c92">
    <w:name w:val="c92"/>
    <w:basedOn w:val="a"/>
    <w:rsid w:val="0052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98"/>
  </w:style>
  <w:style w:type="paragraph" w:styleId="2">
    <w:name w:val="heading 2"/>
    <w:basedOn w:val="a"/>
    <w:link w:val="20"/>
    <w:uiPriority w:val="9"/>
    <w:qFormat/>
    <w:rsid w:val="004873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D32"/>
    <w:pPr>
      <w:ind w:left="720"/>
      <w:contextualSpacing/>
    </w:pPr>
  </w:style>
  <w:style w:type="paragraph" w:styleId="a4">
    <w:name w:val="No Spacing"/>
    <w:uiPriority w:val="1"/>
    <w:qFormat/>
    <w:rsid w:val="00237968"/>
    <w:pPr>
      <w:spacing w:after="0" w:line="240" w:lineRule="auto"/>
    </w:pPr>
  </w:style>
  <w:style w:type="paragraph" w:styleId="a5">
    <w:name w:val="Normal (Web)"/>
    <w:basedOn w:val="a"/>
    <w:uiPriority w:val="99"/>
    <w:rsid w:val="009F2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2F2CE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F2CE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2F2CEC"/>
    <w:rPr>
      <w:vertAlign w:val="superscript"/>
    </w:rPr>
  </w:style>
  <w:style w:type="character" w:customStyle="1" w:styleId="a9">
    <w:name w:val="Основной текст + Курсив"/>
    <w:aliases w:val="Интервал 0 pt14"/>
    <w:uiPriority w:val="99"/>
    <w:rsid w:val="00201774"/>
    <w:rPr>
      <w:i/>
      <w:iCs/>
      <w:spacing w:val="-2"/>
      <w:sz w:val="24"/>
      <w:szCs w:val="24"/>
    </w:rPr>
  </w:style>
  <w:style w:type="character" w:customStyle="1" w:styleId="1">
    <w:name w:val="Основной текст Знак1"/>
    <w:rsid w:val="00201774"/>
    <w:rPr>
      <w:sz w:val="24"/>
      <w:szCs w:val="24"/>
    </w:rPr>
  </w:style>
  <w:style w:type="paragraph" w:styleId="aa">
    <w:name w:val="Body Text"/>
    <w:basedOn w:val="a"/>
    <w:link w:val="ab"/>
    <w:rsid w:val="00246A2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246A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uiPriority w:val="99"/>
    <w:rsid w:val="00246A2E"/>
    <w:rPr>
      <w:b/>
      <w:bCs/>
      <w:spacing w:val="4"/>
      <w:sz w:val="32"/>
      <w:szCs w:val="32"/>
    </w:rPr>
  </w:style>
  <w:style w:type="paragraph" w:customStyle="1" w:styleId="30">
    <w:name w:val="Основной текст (3)"/>
    <w:basedOn w:val="a"/>
    <w:link w:val="3"/>
    <w:uiPriority w:val="99"/>
    <w:rsid w:val="00246A2E"/>
    <w:pPr>
      <w:widowControl w:val="0"/>
      <w:spacing w:before="1140" w:after="1920" w:line="240" w:lineRule="atLeast"/>
      <w:jc w:val="right"/>
    </w:pPr>
    <w:rPr>
      <w:b/>
      <w:bCs/>
      <w:spacing w:val="4"/>
      <w:sz w:val="32"/>
      <w:szCs w:val="32"/>
    </w:rPr>
  </w:style>
  <w:style w:type="paragraph" w:styleId="ac">
    <w:name w:val="header"/>
    <w:basedOn w:val="a"/>
    <w:link w:val="ad"/>
    <w:unhideWhenUsed/>
    <w:rsid w:val="00E2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21302"/>
  </w:style>
  <w:style w:type="paragraph" w:styleId="ae">
    <w:name w:val="footer"/>
    <w:basedOn w:val="a"/>
    <w:link w:val="af"/>
    <w:uiPriority w:val="99"/>
    <w:unhideWhenUsed/>
    <w:rsid w:val="00E21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21302"/>
  </w:style>
  <w:style w:type="paragraph" w:styleId="af0">
    <w:name w:val="Balloon Text"/>
    <w:basedOn w:val="a"/>
    <w:link w:val="af1"/>
    <w:uiPriority w:val="99"/>
    <w:semiHidden/>
    <w:unhideWhenUsed/>
    <w:rsid w:val="00D06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D06B73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A8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7">
    <w:name w:val="c7"/>
    <w:basedOn w:val="a"/>
    <w:rsid w:val="00FE6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46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61F2E"/>
  </w:style>
  <w:style w:type="paragraph" w:customStyle="1" w:styleId="c2">
    <w:name w:val="c2"/>
    <w:basedOn w:val="a"/>
    <w:rsid w:val="0046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61F2E"/>
  </w:style>
  <w:style w:type="paragraph" w:customStyle="1" w:styleId="c54">
    <w:name w:val="c54"/>
    <w:basedOn w:val="a"/>
    <w:rsid w:val="00461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Hyperlink"/>
    <w:basedOn w:val="a0"/>
    <w:uiPriority w:val="99"/>
    <w:unhideWhenUsed/>
    <w:rsid w:val="005B43BC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4873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1">
    <w:name w:val="c51"/>
    <w:basedOn w:val="a"/>
    <w:rsid w:val="0052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5">
    <w:name w:val="c35"/>
    <w:basedOn w:val="a"/>
    <w:rsid w:val="0052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526333"/>
  </w:style>
  <w:style w:type="paragraph" w:customStyle="1" w:styleId="c92">
    <w:name w:val="c92"/>
    <w:basedOn w:val="a"/>
    <w:rsid w:val="005263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1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andia.ru/text/category/velosiped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pandia.ru/text/category/divergentciya/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3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8183486723966305E-2"/>
          <c:y val="8.9900974941228257E-2"/>
          <c:w val="0.90752681638267885"/>
          <c:h val="0.736263736263736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9999FF"/>
            </a:solidFill>
            <a:ln w="1266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5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9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2020-2021</c:v>
                </c:pt>
                <c:pt idx="1">
                  <c:v>2021-2022</c:v>
                </c:pt>
                <c:pt idx="2">
                  <c:v>2022- 2023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8</c:v>
                </c:pt>
                <c:pt idx="1">
                  <c:v>12</c:v>
                </c:pt>
                <c:pt idx="2">
                  <c:v>16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rgbClr val="993366"/>
            </a:solidFill>
            <a:ln w="1266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3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6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2020-2021</c:v>
                </c:pt>
                <c:pt idx="1">
                  <c:v>2021-2022</c:v>
                </c:pt>
                <c:pt idx="2">
                  <c:v>2022- 2023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4</c:v>
                </c:pt>
                <c:pt idx="1">
                  <c:v>8</c:v>
                </c:pt>
                <c:pt idx="2">
                  <c:v>8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rgbClr val="FFFFCC"/>
            </a:solidFill>
            <a:ln w="12660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1"/>
              <c:layout>
                <c:manualLayout>
                  <c:x val="-2.1432428783583098E-3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4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10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delete val="1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2020-2021</c:v>
                </c:pt>
                <c:pt idx="1">
                  <c:v>2021-2022</c:v>
                </c:pt>
                <c:pt idx="2">
                  <c:v>2022- 2023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18</c:v>
                </c:pt>
                <c:pt idx="1">
                  <c:v>10</c:v>
                </c:pt>
                <c:pt idx="2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5101568"/>
        <c:axId val="85123840"/>
      </c:barChart>
      <c:catAx>
        <c:axId val="851015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51238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5123840"/>
        <c:scaling>
          <c:orientation val="minMax"/>
        </c:scaling>
        <c:delete val="0"/>
        <c:axPos val="l"/>
        <c:majorGridlines>
          <c:spPr>
            <a:ln w="31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51015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6.5717227468753081E-2"/>
          <c:y val="0.9108530183727036"/>
          <c:w val="0.8835709041193005"/>
          <c:h val="6.3505955986270943E-2"/>
        </c:manualLayout>
      </c:layout>
      <c:overlay val="0"/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73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A0F0C-A1C0-466F-9238-3E04FFA8D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34</Pages>
  <Words>8912</Words>
  <Characters>50803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ИНДИВИДУАЛИЗАЦИЯ КАК СРЕДСТВО ПОВЫШЕНИЯ КАЧЕСТВА ОБРАЗОВАНИЯ</vt:lpstr>
    </vt:vector>
  </TitlesOfParts>
  <Company/>
  <LinksUpToDate>false</LinksUpToDate>
  <CharactersWithSpaces>59596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ИНДИВИДУАЛИЗАЦИЯ КАК СРЕДСТВО ПОВЫШЕНИЯ КАЧЕСТВА ОБРАЗОВАНИЯ</dc:title>
  <dc:creator>User</dc:creator>
  <cp:lastModifiedBy>User</cp:lastModifiedBy>
  <cp:revision>63</cp:revision>
  <dcterms:created xsi:type="dcterms:W3CDTF">2023-05-03T17:22:00Z</dcterms:created>
  <dcterms:modified xsi:type="dcterms:W3CDTF">2024-09-02T15:08:00Z</dcterms:modified>
</cp:coreProperties>
</file>