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61069B" w14:textId="451A7D46" w:rsidR="005B2323" w:rsidRDefault="00D74C6D" w:rsidP="00D74C6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D74C6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ИГРЫ С </w:t>
      </w:r>
      <w:r w:rsidR="0072145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ОРБИЗОМ</w:t>
      </w:r>
      <w:r w:rsidRPr="00D74C6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72145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(ГИДРОГЕЛЕМ) </w:t>
      </w:r>
      <w:bookmarkStart w:id="0" w:name="_GoBack"/>
      <w:bookmarkEnd w:id="0"/>
      <w:r w:rsidRPr="00D74C6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ДЛЯ ЗАПУСКА РЕЧИ </w:t>
      </w:r>
    </w:p>
    <w:p w14:paraId="2E534F36" w14:textId="0DA235EC" w:rsidR="00C1774D" w:rsidRPr="00D74C6D" w:rsidRDefault="00D74C6D" w:rsidP="005B23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D74C6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ДЕТЕЙ РАННЕГО ВОЗРАСТА.</w:t>
      </w:r>
    </w:p>
    <w:p w14:paraId="55204862" w14:textId="77777777" w:rsidR="00D74C6D" w:rsidRDefault="00D74C6D" w:rsidP="001B4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68CF59F" w14:textId="77777777" w:rsidR="00D74C6D" w:rsidRPr="005B2323" w:rsidRDefault="00D74C6D" w:rsidP="003559C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23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Уважаемые родители и педагоги!</w:t>
      </w:r>
    </w:p>
    <w:p w14:paraId="17B53A0C" w14:textId="77777777" w:rsidR="00D74C6D" w:rsidRPr="005B2323" w:rsidRDefault="00D74C6D" w:rsidP="003559C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23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Позвольте поделиться с вами лучшими играми, которые я регулярно использую на своих логопедических занятиях с детьми раннего возраста.</w:t>
      </w:r>
    </w:p>
    <w:p w14:paraId="1C172074" w14:textId="1F0241AB" w:rsidR="00D74C6D" w:rsidRPr="005B2323" w:rsidRDefault="00D74C6D" w:rsidP="003559C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2323">
        <w:rPr>
          <w:rFonts w:ascii="Times New Roman" w:hAnsi="Times New Roman" w:cs="Times New Roman"/>
          <w:sz w:val="28"/>
          <w:szCs w:val="28"/>
          <w:shd w:val="clear" w:color="auto" w:fill="FFFFFF"/>
        </w:rPr>
        <w:t>Orbeez или Орбиз – так называют </w:t>
      </w:r>
      <w:r w:rsidRPr="005B23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разноцветные шарики, которые растут в воде</w:t>
      </w:r>
      <w:r w:rsidRPr="005B2323">
        <w:rPr>
          <w:rFonts w:ascii="Times New Roman" w:hAnsi="Times New Roman" w:cs="Times New Roman"/>
          <w:sz w:val="28"/>
          <w:szCs w:val="28"/>
          <w:shd w:val="clear" w:color="auto" w:fill="FFFFFF"/>
        </w:rPr>
        <w:t>. Изготавливаются они из суперабсорбентного полимера (гидрогеля). </w:t>
      </w:r>
    </w:p>
    <w:p w14:paraId="7C673ABB" w14:textId="5A8F4DFD" w:rsidR="00D74C6D" w:rsidRPr="005B2323" w:rsidRDefault="005B2323" w:rsidP="005B232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23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AFD720" wp14:editId="3AE00226">
            <wp:extent cx="3664634" cy="2886004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742" cy="2888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67F88" w14:textId="77777777" w:rsidR="004E6F08" w:rsidRDefault="004E6F08" w:rsidP="001260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1E98AF6" w14:textId="31D5A574" w:rsidR="00A603C2" w:rsidRDefault="005B2323" w:rsidP="005B23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ВАРИАНТЫ ИГР</w:t>
      </w:r>
    </w:p>
    <w:p w14:paraId="758CB896" w14:textId="77777777" w:rsidR="00795EAC" w:rsidRDefault="00795EAC" w:rsidP="00A603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9528FEC" w14:textId="4993A629" w:rsidR="005B2323" w:rsidRPr="005B2323" w:rsidRDefault="005B2323" w:rsidP="003559C8">
      <w:pPr>
        <w:pStyle w:val="a6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3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Речевые игры.</w:t>
      </w:r>
    </w:p>
    <w:p w14:paraId="4AF22FD6" w14:textId="187F8F11" w:rsidR="005B2323" w:rsidRPr="005B2323" w:rsidRDefault="005B2323" w:rsidP="003559C8">
      <w:pPr>
        <w:pStyle w:val="a6"/>
        <w:numPr>
          <w:ilvl w:val="0"/>
          <w:numId w:val="10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Насыпаем </w:t>
      </w:r>
      <w:r w:rsidR="0003420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орбиз</w:t>
      </w:r>
      <w:r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145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кастрюльку и ложкой кормим кукол, формируя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фразу из 2 слов: «Ляля, ам</w:t>
      </w:r>
      <w:r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CB6B35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Киса, </w:t>
      </w:r>
      <w:r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ам!</w:t>
      </w:r>
      <w:r w:rsidR="000342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537F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Петя</w:t>
      </w:r>
      <w:r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, ам!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т.д.»</w:t>
      </w:r>
      <w:r w:rsidR="001A537F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BD59A62" w14:textId="51364F20" w:rsidR="005B2323" w:rsidRPr="005B2323" w:rsidRDefault="0072145C" w:rsidP="003559C8">
      <w:pPr>
        <w:pStyle w:val="a6"/>
        <w:numPr>
          <w:ilvl w:val="0"/>
          <w:numId w:val="10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Заранее прячем</w:t>
      </w:r>
      <w:r w:rsid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03420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орбиз</w:t>
      </w:r>
      <w:r w:rsid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фигурки животных и птиц.</w:t>
      </w:r>
      <w:r w:rsidR="005B2323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52EF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ищет их и называет.  Для самых малень</w:t>
      </w:r>
      <w:r w:rsidR="005B2323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ких достаточно звукоподражаний: «</w:t>
      </w:r>
      <w:r w:rsidR="009852EF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ко-ко, это мяу, это ав-ав</w:t>
      </w:r>
      <w:r w:rsidR="005B2323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852EF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Деток постарше мы п</w:t>
      </w:r>
      <w:r w:rsidR="005B2323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обуждаем называть полное слово: «</w:t>
      </w:r>
      <w:r w:rsid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сова, это коза</w:t>
      </w:r>
      <w:r w:rsidR="005B2323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852EF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3420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говорим ребенку, что зверюшки устали и хотят спать. Прячем их в гидрогель и приговариваем (ф</w:t>
      </w:r>
      <w:r w:rsid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ормируем фразу</w:t>
      </w:r>
      <w:r w:rsidR="0003420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B2323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«Коза, спи! Лиса, спи!</w:t>
      </w:r>
      <w:r w:rsidR="003C7C10" w:rsidRPr="005B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14:paraId="75BC71E0" w14:textId="77777777" w:rsidR="003559C8" w:rsidRPr="003559C8" w:rsidRDefault="003559C8" w:rsidP="003559C8">
      <w:pPr>
        <w:pStyle w:val="a6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59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Дыхательная гимнастика. </w:t>
      </w:r>
    </w:p>
    <w:p w14:paraId="4B2EC907" w14:textId="77777777" w:rsidR="003559C8" w:rsidRPr="003559C8" w:rsidRDefault="003559C8" w:rsidP="003559C8">
      <w:pPr>
        <w:pStyle w:val="a6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понадобится плоская тарелочка (или поднос) и трубочка. Насыпаем немного орбиза на тарелку, формируем «море». Оставляем половину тарелки пустой. Далее говорим ребенку: «Ой, одна капелька потерялась, надо помочь ей добраться домой». Дуем через трубочку на шарик, шарик начинает катиться по тарелочке. Помогаем капельке добраться до большого моря. </w:t>
      </w:r>
    </w:p>
    <w:p w14:paraId="0882D39E" w14:textId="77777777" w:rsidR="003559C8" w:rsidRPr="005B2323" w:rsidRDefault="003559C8" w:rsidP="003559C8">
      <w:pPr>
        <w:pStyle w:val="a6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5B232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 xml:space="preserve">Развитие мелкой моторики. </w:t>
      </w:r>
    </w:p>
    <w:p w14:paraId="1DFD11FE" w14:textId="77777777" w:rsidR="003559C8" w:rsidRPr="005B2323" w:rsidRDefault="003559C8" w:rsidP="003559C8">
      <w:pPr>
        <w:pStyle w:val="a6"/>
        <w:numPr>
          <w:ilvl w:val="0"/>
          <w:numId w:val="9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23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Можно наполнять шариками бутылочку с узким горлышком, это прекрасно развивает пинцетный захват и тренирует усидчивость и произвольное внимание.</w:t>
      </w:r>
    </w:p>
    <w:p w14:paraId="10A7FC97" w14:textId="77777777" w:rsidR="003559C8" w:rsidRPr="005B2323" w:rsidRDefault="003559C8" w:rsidP="003559C8">
      <w:pPr>
        <w:pStyle w:val="a6"/>
        <w:numPr>
          <w:ilvl w:val="0"/>
          <w:numId w:val="9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23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Ребенок может перекладывать шарики при помощи ложки из одной емкости в другую – это поможет увереннее держать ложку и вилку во время еды. </w:t>
      </w:r>
    </w:p>
    <w:p w14:paraId="54AD654B" w14:textId="69218CD3" w:rsidR="003559C8" w:rsidRPr="003559C8" w:rsidRDefault="003559C8" w:rsidP="003559C8">
      <w:pPr>
        <w:pStyle w:val="a6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59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Развиваем межполушарное взаимодействие.</w:t>
      </w:r>
    </w:p>
    <w:p w14:paraId="3128FAA6" w14:textId="77777777" w:rsidR="0072145C" w:rsidRDefault="003559C8" w:rsidP="003559C8">
      <w:pPr>
        <w:pStyle w:val="a6"/>
        <w:numPr>
          <w:ilvl w:val="0"/>
          <w:numId w:val="11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2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понадобится два пластиковых стаканчика.</w:t>
      </w:r>
      <w:r w:rsidR="00721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18F0530" w14:textId="26C022BD" w:rsidR="0072145C" w:rsidRDefault="0072145C" w:rsidP="0072145C">
      <w:pPr>
        <w:pStyle w:val="a6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4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Вариант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9C8" w:rsidRPr="000342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Наполняем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оба орбизом и даем ребенку в каждую руку. Ребенок одновременно переворачивает их высыпает орбиз. </w:t>
      </w:r>
    </w:p>
    <w:p w14:paraId="60F9E89B" w14:textId="77777777" w:rsidR="0072145C" w:rsidRDefault="0072145C" w:rsidP="0072145C">
      <w:pPr>
        <w:pStyle w:val="a6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4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Вариант 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Наполняем шариками только один стакан, второй остается пустым. Даем ребенку стаканы в обе руки. Его задача – пересыпать из одного</w:t>
      </w:r>
      <w:r w:rsidR="003559C8" w:rsidRPr="000342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другой. </w:t>
      </w:r>
    </w:p>
    <w:p w14:paraId="57879C44" w14:textId="6E5D630A" w:rsidR="003559C8" w:rsidRPr="003559C8" w:rsidRDefault="003559C8" w:rsidP="0072145C">
      <w:pPr>
        <w:pStyle w:val="a6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20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Играем в дождик, добавляем звукоподражание «кап-кап, дождик».</w:t>
      </w:r>
    </w:p>
    <w:p w14:paraId="6D49FBA3" w14:textId="0ABFBA56" w:rsidR="009852EF" w:rsidRPr="00034207" w:rsidRDefault="00034207" w:rsidP="003559C8">
      <w:pPr>
        <w:pStyle w:val="a6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2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</w:t>
      </w:r>
      <w:r w:rsidR="003C7C10" w:rsidRPr="000342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ормирование первых доматематических представлений о количестве. </w:t>
      </w:r>
    </w:p>
    <w:p w14:paraId="4A477BE6" w14:textId="5FBBDEF8" w:rsidR="009852EF" w:rsidRPr="003559C8" w:rsidRDefault="00034207" w:rsidP="003559C8">
      <w:pPr>
        <w:pStyle w:val="a6"/>
        <w:numPr>
          <w:ilvl w:val="0"/>
          <w:numId w:val="11"/>
        </w:numPr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понадобится три пластиковых стаканчика. </w:t>
      </w:r>
      <w:r w:rsidR="009852EF" w:rsidRPr="003559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Насыпьте </w:t>
      </w:r>
      <w:r w:rsidRPr="003559C8">
        <w:rPr>
          <w:rFonts w:ascii="Times New Roman" w:hAnsi="Times New Roman" w:cs="Times New Roman"/>
          <w:sz w:val="28"/>
          <w:szCs w:val="28"/>
          <w:shd w:val="clear" w:color="auto" w:fill="FFFFFF"/>
        </w:rPr>
        <w:t>орбиз</w:t>
      </w:r>
      <w:r w:rsidR="009852EF" w:rsidRPr="003559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прозрачные стаканчики. Спросите ребенка, где шариков</w:t>
      </w:r>
      <w:r w:rsidRPr="003559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</w:t>
      </w:r>
      <w:r w:rsidR="009852EF" w:rsidRPr="003559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3559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мало, а где один? </w:t>
      </w:r>
      <w:r w:rsidR="009852EF" w:rsidRPr="003559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ребенку больше 3 лет, можно посчитать шарики и потренировать счет до 5. </w:t>
      </w:r>
    </w:p>
    <w:p w14:paraId="480C2EE7" w14:textId="0EAE8F4F" w:rsidR="00C1774D" w:rsidRPr="003559C8" w:rsidRDefault="00795EAC" w:rsidP="003559C8">
      <w:pPr>
        <w:pStyle w:val="a6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559C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Сортируем по цвету. </w:t>
      </w:r>
    </w:p>
    <w:p w14:paraId="3CBA3E39" w14:textId="64E37F57" w:rsidR="003559C8" w:rsidRPr="003559C8" w:rsidRDefault="003559C8" w:rsidP="003559C8">
      <w:pPr>
        <w:pStyle w:val="a6"/>
        <w:numPr>
          <w:ilvl w:val="0"/>
          <w:numId w:val="11"/>
        </w:numPr>
        <w:spacing w:after="0" w:line="276" w:lineRule="auto"/>
        <w:ind w:left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59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Насыпаем шарики красного, синего, зеленого и желтого цвета в прозрачные стаканчики. </w:t>
      </w:r>
    </w:p>
    <w:p w14:paraId="032B33B8" w14:textId="77777777" w:rsidR="00795EAC" w:rsidRDefault="00795EAC" w:rsidP="00240F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75204B" w14:textId="77777777" w:rsidR="0072145C" w:rsidRPr="00D74C6D" w:rsidRDefault="0072145C" w:rsidP="0072145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 хочу обратить ваше внимание на соблюдение техники безопасности: </w:t>
      </w:r>
    </w:p>
    <w:p w14:paraId="7B64DE6B" w14:textId="77777777" w:rsidR="0072145C" w:rsidRDefault="0072145C" w:rsidP="0072145C">
      <w:pPr>
        <w:pStyle w:val="a6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 в коем случае не оставляйте ребенка одного без присмотра – он может проглотить шарик.</w:t>
      </w:r>
    </w:p>
    <w:p w14:paraId="67B5B4C4" w14:textId="77777777" w:rsidR="0072145C" w:rsidRDefault="0072145C" w:rsidP="0072145C">
      <w:pPr>
        <w:pStyle w:val="a6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игр с гидрогелем, как, впрочем, и после игр с пластилином 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тестом</w:t>
      </w:r>
      <w:r w:rsidRPr="00240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нужно помыть ручки с мылом. </w:t>
      </w:r>
    </w:p>
    <w:p w14:paraId="40E4B3D2" w14:textId="6717B845" w:rsidR="0072145C" w:rsidRDefault="0072145C" w:rsidP="0072145C">
      <w:pPr>
        <w:pStyle w:val="a6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игр д</w:t>
      </w:r>
      <w:r w:rsidRPr="00240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ержите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орбиз</w:t>
      </w:r>
      <w:r w:rsidRPr="00240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недоступном для детей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домашних животных месте.</w:t>
      </w:r>
    </w:p>
    <w:p w14:paraId="2B6BBC03" w14:textId="77777777" w:rsidR="00795EAC" w:rsidRDefault="00795EAC" w:rsidP="00240F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B115B5" w14:textId="68B3DA61" w:rsidR="003559C8" w:rsidRDefault="003559C8" w:rsidP="003559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 вот и все. Надеюсь, материал был вам полезен.</w:t>
      </w:r>
    </w:p>
    <w:p w14:paraId="4B9106E1" w14:textId="77777777" w:rsidR="003559C8" w:rsidRDefault="003559C8" w:rsidP="003559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C9E9F" w14:textId="669A82D7" w:rsidR="00240F01" w:rsidRPr="00240F01" w:rsidRDefault="003559C8" w:rsidP="003559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Играйте и учитесь говорить с удовольствием!</w:t>
      </w:r>
    </w:p>
    <w:p w14:paraId="37E10D13" w14:textId="77777777" w:rsidR="000E488D" w:rsidRPr="00730607" w:rsidRDefault="000E488D" w:rsidP="003559C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0E488D" w:rsidRPr="00730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C173B"/>
    <w:multiLevelType w:val="hybridMultilevel"/>
    <w:tmpl w:val="C1BA74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F61A5A"/>
    <w:multiLevelType w:val="hybridMultilevel"/>
    <w:tmpl w:val="4C1E8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4A73BC"/>
    <w:multiLevelType w:val="hybridMultilevel"/>
    <w:tmpl w:val="22A227A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>
    <w:nsid w:val="2F504F32"/>
    <w:multiLevelType w:val="hybridMultilevel"/>
    <w:tmpl w:val="CC4E3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7D5F43"/>
    <w:multiLevelType w:val="hybridMultilevel"/>
    <w:tmpl w:val="0D327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44FD4"/>
    <w:multiLevelType w:val="hybridMultilevel"/>
    <w:tmpl w:val="6D70CDCE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>
    <w:nsid w:val="4DC95D3F"/>
    <w:multiLevelType w:val="hybridMultilevel"/>
    <w:tmpl w:val="FC68E2B6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4EAB3AA7"/>
    <w:multiLevelType w:val="hybridMultilevel"/>
    <w:tmpl w:val="BB624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DD72E2"/>
    <w:multiLevelType w:val="hybridMultilevel"/>
    <w:tmpl w:val="DB60B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033DD1"/>
    <w:multiLevelType w:val="hybridMultilevel"/>
    <w:tmpl w:val="534E6430"/>
    <w:lvl w:ilvl="0" w:tplc="E61697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6557A8F"/>
    <w:multiLevelType w:val="hybridMultilevel"/>
    <w:tmpl w:val="E402D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1B7A8C"/>
    <w:multiLevelType w:val="hybridMultilevel"/>
    <w:tmpl w:val="3790101E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11"/>
  </w:num>
  <w:num w:numId="7">
    <w:abstractNumId w:val="7"/>
  </w:num>
  <w:num w:numId="8">
    <w:abstractNumId w:val="10"/>
  </w:num>
  <w:num w:numId="9">
    <w:abstractNumId w:val="3"/>
  </w:num>
  <w:num w:numId="10">
    <w:abstractNumId w:val="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D7"/>
    <w:rsid w:val="00034207"/>
    <w:rsid w:val="000A369F"/>
    <w:rsid w:val="000E28C9"/>
    <w:rsid w:val="000E488D"/>
    <w:rsid w:val="001260B4"/>
    <w:rsid w:val="001A537F"/>
    <w:rsid w:val="001B469E"/>
    <w:rsid w:val="00240F01"/>
    <w:rsid w:val="003559C8"/>
    <w:rsid w:val="003C7C10"/>
    <w:rsid w:val="00442E0F"/>
    <w:rsid w:val="00465083"/>
    <w:rsid w:val="004E6F08"/>
    <w:rsid w:val="005B2323"/>
    <w:rsid w:val="006D14D7"/>
    <w:rsid w:val="0072145C"/>
    <w:rsid w:val="00730607"/>
    <w:rsid w:val="0076543E"/>
    <w:rsid w:val="00795EAC"/>
    <w:rsid w:val="007F0394"/>
    <w:rsid w:val="009852EF"/>
    <w:rsid w:val="00A603C2"/>
    <w:rsid w:val="00B92343"/>
    <w:rsid w:val="00BC3072"/>
    <w:rsid w:val="00C1774D"/>
    <w:rsid w:val="00CB6B35"/>
    <w:rsid w:val="00CC3588"/>
    <w:rsid w:val="00D74C6D"/>
    <w:rsid w:val="00D810E5"/>
    <w:rsid w:val="00D854B6"/>
    <w:rsid w:val="00E3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877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88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E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E488D"/>
    <w:rPr>
      <w:b/>
      <w:bCs/>
    </w:rPr>
  </w:style>
  <w:style w:type="paragraph" w:styleId="a6">
    <w:name w:val="List Paragraph"/>
    <w:basedOn w:val="a"/>
    <w:uiPriority w:val="34"/>
    <w:qFormat/>
    <w:rsid w:val="00A603C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85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54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88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E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E488D"/>
    <w:rPr>
      <w:b/>
      <w:bCs/>
    </w:rPr>
  </w:style>
  <w:style w:type="paragraph" w:styleId="a6">
    <w:name w:val="List Paragraph"/>
    <w:basedOn w:val="a"/>
    <w:uiPriority w:val="34"/>
    <w:qFormat/>
    <w:rsid w:val="00A603C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85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54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0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Ильина</dc:creator>
  <cp:keywords/>
  <dc:description/>
  <cp:lastModifiedBy>User</cp:lastModifiedBy>
  <cp:revision>20</cp:revision>
  <cp:lastPrinted>2022-12-26T07:21:00Z</cp:lastPrinted>
  <dcterms:created xsi:type="dcterms:W3CDTF">2022-10-15T15:24:00Z</dcterms:created>
  <dcterms:modified xsi:type="dcterms:W3CDTF">2024-07-22T14:38:00Z</dcterms:modified>
</cp:coreProperties>
</file>