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9E6" w:rsidRPr="00EC029F" w:rsidRDefault="004129E6" w:rsidP="00F14FCF">
      <w:pPr>
        <w:pStyle w:val="a5"/>
        <w:spacing w:before="0" w:beforeAutospacing="0" w:after="0" w:afterAutospacing="0"/>
        <w:rPr>
          <w:b/>
          <w:sz w:val="28"/>
          <w:szCs w:val="28"/>
        </w:rPr>
      </w:pPr>
      <w:r w:rsidRPr="00EC029F">
        <w:rPr>
          <w:b/>
          <w:sz w:val="28"/>
          <w:szCs w:val="28"/>
          <w:highlight w:val="green"/>
        </w:rPr>
        <w:t>Ми</w:t>
      </w:r>
      <w:r w:rsidRPr="00EC029F">
        <w:rPr>
          <w:b/>
          <w:sz w:val="28"/>
          <w:szCs w:val="28"/>
          <w:highlight w:val="yellow"/>
        </w:rPr>
        <w:t>нис</w:t>
      </w:r>
      <w:r w:rsidRPr="00EC029F">
        <w:rPr>
          <w:b/>
          <w:sz w:val="28"/>
          <w:szCs w:val="28"/>
        </w:rPr>
        <w:t>терство здравоохранения Донецкой Народной Республики</w:t>
      </w:r>
    </w:p>
    <w:p w:rsidR="004129E6" w:rsidRPr="00EC029F" w:rsidRDefault="004129E6" w:rsidP="00F14FCF">
      <w:pPr>
        <w:pStyle w:val="a5"/>
        <w:spacing w:before="0" w:beforeAutospacing="0" w:after="0" w:afterAutospacing="0"/>
        <w:jc w:val="center"/>
        <w:rPr>
          <w:b/>
          <w:sz w:val="28"/>
          <w:szCs w:val="28"/>
        </w:rPr>
      </w:pPr>
      <w:r w:rsidRPr="00EC029F">
        <w:rPr>
          <w:b/>
          <w:sz w:val="28"/>
          <w:szCs w:val="28"/>
        </w:rPr>
        <w:t>Министерство образования и науки Донецкой Народной Республики</w:t>
      </w:r>
    </w:p>
    <w:p w:rsidR="004129E6" w:rsidRPr="00EC029F" w:rsidRDefault="004129E6" w:rsidP="00F14FCF">
      <w:pPr>
        <w:pStyle w:val="a5"/>
        <w:spacing w:before="0" w:beforeAutospacing="0" w:after="0" w:afterAutospacing="0"/>
        <w:jc w:val="center"/>
        <w:rPr>
          <w:b/>
          <w:sz w:val="28"/>
          <w:szCs w:val="28"/>
        </w:rPr>
      </w:pPr>
      <w:r w:rsidRPr="00EC029F">
        <w:rPr>
          <w:b/>
          <w:sz w:val="28"/>
          <w:szCs w:val="28"/>
        </w:rPr>
        <w:t>ГПОУ «Донецкий медицинский колледж»</w:t>
      </w:r>
    </w:p>
    <w:p w:rsidR="004129E6" w:rsidRPr="00EC029F" w:rsidRDefault="004129E6" w:rsidP="004129E6">
      <w:pPr>
        <w:rPr>
          <w:rFonts w:ascii="Times New Roman" w:eastAsia="Times New Roman" w:hAnsi="Times New Roman" w:cs="Times New Roman"/>
          <w:sz w:val="28"/>
        </w:rPr>
      </w:pPr>
      <w:r w:rsidRPr="00EC029F">
        <w:rPr>
          <w:rFonts w:ascii="Times New Roman" w:eastAsia="Times New Roman" w:hAnsi="Times New Roman" w:cs="Times New Roman"/>
          <w:sz w:val="28"/>
        </w:rPr>
        <w:t xml:space="preserve">                         </w:t>
      </w:r>
    </w:p>
    <w:p w:rsidR="004129E6" w:rsidRPr="00EC029F" w:rsidRDefault="004129E6" w:rsidP="004129E6">
      <w:pPr>
        <w:spacing w:after="0" w:line="360" w:lineRule="auto"/>
        <w:jc w:val="center"/>
        <w:rPr>
          <w:rFonts w:ascii="Times New Roman" w:eastAsia="Times New Roman" w:hAnsi="Times New Roman" w:cs="Times New Roman"/>
          <w:b/>
          <w:bCs/>
          <w:sz w:val="40"/>
          <w:szCs w:val="40"/>
          <w:lang w:eastAsia="ru-RU"/>
        </w:rPr>
      </w:pPr>
      <w:r w:rsidRPr="00EC029F">
        <w:rPr>
          <w:rFonts w:ascii="Times New Roman" w:eastAsia="Times New Roman" w:hAnsi="Times New Roman" w:cs="Times New Roman"/>
          <w:b/>
          <w:bCs/>
          <w:sz w:val="40"/>
          <w:szCs w:val="40"/>
          <w:lang w:eastAsia="ru-RU"/>
        </w:rPr>
        <w:t>Методическая разработка</w:t>
      </w:r>
    </w:p>
    <w:p w:rsidR="004129E6" w:rsidRPr="00EC029F" w:rsidRDefault="004129E6" w:rsidP="004129E6">
      <w:pPr>
        <w:keepNext/>
        <w:spacing w:after="0" w:line="360" w:lineRule="auto"/>
        <w:jc w:val="center"/>
        <w:outlineLvl w:val="1"/>
        <w:rPr>
          <w:rFonts w:ascii="Times New Roman" w:eastAsia="Times New Roman" w:hAnsi="Times New Roman" w:cs="Times New Roman"/>
          <w:b/>
          <w:bCs/>
          <w:sz w:val="40"/>
          <w:szCs w:val="40"/>
          <w:lang w:eastAsia="ru-RU"/>
        </w:rPr>
      </w:pPr>
      <w:r w:rsidRPr="00EC029F">
        <w:rPr>
          <w:rFonts w:ascii="Times New Roman" w:eastAsia="Times New Roman" w:hAnsi="Times New Roman" w:cs="Times New Roman"/>
          <w:b/>
          <w:bCs/>
          <w:sz w:val="40"/>
          <w:szCs w:val="40"/>
          <w:lang w:eastAsia="ru-RU"/>
        </w:rPr>
        <w:t>Научно-практической конференции</w:t>
      </w:r>
      <w:r w:rsidR="001B78DC" w:rsidRPr="00EC029F">
        <w:rPr>
          <w:rFonts w:ascii="Times New Roman" w:eastAsia="Times New Roman" w:hAnsi="Times New Roman" w:cs="Times New Roman"/>
          <w:b/>
          <w:bCs/>
          <w:sz w:val="40"/>
          <w:szCs w:val="40"/>
          <w:lang w:eastAsia="ru-RU"/>
        </w:rPr>
        <w:t xml:space="preserve"> к международному </w:t>
      </w:r>
      <w:r w:rsidRPr="00EC029F">
        <w:rPr>
          <w:rFonts w:ascii="Times New Roman" w:eastAsia="Times New Roman" w:hAnsi="Times New Roman" w:cs="Times New Roman"/>
          <w:b/>
          <w:bCs/>
          <w:sz w:val="40"/>
          <w:szCs w:val="40"/>
          <w:lang w:eastAsia="ru-RU"/>
        </w:rPr>
        <w:t xml:space="preserve"> </w:t>
      </w:r>
      <w:r w:rsidR="001B78DC" w:rsidRPr="00EC029F">
        <w:rPr>
          <w:rFonts w:ascii="Times New Roman" w:eastAsia="Times New Roman" w:hAnsi="Times New Roman" w:cs="Times New Roman"/>
          <w:b/>
          <w:bCs/>
          <w:sz w:val="40"/>
          <w:szCs w:val="40"/>
          <w:lang w:eastAsia="ru-RU"/>
        </w:rPr>
        <w:t>дню медицинск</w:t>
      </w:r>
      <w:r w:rsidR="001B2BDC" w:rsidRPr="00EC029F">
        <w:rPr>
          <w:rFonts w:ascii="Times New Roman" w:eastAsia="Times New Roman" w:hAnsi="Times New Roman" w:cs="Times New Roman"/>
          <w:b/>
          <w:bCs/>
          <w:sz w:val="40"/>
          <w:szCs w:val="40"/>
          <w:lang w:eastAsia="ru-RU"/>
        </w:rPr>
        <w:t>ой</w:t>
      </w:r>
      <w:r w:rsidR="001B78DC" w:rsidRPr="00EC029F">
        <w:rPr>
          <w:rFonts w:ascii="Times New Roman" w:eastAsia="Times New Roman" w:hAnsi="Times New Roman" w:cs="Times New Roman"/>
          <w:b/>
          <w:bCs/>
          <w:sz w:val="40"/>
          <w:szCs w:val="40"/>
          <w:lang w:eastAsia="ru-RU"/>
        </w:rPr>
        <w:t xml:space="preserve"> сест</w:t>
      </w:r>
      <w:r w:rsidR="001B2BDC" w:rsidRPr="00EC029F">
        <w:rPr>
          <w:rFonts w:ascii="Times New Roman" w:eastAsia="Times New Roman" w:hAnsi="Times New Roman" w:cs="Times New Roman"/>
          <w:b/>
          <w:bCs/>
          <w:sz w:val="40"/>
          <w:szCs w:val="40"/>
          <w:lang w:eastAsia="ru-RU"/>
        </w:rPr>
        <w:t>ры</w:t>
      </w:r>
    </w:p>
    <w:p w:rsidR="00A33356" w:rsidRPr="00EC029F" w:rsidRDefault="00A33356" w:rsidP="00A33356">
      <w:pPr>
        <w:spacing w:after="0" w:line="240" w:lineRule="auto"/>
        <w:jc w:val="center"/>
        <w:rPr>
          <w:rFonts w:ascii="Times New Roman" w:hAnsi="Times New Roman" w:cs="Times New Roman"/>
          <w:b/>
          <w:sz w:val="48"/>
          <w:szCs w:val="48"/>
        </w:rPr>
      </w:pPr>
      <w:r w:rsidRPr="00EC029F">
        <w:rPr>
          <w:rFonts w:ascii="Times New Roman" w:hAnsi="Times New Roman" w:cs="Times New Roman"/>
          <w:b/>
          <w:sz w:val="48"/>
          <w:szCs w:val="48"/>
        </w:rPr>
        <w:t>«Моя профессия – медсестра»</w:t>
      </w:r>
    </w:p>
    <w:p w:rsidR="002F2197" w:rsidRPr="00EC029F" w:rsidRDefault="001B78DC" w:rsidP="002F2197">
      <w:pPr>
        <w:pStyle w:val="23"/>
        <w:shd w:val="clear" w:color="auto" w:fill="auto"/>
        <w:spacing w:line="240" w:lineRule="auto"/>
        <w:jc w:val="center"/>
        <w:rPr>
          <w:rFonts w:ascii="Times New Roman" w:hAnsi="Times New Roman" w:cs="Times New Roman"/>
          <w:b/>
          <w:sz w:val="36"/>
          <w:szCs w:val="36"/>
          <w:lang w:eastAsia="ru-RU" w:bidi="ru-RU"/>
        </w:rPr>
      </w:pPr>
      <w:r w:rsidRPr="00EC029F">
        <w:rPr>
          <w:rFonts w:ascii="Times New Roman" w:hAnsi="Times New Roman" w:cs="Times New Roman"/>
          <w:b/>
          <w:bCs/>
          <w:sz w:val="36"/>
          <w:szCs w:val="36"/>
        </w:rPr>
        <w:t xml:space="preserve"> </w:t>
      </w:r>
      <w:r w:rsidR="002F2197" w:rsidRPr="00EC029F">
        <w:rPr>
          <w:rFonts w:ascii="Times New Roman" w:hAnsi="Times New Roman" w:cs="Times New Roman"/>
          <w:b/>
          <w:bCs/>
          <w:sz w:val="36"/>
          <w:szCs w:val="36"/>
        </w:rPr>
        <w:t>«</w:t>
      </w:r>
      <w:r w:rsidR="002F2197" w:rsidRPr="00EC029F">
        <w:rPr>
          <w:rFonts w:ascii="Times New Roman" w:hAnsi="Times New Roman" w:cs="Times New Roman"/>
          <w:b/>
          <w:bCs/>
          <w:sz w:val="44"/>
          <w:szCs w:val="44"/>
        </w:rPr>
        <w:t>Взятие крови из периферической вены с помощью вакуумных систем</w:t>
      </w:r>
      <w:r w:rsidR="002F2197" w:rsidRPr="00EC029F">
        <w:rPr>
          <w:rFonts w:ascii="Times New Roman" w:hAnsi="Times New Roman" w:cs="Times New Roman"/>
          <w:b/>
          <w:bCs/>
          <w:sz w:val="36"/>
          <w:szCs w:val="36"/>
        </w:rPr>
        <w:t>»</w:t>
      </w:r>
    </w:p>
    <w:p w:rsidR="002F2197" w:rsidRPr="00EC029F" w:rsidRDefault="002F2197" w:rsidP="004129E6">
      <w:pPr>
        <w:spacing w:after="0" w:line="360" w:lineRule="auto"/>
        <w:jc w:val="center"/>
        <w:rPr>
          <w:rFonts w:ascii="Times New Roman" w:eastAsia="Times New Roman" w:hAnsi="Times New Roman" w:cs="Times New Roman"/>
          <w:b/>
          <w:bCs/>
          <w:sz w:val="36"/>
          <w:szCs w:val="36"/>
          <w:lang w:eastAsia="ru-RU"/>
        </w:rPr>
      </w:pPr>
    </w:p>
    <w:p w:rsidR="004129E6" w:rsidRPr="00EC029F" w:rsidRDefault="004129E6" w:rsidP="004129E6">
      <w:pPr>
        <w:spacing w:after="0" w:line="240" w:lineRule="auto"/>
        <w:jc w:val="center"/>
        <w:rPr>
          <w:rFonts w:ascii="Times New Roman" w:eastAsia="Times New Roman" w:hAnsi="Times New Roman" w:cs="Times New Roman"/>
          <w:sz w:val="24"/>
          <w:szCs w:val="24"/>
          <w:lang w:eastAsia="ru-RU"/>
        </w:rPr>
      </w:pPr>
    </w:p>
    <w:p w:rsidR="004129E6" w:rsidRPr="00EC029F" w:rsidRDefault="004129E6" w:rsidP="001B78DC">
      <w:pPr>
        <w:spacing w:after="0" w:line="240" w:lineRule="auto"/>
        <w:rPr>
          <w:rFonts w:ascii="Times New Roman" w:eastAsia="Times New Roman" w:hAnsi="Times New Roman" w:cs="Times New Roman"/>
          <w:sz w:val="24"/>
          <w:szCs w:val="24"/>
          <w:lang w:eastAsia="ru-RU"/>
        </w:rPr>
      </w:pPr>
    </w:p>
    <w:p w:rsidR="004129E6" w:rsidRPr="00EC029F" w:rsidRDefault="002F2197" w:rsidP="002F2197">
      <w:pPr>
        <w:spacing w:after="0" w:line="240" w:lineRule="auto"/>
        <w:jc w:val="center"/>
        <w:rPr>
          <w:rFonts w:ascii="Times New Roman" w:eastAsia="Times New Roman" w:hAnsi="Times New Roman" w:cs="Times New Roman"/>
          <w:b/>
          <w:bCs/>
          <w:sz w:val="28"/>
          <w:szCs w:val="24"/>
          <w:lang w:eastAsia="ru-RU"/>
        </w:rPr>
      </w:pPr>
      <w:r w:rsidRPr="00EC029F">
        <w:rPr>
          <w:noProof/>
          <w:lang w:eastAsia="ru-RU"/>
        </w:rPr>
        <w:drawing>
          <wp:inline distT="0" distB="0" distL="0" distR="0" wp14:anchorId="046F38CC" wp14:editId="39E29FE9">
            <wp:extent cx="2459979" cy="3278660"/>
            <wp:effectExtent l="0" t="0" r="0" b="0"/>
            <wp:docPr id="45" name="Рисунок 45" descr="https://www.pravmir.ru/wp-content/uploads/2013/08/Florence_Nightingale_stat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pravmir.ru/wp-content/uploads/2013/08/Florence_Nightingale_statu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62714" cy="3282305"/>
                    </a:xfrm>
                    <a:prstGeom prst="rect">
                      <a:avLst/>
                    </a:prstGeom>
                    <a:noFill/>
                    <a:ln>
                      <a:noFill/>
                    </a:ln>
                  </pic:spPr>
                </pic:pic>
              </a:graphicData>
            </a:graphic>
          </wp:inline>
        </w:drawing>
      </w:r>
    </w:p>
    <w:p w:rsidR="002F2197" w:rsidRPr="00EC029F" w:rsidRDefault="002F2197" w:rsidP="002F2197">
      <w:pPr>
        <w:spacing w:after="0" w:line="240" w:lineRule="auto"/>
        <w:jc w:val="center"/>
        <w:rPr>
          <w:rFonts w:ascii="Times New Roman" w:eastAsia="Times New Roman" w:hAnsi="Times New Roman" w:cs="Times New Roman"/>
          <w:b/>
          <w:bCs/>
          <w:sz w:val="28"/>
          <w:szCs w:val="24"/>
          <w:lang w:eastAsia="ru-RU"/>
        </w:rPr>
      </w:pPr>
    </w:p>
    <w:p w:rsidR="004129E6" w:rsidRPr="00EC029F" w:rsidRDefault="004129E6" w:rsidP="004129E6">
      <w:pPr>
        <w:spacing w:after="0" w:line="240" w:lineRule="auto"/>
        <w:rPr>
          <w:rFonts w:ascii="Times New Roman" w:eastAsia="Times New Roman" w:hAnsi="Times New Roman" w:cs="Times New Roman"/>
          <w:b/>
          <w:bCs/>
          <w:sz w:val="28"/>
          <w:szCs w:val="24"/>
          <w:lang w:eastAsia="ru-RU"/>
        </w:rPr>
      </w:pPr>
    </w:p>
    <w:p w:rsidR="00F14FCF" w:rsidRPr="00EC029F" w:rsidRDefault="00F14FCF" w:rsidP="004129E6">
      <w:pPr>
        <w:spacing w:after="0" w:line="240" w:lineRule="auto"/>
        <w:rPr>
          <w:rFonts w:ascii="Times New Roman" w:eastAsia="Times New Roman" w:hAnsi="Times New Roman" w:cs="Times New Roman"/>
          <w:b/>
          <w:bCs/>
          <w:sz w:val="28"/>
          <w:szCs w:val="24"/>
          <w:lang w:eastAsia="ru-RU"/>
        </w:rPr>
      </w:pPr>
    </w:p>
    <w:p w:rsidR="004129E6" w:rsidRPr="00EC029F" w:rsidRDefault="004129E6" w:rsidP="002F2197">
      <w:pPr>
        <w:spacing w:after="0" w:line="240" w:lineRule="auto"/>
        <w:rPr>
          <w:rFonts w:ascii="Times New Roman" w:eastAsia="Times New Roman" w:hAnsi="Times New Roman" w:cs="Times New Roman"/>
          <w:b/>
          <w:sz w:val="28"/>
          <w:szCs w:val="28"/>
          <w:lang w:eastAsia="ru-RU"/>
        </w:rPr>
      </w:pPr>
      <w:r w:rsidRPr="00EC029F">
        <w:rPr>
          <w:rFonts w:ascii="Times New Roman" w:eastAsia="Times New Roman" w:hAnsi="Times New Roman" w:cs="Times New Roman"/>
          <w:b/>
          <w:bCs/>
          <w:sz w:val="28"/>
          <w:szCs w:val="24"/>
          <w:lang w:eastAsia="ru-RU"/>
        </w:rPr>
        <w:t>Дисциплина:</w:t>
      </w:r>
      <w:r w:rsidRPr="00EC029F">
        <w:rPr>
          <w:rFonts w:ascii="Times New Roman" w:eastAsia="Times New Roman" w:hAnsi="Times New Roman" w:cs="Times New Roman"/>
          <w:b/>
          <w:bCs/>
          <w:spacing w:val="-8"/>
          <w:sz w:val="28"/>
          <w:szCs w:val="28"/>
          <w:lang w:eastAsia="ru-RU"/>
        </w:rPr>
        <w:t xml:space="preserve"> ПМ. 04.  </w:t>
      </w:r>
      <w:r w:rsidRPr="00EC029F">
        <w:rPr>
          <w:rFonts w:ascii="Times New Roman" w:eastAsia="Times New Roman" w:hAnsi="Times New Roman" w:cs="Times New Roman"/>
          <w:b/>
          <w:sz w:val="28"/>
          <w:szCs w:val="28"/>
          <w:lang w:eastAsia="ru-RU"/>
        </w:rPr>
        <w:t>Выполнение работ по профессии младшая медицинская сестра по уходу за больными (Решение проблем пациента посредством сестринского ухода)</w:t>
      </w:r>
    </w:p>
    <w:p w:rsidR="00F14FCF" w:rsidRPr="00EC029F" w:rsidRDefault="004129E6" w:rsidP="004129E6">
      <w:pPr>
        <w:pStyle w:val="a5"/>
        <w:rPr>
          <w:b/>
          <w:sz w:val="28"/>
        </w:rPr>
      </w:pPr>
      <w:r w:rsidRPr="00EC029F">
        <w:rPr>
          <w:b/>
          <w:sz w:val="28"/>
        </w:rPr>
        <w:t xml:space="preserve">                                                          </w:t>
      </w:r>
    </w:p>
    <w:p w:rsidR="004129E6" w:rsidRPr="00EC029F" w:rsidRDefault="004129E6" w:rsidP="00F14FCF">
      <w:pPr>
        <w:pStyle w:val="a5"/>
        <w:jc w:val="center"/>
        <w:rPr>
          <w:b/>
          <w:sz w:val="28"/>
        </w:rPr>
      </w:pPr>
      <w:r w:rsidRPr="00EC029F">
        <w:rPr>
          <w:b/>
          <w:sz w:val="28"/>
        </w:rPr>
        <w:t>Донецк   2019</w:t>
      </w:r>
    </w:p>
    <w:p w:rsidR="004129E6" w:rsidRPr="00EC029F" w:rsidRDefault="004129E6" w:rsidP="004129E6">
      <w:pPr>
        <w:spacing w:line="240" w:lineRule="auto"/>
        <w:jc w:val="center"/>
        <w:rPr>
          <w:rFonts w:ascii="Times New Roman" w:eastAsia="Times New Roman" w:hAnsi="Times New Roman" w:cs="Times New Roman"/>
          <w:sz w:val="28"/>
        </w:rPr>
      </w:pPr>
      <w:r w:rsidRPr="00EC029F">
        <w:rPr>
          <w:rFonts w:ascii="Times New Roman" w:eastAsia="Times New Roman" w:hAnsi="Times New Roman" w:cs="Times New Roman"/>
          <w:sz w:val="28"/>
        </w:rPr>
        <w:lastRenderedPageBreak/>
        <w:t xml:space="preserve"> </w:t>
      </w:r>
    </w:p>
    <w:p w:rsidR="004129E6" w:rsidRPr="00EC029F" w:rsidRDefault="004129E6" w:rsidP="004129E6">
      <w:pPr>
        <w:spacing w:line="240" w:lineRule="auto"/>
        <w:rPr>
          <w:rFonts w:ascii="Times New Roman" w:eastAsia="Times New Roman" w:hAnsi="Times New Roman" w:cs="Times New Roman"/>
          <w:b/>
          <w:sz w:val="28"/>
        </w:rPr>
      </w:pPr>
    </w:p>
    <w:p w:rsidR="004129E6" w:rsidRPr="00EC029F" w:rsidRDefault="004129E6" w:rsidP="004129E6">
      <w:pPr>
        <w:spacing w:line="240" w:lineRule="auto"/>
        <w:rPr>
          <w:rFonts w:ascii="Times New Roman" w:eastAsia="Times New Roman" w:hAnsi="Times New Roman" w:cs="Times New Roman"/>
          <w:b/>
          <w:sz w:val="28"/>
        </w:rPr>
      </w:pPr>
    </w:p>
    <w:p w:rsidR="004129E6" w:rsidRPr="00EC029F" w:rsidRDefault="004129E6" w:rsidP="004129E6">
      <w:pPr>
        <w:spacing w:line="240" w:lineRule="auto"/>
        <w:rPr>
          <w:rFonts w:ascii="Times New Roman" w:eastAsia="Times New Roman" w:hAnsi="Times New Roman" w:cs="Times New Roman"/>
          <w:b/>
          <w:sz w:val="28"/>
        </w:rPr>
      </w:pPr>
    </w:p>
    <w:p w:rsidR="004129E6" w:rsidRPr="00EC029F" w:rsidRDefault="004129E6" w:rsidP="004129E6">
      <w:pPr>
        <w:spacing w:line="240" w:lineRule="auto"/>
        <w:rPr>
          <w:rFonts w:ascii="Times New Roman" w:eastAsia="Times New Roman" w:hAnsi="Times New Roman" w:cs="Times New Roman"/>
          <w:sz w:val="28"/>
        </w:rPr>
      </w:pPr>
      <w:r w:rsidRPr="00EC029F">
        <w:rPr>
          <w:rFonts w:ascii="Times New Roman" w:eastAsia="Times New Roman" w:hAnsi="Times New Roman" w:cs="Times New Roman"/>
          <w:b/>
          <w:sz w:val="28"/>
        </w:rPr>
        <w:t>Организация-разработчик:</w:t>
      </w:r>
      <w:r w:rsidRPr="00EC029F">
        <w:rPr>
          <w:rFonts w:ascii="Times New Roman" w:eastAsia="Times New Roman" w:hAnsi="Times New Roman" w:cs="Times New Roman"/>
          <w:sz w:val="28"/>
        </w:rPr>
        <w:t xml:space="preserve"> </w:t>
      </w:r>
    </w:p>
    <w:p w:rsidR="004129E6" w:rsidRPr="00EC029F" w:rsidRDefault="004129E6" w:rsidP="004129E6">
      <w:pPr>
        <w:spacing w:line="240" w:lineRule="auto"/>
        <w:rPr>
          <w:rFonts w:ascii="Times New Roman" w:eastAsia="Times New Roman" w:hAnsi="Times New Roman" w:cs="Times New Roman"/>
          <w:sz w:val="28"/>
        </w:rPr>
      </w:pPr>
      <w:r w:rsidRPr="00EC029F">
        <w:rPr>
          <w:rFonts w:ascii="Times New Roman" w:eastAsia="Times New Roman" w:hAnsi="Times New Roman" w:cs="Times New Roman"/>
          <w:sz w:val="28"/>
        </w:rPr>
        <w:t>ГПОУ «Донецкий медицинский колледж»</w:t>
      </w:r>
    </w:p>
    <w:p w:rsidR="004129E6" w:rsidRPr="00EC029F" w:rsidRDefault="004129E6" w:rsidP="004129E6">
      <w:pPr>
        <w:spacing w:line="240" w:lineRule="auto"/>
        <w:rPr>
          <w:rFonts w:ascii="Times New Roman" w:eastAsia="Times New Roman" w:hAnsi="Times New Roman" w:cs="Times New Roman"/>
          <w:sz w:val="28"/>
        </w:rPr>
      </w:pPr>
    </w:p>
    <w:p w:rsidR="004129E6" w:rsidRPr="00EC029F" w:rsidRDefault="004129E6" w:rsidP="004129E6">
      <w:pPr>
        <w:spacing w:line="240" w:lineRule="auto"/>
        <w:rPr>
          <w:rFonts w:ascii="Times New Roman" w:eastAsia="Times New Roman" w:hAnsi="Times New Roman" w:cs="Times New Roman"/>
          <w:sz w:val="28"/>
        </w:rPr>
      </w:pPr>
      <w:r w:rsidRPr="00EC029F">
        <w:rPr>
          <w:rFonts w:ascii="Times New Roman" w:eastAsia="Times New Roman" w:hAnsi="Times New Roman" w:cs="Times New Roman"/>
          <w:b/>
          <w:sz w:val="28"/>
        </w:rPr>
        <w:t>Разработчик:</w:t>
      </w:r>
      <w:r w:rsidRPr="00EC029F">
        <w:rPr>
          <w:rFonts w:ascii="Times New Roman" w:eastAsia="Times New Roman" w:hAnsi="Times New Roman" w:cs="Times New Roman"/>
          <w:sz w:val="28"/>
        </w:rPr>
        <w:t xml:space="preserve"> </w:t>
      </w:r>
    </w:p>
    <w:p w:rsidR="004129E6" w:rsidRPr="00EC029F" w:rsidRDefault="00F14FCF" w:rsidP="004129E6">
      <w:pPr>
        <w:spacing w:line="240" w:lineRule="auto"/>
        <w:rPr>
          <w:rFonts w:ascii="Times New Roman" w:eastAsia="Times New Roman" w:hAnsi="Times New Roman" w:cs="Times New Roman"/>
          <w:sz w:val="28"/>
        </w:rPr>
      </w:pPr>
      <w:r w:rsidRPr="00EC029F">
        <w:rPr>
          <w:rFonts w:ascii="Times New Roman" w:eastAsia="Times New Roman" w:hAnsi="Times New Roman" w:cs="Times New Roman"/>
          <w:sz w:val="28"/>
        </w:rPr>
        <w:t xml:space="preserve">Н.П. </w:t>
      </w:r>
      <w:r w:rsidR="004129E6" w:rsidRPr="00EC029F">
        <w:rPr>
          <w:rFonts w:ascii="Times New Roman" w:eastAsia="Times New Roman" w:hAnsi="Times New Roman" w:cs="Times New Roman"/>
          <w:sz w:val="28"/>
        </w:rPr>
        <w:t xml:space="preserve">Паниева председатель цикловой комиссии основ сестринского дела № 2 </w:t>
      </w:r>
    </w:p>
    <w:p w:rsidR="004129E6" w:rsidRPr="00EC029F" w:rsidRDefault="00F14FCF" w:rsidP="004129E6">
      <w:pPr>
        <w:spacing w:line="240" w:lineRule="auto"/>
        <w:rPr>
          <w:rFonts w:ascii="Times New Roman" w:eastAsia="Times New Roman" w:hAnsi="Times New Roman" w:cs="Times New Roman"/>
          <w:sz w:val="28"/>
        </w:rPr>
      </w:pPr>
      <w:r w:rsidRPr="00EC029F">
        <w:rPr>
          <w:rFonts w:ascii="Times New Roman" w:eastAsia="Times New Roman" w:hAnsi="Times New Roman" w:cs="Times New Roman"/>
          <w:sz w:val="28"/>
        </w:rPr>
        <w:t xml:space="preserve">Л. А. </w:t>
      </w:r>
      <w:r w:rsidR="004129E6" w:rsidRPr="00EC029F">
        <w:rPr>
          <w:rFonts w:ascii="Times New Roman" w:eastAsia="Times New Roman" w:hAnsi="Times New Roman" w:cs="Times New Roman"/>
          <w:sz w:val="28"/>
        </w:rPr>
        <w:t>Бервенова</w:t>
      </w:r>
      <w:r w:rsidRPr="00EC029F">
        <w:rPr>
          <w:rFonts w:ascii="Times New Roman" w:eastAsia="Times New Roman" w:hAnsi="Times New Roman" w:cs="Times New Roman"/>
          <w:sz w:val="28"/>
        </w:rPr>
        <w:t xml:space="preserve"> </w:t>
      </w:r>
      <w:r w:rsidR="004129E6" w:rsidRPr="00EC029F">
        <w:rPr>
          <w:rFonts w:ascii="Times New Roman" w:eastAsia="Times New Roman" w:hAnsi="Times New Roman" w:cs="Times New Roman"/>
          <w:sz w:val="28"/>
        </w:rPr>
        <w:t xml:space="preserve"> преподаватель  профессиональной и практической подготовки основ сестринского дела</w:t>
      </w:r>
    </w:p>
    <w:p w:rsidR="004129E6" w:rsidRPr="00EC029F" w:rsidRDefault="004129E6" w:rsidP="004129E6">
      <w:pPr>
        <w:spacing w:line="240" w:lineRule="auto"/>
        <w:rPr>
          <w:rFonts w:ascii="Times New Roman" w:eastAsia="Times New Roman" w:hAnsi="Times New Roman" w:cs="Times New Roman"/>
          <w:sz w:val="28"/>
        </w:rPr>
      </w:pPr>
    </w:p>
    <w:p w:rsidR="004129E6" w:rsidRPr="00EC029F" w:rsidRDefault="004129E6" w:rsidP="004129E6">
      <w:pPr>
        <w:spacing w:line="240" w:lineRule="auto"/>
        <w:rPr>
          <w:rFonts w:ascii="Times New Roman" w:eastAsia="Times New Roman" w:hAnsi="Times New Roman" w:cs="Times New Roman"/>
          <w:sz w:val="28"/>
        </w:rPr>
      </w:pPr>
    </w:p>
    <w:p w:rsidR="004129E6" w:rsidRPr="00EC029F" w:rsidRDefault="004129E6" w:rsidP="004129E6">
      <w:pPr>
        <w:spacing w:line="240" w:lineRule="auto"/>
        <w:rPr>
          <w:rFonts w:ascii="Times New Roman" w:eastAsia="Times New Roman" w:hAnsi="Times New Roman" w:cs="Times New Roman"/>
          <w:sz w:val="28"/>
        </w:rPr>
      </w:pPr>
    </w:p>
    <w:p w:rsidR="004129E6" w:rsidRPr="00EC029F" w:rsidRDefault="004129E6" w:rsidP="004129E6">
      <w:pPr>
        <w:spacing w:line="240" w:lineRule="auto"/>
        <w:rPr>
          <w:rFonts w:ascii="Times New Roman" w:eastAsia="Times New Roman" w:hAnsi="Times New Roman" w:cs="Times New Roman"/>
          <w:sz w:val="28"/>
        </w:rPr>
      </w:pPr>
    </w:p>
    <w:p w:rsidR="004129E6" w:rsidRPr="00EC029F" w:rsidRDefault="004129E6" w:rsidP="004129E6">
      <w:pPr>
        <w:spacing w:line="240" w:lineRule="auto"/>
        <w:rPr>
          <w:rFonts w:ascii="Times New Roman" w:eastAsia="Times New Roman" w:hAnsi="Times New Roman" w:cs="Times New Roman"/>
          <w:sz w:val="28"/>
        </w:rPr>
      </w:pPr>
    </w:p>
    <w:p w:rsidR="004129E6" w:rsidRPr="00EC029F" w:rsidRDefault="004129E6" w:rsidP="004129E6">
      <w:pPr>
        <w:spacing w:line="240" w:lineRule="auto"/>
        <w:rPr>
          <w:rFonts w:ascii="Times New Roman" w:eastAsia="Times New Roman" w:hAnsi="Times New Roman" w:cs="Times New Roman"/>
          <w:sz w:val="28"/>
        </w:rPr>
      </w:pPr>
      <w:r w:rsidRPr="00EC029F">
        <w:rPr>
          <w:rFonts w:ascii="Times New Roman" w:eastAsia="Times New Roman" w:hAnsi="Times New Roman" w:cs="Times New Roman"/>
          <w:sz w:val="28"/>
        </w:rPr>
        <w:t>Обсуждено и утверждено на заседании методической комиссии профессиональной и практической подготовки основ сестринского дела</w:t>
      </w:r>
    </w:p>
    <w:p w:rsidR="004129E6" w:rsidRPr="00EC029F" w:rsidRDefault="004129E6" w:rsidP="004129E6">
      <w:pPr>
        <w:spacing w:line="240" w:lineRule="auto"/>
        <w:rPr>
          <w:rFonts w:ascii="Times New Roman" w:eastAsia="Times New Roman" w:hAnsi="Times New Roman" w:cs="Times New Roman"/>
          <w:sz w:val="28"/>
        </w:rPr>
      </w:pPr>
      <w:r w:rsidRPr="00EC029F">
        <w:rPr>
          <w:rFonts w:ascii="Times New Roman" w:eastAsia="Times New Roman" w:hAnsi="Times New Roman" w:cs="Times New Roman"/>
          <w:sz w:val="28"/>
        </w:rPr>
        <w:t xml:space="preserve">Протокол № _______от _________________2019 г. </w:t>
      </w:r>
    </w:p>
    <w:p w:rsidR="004129E6" w:rsidRPr="00EC029F" w:rsidRDefault="004129E6" w:rsidP="004129E6">
      <w:pPr>
        <w:spacing w:line="240" w:lineRule="auto"/>
        <w:rPr>
          <w:rFonts w:ascii="Times New Roman" w:eastAsia="Times New Roman" w:hAnsi="Times New Roman" w:cs="Times New Roman"/>
          <w:sz w:val="28"/>
        </w:rPr>
      </w:pPr>
    </w:p>
    <w:p w:rsidR="004129E6" w:rsidRPr="00EC029F" w:rsidRDefault="004129E6" w:rsidP="004129E6">
      <w:pPr>
        <w:spacing w:line="240" w:lineRule="auto"/>
        <w:rPr>
          <w:rFonts w:ascii="Times New Roman" w:eastAsia="Times New Roman" w:hAnsi="Times New Roman" w:cs="Times New Roman"/>
          <w:sz w:val="28"/>
        </w:rPr>
      </w:pPr>
    </w:p>
    <w:p w:rsidR="004129E6" w:rsidRPr="00EC029F" w:rsidRDefault="004129E6" w:rsidP="004129E6">
      <w:pPr>
        <w:spacing w:line="240" w:lineRule="auto"/>
        <w:rPr>
          <w:rFonts w:ascii="Times New Roman" w:eastAsia="Times New Roman" w:hAnsi="Times New Roman" w:cs="Times New Roman"/>
          <w:sz w:val="28"/>
        </w:rPr>
      </w:pPr>
    </w:p>
    <w:p w:rsidR="004129E6" w:rsidRPr="00EC029F" w:rsidRDefault="004129E6" w:rsidP="004129E6">
      <w:pPr>
        <w:spacing w:line="240" w:lineRule="auto"/>
        <w:rPr>
          <w:rFonts w:ascii="Times New Roman" w:eastAsia="Times New Roman" w:hAnsi="Times New Roman" w:cs="Times New Roman"/>
          <w:sz w:val="28"/>
        </w:rPr>
      </w:pPr>
    </w:p>
    <w:p w:rsidR="004129E6" w:rsidRPr="00EC029F" w:rsidRDefault="004129E6" w:rsidP="004129E6">
      <w:pPr>
        <w:spacing w:after="0" w:line="240" w:lineRule="auto"/>
        <w:ind w:firstLine="708"/>
        <w:jc w:val="both"/>
        <w:rPr>
          <w:rFonts w:ascii="Times New Roman" w:hAnsi="Times New Roman" w:cs="Times New Roman"/>
          <w:sz w:val="28"/>
          <w:szCs w:val="28"/>
          <w:u w:val="single"/>
        </w:rPr>
      </w:pPr>
    </w:p>
    <w:p w:rsidR="004129E6" w:rsidRPr="00EC029F" w:rsidRDefault="004129E6" w:rsidP="004129E6">
      <w:pPr>
        <w:spacing w:line="240" w:lineRule="auto"/>
        <w:rPr>
          <w:rFonts w:ascii="Times New Roman" w:eastAsia="Times New Roman" w:hAnsi="Times New Roman" w:cs="Times New Roman"/>
          <w:sz w:val="28"/>
        </w:rPr>
      </w:pPr>
    </w:p>
    <w:p w:rsidR="004129E6" w:rsidRPr="00EC029F" w:rsidRDefault="004129E6" w:rsidP="004129E6">
      <w:pPr>
        <w:rPr>
          <w:rFonts w:ascii="Times New Roman" w:eastAsia="Times New Roman" w:hAnsi="Times New Roman" w:cs="Times New Roman"/>
          <w:sz w:val="28"/>
        </w:rPr>
      </w:pPr>
    </w:p>
    <w:p w:rsidR="004129E6" w:rsidRPr="00EC029F" w:rsidRDefault="004129E6" w:rsidP="004129E6">
      <w:pPr>
        <w:spacing w:before="100" w:after="100" w:line="240" w:lineRule="auto"/>
        <w:jc w:val="both"/>
        <w:rPr>
          <w:rFonts w:ascii="Times New Roman" w:eastAsia="Times New Roman" w:hAnsi="Times New Roman" w:cs="Times New Roman"/>
          <w:sz w:val="28"/>
        </w:rPr>
      </w:pPr>
    </w:p>
    <w:p w:rsidR="004129E6" w:rsidRPr="00EC029F" w:rsidRDefault="004129E6" w:rsidP="004129E6">
      <w:pPr>
        <w:spacing w:before="100" w:after="100" w:line="240" w:lineRule="auto"/>
        <w:jc w:val="both"/>
        <w:rPr>
          <w:rFonts w:ascii="Times New Roman" w:eastAsia="Times New Roman" w:hAnsi="Times New Roman" w:cs="Times New Roman"/>
          <w:sz w:val="28"/>
        </w:rPr>
      </w:pPr>
    </w:p>
    <w:p w:rsidR="004129E6" w:rsidRPr="00EC029F" w:rsidRDefault="004129E6" w:rsidP="004129E6">
      <w:pPr>
        <w:pStyle w:val="a7"/>
        <w:spacing w:before="100" w:after="100"/>
        <w:jc w:val="both"/>
        <w:rPr>
          <w:b/>
          <w:i/>
          <w:sz w:val="28"/>
        </w:rPr>
      </w:pPr>
    </w:p>
    <w:p w:rsidR="004129E6" w:rsidRPr="00EC029F" w:rsidRDefault="004129E6" w:rsidP="004129E6">
      <w:pPr>
        <w:spacing w:before="100" w:after="100" w:line="240" w:lineRule="auto"/>
        <w:jc w:val="both"/>
        <w:rPr>
          <w:rFonts w:ascii="Times New Roman" w:eastAsia="Times New Roman" w:hAnsi="Times New Roman" w:cs="Times New Roman"/>
          <w:b/>
          <w:i/>
          <w:sz w:val="28"/>
        </w:rPr>
      </w:pPr>
    </w:p>
    <w:p w:rsidR="004129E6" w:rsidRPr="00EC029F" w:rsidRDefault="004129E6" w:rsidP="004129E6">
      <w:pPr>
        <w:spacing w:before="100" w:after="100" w:line="240" w:lineRule="auto"/>
        <w:jc w:val="both"/>
        <w:rPr>
          <w:rFonts w:ascii="Times New Roman" w:eastAsia="Times New Roman" w:hAnsi="Times New Roman" w:cs="Times New Roman"/>
          <w:b/>
          <w:i/>
          <w:sz w:val="28"/>
        </w:rPr>
      </w:pPr>
    </w:p>
    <w:p w:rsidR="00806566" w:rsidRPr="00EC029F" w:rsidRDefault="00806566" w:rsidP="00F14FCF">
      <w:pPr>
        <w:shd w:val="clear" w:color="auto" w:fill="FFFFFF"/>
        <w:spacing w:after="0" w:line="240" w:lineRule="auto"/>
        <w:rPr>
          <w:rFonts w:ascii="Times New Roman" w:eastAsia="Times New Roman" w:hAnsi="Times New Roman" w:cs="Times New Roman"/>
          <w:b/>
          <w:bCs/>
          <w:spacing w:val="-8"/>
          <w:sz w:val="28"/>
          <w:szCs w:val="28"/>
          <w:lang w:eastAsia="ru-RU"/>
        </w:rPr>
      </w:pPr>
    </w:p>
    <w:p w:rsidR="005C0158" w:rsidRPr="00EC029F" w:rsidRDefault="005C0158" w:rsidP="005C0158">
      <w:pPr>
        <w:spacing w:after="0" w:line="240" w:lineRule="auto"/>
        <w:jc w:val="center"/>
        <w:rPr>
          <w:rFonts w:ascii="Times New Roman" w:eastAsia="Times New Roman" w:hAnsi="Times New Roman" w:cs="Times New Roman"/>
          <w:b/>
          <w:sz w:val="28"/>
          <w:szCs w:val="24"/>
          <w:lang w:eastAsia="ru-RU"/>
        </w:rPr>
      </w:pPr>
    </w:p>
    <w:p w:rsidR="008D4DD6" w:rsidRPr="00EC029F" w:rsidRDefault="005C0158" w:rsidP="008D4DD6">
      <w:pPr>
        <w:keepNext/>
        <w:spacing w:after="0" w:line="360" w:lineRule="auto"/>
        <w:jc w:val="center"/>
        <w:outlineLvl w:val="1"/>
        <w:rPr>
          <w:rFonts w:ascii="Times New Roman" w:eastAsia="Times New Roman" w:hAnsi="Times New Roman" w:cs="Times New Roman"/>
          <w:b/>
          <w:bCs/>
          <w:sz w:val="28"/>
          <w:szCs w:val="28"/>
          <w:lang w:eastAsia="ru-RU"/>
        </w:rPr>
      </w:pPr>
      <w:r w:rsidRPr="00EC029F">
        <w:rPr>
          <w:rFonts w:ascii="Times New Roman" w:eastAsia="Times New Roman" w:hAnsi="Times New Roman" w:cs="Times New Roman"/>
          <w:b/>
          <w:sz w:val="28"/>
          <w:szCs w:val="24"/>
          <w:lang w:eastAsia="ru-RU"/>
        </w:rPr>
        <w:t xml:space="preserve">Содержание разработки  для  проведения  </w:t>
      </w:r>
      <w:r w:rsidR="008D4DD6" w:rsidRPr="00EC029F">
        <w:rPr>
          <w:rFonts w:ascii="Times New Roman" w:eastAsia="Times New Roman" w:hAnsi="Times New Roman" w:cs="Times New Roman"/>
          <w:b/>
          <w:bCs/>
          <w:sz w:val="28"/>
          <w:szCs w:val="28"/>
          <w:lang w:eastAsia="ru-RU"/>
        </w:rPr>
        <w:t>научно-практической конференции к международному  дню медицинских сестер</w:t>
      </w:r>
    </w:p>
    <w:p w:rsidR="005C0158" w:rsidRPr="00EC029F" w:rsidRDefault="005C0158" w:rsidP="008D4DD6">
      <w:pPr>
        <w:spacing w:after="0" w:line="240" w:lineRule="auto"/>
        <w:jc w:val="center"/>
        <w:rPr>
          <w:rFonts w:ascii="Times New Roman" w:eastAsia="Times New Roman" w:hAnsi="Times New Roman" w:cs="Times New Roman"/>
          <w:sz w:val="28"/>
          <w:szCs w:val="24"/>
          <w:lang w:eastAsia="ru-RU"/>
        </w:rPr>
      </w:pPr>
    </w:p>
    <w:p w:rsidR="005C0158" w:rsidRPr="00EC029F" w:rsidRDefault="005C0158" w:rsidP="005C0158">
      <w:pPr>
        <w:spacing w:after="0" w:line="240" w:lineRule="auto"/>
        <w:jc w:val="both"/>
        <w:rPr>
          <w:rFonts w:ascii="Times New Roman" w:eastAsia="Times New Roman" w:hAnsi="Times New Roman" w:cs="Times New Roman"/>
          <w:b/>
          <w:sz w:val="28"/>
          <w:szCs w:val="28"/>
          <w:lang w:eastAsia="ru-RU"/>
        </w:rPr>
      </w:pPr>
      <w:r w:rsidRPr="00EC029F">
        <w:rPr>
          <w:rFonts w:ascii="Times New Roman" w:eastAsia="Times New Roman" w:hAnsi="Times New Roman" w:cs="Times New Roman"/>
          <w:b/>
          <w:sz w:val="28"/>
          <w:szCs w:val="28"/>
          <w:lang w:eastAsia="ru-RU"/>
        </w:rPr>
        <w:t xml:space="preserve">Содержание                         </w:t>
      </w:r>
      <w:r w:rsidR="007C2047" w:rsidRPr="00EC029F">
        <w:rPr>
          <w:rFonts w:ascii="Times New Roman" w:eastAsia="Times New Roman" w:hAnsi="Times New Roman" w:cs="Times New Roman"/>
          <w:b/>
          <w:sz w:val="28"/>
          <w:szCs w:val="28"/>
          <w:lang w:eastAsia="ru-RU"/>
        </w:rPr>
        <w:t xml:space="preserve">                         </w:t>
      </w:r>
    </w:p>
    <w:p w:rsidR="005C0158" w:rsidRPr="00EC029F" w:rsidRDefault="005C0158" w:rsidP="00415C54">
      <w:pPr>
        <w:spacing w:after="0" w:line="240" w:lineRule="auto"/>
        <w:ind w:left="8222"/>
        <w:jc w:val="both"/>
        <w:rPr>
          <w:rFonts w:ascii="Times New Roman" w:eastAsia="Times New Roman" w:hAnsi="Times New Roman" w:cs="Times New Roman"/>
          <w:b/>
          <w:sz w:val="28"/>
          <w:szCs w:val="28"/>
          <w:lang w:eastAsia="ru-RU"/>
        </w:rPr>
      </w:pPr>
    </w:p>
    <w:p w:rsidR="005C0158" w:rsidRPr="00EC029F" w:rsidRDefault="005C0158" w:rsidP="005C0158">
      <w:pPr>
        <w:spacing w:after="0" w:line="36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1.Пояснительная записка                                   </w:t>
      </w:r>
      <w:r w:rsidR="008D4DD6" w:rsidRPr="00EC029F">
        <w:rPr>
          <w:rFonts w:ascii="Times New Roman" w:eastAsia="Times New Roman" w:hAnsi="Times New Roman" w:cs="Times New Roman"/>
          <w:sz w:val="24"/>
          <w:szCs w:val="24"/>
          <w:lang w:eastAsia="ru-RU"/>
        </w:rPr>
        <w:t xml:space="preserve">                                            </w:t>
      </w:r>
      <w:r w:rsidRPr="00EC029F">
        <w:rPr>
          <w:rFonts w:ascii="Times New Roman" w:eastAsia="Times New Roman" w:hAnsi="Times New Roman" w:cs="Times New Roman"/>
          <w:sz w:val="24"/>
          <w:szCs w:val="24"/>
          <w:lang w:eastAsia="ru-RU"/>
        </w:rPr>
        <w:t>4</w:t>
      </w:r>
    </w:p>
    <w:p w:rsidR="005C0158" w:rsidRPr="00EC029F" w:rsidRDefault="005C0158" w:rsidP="005C0158">
      <w:pPr>
        <w:spacing w:after="0" w:line="36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2.Организационно</w:t>
      </w:r>
      <w:r w:rsidR="008D4DD6" w:rsidRPr="00EC029F">
        <w:rPr>
          <w:rFonts w:ascii="Times New Roman" w:eastAsia="Times New Roman" w:hAnsi="Times New Roman" w:cs="Times New Roman"/>
          <w:sz w:val="24"/>
          <w:szCs w:val="24"/>
          <w:lang w:eastAsia="ru-RU"/>
        </w:rPr>
        <w:t xml:space="preserve"> </w:t>
      </w:r>
      <w:r w:rsidRPr="00EC029F">
        <w:rPr>
          <w:rFonts w:ascii="Times New Roman" w:eastAsia="Times New Roman" w:hAnsi="Times New Roman" w:cs="Times New Roman"/>
          <w:sz w:val="24"/>
          <w:szCs w:val="24"/>
          <w:lang w:eastAsia="ru-RU"/>
        </w:rPr>
        <w:t xml:space="preserve">- методический блок                                                    </w:t>
      </w:r>
      <w:r w:rsidR="00415C54" w:rsidRPr="00EC029F">
        <w:rPr>
          <w:rFonts w:ascii="Times New Roman" w:eastAsia="Times New Roman" w:hAnsi="Times New Roman" w:cs="Times New Roman"/>
          <w:sz w:val="24"/>
          <w:szCs w:val="24"/>
          <w:lang w:eastAsia="ru-RU"/>
        </w:rPr>
        <w:t xml:space="preserve">   </w:t>
      </w:r>
      <w:r w:rsidRPr="00EC029F">
        <w:rPr>
          <w:rFonts w:ascii="Times New Roman" w:eastAsia="Times New Roman" w:hAnsi="Times New Roman" w:cs="Times New Roman"/>
          <w:sz w:val="24"/>
          <w:szCs w:val="24"/>
          <w:lang w:eastAsia="ru-RU"/>
        </w:rPr>
        <w:t xml:space="preserve"> </w:t>
      </w:r>
      <w:r w:rsidR="008D4DD6" w:rsidRPr="00EC029F">
        <w:rPr>
          <w:rFonts w:ascii="Times New Roman" w:eastAsia="Times New Roman" w:hAnsi="Times New Roman" w:cs="Times New Roman"/>
          <w:sz w:val="24"/>
          <w:szCs w:val="24"/>
          <w:lang w:eastAsia="ru-RU"/>
        </w:rPr>
        <w:t>6</w:t>
      </w:r>
    </w:p>
    <w:p w:rsidR="005C0158" w:rsidRPr="00EC029F" w:rsidRDefault="005C0158" w:rsidP="005C0158">
      <w:pPr>
        <w:spacing w:after="0" w:line="36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 актуальность темы                                                                                       </w:t>
      </w:r>
      <w:r w:rsidR="00C02D23" w:rsidRPr="00EC029F">
        <w:rPr>
          <w:rFonts w:ascii="Times New Roman" w:eastAsia="Times New Roman" w:hAnsi="Times New Roman" w:cs="Times New Roman"/>
          <w:sz w:val="24"/>
          <w:szCs w:val="24"/>
          <w:lang w:eastAsia="ru-RU"/>
        </w:rPr>
        <w:t>6</w:t>
      </w:r>
    </w:p>
    <w:p w:rsidR="005C0158" w:rsidRPr="00EC029F" w:rsidRDefault="005C0158" w:rsidP="005C0158">
      <w:pPr>
        <w:spacing w:after="0" w:line="36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 цели  конференции                                                                                       </w:t>
      </w:r>
      <w:r w:rsidR="00C02D23" w:rsidRPr="00EC029F">
        <w:rPr>
          <w:rFonts w:ascii="Times New Roman" w:eastAsia="Times New Roman" w:hAnsi="Times New Roman" w:cs="Times New Roman"/>
          <w:sz w:val="24"/>
          <w:szCs w:val="24"/>
          <w:lang w:eastAsia="ru-RU"/>
        </w:rPr>
        <w:t>7</w:t>
      </w:r>
    </w:p>
    <w:p w:rsidR="00C02D23" w:rsidRPr="00EC029F" w:rsidRDefault="005C0158" w:rsidP="005C0158">
      <w:pPr>
        <w:spacing w:after="0" w:line="36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 оснащение конференции                                                                             </w:t>
      </w:r>
      <w:r w:rsidR="00C02D23" w:rsidRPr="00EC029F">
        <w:rPr>
          <w:rFonts w:ascii="Times New Roman" w:eastAsia="Times New Roman" w:hAnsi="Times New Roman" w:cs="Times New Roman"/>
          <w:sz w:val="24"/>
          <w:szCs w:val="24"/>
          <w:lang w:eastAsia="ru-RU"/>
        </w:rPr>
        <w:t xml:space="preserve"> 8</w:t>
      </w:r>
      <w:r w:rsidRPr="00EC029F">
        <w:rPr>
          <w:rFonts w:ascii="Times New Roman" w:eastAsia="Times New Roman" w:hAnsi="Times New Roman" w:cs="Times New Roman"/>
          <w:sz w:val="24"/>
          <w:szCs w:val="24"/>
          <w:lang w:eastAsia="ru-RU"/>
        </w:rPr>
        <w:t xml:space="preserve"> </w:t>
      </w:r>
    </w:p>
    <w:p w:rsidR="00C02D23" w:rsidRPr="00EC029F" w:rsidRDefault="00C02D23" w:rsidP="005C0158">
      <w:pPr>
        <w:spacing w:after="0" w:line="36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 библиография                                        </w:t>
      </w:r>
      <w:r w:rsidRPr="00EC029F">
        <w:rPr>
          <w:rFonts w:ascii="Times New Roman" w:eastAsia="Times New Roman" w:hAnsi="Times New Roman" w:cs="Times New Roman"/>
          <w:sz w:val="24"/>
          <w:szCs w:val="24"/>
          <w:lang w:eastAsia="ru-RU"/>
        </w:rPr>
        <w:tab/>
      </w:r>
      <w:r w:rsidRPr="00EC029F">
        <w:rPr>
          <w:rFonts w:ascii="Times New Roman" w:eastAsia="Times New Roman" w:hAnsi="Times New Roman" w:cs="Times New Roman"/>
          <w:sz w:val="24"/>
          <w:szCs w:val="24"/>
          <w:lang w:eastAsia="ru-RU"/>
        </w:rPr>
        <w:tab/>
      </w:r>
      <w:r w:rsidRPr="00EC029F">
        <w:rPr>
          <w:rFonts w:ascii="Times New Roman" w:eastAsia="Times New Roman" w:hAnsi="Times New Roman" w:cs="Times New Roman"/>
          <w:sz w:val="24"/>
          <w:szCs w:val="24"/>
          <w:lang w:eastAsia="ru-RU"/>
        </w:rPr>
        <w:tab/>
      </w:r>
      <w:r w:rsidRPr="00EC029F">
        <w:rPr>
          <w:rFonts w:ascii="Times New Roman" w:eastAsia="Times New Roman" w:hAnsi="Times New Roman" w:cs="Times New Roman"/>
          <w:sz w:val="24"/>
          <w:szCs w:val="24"/>
          <w:lang w:eastAsia="ru-RU"/>
        </w:rPr>
        <w:tab/>
      </w:r>
      <w:r w:rsidRPr="00EC029F">
        <w:rPr>
          <w:rFonts w:ascii="Times New Roman" w:eastAsia="Times New Roman" w:hAnsi="Times New Roman" w:cs="Times New Roman"/>
          <w:sz w:val="24"/>
          <w:szCs w:val="24"/>
          <w:lang w:eastAsia="ru-RU"/>
        </w:rPr>
        <w:tab/>
        <w:t xml:space="preserve">          9</w:t>
      </w:r>
    </w:p>
    <w:p w:rsidR="005C0158" w:rsidRPr="00EC029F" w:rsidRDefault="005C0158" w:rsidP="005C0158">
      <w:pPr>
        <w:spacing w:after="0" w:line="36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 </w:t>
      </w:r>
      <w:proofErr w:type="spellStart"/>
      <w:r w:rsidRPr="00EC029F">
        <w:rPr>
          <w:rFonts w:ascii="Times New Roman" w:eastAsia="Times New Roman" w:hAnsi="Times New Roman" w:cs="Times New Roman"/>
          <w:sz w:val="24"/>
          <w:szCs w:val="24"/>
          <w:lang w:eastAsia="ru-RU"/>
        </w:rPr>
        <w:t>межпредметные</w:t>
      </w:r>
      <w:proofErr w:type="spellEnd"/>
      <w:r w:rsidRPr="00EC029F">
        <w:rPr>
          <w:rFonts w:ascii="Times New Roman" w:eastAsia="Times New Roman" w:hAnsi="Times New Roman" w:cs="Times New Roman"/>
          <w:sz w:val="24"/>
          <w:szCs w:val="24"/>
          <w:lang w:eastAsia="ru-RU"/>
        </w:rPr>
        <w:t xml:space="preserve"> связи                                                                                 </w:t>
      </w:r>
      <w:r w:rsidR="00FA3748" w:rsidRPr="00EC029F">
        <w:rPr>
          <w:rFonts w:ascii="Times New Roman" w:eastAsia="Times New Roman" w:hAnsi="Times New Roman" w:cs="Times New Roman"/>
          <w:sz w:val="24"/>
          <w:szCs w:val="24"/>
          <w:lang w:eastAsia="ru-RU"/>
        </w:rPr>
        <w:t>10</w:t>
      </w:r>
      <w:r w:rsidRPr="00EC029F">
        <w:rPr>
          <w:rFonts w:ascii="Times New Roman" w:eastAsia="Times New Roman" w:hAnsi="Times New Roman" w:cs="Times New Roman"/>
          <w:sz w:val="24"/>
          <w:szCs w:val="24"/>
          <w:lang w:eastAsia="ru-RU"/>
        </w:rPr>
        <w:t xml:space="preserve"> </w:t>
      </w:r>
    </w:p>
    <w:p w:rsidR="005C0158" w:rsidRPr="00EC029F" w:rsidRDefault="005C0158" w:rsidP="005C0158">
      <w:pPr>
        <w:spacing w:after="0" w:line="36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 сценарий конференции с </w:t>
      </w:r>
      <w:proofErr w:type="spellStart"/>
      <w:r w:rsidRPr="00EC029F">
        <w:rPr>
          <w:rFonts w:ascii="Times New Roman" w:eastAsia="Times New Roman" w:hAnsi="Times New Roman" w:cs="Times New Roman"/>
          <w:sz w:val="24"/>
          <w:szCs w:val="24"/>
          <w:lang w:eastAsia="ru-RU"/>
        </w:rPr>
        <w:t>хронокартой</w:t>
      </w:r>
      <w:proofErr w:type="spellEnd"/>
      <w:r w:rsidRPr="00EC029F">
        <w:rPr>
          <w:rFonts w:ascii="Times New Roman" w:eastAsia="Times New Roman" w:hAnsi="Times New Roman" w:cs="Times New Roman"/>
          <w:sz w:val="24"/>
          <w:szCs w:val="24"/>
          <w:lang w:eastAsia="ru-RU"/>
        </w:rPr>
        <w:t xml:space="preserve">                                                      </w:t>
      </w:r>
      <w:r w:rsidR="00C02D23" w:rsidRPr="00EC029F">
        <w:rPr>
          <w:rFonts w:ascii="Times New Roman" w:eastAsia="Times New Roman" w:hAnsi="Times New Roman" w:cs="Times New Roman"/>
          <w:sz w:val="24"/>
          <w:szCs w:val="24"/>
          <w:lang w:eastAsia="ru-RU"/>
        </w:rPr>
        <w:t xml:space="preserve">  </w:t>
      </w:r>
      <w:r w:rsidRPr="00EC029F">
        <w:rPr>
          <w:rFonts w:ascii="Times New Roman" w:eastAsia="Times New Roman" w:hAnsi="Times New Roman" w:cs="Times New Roman"/>
          <w:sz w:val="24"/>
          <w:szCs w:val="24"/>
          <w:lang w:eastAsia="ru-RU"/>
        </w:rPr>
        <w:t>1</w:t>
      </w:r>
      <w:r w:rsidR="00C02D23" w:rsidRPr="00EC029F">
        <w:rPr>
          <w:rFonts w:ascii="Times New Roman" w:eastAsia="Times New Roman" w:hAnsi="Times New Roman" w:cs="Times New Roman"/>
          <w:sz w:val="24"/>
          <w:szCs w:val="24"/>
          <w:lang w:eastAsia="ru-RU"/>
        </w:rPr>
        <w:t>1</w:t>
      </w:r>
    </w:p>
    <w:p w:rsidR="005C0158" w:rsidRPr="00EC029F" w:rsidRDefault="005C0158" w:rsidP="005C0158">
      <w:pPr>
        <w:numPr>
          <w:ilvl w:val="0"/>
          <w:numId w:val="1"/>
        </w:numPr>
        <w:spacing w:after="0" w:line="36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Блок информации                                                                              </w:t>
      </w:r>
      <w:r w:rsidR="00C02D23" w:rsidRPr="00EC029F">
        <w:rPr>
          <w:rFonts w:ascii="Times New Roman" w:eastAsia="Times New Roman" w:hAnsi="Times New Roman" w:cs="Times New Roman"/>
          <w:sz w:val="24"/>
          <w:szCs w:val="24"/>
          <w:lang w:eastAsia="ru-RU"/>
        </w:rPr>
        <w:t xml:space="preserve">       12</w:t>
      </w:r>
    </w:p>
    <w:p w:rsidR="00D810BC" w:rsidRPr="00EC029F" w:rsidRDefault="00D810BC" w:rsidP="005C0158">
      <w:pPr>
        <w:spacing w:after="0" w:line="36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М</w:t>
      </w:r>
      <w:r w:rsidR="005C0158" w:rsidRPr="00EC029F">
        <w:rPr>
          <w:rFonts w:ascii="Times New Roman" w:eastAsia="Times New Roman" w:hAnsi="Times New Roman" w:cs="Times New Roman"/>
          <w:sz w:val="24"/>
          <w:szCs w:val="24"/>
          <w:lang w:eastAsia="ru-RU"/>
        </w:rPr>
        <w:t xml:space="preserve">атериалы выступлений  </w:t>
      </w:r>
      <w:r w:rsidRPr="00EC029F">
        <w:rPr>
          <w:rFonts w:ascii="Times New Roman" w:eastAsia="Times New Roman" w:hAnsi="Times New Roman" w:cs="Times New Roman"/>
          <w:sz w:val="24"/>
          <w:szCs w:val="24"/>
          <w:lang w:eastAsia="ru-RU"/>
        </w:rPr>
        <w:t>по истории медицины</w:t>
      </w:r>
      <w:r w:rsidR="005C0158" w:rsidRPr="00EC029F">
        <w:rPr>
          <w:rFonts w:ascii="Times New Roman" w:eastAsia="Times New Roman" w:hAnsi="Times New Roman" w:cs="Times New Roman"/>
          <w:sz w:val="24"/>
          <w:szCs w:val="24"/>
          <w:lang w:eastAsia="ru-RU"/>
        </w:rPr>
        <w:t xml:space="preserve"> </w:t>
      </w:r>
      <w:r w:rsidR="00FC26A4">
        <w:rPr>
          <w:rFonts w:ascii="Times New Roman" w:eastAsia="Times New Roman" w:hAnsi="Times New Roman" w:cs="Times New Roman"/>
          <w:sz w:val="24"/>
          <w:szCs w:val="24"/>
          <w:lang w:eastAsia="ru-RU"/>
        </w:rPr>
        <w:tab/>
      </w:r>
      <w:r w:rsidR="00FC26A4">
        <w:rPr>
          <w:rFonts w:ascii="Times New Roman" w:eastAsia="Times New Roman" w:hAnsi="Times New Roman" w:cs="Times New Roman"/>
          <w:sz w:val="24"/>
          <w:szCs w:val="24"/>
          <w:lang w:eastAsia="ru-RU"/>
        </w:rPr>
        <w:tab/>
      </w:r>
      <w:r w:rsidR="00FC26A4">
        <w:rPr>
          <w:rFonts w:ascii="Times New Roman" w:eastAsia="Times New Roman" w:hAnsi="Times New Roman" w:cs="Times New Roman"/>
          <w:sz w:val="24"/>
          <w:szCs w:val="24"/>
          <w:lang w:eastAsia="ru-RU"/>
        </w:rPr>
        <w:tab/>
        <w:t xml:space="preserve">          13</w:t>
      </w:r>
    </w:p>
    <w:p w:rsidR="005C0158" w:rsidRPr="00EC029F" w:rsidRDefault="00715A26" w:rsidP="005C0158">
      <w:pPr>
        <w:spacing w:after="0" w:line="36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Материалы конкурса</w:t>
      </w:r>
      <w:r w:rsidR="00FC26A4">
        <w:rPr>
          <w:rFonts w:ascii="Times New Roman" w:eastAsia="Times New Roman" w:hAnsi="Times New Roman" w:cs="Times New Roman"/>
          <w:sz w:val="24"/>
          <w:szCs w:val="24"/>
          <w:lang w:eastAsia="ru-RU"/>
        </w:rPr>
        <w:t xml:space="preserve">             </w:t>
      </w:r>
      <w:r w:rsidR="005C0158" w:rsidRPr="00EC029F">
        <w:rPr>
          <w:rFonts w:ascii="Times New Roman" w:eastAsia="Times New Roman" w:hAnsi="Times New Roman" w:cs="Times New Roman"/>
          <w:sz w:val="24"/>
          <w:szCs w:val="24"/>
          <w:lang w:eastAsia="ru-RU"/>
        </w:rPr>
        <w:t xml:space="preserve">                        </w:t>
      </w:r>
      <w:r w:rsidR="00D810BC" w:rsidRPr="00EC029F">
        <w:rPr>
          <w:rFonts w:ascii="Times New Roman" w:eastAsia="Times New Roman" w:hAnsi="Times New Roman" w:cs="Times New Roman"/>
          <w:sz w:val="24"/>
          <w:szCs w:val="24"/>
          <w:lang w:eastAsia="ru-RU"/>
        </w:rPr>
        <w:t xml:space="preserve">                         </w:t>
      </w:r>
      <w:r w:rsidR="009644E9">
        <w:rPr>
          <w:rFonts w:ascii="Times New Roman" w:eastAsia="Times New Roman" w:hAnsi="Times New Roman" w:cs="Times New Roman"/>
          <w:sz w:val="24"/>
          <w:szCs w:val="24"/>
          <w:lang w:eastAsia="ru-RU"/>
        </w:rPr>
        <w:t xml:space="preserve">      </w:t>
      </w:r>
      <w:r w:rsidR="009644E9">
        <w:rPr>
          <w:rFonts w:ascii="Times New Roman" w:eastAsia="Times New Roman" w:hAnsi="Times New Roman" w:cs="Times New Roman"/>
          <w:sz w:val="24"/>
          <w:szCs w:val="24"/>
          <w:lang w:eastAsia="ru-RU"/>
        </w:rPr>
        <w:tab/>
      </w:r>
      <w:r w:rsidR="009644E9">
        <w:rPr>
          <w:rFonts w:ascii="Times New Roman" w:eastAsia="Times New Roman" w:hAnsi="Times New Roman" w:cs="Times New Roman"/>
          <w:sz w:val="24"/>
          <w:szCs w:val="24"/>
          <w:lang w:eastAsia="ru-RU"/>
        </w:rPr>
        <w:tab/>
        <w:t xml:space="preserve">          19</w:t>
      </w:r>
    </w:p>
    <w:p w:rsidR="005C0158" w:rsidRPr="00EC029F" w:rsidRDefault="005C0158" w:rsidP="005C0158">
      <w:pPr>
        <w:numPr>
          <w:ilvl w:val="0"/>
          <w:numId w:val="1"/>
        </w:numPr>
        <w:spacing w:after="0" w:line="36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Заключение                                                                </w:t>
      </w:r>
      <w:r w:rsidR="00D810BC" w:rsidRPr="00EC029F">
        <w:rPr>
          <w:rFonts w:ascii="Times New Roman" w:eastAsia="Times New Roman" w:hAnsi="Times New Roman" w:cs="Times New Roman"/>
          <w:sz w:val="24"/>
          <w:szCs w:val="24"/>
          <w:lang w:eastAsia="ru-RU"/>
        </w:rPr>
        <w:t xml:space="preserve">                              </w:t>
      </w:r>
      <w:r w:rsidR="009644E9">
        <w:rPr>
          <w:rFonts w:ascii="Times New Roman" w:eastAsia="Times New Roman" w:hAnsi="Times New Roman" w:cs="Times New Roman"/>
          <w:sz w:val="24"/>
          <w:szCs w:val="24"/>
          <w:lang w:eastAsia="ru-RU"/>
        </w:rPr>
        <w:t xml:space="preserve"> 28</w:t>
      </w:r>
    </w:p>
    <w:p w:rsidR="005C0158" w:rsidRPr="00EC029F" w:rsidRDefault="005C0158" w:rsidP="00715A26">
      <w:pPr>
        <w:spacing w:after="0" w:line="360" w:lineRule="auto"/>
        <w:ind w:left="360"/>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                                                                      </w:t>
      </w:r>
      <w:r w:rsidR="00715A26" w:rsidRPr="00EC029F">
        <w:rPr>
          <w:rFonts w:ascii="Times New Roman" w:eastAsia="Times New Roman" w:hAnsi="Times New Roman" w:cs="Times New Roman"/>
          <w:sz w:val="24"/>
          <w:szCs w:val="24"/>
          <w:lang w:eastAsia="ru-RU"/>
        </w:rPr>
        <w:t xml:space="preserve">                              </w:t>
      </w:r>
      <w:r w:rsidRPr="00EC029F">
        <w:rPr>
          <w:rFonts w:ascii="Times New Roman" w:eastAsia="Times New Roman" w:hAnsi="Times New Roman" w:cs="Times New Roman"/>
          <w:sz w:val="24"/>
          <w:szCs w:val="24"/>
          <w:lang w:eastAsia="ru-RU"/>
        </w:rPr>
        <w:t xml:space="preserve">  </w:t>
      </w:r>
    </w:p>
    <w:p w:rsidR="005C0158" w:rsidRPr="00EC029F" w:rsidRDefault="00FC26A4" w:rsidP="00715A26">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C0158" w:rsidRPr="00EC029F">
        <w:rPr>
          <w:rFonts w:ascii="Times New Roman" w:eastAsia="Times New Roman" w:hAnsi="Times New Roman" w:cs="Times New Roman"/>
          <w:sz w:val="24"/>
          <w:szCs w:val="24"/>
          <w:lang w:eastAsia="ru-RU"/>
        </w:rPr>
        <w:t xml:space="preserve">                                                           </w:t>
      </w:r>
      <w:r w:rsidR="00715A26" w:rsidRPr="00EC029F">
        <w:rPr>
          <w:rFonts w:ascii="Times New Roman" w:eastAsia="Times New Roman" w:hAnsi="Times New Roman" w:cs="Times New Roman"/>
          <w:sz w:val="24"/>
          <w:szCs w:val="24"/>
          <w:lang w:eastAsia="ru-RU"/>
        </w:rPr>
        <w:t xml:space="preserve">                              </w:t>
      </w:r>
    </w:p>
    <w:p w:rsidR="005C0158" w:rsidRPr="00EC029F" w:rsidRDefault="005C0158" w:rsidP="00FC26A4">
      <w:pPr>
        <w:spacing w:after="0" w:line="360" w:lineRule="auto"/>
        <w:ind w:left="360"/>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                                                               </w:t>
      </w:r>
      <w:r w:rsidR="00715A26" w:rsidRPr="00EC029F">
        <w:rPr>
          <w:rFonts w:ascii="Times New Roman" w:eastAsia="Times New Roman" w:hAnsi="Times New Roman" w:cs="Times New Roman"/>
          <w:sz w:val="24"/>
          <w:szCs w:val="24"/>
          <w:lang w:eastAsia="ru-RU"/>
        </w:rPr>
        <w:t xml:space="preserve">                              </w:t>
      </w:r>
    </w:p>
    <w:p w:rsidR="005C0158" w:rsidRPr="00EC029F" w:rsidRDefault="005C0158" w:rsidP="005C0158">
      <w:pPr>
        <w:spacing w:after="0" w:line="240" w:lineRule="auto"/>
        <w:rPr>
          <w:rFonts w:ascii="Times New Roman" w:eastAsia="Times New Roman" w:hAnsi="Times New Roman" w:cs="Times New Roman"/>
          <w:sz w:val="28"/>
          <w:szCs w:val="24"/>
          <w:lang w:eastAsia="ru-RU"/>
        </w:rPr>
      </w:pPr>
    </w:p>
    <w:p w:rsidR="005C0158" w:rsidRPr="00EC029F" w:rsidRDefault="005C0158" w:rsidP="005C0158">
      <w:pPr>
        <w:spacing w:after="0" w:line="240" w:lineRule="auto"/>
        <w:rPr>
          <w:rFonts w:ascii="Times New Roman" w:eastAsia="Times New Roman" w:hAnsi="Times New Roman" w:cs="Times New Roman"/>
          <w:sz w:val="28"/>
          <w:szCs w:val="24"/>
          <w:lang w:eastAsia="ru-RU"/>
        </w:rPr>
      </w:pPr>
    </w:p>
    <w:p w:rsidR="005C0158" w:rsidRPr="00EC029F" w:rsidRDefault="005C0158" w:rsidP="005C0158">
      <w:pPr>
        <w:spacing w:after="0" w:line="240" w:lineRule="auto"/>
        <w:rPr>
          <w:rFonts w:ascii="Times New Roman" w:eastAsia="Times New Roman" w:hAnsi="Times New Roman" w:cs="Times New Roman"/>
          <w:sz w:val="28"/>
          <w:szCs w:val="24"/>
          <w:lang w:eastAsia="ru-RU"/>
        </w:rPr>
      </w:pPr>
    </w:p>
    <w:p w:rsidR="005C0158" w:rsidRPr="00EC029F" w:rsidRDefault="005C0158" w:rsidP="005C0158">
      <w:pPr>
        <w:spacing w:after="0" w:line="240" w:lineRule="auto"/>
        <w:rPr>
          <w:rFonts w:ascii="Times New Roman" w:eastAsia="Times New Roman" w:hAnsi="Times New Roman" w:cs="Times New Roman"/>
          <w:sz w:val="28"/>
          <w:szCs w:val="24"/>
          <w:lang w:eastAsia="ru-RU"/>
        </w:rPr>
      </w:pPr>
    </w:p>
    <w:p w:rsidR="005C0158" w:rsidRPr="00EC029F" w:rsidRDefault="005C0158" w:rsidP="005C0158">
      <w:pPr>
        <w:spacing w:after="0" w:line="240" w:lineRule="auto"/>
        <w:rPr>
          <w:rFonts w:ascii="Times New Roman" w:eastAsia="Times New Roman" w:hAnsi="Times New Roman" w:cs="Times New Roman"/>
          <w:sz w:val="28"/>
          <w:szCs w:val="24"/>
          <w:lang w:eastAsia="ru-RU"/>
        </w:rPr>
      </w:pPr>
    </w:p>
    <w:p w:rsidR="005C0158" w:rsidRPr="00EC029F" w:rsidRDefault="005C0158" w:rsidP="005C0158">
      <w:pPr>
        <w:spacing w:after="0" w:line="240" w:lineRule="auto"/>
        <w:rPr>
          <w:rFonts w:ascii="Times New Roman" w:eastAsia="Times New Roman" w:hAnsi="Times New Roman" w:cs="Times New Roman"/>
          <w:sz w:val="28"/>
          <w:szCs w:val="24"/>
          <w:lang w:eastAsia="ru-RU"/>
        </w:rPr>
      </w:pPr>
    </w:p>
    <w:p w:rsidR="005C0158" w:rsidRPr="00EC029F" w:rsidRDefault="005C0158" w:rsidP="005C0158">
      <w:pPr>
        <w:spacing w:after="0" w:line="240" w:lineRule="auto"/>
        <w:rPr>
          <w:rFonts w:ascii="Times New Roman" w:eastAsia="Times New Roman" w:hAnsi="Times New Roman" w:cs="Times New Roman"/>
          <w:sz w:val="28"/>
          <w:szCs w:val="24"/>
          <w:lang w:eastAsia="ru-RU"/>
        </w:rPr>
      </w:pPr>
    </w:p>
    <w:p w:rsidR="005C0158" w:rsidRPr="00EC029F" w:rsidRDefault="005C0158" w:rsidP="005C0158">
      <w:pPr>
        <w:spacing w:after="0" w:line="240" w:lineRule="auto"/>
        <w:rPr>
          <w:rFonts w:ascii="Times New Roman" w:eastAsia="Times New Roman" w:hAnsi="Times New Roman" w:cs="Times New Roman"/>
          <w:sz w:val="28"/>
          <w:szCs w:val="24"/>
          <w:lang w:eastAsia="ru-RU"/>
        </w:rPr>
      </w:pPr>
    </w:p>
    <w:p w:rsidR="005C0158" w:rsidRPr="00EC029F" w:rsidRDefault="005C0158" w:rsidP="005C0158">
      <w:pPr>
        <w:spacing w:after="0" w:line="240" w:lineRule="auto"/>
        <w:rPr>
          <w:rFonts w:ascii="Times New Roman" w:eastAsia="Times New Roman" w:hAnsi="Times New Roman" w:cs="Times New Roman"/>
          <w:sz w:val="28"/>
          <w:szCs w:val="24"/>
          <w:lang w:eastAsia="ru-RU"/>
        </w:rPr>
      </w:pPr>
    </w:p>
    <w:p w:rsidR="005C0158" w:rsidRPr="00EC029F" w:rsidRDefault="005C0158" w:rsidP="005C0158">
      <w:pPr>
        <w:spacing w:after="0" w:line="240" w:lineRule="auto"/>
        <w:rPr>
          <w:rFonts w:ascii="Times New Roman" w:eastAsia="Times New Roman" w:hAnsi="Times New Roman" w:cs="Times New Roman"/>
          <w:sz w:val="28"/>
          <w:szCs w:val="24"/>
          <w:lang w:eastAsia="ru-RU"/>
        </w:rPr>
      </w:pPr>
    </w:p>
    <w:p w:rsidR="005C0158" w:rsidRPr="00EC029F" w:rsidRDefault="005C0158" w:rsidP="005C0158">
      <w:pPr>
        <w:spacing w:after="0" w:line="240" w:lineRule="auto"/>
        <w:rPr>
          <w:rFonts w:ascii="Times New Roman" w:eastAsia="Times New Roman" w:hAnsi="Times New Roman" w:cs="Times New Roman"/>
          <w:sz w:val="28"/>
          <w:szCs w:val="24"/>
          <w:lang w:eastAsia="ru-RU"/>
        </w:rPr>
      </w:pPr>
    </w:p>
    <w:p w:rsidR="001B78DC" w:rsidRPr="00EC029F" w:rsidRDefault="00A33356" w:rsidP="00A33356">
      <w:pPr>
        <w:spacing w:after="0" w:line="240" w:lineRule="auto"/>
        <w:rPr>
          <w:rFonts w:ascii="Times New Roman" w:eastAsia="Times New Roman" w:hAnsi="Times New Roman" w:cs="Times New Roman"/>
          <w:b/>
          <w:bCs/>
          <w:sz w:val="28"/>
          <w:szCs w:val="28"/>
          <w:lang w:eastAsia="ru-RU"/>
        </w:rPr>
      </w:pPr>
      <w:r w:rsidRPr="00EC029F">
        <w:rPr>
          <w:rFonts w:ascii="Times New Roman" w:eastAsia="Times New Roman" w:hAnsi="Times New Roman" w:cs="Times New Roman"/>
          <w:b/>
          <w:bCs/>
          <w:sz w:val="28"/>
          <w:szCs w:val="28"/>
          <w:lang w:eastAsia="ru-RU"/>
        </w:rPr>
        <w:t xml:space="preserve">                      </w:t>
      </w:r>
    </w:p>
    <w:p w:rsidR="00F14FCF" w:rsidRPr="00EC029F" w:rsidRDefault="00A33356" w:rsidP="00A33356">
      <w:pPr>
        <w:spacing w:after="0" w:line="240" w:lineRule="auto"/>
        <w:rPr>
          <w:rFonts w:ascii="Times New Roman" w:eastAsia="Times New Roman" w:hAnsi="Times New Roman" w:cs="Times New Roman"/>
          <w:b/>
          <w:bCs/>
          <w:sz w:val="28"/>
          <w:szCs w:val="28"/>
          <w:lang w:eastAsia="ru-RU"/>
        </w:rPr>
      </w:pPr>
      <w:r w:rsidRPr="00EC029F">
        <w:rPr>
          <w:rFonts w:ascii="Times New Roman" w:eastAsia="Times New Roman" w:hAnsi="Times New Roman" w:cs="Times New Roman"/>
          <w:b/>
          <w:bCs/>
          <w:sz w:val="28"/>
          <w:szCs w:val="28"/>
          <w:lang w:eastAsia="ru-RU"/>
        </w:rPr>
        <w:t xml:space="preserve">  </w:t>
      </w:r>
    </w:p>
    <w:p w:rsidR="00F14FCF" w:rsidRPr="00EC029F" w:rsidRDefault="00F14FCF" w:rsidP="00A33356">
      <w:pPr>
        <w:spacing w:after="0" w:line="240" w:lineRule="auto"/>
        <w:rPr>
          <w:rFonts w:ascii="Times New Roman" w:eastAsia="Times New Roman" w:hAnsi="Times New Roman" w:cs="Times New Roman"/>
          <w:b/>
          <w:bCs/>
          <w:sz w:val="28"/>
          <w:szCs w:val="28"/>
          <w:lang w:eastAsia="ru-RU"/>
        </w:rPr>
      </w:pPr>
    </w:p>
    <w:p w:rsidR="00F14FCF" w:rsidRPr="00EC029F" w:rsidRDefault="00F14FCF" w:rsidP="00A33356">
      <w:pPr>
        <w:spacing w:after="0" w:line="240" w:lineRule="auto"/>
        <w:rPr>
          <w:rFonts w:ascii="Times New Roman" w:eastAsia="Times New Roman" w:hAnsi="Times New Roman" w:cs="Times New Roman"/>
          <w:b/>
          <w:bCs/>
          <w:sz w:val="28"/>
          <w:szCs w:val="28"/>
          <w:lang w:eastAsia="ru-RU"/>
        </w:rPr>
      </w:pPr>
    </w:p>
    <w:p w:rsidR="00F14FCF" w:rsidRPr="00EC029F" w:rsidRDefault="00F14FCF" w:rsidP="00A33356">
      <w:pPr>
        <w:spacing w:after="0" w:line="240" w:lineRule="auto"/>
        <w:rPr>
          <w:rFonts w:ascii="Times New Roman" w:eastAsia="Times New Roman" w:hAnsi="Times New Roman" w:cs="Times New Roman"/>
          <w:b/>
          <w:bCs/>
          <w:sz w:val="28"/>
          <w:szCs w:val="28"/>
          <w:lang w:eastAsia="ru-RU"/>
        </w:rPr>
      </w:pPr>
      <w:r w:rsidRPr="00EC029F">
        <w:rPr>
          <w:noProof/>
          <w:lang w:eastAsia="ru-RU"/>
        </w:rPr>
        <w:lastRenderedPageBreak/>
        <w:drawing>
          <wp:inline distT="0" distB="0" distL="0" distR="0" wp14:anchorId="461D7128" wp14:editId="728AD841">
            <wp:extent cx="762307" cy="893929"/>
            <wp:effectExtent l="0" t="0" r="0" b="0"/>
            <wp:docPr id="49" name="Рисунок 49" descr="ÐÐ°ÑÑÐ¸Ð½ÐºÐ¸ Ð¿Ð¾ Ð·Ð°Ð¿ÑÐ¾ÑÑ Ð¼ÐµÐ´ÑÐµÑÑÑ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¼ÐµÐ´ÑÐµÑÑÑÑ ÑÐ¾ÑÐ¾"/>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074" t="18588" r="28253" b="20818"/>
                    <a:stretch/>
                  </pic:blipFill>
                  <pic:spPr bwMode="auto">
                    <a:xfrm>
                      <a:off x="0" y="0"/>
                      <a:ext cx="761958" cy="893520"/>
                    </a:xfrm>
                    <a:prstGeom prst="rect">
                      <a:avLst/>
                    </a:prstGeom>
                    <a:noFill/>
                    <a:ln>
                      <a:noFill/>
                    </a:ln>
                    <a:extLst>
                      <a:ext uri="{53640926-AAD7-44D8-BBD7-CCE9431645EC}">
                        <a14:shadowObscured xmlns:a14="http://schemas.microsoft.com/office/drawing/2010/main"/>
                      </a:ext>
                    </a:extLst>
                  </pic:spPr>
                </pic:pic>
              </a:graphicData>
            </a:graphic>
          </wp:inline>
        </w:drawing>
      </w:r>
    </w:p>
    <w:p w:rsidR="005C0158" w:rsidRDefault="005C0158" w:rsidP="00A33356">
      <w:pPr>
        <w:spacing w:after="0" w:line="240" w:lineRule="auto"/>
        <w:rPr>
          <w:rFonts w:ascii="Times New Roman" w:eastAsia="Times New Roman" w:hAnsi="Times New Roman" w:cs="Times New Roman"/>
          <w:b/>
          <w:bCs/>
          <w:sz w:val="28"/>
          <w:szCs w:val="28"/>
          <w:lang w:eastAsia="ru-RU"/>
        </w:rPr>
      </w:pPr>
      <w:r w:rsidRPr="00EC029F">
        <w:rPr>
          <w:rFonts w:ascii="Times New Roman" w:eastAsia="Times New Roman" w:hAnsi="Times New Roman" w:cs="Times New Roman"/>
          <w:b/>
          <w:bCs/>
          <w:sz w:val="28"/>
          <w:szCs w:val="28"/>
          <w:lang w:eastAsia="ru-RU"/>
        </w:rPr>
        <w:t>Пояснительная записка</w:t>
      </w:r>
    </w:p>
    <w:p w:rsidR="00667FE0" w:rsidRPr="00EC029F" w:rsidRDefault="00667FE0" w:rsidP="00A33356">
      <w:pPr>
        <w:spacing w:after="0" w:line="240" w:lineRule="auto"/>
        <w:rPr>
          <w:rFonts w:ascii="Times New Roman" w:eastAsia="Times New Roman" w:hAnsi="Times New Roman" w:cs="Times New Roman"/>
          <w:sz w:val="28"/>
          <w:szCs w:val="24"/>
          <w:lang w:eastAsia="ru-RU"/>
        </w:rPr>
      </w:pPr>
    </w:p>
    <w:p w:rsidR="0032439D" w:rsidRPr="00EC029F" w:rsidRDefault="0032439D" w:rsidP="005C0158">
      <w:pPr>
        <w:spacing w:after="0" w:line="240" w:lineRule="auto"/>
        <w:jc w:val="center"/>
        <w:rPr>
          <w:rFonts w:ascii="Times New Roman" w:eastAsia="Times New Roman" w:hAnsi="Times New Roman" w:cs="Times New Roman"/>
          <w:b/>
          <w:bCs/>
          <w:sz w:val="28"/>
          <w:szCs w:val="28"/>
          <w:lang w:eastAsia="ru-RU"/>
        </w:rPr>
      </w:pPr>
    </w:p>
    <w:p w:rsidR="005C0158" w:rsidRPr="00FC26A4" w:rsidRDefault="0032439D" w:rsidP="00667FE0">
      <w:pPr>
        <w:spacing w:after="0" w:line="240" w:lineRule="auto"/>
        <w:ind w:firstLine="708"/>
        <w:jc w:val="both"/>
        <w:rPr>
          <w:rFonts w:ascii="Times New Roman" w:eastAsia="Times New Roman" w:hAnsi="Times New Roman" w:cs="Times New Roman"/>
          <w:b/>
          <w:bCs/>
          <w:sz w:val="28"/>
          <w:szCs w:val="28"/>
          <w:u w:val="single"/>
          <w:lang w:eastAsia="ru-RU"/>
        </w:rPr>
      </w:pPr>
      <w:r w:rsidRPr="00EC029F">
        <w:rPr>
          <w:noProof/>
          <w:lang w:eastAsia="ru-RU"/>
        </w:rPr>
        <w:drawing>
          <wp:anchor distT="0" distB="0" distL="114300" distR="114300" simplePos="0" relativeHeight="251746304" behindDoc="1" locked="0" layoutInCell="1" allowOverlap="1" wp14:anchorId="48EEDEEE" wp14:editId="0EEB2B81">
            <wp:simplePos x="0" y="0"/>
            <wp:positionH relativeFrom="column">
              <wp:posOffset>0</wp:posOffset>
            </wp:positionH>
            <wp:positionV relativeFrom="paragraph">
              <wp:posOffset>-1905</wp:posOffset>
            </wp:positionV>
            <wp:extent cx="2495550" cy="1664970"/>
            <wp:effectExtent l="0" t="0" r="0" b="0"/>
            <wp:wrapTight wrapText="bothSides">
              <wp:wrapPolygon edited="0">
                <wp:start x="0" y="0"/>
                <wp:lineTo x="0" y="21254"/>
                <wp:lineTo x="21435" y="21254"/>
                <wp:lineTo x="21435" y="0"/>
                <wp:lineTo x="0" y="0"/>
              </wp:wrapPolygon>
            </wp:wrapTight>
            <wp:docPr id="46" name="Рисунок 46" descr="ÐÐ°ÑÑÐ¸Ð½ÐºÐ¸ Ð¿Ð¾ Ð·Ð°Ð¿ÑÐ¾ÑÑ Ð·Ð°Ð±Ð¾Ñ ÐºÑÐ¾Ð²Ð¸ Ð²Ð°ÐºÑÑÐ¼Ð½ÑÐ¼Ð¸ ÑÐ¸ÑÑÐµÐ¼Ð°Ð¼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Ð°Ð±Ð¾Ñ ÐºÑÐ¾Ð²Ð¸ Ð²Ð°ÐºÑÑÐ¼Ð½ÑÐ¼Ð¸ ÑÐ¸ÑÑÐµÐ¼Ð°Ð¼Ð¸"/>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5550" cy="1664970"/>
                    </a:xfrm>
                    <a:prstGeom prst="rect">
                      <a:avLst/>
                    </a:prstGeom>
                    <a:noFill/>
                    <a:ln>
                      <a:noFill/>
                    </a:ln>
                  </pic:spPr>
                </pic:pic>
              </a:graphicData>
            </a:graphic>
            <wp14:sizeRelH relativeFrom="page">
              <wp14:pctWidth>0</wp14:pctWidth>
            </wp14:sizeRelH>
            <wp14:sizeRelV relativeFrom="page">
              <wp14:pctHeight>0</wp14:pctHeight>
            </wp14:sizeRelV>
          </wp:anchor>
        </w:drawing>
      </w:r>
      <w:r w:rsidR="005C0158" w:rsidRPr="00EC029F">
        <w:rPr>
          <w:rFonts w:ascii="Times New Roman" w:hAnsi="Times New Roman" w:cs="Times New Roman"/>
          <w:bCs/>
          <w:spacing w:val="-8"/>
          <w:sz w:val="24"/>
          <w:szCs w:val="24"/>
        </w:rPr>
        <w:t xml:space="preserve">Методическая разработка научно-практической конференции </w:t>
      </w:r>
      <w:r w:rsidR="005C0158" w:rsidRPr="00EC029F">
        <w:rPr>
          <w:rFonts w:ascii="Times New Roman" w:hAnsi="Times New Roman" w:cs="Times New Roman"/>
          <w:b/>
          <w:bCs/>
          <w:sz w:val="24"/>
          <w:szCs w:val="24"/>
        </w:rPr>
        <w:t>МДК 07.01.Теория и практика сестринского дела по теме «</w:t>
      </w:r>
      <w:r w:rsidR="004C0D41" w:rsidRPr="00EC029F">
        <w:rPr>
          <w:rFonts w:ascii="Times New Roman" w:hAnsi="Times New Roman" w:cs="Times New Roman"/>
          <w:b/>
          <w:bCs/>
          <w:sz w:val="24"/>
          <w:szCs w:val="24"/>
        </w:rPr>
        <w:t>Международный день медицинской сестры</w:t>
      </w:r>
      <w:r w:rsidR="005C0158" w:rsidRPr="00EC029F">
        <w:rPr>
          <w:rFonts w:ascii="Times New Roman" w:hAnsi="Times New Roman" w:cs="Times New Roman"/>
          <w:b/>
          <w:bCs/>
          <w:sz w:val="24"/>
          <w:szCs w:val="24"/>
        </w:rPr>
        <w:t xml:space="preserve">» </w:t>
      </w:r>
      <w:r w:rsidR="005C0158" w:rsidRPr="00EC029F">
        <w:rPr>
          <w:rFonts w:ascii="Times New Roman" w:hAnsi="Times New Roman" w:cs="Times New Roman"/>
          <w:sz w:val="24"/>
          <w:szCs w:val="24"/>
        </w:rPr>
        <w:t xml:space="preserve">составлена в соответствии с рабочей программой профессионального модуля </w:t>
      </w:r>
      <w:r w:rsidR="005C0158" w:rsidRPr="00EC029F">
        <w:rPr>
          <w:rFonts w:ascii="Times New Roman" w:hAnsi="Times New Roman" w:cs="Times New Roman"/>
          <w:b/>
          <w:sz w:val="24"/>
          <w:szCs w:val="24"/>
        </w:rPr>
        <w:t>ПМ.</w:t>
      </w:r>
      <w:r w:rsidR="005C0158" w:rsidRPr="00EC029F">
        <w:rPr>
          <w:rFonts w:ascii="Times New Roman" w:hAnsi="Times New Roman" w:cs="Times New Roman"/>
          <w:b/>
          <w:bCs/>
          <w:spacing w:val="-8"/>
          <w:sz w:val="24"/>
          <w:szCs w:val="24"/>
        </w:rPr>
        <w:t>07. «</w:t>
      </w:r>
      <w:r w:rsidR="005C0158" w:rsidRPr="00EC029F">
        <w:rPr>
          <w:rFonts w:ascii="Times New Roman" w:hAnsi="Times New Roman" w:cs="Times New Roman"/>
          <w:b/>
          <w:sz w:val="24"/>
          <w:szCs w:val="24"/>
        </w:rPr>
        <w:t>Выполнение  работ по профессии младшая медицинская сестра по уходу за больными (решение проблем пациента посредством сестринского ухода)»</w:t>
      </w:r>
      <w:r w:rsidR="005C0158" w:rsidRPr="00EC029F">
        <w:rPr>
          <w:rFonts w:ascii="Times New Roman" w:hAnsi="Times New Roman" w:cs="Times New Roman"/>
          <w:sz w:val="24"/>
          <w:szCs w:val="24"/>
        </w:rPr>
        <w:t xml:space="preserve"> и требованиям</w:t>
      </w:r>
      <w:r w:rsidR="007C2047" w:rsidRPr="00EC029F">
        <w:rPr>
          <w:rFonts w:ascii="Times New Roman" w:hAnsi="Times New Roman" w:cs="Times New Roman"/>
          <w:sz w:val="24"/>
          <w:szCs w:val="24"/>
        </w:rPr>
        <w:t xml:space="preserve">и </w:t>
      </w:r>
      <w:r w:rsidR="005C0158" w:rsidRPr="00EC029F">
        <w:rPr>
          <w:rFonts w:ascii="Times New Roman" w:hAnsi="Times New Roman" w:cs="Times New Roman"/>
          <w:sz w:val="24"/>
          <w:szCs w:val="24"/>
        </w:rPr>
        <w:t>государственного образовательного стандарта</w:t>
      </w:r>
      <w:r w:rsidR="00A33356" w:rsidRPr="00EC029F">
        <w:rPr>
          <w:rFonts w:ascii="Times New Roman" w:hAnsi="Times New Roman" w:cs="Times New Roman"/>
          <w:sz w:val="24"/>
          <w:szCs w:val="24"/>
        </w:rPr>
        <w:t>.</w:t>
      </w:r>
      <w:r w:rsidR="005C0158" w:rsidRPr="00EC029F">
        <w:rPr>
          <w:rFonts w:ascii="Times New Roman" w:hAnsi="Times New Roman" w:cs="Times New Roman"/>
          <w:sz w:val="24"/>
          <w:szCs w:val="24"/>
        </w:rPr>
        <w:t xml:space="preserve"> </w:t>
      </w:r>
    </w:p>
    <w:p w:rsidR="007C2047" w:rsidRPr="00EC029F" w:rsidRDefault="00A33356" w:rsidP="00667FE0">
      <w:pPr>
        <w:spacing w:after="0" w:line="240" w:lineRule="auto"/>
        <w:jc w:val="both"/>
        <w:rPr>
          <w:rFonts w:ascii="Times New Roman" w:eastAsia="Times New Roman" w:hAnsi="Times New Roman" w:cs="Times New Roman"/>
          <w:b/>
          <w:bCs/>
          <w:sz w:val="40"/>
          <w:szCs w:val="40"/>
          <w:lang w:eastAsia="ru-RU"/>
        </w:rPr>
      </w:pPr>
      <w:r w:rsidRPr="00EC029F">
        <w:rPr>
          <w:rFonts w:ascii="Times New Roman" w:hAnsi="Times New Roman" w:cs="Times New Roman"/>
          <w:bCs/>
          <w:spacing w:val="-8"/>
          <w:sz w:val="24"/>
          <w:szCs w:val="24"/>
        </w:rPr>
        <w:t>Методическая разработка</w:t>
      </w:r>
      <w:r w:rsidRPr="00EC029F">
        <w:rPr>
          <w:rFonts w:ascii="Times New Roman" w:hAnsi="Times New Roman" w:cs="Times New Roman"/>
          <w:sz w:val="24"/>
          <w:szCs w:val="24"/>
        </w:rPr>
        <w:t xml:space="preserve"> п</w:t>
      </w:r>
      <w:r w:rsidR="005C0158" w:rsidRPr="00EC029F">
        <w:rPr>
          <w:rFonts w:ascii="Times New Roman" w:hAnsi="Times New Roman" w:cs="Times New Roman"/>
          <w:sz w:val="24"/>
          <w:szCs w:val="24"/>
        </w:rPr>
        <w:t>редназначена</w:t>
      </w:r>
      <w:r w:rsidR="00F2126A" w:rsidRPr="00EC029F">
        <w:rPr>
          <w:rFonts w:ascii="Times New Roman" w:hAnsi="Times New Roman" w:cs="Times New Roman"/>
          <w:sz w:val="24"/>
          <w:szCs w:val="24"/>
        </w:rPr>
        <w:t xml:space="preserve"> </w:t>
      </w:r>
      <w:r w:rsidR="005C0158" w:rsidRPr="00EC029F">
        <w:rPr>
          <w:rFonts w:ascii="Times New Roman" w:hAnsi="Times New Roman" w:cs="Times New Roman"/>
          <w:sz w:val="24"/>
          <w:szCs w:val="24"/>
        </w:rPr>
        <w:t xml:space="preserve"> для проведения </w:t>
      </w:r>
      <w:r w:rsidR="007C2047" w:rsidRPr="00EC029F">
        <w:rPr>
          <w:rFonts w:ascii="Times New Roman" w:hAnsi="Times New Roman" w:cs="Times New Roman"/>
          <w:sz w:val="24"/>
          <w:szCs w:val="24"/>
        </w:rPr>
        <w:t xml:space="preserve">открытой </w:t>
      </w:r>
      <w:r w:rsidR="00945E0D" w:rsidRPr="00EC029F">
        <w:rPr>
          <w:rFonts w:ascii="Times New Roman" w:hAnsi="Times New Roman" w:cs="Times New Roman"/>
          <w:sz w:val="24"/>
          <w:szCs w:val="24"/>
        </w:rPr>
        <w:t xml:space="preserve"> </w:t>
      </w:r>
      <w:r w:rsidR="007C2047" w:rsidRPr="00EC029F">
        <w:rPr>
          <w:rFonts w:ascii="Times New Roman" w:eastAsia="Times New Roman" w:hAnsi="Times New Roman" w:cs="Times New Roman"/>
          <w:sz w:val="24"/>
          <w:szCs w:val="24"/>
          <w:lang w:eastAsia="ru-RU"/>
        </w:rPr>
        <w:t>научно-практической конференции</w:t>
      </w:r>
      <w:r w:rsidRPr="00EC029F">
        <w:rPr>
          <w:rFonts w:ascii="Times New Roman" w:eastAsia="Times New Roman" w:hAnsi="Times New Roman" w:cs="Times New Roman"/>
          <w:b/>
          <w:bCs/>
          <w:sz w:val="40"/>
          <w:szCs w:val="40"/>
          <w:lang w:eastAsia="ru-RU"/>
        </w:rPr>
        <w:t xml:space="preserve"> </w:t>
      </w:r>
      <w:r w:rsidR="00FC26A4" w:rsidRPr="00EC029F">
        <w:rPr>
          <w:rFonts w:ascii="Times New Roman" w:hAnsi="Times New Roman" w:cs="Times New Roman"/>
          <w:bCs/>
          <w:sz w:val="24"/>
          <w:szCs w:val="24"/>
        </w:rPr>
        <w:t xml:space="preserve">к </w:t>
      </w:r>
      <w:r w:rsidR="00FC26A4" w:rsidRPr="00EC029F">
        <w:rPr>
          <w:rFonts w:ascii="Times New Roman" w:eastAsia="Times New Roman" w:hAnsi="Times New Roman" w:cs="Times New Roman"/>
          <w:b/>
          <w:bCs/>
          <w:sz w:val="40"/>
          <w:szCs w:val="40"/>
          <w:lang w:eastAsia="ru-RU"/>
        </w:rPr>
        <w:t xml:space="preserve"> </w:t>
      </w:r>
      <w:r w:rsidR="00FC26A4" w:rsidRPr="00EC029F">
        <w:rPr>
          <w:rFonts w:ascii="Times New Roman" w:eastAsia="Times New Roman" w:hAnsi="Times New Roman" w:cs="Times New Roman"/>
          <w:bCs/>
          <w:sz w:val="24"/>
          <w:szCs w:val="24"/>
          <w:lang w:eastAsia="ru-RU"/>
        </w:rPr>
        <w:t>Междун</w:t>
      </w:r>
      <w:r w:rsidR="00FC26A4">
        <w:rPr>
          <w:rFonts w:ascii="Times New Roman" w:eastAsia="Times New Roman" w:hAnsi="Times New Roman" w:cs="Times New Roman"/>
          <w:bCs/>
          <w:sz w:val="24"/>
          <w:szCs w:val="24"/>
          <w:lang w:eastAsia="ru-RU"/>
        </w:rPr>
        <w:t xml:space="preserve">ародному дню медицинских сестер по теме </w:t>
      </w:r>
      <w:r w:rsidR="007C2047" w:rsidRPr="00EC029F">
        <w:rPr>
          <w:rFonts w:ascii="Times New Roman" w:hAnsi="Times New Roman" w:cs="Times New Roman"/>
          <w:bCs/>
          <w:sz w:val="24"/>
          <w:szCs w:val="24"/>
        </w:rPr>
        <w:t>«Взятие крови из периферической вены с помощью вакуумных систем»</w:t>
      </w:r>
      <w:r w:rsidR="00FC26A4">
        <w:rPr>
          <w:rFonts w:ascii="Times New Roman" w:hAnsi="Times New Roman" w:cs="Times New Roman"/>
          <w:bCs/>
          <w:sz w:val="24"/>
          <w:szCs w:val="24"/>
        </w:rPr>
        <w:t>.</w:t>
      </w:r>
      <w:r w:rsidRPr="00EC029F">
        <w:rPr>
          <w:rFonts w:ascii="Times New Roman" w:hAnsi="Times New Roman" w:cs="Times New Roman"/>
          <w:bCs/>
          <w:sz w:val="24"/>
          <w:szCs w:val="24"/>
        </w:rPr>
        <w:t xml:space="preserve"> </w:t>
      </w:r>
    </w:p>
    <w:p w:rsidR="00945E0D" w:rsidRDefault="00945E0D" w:rsidP="00667FE0">
      <w:pPr>
        <w:spacing w:after="0" w:line="24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В </w:t>
      </w:r>
      <w:r w:rsidR="00A33356" w:rsidRPr="00EC029F">
        <w:rPr>
          <w:rFonts w:ascii="Times New Roman" w:eastAsia="Times New Roman" w:hAnsi="Times New Roman" w:cs="Times New Roman"/>
          <w:sz w:val="24"/>
          <w:szCs w:val="24"/>
          <w:lang w:eastAsia="ru-RU"/>
        </w:rPr>
        <w:t xml:space="preserve">учебной и </w:t>
      </w:r>
      <w:r w:rsidRPr="00EC029F">
        <w:rPr>
          <w:rFonts w:ascii="Times New Roman" w:eastAsia="Times New Roman" w:hAnsi="Times New Roman" w:cs="Times New Roman"/>
          <w:sz w:val="24"/>
          <w:szCs w:val="24"/>
          <w:lang w:eastAsia="ru-RU"/>
        </w:rPr>
        <w:t>воспитательной работе необходимо уделять большое внимание формированию у студентов милосердия и сострадания. Именно эти качества являются основополагающими в работе медицинского работника.</w:t>
      </w:r>
    </w:p>
    <w:p w:rsidR="00667FE0" w:rsidRPr="00EC029F" w:rsidRDefault="00667FE0" w:rsidP="00667FE0">
      <w:pPr>
        <w:spacing w:after="0" w:line="240" w:lineRule="auto"/>
        <w:jc w:val="both"/>
        <w:rPr>
          <w:rFonts w:ascii="Times New Roman" w:eastAsia="Times New Roman" w:hAnsi="Times New Roman" w:cs="Times New Roman"/>
          <w:sz w:val="24"/>
          <w:szCs w:val="24"/>
          <w:lang w:eastAsia="ru-RU"/>
        </w:rPr>
      </w:pPr>
    </w:p>
    <w:p w:rsidR="00667FE0" w:rsidRDefault="00945E0D" w:rsidP="00667FE0">
      <w:pPr>
        <w:spacing w:after="0" w:line="240" w:lineRule="auto"/>
        <w:ind w:firstLine="709"/>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История развития сестринского дела знает немало примеров самоотверженного труда сестер милосердия. К сожалению, сегодняшнее поколение практически </w:t>
      </w:r>
      <w:r w:rsidR="00A33356" w:rsidRPr="00EC029F">
        <w:rPr>
          <w:rFonts w:ascii="Times New Roman" w:eastAsia="Times New Roman" w:hAnsi="Times New Roman" w:cs="Times New Roman"/>
          <w:sz w:val="24"/>
          <w:szCs w:val="24"/>
          <w:lang w:eastAsia="ru-RU"/>
        </w:rPr>
        <w:t xml:space="preserve">не достаточно </w:t>
      </w:r>
      <w:r w:rsidRPr="00EC029F">
        <w:rPr>
          <w:rFonts w:ascii="Times New Roman" w:eastAsia="Times New Roman" w:hAnsi="Times New Roman" w:cs="Times New Roman"/>
          <w:sz w:val="24"/>
          <w:szCs w:val="24"/>
          <w:lang w:eastAsia="ru-RU"/>
        </w:rPr>
        <w:t xml:space="preserve">знает об истоках зарождения сестринского дела в России, а для многих такие имена как </w:t>
      </w:r>
    </w:p>
    <w:p w:rsidR="00945E0D" w:rsidRPr="00EC029F" w:rsidRDefault="00945E0D" w:rsidP="00667FE0">
      <w:pPr>
        <w:spacing w:after="0" w:line="240" w:lineRule="auto"/>
        <w:ind w:firstLine="709"/>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Е.</w:t>
      </w:r>
      <w:r w:rsidR="00667FE0">
        <w:rPr>
          <w:rFonts w:ascii="Times New Roman" w:eastAsia="Times New Roman" w:hAnsi="Times New Roman" w:cs="Times New Roman"/>
          <w:sz w:val="24"/>
          <w:szCs w:val="24"/>
          <w:lang w:eastAsia="ru-RU"/>
        </w:rPr>
        <w:t xml:space="preserve"> </w:t>
      </w:r>
      <w:r w:rsidRPr="00EC029F">
        <w:rPr>
          <w:rFonts w:ascii="Times New Roman" w:eastAsia="Times New Roman" w:hAnsi="Times New Roman" w:cs="Times New Roman"/>
          <w:sz w:val="24"/>
          <w:szCs w:val="24"/>
          <w:lang w:eastAsia="ru-RU"/>
        </w:rPr>
        <w:t>Бакунина, Д.</w:t>
      </w:r>
      <w:r w:rsidR="00667FE0">
        <w:rPr>
          <w:rFonts w:ascii="Times New Roman" w:eastAsia="Times New Roman" w:hAnsi="Times New Roman" w:cs="Times New Roman"/>
          <w:sz w:val="24"/>
          <w:szCs w:val="24"/>
          <w:lang w:eastAsia="ru-RU"/>
        </w:rPr>
        <w:t xml:space="preserve"> </w:t>
      </w:r>
      <w:r w:rsidRPr="00EC029F">
        <w:rPr>
          <w:rFonts w:ascii="Times New Roman" w:eastAsia="Times New Roman" w:hAnsi="Times New Roman" w:cs="Times New Roman"/>
          <w:sz w:val="24"/>
          <w:szCs w:val="24"/>
          <w:lang w:eastAsia="ru-RU"/>
        </w:rPr>
        <w:t xml:space="preserve">Севастопольская вообще ни о чем не говорят. Именно поэтому мы посчитали </w:t>
      </w:r>
      <w:proofErr w:type="gramStart"/>
      <w:r w:rsidRPr="00EC029F">
        <w:rPr>
          <w:rFonts w:ascii="Times New Roman" w:eastAsia="Times New Roman" w:hAnsi="Times New Roman" w:cs="Times New Roman"/>
          <w:sz w:val="24"/>
          <w:szCs w:val="24"/>
          <w:lang w:eastAsia="ru-RU"/>
        </w:rPr>
        <w:t>необходимым</w:t>
      </w:r>
      <w:proofErr w:type="gramEnd"/>
      <w:r w:rsidRPr="00EC029F">
        <w:rPr>
          <w:rFonts w:ascii="Times New Roman" w:eastAsia="Times New Roman" w:hAnsi="Times New Roman" w:cs="Times New Roman"/>
          <w:sz w:val="24"/>
          <w:szCs w:val="24"/>
          <w:lang w:eastAsia="ru-RU"/>
        </w:rPr>
        <w:t xml:space="preserve"> посвятить </w:t>
      </w:r>
      <w:r w:rsidR="00DE522B" w:rsidRPr="00EC029F">
        <w:rPr>
          <w:rFonts w:ascii="Times New Roman" w:eastAsia="Times New Roman" w:hAnsi="Times New Roman" w:cs="Times New Roman"/>
          <w:sz w:val="24"/>
          <w:szCs w:val="24"/>
          <w:lang w:eastAsia="ru-RU"/>
        </w:rPr>
        <w:t>первую часть конференции</w:t>
      </w:r>
      <w:r w:rsidRPr="00EC029F">
        <w:rPr>
          <w:rFonts w:ascii="Times New Roman" w:eastAsia="Times New Roman" w:hAnsi="Times New Roman" w:cs="Times New Roman"/>
          <w:sz w:val="24"/>
          <w:szCs w:val="24"/>
          <w:lang w:eastAsia="ru-RU"/>
        </w:rPr>
        <w:t xml:space="preserve"> этой тематике.</w:t>
      </w:r>
    </w:p>
    <w:p w:rsidR="00945E0D" w:rsidRDefault="00945E0D" w:rsidP="00667FE0">
      <w:pPr>
        <w:spacing w:after="0" w:line="240" w:lineRule="auto"/>
        <w:ind w:firstLine="709"/>
        <w:jc w:val="both"/>
        <w:rPr>
          <w:rFonts w:ascii="Times New Roman" w:eastAsia="Times New Roman" w:hAnsi="Times New Roman" w:cs="Times New Roman"/>
          <w:sz w:val="24"/>
          <w:szCs w:val="24"/>
          <w:lang w:eastAsia="ru-RU"/>
        </w:rPr>
      </w:pPr>
      <w:proofErr w:type="gramStart"/>
      <w:r w:rsidRPr="00EC029F">
        <w:rPr>
          <w:rFonts w:ascii="Times New Roman" w:eastAsia="Times New Roman" w:hAnsi="Times New Roman" w:cs="Times New Roman"/>
          <w:sz w:val="24"/>
          <w:szCs w:val="24"/>
          <w:lang w:eastAsia="ru-RU"/>
        </w:rPr>
        <w:t xml:space="preserve">Актуальность темы «Международный день медицинской сестры» заключается в том, что знания, полученные на </w:t>
      </w:r>
      <w:r w:rsidR="00F2126A" w:rsidRPr="00EC029F">
        <w:rPr>
          <w:rFonts w:ascii="Times New Roman" w:eastAsia="Times New Roman" w:hAnsi="Times New Roman" w:cs="Times New Roman"/>
          <w:sz w:val="24"/>
          <w:szCs w:val="24"/>
          <w:lang w:eastAsia="ru-RU"/>
        </w:rPr>
        <w:t>конференции</w:t>
      </w:r>
      <w:r w:rsidRPr="00EC029F">
        <w:rPr>
          <w:rFonts w:ascii="Times New Roman" w:eastAsia="Times New Roman" w:hAnsi="Times New Roman" w:cs="Times New Roman"/>
          <w:sz w:val="24"/>
          <w:szCs w:val="24"/>
          <w:lang w:eastAsia="ru-RU"/>
        </w:rPr>
        <w:t xml:space="preserve">, являются важной основой для будущей профессиональной деятельности студентов как медицинских работников, </w:t>
      </w:r>
      <w:r w:rsidR="00D81AE4" w:rsidRPr="00EC029F">
        <w:rPr>
          <w:rFonts w:ascii="Times New Roman" w:eastAsia="Times New Roman" w:hAnsi="Times New Roman" w:cs="Times New Roman"/>
          <w:sz w:val="24"/>
          <w:szCs w:val="24"/>
          <w:lang w:eastAsia="ru-RU"/>
        </w:rPr>
        <w:t xml:space="preserve">способствуют </w:t>
      </w:r>
      <w:r w:rsidRPr="00EC029F">
        <w:rPr>
          <w:rFonts w:ascii="Times New Roman" w:eastAsia="Times New Roman" w:hAnsi="Times New Roman" w:cs="Times New Roman"/>
          <w:sz w:val="24"/>
          <w:szCs w:val="24"/>
          <w:lang w:eastAsia="ru-RU"/>
        </w:rPr>
        <w:t>формированию милосердия и самоотверженного отношения к выбранной профессии на примере выдающихся личностей - Е.</w:t>
      </w:r>
      <w:r w:rsidR="00667FE0">
        <w:rPr>
          <w:rFonts w:ascii="Times New Roman" w:eastAsia="Times New Roman" w:hAnsi="Times New Roman" w:cs="Times New Roman"/>
          <w:sz w:val="24"/>
          <w:szCs w:val="24"/>
          <w:lang w:eastAsia="ru-RU"/>
        </w:rPr>
        <w:t xml:space="preserve"> </w:t>
      </w:r>
      <w:r w:rsidRPr="00EC029F">
        <w:rPr>
          <w:rFonts w:ascii="Times New Roman" w:eastAsia="Times New Roman" w:hAnsi="Times New Roman" w:cs="Times New Roman"/>
          <w:sz w:val="24"/>
          <w:szCs w:val="24"/>
          <w:lang w:eastAsia="ru-RU"/>
        </w:rPr>
        <w:t>Бакуниной</w:t>
      </w:r>
      <w:r w:rsidR="00D81AE4" w:rsidRPr="00EC029F">
        <w:rPr>
          <w:rFonts w:ascii="Times New Roman" w:eastAsia="Times New Roman" w:hAnsi="Times New Roman" w:cs="Times New Roman"/>
          <w:sz w:val="24"/>
          <w:szCs w:val="24"/>
          <w:lang w:eastAsia="ru-RU"/>
        </w:rPr>
        <w:t>, Д.</w:t>
      </w:r>
      <w:r w:rsidR="00667FE0">
        <w:rPr>
          <w:rFonts w:ascii="Times New Roman" w:eastAsia="Times New Roman" w:hAnsi="Times New Roman" w:cs="Times New Roman"/>
          <w:sz w:val="24"/>
          <w:szCs w:val="24"/>
          <w:lang w:eastAsia="ru-RU"/>
        </w:rPr>
        <w:t xml:space="preserve"> </w:t>
      </w:r>
      <w:r w:rsidR="00D81AE4" w:rsidRPr="00EC029F">
        <w:rPr>
          <w:rFonts w:ascii="Times New Roman" w:eastAsia="Times New Roman" w:hAnsi="Times New Roman" w:cs="Times New Roman"/>
          <w:sz w:val="24"/>
          <w:szCs w:val="24"/>
          <w:lang w:eastAsia="ru-RU"/>
        </w:rPr>
        <w:t xml:space="preserve">Севастопольской, </w:t>
      </w:r>
      <w:r w:rsidR="007C2047" w:rsidRPr="00EC029F">
        <w:rPr>
          <w:rFonts w:ascii="Times New Roman" w:hAnsi="Times New Roman" w:cs="Times New Roman"/>
          <w:sz w:val="24"/>
          <w:szCs w:val="24"/>
        </w:rPr>
        <w:t xml:space="preserve">Наташи </w:t>
      </w:r>
      <w:proofErr w:type="spellStart"/>
      <w:r w:rsidR="007C2047" w:rsidRPr="00EC029F">
        <w:rPr>
          <w:rFonts w:ascii="Times New Roman" w:hAnsi="Times New Roman" w:cs="Times New Roman"/>
          <w:sz w:val="24"/>
          <w:szCs w:val="24"/>
        </w:rPr>
        <w:t>Качуевской</w:t>
      </w:r>
      <w:proofErr w:type="spellEnd"/>
      <w:r w:rsidR="007C2047" w:rsidRPr="00EC029F">
        <w:rPr>
          <w:rFonts w:ascii="Times New Roman" w:eastAsia="Times New Roman" w:hAnsi="Times New Roman" w:cs="Times New Roman"/>
          <w:sz w:val="24"/>
          <w:szCs w:val="24"/>
          <w:lang w:eastAsia="ru-RU"/>
        </w:rPr>
        <w:t xml:space="preserve">, Юлии </w:t>
      </w:r>
      <w:proofErr w:type="spellStart"/>
      <w:r w:rsidR="007C2047" w:rsidRPr="00EC029F">
        <w:rPr>
          <w:rFonts w:ascii="Times New Roman" w:eastAsia="Times New Roman" w:hAnsi="Times New Roman" w:cs="Times New Roman"/>
          <w:sz w:val="24"/>
          <w:szCs w:val="24"/>
          <w:lang w:eastAsia="ru-RU"/>
        </w:rPr>
        <w:t>Друниной</w:t>
      </w:r>
      <w:proofErr w:type="spellEnd"/>
      <w:r w:rsidR="007C2047" w:rsidRPr="00EC029F">
        <w:rPr>
          <w:rFonts w:ascii="Times New Roman" w:eastAsia="Times New Roman" w:hAnsi="Times New Roman" w:cs="Times New Roman"/>
          <w:sz w:val="24"/>
          <w:szCs w:val="24"/>
          <w:lang w:eastAsia="ru-RU"/>
        </w:rPr>
        <w:t xml:space="preserve">,   </w:t>
      </w:r>
      <w:r w:rsidR="00D81AE4" w:rsidRPr="00EC029F">
        <w:rPr>
          <w:rFonts w:ascii="Times New Roman" w:eastAsia="Times New Roman" w:hAnsi="Times New Roman" w:cs="Times New Roman"/>
          <w:sz w:val="24"/>
          <w:szCs w:val="24"/>
          <w:lang w:eastAsia="ru-RU"/>
        </w:rPr>
        <w:t>Ф.</w:t>
      </w:r>
      <w:r w:rsidR="00667FE0">
        <w:rPr>
          <w:rFonts w:ascii="Times New Roman" w:eastAsia="Times New Roman" w:hAnsi="Times New Roman" w:cs="Times New Roman"/>
          <w:sz w:val="24"/>
          <w:szCs w:val="24"/>
          <w:lang w:eastAsia="ru-RU"/>
        </w:rPr>
        <w:t xml:space="preserve"> </w:t>
      </w:r>
      <w:r w:rsidR="00D81AE4" w:rsidRPr="00EC029F">
        <w:rPr>
          <w:rFonts w:ascii="Times New Roman" w:eastAsia="Times New Roman" w:hAnsi="Times New Roman" w:cs="Times New Roman"/>
          <w:sz w:val="24"/>
          <w:szCs w:val="24"/>
          <w:lang w:eastAsia="ru-RU"/>
        </w:rPr>
        <w:t>Най</w:t>
      </w:r>
      <w:r w:rsidRPr="00EC029F">
        <w:rPr>
          <w:rFonts w:ascii="Times New Roman" w:eastAsia="Times New Roman" w:hAnsi="Times New Roman" w:cs="Times New Roman"/>
          <w:sz w:val="24"/>
          <w:szCs w:val="24"/>
          <w:lang w:eastAsia="ru-RU"/>
        </w:rPr>
        <w:t>тингейл</w:t>
      </w:r>
      <w:r w:rsidR="00667FE0">
        <w:rPr>
          <w:rFonts w:ascii="Times New Roman" w:eastAsia="Times New Roman" w:hAnsi="Times New Roman" w:cs="Times New Roman"/>
          <w:sz w:val="24"/>
          <w:szCs w:val="24"/>
          <w:lang w:eastAsia="ru-RU"/>
        </w:rPr>
        <w:t xml:space="preserve">, В. </w:t>
      </w:r>
      <w:proofErr w:type="spellStart"/>
      <w:r w:rsidR="00667FE0">
        <w:rPr>
          <w:rFonts w:ascii="Times New Roman" w:eastAsia="Times New Roman" w:hAnsi="Times New Roman" w:cs="Times New Roman"/>
          <w:sz w:val="24"/>
          <w:szCs w:val="24"/>
          <w:lang w:eastAsia="ru-RU"/>
        </w:rPr>
        <w:t>Хендерсон</w:t>
      </w:r>
      <w:proofErr w:type="spellEnd"/>
      <w:r w:rsidR="00667FE0">
        <w:rPr>
          <w:rFonts w:ascii="Times New Roman" w:eastAsia="Times New Roman" w:hAnsi="Times New Roman" w:cs="Times New Roman"/>
          <w:sz w:val="24"/>
          <w:szCs w:val="24"/>
          <w:lang w:eastAsia="ru-RU"/>
        </w:rPr>
        <w:t xml:space="preserve"> и др.</w:t>
      </w:r>
      <w:proofErr w:type="gramEnd"/>
    </w:p>
    <w:p w:rsidR="00667FE0" w:rsidRPr="00EC029F" w:rsidRDefault="00667FE0" w:rsidP="00667FE0">
      <w:pPr>
        <w:spacing w:after="0" w:line="240" w:lineRule="auto"/>
        <w:ind w:firstLine="709"/>
        <w:jc w:val="both"/>
        <w:rPr>
          <w:rFonts w:ascii="Times New Roman" w:eastAsia="Times New Roman" w:hAnsi="Times New Roman" w:cs="Times New Roman"/>
          <w:sz w:val="24"/>
          <w:szCs w:val="24"/>
          <w:lang w:eastAsia="ru-RU"/>
        </w:rPr>
      </w:pPr>
    </w:p>
    <w:p w:rsidR="00945E0D" w:rsidRDefault="00945E0D" w:rsidP="00667FE0">
      <w:pPr>
        <w:spacing w:after="0" w:line="240" w:lineRule="auto"/>
        <w:ind w:firstLine="709"/>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На </w:t>
      </w:r>
      <w:r w:rsidR="007C2047" w:rsidRPr="00EC029F">
        <w:rPr>
          <w:rFonts w:ascii="Times New Roman" w:eastAsia="Times New Roman" w:hAnsi="Times New Roman" w:cs="Times New Roman"/>
          <w:sz w:val="24"/>
          <w:szCs w:val="24"/>
          <w:lang w:eastAsia="ru-RU"/>
        </w:rPr>
        <w:t xml:space="preserve">конференции </w:t>
      </w:r>
      <w:r w:rsidRPr="00EC029F">
        <w:rPr>
          <w:rFonts w:ascii="Times New Roman" w:eastAsia="Times New Roman" w:hAnsi="Times New Roman" w:cs="Times New Roman"/>
          <w:sz w:val="24"/>
          <w:szCs w:val="24"/>
          <w:lang w:eastAsia="ru-RU"/>
        </w:rPr>
        <w:t xml:space="preserve">  поднимаются вопросы не только личност</w:t>
      </w:r>
      <w:r w:rsidR="007C2047" w:rsidRPr="00EC029F">
        <w:rPr>
          <w:rFonts w:ascii="Times New Roman" w:eastAsia="Times New Roman" w:hAnsi="Times New Roman" w:cs="Times New Roman"/>
          <w:sz w:val="24"/>
          <w:szCs w:val="24"/>
          <w:lang w:eastAsia="ru-RU"/>
        </w:rPr>
        <w:t>ей легендарных медсестер</w:t>
      </w:r>
      <w:r w:rsidRPr="00EC029F">
        <w:rPr>
          <w:rFonts w:ascii="Times New Roman" w:eastAsia="Times New Roman" w:hAnsi="Times New Roman" w:cs="Times New Roman"/>
          <w:sz w:val="24"/>
          <w:szCs w:val="24"/>
          <w:lang w:eastAsia="ru-RU"/>
        </w:rPr>
        <w:t xml:space="preserve">, </w:t>
      </w:r>
      <w:r w:rsidR="007C2047" w:rsidRPr="00EC029F">
        <w:rPr>
          <w:rFonts w:ascii="Times New Roman" w:eastAsia="Times New Roman" w:hAnsi="Times New Roman" w:cs="Times New Roman"/>
          <w:sz w:val="24"/>
          <w:szCs w:val="24"/>
          <w:lang w:eastAsia="ru-RU"/>
        </w:rPr>
        <w:t>их</w:t>
      </w:r>
      <w:r w:rsidRPr="00EC029F">
        <w:rPr>
          <w:rFonts w:ascii="Times New Roman" w:eastAsia="Times New Roman" w:hAnsi="Times New Roman" w:cs="Times New Roman"/>
          <w:sz w:val="24"/>
          <w:szCs w:val="24"/>
          <w:lang w:eastAsia="ru-RU"/>
        </w:rPr>
        <w:t xml:space="preserve"> вклад</w:t>
      </w:r>
      <w:r w:rsidR="007C2047" w:rsidRPr="00EC029F">
        <w:rPr>
          <w:rFonts w:ascii="Times New Roman" w:eastAsia="Times New Roman" w:hAnsi="Times New Roman" w:cs="Times New Roman"/>
          <w:sz w:val="24"/>
          <w:szCs w:val="24"/>
          <w:lang w:eastAsia="ru-RU"/>
        </w:rPr>
        <w:t>а</w:t>
      </w:r>
      <w:r w:rsidRPr="00EC029F">
        <w:rPr>
          <w:rFonts w:ascii="Times New Roman" w:eastAsia="Times New Roman" w:hAnsi="Times New Roman" w:cs="Times New Roman"/>
          <w:sz w:val="24"/>
          <w:szCs w:val="24"/>
          <w:lang w:eastAsia="ru-RU"/>
        </w:rPr>
        <w:t xml:space="preserve"> в развитие сестринского дела, но и продемонстрировано практическое применение заповедей в современных условиях. </w:t>
      </w:r>
    </w:p>
    <w:p w:rsidR="00667FE0" w:rsidRPr="00EC029F" w:rsidRDefault="00667FE0" w:rsidP="00667FE0">
      <w:pPr>
        <w:spacing w:after="0" w:line="240" w:lineRule="auto"/>
        <w:ind w:firstLine="709"/>
        <w:jc w:val="both"/>
        <w:rPr>
          <w:rFonts w:ascii="Times New Roman" w:eastAsia="Times New Roman" w:hAnsi="Times New Roman" w:cs="Times New Roman"/>
          <w:sz w:val="24"/>
          <w:szCs w:val="24"/>
          <w:lang w:eastAsia="ru-RU"/>
        </w:rPr>
      </w:pPr>
    </w:p>
    <w:p w:rsidR="00945E0D" w:rsidRPr="00EC029F" w:rsidRDefault="00945E0D" w:rsidP="00667FE0">
      <w:pPr>
        <w:spacing w:after="0" w:line="240" w:lineRule="auto"/>
        <w:ind w:firstLine="709"/>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В последнее время все чаще происходит сопоставление прошлого и современного отношения медицинского работника</w:t>
      </w:r>
      <w:r w:rsidR="00EE5E7E" w:rsidRPr="00EC029F">
        <w:rPr>
          <w:rFonts w:ascii="Times New Roman" w:eastAsia="Times New Roman" w:hAnsi="Times New Roman" w:cs="Times New Roman"/>
          <w:sz w:val="24"/>
          <w:szCs w:val="24"/>
          <w:lang w:eastAsia="ru-RU"/>
        </w:rPr>
        <w:t>,</w:t>
      </w:r>
      <w:r w:rsidRPr="00EC029F">
        <w:rPr>
          <w:rFonts w:ascii="Times New Roman" w:eastAsia="Times New Roman" w:hAnsi="Times New Roman" w:cs="Times New Roman"/>
          <w:sz w:val="24"/>
          <w:szCs w:val="24"/>
          <w:lang w:eastAsia="ru-RU"/>
        </w:rPr>
        <w:t xml:space="preserve"> как к пациенту</w:t>
      </w:r>
      <w:r w:rsidR="00D81AE4" w:rsidRPr="00EC029F">
        <w:rPr>
          <w:rFonts w:ascii="Times New Roman" w:eastAsia="Times New Roman" w:hAnsi="Times New Roman" w:cs="Times New Roman"/>
          <w:sz w:val="24"/>
          <w:szCs w:val="24"/>
          <w:lang w:eastAsia="ru-RU"/>
        </w:rPr>
        <w:t>,</w:t>
      </w:r>
      <w:r w:rsidRPr="00EC029F">
        <w:rPr>
          <w:rFonts w:ascii="Times New Roman" w:eastAsia="Times New Roman" w:hAnsi="Times New Roman" w:cs="Times New Roman"/>
          <w:sz w:val="24"/>
          <w:szCs w:val="24"/>
          <w:lang w:eastAsia="ru-RU"/>
        </w:rPr>
        <w:t xml:space="preserve"> так и к профессии, поднимается вопрос об этике и медицинской деонтологии. Для исхода лечения исключительно важным является характер отношений, который устанавливается при контакте пациента с медицинским персоналом, его профессионализмом. Только тот специалист может рассчитывать на успех лечения, который не только учитывает с</w:t>
      </w:r>
      <w:r w:rsidR="00DE522B" w:rsidRPr="00EC029F">
        <w:rPr>
          <w:rFonts w:ascii="Times New Roman" w:eastAsia="Times New Roman" w:hAnsi="Times New Roman" w:cs="Times New Roman"/>
          <w:sz w:val="24"/>
          <w:szCs w:val="24"/>
          <w:lang w:eastAsia="ru-RU"/>
        </w:rPr>
        <w:t xml:space="preserve">овременные подходы в уходе, но </w:t>
      </w:r>
      <w:r w:rsidRPr="00EC029F">
        <w:rPr>
          <w:rFonts w:ascii="Times New Roman" w:eastAsia="Times New Roman" w:hAnsi="Times New Roman" w:cs="Times New Roman"/>
          <w:sz w:val="24"/>
          <w:szCs w:val="24"/>
          <w:lang w:eastAsia="ru-RU"/>
        </w:rPr>
        <w:t xml:space="preserve"> знает и помнит истоки. </w:t>
      </w:r>
    </w:p>
    <w:p w:rsidR="00F2126A" w:rsidRPr="00EC029F" w:rsidRDefault="00DE522B" w:rsidP="00DE522B">
      <w:pPr>
        <w:spacing w:after="0" w:line="24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И</w:t>
      </w:r>
      <w:r w:rsidR="00945E0D" w:rsidRPr="00EC029F">
        <w:rPr>
          <w:rFonts w:ascii="Times New Roman" w:eastAsia="Times New Roman" w:hAnsi="Times New Roman" w:cs="Times New Roman"/>
          <w:sz w:val="24"/>
          <w:szCs w:val="24"/>
          <w:lang w:eastAsia="ru-RU"/>
        </w:rPr>
        <w:t xml:space="preserve">менно живое общение со студентами, наглядная демонстрация отдельных ситуаций поможет  выработать правильное отношение к </w:t>
      </w:r>
      <w:r w:rsidR="007C2047" w:rsidRPr="00EC029F">
        <w:rPr>
          <w:rFonts w:ascii="Times New Roman" w:eastAsia="Times New Roman" w:hAnsi="Times New Roman" w:cs="Times New Roman"/>
          <w:sz w:val="24"/>
          <w:szCs w:val="24"/>
          <w:lang w:eastAsia="ru-RU"/>
        </w:rPr>
        <w:t>избранной профессии</w:t>
      </w:r>
      <w:r w:rsidR="00945E0D" w:rsidRPr="00EC029F">
        <w:rPr>
          <w:rFonts w:ascii="Times New Roman" w:eastAsia="Times New Roman" w:hAnsi="Times New Roman" w:cs="Times New Roman"/>
          <w:sz w:val="24"/>
          <w:szCs w:val="24"/>
          <w:lang w:eastAsia="ru-RU"/>
        </w:rPr>
        <w:t xml:space="preserve">, </w:t>
      </w:r>
      <w:r w:rsidR="00CD7FA8" w:rsidRPr="00EC029F">
        <w:rPr>
          <w:rFonts w:ascii="Times New Roman" w:eastAsia="Times New Roman" w:hAnsi="Times New Roman" w:cs="Times New Roman"/>
          <w:sz w:val="24"/>
          <w:szCs w:val="24"/>
          <w:lang w:eastAsia="ru-RU"/>
        </w:rPr>
        <w:t xml:space="preserve">понять ее значимость и определить свое место среди людей, стоящих на страже здоровья и жизни человечества. </w:t>
      </w:r>
    </w:p>
    <w:p w:rsidR="00667FE0" w:rsidRDefault="00667FE0" w:rsidP="00F2126A">
      <w:pPr>
        <w:pStyle w:val="23"/>
        <w:shd w:val="clear" w:color="auto" w:fill="auto"/>
        <w:spacing w:line="240" w:lineRule="auto"/>
        <w:rPr>
          <w:b/>
          <w:sz w:val="28"/>
          <w:szCs w:val="28"/>
        </w:rPr>
      </w:pPr>
    </w:p>
    <w:p w:rsidR="00DE522B" w:rsidRDefault="00DE522B" w:rsidP="00F2126A">
      <w:pPr>
        <w:pStyle w:val="23"/>
        <w:shd w:val="clear" w:color="auto" w:fill="auto"/>
        <w:spacing w:line="240" w:lineRule="auto"/>
        <w:rPr>
          <w:b/>
          <w:sz w:val="28"/>
          <w:szCs w:val="28"/>
        </w:rPr>
      </w:pPr>
      <w:r w:rsidRPr="00EC029F">
        <w:rPr>
          <w:b/>
          <w:sz w:val="28"/>
          <w:szCs w:val="28"/>
        </w:rPr>
        <w:lastRenderedPageBreak/>
        <w:t>Знать мало, нужно многое уметь.</w:t>
      </w:r>
    </w:p>
    <w:p w:rsidR="00667FE0" w:rsidRPr="00EC029F" w:rsidRDefault="00667FE0" w:rsidP="00F2126A">
      <w:pPr>
        <w:pStyle w:val="23"/>
        <w:shd w:val="clear" w:color="auto" w:fill="auto"/>
        <w:spacing w:line="240" w:lineRule="auto"/>
        <w:rPr>
          <w:b/>
          <w:sz w:val="28"/>
          <w:szCs w:val="28"/>
        </w:rPr>
      </w:pPr>
    </w:p>
    <w:p w:rsidR="005C0158" w:rsidRDefault="00DE522B" w:rsidP="00F2126A">
      <w:pPr>
        <w:pStyle w:val="23"/>
        <w:shd w:val="clear" w:color="auto" w:fill="auto"/>
        <w:spacing w:line="240" w:lineRule="auto"/>
        <w:rPr>
          <w:rFonts w:ascii="Times New Roman" w:hAnsi="Times New Roman" w:cs="Times New Roman"/>
          <w:b/>
          <w:bCs/>
          <w:sz w:val="24"/>
          <w:szCs w:val="24"/>
        </w:rPr>
      </w:pPr>
      <w:r w:rsidRPr="00EC029F">
        <w:rPr>
          <w:sz w:val="28"/>
          <w:szCs w:val="28"/>
        </w:rPr>
        <w:t xml:space="preserve"> </w:t>
      </w:r>
      <w:r w:rsidR="00F2126A" w:rsidRPr="00EC029F">
        <w:rPr>
          <w:rFonts w:ascii="Times New Roman" w:hAnsi="Times New Roman" w:cs="Times New Roman"/>
          <w:b/>
          <w:sz w:val="24"/>
          <w:szCs w:val="24"/>
          <w:lang w:eastAsia="ru-RU"/>
        </w:rPr>
        <w:t>Практическая часть конференции</w:t>
      </w:r>
      <w:r w:rsidR="00F2126A" w:rsidRPr="00EC029F">
        <w:rPr>
          <w:rFonts w:ascii="Times New Roman" w:hAnsi="Times New Roman" w:cs="Times New Roman"/>
          <w:sz w:val="24"/>
          <w:szCs w:val="24"/>
          <w:lang w:eastAsia="ru-RU"/>
        </w:rPr>
        <w:t xml:space="preserve"> посвящена актуальному</w:t>
      </w:r>
      <w:r w:rsidR="00EE5E7E" w:rsidRPr="00EC029F">
        <w:rPr>
          <w:rFonts w:ascii="Times New Roman" w:hAnsi="Times New Roman" w:cs="Times New Roman"/>
          <w:sz w:val="24"/>
          <w:szCs w:val="24"/>
          <w:lang w:eastAsia="ru-RU"/>
        </w:rPr>
        <w:t xml:space="preserve">   </w:t>
      </w:r>
      <w:r w:rsidR="00F2126A" w:rsidRPr="00EC029F">
        <w:rPr>
          <w:rFonts w:ascii="Times New Roman" w:hAnsi="Times New Roman" w:cs="Times New Roman"/>
          <w:sz w:val="24"/>
          <w:szCs w:val="24"/>
          <w:lang w:eastAsia="ru-RU"/>
        </w:rPr>
        <w:t xml:space="preserve"> </w:t>
      </w:r>
      <w:r w:rsidR="00F2126A" w:rsidRPr="00EC029F">
        <w:rPr>
          <w:rFonts w:ascii="Times New Roman" w:hAnsi="Times New Roman" w:cs="Times New Roman"/>
          <w:b/>
          <w:sz w:val="24"/>
          <w:szCs w:val="24"/>
          <w:lang w:eastAsia="ru-RU"/>
        </w:rPr>
        <w:t xml:space="preserve">вопросу </w:t>
      </w:r>
      <w:r w:rsidR="00F2126A" w:rsidRPr="00EC029F">
        <w:rPr>
          <w:rFonts w:ascii="Times New Roman" w:hAnsi="Times New Roman" w:cs="Times New Roman"/>
          <w:b/>
          <w:bCs/>
          <w:sz w:val="24"/>
          <w:szCs w:val="24"/>
        </w:rPr>
        <w:t>«Взятие крови из периферической вены с помощью вакуумных систем».</w:t>
      </w:r>
    </w:p>
    <w:p w:rsidR="00667FE0" w:rsidRPr="00EC029F" w:rsidRDefault="00667FE0" w:rsidP="00F2126A">
      <w:pPr>
        <w:pStyle w:val="23"/>
        <w:shd w:val="clear" w:color="auto" w:fill="auto"/>
        <w:spacing w:line="240" w:lineRule="auto"/>
        <w:rPr>
          <w:rFonts w:ascii="Times New Roman" w:hAnsi="Times New Roman" w:cs="Times New Roman"/>
          <w:b/>
          <w:bCs/>
          <w:sz w:val="24"/>
          <w:szCs w:val="24"/>
        </w:rPr>
      </w:pPr>
    </w:p>
    <w:p w:rsidR="0032439D" w:rsidRPr="00EC029F" w:rsidRDefault="0032439D" w:rsidP="00667FE0">
      <w:pPr>
        <w:pStyle w:val="23"/>
        <w:shd w:val="clear" w:color="auto" w:fill="auto"/>
        <w:spacing w:line="240" w:lineRule="auto"/>
        <w:ind w:firstLine="708"/>
        <w:rPr>
          <w:rFonts w:ascii="Times New Roman" w:hAnsi="Times New Roman" w:cs="Times New Roman"/>
          <w:bCs/>
          <w:sz w:val="24"/>
          <w:szCs w:val="24"/>
        </w:rPr>
      </w:pPr>
      <w:r w:rsidRPr="00EC029F">
        <w:rPr>
          <w:rFonts w:ascii="Times New Roman" w:hAnsi="Times New Roman" w:cs="Times New Roman"/>
          <w:bCs/>
          <w:sz w:val="24"/>
          <w:szCs w:val="24"/>
        </w:rPr>
        <w:t xml:space="preserve">Студенты должны </w:t>
      </w:r>
      <w:r w:rsidR="00DE522B" w:rsidRPr="00EC029F">
        <w:rPr>
          <w:rFonts w:ascii="Times New Roman" w:hAnsi="Times New Roman" w:cs="Times New Roman"/>
          <w:bCs/>
          <w:sz w:val="24"/>
          <w:szCs w:val="24"/>
        </w:rPr>
        <w:t xml:space="preserve">показать </w:t>
      </w:r>
      <w:r w:rsidRPr="00EC029F">
        <w:rPr>
          <w:rFonts w:ascii="Times New Roman" w:hAnsi="Times New Roman" w:cs="Times New Roman"/>
          <w:bCs/>
          <w:sz w:val="24"/>
          <w:szCs w:val="24"/>
        </w:rPr>
        <w:t xml:space="preserve"> теоретические знания по теме и продемонстрировать практические умения</w:t>
      </w:r>
      <w:r w:rsidR="00EE5E7E" w:rsidRPr="00EC029F">
        <w:rPr>
          <w:rFonts w:ascii="Times New Roman" w:hAnsi="Times New Roman" w:cs="Times New Roman"/>
          <w:b/>
          <w:bCs/>
          <w:sz w:val="24"/>
          <w:szCs w:val="24"/>
        </w:rPr>
        <w:t xml:space="preserve"> </w:t>
      </w:r>
      <w:r w:rsidR="00EE5E7E" w:rsidRPr="00EC029F">
        <w:rPr>
          <w:rFonts w:ascii="Times New Roman" w:hAnsi="Times New Roman" w:cs="Times New Roman"/>
          <w:bCs/>
          <w:sz w:val="24"/>
          <w:szCs w:val="24"/>
        </w:rPr>
        <w:t xml:space="preserve"> взятия крови из периферической вены с помощью вакуумных систем</w:t>
      </w:r>
      <w:r w:rsidRPr="00EC029F">
        <w:rPr>
          <w:rFonts w:ascii="Times New Roman" w:hAnsi="Times New Roman" w:cs="Times New Roman"/>
          <w:bCs/>
          <w:sz w:val="24"/>
          <w:szCs w:val="24"/>
        </w:rPr>
        <w:t>.</w:t>
      </w:r>
    </w:p>
    <w:p w:rsidR="00F2126A" w:rsidRPr="00EC029F" w:rsidRDefault="00F2126A" w:rsidP="008B3820">
      <w:pPr>
        <w:tabs>
          <w:tab w:val="left" w:pos="0"/>
        </w:tabs>
        <w:spacing w:after="0" w:line="240" w:lineRule="auto"/>
        <w:ind w:firstLine="709"/>
        <w:jc w:val="both"/>
        <w:rPr>
          <w:rFonts w:ascii="Times New Roman" w:hAnsi="Times New Roman" w:cs="Times New Roman"/>
          <w:sz w:val="24"/>
          <w:szCs w:val="24"/>
        </w:rPr>
      </w:pPr>
      <w:r w:rsidRPr="00EC029F">
        <w:rPr>
          <w:rFonts w:ascii="Times New Roman" w:hAnsi="Times New Roman" w:cs="Times New Roman"/>
          <w:sz w:val="24"/>
          <w:szCs w:val="24"/>
        </w:rPr>
        <w:t>Для получения полного представления о работе органов тела человека успешно применяют метод биохимического анализа крови, который очень информативен для врача и отличается высокой степенью достоверности. Доля лабораторных показателей в</w:t>
      </w:r>
      <w:r w:rsidR="00EE5E7E" w:rsidRPr="00EC029F">
        <w:rPr>
          <w:rFonts w:ascii="Times New Roman" w:hAnsi="Times New Roman" w:cs="Times New Roman"/>
          <w:sz w:val="24"/>
          <w:szCs w:val="24"/>
        </w:rPr>
        <w:t>о всем потоке диаг</w:t>
      </w:r>
      <w:r w:rsidR="008B3820" w:rsidRPr="00EC029F">
        <w:rPr>
          <w:rFonts w:ascii="Times New Roman" w:hAnsi="Times New Roman" w:cs="Times New Roman"/>
          <w:sz w:val="24"/>
          <w:szCs w:val="24"/>
        </w:rPr>
        <w:t>н</w:t>
      </w:r>
      <w:r w:rsidRPr="00EC029F">
        <w:rPr>
          <w:rFonts w:ascii="Times New Roman" w:hAnsi="Times New Roman" w:cs="Times New Roman"/>
          <w:sz w:val="24"/>
          <w:szCs w:val="24"/>
        </w:rPr>
        <w:t>остической информации, используемой клиницистом, достигает 70-80%.</w:t>
      </w:r>
    </w:p>
    <w:p w:rsidR="00F2126A" w:rsidRPr="00EC029F" w:rsidRDefault="00F2126A" w:rsidP="008B3820">
      <w:pPr>
        <w:pStyle w:val="a7"/>
        <w:tabs>
          <w:tab w:val="left" w:pos="0"/>
        </w:tabs>
        <w:ind w:left="0" w:firstLine="709"/>
        <w:jc w:val="both"/>
      </w:pPr>
      <w:r w:rsidRPr="00EC029F">
        <w:t xml:space="preserve">Клинико-диагностическая лаборатория обеспечивает врача информацией, необходимой для постановки или подтверждения  диагноза, назначения или контроля эффективности лечения пациента. Данные обследования  предоставляют ценность, только если они достоверны, соответствуют клинической ситуации и правильно используются врачом при принятии решений. </w:t>
      </w:r>
    </w:p>
    <w:p w:rsidR="00667FE0" w:rsidRDefault="00F2126A" w:rsidP="00667FE0">
      <w:pPr>
        <w:pStyle w:val="a7"/>
        <w:tabs>
          <w:tab w:val="left" w:pos="0"/>
        </w:tabs>
        <w:ind w:left="1440"/>
        <w:jc w:val="both"/>
      </w:pPr>
      <w:r w:rsidRPr="00EC029F">
        <w:t>Достоверность диагностики определяется ка</w:t>
      </w:r>
      <w:r w:rsidR="00667FE0">
        <w:t>чеством 3х этапов исследования:</w:t>
      </w:r>
    </w:p>
    <w:p w:rsidR="00667FE0" w:rsidRPr="00667FE0" w:rsidRDefault="00F2126A" w:rsidP="002221A8">
      <w:pPr>
        <w:pStyle w:val="a7"/>
        <w:numPr>
          <w:ilvl w:val="2"/>
          <w:numId w:val="41"/>
        </w:numPr>
        <w:tabs>
          <w:tab w:val="left" w:pos="0"/>
        </w:tabs>
        <w:ind w:left="709"/>
        <w:jc w:val="both"/>
      </w:pPr>
      <w:proofErr w:type="spellStart"/>
      <w:r w:rsidRPr="00667FE0">
        <w:t>преаналитическим</w:t>
      </w:r>
      <w:proofErr w:type="spellEnd"/>
      <w:r w:rsidRPr="00667FE0">
        <w:t xml:space="preserve">, </w:t>
      </w:r>
    </w:p>
    <w:p w:rsidR="00667FE0" w:rsidRPr="00667FE0" w:rsidRDefault="00F2126A" w:rsidP="00667FE0">
      <w:pPr>
        <w:pStyle w:val="a7"/>
        <w:numPr>
          <w:ilvl w:val="0"/>
          <w:numId w:val="41"/>
        </w:numPr>
        <w:tabs>
          <w:tab w:val="left" w:pos="0"/>
        </w:tabs>
        <w:jc w:val="both"/>
      </w:pPr>
      <w:r w:rsidRPr="00667FE0">
        <w:t xml:space="preserve">аналитическим, </w:t>
      </w:r>
    </w:p>
    <w:p w:rsidR="00667FE0" w:rsidRPr="00667FE0" w:rsidRDefault="00F2126A" w:rsidP="00667FE0">
      <w:pPr>
        <w:pStyle w:val="a7"/>
        <w:numPr>
          <w:ilvl w:val="0"/>
          <w:numId w:val="41"/>
        </w:numPr>
        <w:tabs>
          <w:tab w:val="left" w:pos="0"/>
        </w:tabs>
        <w:jc w:val="both"/>
      </w:pPr>
      <w:proofErr w:type="spellStart"/>
      <w:r w:rsidRPr="00667FE0">
        <w:t>постаналитическим</w:t>
      </w:r>
      <w:proofErr w:type="spellEnd"/>
      <w:r w:rsidRPr="00667FE0">
        <w:t xml:space="preserve">. </w:t>
      </w:r>
    </w:p>
    <w:p w:rsidR="00F2126A" w:rsidRPr="00EC029F" w:rsidRDefault="00F2126A" w:rsidP="00F2126A">
      <w:pPr>
        <w:pStyle w:val="a7"/>
        <w:tabs>
          <w:tab w:val="left" w:pos="0"/>
        </w:tabs>
        <w:ind w:left="0" w:firstLine="709"/>
        <w:jc w:val="both"/>
      </w:pPr>
      <w:proofErr w:type="gramStart"/>
      <w:r w:rsidRPr="00EC029F">
        <w:t>Преаналитический этап чаще проводится вне лаборатории и включает: прием пациента врачом, назначение необходимых лабораторных исследований, заполнение бланка-заявки на анализы, получение пациентом инструкций у врача или медицинской сестры об особенностях подготовки к сдаче анализа крови,  взятие крови у больного в процедурном кабинете поликлиники или коечном отделении, транспортировка пробы в лабораторию и регистраци</w:t>
      </w:r>
      <w:r w:rsidR="00667FE0">
        <w:t>и</w:t>
      </w:r>
      <w:r w:rsidRPr="00EC029F">
        <w:t xml:space="preserve">. </w:t>
      </w:r>
      <w:proofErr w:type="gramEnd"/>
    </w:p>
    <w:p w:rsidR="00F2126A" w:rsidRPr="00EC029F" w:rsidRDefault="00F2126A" w:rsidP="00DE522B">
      <w:pPr>
        <w:tabs>
          <w:tab w:val="left" w:pos="0"/>
        </w:tabs>
        <w:spacing w:after="0" w:line="240" w:lineRule="auto"/>
        <w:ind w:firstLine="709"/>
        <w:jc w:val="both"/>
        <w:rPr>
          <w:rFonts w:ascii="Times New Roman" w:hAnsi="Times New Roman" w:cs="Times New Roman"/>
          <w:sz w:val="24"/>
          <w:szCs w:val="24"/>
        </w:rPr>
      </w:pPr>
      <w:r w:rsidRPr="00EC029F">
        <w:rPr>
          <w:rFonts w:ascii="Times New Roman" w:hAnsi="Times New Roman" w:cs="Times New Roman"/>
          <w:sz w:val="24"/>
          <w:szCs w:val="24"/>
        </w:rPr>
        <w:t xml:space="preserve">На преаналитический этап приходится от 46 до 68% всех лабораторных ошибок, вследствие чего пациентам назначаются неправильное лечение (6%) и ненужные дополнительные обследования (19%). Значительная доля ошибок обусловлена нарушением техники взятия проб крови, неправильными манипуляциями с пробами. </w:t>
      </w:r>
    </w:p>
    <w:p w:rsidR="00F2126A" w:rsidRPr="00EC029F" w:rsidRDefault="00F2126A" w:rsidP="0032439D">
      <w:pPr>
        <w:tabs>
          <w:tab w:val="num" w:pos="720"/>
        </w:tabs>
        <w:ind w:firstLine="709"/>
        <w:jc w:val="both"/>
        <w:rPr>
          <w:rFonts w:ascii="Times New Roman" w:hAnsi="Times New Roman" w:cs="Times New Roman"/>
          <w:sz w:val="24"/>
          <w:szCs w:val="24"/>
        </w:rPr>
      </w:pPr>
      <w:r w:rsidRPr="00EC029F">
        <w:rPr>
          <w:rFonts w:ascii="Times New Roman" w:hAnsi="Times New Roman" w:cs="Times New Roman"/>
          <w:sz w:val="24"/>
          <w:szCs w:val="24"/>
        </w:rPr>
        <w:tab/>
      </w:r>
      <w:proofErr w:type="gramStart"/>
      <w:r w:rsidRPr="00EC029F">
        <w:rPr>
          <w:rFonts w:ascii="Times New Roman" w:hAnsi="Times New Roman" w:cs="Times New Roman"/>
          <w:sz w:val="24"/>
          <w:szCs w:val="24"/>
        </w:rPr>
        <w:t>В современных клиниках, клинико-диагностических лабораториях около 90-95% образцов крови забирается при помощи вакуумных систем, что  позволяет сводить ошибки к минимуму, обеспечивать выполнения требований противоэпидемического режима, гарантировать защиту медперсонала и пациента, безопасную транспортировку биоматериала).</w:t>
      </w:r>
      <w:proofErr w:type="gramEnd"/>
      <w:r w:rsidRPr="00EC029F">
        <w:rPr>
          <w:rFonts w:ascii="Times New Roman" w:hAnsi="Times New Roman" w:cs="Times New Roman"/>
          <w:sz w:val="24"/>
          <w:szCs w:val="24"/>
        </w:rPr>
        <w:t xml:space="preserve"> Современная медицина постоянно развивается, проводятся научные исследования и разрабатываются новые методы диагностики, лечения и профилактики заболеваний. Однако, как и десятки </w:t>
      </w:r>
      <w:proofErr w:type="gramStart"/>
      <w:r w:rsidRPr="00EC029F">
        <w:rPr>
          <w:rFonts w:ascii="Times New Roman" w:hAnsi="Times New Roman" w:cs="Times New Roman"/>
          <w:sz w:val="24"/>
          <w:szCs w:val="24"/>
        </w:rPr>
        <w:t>лет</w:t>
      </w:r>
      <w:proofErr w:type="gramEnd"/>
      <w:r w:rsidRPr="00EC029F">
        <w:rPr>
          <w:rFonts w:ascii="Times New Roman" w:hAnsi="Times New Roman" w:cs="Times New Roman"/>
          <w:sz w:val="24"/>
          <w:szCs w:val="24"/>
        </w:rPr>
        <w:t xml:space="preserve"> назад, основным и самым первым методом исследования состояния здоровья пациента остается анализ крови. Процедура получения биологического образца проводится согласно общепринятым нормам.  </w:t>
      </w:r>
      <w:proofErr w:type="gramStart"/>
      <w:r w:rsidRPr="00EC029F">
        <w:rPr>
          <w:rFonts w:ascii="Times New Roman" w:hAnsi="Times New Roman" w:cs="Times New Roman"/>
          <w:sz w:val="24"/>
          <w:szCs w:val="24"/>
        </w:rPr>
        <w:t xml:space="preserve">В  ходе лечебно-диагностического процесса и на современном этапе для значительной части лабораторных анализов проводится взятие венозной крови путем </w:t>
      </w:r>
      <w:r w:rsidRPr="00EC029F">
        <w:rPr>
          <w:rFonts w:ascii="Times New Roman" w:hAnsi="Times New Roman" w:cs="Times New Roman"/>
          <w:i/>
          <w:iCs/>
          <w:sz w:val="24"/>
          <w:szCs w:val="24"/>
        </w:rPr>
        <w:t>венепункции.</w:t>
      </w:r>
      <w:proofErr w:type="gramEnd"/>
      <w:r w:rsidRPr="00EC029F">
        <w:rPr>
          <w:rFonts w:ascii="Times New Roman" w:hAnsi="Times New Roman" w:cs="Times New Roman"/>
          <w:sz w:val="24"/>
          <w:szCs w:val="24"/>
        </w:rPr>
        <w:t xml:space="preserve"> Успешная венепункция – ключевое требование для адекватности образцов, а четкое  усвоение алгоритмов работы с вакуумными системами – </w:t>
      </w:r>
      <w:proofErr w:type="spellStart"/>
      <w:r w:rsidRPr="00EC029F">
        <w:rPr>
          <w:rFonts w:ascii="Times New Roman" w:hAnsi="Times New Roman" w:cs="Times New Roman"/>
          <w:sz w:val="24"/>
          <w:szCs w:val="24"/>
        </w:rPr>
        <w:t>Vacutainer</w:t>
      </w:r>
      <w:proofErr w:type="spellEnd"/>
      <w:r w:rsidRPr="00EC029F">
        <w:rPr>
          <w:rFonts w:ascii="Times New Roman" w:hAnsi="Times New Roman" w:cs="Times New Roman"/>
          <w:sz w:val="24"/>
          <w:szCs w:val="24"/>
        </w:rPr>
        <w:t xml:space="preserve"> повысит </w:t>
      </w:r>
      <w:proofErr w:type="gramStart"/>
      <w:r w:rsidRPr="00EC029F">
        <w:rPr>
          <w:rFonts w:ascii="Times New Roman" w:hAnsi="Times New Roman" w:cs="Times New Roman"/>
          <w:sz w:val="24"/>
          <w:szCs w:val="24"/>
        </w:rPr>
        <w:t>вашу</w:t>
      </w:r>
      <w:proofErr w:type="gramEnd"/>
      <w:r w:rsidRPr="00EC029F">
        <w:rPr>
          <w:rFonts w:ascii="Times New Roman" w:hAnsi="Times New Roman" w:cs="Times New Roman"/>
          <w:sz w:val="24"/>
          <w:szCs w:val="24"/>
        </w:rPr>
        <w:t xml:space="preserve"> </w:t>
      </w:r>
      <w:proofErr w:type="spellStart"/>
      <w:r w:rsidRPr="00EC029F">
        <w:rPr>
          <w:rFonts w:ascii="Times New Roman" w:hAnsi="Times New Roman" w:cs="Times New Roman"/>
          <w:sz w:val="24"/>
          <w:szCs w:val="24"/>
        </w:rPr>
        <w:t>профессирнальную</w:t>
      </w:r>
      <w:proofErr w:type="spellEnd"/>
      <w:r w:rsidRPr="00EC029F">
        <w:rPr>
          <w:rFonts w:ascii="Times New Roman" w:hAnsi="Times New Roman" w:cs="Times New Roman"/>
          <w:sz w:val="24"/>
          <w:szCs w:val="24"/>
        </w:rPr>
        <w:t xml:space="preserve"> </w:t>
      </w:r>
      <w:proofErr w:type="spellStart"/>
      <w:r w:rsidRPr="00EC029F">
        <w:rPr>
          <w:rFonts w:ascii="Times New Roman" w:hAnsi="Times New Roman" w:cs="Times New Roman"/>
          <w:sz w:val="24"/>
          <w:szCs w:val="24"/>
        </w:rPr>
        <w:t>компетентентнось</w:t>
      </w:r>
      <w:proofErr w:type="spellEnd"/>
      <w:r w:rsidRPr="00EC029F">
        <w:rPr>
          <w:rFonts w:ascii="Times New Roman" w:hAnsi="Times New Roman" w:cs="Times New Roman"/>
          <w:sz w:val="24"/>
          <w:szCs w:val="24"/>
        </w:rPr>
        <w:t xml:space="preserve"> и поможет легко ориентироваться в данных вопросах вашей будущей профессиональной деятельности, быть грамотным, квалифицированным специалистом.</w:t>
      </w:r>
    </w:p>
    <w:p w:rsidR="0032439D" w:rsidRPr="00EC029F" w:rsidRDefault="0032439D" w:rsidP="0032439D">
      <w:pPr>
        <w:tabs>
          <w:tab w:val="num" w:pos="720"/>
        </w:tabs>
        <w:ind w:firstLine="709"/>
        <w:jc w:val="both"/>
        <w:rPr>
          <w:rFonts w:ascii="Times New Roman" w:hAnsi="Times New Roman" w:cs="Times New Roman"/>
          <w:sz w:val="24"/>
          <w:szCs w:val="24"/>
        </w:rPr>
      </w:pPr>
    </w:p>
    <w:p w:rsidR="00667FE0" w:rsidRDefault="00667FE0" w:rsidP="002221A8">
      <w:pPr>
        <w:rPr>
          <w:rFonts w:ascii="Times New Roman" w:hAnsi="Times New Roman" w:cs="Times New Roman"/>
          <w:b/>
          <w:sz w:val="28"/>
          <w:szCs w:val="28"/>
        </w:rPr>
      </w:pPr>
    </w:p>
    <w:p w:rsidR="00F14FCF" w:rsidRPr="00EC029F" w:rsidRDefault="008457C1" w:rsidP="002221A8">
      <w:pPr>
        <w:jc w:val="center"/>
        <w:rPr>
          <w:rFonts w:ascii="Times New Roman" w:hAnsi="Times New Roman" w:cs="Times New Roman"/>
          <w:sz w:val="28"/>
          <w:szCs w:val="28"/>
        </w:rPr>
      </w:pPr>
      <w:r w:rsidRPr="00EC029F">
        <w:rPr>
          <w:rFonts w:ascii="Times New Roman" w:hAnsi="Times New Roman" w:cs="Times New Roman"/>
          <w:b/>
          <w:sz w:val="28"/>
          <w:szCs w:val="28"/>
        </w:rPr>
        <w:lastRenderedPageBreak/>
        <w:t>Организационно - методический блок</w:t>
      </w:r>
      <w:r w:rsidR="002221A8">
        <w:rPr>
          <w:rFonts w:ascii="Times New Roman" w:hAnsi="Times New Roman" w:cs="Times New Roman"/>
          <w:sz w:val="28"/>
          <w:szCs w:val="28"/>
        </w:rPr>
        <w:t>.</w:t>
      </w:r>
    </w:p>
    <w:p w:rsidR="008457C1" w:rsidRPr="00EC029F" w:rsidRDefault="008457C1" w:rsidP="008457C1">
      <w:pPr>
        <w:spacing w:after="0" w:line="240" w:lineRule="auto"/>
        <w:jc w:val="center"/>
        <w:rPr>
          <w:rFonts w:ascii="Times New Roman" w:hAnsi="Times New Roman" w:cs="Times New Roman"/>
          <w:b/>
          <w:sz w:val="28"/>
          <w:szCs w:val="28"/>
        </w:rPr>
      </w:pPr>
      <w:r w:rsidRPr="00EC029F">
        <w:rPr>
          <w:rFonts w:ascii="Times New Roman" w:hAnsi="Times New Roman" w:cs="Times New Roman"/>
          <w:b/>
          <w:sz w:val="28"/>
          <w:szCs w:val="28"/>
        </w:rPr>
        <w:t>Актуальность конференции</w:t>
      </w:r>
    </w:p>
    <w:p w:rsidR="008457C1" w:rsidRPr="00EC029F" w:rsidRDefault="008457C1" w:rsidP="00F14FCF">
      <w:pPr>
        <w:spacing w:after="0" w:line="480" w:lineRule="auto"/>
        <w:jc w:val="center"/>
        <w:rPr>
          <w:rFonts w:ascii="Times New Roman" w:hAnsi="Times New Roman" w:cs="Times New Roman"/>
          <w:b/>
          <w:sz w:val="24"/>
          <w:szCs w:val="24"/>
        </w:rPr>
      </w:pPr>
      <w:r w:rsidRPr="00EC029F">
        <w:rPr>
          <w:rFonts w:ascii="Times New Roman" w:hAnsi="Times New Roman" w:cs="Times New Roman"/>
          <w:b/>
          <w:sz w:val="24"/>
          <w:szCs w:val="24"/>
        </w:rPr>
        <w:t xml:space="preserve">«Международный </w:t>
      </w:r>
      <w:r w:rsidR="00F14FCF" w:rsidRPr="00EC029F">
        <w:rPr>
          <w:rFonts w:ascii="Times New Roman" w:hAnsi="Times New Roman" w:cs="Times New Roman"/>
          <w:b/>
          <w:sz w:val="24"/>
          <w:szCs w:val="24"/>
        </w:rPr>
        <w:t>день медицинской сестры»</w:t>
      </w:r>
    </w:p>
    <w:p w:rsidR="008457C1" w:rsidRPr="00EC029F" w:rsidRDefault="008457C1" w:rsidP="008457C1">
      <w:pPr>
        <w:spacing w:after="0" w:line="240" w:lineRule="auto"/>
        <w:ind w:firstLine="709"/>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noProof/>
          <w:sz w:val="24"/>
          <w:szCs w:val="24"/>
          <w:lang w:eastAsia="ru-RU"/>
        </w:rPr>
        <w:drawing>
          <wp:anchor distT="0" distB="0" distL="114300" distR="114300" simplePos="0" relativeHeight="251727872" behindDoc="0" locked="0" layoutInCell="1" allowOverlap="1" wp14:anchorId="563AFAD7" wp14:editId="2FB5FAB9">
            <wp:simplePos x="0" y="0"/>
            <wp:positionH relativeFrom="column">
              <wp:posOffset>-3810</wp:posOffset>
            </wp:positionH>
            <wp:positionV relativeFrom="paragraph">
              <wp:posOffset>80645</wp:posOffset>
            </wp:positionV>
            <wp:extent cx="2217420" cy="1869440"/>
            <wp:effectExtent l="0" t="0" r="0" b="0"/>
            <wp:wrapSquare wrapText="bothSides"/>
            <wp:docPr id="4" name="Рисунок 4" descr="http://900igr.net/datas/obschestvoznanie/Istorija-sestrinskogo-dela/0007-007-Istorija-sestrinskogo-de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900igr.net/datas/obschestvoznanie/Istorija-sestrinskogo-dela/0007-007-Istorija-sestrinskogo-dela.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17420" cy="1869440"/>
                    </a:xfrm>
                    <a:prstGeom prst="rect">
                      <a:avLst/>
                    </a:prstGeom>
                    <a:noFill/>
                    <a:ln>
                      <a:noFill/>
                    </a:ln>
                  </pic:spPr>
                </pic:pic>
              </a:graphicData>
            </a:graphic>
            <wp14:sizeRelH relativeFrom="margin">
              <wp14:pctWidth>0</wp14:pctWidth>
            </wp14:sizeRelH>
          </wp:anchor>
        </w:drawing>
      </w:r>
      <w:r w:rsidRPr="00EC029F">
        <w:rPr>
          <w:rFonts w:ascii="Times New Roman" w:eastAsia="Times New Roman" w:hAnsi="Times New Roman" w:cs="Times New Roman"/>
          <w:sz w:val="24"/>
          <w:szCs w:val="24"/>
          <w:lang w:eastAsia="ru-RU"/>
        </w:rPr>
        <w:t xml:space="preserve">Проведение реформ здравоохранения невозможно без развития сестринского дела, которое охватывает вопросы укрепления здоровья, профилактики заболеваний, а также предоставление помощи больным и инвалидам. </w:t>
      </w:r>
    </w:p>
    <w:p w:rsidR="008457C1" w:rsidRPr="00EC029F" w:rsidRDefault="008457C1" w:rsidP="008457C1">
      <w:pPr>
        <w:spacing w:after="0" w:line="240" w:lineRule="auto"/>
        <w:ind w:firstLine="709"/>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Целью реформирования сестринского дела является становление его как самостоятельной специальности и превращение медицинской сестры из простого манипулятора в высокообразованного профессионала, осуществляющего свою деятельность в соответствии с принципами сестринского процесса.</w:t>
      </w:r>
    </w:p>
    <w:p w:rsidR="008457C1" w:rsidRPr="00EC029F" w:rsidRDefault="008457C1" w:rsidP="008457C1">
      <w:pPr>
        <w:spacing w:after="0" w:line="240" w:lineRule="auto"/>
        <w:ind w:firstLine="709"/>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Сестринское дело - это искусство и наука одновременно. Оно требует владения специфическими навыками, знаниями и умениям их практического применения, базируется на знаниях и методах различных гуманитарных дисциплин, а также наук, изучающих физические, социальные, медицинские и биологические законы.</w:t>
      </w:r>
    </w:p>
    <w:p w:rsidR="008457C1" w:rsidRPr="00EC029F" w:rsidRDefault="008457C1" w:rsidP="008457C1">
      <w:pPr>
        <w:spacing w:after="0" w:line="240" w:lineRule="auto"/>
        <w:ind w:firstLine="709"/>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Во многих странах мира растет спрос на сестринский персонал, так как их практика гибко реагирует на демографические, экономические и социальные перемены. В результате этого сестринская деятельность превратилась в ключевой компонент медицинского обслуживания в любых условиях.</w:t>
      </w:r>
    </w:p>
    <w:p w:rsidR="008457C1" w:rsidRPr="00EC029F" w:rsidRDefault="008457C1" w:rsidP="00715A26">
      <w:pPr>
        <w:spacing w:after="0" w:line="240" w:lineRule="auto"/>
        <w:ind w:firstLine="709"/>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Сестринский персонал, составляет на сегодня самую многочисленную категорию медицинских работников, и предоставляемые ими услуги рассматриваются как важный ресурс отрасли для удовлетворения потребностей населения в доступной и экономически эффективной медицинской помощи. Но по ряду причин идёт отток сестринских кадров, возрастает нагрузка на остающийся сестринский персонал, растёт его неудовлетворённость и социальная напряжённость.</w:t>
      </w:r>
    </w:p>
    <w:p w:rsidR="008457C1" w:rsidRPr="00EC029F" w:rsidRDefault="008457C1" w:rsidP="00715A26">
      <w:pPr>
        <w:ind w:firstLine="708"/>
        <w:jc w:val="both"/>
        <w:rPr>
          <w:rFonts w:ascii="Times New Roman" w:hAnsi="Times New Roman" w:cs="Times New Roman"/>
          <w:sz w:val="28"/>
          <w:szCs w:val="28"/>
        </w:rPr>
      </w:pPr>
      <w:r w:rsidRPr="00EC029F">
        <w:rPr>
          <w:rFonts w:ascii="Times New Roman" w:eastAsia="Times New Roman" w:hAnsi="Times New Roman" w:cs="Times New Roman"/>
          <w:sz w:val="24"/>
          <w:szCs w:val="24"/>
          <w:lang w:eastAsia="ru-RU"/>
        </w:rPr>
        <w:t>В течение многих лет значение сестринского дела в нашей стране недооценивалось. Медицинская сестра рассматривалась только как технический помощник врача, а не как самостоятельный специалист, способный оценить состояние пациента и оказать квалифицированную помощь в рамках своей компетенции. Это явилось причиной падения престижа данной профессии.  Медицинская сестра всегда должна знать и помнить о тех людях, которые внесли неоценимый вклад в развитие сестринского дела.</w:t>
      </w:r>
    </w:p>
    <w:p w:rsidR="008457C1" w:rsidRPr="00EC029F" w:rsidRDefault="008457C1" w:rsidP="008B3820">
      <w:pPr>
        <w:jc w:val="center"/>
        <w:rPr>
          <w:rFonts w:ascii="Times New Roman" w:hAnsi="Times New Roman" w:cs="Times New Roman"/>
          <w:sz w:val="28"/>
          <w:szCs w:val="28"/>
        </w:rPr>
      </w:pPr>
    </w:p>
    <w:p w:rsidR="002221A8" w:rsidRDefault="002221A8" w:rsidP="0013690E">
      <w:pPr>
        <w:spacing w:after="0" w:line="240" w:lineRule="auto"/>
        <w:jc w:val="center"/>
        <w:rPr>
          <w:rFonts w:ascii="Times New Roman" w:hAnsi="Times New Roman" w:cs="Times New Roman"/>
          <w:b/>
          <w:sz w:val="28"/>
          <w:szCs w:val="28"/>
        </w:rPr>
      </w:pPr>
    </w:p>
    <w:p w:rsidR="008B3820" w:rsidRPr="00EC029F" w:rsidRDefault="008B3820" w:rsidP="0013690E">
      <w:pPr>
        <w:spacing w:after="0" w:line="240" w:lineRule="auto"/>
        <w:jc w:val="center"/>
        <w:rPr>
          <w:rFonts w:ascii="Times New Roman" w:hAnsi="Times New Roman" w:cs="Times New Roman"/>
          <w:b/>
          <w:sz w:val="28"/>
          <w:szCs w:val="28"/>
        </w:rPr>
      </w:pPr>
      <w:r w:rsidRPr="00EC029F">
        <w:rPr>
          <w:rFonts w:ascii="Times New Roman" w:hAnsi="Times New Roman" w:cs="Times New Roman"/>
          <w:b/>
          <w:sz w:val="28"/>
          <w:szCs w:val="28"/>
        </w:rPr>
        <w:t>Основные задачи научно-практической конференции:</w:t>
      </w:r>
    </w:p>
    <w:p w:rsidR="0013690E" w:rsidRPr="00EC029F" w:rsidRDefault="0013690E" w:rsidP="0013690E">
      <w:pPr>
        <w:spacing w:after="0" w:line="240" w:lineRule="auto"/>
        <w:jc w:val="center"/>
        <w:rPr>
          <w:rFonts w:ascii="Times New Roman" w:hAnsi="Times New Roman" w:cs="Times New Roman"/>
          <w:b/>
          <w:sz w:val="28"/>
          <w:szCs w:val="28"/>
        </w:rPr>
      </w:pPr>
    </w:p>
    <w:p w:rsidR="0013690E" w:rsidRPr="00EC029F" w:rsidRDefault="008B3820" w:rsidP="00715A26">
      <w:pPr>
        <w:pStyle w:val="a7"/>
        <w:numPr>
          <w:ilvl w:val="0"/>
          <w:numId w:val="27"/>
        </w:numPr>
        <w:jc w:val="both"/>
      </w:pPr>
      <w:r w:rsidRPr="00EC029F">
        <w:t>Знать историю развития сестринского дела.</w:t>
      </w:r>
    </w:p>
    <w:p w:rsidR="008D4DD6" w:rsidRPr="00EC029F" w:rsidRDefault="008B3820" w:rsidP="00715A26">
      <w:pPr>
        <w:pStyle w:val="a7"/>
        <w:numPr>
          <w:ilvl w:val="0"/>
          <w:numId w:val="27"/>
        </w:numPr>
        <w:jc w:val="both"/>
        <w:rPr>
          <w:rFonts w:eastAsiaTheme="minorHAnsi"/>
          <w:lang w:eastAsia="en-US"/>
        </w:rPr>
      </w:pPr>
      <w:r w:rsidRPr="00EC029F">
        <w:t>Знать вклад видающихся сестер мил</w:t>
      </w:r>
      <w:r w:rsidR="0013690E" w:rsidRPr="00EC029F">
        <w:t xml:space="preserve">осердия в развитие сестринского </w:t>
      </w:r>
      <w:r w:rsidRPr="00EC029F">
        <w:t>дела.</w:t>
      </w:r>
    </w:p>
    <w:p w:rsidR="008B3820" w:rsidRPr="00EC029F" w:rsidRDefault="0013690E" w:rsidP="00715A26">
      <w:pPr>
        <w:pStyle w:val="a7"/>
        <w:numPr>
          <w:ilvl w:val="0"/>
          <w:numId w:val="29"/>
        </w:numPr>
        <w:tabs>
          <w:tab w:val="left" w:pos="0"/>
        </w:tabs>
        <w:jc w:val="both"/>
      </w:pPr>
      <w:r w:rsidRPr="00EC029F">
        <w:rPr>
          <w:rStyle w:val="FontStyle11"/>
          <w:sz w:val="24"/>
          <w:szCs w:val="24"/>
        </w:rPr>
        <w:t xml:space="preserve">Расширить сферу знаний студентов по теме </w:t>
      </w:r>
      <w:r w:rsidR="008D4DD6" w:rsidRPr="00EC029F">
        <w:t>о</w:t>
      </w:r>
      <w:r w:rsidR="008D4DD6" w:rsidRPr="00EC029F">
        <w:rPr>
          <w:rStyle w:val="FontStyle11"/>
          <w:sz w:val="24"/>
          <w:szCs w:val="24"/>
        </w:rPr>
        <w:t xml:space="preserve">тражать новые, еще не получившие освещения, </w:t>
      </w:r>
      <w:r w:rsidRPr="00EC029F">
        <w:rPr>
          <w:rStyle w:val="FontStyle11"/>
          <w:sz w:val="24"/>
          <w:szCs w:val="24"/>
        </w:rPr>
        <w:t>знания по теме «</w:t>
      </w:r>
      <w:r w:rsidRPr="00EC029F">
        <w:t>Взятие крови из вены для    биохимических исследований с помощью вакуумной системы».</w:t>
      </w:r>
    </w:p>
    <w:p w:rsidR="005C0158" w:rsidRPr="00EC029F" w:rsidRDefault="008B3820" w:rsidP="00715A26">
      <w:pPr>
        <w:pStyle w:val="a7"/>
        <w:numPr>
          <w:ilvl w:val="0"/>
          <w:numId w:val="27"/>
        </w:numPr>
        <w:shd w:val="clear" w:color="auto" w:fill="FFFFFF"/>
        <w:tabs>
          <w:tab w:val="left" w:leader="underscore" w:pos="9382"/>
        </w:tabs>
        <w:jc w:val="both"/>
        <w:rPr>
          <w:b/>
          <w:lang w:eastAsia="en-US"/>
        </w:rPr>
      </w:pPr>
      <w:r w:rsidRPr="00EC029F">
        <w:t xml:space="preserve">Определить и оценить знания и </w:t>
      </w:r>
      <w:r w:rsidR="0013690E" w:rsidRPr="00EC029F">
        <w:t xml:space="preserve">практические </w:t>
      </w:r>
      <w:r w:rsidRPr="00EC029F">
        <w:t>умения студентов по теме</w:t>
      </w:r>
      <w:r w:rsidRPr="00EC029F">
        <w:rPr>
          <w:b/>
        </w:rPr>
        <w:t xml:space="preserve"> </w:t>
      </w:r>
      <w:r w:rsidRPr="00EC029F">
        <w:rPr>
          <w:bCs/>
        </w:rPr>
        <w:t>«Взятие крови из периферической вены с помощью вакуумных систем».</w:t>
      </w:r>
    </w:p>
    <w:p w:rsidR="001212EE" w:rsidRPr="00EC029F" w:rsidRDefault="001212EE" w:rsidP="008B3820">
      <w:pPr>
        <w:spacing w:line="360" w:lineRule="auto"/>
        <w:rPr>
          <w:rFonts w:ascii="Times New Roman" w:eastAsia="Times New Roman" w:hAnsi="Times New Roman" w:cs="Times New Roman"/>
          <w:b/>
          <w:sz w:val="24"/>
          <w:szCs w:val="24"/>
        </w:rPr>
      </w:pPr>
    </w:p>
    <w:p w:rsidR="00F14FCF" w:rsidRPr="00EC029F" w:rsidRDefault="00F14FCF" w:rsidP="00715A26">
      <w:pPr>
        <w:spacing w:after="0" w:line="240" w:lineRule="auto"/>
        <w:jc w:val="both"/>
        <w:rPr>
          <w:rFonts w:ascii="Times New Roman" w:hAnsi="Times New Roman" w:cs="Times New Roman"/>
          <w:b/>
          <w:bCs/>
          <w:sz w:val="24"/>
          <w:szCs w:val="24"/>
        </w:rPr>
      </w:pPr>
      <w:r w:rsidRPr="00EC029F">
        <w:rPr>
          <w:rFonts w:ascii="Times New Roman" w:hAnsi="Times New Roman" w:cs="Times New Roman"/>
          <w:b/>
          <w:bCs/>
          <w:noProof/>
          <w:sz w:val="24"/>
          <w:szCs w:val="24"/>
          <w:lang w:eastAsia="ru-RU"/>
        </w:rPr>
        <w:lastRenderedPageBreak/>
        <w:drawing>
          <wp:anchor distT="0" distB="0" distL="114300" distR="114300" simplePos="0" relativeHeight="251741184" behindDoc="1" locked="0" layoutInCell="1" allowOverlap="1" wp14:anchorId="1F4EEFED" wp14:editId="325727A6">
            <wp:simplePos x="0" y="0"/>
            <wp:positionH relativeFrom="column">
              <wp:posOffset>-694055</wp:posOffset>
            </wp:positionH>
            <wp:positionV relativeFrom="paragraph">
              <wp:posOffset>-378460</wp:posOffset>
            </wp:positionV>
            <wp:extent cx="577215" cy="483870"/>
            <wp:effectExtent l="0" t="0" r="0" b="0"/>
            <wp:wrapTight wrapText="bothSides">
              <wp:wrapPolygon edited="0">
                <wp:start x="0" y="0"/>
                <wp:lineTo x="0" y="20409"/>
                <wp:lineTo x="20673" y="20409"/>
                <wp:lineTo x="20673" y="0"/>
                <wp:lineTo x="0" y="0"/>
              </wp:wrapPolygon>
            </wp:wrapTight>
            <wp:docPr id="6" name="Рисунок 3" descr="http://t3.gstatic.com/images?q=tbn:ANd9GcQmoogsznar28ZSKDk2jOHR2BW3j72H-x7N8G5auzXGruy3W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t3.gstatic.com/images?q=tbn:ANd9GcQmoogsznar28ZSKDk2jOHR2BW3j72H-x7N8G5auzXGruy3Wck-"/>
                    <pic:cNvPicPr>
                      <a:picLocks noChangeAspect="1" noChangeArrowheads="1"/>
                    </pic:cNvPicPr>
                  </pic:nvPicPr>
                  <pic:blipFill>
                    <a:blip r:embed="rId13" r:link="rId14" cstate="print"/>
                    <a:srcRect/>
                    <a:stretch>
                      <a:fillRect/>
                    </a:stretch>
                  </pic:blipFill>
                  <pic:spPr bwMode="auto">
                    <a:xfrm flipH="1">
                      <a:off x="0" y="0"/>
                      <a:ext cx="577215" cy="4838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EC029F">
        <w:rPr>
          <w:rFonts w:ascii="Times New Roman" w:hAnsi="Times New Roman" w:cs="Times New Roman"/>
          <w:b/>
          <w:bCs/>
          <w:sz w:val="24"/>
          <w:szCs w:val="24"/>
        </w:rPr>
        <w:t>Цели конференции:</w:t>
      </w:r>
    </w:p>
    <w:p w:rsidR="00F14FCF" w:rsidRPr="00EC029F" w:rsidRDefault="00F14FCF" w:rsidP="00715A26">
      <w:pPr>
        <w:spacing w:after="0" w:line="240" w:lineRule="auto"/>
        <w:jc w:val="both"/>
        <w:rPr>
          <w:rFonts w:ascii="Times New Roman" w:hAnsi="Times New Roman" w:cs="Times New Roman"/>
          <w:b/>
          <w:bCs/>
          <w:sz w:val="24"/>
          <w:szCs w:val="24"/>
        </w:rPr>
      </w:pPr>
    </w:p>
    <w:p w:rsidR="00F14FCF" w:rsidRPr="00EC029F" w:rsidRDefault="005C0158" w:rsidP="00715A26">
      <w:pPr>
        <w:spacing w:after="0" w:line="240" w:lineRule="auto"/>
        <w:jc w:val="both"/>
        <w:rPr>
          <w:rFonts w:ascii="Times New Roman" w:eastAsia="Times New Roman" w:hAnsi="Times New Roman" w:cs="Times New Roman"/>
          <w:b/>
          <w:sz w:val="24"/>
          <w:szCs w:val="24"/>
          <w:lang w:eastAsia="ru-RU"/>
        </w:rPr>
      </w:pPr>
      <w:r w:rsidRPr="00EC029F">
        <w:rPr>
          <w:rFonts w:ascii="Times New Roman" w:eastAsia="Times New Roman" w:hAnsi="Times New Roman" w:cs="Times New Roman"/>
          <w:b/>
          <w:sz w:val="24"/>
          <w:szCs w:val="24"/>
          <w:lang w:eastAsia="ru-RU"/>
        </w:rPr>
        <w:t>Обучающие:</w:t>
      </w:r>
    </w:p>
    <w:p w:rsidR="00301546" w:rsidRPr="00EC029F" w:rsidRDefault="0013690E" w:rsidP="00715A26">
      <w:pPr>
        <w:pStyle w:val="a7"/>
        <w:numPr>
          <w:ilvl w:val="0"/>
          <w:numId w:val="29"/>
        </w:numPr>
        <w:tabs>
          <w:tab w:val="left" w:pos="567"/>
          <w:tab w:val="left" w:pos="11766"/>
        </w:tabs>
        <w:ind w:left="0" w:hanging="426"/>
        <w:jc w:val="both"/>
      </w:pPr>
      <w:r w:rsidRPr="00EC029F">
        <w:t>С</w:t>
      </w:r>
      <w:r w:rsidR="005C0158" w:rsidRPr="00EC029F">
        <w:t xml:space="preserve">формировать у </w:t>
      </w:r>
      <w:r w:rsidR="00301546" w:rsidRPr="00EC029F">
        <w:t>студентов</w:t>
      </w:r>
      <w:r w:rsidR="005C0158" w:rsidRPr="00EC029F">
        <w:t xml:space="preserve"> необходимые знания по теме </w:t>
      </w:r>
      <w:r w:rsidR="005C0158" w:rsidRPr="00EC029F">
        <w:rPr>
          <w:bCs/>
        </w:rPr>
        <w:t>«</w:t>
      </w:r>
      <w:r w:rsidR="00945E0D" w:rsidRPr="00EC029F">
        <w:rPr>
          <w:bCs/>
        </w:rPr>
        <w:t xml:space="preserve">История развития </w:t>
      </w:r>
      <w:r w:rsidR="00301546" w:rsidRPr="00EC029F">
        <w:rPr>
          <w:bCs/>
        </w:rPr>
        <w:t xml:space="preserve">     </w:t>
      </w:r>
    </w:p>
    <w:p w:rsidR="005C0158" w:rsidRPr="00EC029F" w:rsidRDefault="00301546" w:rsidP="00715A26">
      <w:pPr>
        <w:pStyle w:val="a7"/>
        <w:tabs>
          <w:tab w:val="left" w:pos="567"/>
          <w:tab w:val="left" w:pos="11766"/>
        </w:tabs>
        <w:ind w:left="0" w:hanging="426"/>
        <w:jc w:val="both"/>
      </w:pPr>
      <w:r w:rsidRPr="00EC029F">
        <w:rPr>
          <w:bCs/>
        </w:rPr>
        <w:t xml:space="preserve">     </w:t>
      </w:r>
      <w:r w:rsidR="00945E0D" w:rsidRPr="00EC029F">
        <w:rPr>
          <w:bCs/>
        </w:rPr>
        <w:t>сестринского дела</w:t>
      </w:r>
      <w:r w:rsidR="005C0158" w:rsidRPr="00EC029F">
        <w:rPr>
          <w:bCs/>
        </w:rPr>
        <w:t xml:space="preserve">». </w:t>
      </w:r>
    </w:p>
    <w:p w:rsidR="005C0158" w:rsidRPr="00EC029F" w:rsidRDefault="0013690E" w:rsidP="00715A26">
      <w:pPr>
        <w:numPr>
          <w:ilvl w:val="0"/>
          <w:numId w:val="29"/>
        </w:numPr>
        <w:spacing w:after="0" w:line="240" w:lineRule="auto"/>
        <w:ind w:left="0" w:hanging="426"/>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П</w:t>
      </w:r>
      <w:r w:rsidR="005C0158" w:rsidRPr="00EC029F">
        <w:rPr>
          <w:rFonts w:ascii="Times New Roman" w:eastAsia="Times New Roman" w:hAnsi="Times New Roman" w:cs="Times New Roman"/>
          <w:sz w:val="24"/>
          <w:szCs w:val="24"/>
          <w:lang w:eastAsia="ru-RU"/>
        </w:rPr>
        <w:t xml:space="preserve">редоставить возможности </w:t>
      </w:r>
      <w:r w:rsidR="00301546" w:rsidRPr="00EC029F">
        <w:rPr>
          <w:rFonts w:ascii="Times New Roman" w:eastAsia="Times New Roman" w:hAnsi="Times New Roman" w:cs="Times New Roman"/>
          <w:sz w:val="24"/>
          <w:szCs w:val="24"/>
          <w:lang w:eastAsia="ru-RU"/>
        </w:rPr>
        <w:t>студентам</w:t>
      </w:r>
      <w:r w:rsidR="005C0158" w:rsidRPr="00EC029F">
        <w:rPr>
          <w:rFonts w:ascii="Times New Roman" w:eastAsia="Times New Roman" w:hAnsi="Times New Roman" w:cs="Times New Roman"/>
          <w:sz w:val="24"/>
          <w:szCs w:val="24"/>
          <w:lang w:eastAsia="ru-RU"/>
        </w:rPr>
        <w:t xml:space="preserve"> развивать свои интеллектуальные способности</w:t>
      </w:r>
      <w:r w:rsidR="00301546" w:rsidRPr="00EC029F">
        <w:rPr>
          <w:rFonts w:ascii="Times New Roman" w:eastAsia="Times New Roman" w:hAnsi="Times New Roman" w:cs="Times New Roman"/>
          <w:sz w:val="24"/>
          <w:szCs w:val="24"/>
          <w:lang w:eastAsia="ru-RU"/>
        </w:rPr>
        <w:t>.</w:t>
      </w:r>
    </w:p>
    <w:p w:rsidR="00CA3818" w:rsidRPr="00EC029F" w:rsidRDefault="0013690E" w:rsidP="00715A26">
      <w:pPr>
        <w:pStyle w:val="a7"/>
        <w:numPr>
          <w:ilvl w:val="0"/>
          <w:numId w:val="31"/>
        </w:numPr>
        <w:tabs>
          <w:tab w:val="left" w:pos="0"/>
        </w:tabs>
        <w:ind w:left="0" w:hanging="426"/>
        <w:jc w:val="both"/>
        <w:rPr>
          <w:rStyle w:val="FontStyle11"/>
          <w:sz w:val="24"/>
          <w:szCs w:val="24"/>
        </w:rPr>
      </w:pPr>
      <w:r w:rsidRPr="00EC029F">
        <w:rPr>
          <w:rStyle w:val="FontStyle11"/>
          <w:sz w:val="24"/>
          <w:szCs w:val="24"/>
        </w:rPr>
        <w:t xml:space="preserve">Обеспечить систематизацию знаний студентов </w:t>
      </w:r>
      <w:r w:rsidR="00CA3818" w:rsidRPr="00EC029F">
        <w:rPr>
          <w:rStyle w:val="FontStyle11"/>
          <w:sz w:val="24"/>
          <w:szCs w:val="24"/>
        </w:rPr>
        <w:t>по теме «</w:t>
      </w:r>
      <w:r w:rsidR="00CA3818" w:rsidRPr="00EC029F">
        <w:t>Взятие крови из вены для    биохимических исследований с помощью вакуумной системы»</w:t>
      </w:r>
    </w:p>
    <w:p w:rsidR="00CA3818" w:rsidRPr="00EC029F" w:rsidRDefault="00CA3818" w:rsidP="00715A26">
      <w:pPr>
        <w:pStyle w:val="a7"/>
        <w:tabs>
          <w:tab w:val="left" w:pos="0"/>
        </w:tabs>
        <w:ind w:left="0" w:hanging="426"/>
        <w:jc w:val="both"/>
        <w:rPr>
          <w:rStyle w:val="FontStyle11"/>
          <w:b/>
          <w:sz w:val="24"/>
          <w:szCs w:val="24"/>
        </w:rPr>
      </w:pPr>
    </w:p>
    <w:p w:rsidR="005C0158" w:rsidRPr="00EC029F" w:rsidRDefault="005C0158" w:rsidP="00715A26">
      <w:pPr>
        <w:spacing w:after="0" w:line="240" w:lineRule="auto"/>
        <w:ind w:left="-142" w:hanging="426"/>
        <w:jc w:val="both"/>
        <w:rPr>
          <w:rFonts w:ascii="Times New Roman" w:hAnsi="Times New Roman" w:cs="Times New Roman"/>
          <w:b/>
          <w:sz w:val="24"/>
          <w:szCs w:val="24"/>
        </w:rPr>
      </w:pPr>
      <w:r w:rsidRPr="00EC029F">
        <w:rPr>
          <w:rFonts w:ascii="Times New Roman" w:hAnsi="Times New Roman" w:cs="Times New Roman"/>
          <w:b/>
          <w:sz w:val="24"/>
          <w:szCs w:val="24"/>
        </w:rPr>
        <w:t>Развивающие:</w:t>
      </w:r>
    </w:p>
    <w:p w:rsidR="005C0158" w:rsidRPr="00EC029F" w:rsidRDefault="005C0158" w:rsidP="00715A26">
      <w:pPr>
        <w:numPr>
          <w:ilvl w:val="0"/>
          <w:numId w:val="2"/>
        </w:numPr>
        <w:spacing w:after="0" w:line="240" w:lineRule="auto"/>
        <w:ind w:left="-142" w:hanging="426"/>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Повысить устойчивый интерес к будущей профессии.</w:t>
      </w:r>
    </w:p>
    <w:p w:rsidR="005C0158" w:rsidRPr="00EC029F" w:rsidRDefault="005C0158" w:rsidP="00715A26">
      <w:pPr>
        <w:numPr>
          <w:ilvl w:val="0"/>
          <w:numId w:val="2"/>
        </w:numPr>
        <w:spacing w:after="0" w:line="240" w:lineRule="auto"/>
        <w:ind w:left="-142" w:hanging="426"/>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Повысить учебную профессиональную мотивацию.</w:t>
      </w:r>
    </w:p>
    <w:p w:rsidR="005C0158" w:rsidRPr="00EC029F" w:rsidRDefault="005C0158" w:rsidP="00715A26">
      <w:pPr>
        <w:numPr>
          <w:ilvl w:val="0"/>
          <w:numId w:val="2"/>
        </w:numPr>
        <w:spacing w:after="0" w:line="240" w:lineRule="auto"/>
        <w:ind w:left="-142" w:hanging="426"/>
        <w:contextualSpacing/>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Способствовать развитию у </w:t>
      </w:r>
      <w:proofErr w:type="gramStart"/>
      <w:r w:rsidRPr="00EC029F">
        <w:rPr>
          <w:rFonts w:ascii="Times New Roman" w:eastAsia="Times New Roman" w:hAnsi="Times New Roman" w:cs="Times New Roman"/>
          <w:sz w:val="24"/>
          <w:szCs w:val="24"/>
          <w:lang w:eastAsia="ru-RU"/>
        </w:rPr>
        <w:t>обучающихся</w:t>
      </w:r>
      <w:proofErr w:type="gramEnd"/>
      <w:r w:rsidRPr="00EC029F">
        <w:rPr>
          <w:rFonts w:ascii="Times New Roman" w:eastAsia="Times New Roman" w:hAnsi="Times New Roman" w:cs="Times New Roman"/>
          <w:sz w:val="24"/>
          <w:szCs w:val="24"/>
          <w:lang w:eastAsia="ru-RU"/>
        </w:rPr>
        <w:t xml:space="preserve"> профессиональной наблюдательности, сознательности, логического и клинического мышления;</w:t>
      </w:r>
      <w:r w:rsidR="00301546" w:rsidRPr="00EC029F">
        <w:rPr>
          <w:rFonts w:ascii="Times New Roman" w:eastAsia="Times New Roman" w:hAnsi="Times New Roman" w:cs="Times New Roman"/>
          <w:sz w:val="24"/>
          <w:szCs w:val="24"/>
          <w:lang w:eastAsia="ru-RU"/>
        </w:rPr>
        <w:t xml:space="preserve"> </w:t>
      </w:r>
      <w:r w:rsidRPr="00EC029F">
        <w:rPr>
          <w:rFonts w:ascii="Times New Roman" w:eastAsia="Times New Roman" w:hAnsi="Times New Roman" w:cs="Times New Roman"/>
          <w:sz w:val="24"/>
          <w:szCs w:val="24"/>
          <w:lang w:eastAsia="ru-RU"/>
        </w:rPr>
        <w:t xml:space="preserve">способности самостоятельно принимать решения. </w:t>
      </w:r>
    </w:p>
    <w:p w:rsidR="00FA3748" w:rsidRPr="00EC029F" w:rsidRDefault="00FA3748" w:rsidP="00715A26">
      <w:pPr>
        <w:spacing w:after="0" w:line="240" w:lineRule="auto"/>
        <w:ind w:left="-142" w:hanging="426"/>
        <w:contextualSpacing/>
        <w:jc w:val="both"/>
        <w:rPr>
          <w:rFonts w:ascii="Times New Roman" w:eastAsia="Times New Roman" w:hAnsi="Times New Roman" w:cs="Times New Roman"/>
          <w:sz w:val="24"/>
          <w:szCs w:val="24"/>
          <w:lang w:eastAsia="ru-RU"/>
        </w:rPr>
      </w:pPr>
    </w:p>
    <w:p w:rsidR="00301546" w:rsidRPr="00EC029F" w:rsidRDefault="00FA3748" w:rsidP="00715A26">
      <w:pPr>
        <w:spacing w:after="0" w:line="240" w:lineRule="auto"/>
        <w:ind w:left="-142" w:hanging="426"/>
        <w:jc w:val="both"/>
        <w:rPr>
          <w:rFonts w:ascii="Times New Roman" w:eastAsia="Times New Roman" w:hAnsi="Times New Roman" w:cs="Times New Roman"/>
          <w:b/>
          <w:sz w:val="24"/>
          <w:szCs w:val="24"/>
          <w:lang w:eastAsia="ru-RU"/>
        </w:rPr>
      </w:pPr>
      <w:r w:rsidRPr="00EC029F">
        <w:rPr>
          <w:rFonts w:ascii="Times New Roman" w:eastAsia="Times New Roman" w:hAnsi="Times New Roman" w:cs="Times New Roman"/>
          <w:b/>
          <w:sz w:val="24"/>
          <w:szCs w:val="24"/>
          <w:lang w:eastAsia="ru-RU"/>
        </w:rPr>
        <w:t>Воспитательные:</w:t>
      </w:r>
    </w:p>
    <w:p w:rsidR="005C0158" w:rsidRPr="00EC029F" w:rsidRDefault="005C0158" w:rsidP="00715A26">
      <w:pPr>
        <w:numPr>
          <w:ilvl w:val="0"/>
          <w:numId w:val="3"/>
        </w:numPr>
        <w:spacing w:after="0" w:line="240" w:lineRule="auto"/>
        <w:ind w:left="-142" w:hanging="426"/>
        <w:contextualSpacing/>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Воспитывать у </w:t>
      </w:r>
      <w:r w:rsidR="00301546" w:rsidRPr="00EC029F">
        <w:rPr>
          <w:rFonts w:ascii="Times New Roman" w:eastAsia="Times New Roman" w:hAnsi="Times New Roman" w:cs="Times New Roman"/>
          <w:sz w:val="24"/>
          <w:szCs w:val="24"/>
          <w:lang w:eastAsia="ru-RU"/>
        </w:rPr>
        <w:t>студентов</w:t>
      </w:r>
      <w:r w:rsidRPr="00EC029F">
        <w:rPr>
          <w:rFonts w:ascii="Times New Roman" w:eastAsia="Times New Roman" w:hAnsi="Times New Roman" w:cs="Times New Roman"/>
          <w:sz w:val="24"/>
          <w:szCs w:val="24"/>
          <w:lang w:eastAsia="ru-RU"/>
        </w:rPr>
        <w:t xml:space="preserve"> ответственное отношение к своим обязанностям, доброжелательное и вни</w:t>
      </w:r>
      <w:r w:rsidR="00301546" w:rsidRPr="00EC029F">
        <w:rPr>
          <w:rFonts w:ascii="Times New Roman" w:eastAsia="Times New Roman" w:hAnsi="Times New Roman" w:cs="Times New Roman"/>
          <w:sz w:val="24"/>
          <w:szCs w:val="24"/>
          <w:lang w:eastAsia="ru-RU"/>
        </w:rPr>
        <w:t xml:space="preserve">мательное отношение к пациентам, ответственность за результаты </w:t>
      </w:r>
      <w:proofErr w:type="gramStart"/>
      <w:r w:rsidR="00301546" w:rsidRPr="00EC029F">
        <w:rPr>
          <w:rFonts w:ascii="Times New Roman" w:eastAsia="Times New Roman" w:hAnsi="Times New Roman" w:cs="Times New Roman"/>
          <w:sz w:val="24"/>
          <w:szCs w:val="24"/>
          <w:lang w:eastAsia="ru-RU"/>
        </w:rPr>
        <w:t>своей</w:t>
      </w:r>
      <w:proofErr w:type="gramEnd"/>
      <w:r w:rsidR="00301546" w:rsidRPr="00EC029F">
        <w:rPr>
          <w:rFonts w:ascii="Times New Roman" w:eastAsia="Times New Roman" w:hAnsi="Times New Roman" w:cs="Times New Roman"/>
          <w:sz w:val="24"/>
          <w:szCs w:val="24"/>
          <w:lang w:eastAsia="ru-RU"/>
        </w:rPr>
        <w:t xml:space="preserve"> работы.</w:t>
      </w:r>
    </w:p>
    <w:p w:rsidR="005C0158" w:rsidRPr="00EC029F" w:rsidRDefault="005C0158" w:rsidP="00715A26">
      <w:pPr>
        <w:numPr>
          <w:ilvl w:val="0"/>
          <w:numId w:val="3"/>
        </w:numPr>
        <w:spacing w:after="0" w:line="240" w:lineRule="auto"/>
        <w:ind w:left="-142" w:hanging="426"/>
        <w:contextualSpacing/>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Способствовать формированию навыков самообразования</w:t>
      </w:r>
    </w:p>
    <w:p w:rsidR="005C0158" w:rsidRPr="00EC029F" w:rsidRDefault="005C0158" w:rsidP="00715A26">
      <w:pPr>
        <w:numPr>
          <w:ilvl w:val="0"/>
          <w:numId w:val="3"/>
        </w:numPr>
        <w:spacing w:after="0" w:line="240" w:lineRule="auto"/>
        <w:ind w:left="-142" w:hanging="426"/>
        <w:contextualSpacing/>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Повысить самооценку </w:t>
      </w:r>
      <w:r w:rsidR="005505BE" w:rsidRPr="00EC029F">
        <w:rPr>
          <w:rFonts w:ascii="Times New Roman" w:eastAsia="Times New Roman" w:hAnsi="Times New Roman" w:cs="Times New Roman"/>
          <w:sz w:val="24"/>
          <w:szCs w:val="24"/>
          <w:lang w:eastAsia="ru-RU"/>
        </w:rPr>
        <w:t>студентов</w:t>
      </w:r>
      <w:r w:rsidRPr="00EC029F">
        <w:rPr>
          <w:rFonts w:ascii="Times New Roman" w:eastAsia="Times New Roman" w:hAnsi="Times New Roman" w:cs="Times New Roman"/>
          <w:sz w:val="24"/>
          <w:szCs w:val="24"/>
          <w:lang w:eastAsia="ru-RU"/>
        </w:rPr>
        <w:t xml:space="preserve"> при достижении поставленной цели</w:t>
      </w:r>
    </w:p>
    <w:p w:rsidR="00301546" w:rsidRPr="00EC029F" w:rsidRDefault="00301546" w:rsidP="00715A26">
      <w:pPr>
        <w:spacing w:after="0" w:line="240" w:lineRule="auto"/>
        <w:ind w:left="-142" w:hanging="426"/>
        <w:contextualSpacing/>
        <w:jc w:val="both"/>
        <w:rPr>
          <w:rFonts w:ascii="Times New Roman" w:eastAsia="Times New Roman" w:hAnsi="Times New Roman" w:cs="Times New Roman"/>
          <w:sz w:val="24"/>
          <w:szCs w:val="24"/>
          <w:lang w:eastAsia="ru-RU"/>
        </w:rPr>
      </w:pPr>
    </w:p>
    <w:p w:rsidR="001B2BDC" w:rsidRPr="00EC029F" w:rsidRDefault="001B2BDC" w:rsidP="00715A26">
      <w:pPr>
        <w:widowControl w:val="0"/>
        <w:numPr>
          <w:ilvl w:val="0"/>
          <w:numId w:val="9"/>
        </w:numPr>
        <w:spacing w:after="0" w:line="240" w:lineRule="auto"/>
        <w:ind w:left="-142" w:hanging="426"/>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b/>
          <w:sz w:val="24"/>
          <w:szCs w:val="24"/>
          <w:lang w:eastAsia="ru-RU"/>
        </w:rPr>
        <w:t>Формировать о</w:t>
      </w:r>
      <w:r w:rsidR="005C0158" w:rsidRPr="00EC029F">
        <w:rPr>
          <w:rFonts w:ascii="Times New Roman" w:eastAsia="Times New Roman" w:hAnsi="Times New Roman" w:cs="Times New Roman"/>
          <w:b/>
          <w:sz w:val="24"/>
          <w:szCs w:val="24"/>
          <w:lang w:eastAsia="ru-RU"/>
        </w:rPr>
        <w:t>бщие компетенции</w:t>
      </w:r>
      <w:r w:rsidRPr="00EC029F">
        <w:rPr>
          <w:rFonts w:ascii="Times New Roman" w:eastAsia="Times New Roman" w:hAnsi="Times New Roman" w:cs="Times New Roman"/>
          <w:b/>
          <w:sz w:val="24"/>
          <w:szCs w:val="24"/>
          <w:lang w:eastAsia="ru-RU"/>
        </w:rPr>
        <w:t>,</w:t>
      </w:r>
      <w:r w:rsidR="005C0158" w:rsidRPr="00EC029F">
        <w:rPr>
          <w:rFonts w:ascii="Times New Roman" w:eastAsia="Times New Roman" w:hAnsi="Times New Roman" w:cs="Times New Roman"/>
          <w:b/>
          <w:sz w:val="24"/>
          <w:szCs w:val="24"/>
          <w:lang w:eastAsia="ru-RU"/>
        </w:rPr>
        <w:t xml:space="preserve"> </w:t>
      </w:r>
      <w:r w:rsidR="005C0158" w:rsidRPr="00EC029F">
        <w:rPr>
          <w:rFonts w:ascii="Times New Roman" w:eastAsia="Times New Roman" w:hAnsi="Times New Roman" w:cs="Times New Roman"/>
          <w:iCs/>
          <w:sz w:val="24"/>
          <w:szCs w:val="24"/>
          <w:lang w:eastAsia="ru-RU"/>
        </w:rPr>
        <w:t>включающи</w:t>
      </w:r>
      <w:r w:rsidRPr="00EC029F">
        <w:rPr>
          <w:rFonts w:ascii="Times New Roman" w:eastAsia="Times New Roman" w:hAnsi="Times New Roman" w:cs="Times New Roman"/>
          <w:iCs/>
          <w:sz w:val="24"/>
          <w:szCs w:val="24"/>
          <w:lang w:eastAsia="ru-RU"/>
        </w:rPr>
        <w:t xml:space="preserve">е </w:t>
      </w:r>
      <w:r w:rsidR="005C0158" w:rsidRPr="00EC029F">
        <w:rPr>
          <w:rFonts w:ascii="Times New Roman" w:eastAsia="Times New Roman" w:hAnsi="Times New Roman" w:cs="Times New Roman"/>
          <w:iCs/>
          <w:sz w:val="24"/>
          <w:szCs w:val="24"/>
          <w:lang w:eastAsia="ru-RU"/>
        </w:rPr>
        <w:t>в себя способность</w:t>
      </w:r>
      <w:r w:rsidR="005C0158" w:rsidRPr="00EC029F">
        <w:rPr>
          <w:rFonts w:ascii="Times New Roman" w:eastAsia="Times New Roman" w:hAnsi="Times New Roman" w:cs="Times New Roman"/>
          <w:sz w:val="24"/>
          <w:szCs w:val="24"/>
          <w:lang w:eastAsia="ru-RU"/>
        </w:rPr>
        <w:t>:</w:t>
      </w:r>
    </w:p>
    <w:p w:rsidR="005C0158" w:rsidRPr="00EC029F" w:rsidRDefault="005C0158" w:rsidP="00715A26">
      <w:pPr>
        <w:widowControl w:val="0"/>
        <w:numPr>
          <w:ilvl w:val="0"/>
          <w:numId w:val="8"/>
        </w:numPr>
        <w:spacing w:after="0" w:line="240" w:lineRule="auto"/>
        <w:ind w:left="-142" w:hanging="426"/>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Понимать сущность и социальную значимость своей будущей профессии, проявлять к ней устойчивый интерес.  </w:t>
      </w:r>
    </w:p>
    <w:p w:rsidR="005C0158" w:rsidRPr="00EC029F" w:rsidRDefault="005C0158" w:rsidP="00715A26">
      <w:pPr>
        <w:widowControl w:val="0"/>
        <w:numPr>
          <w:ilvl w:val="0"/>
          <w:numId w:val="8"/>
        </w:numPr>
        <w:spacing w:after="0" w:line="240" w:lineRule="auto"/>
        <w:ind w:left="-142" w:hanging="426"/>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Организовывать собственную деятельность, исходя из цели и способов ее достижения, определенных  руководителем.</w:t>
      </w:r>
    </w:p>
    <w:p w:rsidR="005C0158" w:rsidRPr="00EC029F" w:rsidRDefault="005C0158" w:rsidP="00715A26">
      <w:pPr>
        <w:numPr>
          <w:ilvl w:val="0"/>
          <w:numId w:val="8"/>
        </w:numPr>
        <w:spacing w:after="0" w:line="240" w:lineRule="auto"/>
        <w:ind w:left="-142" w:hanging="426"/>
        <w:contextualSpacing/>
        <w:jc w:val="both"/>
        <w:rPr>
          <w:rFonts w:ascii="Times New Roman" w:eastAsia="Calibri" w:hAnsi="Times New Roman" w:cs="Times New Roman"/>
          <w:sz w:val="24"/>
          <w:szCs w:val="24"/>
        </w:rPr>
      </w:pPr>
      <w:r w:rsidRPr="00EC029F">
        <w:rPr>
          <w:rFonts w:ascii="Times New Roman" w:eastAsia="Calibri" w:hAnsi="Times New Roman" w:cs="Times New Roman"/>
          <w:sz w:val="24"/>
          <w:szCs w:val="24"/>
        </w:rPr>
        <w:t>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rsidR="005C0158" w:rsidRPr="00EC029F" w:rsidRDefault="005C0158" w:rsidP="00715A26">
      <w:pPr>
        <w:numPr>
          <w:ilvl w:val="0"/>
          <w:numId w:val="8"/>
        </w:numPr>
        <w:spacing w:after="0" w:line="240" w:lineRule="auto"/>
        <w:ind w:left="-142" w:hanging="426"/>
        <w:contextualSpacing/>
        <w:jc w:val="both"/>
        <w:rPr>
          <w:rFonts w:ascii="Times New Roman" w:eastAsia="Calibri" w:hAnsi="Times New Roman" w:cs="Times New Roman"/>
          <w:sz w:val="24"/>
          <w:szCs w:val="24"/>
        </w:rPr>
      </w:pPr>
      <w:r w:rsidRPr="00EC029F">
        <w:rPr>
          <w:rFonts w:ascii="Times New Roman" w:eastAsia="Calibri" w:hAnsi="Times New Roman" w:cs="Times New Roman"/>
          <w:sz w:val="24"/>
          <w:szCs w:val="24"/>
        </w:rPr>
        <w:t>Осуществлять поиск информации, необходимой для эффективного выполнения профессиональных задач.</w:t>
      </w:r>
    </w:p>
    <w:p w:rsidR="005C0158" w:rsidRPr="00EC029F" w:rsidRDefault="005C0158" w:rsidP="00715A26">
      <w:pPr>
        <w:numPr>
          <w:ilvl w:val="0"/>
          <w:numId w:val="8"/>
        </w:numPr>
        <w:spacing w:after="0" w:line="240" w:lineRule="auto"/>
        <w:ind w:left="-142" w:hanging="426"/>
        <w:contextualSpacing/>
        <w:jc w:val="both"/>
        <w:rPr>
          <w:rFonts w:ascii="Times New Roman" w:eastAsia="Calibri" w:hAnsi="Times New Roman" w:cs="Times New Roman"/>
          <w:sz w:val="24"/>
          <w:szCs w:val="24"/>
        </w:rPr>
      </w:pPr>
      <w:r w:rsidRPr="00EC029F">
        <w:rPr>
          <w:rFonts w:ascii="Times New Roman" w:eastAsia="Calibri" w:hAnsi="Times New Roman" w:cs="Times New Roman"/>
          <w:sz w:val="24"/>
          <w:szCs w:val="24"/>
        </w:rPr>
        <w:t>Использовать информационно-коммуникационные технологии в профессиональной деятельности.</w:t>
      </w:r>
    </w:p>
    <w:p w:rsidR="005C0158" w:rsidRPr="00EC029F" w:rsidRDefault="005C0158" w:rsidP="00715A26">
      <w:pPr>
        <w:numPr>
          <w:ilvl w:val="0"/>
          <w:numId w:val="8"/>
        </w:numPr>
        <w:spacing w:after="0" w:line="240" w:lineRule="auto"/>
        <w:ind w:left="-142" w:hanging="426"/>
        <w:contextualSpacing/>
        <w:jc w:val="both"/>
        <w:rPr>
          <w:rFonts w:ascii="Times New Roman" w:eastAsia="Calibri" w:hAnsi="Times New Roman" w:cs="Times New Roman"/>
          <w:sz w:val="24"/>
          <w:szCs w:val="24"/>
        </w:rPr>
      </w:pPr>
      <w:r w:rsidRPr="00EC029F">
        <w:rPr>
          <w:rFonts w:ascii="Times New Roman" w:eastAsia="Calibri" w:hAnsi="Times New Roman" w:cs="Times New Roman"/>
          <w:sz w:val="24"/>
          <w:szCs w:val="24"/>
        </w:rPr>
        <w:t xml:space="preserve">Работать в команде, эффективно общаться с </w:t>
      </w:r>
      <w:proofErr w:type="spellStart"/>
      <w:r w:rsidR="001B2BDC" w:rsidRPr="00EC029F">
        <w:rPr>
          <w:rFonts w:ascii="Times New Roman" w:eastAsia="Calibri" w:hAnsi="Times New Roman" w:cs="Times New Roman"/>
          <w:sz w:val="24"/>
          <w:szCs w:val="24"/>
        </w:rPr>
        <w:t>одногруппниками</w:t>
      </w:r>
      <w:proofErr w:type="spellEnd"/>
      <w:r w:rsidR="001B2BDC" w:rsidRPr="00EC029F">
        <w:rPr>
          <w:rFonts w:ascii="Times New Roman" w:eastAsia="Calibri" w:hAnsi="Times New Roman" w:cs="Times New Roman"/>
          <w:sz w:val="24"/>
          <w:szCs w:val="24"/>
        </w:rPr>
        <w:t>.</w:t>
      </w:r>
    </w:p>
    <w:p w:rsidR="005C0158" w:rsidRPr="00EC029F" w:rsidRDefault="005C0158" w:rsidP="00715A26">
      <w:pPr>
        <w:numPr>
          <w:ilvl w:val="0"/>
          <w:numId w:val="8"/>
        </w:numPr>
        <w:spacing w:after="0" w:line="240" w:lineRule="auto"/>
        <w:ind w:left="-142" w:hanging="426"/>
        <w:contextualSpacing/>
        <w:jc w:val="both"/>
        <w:rPr>
          <w:rFonts w:ascii="Times New Roman" w:eastAsia="Calibri" w:hAnsi="Times New Roman" w:cs="Times New Roman"/>
          <w:sz w:val="24"/>
          <w:szCs w:val="24"/>
        </w:rPr>
      </w:pPr>
      <w:r w:rsidRPr="00EC029F">
        <w:rPr>
          <w:rFonts w:ascii="Times New Roman" w:eastAsia="Calibri" w:hAnsi="Times New Roman" w:cs="Times New Roman"/>
          <w:sz w:val="24"/>
          <w:szCs w:val="24"/>
        </w:rPr>
        <w:t>Соблюдать правила охраны труда, пожарной безопасности и техники безопасности.</w:t>
      </w:r>
    </w:p>
    <w:p w:rsidR="005C0158" w:rsidRPr="00EC029F" w:rsidRDefault="005C0158" w:rsidP="00715A26">
      <w:pPr>
        <w:spacing w:after="0" w:line="240" w:lineRule="auto"/>
        <w:ind w:left="-142" w:hanging="426"/>
        <w:contextualSpacing/>
        <w:jc w:val="both"/>
        <w:rPr>
          <w:rFonts w:ascii="Times New Roman" w:eastAsia="Calibri" w:hAnsi="Times New Roman" w:cs="Times New Roman"/>
          <w:sz w:val="24"/>
          <w:szCs w:val="24"/>
        </w:rPr>
      </w:pPr>
    </w:p>
    <w:p w:rsidR="005C0158" w:rsidRPr="00EC029F" w:rsidRDefault="00FA3748" w:rsidP="00715A26">
      <w:pPr>
        <w:numPr>
          <w:ilvl w:val="0"/>
          <w:numId w:val="9"/>
        </w:numPr>
        <w:spacing w:after="0" w:line="240" w:lineRule="auto"/>
        <w:ind w:left="-142" w:hanging="426"/>
        <w:jc w:val="both"/>
        <w:rPr>
          <w:rFonts w:ascii="Times New Roman" w:eastAsia="Times New Roman" w:hAnsi="Times New Roman" w:cs="Times New Roman"/>
          <w:bCs/>
          <w:sz w:val="24"/>
          <w:szCs w:val="24"/>
          <w:lang w:eastAsia="ar-SA"/>
        </w:rPr>
      </w:pPr>
      <w:r w:rsidRPr="00EC029F">
        <w:rPr>
          <w:rFonts w:ascii="Times New Roman" w:eastAsia="Times New Roman" w:hAnsi="Times New Roman" w:cs="Times New Roman"/>
          <w:b/>
          <w:sz w:val="24"/>
          <w:szCs w:val="24"/>
          <w:lang w:eastAsia="ru-RU"/>
        </w:rPr>
        <w:t>Формировать</w:t>
      </w:r>
      <w:r w:rsidRPr="00EC029F">
        <w:rPr>
          <w:rFonts w:ascii="Times New Roman" w:eastAsia="Times New Roman" w:hAnsi="Times New Roman" w:cs="Times New Roman"/>
          <w:b/>
          <w:sz w:val="24"/>
          <w:szCs w:val="24"/>
          <w:lang w:eastAsia="ar-SA"/>
        </w:rPr>
        <w:t xml:space="preserve"> п</w:t>
      </w:r>
      <w:r w:rsidR="005C0158" w:rsidRPr="00EC029F">
        <w:rPr>
          <w:rFonts w:ascii="Times New Roman" w:eastAsia="Times New Roman" w:hAnsi="Times New Roman" w:cs="Times New Roman"/>
          <w:b/>
          <w:sz w:val="24"/>
          <w:szCs w:val="24"/>
          <w:lang w:eastAsia="ar-SA"/>
        </w:rPr>
        <w:t>рофессиональные компетенции (ПК)</w:t>
      </w:r>
      <w:r w:rsidR="005C0158" w:rsidRPr="00EC029F">
        <w:rPr>
          <w:rFonts w:ascii="Times New Roman" w:eastAsia="Times New Roman" w:hAnsi="Times New Roman" w:cs="Times New Roman"/>
          <w:sz w:val="24"/>
          <w:szCs w:val="24"/>
          <w:lang w:eastAsia="ar-SA"/>
        </w:rPr>
        <w:t>, включающи</w:t>
      </w:r>
      <w:r w:rsidR="001B2BDC" w:rsidRPr="00EC029F">
        <w:rPr>
          <w:rFonts w:ascii="Times New Roman" w:eastAsia="Times New Roman" w:hAnsi="Times New Roman" w:cs="Times New Roman"/>
          <w:sz w:val="24"/>
          <w:szCs w:val="24"/>
          <w:lang w:eastAsia="ar-SA"/>
        </w:rPr>
        <w:t>е</w:t>
      </w:r>
      <w:r w:rsidR="005C0158" w:rsidRPr="00EC029F">
        <w:rPr>
          <w:rFonts w:ascii="Times New Roman" w:eastAsia="Times New Roman" w:hAnsi="Times New Roman" w:cs="Times New Roman"/>
          <w:sz w:val="24"/>
          <w:szCs w:val="24"/>
          <w:lang w:eastAsia="ar-SA"/>
        </w:rPr>
        <w:t xml:space="preserve"> в себя способность: </w:t>
      </w:r>
    </w:p>
    <w:p w:rsidR="005C0158" w:rsidRPr="00EC029F" w:rsidRDefault="005C0158" w:rsidP="00715A26">
      <w:pPr>
        <w:numPr>
          <w:ilvl w:val="0"/>
          <w:numId w:val="7"/>
        </w:numPr>
        <w:spacing w:after="0" w:line="240" w:lineRule="auto"/>
        <w:ind w:left="-142" w:hanging="426"/>
        <w:jc w:val="both"/>
        <w:rPr>
          <w:rFonts w:ascii="Times New Roman" w:eastAsia="Times New Roman" w:hAnsi="Times New Roman" w:cs="Times New Roman"/>
          <w:bCs/>
          <w:sz w:val="24"/>
          <w:szCs w:val="24"/>
          <w:lang w:eastAsia="ru-RU"/>
        </w:rPr>
      </w:pPr>
      <w:r w:rsidRPr="00EC029F">
        <w:rPr>
          <w:rFonts w:ascii="Times New Roman" w:eastAsia="Times New Roman" w:hAnsi="Times New Roman" w:cs="Times New Roman"/>
          <w:bCs/>
          <w:sz w:val="24"/>
          <w:szCs w:val="24"/>
          <w:lang w:eastAsia="ru-RU"/>
        </w:rPr>
        <w:t xml:space="preserve">Соблюдать принципы профессиональной этики: эффективно общаться с пациентом и его окружением в процессе профессиональной деятельности, </w:t>
      </w:r>
      <w:r w:rsidRPr="00EC029F">
        <w:rPr>
          <w:rFonts w:ascii="Times New Roman" w:eastAsia="Times New Roman" w:hAnsi="Times New Roman" w:cs="Times New Roman"/>
          <w:sz w:val="24"/>
          <w:szCs w:val="24"/>
          <w:lang w:eastAsia="ru-RU"/>
        </w:rPr>
        <w:t xml:space="preserve">консультировать пациента и его окружение по вопросам ухода и </w:t>
      </w:r>
      <w:proofErr w:type="spellStart"/>
      <w:r w:rsidRPr="00EC029F">
        <w:rPr>
          <w:rFonts w:ascii="Times New Roman" w:eastAsia="Times New Roman" w:hAnsi="Times New Roman" w:cs="Times New Roman"/>
          <w:sz w:val="24"/>
          <w:szCs w:val="24"/>
          <w:lang w:eastAsia="ru-RU"/>
        </w:rPr>
        <w:t>самоухода</w:t>
      </w:r>
      <w:proofErr w:type="spellEnd"/>
      <w:r w:rsidRPr="00EC029F">
        <w:rPr>
          <w:rFonts w:ascii="Times New Roman" w:eastAsia="Times New Roman" w:hAnsi="Times New Roman" w:cs="Times New Roman"/>
          <w:sz w:val="24"/>
          <w:szCs w:val="24"/>
          <w:lang w:eastAsia="ru-RU"/>
        </w:rPr>
        <w:t>.</w:t>
      </w:r>
    </w:p>
    <w:p w:rsidR="00151124" w:rsidRPr="00EC029F" w:rsidRDefault="001B2BDC" w:rsidP="00715A26">
      <w:pPr>
        <w:numPr>
          <w:ilvl w:val="0"/>
          <w:numId w:val="7"/>
        </w:numPr>
        <w:tabs>
          <w:tab w:val="left" w:pos="709"/>
        </w:tabs>
        <w:suppressAutoHyphens/>
        <w:spacing w:after="0" w:line="240" w:lineRule="auto"/>
        <w:ind w:left="-142" w:hanging="426"/>
        <w:jc w:val="both"/>
        <w:rPr>
          <w:rFonts w:ascii="Times New Roman" w:hAnsi="Times New Roman" w:cs="Times New Roman"/>
          <w:sz w:val="24"/>
          <w:szCs w:val="24"/>
        </w:rPr>
      </w:pPr>
      <w:r w:rsidRPr="00EC029F">
        <w:rPr>
          <w:rFonts w:ascii="Times New Roman" w:hAnsi="Times New Roman" w:cs="Times New Roman"/>
          <w:sz w:val="24"/>
          <w:szCs w:val="24"/>
        </w:rPr>
        <w:t>П</w:t>
      </w:r>
      <w:r w:rsidR="00151124" w:rsidRPr="00EC029F">
        <w:rPr>
          <w:rFonts w:ascii="Times New Roman" w:hAnsi="Times New Roman" w:cs="Times New Roman"/>
          <w:sz w:val="24"/>
          <w:szCs w:val="24"/>
        </w:rPr>
        <w:t>равильно наложить жгут</w:t>
      </w:r>
      <w:r w:rsidRPr="00EC029F">
        <w:rPr>
          <w:rFonts w:ascii="Times New Roman" w:hAnsi="Times New Roman" w:cs="Times New Roman"/>
          <w:sz w:val="24"/>
          <w:szCs w:val="24"/>
        </w:rPr>
        <w:t>.</w:t>
      </w:r>
    </w:p>
    <w:p w:rsidR="00151124" w:rsidRPr="00EC029F" w:rsidRDefault="001B2BDC" w:rsidP="00715A26">
      <w:pPr>
        <w:numPr>
          <w:ilvl w:val="0"/>
          <w:numId w:val="7"/>
        </w:numPr>
        <w:tabs>
          <w:tab w:val="left" w:pos="709"/>
        </w:tabs>
        <w:suppressAutoHyphens/>
        <w:spacing w:after="0" w:line="240" w:lineRule="auto"/>
        <w:ind w:left="-142" w:hanging="426"/>
        <w:jc w:val="both"/>
        <w:rPr>
          <w:rFonts w:ascii="Times New Roman" w:hAnsi="Times New Roman" w:cs="Times New Roman"/>
          <w:sz w:val="24"/>
          <w:szCs w:val="24"/>
        </w:rPr>
      </w:pPr>
      <w:r w:rsidRPr="00EC029F">
        <w:rPr>
          <w:rFonts w:ascii="Times New Roman" w:hAnsi="Times New Roman" w:cs="Times New Roman"/>
          <w:sz w:val="24"/>
          <w:szCs w:val="24"/>
        </w:rPr>
        <w:t>В</w:t>
      </w:r>
      <w:r w:rsidR="00151124" w:rsidRPr="00EC029F">
        <w:rPr>
          <w:rFonts w:ascii="Times New Roman" w:hAnsi="Times New Roman" w:cs="Times New Roman"/>
          <w:sz w:val="24"/>
          <w:szCs w:val="24"/>
        </w:rPr>
        <w:t>зять кровь из вены для лабораторного  исследования с помощью и вакуумной системы в соответствии с назначением врача, алгоритмом, отраслевыми стандартам</w:t>
      </w:r>
      <w:r w:rsidRPr="00EC029F">
        <w:rPr>
          <w:rFonts w:ascii="Times New Roman" w:hAnsi="Times New Roman" w:cs="Times New Roman"/>
          <w:sz w:val="24"/>
          <w:szCs w:val="24"/>
        </w:rPr>
        <w:t>.</w:t>
      </w:r>
    </w:p>
    <w:p w:rsidR="00151124" w:rsidRPr="00EC029F" w:rsidRDefault="001B2BDC" w:rsidP="00715A26">
      <w:pPr>
        <w:pStyle w:val="a7"/>
        <w:numPr>
          <w:ilvl w:val="0"/>
          <w:numId w:val="7"/>
        </w:numPr>
        <w:tabs>
          <w:tab w:val="left" w:pos="709"/>
        </w:tabs>
        <w:suppressAutoHyphens/>
        <w:ind w:left="-142" w:hanging="426"/>
        <w:jc w:val="both"/>
      </w:pPr>
      <w:r w:rsidRPr="00EC029F">
        <w:t>О</w:t>
      </w:r>
      <w:r w:rsidR="00151124" w:rsidRPr="00EC029F">
        <w:t>ценить осложнения, возникающие при взятии крови из вены  с помощью и вакуумной системы и оказать пациенту необходимую помощь;</w:t>
      </w:r>
    </w:p>
    <w:p w:rsidR="00151124" w:rsidRPr="00EC029F" w:rsidRDefault="001B2BDC" w:rsidP="00715A26">
      <w:pPr>
        <w:numPr>
          <w:ilvl w:val="0"/>
          <w:numId w:val="7"/>
        </w:numPr>
        <w:tabs>
          <w:tab w:val="left" w:pos="709"/>
        </w:tabs>
        <w:suppressAutoHyphens/>
        <w:spacing w:after="0" w:line="240" w:lineRule="auto"/>
        <w:ind w:left="-142" w:hanging="426"/>
        <w:jc w:val="both"/>
        <w:rPr>
          <w:rFonts w:ascii="Times New Roman" w:hAnsi="Times New Roman" w:cs="Times New Roman"/>
          <w:sz w:val="24"/>
          <w:szCs w:val="24"/>
        </w:rPr>
      </w:pPr>
      <w:r w:rsidRPr="00EC029F">
        <w:rPr>
          <w:rFonts w:ascii="Times New Roman" w:hAnsi="Times New Roman" w:cs="Times New Roman"/>
          <w:sz w:val="24"/>
          <w:szCs w:val="24"/>
        </w:rPr>
        <w:t>П</w:t>
      </w:r>
      <w:r w:rsidR="00151124" w:rsidRPr="00EC029F">
        <w:rPr>
          <w:rFonts w:ascii="Times New Roman" w:hAnsi="Times New Roman" w:cs="Times New Roman"/>
          <w:sz w:val="24"/>
          <w:szCs w:val="24"/>
        </w:rPr>
        <w:t>роводить профилактику осложнений при взятии крови из вены  с помощью и вакуумной системы</w:t>
      </w:r>
      <w:r w:rsidRPr="00EC029F">
        <w:rPr>
          <w:rFonts w:ascii="Times New Roman" w:hAnsi="Times New Roman" w:cs="Times New Roman"/>
          <w:sz w:val="24"/>
          <w:szCs w:val="24"/>
        </w:rPr>
        <w:t>.</w:t>
      </w:r>
    </w:p>
    <w:p w:rsidR="00151124" w:rsidRPr="00EC029F" w:rsidRDefault="001B2BDC" w:rsidP="00715A26">
      <w:pPr>
        <w:numPr>
          <w:ilvl w:val="0"/>
          <w:numId w:val="7"/>
        </w:numPr>
        <w:tabs>
          <w:tab w:val="left" w:pos="709"/>
        </w:tabs>
        <w:suppressAutoHyphens/>
        <w:spacing w:after="0" w:line="240" w:lineRule="auto"/>
        <w:ind w:left="-142" w:hanging="426"/>
        <w:jc w:val="both"/>
        <w:rPr>
          <w:rFonts w:ascii="Times New Roman" w:hAnsi="Times New Roman" w:cs="Times New Roman"/>
          <w:sz w:val="24"/>
          <w:szCs w:val="24"/>
        </w:rPr>
      </w:pPr>
      <w:r w:rsidRPr="00EC029F">
        <w:rPr>
          <w:rFonts w:ascii="Times New Roman" w:hAnsi="Times New Roman" w:cs="Times New Roman"/>
          <w:sz w:val="24"/>
          <w:szCs w:val="24"/>
        </w:rPr>
        <w:t>О</w:t>
      </w:r>
      <w:r w:rsidR="00151124" w:rsidRPr="00EC029F">
        <w:rPr>
          <w:rFonts w:ascii="Times New Roman" w:hAnsi="Times New Roman" w:cs="Times New Roman"/>
          <w:sz w:val="24"/>
          <w:szCs w:val="24"/>
        </w:rPr>
        <w:t xml:space="preserve">бработать предметы медицинского назначения после их применения согласно </w:t>
      </w:r>
      <w:proofErr w:type="gramStart"/>
      <w:r w:rsidR="00151124" w:rsidRPr="00EC029F">
        <w:rPr>
          <w:rFonts w:ascii="Times New Roman" w:hAnsi="Times New Roman" w:cs="Times New Roman"/>
          <w:sz w:val="24"/>
          <w:szCs w:val="24"/>
        </w:rPr>
        <w:t>нормативным</w:t>
      </w:r>
      <w:proofErr w:type="gramEnd"/>
      <w:r w:rsidR="00151124" w:rsidRPr="00EC029F">
        <w:rPr>
          <w:rFonts w:ascii="Times New Roman" w:hAnsi="Times New Roman" w:cs="Times New Roman"/>
          <w:sz w:val="24"/>
          <w:szCs w:val="24"/>
        </w:rPr>
        <w:t xml:space="preserve"> документа</w:t>
      </w:r>
      <w:r w:rsidRPr="00EC029F">
        <w:rPr>
          <w:rFonts w:ascii="Times New Roman" w:hAnsi="Times New Roman" w:cs="Times New Roman"/>
          <w:sz w:val="24"/>
          <w:szCs w:val="24"/>
        </w:rPr>
        <w:t>.</w:t>
      </w:r>
    </w:p>
    <w:p w:rsidR="005C0158" w:rsidRPr="00EC029F" w:rsidRDefault="005C0158" w:rsidP="00715A26">
      <w:pPr>
        <w:numPr>
          <w:ilvl w:val="0"/>
          <w:numId w:val="7"/>
        </w:numPr>
        <w:spacing w:after="0" w:line="240" w:lineRule="auto"/>
        <w:ind w:left="-142" w:hanging="426"/>
        <w:jc w:val="both"/>
        <w:rPr>
          <w:rFonts w:ascii="Times New Roman" w:eastAsia="Times New Roman" w:hAnsi="Times New Roman" w:cs="Times New Roman"/>
          <w:bCs/>
          <w:sz w:val="24"/>
          <w:szCs w:val="24"/>
          <w:lang w:eastAsia="ru-RU"/>
        </w:rPr>
      </w:pPr>
      <w:r w:rsidRPr="00EC029F">
        <w:rPr>
          <w:rFonts w:ascii="Times New Roman" w:eastAsia="Times New Roman" w:hAnsi="Times New Roman" w:cs="Times New Roman"/>
          <w:sz w:val="24"/>
          <w:szCs w:val="24"/>
          <w:lang w:eastAsia="ru-RU"/>
        </w:rPr>
        <w:t>Оформлять медицинскую документацию.</w:t>
      </w:r>
    </w:p>
    <w:p w:rsidR="00FA3748" w:rsidRPr="00EC029F" w:rsidRDefault="00FA3748" w:rsidP="00715A26">
      <w:pPr>
        <w:spacing w:after="0" w:line="240" w:lineRule="auto"/>
        <w:ind w:left="-568"/>
        <w:jc w:val="both"/>
        <w:rPr>
          <w:rFonts w:ascii="Times New Roman" w:eastAsia="Times New Roman" w:hAnsi="Times New Roman" w:cs="Times New Roman"/>
          <w:bCs/>
          <w:sz w:val="24"/>
          <w:szCs w:val="24"/>
          <w:lang w:eastAsia="ru-RU"/>
        </w:rPr>
      </w:pPr>
      <w:r w:rsidRPr="00EC029F">
        <w:rPr>
          <w:rFonts w:ascii="Times New Roman" w:eastAsia="Times New Roman" w:hAnsi="Times New Roman" w:cs="Times New Roman"/>
          <w:sz w:val="24"/>
          <w:szCs w:val="24"/>
          <w:lang w:eastAsia="ru-RU"/>
        </w:rPr>
        <w:t xml:space="preserve">8. </w:t>
      </w:r>
      <w:r w:rsidR="005C0158" w:rsidRPr="00EC029F">
        <w:rPr>
          <w:rFonts w:ascii="Times New Roman" w:eastAsia="Times New Roman" w:hAnsi="Times New Roman" w:cs="Times New Roman"/>
          <w:sz w:val="24"/>
          <w:szCs w:val="24"/>
          <w:lang w:eastAsia="ru-RU"/>
        </w:rPr>
        <w:t xml:space="preserve">Обеспечивать безопасную больничную среду для пациентов и персонала, в том числе инфекционную безопасность, производственную санитарию и </w:t>
      </w:r>
      <w:r w:rsidRPr="00EC029F">
        <w:rPr>
          <w:rFonts w:ascii="Times New Roman" w:eastAsia="Times New Roman" w:hAnsi="Times New Roman" w:cs="Times New Roman"/>
          <w:sz w:val="24"/>
          <w:szCs w:val="24"/>
          <w:lang w:eastAsia="ru-RU"/>
        </w:rPr>
        <w:t>личную гигиену на рабочем месте</w:t>
      </w:r>
    </w:p>
    <w:p w:rsidR="00F14FCF" w:rsidRPr="00EC029F" w:rsidRDefault="00F14FCF" w:rsidP="00715A26">
      <w:pPr>
        <w:spacing w:after="0" w:line="240" w:lineRule="auto"/>
        <w:ind w:left="-568"/>
        <w:jc w:val="both"/>
        <w:rPr>
          <w:rFonts w:ascii="Times New Roman" w:hAnsi="Times New Roman" w:cs="Times New Roman"/>
          <w:b/>
          <w:sz w:val="28"/>
          <w:szCs w:val="28"/>
        </w:rPr>
      </w:pPr>
    </w:p>
    <w:p w:rsidR="005C0158" w:rsidRPr="00EC029F" w:rsidRDefault="005C0158" w:rsidP="00715A26">
      <w:pPr>
        <w:spacing w:after="0" w:line="240" w:lineRule="auto"/>
        <w:ind w:left="-568"/>
        <w:jc w:val="both"/>
        <w:rPr>
          <w:rFonts w:ascii="Times New Roman" w:hAnsi="Times New Roman" w:cs="Times New Roman"/>
          <w:b/>
          <w:sz w:val="28"/>
          <w:szCs w:val="28"/>
        </w:rPr>
      </w:pPr>
      <w:r w:rsidRPr="00EC029F">
        <w:rPr>
          <w:rFonts w:ascii="Times New Roman" w:hAnsi="Times New Roman" w:cs="Times New Roman"/>
          <w:b/>
          <w:sz w:val="28"/>
          <w:szCs w:val="28"/>
        </w:rPr>
        <w:t>Оснащение конференции</w:t>
      </w:r>
      <w:r w:rsidR="001B2C26" w:rsidRPr="00EC029F">
        <w:rPr>
          <w:rFonts w:ascii="Times New Roman" w:hAnsi="Times New Roman" w:cs="Times New Roman"/>
          <w:b/>
          <w:sz w:val="28"/>
          <w:szCs w:val="28"/>
        </w:rPr>
        <w:t>:</w:t>
      </w:r>
    </w:p>
    <w:p w:rsidR="00F14FCF" w:rsidRPr="00EC029F" w:rsidRDefault="00F14FCF" w:rsidP="00FA3748">
      <w:pPr>
        <w:spacing w:after="0" w:line="240" w:lineRule="auto"/>
        <w:ind w:left="-568"/>
        <w:jc w:val="both"/>
        <w:rPr>
          <w:rFonts w:ascii="Times New Roman" w:hAnsi="Times New Roman" w:cs="Times New Roman"/>
          <w:b/>
          <w:sz w:val="28"/>
          <w:szCs w:val="28"/>
        </w:rPr>
      </w:pPr>
    </w:p>
    <w:p w:rsidR="00FA3748" w:rsidRPr="00EC029F" w:rsidRDefault="00FA3748" w:rsidP="00FA3748">
      <w:pPr>
        <w:spacing w:after="0" w:line="240" w:lineRule="auto"/>
        <w:ind w:left="-568"/>
        <w:jc w:val="both"/>
        <w:rPr>
          <w:rFonts w:ascii="Times New Roman" w:eastAsia="Times New Roman" w:hAnsi="Times New Roman" w:cs="Times New Roman"/>
          <w:bCs/>
          <w:sz w:val="24"/>
          <w:szCs w:val="24"/>
          <w:lang w:eastAsia="ru-RU"/>
        </w:rPr>
      </w:pPr>
    </w:p>
    <w:p w:rsidR="005C0158" w:rsidRPr="00EC029F" w:rsidRDefault="005C0158" w:rsidP="005C0158">
      <w:pPr>
        <w:rPr>
          <w:rFonts w:ascii="Times New Roman" w:hAnsi="Times New Roman" w:cs="Times New Roman"/>
          <w:b/>
          <w:sz w:val="24"/>
          <w:szCs w:val="24"/>
        </w:rPr>
      </w:pPr>
      <w:r w:rsidRPr="00EC029F">
        <w:rPr>
          <w:rFonts w:ascii="Times New Roman" w:hAnsi="Times New Roman" w:cs="Times New Roman"/>
          <w:noProof/>
          <w:sz w:val="24"/>
          <w:szCs w:val="24"/>
          <w:lang w:eastAsia="ru-RU"/>
        </w:rPr>
        <w:drawing>
          <wp:anchor distT="0" distB="0" distL="114300" distR="114300" simplePos="0" relativeHeight="251661312" behindDoc="0" locked="0" layoutInCell="1" allowOverlap="0" wp14:anchorId="01E4FD0C" wp14:editId="48CC6550">
            <wp:simplePos x="0" y="0"/>
            <wp:positionH relativeFrom="column">
              <wp:posOffset>-480060</wp:posOffset>
            </wp:positionH>
            <wp:positionV relativeFrom="paragraph">
              <wp:posOffset>83820</wp:posOffset>
            </wp:positionV>
            <wp:extent cx="903605" cy="975360"/>
            <wp:effectExtent l="0" t="0" r="0" b="0"/>
            <wp:wrapSquare wrapText="bothSides"/>
            <wp:docPr id="10"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5"/>
                    <pic:cNvPicPr>
                      <a:picLocks noChangeAspect="1" noChangeArrowheads="1"/>
                    </pic:cNvPicPr>
                  </pic:nvPicPr>
                  <pic:blipFill>
                    <a:blip r:embed="rId15" cstate="print"/>
                    <a:srcRect/>
                    <a:stretch>
                      <a:fillRect/>
                    </a:stretch>
                  </pic:blipFill>
                  <pic:spPr bwMode="auto">
                    <a:xfrm>
                      <a:off x="0" y="0"/>
                      <a:ext cx="903605" cy="975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EC029F">
        <w:rPr>
          <w:rFonts w:ascii="Times New Roman" w:hAnsi="Times New Roman" w:cs="Times New Roman"/>
          <w:b/>
          <w:sz w:val="24"/>
          <w:szCs w:val="24"/>
        </w:rPr>
        <w:t>материально-техническое оснащение</w:t>
      </w:r>
      <w:r w:rsidR="00FA3748" w:rsidRPr="00EC029F">
        <w:rPr>
          <w:rFonts w:ascii="Times New Roman" w:hAnsi="Times New Roman" w:cs="Times New Roman"/>
          <w:b/>
          <w:sz w:val="24"/>
          <w:szCs w:val="24"/>
        </w:rPr>
        <w:t>:</w:t>
      </w:r>
      <w:r w:rsidRPr="00EC029F">
        <w:rPr>
          <w:rFonts w:ascii="Times New Roman" w:hAnsi="Times New Roman" w:cs="Times New Roman"/>
          <w:b/>
          <w:sz w:val="24"/>
          <w:szCs w:val="24"/>
        </w:rPr>
        <w:t xml:space="preserve"> </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78"/>
        <w:gridCol w:w="2946"/>
      </w:tblGrid>
      <w:tr w:rsidR="00DE65D6" w:rsidRPr="00EC029F" w:rsidTr="00FA3748">
        <w:tc>
          <w:tcPr>
            <w:tcW w:w="5778" w:type="dxa"/>
          </w:tcPr>
          <w:p w:rsidR="008457C1" w:rsidRPr="00EC029F" w:rsidRDefault="008457C1" w:rsidP="00D82AF9">
            <w:pPr>
              <w:pStyle w:val="a7"/>
              <w:numPr>
                <w:ilvl w:val="0"/>
                <w:numId w:val="32"/>
              </w:numPr>
              <w:ind w:left="142" w:hanging="142"/>
              <w:jc w:val="both"/>
            </w:pPr>
            <w:r w:rsidRPr="00EC029F">
              <w:t xml:space="preserve">компьютер </w:t>
            </w:r>
          </w:p>
          <w:p w:rsidR="008457C1" w:rsidRPr="00EC029F" w:rsidRDefault="008457C1" w:rsidP="00D82AF9">
            <w:pPr>
              <w:pStyle w:val="a7"/>
              <w:numPr>
                <w:ilvl w:val="0"/>
                <w:numId w:val="32"/>
              </w:numPr>
              <w:ind w:left="142" w:hanging="142"/>
              <w:jc w:val="both"/>
            </w:pPr>
            <w:r w:rsidRPr="00EC029F">
              <w:t>экран</w:t>
            </w:r>
          </w:p>
          <w:p w:rsidR="008457C1" w:rsidRPr="00EC029F" w:rsidRDefault="008457C1" w:rsidP="00D82AF9">
            <w:pPr>
              <w:pStyle w:val="a7"/>
              <w:numPr>
                <w:ilvl w:val="0"/>
                <w:numId w:val="32"/>
              </w:numPr>
              <w:ind w:left="142" w:hanging="142"/>
            </w:pPr>
            <w:r w:rsidRPr="00EC029F">
              <w:t xml:space="preserve">проектор для демонстрации мультимедийных     </w:t>
            </w:r>
          </w:p>
          <w:p w:rsidR="008457C1" w:rsidRPr="00EC029F" w:rsidRDefault="008457C1" w:rsidP="00D82AF9">
            <w:pPr>
              <w:pStyle w:val="a7"/>
              <w:numPr>
                <w:ilvl w:val="0"/>
                <w:numId w:val="32"/>
              </w:numPr>
              <w:ind w:left="142" w:hanging="142"/>
              <w:rPr>
                <w:b/>
              </w:rPr>
            </w:pPr>
            <w:r w:rsidRPr="00EC029F">
              <w:t>презентаций</w:t>
            </w:r>
          </w:p>
          <w:p w:rsidR="00F14FCF" w:rsidRPr="00EC029F" w:rsidRDefault="00F14FCF" w:rsidP="00F14FCF">
            <w:pPr>
              <w:pStyle w:val="a7"/>
              <w:ind w:left="142"/>
              <w:rPr>
                <w:b/>
              </w:rPr>
            </w:pPr>
          </w:p>
        </w:tc>
        <w:tc>
          <w:tcPr>
            <w:tcW w:w="2946" w:type="dxa"/>
          </w:tcPr>
          <w:p w:rsidR="008457C1" w:rsidRPr="00EC029F" w:rsidRDefault="00D82AF9" w:rsidP="00D82AF9">
            <w:pPr>
              <w:rPr>
                <w:rFonts w:ascii="Times New Roman" w:hAnsi="Times New Roman" w:cs="Times New Roman"/>
                <w:b/>
                <w:sz w:val="24"/>
                <w:szCs w:val="24"/>
              </w:rPr>
            </w:pPr>
            <w:r w:rsidRPr="00EC029F">
              <w:rPr>
                <w:noProof/>
                <w:lang w:eastAsia="ru-RU"/>
              </w:rPr>
              <w:drawing>
                <wp:inline distT="0" distB="0" distL="0" distR="0" wp14:anchorId="6457917E" wp14:editId="0E75810B">
                  <wp:extent cx="460053" cy="423081"/>
                  <wp:effectExtent l="0" t="0" r="0" b="0"/>
                  <wp:docPr id="363" name="Рисунок 363" descr="ÐÐ°ÑÑÐ¸Ð½ÐºÐ¸ Ð¿Ð¾ Ð·Ð°Ð¿ÑÐ¾ÑÑ Ð¼ÐµÑÐ¾Ð´Ð¸ÑÐµÑÐºÐ¾Ðµ Ð¾ÑÐ½Ð°ÑÐµÐ½Ð¸Ðµ Ð·Ð°Ð½ÑÑÐ¸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¼ÐµÑÐ¾Ð´Ð¸ÑÐµÑÐºÐ¾Ðµ Ð¾ÑÐ½Ð°ÑÐµÐ½Ð¸Ðµ Ð·Ð°Ð½ÑÑÐ¸Ñ ÑÐ¾ÑÐ¾"/>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8531"/>
                          <a:stretch/>
                        </pic:blipFill>
                        <pic:spPr bwMode="auto">
                          <a:xfrm>
                            <a:off x="0" y="0"/>
                            <a:ext cx="460053" cy="423081"/>
                          </a:xfrm>
                          <a:prstGeom prst="rect">
                            <a:avLst/>
                          </a:prstGeom>
                          <a:noFill/>
                          <a:ln>
                            <a:noFill/>
                          </a:ln>
                          <a:extLst>
                            <a:ext uri="{53640926-AAD7-44D8-BBD7-CCE9431645EC}">
                              <a14:shadowObscured xmlns:a14="http://schemas.microsoft.com/office/drawing/2010/main"/>
                            </a:ext>
                          </a:extLst>
                        </pic:spPr>
                      </pic:pic>
                    </a:graphicData>
                  </a:graphic>
                </wp:inline>
              </w:drawing>
            </w:r>
            <w:r w:rsidR="008457C1" w:rsidRPr="00EC029F">
              <w:rPr>
                <w:rFonts w:ascii="Times New Roman" w:hAnsi="Times New Roman" w:cs="Times New Roman"/>
                <w:noProof/>
                <w:lang w:eastAsia="ru-RU"/>
              </w:rPr>
              <w:drawing>
                <wp:inline distT="0" distB="0" distL="0" distR="0" wp14:anchorId="4CE4368C" wp14:editId="6A0D717F">
                  <wp:extent cx="586854" cy="505427"/>
                  <wp:effectExtent l="0" t="0" r="0" b="0"/>
                  <wp:docPr id="11"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rotWithShape="1">
                          <a:blip r:embed="rId17" cstate="print"/>
                          <a:srcRect l="12883" r="11043"/>
                          <a:stretch/>
                        </pic:blipFill>
                        <pic:spPr bwMode="auto">
                          <a:xfrm>
                            <a:off x="0" y="0"/>
                            <a:ext cx="592155" cy="509993"/>
                          </a:xfrm>
                          <a:prstGeom prst="rect">
                            <a:avLst/>
                          </a:prstGeom>
                          <a:noFill/>
                          <a:ln>
                            <a:noFill/>
                          </a:ln>
                          <a:extLst>
                            <a:ext uri="{53640926-AAD7-44D8-BBD7-CCE9431645EC}">
                              <a14:shadowObscured xmlns:a14="http://schemas.microsoft.com/office/drawing/2010/main"/>
                            </a:ext>
                          </a:extLst>
                        </pic:spPr>
                      </pic:pic>
                    </a:graphicData>
                  </a:graphic>
                </wp:inline>
              </w:drawing>
            </w:r>
            <w:r w:rsidRPr="00EC029F">
              <w:rPr>
                <w:noProof/>
                <w:lang w:eastAsia="ru-RU"/>
              </w:rPr>
              <w:drawing>
                <wp:inline distT="0" distB="0" distL="0" distR="0" wp14:anchorId="20C810C5" wp14:editId="3638242B">
                  <wp:extent cx="593678" cy="436728"/>
                  <wp:effectExtent l="0" t="0" r="0" b="0"/>
                  <wp:docPr id="362" name="Рисунок 362" descr="ÐÐ°ÑÑÐ¸Ð½ÐºÐ¸ Ð¿Ð¾ Ð·Ð°Ð¿ÑÐ¾ÑÑ Ð¼ÐµÑÐ¾Ð´Ð¸ÑÐµÑÐºÐ¾Ðµ Ð¾ÑÐ½Ð°ÑÐµÐ½Ð¸Ðµ Ð·Ð°Ð½ÑÑÐ¸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¼ÐµÑÐ¾Ð´Ð¸ÑÐµÑÐºÐ¾Ðµ Ð¾ÑÐ½Ð°ÑÐµÐ½Ð¸Ðµ Ð·Ð°Ð½ÑÑÐ¸Ñ ÑÐ¾ÑÐ¾"/>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4051" t="20542" r="20071" b="37421"/>
                          <a:stretch/>
                        </pic:blipFill>
                        <pic:spPr bwMode="auto">
                          <a:xfrm>
                            <a:off x="0" y="0"/>
                            <a:ext cx="602147" cy="442958"/>
                          </a:xfrm>
                          <a:prstGeom prst="rect">
                            <a:avLst/>
                          </a:prstGeom>
                          <a:noFill/>
                          <a:ln>
                            <a:noFill/>
                          </a:ln>
                          <a:extLst>
                            <a:ext uri="{53640926-AAD7-44D8-BBD7-CCE9431645EC}">
                              <a14:shadowObscured xmlns:a14="http://schemas.microsoft.com/office/drawing/2010/main"/>
                            </a:ext>
                          </a:extLst>
                        </pic:spPr>
                      </pic:pic>
                    </a:graphicData>
                  </a:graphic>
                </wp:inline>
              </w:drawing>
            </w:r>
          </w:p>
          <w:p w:rsidR="00D82AF9" w:rsidRPr="00EC029F" w:rsidRDefault="00D82AF9" w:rsidP="00D82AF9">
            <w:pPr>
              <w:rPr>
                <w:rFonts w:ascii="Times New Roman" w:hAnsi="Times New Roman" w:cs="Times New Roman"/>
                <w:b/>
                <w:sz w:val="24"/>
                <w:szCs w:val="24"/>
              </w:rPr>
            </w:pPr>
          </w:p>
        </w:tc>
      </w:tr>
    </w:tbl>
    <w:p w:rsidR="00D82AF9" w:rsidRPr="00EC029F" w:rsidRDefault="00D82AF9" w:rsidP="00D82AF9">
      <w:pPr>
        <w:spacing w:after="0" w:line="240" w:lineRule="auto"/>
        <w:jc w:val="both"/>
        <w:rPr>
          <w:rFonts w:ascii="Times New Roman" w:hAnsi="Times New Roman" w:cs="Times New Roman"/>
          <w:b/>
          <w:sz w:val="24"/>
          <w:szCs w:val="24"/>
        </w:rPr>
      </w:pPr>
    </w:p>
    <w:p w:rsidR="00D82AF9" w:rsidRPr="00EC029F" w:rsidRDefault="00D82AF9" w:rsidP="00D82AF9">
      <w:pPr>
        <w:spacing w:after="0" w:line="240" w:lineRule="auto"/>
        <w:jc w:val="both"/>
        <w:rPr>
          <w:rFonts w:ascii="Times New Roman" w:hAnsi="Times New Roman" w:cs="Times New Roman"/>
          <w:b/>
          <w:sz w:val="24"/>
          <w:szCs w:val="24"/>
        </w:rPr>
      </w:pPr>
      <w:r w:rsidRPr="00EC029F">
        <w:rPr>
          <w:rFonts w:ascii="Times New Roman" w:hAnsi="Times New Roman" w:cs="Times New Roman"/>
          <w:b/>
          <w:sz w:val="24"/>
          <w:szCs w:val="24"/>
        </w:rPr>
        <w:t>методическое оснащение</w:t>
      </w:r>
      <w:r w:rsidR="00FA3748" w:rsidRPr="00EC029F">
        <w:rPr>
          <w:rFonts w:ascii="Times New Roman" w:hAnsi="Times New Roman" w:cs="Times New Roman"/>
          <w:b/>
          <w:sz w:val="24"/>
          <w:szCs w:val="24"/>
        </w:rPr>
        <w:t>:</w:t>
      </w:r>
    </w:p>
    <w:p w:rsidR="00D82AF9" w:rsidRPr="00EC029F" w:rsidRDefault="00D82AF9" w:rsidP="00D82AF9">
      <w:pPr>
        <w:spacing w:after="0" w:line="240" w:lineRule="auto"/>
        <w:jc w:val="both"/>
        <w:rPr>
          <w:rFonts w:ascii="Times New Roman" w:hAnsi="Times New Roman" w:cs="Times New Roman"/>
          <w:b/>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2233"/>
      </w:tblGrid>
      <w:tr w:rsidR="00DE65D6" w:rsidRPr="00EC029F" w:rsidTr="00FA3748">
        <w:tc>
          <w:tcPr>
            <w:tcW w:w="7338" w:type="dxa"/>
          </w:tcPr>
          <w:p w:rsidR="00D82AF9" w:rsidRPr="00EC029F" w:rsidRDefault="00D82AF9" w:rsidP="00D82AF9">
            <w:pPr>
              <w:numPr>
                <w:ilvl w:val="0"/>
                <w:numId w:val="33"/>
              </w:numPr>
              <w:ind w:left="426" w:hanging="284"/>
              <w:contextualSpacing/>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методическая разработка конференции с приложением подробного сценария</w:t>
            </w:r>
          </w:p>
          <w:p w:rsidR="00D82AF9" w:rsidRPr="00EC029F" w:rsidRDefault="00D82AF9" w:rsidP="00D82AF9">
            <w:pPr>
              <w:numPr>
                <w:ilvl w:val="0"/>
                <w:numId w:val="33"/>
              </w:numPr>
              <w:ind w:left="426" w:hanging="284"/>
              <w:contextualSpacing/>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мультимедийные презентации</w:t>
            </w:r>
          </w:p>
          <w:p w:rsidR="00D82AF9" w:rsidRPr="00EC029F" w:rsidRDefault="00D82AF9" w:rsidP="00D82AF9">
            <w:pPr>
              <w:numPr>
                <w:ilvl w:val="0"/>
                <w:numId w:val="33"/>
              </w:numPr>
              <w:ind w:left="426" w:hanging="284"/>
              <w:contextualSpacing/>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схемы  </w:t>
            </w:r>
          </w:p>
          <w:p w:rsidR="00D82AF9" w:rsidRPr="00EC029F" w:rsidRDefault="00D82AF9" w:rsidP="00D82AF9">
            <w:pPr>
              <w:numPr>
                <w:ilvl w:val="0"/>
                <w:numId w:val="33"/>
              </w:numPr>
              <w:ind w:left="426" w:hanging="284"/>
              <w:contextualSpacing/>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таблицы</w:t>
            </w:r>
          </w:p>
          <w:p w:rsidR="00D82AF9" w:rsidRPr="00EC029F" w:rsidRDefault="00D82AF9" w:rsidP="00D82AF9">
            <w:pPr>
              <w:jc w:val="both"/>
              <w:rPr>
                <w:rFonts w:ascii="Times New Roman" w:hAnsi="Times New Roman" w:cs="Times New Roman"/>
                <w:b/>
              </w:rPr>
            </w:pPr>
          </w:p>
        </w:tc>
        <w:tc>
          <w:tcPr>
            <w:tcW w:w="2233" w:type="dxa"/>
          </w:tcPr>
          <w:p w:rsidR="00D82AF9" w:rsidRPr="00EC029F" w:rsidRDefault="00D82AF9" w:rsidP="00D82AF9">
            <w:pPr>
              <w:jc w:val="both"/>
              <w:rPr>
                <w:rFonts w:ascii="Times New Roman" w:hAnsi="Times New Roman" w:cs="Times New Roman"/>
                <w:b/>
              </w:rPr>
            </w:pPr>
            <w:r w:rsidRPr="00EC029F">
              <w:rPr>
                <w:noProof/>
                <w:lang w:eastAsia="ru-RU"/>
              </w:rPr>
              <w:drawing>
                <wp:inline distT="0" distB="0" distL="0" distR="0" wp14:anchorId="22D04DDB" wp14:editId="2C4781EF">
                  <wp:extent cx="1241946" cy="1022903"/>
                  <wp:effectExtent l="0" t="0" r="0" b="0"/>
                  <wp:docPr id="26" name="Рисунок 26" descr="ÐÐ°ÑÑÐ¸Ð½ÐºÐ¸ Ð¿Ð¾ Ð·Ð°Ð¿ÑÐ¾ÑÑ Ð¼ÐµÑÐ¾Ð´Ð¸ÑÐµÑÐºÐ¾Ðµ Ð¾ÑÐ½Ð°ÑÐµÐ½Ð¸Ðµ Ð·Ð°Ð½ÑÑÐ¸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¼ÐµÑÐ¾Ð´Ð¸ÑÐµÑÐºÐ¾Ðµ Ð¾ÑÐ½Ð°ÑÐµÐ½Ð¸Ðµ Ð·Ð°Ð½ÑÑÐ¸Ñ ÑÐ¾ÑÐ¾"/>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8531"/>
                          <a:stretch/>
                        </pic:blipFill>
                        <pic:spPr bwMode="auto">
                          <a:xfrm>
                            <a:off x="0" y="0"/>
                            <a:ext cx="1241946" cy="1022903"/>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1B2C26" w:rsidRPr="00EC029F" w:rsidRDefault="001B2C26" w:rsidP="00D82AF9">
      <w:pPr>
        <w:spacing w:after="0" w:line="240" w:lineRule="auto"/>
        <w:jc w:val="both"/>
        <w:rPr>
          <w:rFonts w:ascii="Times New Roman" w:hAnsi="Times New Roman" w:cs="Times New Roman"/>
          <w:b/>
        </w:rPr>
      </w:pPr>
    </w:p>
    <w:p w:rsidR="00F14FCF" w:rsidRPr="00EC029F" w:rsidRDefault="00F14FCF" w:rsidP="00D82AF9">
      <w:pPr>
        <w:spacing w:after="0" w:line="240" w:lineRule="auto"/>
        <w:jc w:val="both"/>
        <w:rPr>
          <w:rFonts w:ascii="Times New Roman" w:hAnsi="Times New Roman" w:cs="Times New Roman"/>
          <w:b/>
        </w:rPr>
      </w:pPr>
    </w:p>
    <w:p w:rsidR="00D82AF9" w:rsidRPr="00EC029F" w:rsidRDefault="00D82AF9" w:rsidP="00D82AF9">
      <w:pPr>
        <w:rPr>
          <w:rFonts w:ascii="Times New Roman" w:hAnsi="Times New Roman" w:cs="Times New Roman"/>
          <w:b/>
          <w:bCs/>
          <w:sz w:val="24"/>
          <w:szCs w:val="24"/>
        </w:rPr>
      </w:pPr>
      <w:r w:rsidRPr="00EC029F">
        <w:rPr>
          <w:rFonts w:ascii="Times New Roman" w:hAnsi="Times New Roman" w:cs="Times New Roman"/>
          <w:b/>
          <w:bCs/>
          <w:sz w:val="28"/>
          <w:szCs w:val="28"/>
        </w:rPr>
        <w:t>о</w:t>
      </w:r>
      <w:r w:rsidRPr="00EC029F">
        <w:rPr>
          <w:rFonts w:ascii="Times New Roman" w:hAnsi="Times New Roman" w:cs="Times New Roman"/>
          <w:b/>
          <w:bCs/>
          <w:sz w:val="24"/>
          <w:szCs w:val="24"/>
        </w:rPr>
        <w:t>снащение для демонстрации практических навыков:</w:t>
      </w: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621"/>
        <w:gridCol w:w="1950"/>
      </w:tblGrid>
      <w:tr w:rsidR="00DE65D6" w:rsidRPr="00EC029F" w:rsidTr="00FA3748">
        <w:trPr>
          <w:trHeight w:val="2628"/>
        </w:trPr>
        <w:tc>
          <w:tcPr>
            <w:tcW w:w="7621" w:type="dxa"/>
          </w:tcPr>
          <w:p w:rsidR="00D82AF9" w:rsidRPr="00EC029F" w:rsidRDefault="00D82AF9" w:rsidP="00D82AF9">
            <w:pPr>
              <w:jc w:val="both"/>
              <w:rPr>
                <w:rFonts w:ascii="Times New Roman" w:hAnsi="Times New Roman" w:cs="Times New Roman"/>
                <w:sz w:val="24"/>
                <w:szCs w:val="24"/>
              </w:rPr>
            </w:pPr>
            <w:r w:rsidRPr="00EC029F">
              <w:rPr>
                <w:rFonts w:ascii="Times New Roman" w:hAnsi="Times New Roman" w:cs="Times New Roman"/>
                <w:sz w:val="24"/>
                <w:szCs w:val="24"/>
              </w:rPr>
              <w:t>манипуляционные столы, стерильные вакуумная система (иглодержатель и двусторонняя игла), вакуумные пробирки, ватные шарики, салфетки, лоток. Медицинские перчатки, маска, защитные очки, этиловый спирт 70º, клеенчатый валик, клеенка,  жгут, штатив для пробирок, лоток для отработанного материала, контейнер для транспортировки биоматериала в лабораторию, аптечка для проведения экстренной профилактики при аварийных ситуациях, тонометр, бактерицидный пластырь,  «противошоковый набор», емкости с дезинфицирующими растворами.</w:t>
            </w:r>
          </w:p>
        </w:tc>
        <w:tc>
          <w:tcPr>
            <w:tcW w:w="1950" w:type="dxa"/>
          </w:tcPr>
          <w:p w:rsidR="00D82AF9" w:rsidRPr="00EC029F" w:rsidRDefault="00D82AF9" w:rsidP="00D82AF9">
            <w:pPr>
              <w:rPr>
                <w:rFonts w:ascii="Times New Roman" w:hAnsi="Times New Roman" w:cs="Times New Roman"/>
                <w:b/>
                <w:bCs/>
                <w:sz w:val="32"/>
              </w:rPr>
            </w:pPr>
            <w:r w:rsidRPr="00EC029F">
              <w:rPr>
                <w:noProof/>
                <w:lang w:eastAsia="ru-RU"/>
              </w:rPr>
              <w:drawing>
                <wp:inline distT="0" distB="0" distL="0" distR="0" wp14:anchorId="4E506A37" wp14:editId="7E07A940">
                  <wp:extent cx="1112293" cy="805756"/>
                  <wp:effectExtent l="0" t="0" r="0" b="0"/>
                  <wp:docPr id="58" name="Рисунок 58" descr="ÐÐ°ÑÑÐ¸Ð½ÐºÐ¸ Ð¿Ð¾ Ð·Ð°Ð¿ÑÐ¾ÑÑ Ð²Ð°ÐºÑÑÐ°Ð¹Ð½ÐµÑ Ð¿Ð¾ÑÑÐ°Ð½Ð¾Ð²ÐºÐ° Ð¾ÑÐ½Ð°ÑÐµÐ½Ð¸Ðµ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ÐÐ°ÑÑÐ¸Ð½ÐºÐ¸ Ð¿Ð¾ Ð·Ð°Ð¿ÑÐ¾ÑÑ Ð²Ð°ÐºÑÑÐ°Ð¹Ð½ÐµÑ Ð¿Ð¾ÑÑÐ°Ð½Ð¾Ð²ÐºÐ° Ð¾ÑÐ½Ð°ÑÐµÐ½Ð¸Ðµ ÑÐ¾ÑÐ¾"/>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2326" t="12997" r="11928" b="13792"/>
                          <a:stretch/>
                        </pic:blipFill>
                        <pic:spPr bwMode="auto">
                          <a:xfrm>
                            <a:off x="0" y="0"/>
                            <a:ext cx="1114004" cy="806995"/>
                          </a:xfrm>
                          <a:prstGeom prst="rect">
                            <a:avLst/>
                          </a:prstGeom>
                          <a:noFill/>
                          <a:ln>
                            <a:noFill/>
                          </a:ln>
                          <a:extLst>
                            <a:ext uri="{53640926-AAD7-44D8-BBD7-CCE9431645EC}">
                              <a14:shadowObscured xmlns:a14="http://schemas.microsoft.com/office/drawing/2010/main"/>
                            </a:ext>
                          </a:extLst>
                        </pic:spPr>
                      </pic:pic>
                    </a:graphicData>
                  </a:graphic>
                </wp:inline>
              </w:drawing>
            </w:r>
            <w:r w:rsidRPr="00EC029F">
              <w:rPr>
                <w:noProof/>
                <w:lang w:eastAsia="ru-RU"/>
              </w:rPr>
              <w:drawing>
                <wp:inline distT="0" distB="0" distL="0" distR="0" wp14:anchorId="06F50453" wp14:editId="00B3923D">
                  <wp:extent cx="1155831" cy="852985"/>
                  <wp:effectExtent l="0" t="0" r="0" b="0"/>
                  <wp:docPr id="25" name="Рисунок 25" descr="ÐÐ°ÑÑÐ¸Ð½ÐºÐ¸ Ð¿Ð¾ Ð·Ð°Ð¿ÑÐ¾ÑÑ Ð²Ð°ÐºÑÑÐ°Ð¹Ð½ÐµÑ Ð¿Ð¾ÑÑÐ°Ð½Ð¾Ð²ÐºÐ° Ð¾ÑÐ½Ð°ÑÐµÐ½Ð¸Ðµ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ÐÐ°ÑÑÐ¸Ð½ÐºÐ¸ Ð¿Ð¾ Ð·Ð°Ð¿ÑÐ¾ÑÑ Ð²Ð°ÐºÑÑÐ°Ð¹Ð½ÐµÑ Ð¿Ð¾ÑÑÐ°Ð½Ð¾Ð²ÐºÐ° Ð¾ÑÐ½Ð°ÑÐµÐ½Ð¸Ðµ ÑÐ¾ÑÐ¾"/>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 r="33797" b="23304"/>
                          <a:stretch/>
                        </pic:blipFill>
                        <pic:spPr bwMode="auto">
                          <a:xfrm>
                            <a:off x="0" y="0"/>
                            <a:ext cx="1162000" cy="857538"/>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D82AF9" w:rsidRPr="00EC029F" w:rsidRDefault="00D82AF9" w:rsidP="00D82AF9">
      <w:pPr>
        <w:rPr>
          <w:rFonts w:ascii="Times New Roman" w:hAnsi="Times New Roman" w:cs="Times New Roman"/>
          <w:b/>
          <w:bCs/>
          <w:sz w:val="32"/>
        </w:rPr>
      </w:pPr>
    </w:p>
    <w:p w:rsidR="00D82AF9" w:rsidRPr="00EC029F" w:rsidRDefault="00D82AF9" w:rsidP="00D82AF9">
      <w:pPr>
        <w:spacing w:after="0" w:line="240" w:lineRule="auto"/>
        <w:contextualSpacing/>
        <w:jc w:val="both"/>
        <w:rPr>
          <w:rFonts w:ascii="Times New Roman" w:eastAsia="Times New Roman" w:hAnsi="Times New Roman" w:cs="Times New Roman"/>
          <w:sz w:val="24"/>
          <w:szCs w:val="24"/>
          <w:lang w:eastAsia="ru-RU"/>
        </w:rPr>
      </w:pPr>
    </w:p>
    <w:p w:rsidR="00D82AF9" w:rsidRPr="00EC029F" w:rsidRDefault="00D82AF9" w:rsidP="00D82AF9">
      <w:pPr>
        <w:spacing w:after="0" w:line="360" w:lineRule="auto"/>
        <w:contextualSpacing/>
        <w:jc w:val="both"/>
        <w:rPr>
          <w:rFonts w:ascii="Times New Roman" w:eastAsia="Times New Roman" w:hAnsi="Times New Roman" w:cs="Times New Roman"/>
          <w:sz w:val="24"/>
          <w:szCs w:val="24"/>
          <w:lang w:eastAsia="ru-RU"/>
        </w:rPr>
      </w:pPr>
      <w:r w:rsidRPr="00EC029F">
        <w:rPr>
          <w:noProof/>
          <w:lang w:eastAsia="ru-RU"/>
        </w:rPr>
        <w:t xml:space="preserve">                                                                                              </w:t>
      </w:r>
    </w:p>
    <w:p w:rsidR="00151124" w:rsidRPr="00EC029F" w:rsidRDefault="00151124" w:rsidP="001B2C26">
      <w:pPr>
        <w:spacing w:after="0" w:line="360" w:lineRule="auto"/>
        <w:contextualSpacing/>
        <w:jc w:val="both"/>
        <w:rPr>
          <w:rFonts w:ascii="Times New Roman" w:eastAsia="Times New Roman" w:hAnsi="Times New Roman" w:cs="Times New Roman"/>
          <w:sz w:val="24"/>
          <w:szCs w:val="24"/>
          <w:lang w:eastAsia="ru-RU"/>
        </w:rPr>
      </w:pPr>
    </w:p>
    <w:p w:rsidR="005C0158" w:rsidRPr="00EC029F" w:rsidRDefault="005C0158" w:rsidP="001B2C26">
      <w:pPr>
        <w:spacing w:line="360" w:lineRule="auto"/>
        <w:jc w:val="both"/>
        <w:rPr>
          <w:rFonts w:ascii="Times New Roman" w:hAnsi="Times New Roman" w:cs="Times New Roman"/>
          <w:b/>
        </w:rPr>
      </w:pPr>
    </w:p>
    <w:p w:rsidR="001B2C26" w:rsidRPr="00EC029F" w:rsidRDefault="001B2C26" w:rsidP="001B2C26">
      <w:pPr>
        <w:spacing w:line="360" w:lineRule="auto"/>
        <w:jc w:val="both"/>
        <w:rPr>
          <w:rFonts w:ascii="Times New Roman" w:hAnsi="Times New Roman" w:cs="Times New Roman"/>
          <w:b/>
        </w:rPr>
      </w:pPr>
    </w:p>
    <w:p w:rsidR="001B2C26" w:rsidRPr="00EC029F" w:rsidRDefault="001B2C26" w:rsidP="001B2C26">
      <w:pPr>
        <w:spacing w:line="360" w:lineRule="auto"/>
        <w:jc w:val="both"/>
        <w:rPr>
          <w:rFonts w:ascii="Times New Roman" w:hAnsi="Times New Roman" w:cs="Times New Roman"/>
          <w:b/>
          <w:bCs/>
          <w:sz w:val="32"/>
        </w:rPr>
      </w:pPr>
    </w:p>
    <w:p w:rsidR="001B2C26" w:rsidRPr="00EC029F" w:rsidRDefault="001B2C26" w:rsidP="005C0158">
      <w:pPr>
        <w:jc w:val="center"/>
        <w:rPr>
          <w:rFonts w:ascii="Times New Roman" w:hAnsi="Times New Roman" w:cs="Times New Roman"/>
          <w:b/>
          <w:sz w:val="28"/>
          <w:szCs w:val="28"/>
        </w:rPr>
      </w:pPr>
    </w:p>
    <w:p w:rsidR="00FA3748" w:rsidRPr="00EC029F" w:rsidRDefault="00FA3748" w:rsidP="00715A26">
      <w:pPr>
        <w:rPr>
          <w:rFonts w:ascii="Times New Roman" w:hAnsi="Times New Roman" w:cs="Times New Roman"/>
          <w:b/>
          <w:sz w:val="28"/>
          <w:szCs w:val="28"/>
        </w:rPr>
      </w:pPr>
    </w:p>
    <w:p w:rsidR="003B1E27" w:rsidRDefault="003B1E27" w:rsidP="005C0158">
      <w:pPr>
        <w:jc w:val="center"/>
        <w:rPr>
          <w:rFonts w:ascii="Times New Roman" w:hAnsi="Times New Roman" w:cs="Times New Roman"/>
          <w:b/>
          <w:sz w:val="28"/>
          <w:szCs w:val="28"/>
        </w:rPr>
      </w:pPr>
    </w:p>
    <w:p w:rsidR="005C0158" w:rsidRPr="00EC029F" w:rsidRDefault="005C0158" w:rsidP="005C0158">
      <w:pPr>
        <w:jc w:val="center"/>
        <w:rPr>
          <w:rFonts w:ascii="Times New Roman" w:hAnsi="Times New Roman" w:cs="Times New Roman"/>
          <w:b/>
          <w:bCs/>
          <w:sz w:val="32"/>
        </w:rPr>
      </w:pPr>
      <w:r w:rsidRPr="00EC029F">
        <w:rPr>
          <w:rFonts w:ascii="Times New Roman" w:hAnsi="Times New Roman" w:cs="Times New Roman"/>
          <w:b/>
          <w:sz w:val="28"/>
          <w:szCs w:val="28"/>
        </w:rPr>
        <w:lastRenderedPageBreak/>
        <w:t>Библиография</w:t>
      </w:r>
      <w:r w:rsidRPr="00EC029F">
        <w:rPr>
          <w:rFonts w:ascii="Times New Roman" w:hAnsi="Times New Roman" w:cs="Times New Roman"/>
          <w:sz w:val="28"/>
          <w:szCs w:val="28"/>
        </w:rPr>
        <w:t>.</w:t>
      </w:r>
      <w:r w:rsidR="007F3AF6" w:rsidRPr="00EC029F">
        <w:t xml:space="preserve"> </w:t>
      </w:r>
    </w:p>
    <w:p w:rsidR="005C0158" w:rsidRPr="003B1E27" w:rsidRDefault="003B1E27" w:rsidP="005C0158">
      <w:pPr>
        <w:shd w:val="clear" w:color="auto" w:fill="FFFFFF"/>
        <w:tabs>
          <w:tab w:val="left" w:leader="underscore" w:pos="7891"/>
        </w:tabs>
        <w:rPr>
          <w:rFonts w:ascii="Times New Roman" w:hAnsi="Times New Roman" w:cs="Times New Roman"/>
          <w:b/>
          <w:bCs/>
          <w:spacing w:val="-8"/>
          <w:sz w:val="24"/>
          <w:szCs w:val="24"/>
        </w:rPr>
      </w:pPr>
      <w:r>
        <w:rPr>
          <w:rFonts w:ascii="Times New Roman" w:hAnsi="Times New Roman" w:cs="Times New Roman"/>
          <w:b/>
          <w:bCs/>
          <w:spacing w:val="-8"/>
          <w:sz w:val="24"/>
          <w:szCs w:val="24"/>
        </w:rPr>
        <w:t>С</w:t>
      </w:r>
      <w:r w:rsidRPr="003B1E27">
        <w:rPr>
          <w:rFonts w:ascii="Times New Roman" w:hAnsi="Times New Roman" w:cs="Times New Roman"/>
          <w:b/>
          <w:bCs/>
          <w:spacing w:val="-8"/>
          <w:sz w:val="24"/>
          <w:szCs w:val="24"/>
        </w:rPr>
        <w:t>писок рекомендуемой литературы</w:t>
      </w:r>
    </w:p>
    <w:p w:rsidR="007F3AF6" w:rsidRPr="00EC029F" w:rsidRDefault="007F3AF6" w:rsidP="00715A26">
      <w:pPr>
        <w:pStyle w:val="a7"/>
        <w:numPr>
          <w:ilvl w:val="0"/>
          <w:numId w:val="22"/>
        </w:numPr>
        <w:tabs>
          <w:tab w:val="left" w:pos="0"/>
        </w:tabs>
        <w:ind w:left="431" w:right="424" w:hanging="357"/>
        <w:contextualSpacing w:val="0"/>
        <w:jc w:val="both"/>
      </w:pPr>
      <w:r w:rsidRPr="00EC029F">
        <w:rPr>
          <w:noProof/>
        </w:rPr>
        <w:drawing>
          <wp:anchor distT="0" distB="0" distL="114300" distR="114300" simplePos="0" relativeHeight="251730944" behindDoc="0" locked="0" layoutInCell="1" allowOverlap="1" wp14:anchorId="03FDD67A" wp14:editId="3C19AF28">
            <wp:simplePos x="0" y="0"/>
            <wp:positionH relativeFrom="column">
              <wp:posOffset>3785235</wp:posOffset>
            </wp:positionH>
            <wp:positionV relativeFrom="paragraph">
              <wp:posOffset>177165</wp:posOffset>
            </wp:positionV>
            <wp:extent cx="1630680" cy="1708785"/>
            <wp:effectExtent l="0" t="0" r="0" b="0"/>
            <wp:wrapSquare wrapText="bothSides"/>
            <wp:docPr id="365" name="Рисунок 365"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¾ÑÐ¾Ð¶ÐµÐµ Ð¸Ð·Ð¾Ð±ÑÐ°Ð¶ÐµÐ½Ð¸Ðµ"/>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30680" cy="1708785"/>
                    </a:xfrm>
                    <a:prstGeom prst="rect">
                      <a:avLst/>
                    </a:prstGeom>
                    <a:noFill/>
                    <a:ln>
                      <a:noFill/>
                    </a:ln>
                  </pic:spPr>
                </pic:pic>
              </a:graphicData>
            </a:graphic>
            <wp14:sizeRelH relativeFrom="page">
              <wp14:pctWidth>0</wp14:pctWidth>
            </wp14:sizeRelH>
            <wp14:sizeRelV relativeFrom="page">
              <wp14:pctHeight>0</wp14:pctHeight>
            </wp14:sizeRelV>
          </wp:anchor>
        </w:drawing>
      </w:r>
      <w:r w:rsidR="001074A2" w:rsidRPr="00EC029F">
        <w:t xml:space="preserve">Мухина С.А. </w:t>
      </w:r>
      <w:proofErr w:type="spellStart"/>
      <w:r w:rsidR="001074A2" w:rsidRPr="00EC029F">
        <w:t>Тарновская</w:t>
      </w:r>
      <w:proofErr w:type="spellEnd"/>
      <w:r w:rsidR="001074A2" w:rsidRPr="00EC029F">
        <w:t xml:space="preserve"> И.И. Теоретические основы сестринского дела: Учебник. – 2-е изд., </w:t>
      </w:r>
      <w:proofErr w:type="spellStart"/>
      <w:r w:rsidR="001074A2" w:rsidRPr="00EC029F">
        <w:t>испр</w:t>
      </w:r>
      <w:proofErr w:type="spellEnd"/>
      <w:r w:rsidR="001074A2" w:rsidRPr="00EC029F">
        <w:t>. и доп. – Москва</w:t>
      </w:r>
      <w:r w:rsidRPr="00EC029F">
        <w:rPr>
          <w:noProof/>
        </w:rPr>
        <w:t xml:space="preserve">                                     </w:t>
      </w:r>
      <w:r w:rsidR="001074A2" w:rsidRPr="00EC029F">
        <w:t xml:space="preserve"> </w:t>
      </w:r>
      <w:r w:rsidRPr="00EC029F">
        <w:t xml:space="preserve">       </w:t>
      </w:r>
    </w:p>
    <w:p w:rsidR="001074A2" w:rsidRPr="00EC029F" w:rsidRDefault="007F3AF6" w:rsidP="00715A26">
      <w:pPr>
        <w:pStyle w:val="a7"/>
        <w:numPr>
          <w:ilvl w:val="0"/>
          <w:numId w:val="22"/>
        </w:numPr>
        <w:tabs>
          <w:tab w:val="left" w:pos="0"/>
        </w:tabs>
        <w:ind w:left="431" w:right="424" w:hanging="357"/>
        <w:contextualSpacing w:val="0"/>
        <w:jc w:val="both"/>
      </w:pPr>
      <w:r w:rsidRPr="00EC029F">
        <w:t xml:space="preserve">  </w:t>
      </w:r>
      <w:r w:rsidR="001074A2" w:rsidRPr="00EC029F">
        <w:t xml:space="preserve">Издательская группа </w:t>
      </w:r>
      <w:proofErr w:type="spellStart"/>
      <w:r w:rsidR="001074A2" w:rsidRPr="00EC029F">
        <w:t>Гэотар</w:t>
      </w:r>
      <w:proofErr w:type="spellEnd"/>
      <w:r w:rsidR="001074A2" w:rsidRPr="00EC029F">
        <w:t>-Медиа, 2011г.</w:t>
      </w:r>
    </w:p>
    <w:p w:rsidR="001074A2" w:rsidRPr="00EC029F" w:rsidRDefault="001074A2" w:rsidP="00715A26">
      <w:pPr>
        <w:pStyle w:val="a7"/>
        <w:numPr>
          <w:ilvl w:val="0"/>
          <w:numId w:val="22"/>
        </w:numPr>
        <w:tabs>
          <w:tab w:val="left" w:pos="0"/>
        </w:tabs>
        <w:ind w:left="431" w:right="424" w:hanging="357"/>
        <w:contextualSpacing w:val="0"/>
        <w:jc w:val="both"/>
      </w:pPr>
      <w:r w:rsidRPr="00EC029F">
        <w:t xml:space="preserve">Мухина С. А., </w:t>
      </w:r>
      <w:proofErr w:type="spellStart"/>
      <w:r w:rsidRPr="00EC029F">
        <w:t>Тарновская</w:t>
      </w:r>
      <w:proofErr w:type="spellEnd"/>
      <w:r w:rsidRPr="00EC029F">
        <w:t xml:space="preserve"> И. И. «Практическое руководство к предмету «Основы </w:t>
      </w:r>
      <w:r w:rsidR="007F3AF6" w:rsidRPr="00EC029F">
        <w:t xml:space="preserve"> </w:t>
      </w:r>
      <w:r w:rsidRPr="00EC029F">
        <w:t>сестринского дела»  Москва Издательс</w:t>
      </w:r>
      <w:r w:rsidR="0058754D" w:rsidRPr="00EC029F">
        <w:t xml:space="preserve">кая группа </w:t>
      </w:r>
      <w:proofErr w:type="spellStart"/>
      <w:r w:rsidR="0058754D" w:rsidRPr="00EC029F">
        <w:t>Гэотар</w:t>
      </w:r>
      <w:proofErr w:type="spellEnd"/>
      <w:r w:rsidR="0058754D" w:rsidRPr="00EC029F">
        <w:t>-Медиа, 2013г.</w:t>
      </w:r>
    </w:p>
    <w:p w:rsidR="001074A2" w:rsidRPr="00EC029F" w:rsidRDefault="001074A2" w:rsidP="00715A26">
      <w:pPr>
        <w:pStyle w:val="a7"/>
        <w:numPr>
          <w:ilvl w:val="0"/>
          <w:numId w:val="22"/>
        </w:numPr>
        <w:tabs>
          <w:tab w:val="left" w:pos="0"/>
        </w:tabs>
        <w:ind w:left="431" w:right="424" w:hanging="357"/>
        <w:contextualSpacing w:val="0"/>
        <w:jc w:val="both"/>
      </w:pPr>
      <w:proofErr w:type="spellStart"/>
      <w:r w:rsidRPr="00EC029F">
        <w:t>Обуховец</w:t>
      </w:r>
      <w:proofErr w:type="spellEnd"/>
      <w:r w:rsidRPr="00EC029F">
        <w:t xml:space="preserve"> Т.П.,  Основы сестринского д</w:t>
      </w:r>
      <w:r w:rsidR="0058754D" w:rsidRPr="00EC029F">
        <w:t>ела. – Ростов е/д.: Феникс, 2013</w:t>
      </w:r>
      <w:r w:rsidRPr="00EC029F">
        <w:t>. – (Медицина для вас).</w:t>
      </w:r>
    </w:p>
    <w:p w:rsidR="001074A2" w:rsidRPr="00EC029F" w:rsidRDefault="001074A2" w:rsidP="00715A26">
      <w:pPr>
        <w:pStyle w:val="a7"/>
        <w:numPr>
          <w:ilvl w:val="0"/>
          <w:numId w:val="22"/>
        </w:numPr>
        <w:tabs>
          <w:tab w:val="left" w:pos="0"/>
        </w:tabs>
        <w:ind w:left="431" w:right="424" w:hanging="357"/>
        <w:contextualSpacing w:val="0"/>
        <w:jc w:val="both"/>
      </w:pPr>
      <w:proofErr w:type="spellStart"/>
      <w:r w:rsidRPr="00EC029F">
        <w:t>Обуховец</w:t>
      </w:r>
      <w:proofErr w:type="spellEnd"/>
      <w:r w:rsidRPr="00EC029F">
        <w:t xml:space="preserve"> Т.П. Основы сестринского дела</w:t>
      </w:r>
      <w:r w:rsidR="0058754D" w:rsidRPr="00EC029F">
        <w:t>. Практикум - Ростов Феникс,2013</w:t>
      </w:r>
      <w:r w:rsidRPr="00EC029F">
        <w:t xml:space="preserve">  (Медицина для вас).</w:t>
      </w:r>
    </w:p>
    <w:p w:rsidR="001074A2" w:rsidRPr="00EC029F" w:rsidRDefault="001074A2" w:rsidP="00715A26">
      <w:pPr>
        <w:pStyle w:val="14"/>
        <w:numPr>
          <w:ilvl w:val="0"/>
          <w:numId w:val="22"/>
        </w:numPr>
        <w:tabs>
          <w:tab w:val="left" w:pos="0"/>
        </w:tabs>
        <w:spacing w:line="240" w:lineRule="auto"/>
        <w:ind w:left="431" w:hanging="357"/>
        <w:jc w:val="both"/>
        <w:rPr>
          <w:color w:val="auto"/>
          <w:spacing w:val="-6"/>
        </w:rPr>
      </w:pPr>
      <w:r w:rsidRPr="00EC029F">
        <w:rPr>
          <w:color w:val="auto"/>
        </w:rPr>
        <w:t>Островская И. В. Основы сестринского дела: Учебник  [Текст]  / И. В. Островская, Н. В. Широкова. – М.</w:t>
      </w:r>
      <w:proofErr w:type="gramStart"/>
      <w:r w:rsidRPr="00EC029F">
        <w:rPr>
          <w:color w:val="auto"/>
        </w:rPr>
        <w:t> :</w:t>
      </w:r>
      <w:proofErr w:type="gramEnd"/>
      <w:r w:rsidRPr="00EC029F">
        <w:rPr>
          <w:color w:val="auto"/>
        </w:rPr>
        <w:t xml:space="preserve"> ГЭОТАР-Медиа, 2009. – 376 с.</w:t>
      </w:r>
    </w:p>
    <w:p w:rsidR="001074A2" w:rsidRPr="00EC029F" w:rsidRDefault="001074A2" w:rsidP="001074A2">
      <w:pPr>
        <w:ind w:right="424"/>
        <w:jc w:val="both"/>
        <w:rPr>
          <w:b/>
          <w:bCs/>
          <w:i/>
          <w:iCs/>
        </w:rPr>
      </w:pPr>
    </w:p>
    <w:p w:rsidR="001074A2" w:rsidRPr="00EC029F" w:rsidRDefault="001074A2" w:rsidP="001074A2">
      <w:pPr>
        <w:ind w:right="424"/>
        <w:jc w:val="both"/>
        <w:rPr>
          <w:rFonts w:ascii="Times New Roman" w:hAnsi="Times New Roman" w:cs="Times New Roman"/>
          <w:b/>
          <w:bCs/>
          <w:i/>
          <w:iCs/>
          <w:spacing w:val="-6"/>
          <w:sz w:val="24"/>
          <w:szCs w:val="24"/>
        </w:rPr>
      </w:pPr>
      <w:r w:rsidRPr="00EC029F">
        <w:rPr>
          <w:rFonts w:ascii="Times New Roman" w:hAnsi="Times New Roman" w:cs="Times New Roman"/>
          <w:b/>
          <w:bCs/>
          <w:i/>
          <w:iCs/>
          <w:sz w:val="24"/>
          <w:szCs w:val="24"/>
        </w:rPr>
        <w:t>Дополнительные источники:</w:t>
      </w:r>
      <w:r w:rsidRPr="00EC029F">
        <w:rPr>
          <w:rFonts w:ascii="Times New Roman" w:hAnsi="Times New Roman" w:cs="Times New Roman"/>
          <w:b/>
          <w:bCs/>
          <w:i/>
          <w:iCs/>
          <w:spacing w:val="-6"/>
          <w:sz w:val="24"/>
          <w:szCs w:val="24"/>
        </w:rPr>
        <w:t xml:space="preserve"> </w:t>
      </w:r>
    </w:p>
    <w:p w:rsidR="001074A2" w:rsidRPr="00EC029F" w:rsidRDefault="001074A2" w:rsidP="00715A26">
      <w:pPr>
        <w:pStyle w:val="a7"/>
        <w:numPr>
          <w:ilvl w:val="0"/>
          <w:numId w:val="23"/>
        </w:numPr>
        <w:ind w:left="357" w:right="424" w:hanging="357"/>
        <w:contextualSpacing w:val="0"/>
        <w:jc w:val="both"/>
        <w:rPr>
          <w:rFonts w:eastAsia="Arial Unicode MS"/>
        </w:rPr>
      </w:pPr>
      <w:r w:rsidRPr="00EC029F">
        <w:rPr>
          <w:rFonts w:eastAsia="Arial Unicode MS"/>
        </w:rPr>
        <w:t xml:space="preserve">Кулешова Л. И. Основы сестринского дела: курс лекций, сестринские технологии, учебник Л. И. Кулешова, Е. В. </w:t>
      </w:r>
      <w:proofErr w:type="spellStart"/>
      <w:r w:rsidRPr="00EC029F">
        <w:rPr>
          <w:rFonts w:eastAsia="Arial Unicode MS"/>
        </w:rPr>
        <w:t>Пустоцветова</w:t>
      </w:r>
      <w:proofErr w:type="spellEnd"/>
      <w:r w:rsidRPr="00EC029F">
        <w:rPr>
          <w:rFonts w:eastAsia="Arial Unicode MS"/>
        </w:rPr>
        <w:t xml:space="preserve"> - Ростов-на-Дону, Феникс, 2012. - 733 с.</w:t>
      </w:r>
    </w:p>
    <w:p w:rsidR="001074A2" w:rsidRPr="00EC029F" w:rsidRDefault="001074A2" w:rsidP="00715A26">
      <w:pPr>
        <w:pStyle w:val="a7"/>
        <w:numPr>
          <w:ilvl w:val="0"/>
          <w:numId w:val="23"/>
        </w:numPr>
        <w:ind w:left="357" w:hanging="357"/>
        <w:contextualSpacing w:val="0"/>
        <w:jc w:val="both"/>
        <w:rPr>
          <w:rFonts w:eastAsia="Arial Unicode MS"/>
          <w:spacing w:val="-6"/>
        </w:rPr>
      </w:pPr>
      <w:r w:rsidRPr="00EC029F">
        <w:rPr>
          <w:rFonts w:eastAsia="Arial Unicode MS"/>
          <w:spacing w:val="-6"/>
        </w:rPr>
        <w:t xml:space="preserve">Туркина Н. В. Общий уход за больными: учебное пособие / Н. В. Туркина, А. </w:t>
      </w:r>
      <w:proofErr w:type="spellStart"/>
      <w:r w:rsidRPr="00EC029F">
        <w:rPr>
          <w:rFonts w:eastAsia="Arial Unicode MS"/>
          <w:spacing w:val="-6"/>
        </w:rPr>
        <w:t>Б.Филенко</w:t>
      </w:r>
      <w:proofErr w:type="spellEnd"/>
      <w:r w:rsidRPr="00EC029F">
        <w:rPr>
          <w:rFonts w:eastAsia="Arial Unicode MS"/>
          <w:spacing w:val="-6"/>
        </w:rPr>
        <w:t>. М: 2007. - 550 с.</w:t>
      </w:r>
    </w:p>
    <w:p w:rsidR="001074A2" w:rsidRPr="00EC029F" w:rsidRDefault="001074A2" w:rsidP="00715A26">
      <w:pPr>
        <w:pStyle w:val="a7"/>
        <w:numPr>
          <w:ilvl w:val="0"/>
          <w:numId w:val="23"/>
        </w:numPr>
        <w:ind w:left="357" w:right="424" w:hanging="357"/>
        <w:contextualSpacing w:val="0"/>
        <w:jc w:val="both"/>
        <w:rPr>
          <w:rFonts w:eastAsia="Arial Unicode MS"/>
        </w:rPr>
      </w:pPr>
      <w:r w:rsidRPr="00EC029F">
        <w:rPr>
          <w:rFonts w:eastAsia="Arial Unicode MS"/>
        </w:rPr>
        <w:t>Приказ Министерства здравоохранения Донецкой Народной Республики 13.06.2016 № 575 "Об утверждении нормативных правовых актов о мерах защиты работников от заражения ВИЧ - инфекцией при использовании профессиональных обязанностей"</w:t>
      </w:r>
    </w:p>
    <w:p w:rsidR="001074A2" w:rsidRPr="00EC029F" w:rsidRDefault="001074A2" w:rsidP="00715A26">
      <w:pPr>
        <w:pStyle w:val="a7"/>
        <w:numPr>
          <w:ilvl w:val="0"/>
          <w:numId w:val="23"/>
        </w:numPr>
        <w:ind w:left="357" w:right="424" w:hanging="357"/>
        <w:contextualSpacing w:val="0"/>
        <w:jc w:val="both"/>
        <w:rPr>
          <w:rFonts w:eastAsia="Arial Unicode MS"/>
        </w:rPr>
      </w:pPr>
      <w:r w:rsidRPr="00EC029F">
        <w:rPr>
          <w:rFonts w:eastAsia="Arial Unicode MS"/>
        </w:rPr>
        <w:t>Приказ Министерства здравоохранения ДНР 28.12.2016 № 1555 "Об утверждении протоколов "Технологии выполнения основных медицинских процедур и манипуляций медицинской сестрой (фельдшером, акушеркой)"</w:t>
      </w:r>
    </w:p>
    <w:p w:rsidR="001074A2" w:rsidRPr="00EC029F" w:rsidRDefault="001074A2" w:rsidP="00715A26">
      <w:pPr>
        <w:pStyle w:val="a5"/>
        <w:jc w:val="both"/>
        <w:rPr>
          <w:b/>
          <w:bCs/>
        </w:rPr>
      </w:pPr>
    </w:p>
    <w:p w:rsidR="005C0158" w:rsidRPr="00EC029F" w:rsidRDefault="005C0158" w:rsidP="005C0158">
      <w:pPr>
        <w:rPr>
          <w:rFonts w:ascii="Times New Roman" w:hAnsi="Times New Roman" w:cs="Times New Roman"/>
          <w:b/>
          <w:sz w:val="28"/>
          <w:szCs w:val="28"/>
        </w:rPr>
      </w:pPr>
    </w:p>
    <w:p w:rsidR="005C0158" w:rsidRPr="00EC029F" w:rsidRDefault="005C0158" w:rsidP="005C0158">
      <w:pPr>
        <w:jc w:val="center"/>
        <w:rPr>
          <w:rFonts w:ascii="Times New Roman" w:hAnsi="Times New Roman" w:cs="Times New Roman"/>
          <w:sz w:val="18"/>
        </w:rPr>
      </w:pPr>
    </w:p>
    <w:p w:rsidR="005C0158" w:rsidRPr="00EC029F" w:rsidRDefault="005C0158" w:rsidP="005C0158">
      <w:pPr>
        <w:jc w:val="center"/>
        <w:rPr>
          <w:rFonts w:ascii="Times New Roman" w:hAnsi="Times New Roman" w:cs="Times New Roman"/>
          <w:sz w:val="18"/>
        </w:rPr>
        <w:sectPr w:rsidR="005C0158" w:rsidRPr="00EC029F" w:rsidSect="00FA3748">
          <w:footerReference w:type="default" r:id="rId23"/>
          <w:pgSz w:w="11906" w:h="16838"/>
          <w:pgMar w:top="993" w:right="850" w:bottom="1134" w:left="1418" w:header="708" w:footer="340" w:gutter="0"/>
          <w:pgNumType w:start="1"/>
          <w:cols w:space="708"/>
          <w:titlePg/>
          <w:docGrid w:linePitch="360"/>
        </w:sect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r w:rsidRPr="00EC029F">
        <w:rPr>
          <w:rFonts w:ascii="Times New Roman" w:eastAsia="Times New Roman" w:hAnsi="Times New Roman" w:cs="Times New Roman"/>
          <w:b/>
          <w:sz w:val="24"/>
          <w:szCs w:val="24"/>
          <w:lang w:eastAsia="ru-RU"/>
        </w:rPr>
        <w:lastRenderedPageBreak/>
        <w:t xml:space="preserve">           </w:t>
      </w:r>
      <w:r w:rsidR="00EC55BC" w:rsidRPr="00EC029F">
        <w:rPr>
          <w:rFonts w:ascii="Times New Roman" w:eastAsia="Times New Roman" w:hAnsi="Times New Roman" w:cs="Times New Roman"/>
          <w:b/>
          <w:sz w:val="24"/>
          <w:szCs w:val="24"/>
          <w:lang w:eastAsia="ru-RU"/>
        </w:rPr>
        <w:t>МЕЖДИСЦИПЛИ</w:t>
      </w:r>
      <w:r w:rsidRPr="00EC029F">
        <w:rPr>
          <w:rFonts w:ascii="Times New Roman" w:eastAsia="Times New Roman" w:hAnsi="Times New Roman" w:cs="Times New Roman"/>
          <w:b/>
          <w:sz w:val="24"/>
          <w:szCs w:val="24"/>
          <w:lang w:eastAsia="ru-RU"/>
        </w:rPr>
        <w:t>НАРНЫЕ СВЯЗИ</w:t>
      </w: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p>
    <w:p w:rsidR="005C0158" w:rsidRPr="00EC029F" w:rsidRDefault="00667FE0" w:rsidP="005C0158">
      <w:pPr>
        <w:tabs>
          <w:tab w:val="left" w:pos="210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pict>
          <v:oval id="Овал 377" o:spid="_x0000_s1026" style="position:absolute;left:0;text-align:left;margin-left:-5.1pt;margin-top:6.1pt;width:191.3pt;height:97.8pt;z-index:251664384;visibility:visible;mso-wrap-distance-left:9pt;mso-wrap-distance-top:0;mso-wrap-distance-right:9pt;mso-wrap-distance-bottom:0;mso-position-horizontal:absolute;mso-position-horizontal-relative:text;mso-position-vertical:absolute;mso-position-vertical-relative:text;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" fillcolor="#4f81bd" strokecolor="#385d8a" strokeweight="2pt">
            <v:path arrowok="t"/>
            <v:textbox>
              <w:txbxContent>
                <w:p w:rsidR="00667FE0" w:rsidRPr="00912CBA" w:rsidRDefault="00667FE0" w:rsidP="005C0158">
                  <w:pPr>
                    <w:jc w:val="center"/>
                    <w:rPr>
                      <w:rFonts w:ascii="Times New Roman" w:hAnsi="Times New Roman" w:cs="Times New Roman"/>
                      <w:sz w:val="24"/>
                      <w:szCs w:val="24"/>
                    </w:rPr>
                  </w:pPr>
                  <w:r>
                    <w:rPr>
                      <w:rFonts w:ascii="Times New Roman" w:hAnsi="Times New Roman" w:cs="Times New Roman"/>
                      <w:sz w:val="24"/>
                      <w:szCs w:val="24"/>
                    </w:rPr>
                    <w:t xml:space="preserve">ТЕОРИЯ И ПРАКТИКА СЕСТРИНСКОГО ДЕЛА </w:t>
                  </w:r>
                </w:p>
              </w:txbxContent>
            </v:textbox>
          </v:oval>
        </w:pict>
      </w:r>
      <w:r>
        <w:rPr>
          <w:rFonts w:ascii="Times New Roman" w:eastAsia="Times New Roman" w:hAnsi="Times New Roman" w:cs="Times New Roman"/>
          <w:b/>
          <w:noProof/>
          <w:sz w:val="24"/>
          <w:szCs w:val="24"/>
          <w:lang w:eastAsia="ru-RU"/>
        </w:rPr>
        <w:pict>
          <v:oval id="Овал 376" o:spid="_x0000_s1027" style="position:absolute;left:0;text-align:left;margin-left:527.45pt;margin-top:6.1pt;width:189.6pt;height:92.45pt;z-index:251665408;visibility:visible;mso-wrap-distance-left:9pt;mso-wrap-distance-top:0;mso-wrap-distance-right:9pt;mso-wrap-distance-bottom:0;mso-position-horizontal:absolute;mso-position-horizontal-relative:text;mso-position-vertical:absolute;mso-position-vertical-relative:text;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" fillcolor="#4f81bd" strokecolor="#385d8a" strokeweight="2pt">
            <v:path arrowok="t"/>
            <v:textbox>
              <w:txbxContent>
                <w:p w:rsidR="00667FE0" w:rsidRPr="00047678" w:rsidRDefault="00667FE0" w:rsidP="005C0158">
                  <w:pPr>
                    <w:jc w:val="center"/>
                    <w:rPr>
                      <w:rFonts w:ascii="Times New Roman" w:hAnsi="Times New Roman" w:cs="Times New Roman"/>
                      <w:sz w:val="24"/>
                      <w:szCs w:val="24"/>
                    </w:rPr>
                  </w:pPr>
                  <w:r>
                    <w:rPr>
                      <w:rFonts w:ascii="Times New Roman" w:hAnsi="Times New Roman" w:cs="Times New Roman"/>
                      <w:sz w:val="24"/>
                      <w:szCs w:val="24"/>
                    </w:rPr>
                    <w:t>БЕЗОПАСНАЯ СРЕДА</w:t>
                  </w:r>
                  <w:r w:rsidR="003B1E27">
                    <w:rPr>
                      <w:rFonts w:ascii="Times New Roman" w:hAnsi="Times New Roman" w:cs="Times New Roman"/>
                      <w:sz w:val="24"/>
                      <w:szCs w:val="24"/>
                    </w:rPr>
                    <w:t xml:space="preserve"> </w:t>
                  </w:r>
                  <w:r>
                    <w:rPr>
                      <w:rFonts w:ascii="Times New Roman" w:hAnsi="Times New Roman" w:cs="Times New Roman"/>
                      <w:sz w:val="24"/>
                      <w:szCs w:val="24"/>
                    </w:rPr>
                    <w:t>ДЛЯ ПАЦИЕНТА И ПЕРСОНАЛА</w:t>
                  </w:r>
                </w:p>
              </w:txbxContent>
            </v:textbox>
          </v:oval>
        </w:pict>
      </w: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p>
    <w:p w:rsidR="005C0158" w:rsidRPr="00EC029F" w:rsidRDefault="00667FE0" w:rsidP="005C0158">
      <w:pPr>
        <w:tabs>
          <w:tab w:val="left" w:pos="210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pict>
          <v:shapetype id="_x0000_t32" coordsize="21600,21600" o:spt="32" o:oned="t" path="m,l21600,21600e" filled="f">
            <v:path arrowok="t" fillok="f" o:connecttype="none"/>
            <o:lock v:ext="edit" shapetype="t"/>
          </v:shapetype>
          <v:shape id="Прямая со стрелкой 367" o:spid="_x0000_s1045" type="#_x0000_t32" style="position:absolute;left:0;text-align:left;margin-left:182.45pt;margin-top:3.2pt;width:73.5pt;height:52.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" strokecolor="#4a7ebb">
            <v:stroke endarrow="open"/>
            <o:lock v:ext="edit" shapetype="f"/>
          </v:shape>
        </w:pict>
      </w:r>
      <w:r>
        <w:rPr>
          <w:rFonts w:ascii="Times New Roman" w:eastAsia="Times New Roman" w:hAnsi="Times New Roman" w:cs="Times New Roman"/>
          <w:b/>
          <w:noProof/>
          <w:sz w:val="24"/>
          <w:szCs w:val="24"/>
          <w:lang w:eastAsia="ru-RU"/>
        </w:rPr>
        <w:pict>
          <v:shape id="Прямая со стрелкой 366" o:spid="_x0000_s1044" type="#_x0000_t32" style="position:absolute;left:0;text-align:left;margin-left:417.2pt;margin-top:3.2pt;width:110.25pt;height:48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" strokecolor="#4a7ebb">
            <v:stroke endarrow="open"/>
            <o:lock v:ext="edit" shapetype="f"/>
          </v:shape>
        </w:pict>
      </w:r>
    </w:p>
    <w:p w:rsidR="005C0158" w:rsidRPr="00EC029F" w:rsidRDefault="00667FE0" w:rsidP="005C0158">
      <w:pPr>
        <w:tabs>
          <w:tab w:val="left" w:pos="210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pict>
          <v:oval id="Овал 365" o:spid="_x0000_s1028" style="position:absolute;left:0;text-align:left;margin-left:242.45pt;margin-top:1.4pt;width:234.75pt;height:123.4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" fillcolor="#4f81bd" strokecolor="#385d8a" strokeweight="2pt">
            <v:path arrowok="t"/>
            <v:textbox>
              <w:txbxContent>
                <w:p w:rsidR="00667FE0" w:rsidRPr="00912CBA" w:rsidRDefault="00667FE0" w:rsidP="005C0158">
                  <w:pPr>
                    <w:jc w:val="center"/>
                    <w:rPr>
                      <w:rFonts w:ascii="Times New Roman" w:hAnsi="Times New Roman" w:cs="Times New Roman"/>
                      <w:b/>
                      <w:caps/>
                      <w:sz w:val="24"/>
                      <w:szCs w:val="24"/>
                    </w:rPr>
                  </w:pPr>
                  <w:r>
                    <w:rPr>
                      <w:rFonts w:ascii="Times New Roman" w:hAnsi="Times New Roman" w:cs="Times New Roman"/>
                      <w:b/>
                      <w:caps/>
                      <w:sz w:val="24"/>
                      <w:szCs w:val="24"/>
                    </w:rPr>
                    <w:t>ТЕХНОЛОГИЯ ОКАЗАНИЯ МЕДИЦИНСКИХ УСЛУГ</w:t>
                  </w:r>
                </w:p>
              </w:txbxContent>
            </v:textbox>
          </v:oval>
        </w:pict>
      </w: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p>
    <w:p w:rsidR="005C0158" w:rsidRPr="00EC029F" w:rsidRDefault="00667FE0" w:rsidP="005C0158">
      <w:pPr>
        <w:tabs>
          <w:tab w:val="left" w:pos="210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pict>
          <v:shape id="Прямая со стрелкой 288" o:spid="_x0000_s1043" type="#_x0000_t32" style="position:absolute;left:0;text-align:left;margin-left:467.45pt;margin-top:12.8pt;width:96pt;height:5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" strokecolor="#4a7ebb">
            <v:stroke endarrow="open"/>
            <o:lock v:ext="edit" shapetype="f"/>
          </v:shape>
        </w:pict>
      </w:r>
    </w:p>
    <w:p w:rsidR="005C0158" w:rsidRPr="00EC029F" w:rsidRDefault="00667FE0" w:rsidP="005C0158">
      <w:pPr>
        <w:tabs>
          <w:tab w:val="left" w:pos="210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pict>
          <v:oval id="Овал 363" o:spid="_x0000_s1029" style="position:absolute;left:0;text-align:left;margin-left:556.7pt;margin-top:10.7pt;width:181.8pt;height:92.95pt;z-index:251667456;visibility:visible;mso-wrap-distance-left:9pt;mso-wrap-distance-top:0;mso-wrap-distance-right:9pt;mso-wrap-distance-bottom:0;mso-position-horizontal-relative:text;mso-position-vertical-relative:text;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" fillcolor="#4bacc6 [3208]" strokecolor="#f2f2f2 [3041]" strokeweight="3pt">
            <v:shadow on="t" type="perspective" color="#205867 [1608]" opacity=".5" offset="1pt" offset2="-1pt"/>
            <v:path arrowok="t"/>
            <v:textbox>
              <w:txbxContent>
                <w:p w:rsidR="00667FE0" w:rsidRPr="00047678" w:rsidRDefault="00667FE0" w:rsidP="005C0158">
                  <w:pPr>
                    <w:jc w:val="center"/>
                    <w:rPr>
                      <w:rFonts w:ascii="Times New Roman" w:hAnsi="Times New Roman" w:cs="Times New Roman"/>
                      <w:sz w:val="24"/>
                      <w:szCs w:val="24"/>
                    </w:rPr>
                  </w:pPr>
                  <w:r>
                    <w:rPr>
                      <w:rFonts w:ascii="Times New Roman" w:hAnsi="Times New Roman" w:cs="Times New Roman"/>
                      <w:sz w:val="24"/>
                      <w:szCs w:val="24"/>
                    </w:rPr>
                    <w:t xml:space="preserve">ПАРЕНТЕРАЛЬНОЕ ВВЕДЕНИЕ ЛЕКАРСТВ </w:t>
                  </w:r>
                </w:p>
              </w:txbxContent>
            </v:textbox>
          </v:oval>
        </w:pict>
      </w:r>
      <w:r>
        <w:rPr>
          <w:rFonts w:ascii="Times New Roman" w:eastAsia="Times New Roman" w:hAnsi="Times New Roman" w:cs="Times New Roman"/>
          <w:b/>
          <w:noProof/>
          <w:sz w:val="24"/>
          <w:szCs w:val="24"/>
          <w:lang w:eastAsia="ru-RU"/>
        </w:rPr>
        <w:pict>
          <v:shape id="Прямая со стрелкой 364" o:spid="_x0000_s1042" type="#_x0000_t32" style="position:absolute;left:0;text-align:left;margin-left:156.2pt;margin-top:6.5pt;width:99.75pt;height:65.2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" strokecolor="#4a7ebb">
            <v:stroke endarrow="open"/>
            <o:lock v:ext="edit" shapetype="f"/>
          </v:shape>
        </w:pict>
      </w: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b/>
          <w:sz w:val="24"/>
          <w:szCs w:val="24"/>
          <w:lang w:eastAsia="ru-RU"/>
        </w:rPr>
      </w:pPr>
    </w:p>
    <w:p w:rsidR="005C0158" w:rsidRPr="00EC029F" w:rsidRDefault="00667FE0" w:rsidP="005C0158">
      <w:pPr>
        <w:tabs>
          <w:tab w:val="left" w:pos="210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pict>
          <v:shape id="Прямая со стрелкой 289" o:spid="_x0000_s1041" type="#_x0000_t32" style="position:absolute;left:0;text-align:left;margin-left:368.45pt;margin-top:4.15pt;width:3.75pt;height:7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" strokecolor="#4a7ebb">
            <v:stroke endarrow="open"/>
            <o:lock v:ext="edit" shapetype="f"/>
          </v:shape>
        </w:pict>
      </w:r>
    </w:p>
    <w:p w:rsidR="005C0158" w:rsidRPr="00EC029F" w:rsidRDefault="00667FE0" w:rsidP="005C0158">
      <w:pPr>
        <w:tabs>
          <w:tab w:val="left" w:pos="210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pict>
          <v:oval id="Овал 357" o:spid="_x0000_s1030" style="position:absolute;left:0;text-align:left;margin-left:26.05pt;margin-top:9.6pt;width:193.95pt;height:94.7pt;z-index:251668480;visibility:visible;mso-wrap-distance-left:9pt;mso-wrap-distance-top:0;mso-wrap-distance-right:9pt;mso-wrap-distance-bottom:0;mso-position-horizontal:absolute;mso-position-horizontal-relative:text;mso-position-vertical:absolute;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" fillcolor="#4f81bd" strokecolor="#385d8a" strokeweight="2pt">
            <v:path arrowok="t"/>
            <v:textbox>
              <w:txbxContent>
                <w:p w:rsidR="00667FE0" w:rsidRPr="00047678" w:rsidRDefault="00667FE0" w:rsidP="005C0158">
                  <w:pPr>
                    <w:jc w:val="center"/>
                    <w:rPr>
                      <w:rFonts w:ascii="Times New Roman" w:hAnsi="Times New Roman" w:cs="Times New Roman"/>
                      <w:sz w:val="24"/>
                      <w:szCs w:val="24"/>
                    </w:rPr>
                  </w:pPr>
                  <w:r>
                    <w:rPr>
                      <w:rFonts w:ascii="Times New Roman" w:hAnsi="Times New Roman" w:cs="Times New Roman"/>
                      <w:sz w:val="24"/>
                      <w:szCs w:val="24"/>
                    </w:rPr>
                    <w:t>УЧАСТИЕ В ЛЕЧЕБНО-ДИАГНОСТИЧЕСКОМ ПРОЦЕССЕ</w:t>
                  </w:r>
                </w:p>
              </w:txbxContent>
            </v:textbox>
          </v:oval>
        </w:pict>
      </w:r>
    </w:p>
    <w:p w:rsidR="005C0158" w:rsidRPr="00EC029F" w:rsidRDefault="005C0158" w:rsidP="005C0158">
      <w:pPr>
        <w:spacing w:after="0" w:line="240" w:lineRule="auto"/>
        <w:rPr>
          <w:rFonts w:ascii="Times New Roman" w:eastAsia="Times New Roman" w:hAnsi="Times New Roman" w:cs="Times New Roman"/>
          <w:i/>
          <w:sz w:val="24"/>
          <w:szCs w:val="24"/>
          <w:lang w:eastAsia="ru-RU"/>
        </w:rPr>
      </w:pPr>
    </w:p>
    <w:p w:rsidR="005C0158" w:rsidRPr="00EC029F" w:rsidRDefault="005C0158" w:rsidP="005C0158">
      <w:pPr>
        <w:spacing w:after="0" w:line="240" w:lineRule="auto"/>
        <w:rPr>
          <w:rFonts w:ascii="Times New Roman" w:eastAsia="Times New Roman" w:hAnsi="Times New Roman" w:cs="Times New Roman"/>
          <w:i/>
          <w:sz w:val="24"/>
          <w:szCs w:val="24"/>
          <w:lang w:eastAsia="ru-RU"/>
        </w:rPr>
      </w:pPr>
    </w:p>
    <w:p w:rsidR="005C0158" w:rsidRPr="00EC029F" w:rsidRDefault="005C0158" w:rsidP="005C0158">
      <w:pPr>
        <w:spacing w:after="0" w:line="240" w:lineRule="auto"/>
        <w:rPr>
          <w:rFonts w:ascii="Times New Roman" w:eastAsia="Times New Roman" w:hAnsi="Times New Roman" w:cs="Times New Roman"/>
          <w:i/>
          <w:sz w:val="24"/>
          <w:szCs w:val="24"/>
          <w:lang w:eastAsia="ru-RU"/>
        </w:rPr>
      </w:pPr>
    </w:p>
    <w:p w:rsidR="005C0158" w:rsidRPr="00EC029F" w:rsidRDefault="00667FE0" w:rsidP="005C0158">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b/>
          <w:noProof/>
          <w:sz w:val="24"/>
          <w:szCs w:val="24"/>
          <w:lang w:eastAsia="ru-RU"/>
        </w:rPr>
        <w:pict>
          <v:oval id="Овал 356" o:spid="_x0000_s1031" style="position:absolute;margin-left:294.2pt;margin-top:4.55pt;width:186.25pt;height:91.85pt;z-index:251669504;visibility:visible;mso-wrap-distance-left:9pt;mso-wrap-distance-top:0;mso-wrap-distance-right:9pt;mso-wrap-distance-bottom:0;mso-position-horizontal:absolute;mso-position-horizontal-relative:text;mso-position-vertical:absolute;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" fillcolor="#4f81bd" strokecolor="#385d8a" strokeweight="2pt">
            <v:path arrowok="t"/>
            <v:textbox>
              <w:txbxContent>
                <w:p w:rsidR="00667FE0" w:rsidRPr="00047678" w:rsidRDefault="00667FE0" w:rsidP="005C0158">
                  <w:pPr>
                    <w:jc w:val="center"/>
                    <w:rPr>
                      <w:rFonts w:ascii="Times New Roman" w:hAnsi="Times New Roman" w:cs="Times New Roman"/>
                      <w:sz w:val="24"/>
                      <w:szCs w:val="24"/>
                    </w:rPr>
                  </w:pPr>
                  <w:r>
                    <w:rPr>
                      <w:rFonts w:ascii="Times New Roman" w:hAnsi="Times New Roman" w:cs="Times New Roman"/>
                      <w:sz w:val="24"/>
                      <w:szCs w:val="24"/>
                    </w:rPr>
                    <w:t>КЛИНИЧЕСКИЕ ДИСЦИПЛИНЫ</w:t>
                  </w:r>
                </w:p>
              </w:txbxContent>
            </v:textbox>
          </v:oval>
        </w:pict>
      </w:r>
    </w:p>
    <w:p w:rsidR="005C0158" w:rsidRPr="00EC029F" w:rsidRDefault="005C0158" w:rsidP="005C0158">
      <w:pPr>
        <w:spacing w:after="0" w:line="240" w:lineRule="auto"/>
        <w:rPr>
          <w:rFonts w:ascii="Times New Roman" w:eastAsia="Times New Roman" w:hAnsi="Times New Roman" w:cs="Times New Roman"/>
          <w:i/>
          <w:sz w:val="24"/>
          <w:szCs w:val="24"/>
          <w:lang w:eastAsia="ru-RU"/>
        </w:rPr>
      </w:pPr>
    </w:p>
    <w:p w:rsidR="005C0158" w:rsidRPr="00EC029F" w:rsidRDefault="005C0158" w:rsidP="005C0158">
      <w:pPr>
        <w:spacing w:after="0" w:line="240" w:lineRule="auto"/>
        <w:rPr>
          <w:rFonts w:ascii="Times New Roman" w:eastAsia="Times New Roman" w:hAnsi="Times New Roman" w:cs="Times New Roman"/>
          <w:bCs/>
          <w:sz w:val="24"/>
          <w:szCs w:val="24"/>
          <w:lang w:eastAsia="ru-RU"/>
        </w:rPr>
      </w:pPr>
    </w:p>
    <w:p w:rsidR="005C0158" w:rsidRPr="00EC029F" w:rsidRDefault="005C0158" w:rsidP="005C0158">
      <w:pPr>
        <w:spacing w:after="0" w:line="240" w:lineRule="auto"/>
        <w:rPr>
          <w:rFonts w:ascii="Times New Roman" w:eastAsia="Times New Roman" w:hAnsi="Times New Roman" w:cs="Times New Roman"/>
          <w:bCs/>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sz w:val="24"/>
          <w:szCs w:val="24"/>
          <w:lang w:eastAsia="ru-RU"/>
        </w:rPr>
      </w:pPr>
    </w:p>
    <w:p w:rsidR="005C0158" w:rsidRPr="00EC029F" w:rsidRDefault="005C0158" w:rsidP="005C0158">
      <w:pPr>
        <w:tabs>
          <w:tab w:val="left" w:pos="2100"/>
        </w:tabs>
        <w:spacing w:after="0" w:line="240" w:lineRule="auto"/>
        <w:jc w:val="center"/>
        <w:rPr>
          <w:rFonts w:ascii="Times New Roman" w:eastAsia="Times New Roman" w:hAnsi="Times New Roman" w:cs="Times New Roman"/>
          <w:sz w:val="24"/>
          <w:szCs w:val="24"/>
          <w:lang w:eastAsia="ru-RU"/>
        </w:rPr>
      </w:pPr>
    </w:p>
    <w:p w:rsidR="005C0158" w:rsidRPr="00EC029F" w:rsidRDefault="005C0158" w:rsidP="005C0158">
      <w:pPr>
        <w:jc w:val="center"/>
        <w:rPr>
          <w:rFonts w:ascii="Times New Roman" w:hAnsi="Times New Roman" w:cs="Times New Roman"/>
          <w:sz w:val="18"/>
        </w:rPr>
        <w:sectPr w:rsidR="005C0158" w:rsidRPr="00EC029F" w:rsidSect="00806566">
          <w:pgSz w:w="16838" w:h="11906" w:orient="landscape"/>
          <w:pgMar w:top="851" w:right="1134" w:bottom="1701" w:left="1134" w:header="709" w:footer="709" w:gutter="0"/>
          <w:cols w:space="708"/>
          <w:docGrid w:linePitch="360"/>
        </w:sectPr>
      </w:pPr>
    </w:p>
    <w:p w:rsidR="005C0158" w:rsidRPr="00EC029F" w:rsidRDefault="005C0158" w:rsidP="003B1E27">
      <w:pPr>
        <w:spacing w:after="0" w:line="240" w:lineRule="auto"/>
        <w:jc w:val="center"/>
        <w:rPr>
          <w:rFonts w:ascii="Times New Roman" w:hAnsi="Times New Roman" w:cs="Times New Roman"/>
          <w:b/>
          <w:bCs/>
          <w:sz w:val="32"/>
        </w:rPr>
      </w:pPr>
      <w:r w:rsidRPr="00EC029F">
        <w:rPr>
          <w:rFonts w:ascii="Times New Roman" w:hAnsi="Times New Roman" w:cs="Times New Roman"/>
          <w:b/>
          <w:bCs/>
          <w:sz w:val="32"/>
        </w:rPr>
        <w:lastRenderedPageBreak/>
        <w:t xml:space="preserve">Сценарий  проведения  </w:t>
      </w:r>
      <w:r w:rsidR="00EC55BC" w:rsidRPr="00EC029F">
        <w:rPr>
          <w:rFonts w:ascii="Times New Roman" w:hAnsi="Times New Roman" w:cs="Times New Roman"/>
          <w:b/>
          <w:bCs/>
          <w:sz w:val="32"/>
        </w:rPr>
        <w:t xml:space="preserve">научно-практической конференции </w:t>
      </w:r>
      <w:r w:rsidRPr="00EC029F">
        <w:rPr>
          <w:rFonts w:ascii="Times New Roman" w:hAnsi="Times New Roman" w:cs="Times New Roman"/>
          <w:b/>
          <w:bCs/>
          <w:sz w:val="32"/>
        </w:rPr>
        <w:t xml:space="preserve"> </w:t>
      </w:r>
      <w:r w:rsidR="00796A5C" w:rsidRPr="00EC029F">
        <w:rPr>
          <w:rFonts w:ascii="Times New Roman" w:hAnsi="Times New Roman" w:cs="Times New Roman"/>
          <w:b/>
          <w:bCs/>
          <w:sz w:val="32"/>
          <w:szCs w:val="32"/>
        </w:rPr>
        <w:t>«Международный день медицинской сестры»</w:t>
      </w:r>
      <w:r w:rsidR="00796A5C" w:rsidRPr="00EC029F">
        <w:rPr>
          <w:rFonts w:ascii="Times New Roman" w:hAnsi="Times New Roman" w:cs="Times New Roman"/>
          <w:b/>
          <w:bCs/>
          <w:sz w:val="32"/>
        </w:rPr>
        <w:t xml:space="preserve"> </w:t>
      </w:r>
      <w:r w:rsidRPr="00EC029F">
        <w:rPr>
          <w:rFonts w:ascii="Times New Roman" w:hAnsi="Times New Roman" w:cs="Times New Roman"/>
          <w:b/>
          <w:bCs/>
          <w:sz w:val="32"/>
        </w:rPr>
        <w:t xml:space="preserve">с </w:t>
      </w:r>
      <w:proofErr w:type="spellStart"/>
      <w:r w:rsidRPr="00EC029F">
        <w:rPr>
          <w:rFonts w:ascii="Times New Roman" w:hAnsi="Times New Roman" w:cs="Times New Roman"/>
          <w:b/>
          <w:bCs/>
          <w:sz w:val="32"/>
        </w:rPr>
        <w:t>хронокартой</w:t>
      </w:r>
      <w:proofErr w:type="spellEnd"/>
      <w:r w:rsidRPr="00EC029F">
        <w:rPr>
          <w:rFonts w:ascii="Times New Roman" w:hAnsi="Times New Roman" w:cs="Times New Roman"/>
          <w:b/>
          <w:bCs/>
          <w:sz w:val="32"/>
        </w:rPr>
        <w:t>.</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534"/>
        <w:gridCol w:w="2136"/>
        <w:gridCol w:w="992"/>
        <w:gridCol w:w="2632"/>
      </w:tblGrid>
      <w:tr w:rsidR="00DE65D6" w:rsidRPr="00EC029F" w:rsidTr="005505BE">
        <w:tc>
          <w:tcPr>
            <w:tcW w:w="534" w:type="dxa"/>
          </w:tcPr>
          <w:p w:rsidR="005C0158" w:rsidRPr="00EC029F" w:rsidRDefault="005C0158" w:rsidP="003B1E27">
            <w:pPr>
              <w:spacing w:after="0" w:line="240" w:lineRule="auto"/>
              <w:jc w:val="center"/>
              <w:rPr>
                <w:rFonts w:ascii="Times New Roman" w:hAnsi="Times New Roman" w:cs="Times New Roman"/>
                <w:b/>
                <w:sz w:val="28"/>
                <w:szCs w:val="28"/>
              </w:rPr>
            </w:pPr>
            <w:r w:rsidRPr="00EC029F">
              <w:rPr>
                <w:rFonts w:ascii="Times New Roman" w:hAnsi="Times New Roman" w:cs="Times New Roman"/>
                <w:b/>
                <w:sz w:val="28"/>
                <w:szCs w:val="28"/>
              </w:rPr>
              <w:t>№</w:t>
            </w:r>
          </w:p>
        </w:tc>
        <w:tc>
          <w:tcPr>
            <w:tcW w:w="3534" w:type="dxa"/>
          </w:tcPr>
          <w:p w:rsidR="005C0158" w:rsidRPr="00EC029F" w:rsidRDefault="005C0158" w:rsidP="003B1E27">
            <w:pPr>
              <w:spacing w:after="0" w:line="240" w:lineRule="auto"/>
              <w:jc w:val="center"/>
              <w:rPr>
                <w:rFonts w:ascii="Times New Roman" w:hAnsi="Times New Roman" w:cs="Times New Roman"/>
                <w:b/>
                <w:sz w:val="28"/>
                <w:szCs w:val="28"/>
              </w:rPr>
            </w:pPr>
            <w:r w:rsidRPr="00EC029F">
              <w:rPr>
                <w:rFonts w:ascii="Times New Roman" w:hAnsi="Times New Roman" w:cs="Times New Roman"/>
                <w:b/>
                <w:sz w:val="28"/>
                <w:szCs w:val="28"/>
              </w:rPr>
              <w:t>Этап  конференции</w:t>
            </w:r>
          </w:p>
        </w:tc>
        <w:tc>
          <w:tcPr>
            <w:tcW w:w="2136" w:type="dxa"/>
          </w:tcPr>
          <w:p w:rsidR="005C0158" w:rsidRPr="00EC029F" w:rsidRDefault="005C0158" w:rsidP="003B1E27">
            <w:pPr>
              <w:spacing w:after="0" w:line="240" w:lineRule="auto"/>
              <w:jc w:val="center"/>
              <w:rPr>
                <w:rFonts w:ascii="Times New Roman" w:hAnsi="Times New Roman" w:cs="Times New Roman"/>
                <w:b/>
                <w:sz w:val="28"/>
                <w:szCs w:val="28"/>
              </w:rPr>
            </w:pPr>
            <w:r w:rsidRPr="00EC029F">
              <w:rPr>
                <w:rFonts w:ascii="Times New Roman" w:hAnsi="Times New Roman" w:cs="Times New Roman"/>
                <w:b/>
                <w:sz w:val="28"/>
                <w:szCs w:val="28"/>
              </w:rPr>
              <w:t>ведущий</w:t>
            </w:r>
          </w:p>
        </w:tc>
        <w:tc>
          <w:tcPr>
            <w:tcW w:w="992" w:type="dxa"/>
          </w:tcPr>
          <w:p w:rsidR="005C0158" w:rsidRPr="00EC029F" w:rsidRDefault="005C0158" w:rsidP="003B1E27">
            <w:pPr>
              <w:spacing w:after="0" w:line="240" w:lineRule="auto"/>
              <w:jc w:val="center"/>
              <w:rPr>
                <w:rFonts w:ascii="Times New Roman" w:hAnsi="Times New Roman" w:cs="Times New Roman"/>
                <w:b/>
                <w:sz w:val="28"/>
                <w:szCs w:val="28"/>
              </w:rPr>
            </w:pPr>
            <w:r w:rsidRPr="00EC029F">
              <w:rPr>
                <w:rFonts w:ascii="Times New Roman" w:hAnsi="Times New Roman" w:cs="Times New Roman"/>
                <w:b/>
                <w:sz w:val="28"/>
                <w:szCs w:val="28"/>
              </w:rPr>
              <w:t>время</w:t>
            </w:r>
          </w:p>
        </w:tc>
        <w:tc>
          <w:tcPr>
            <w:tcW w:w="2632" w:type="dxa"/>
          </w:tcPr>
          <w:p w:rsidR="005C0158" w:rsidRPr="00EC029F" w:rsidRDefault="005C0158" w:rsidP="003B1E27">
            <w:pPr>
              <w:spacing w:after="0" w:line="240" w:lineRule="auto"/>
              <w:jc w:val="center"/>
              <w:rPr>
                <w:rFonts w:ascii="Times New Roman" w:hAnsi="Times New Roman" w:cs="Times New Roman"/>
                <w:b/>
                <w:sz w:val="28"/>
                <w:szCs w:val="28"/>
              </w:rPr>
            </w:pPr>
            <w:r w:rsidRPr="00EC029F">
              <w:rPr>
                <w:rFonts w:ascii="Times New Roman" w:hAnsi="Times New Roman" w:cs="Times New Roman"/>
                <w:b/>
                <w:sz w:val="28"/>
                <w:szCs w:val="28"/>
              </w:rPr>
              <w:t>примечание</w:t>
            </w:r>
          </w:p>
        </w:tc>
      </w:tr>
      <w:tr w:rsidR="00DE65D6" w:rsidRPr="00EC029F" w:rsidTr="005505BE">
        <w:tc>
          <w:tcPr>
            <w:tcW w:w="534" w:type="dxa"/>
          </w:tcPr>
          <w:p w:rsidR="005C0158" w:rsidRPr="00EC029F" w:rsidRDefault="005C0158" w:rsidP="003B1E27">
            <w:pPr>
              <w:spacing w:after="0" w:line="240" w:lineRule="auto"/>
              <w:jc w:val="center"/>
              <w:rPr>
                <w:rFonts w:ascii="Times New Roman" w:hAnsi="Times New Roman" w:cs="Times New Roman"/>
                <w:sz w:val="28"/>
                <w:szCs w:val="28"/>
              </w:rPr>
            </w:pPr>
            <w:r w:rsidRPr="00EC029F">
              <w:rPr>
                <w:rFonts w:ascii="Times New Roman" w:hAnsi="Times New Roman" w:cs="Times New Roman"/>
                <w:sz w:val="28"/>
                <w:szCs w:val="28"/>
              </w:rPr>
              <w:t>1.</w:t>
            </w:r>
          </w:p>
        </w:tc>
        <w:tc>
          <w:tcPr>
            <w:tcW w:w="3534" w:type="dxa"/>
          </w:tcPr>
          <w:p w:rsidR="005C0158" w:rsidRPr="00EC029F" w:rsidRDefault="005C0158" w:rsidP="003B1E27">
            <w:pPr>
              <w:spacing w:after="0" w:line="240" w:lineRule="auto"/>
              <w:jc w:val="both"/>
              <w:rPr>
                <w:rFonts w:ascii="Times New Roman" w:hAnsi="Times New Roman" w:cs="Times New Roman"/>
                <w:b/>
                <w:bCs/>
                <w:i/>
                <w:sz w:val="24"/>
                <w:szCs w:val="24"/>
              </w:rPr>
            </w:pPr>
            <w:r w:rsidRPr="00EC029F">
              <w:rPr>
                <w:rFonts w:ascii="Times New Roman" w:hAnsi="Times New Roman" w:cs="Times New Roman"/>
                <w:b/>
                <w:bCs/>
                <w:i/>
                <w:sz w:val="24"/>
                <w:szCs w:val="24"/>
              </w:rPr>
              <w:t>Вступительное слово</w:t>
            </w:r>
          </w:p>
          <w:p w:rsidR="005C0158" w:rsidRPr="00EC029F" w:rsidRDefault="005C0158" w:rsidP="003B1E27">
            <w:pPr>
              <w:spacing w:after="0" w:line="240" w:lineRule="auto"/>
              <w:contextualSpacing/>
              <w:jc w:val="both"/>
              <w:rPr>
                <w:rFonts w:ascii="Times New Roman" w:eastAsia="Times New Roman" w:hAnsi="Times New Roman" w:cs="Times New Roman"/>
                <w:i/>
                <w:sz w:val="24"/>
                <w:szCs w:val="24"/>
                <w:lang w:eastAsia="ru-RU"/>
              </w:rPr>
            </w:pPr>
          </w:p>
        </w:tc>
        <w:tc>
          <w:tcPr>
            <w:tcW w:w="2136" w:type="dxa"/>
          </w:tcPr>
          <w:p w:rsidR="00EC55BC" w:rsidRPr="00EC029F" w:rsidRDefault="00EC55BC"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Наталья Петровна</w:t>
            </w:r>
          </w:p>
          <w:p w:rsidR="005C0158" w:rsidRPr="00EC029F" w:rsidRDefault="00EC55BC"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Паниева</w:t>
            </w:r>
          </w:p>
        </w:tc>
        <w:tc>
          <w:tcPr>
            <w:tcW w:w="992" w:type="dxa"/>
          </w:tcPr>
          <w:p w:rsidR="005C0158" w:rsidRPr="00EC029F" w:rsidRDefault="005C0158"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5 мин</w:t>
            </w:r>
          </w:p>
        </w:tc>
        <w:tc>
          <w:tcPr>
            <w:tcW w:w="2632" w:type="dxa"/>
          </w:tcPr>
          <w:p w:rsidR="005C0158" w:rsidRPr="00EC029F" w:rsidRDefault="005C0158" w:rsidP="003B1E27">
            <w:pPr>
              <w:spacing w:after="0" w:line="240" w:lineRule="auto"/>
              <w:contextualSpacing/>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ознакомление с темой конференции;</w:t>
            </w:r>
          </w:p>
          <w:p w:rsidR="005C0158" w:rsidRPr="00EC029F" w:rsidRDefault="005C0158" w:rsidP="003B1E27">
            <w:pPr>
              <w:spacing w:after="0" w:line="240" w:lineRule="auto"/>
              <w:contextualSpacing/>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мотивация выбранной темы;</w:t>
            </w:r>
          </w:p>
          <w:p w:rsidR="005C0158" w:rsidRPr="00EC029F" w:rsidRDefault="005C0158" w:rsidP="003B1E27">
            <w:pPr>
              <w:spacing w:after="0" w:line="240" w:lineRule="auto"/>
              <w:jc w:val="both"/>
              <w:rPr>
                <w:rFonts w:ascii="Times New Roman" w:hAnsi="Times New Roman" w:cs="Times New Roman"/>
                <w:i/>
                <w:sz w:val="24"/>
                <w:szCs w:val="24"/>
              </w:rPr>
            </w:pPr>
            <w:r w:rsidRPr="00EC029F">
              <w:rPr>
                <w:rFonts w:ascii="Times New Roman" w:hAnsi="Times New Roman" w:cs="Times New Roman"/>
                <w:sz w:val="24"/>
                <w:szCs w:val="24"/>
              </w:rPr>
              <w:t>- план проведения;</w:t>
            </w:r>
          </w:p>
        </w:tc>
      </w:tr>
      <w:tr w:rsidR="00DE65D6" w:rsidRPr="00EC029F" w:rsidTr="005505BE">
        <w:tc>
          <w:tcPr>
            <w:tcW w:w="534" w:type="dxa"/>
          </w:tcPr>
          <w:p w:rsidR="005C0158" w:rsidRPr="00EC029F" w:rsidRDefault="005C0158" w:rsidP="003B1E27">
            <w:pPr>
              <w:spacing w:after="0" w:line="240" w:lineRule="auto"/>
              <w:jc w:val="center"/>
              <w:rPr>
                <w:rFonts w:ascii="Times New Roman" w:hAnsi="Times New Roman" w:cs="Times New Roman"/>
                <w:sz w:val="28"/>
                <w:szCs w:val="28"/>
              </w:rPr>
            </w:pPr>
            <w:r w:rsidRPr="00EC029F">
              <w:rPr>
                <w:rFonts w:ascii="Times New Roman" w:hAnsi="Times New Roman" w:cs="Times New Roman"/>
                <w:sz w:val="28"/>
                <w:szCs w:val="28"/>
              </w:rPr>
              <w:t>2</w:t>
            </w:r>
          </w:p>
        </w:tc>
        <w:tc>
          <w:tcPr>
            <w:tcW w:w="3534" w:type="dxa"/>
          </w:tcPr>
          <w:p w:rsidR="005C0158" w:rsidRPr="00EC029F" w:rsidRDefault="00F73F78"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История развития сестринского дела</w:t>
            </w:r>
          </w:p>
        </w:tc>
        <w:tc>
          <w:tcPr>
            <w:tcW w:w="2136" w:type="dxa"/>
          </w:tcPr>
          <w:p w:rsidR="005C0158" w:rsidRPr="00EC029F" w:rsidRDefault="005C0158"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студент</w:t>
            </w:r>
            <w:r w:rsidR="00F73F78" w:rsidRPr="00EC029F">
              <w:rPr>
                <w:rFonts w:ascii="Times New Roman" w:hAnsi="Times New Roman" w:cs="Times New Roman"/>
                <w:sz w:val="24"/>
                <w:szCs w:val="24"/>
              </w:rPr>
              <w:t>ы</w:t>
            </w:r>
            <w:r w:rsidR="00262CF6" w:rsidRPr="00EC029F">
              <w:rPr>
                <w:rFonts w:ascii="Times New Roman" w:hAnsi="Times New Roman" w:cs="Times New Roman"/>
                <w:sz w:val="24"/>
                <w:szCs w:val="24"/>
              </w:rPr>
              <w:t xml:space="preserve"> групп</w:t>
            </w:r>
          </w:p>
          <w:p w:rsidR="0033559B" w:rsidRPr="00EC029F" w:rsidRDefault="0033559B" w:rsidP="003B1E27">
            <w:pPr>
              <w:spacing w:after="0" w:line="240" w:lineRule="auto"/>
              <w:jc w:val="both"/>
              <w:rPr>
                <w:rFonts w:ascii="Times New Roman" w:hAnsi="Times New Roman" w:cs="Times New Roman"/>
                <w:sz w:val="24"/>
                <w:szCs w:val="24"/>
                <w:highlight w:val="yellow"/>
              </w:rPr>
            </w:pPr>
            <w:r w:rsidRPr="00EC029F">
              <w:rPr>
                <w:rFonts w:ascii="Times New Roman" w:hAnsi="Times New Roman" w:cs="Times New Roman"/>
                <w:sz w:val="24"/>
                <w:szCs w:val="24"/>
                <w:highlight w:val="yellow"/>
              </w:rPr>
              <w:t>СД</w:t>
            </w:r>
            <w:r w:rsidR="003B1E27">
              <w:rPr>
                <w:rFonts w:ascii="Times New Roman" w:hAnsi="Times New Roman" w:cs="Times New Roman"/>
                <w:sz w:val="24"/>
                <w:szCs w:val="24"/>
                <w:highlight w:val="yellow"/>
              </w:rPr>
              <w:t xml:space="preserve"> 17 - 1</w:t>
            </w:r>
          </w:p>
          <w:p w:rsidR="0033559B" w:rsidRPr="00EC029F" w:rsidRDefault="0033559B" w:rsidP="003B1E27">
            <w:pPr>
              <w:spacing w:after="0" w:line="240" w:lineRule="auto"/>
              <w:jc w:val="both"/>
              <w:rPr>
                <w:rFonts w:ascii="Times New Roman" w:hAnsi="Times New Roman" w:cs="Times New Roman"/>
                <w:sz w:val="24"/>
                <w:szCs w:val="24"/>
                <w:highlight w:val="yellow"/>
              </w:rPr>
            </w:pPr>
            <w:r w:rsidRPr="00EC029F">
              <w:rPr>
                <w:rFonts w:ascii="Times New Roman" w:hAnsi="Times New Roman" w:cs="Times New Roman"/>
                <w:sz w:val="24"/>
                <w:szCs w:val="24"/>
                <w:highlight w:val="yellow"/>
              </w:rPr>
              <w:t>СД</w:t>
            </w:r>
            <w:r w:rsidR="003B1E27">
              <w:rPr>
                <w:rFonts w:ascii="Times New Roman" w:hAnsi="Times New Roman" w:cs="Times New Roman"/>
                <w:sz w:val="24"/>
                <w:szCs w:val="24"/>
                <w:highlight w:val="yellow"/>
              </w:rPr>
              <w:t xml:space="preserve"> 17 - 2</w:t>
            </w:r>
          </w:p>
          <w:p w:rsidR="00262CF6" w:rsidRPr="00EC029F" w:rsidRDefault="0033559B"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highlight w:val="yellow"/>
              </w:rPr>
              <w:t>СД</w:t>
            </w:r>
            <w:r w:rsidR="003B1E27">
              <w:rPr>
                <w:rFonts w:ascii="Times New Roman" w:hAnsi="Times New Roman" w:cs="Times New Roman"/>
                <w:sz w:val="24"/>
                <w:szCs w:val="24"/>
              </w:rPr>
              <w:t xml:space="preserve"> 17 - 3</w:t>
            </w:r>
          </w:p>
        </w:tc>
        <w:tc>
          <w:tcPr>
            <w:tcW w:w="992" w:type="dxa"/>
          </w:tcPr>
          <w:p w:rsidR="005C0158" w:rsidRPr="00EC029F" w:rsidRDefault="00262CF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5</w:t>
            </w:r>
            <w:r w:rsidR="005C0158" w:rsidRPr="00EC029F">
              <w:rPr>
                <w:rFonts w:ascii="Times New Roman" w:hAnsi="Times New Roman" w:cs="Times New Roman"/>
                <w:sz w:val="24"/>
                <w:szCs w:val="24"/>
              </w:rPr>
              <w:t>мин</w:t>
            </w:r>
          </w:p>
        </w:tc>
        <w:tc>
          <w:tcPr>
            <w:tcW w:w="2632" w:type="dxa"/>
          </w:tcPr>
          <w:p w:rsidR="005C0158" w:rsidRPr="00EC029F" w:rsidRDefault="005C0158"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 xml:space="preserve">Демонстрация слайдов </w:t>
            </w:r>
          </w:p>
        </w:tc>
      </w:tr>
      <w:tr w:rsidR="00DE65D6" w:rsidRPr="00EC029F" w:rsidTr="005505BE">
        <w:tc>
          <w:tcPr>
            <w:tcW w:w="534" w:type="dxa"/>
          </w:tcPr>
          <w:p w:rsidR="005C0158" w:rsidRPr="00EC029F" w:rsidRDefault="005C0158" w:rsidP="003B1E27">
            <w:pPr>
              <w:spacing w:after="0" w:line="240" w:lineRule="auto"/>
              <w:jc w:val="center"/>
              <w:rPr>
                <w:rFonts w:ascii="Times New Roman" w:hAnsi="Times New Roman" w:cs="Times New Roman"/>
                <w:sz w:val="28"/>
                <w:szCs w:val="28"/>
              </w:rPr>
            </w:pPr>
            <w:r w:rsidRPr="00EC029F">
              <w:rPr>
                <w:rFonts w:ascii="Times New Roman" w:hAnsi="Times New Roman" w:cs="Times New Roman"/>
                <w:sz w:val="28"/>
                <w:szCs w:val="28"/>
              </w:rPr>
              <w:t>3</w:t>
            </w:r>
          </w:p>
        </w:tc>
        <w:tc>
          <w:tcPr>
            <w:tcW w:w="3534" w:type="dxa"/>
          </w:tcPr>
          <w:p w:rsidR="005C0158" w:rsidRPr="00EC029F" w:rsidRDefault="00F73F78" w:rsidP="003B1E27">
            <w:pPr>
              <w:spacing w:after="0" w:line="240" w:lineRule="auto"/>
              <w:jc w:val="both"/>
              <w:rPr>
                <w:rFonts w:ascii="Times New Roman" w:hAnsi="Times New Roman" w:cs="Times New Roman"/>
                <w:sz w:val="24"/>
                <w:szCs w:val="24"/>
              </w:rPr>
            </w:pPr>
            <w:proofErr w:type="spellStart"/>
            <w:r w:rsidRPr="00EC029F">
              <w:rPr>
                <w:rFonts w:ascii="Times New Roman" w:hAnsi="Times New Roman" w:cs="Times New Roman"/>
                <w:sz w:val="24"/>
                <w:szCs w:val="24"/>
              </w:rPr>
              <w:t>Ф.Найтингейл</w:t>
            </w:r>
            <w:proofErr w:type="spellEnd"/>
            <w:r w:rsidRPr="00EC029F">
              <w:rPr>
                <w:rFonts w:ascii="Times New Roman" w:hAnsi="Times New Roman" w:cs="Times New Roman"/>
                <w:sz w:val="24"/>
                <w:szCs w:val="24"/>
              </w:rPr>
              <w:t xml:space="preserve"> – сестра милосердия</w:t>
            </w:r>
          </w:p>
        </w:tc>
        <w:tc>
          <w:tcPr>
            <w:tcW w:w="2136" w:type="dxa"/>
          </w:tcPr>
          <w:p w:rsidR="005C0158" w:rsidRPr="00EC029F" w:rsidRDefault="0033559B"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Ведущие</w:t>
            </w:r>
          </w:p>
        </w:tc>
        <w:tc>
          <w:tcPr>
            <w:tcW w:w="992" w:type="dxa"/>
          </w:tcPr>
          <w:p w:rsidR="005C0158" w:rsidRPr="00EC029F" w:rsidRDefault="00262CF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5</w:t>
            </w:r>
            <w:r w:rsidR="005C0158" w:rsidRPr="00EC029F">
              <w:rPr>
                <w:rFonts w:ascii="Times New Roman" w:hAnsi="Times New Roman" w:cs="Times New Roman"/>
                <w:sz w:val="24"/>
                <w:szCs w:val="24"/>
              </w:rPr>
              <w:t xml:space="preserve"> мин</w:t>
            </w:r>
          </w:p>
        </w:tc>
        <w:tc>
          <w:tcPr>
            <w:tcW w:w="2632" w:type="dxa"/>
          </w:tcPr>
          <w:p w:rsidR="005C0158" w:rsidRPr="00EC029F" w:rsidRDefault="005C0158"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Демонстрация слайдов</w:t>
            </w:r>
          </w:p>
        </w:tc>
      </w:tr>
      <w:tr w:rsidR="00DE65D6" w:rsidRPr="00EC029F" w:rsidTr="005505BE">
        <w:tc>
          <w:tcPr>
            <w:tcW w:w="534" w:type="dxa"/>
          </w:tcPr>
          <w:p w:rsidR="005C0158" w:rsidRPr="00EC029F" w:rsidRDefault="005C0158" w:rsidP="003B1E27">
            <w:pPr>
              <w:spacing w:after="0" w:line="240" w:lineRule="auto"/>
              <w:jc w:val="center"/>
              <w:rPr>
                <w:rFonts w:ascii="Times New Roman" w:hAnsi="Times New Roman" w:cs="Times New Roman"/>
                <w:sz w:val="28"/>
                <w:szCs w:val="28"/>
              </w:rPr>
            </w:pPr>
            <w:r w:rsidRPr="00EC029F">
              <w:rPr>
                <w:rFonts w:ascii="Times New Roman" w:hAnsi="Times New Roman" w:cs="Times New Roman"/>
                <w:sz w:val="28"/>
                <w:szCs w:val="28"/>
              </w:rPr>
              <w:t>4</w:t>
            </w:r>
          </w:p>
        </w:tc>
        <w:tc>
          <w:tcPr>
            <w:tcW w:w="3534" w:type="dxa"/>
          </w:tcPr>
          <w:p w:rsidR="005C0158" w:rsidRPr="00EC029F" w:rsidRDefault="005505BE"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История р</w:t>
            </w:r>
            <w:r w:rsidR="00F73F78" w:rsidRPr="00EC029F">
              <w:rPr>
                <w:rFonts w:ascii="Times New Roman" w:hAnsi="Times New Roman" w:cs="Times New Roman"/>
                <w:sz w:val="24"/>
                <w:szCs w:val="24"/>
              </w:rPr>
              <w:t>азвити</w:t>
            </w:r>
            <w:r w:rsidRPr="00EC029F">
              <w:rPr>
                <w:rFonts w:ascii="Times New Roman" w:hAnsi="Times New Roman" w:cs="Times New Roman"/>
                <w:sz w:val="24"/>
                <w:szCs w:val="24"/>
              </w:rPr>
              <w:t>я</w:t>
            </w:r>
            <w:r w:rsidR="00F73F78" w:rsidRPr="00EC029F">
              <w:rPr>
                <w:rFonts w:ascii="Times New Roman" w:hAnsi="Times New Roman" w:cs="Times New Roman"/>
                <w:sz w:val="24"/>
                <w:szCs w:val="24"/>
              </w:rPr>
              <w:t xml:space="preserve"> сестринского дела </w:t>
            </w:r>
          </w:p>
        </w:tc>
        <w:tc>
          <w:tcPr>
            <w:tcW w:w="2136" w:type="dxa"/>
          </w:tcPr>
          <w:p w:rsidR="005C0158" w:rsidRPr="00EC029F" w:rsidRDefault="0033559B"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Ведущие</w:t>
            </w:r>
          </w:p>
        </w:tc>
        <w:tc>
          <w:tcPr>
            <w:tcW w:w="992" w:type="dxa"/>
          </w:tcPr>
          <w:p w:rsidR="005C0158" w:rsidRPr="00EC029F" w:rsidRDefault="00262CF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5</w:t>
            </w:r>
            <w:r w:rsidR="00F73F78" w:rsidRPr="00EC029F">
              <w:rPr>
                <w:rFonts w:ascii="Times New Roman" w:hAnsi="Times New Roman" w:cs="Times New Roman"/>
                <w:sz w:val="24"/>
                <w:szCs w:val="24"/>
              </w:rPr>
              <w:t xml:space="preserve"> </w:t>
            </w:r>
            <w:r w:rsidR="005C0158" w:rsidRPr="00EC029F">
              <w:rPr>
                <w:rFonts w:ascii="Times New Roman" w:hAnsi="Times New Roman" w:cs="Times New Roman"/>
                <w:sz w:val="24"/>
                <w:szCs w:val="24"/>
              </w:rPr>
              <w:t>мин</w:t>
            </w:r>
          </w:p>
        </w:tc>
        <w:tc>
          <w:tcPr>
            <w:tcW w:w="2632" w:type="dxa"/>
          </w:tcPr>
          <w:p w:rsidR="005C0158" w:rsidRPr="00EC029F" w:rsidRDefault="005C0158"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Демонстрация слайдов</w:t>
            </w:r>
          </w:p>
        </w:tc>
      </w:tr>
      <w:tr w:rsidR="00DE65D6" w:rsidRPr="00EC029F" w:rsidTr="005505BE">
        <w:tc>
          <w:tcPr>
            <w:tcW w:w="534" w:type="dxa"/>
          </w:tcPr>
          <w:p w:rsidR="00262CF6" w:rsidRPr="00EC029F" w:rsidRDefault="00262CF6" w:rsidP="003B1E27">
            <w:pPr>
              <w:spacing w:after="0" w:line="240" w:lineRule="auto"/>
              <w:jc w:val="center"/>
              <w:rPr>
                <w:rFonts w:ascii="Times New Roman" w:hAnsi="Times New Roman" w:cs="Times New Roman"/>
                <w:sz w:val="28"/>
                <w:szCs w:val="28"/>
              </w:rPr>
            </w:pPr>
            <w:r w:rsidRPr="00EC029F">
              <w:rPr>
                <w:rFonts w:ascii="Times New Roman" w:hAnsi="Times New Roman" w:cs="Times New Roman"/>
                <w:sz w:val="28"/>
                <w:szCs w:val="28"/>
              </w:rPr>
              <w:t>5</w:t>
            </w:r>
          </w:p>
        </w:tc>
        <w:tc>
          <w:tcPr>
            <w:tcW w:w="3534" w:type="dxa"/>
          </w:tcPr>
          <w:p w:rsidR="00262CF6" w:rsidRPr="00EC029F" w:rsidRDefault="00250717" w:rsidP="003B1E27">
            <w:pPr>
              <w:spacing w:after="0" w:line="240" w:lineRule="auto"/>
              <w:jc w:val="both"/>
              <w:rPr>
                <w:rFonts w:ascii="Times New Roman" w:hAnsi="Times New Roman" w:cs="Times New Roman"/>
                <w:sz w:val="24"/>
                <w:szCs w:val="24"/>
              </w:rPr>
            </w:pPr>
            <w:proofErr w:type="spellStart"/>
            <w:r w:rsidRPr="00EC029F">
              <w:rPr>
                <w:rFonts w:ascii="Times New Roman" w:hAnsi="Times New Roman" w:cs="Times New Roman"/>
                <w:bCs/>
                <w:sz w:val="24"/>
                <w:szCs w:val="24"/>
                <w:lang w:val="uk-UA"/>
              </w:rPr>
              <w:t>Визитная</w:t>
            </w:r>
            <w:proofErr w:type="spellEnd"/>
            <w:r w:rsidRPr="00EC029F">
              <w:rPr>
                <w:rFonts w:ascii="Times New Roman" w:hAnsi="Times New Roman" w:cs="Times New Roman"/>
                <w:bCs/>
                <w:sz w:val="24"/>
                <w:szCs w:val="24"/>
                <w:lang w:val="uk-UA"/>
              </w:rPr>
              <w:t xml:space="preserve"> карточка </w:t>
            </w:r>
            <w:proofErr w:type="spellStart"/>
            <w:r w:rsidRPr="00EC029F">
              <w:rPr>
                <w:rFonts w:ascii="Times New Roman" w:hAnsi="Times New Roman" w:cs="Times New Roman"/>
                <w:bCs/>
                <w:sz w:val="24"/>
                <w:szCs w:val="24"/>
                <w:lang w:val="uk-UA"/>
              </w:rPr>
              <w:t>команды</w:t>
            </w:r>
            <w:proofErr w:type="spellEnd"/>
          </w:p>
        </w:tc>
        <w:tc>
          <w:tcPr>
            <w:tcW w:w="2136" w:type="dxa"/>
          </w:tcPr>
          <w:p w:rsidR="00262CF6" w:rsidRPr="00EC029F" w:rsidRDefault="00262CF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студенты групп</w:t>
            </w:r>
          </w:p>
          <w:p w:rsidR="003B1E27" w:rsidRPr="00EC029F" w:rsidRDefault="003B1E27" w:rsidP="003B1E27">
            <w:pPr>
              <w:spacing w:after="0" w:line="240" w:lineRule="auto"/>
              <w:jc w:val="both"/>
              <w:rPr>
                <w:rFonts w:ascii="Times New Roman" w:hAnsi="Times New Roman" w:cs="Times New Roman"/>
                <w:sz w:val="24"/>
                <w:szCs w:val="24"/>
                <w:highlight w:val="yellow"/>
              </w:rPr>
            </w:pPr>
            <w:r w:rsidRPr="00EC029F">
              <w:rPr>
                <w:rFonts w:ascii="Times New Roman" w:hAnsi="Times New Roman" w:cs="Times New Roman"/>
                <w:sz w:val="24"/>
                <w:szCs w:val="24"/>
                <w:highlight w:val="yellow"/>
              </w:rPr>
              <w:t>СД</w:t>
            </w:r>
            <w:r>
              <w:rPr>
                <w:rFonts w:ascii="Times New Roman" w:hAnsi="Times New Roman" w:cs="Times New Roman"/>
                <w:sz w:val="24"/>
                <w:szCs w:val="24"/>
                <w:highlight w:val="yellow"/>
              </w:rPr>
              <w:t xml:space="preserve"> 17 - 1</w:t>
            </w:r>
          </w:p>
          <w:p w:rsidR="003B1E27" w:rsidRPr="00EC029F" w:rsidRDefault="003B1E27" w:rsidP="003B1E27">
            <w:pPr>
              <w:spacing w:after="0" w:line="240" w:lineRule="auto"/>
              <w:jc w:val="both"/>
              <w:rPr>
                <w:rFonts w:ascii="Times New Roman" w:hAnsi="Times New Roman" w:cs="Times New Roman"/>
                <w:sz w:val="24"/>
                <w:szCs w:val="24"/>
                <w:highlight w:val="yellow"/>
              </w:rPr>
            </w:pPr>
            <w:r w:rsidRPr="00EC029F">
              <w:rPr>
                <w:rFonts w:ascii="Times New Roman" w:hAnsi="Times New Roman" w:cs="Times New Roman"/>
                <w:sz w:val="24"/>
                <w:szCs w:val="24"/>
                <w:highlight w:val="yellow"/>
              </w:rPr>
              <w:t>СД</w:t>
            </w:r>
            <w:r>
              <w:rPr>
                <w:rFonts w:ascii="Times New Roman" w:hAnsi="Times New Roman" w:cs="Times New Roman"/>
                <w:sz w:val="24"/>
                <w:szCs w:val="24"/>
                <w:highlight w:val="yellow"/>
              </w:rPr>
              <w:t xml:space="preserve"> 17 - 2</w:t>
            </w:r>
          </w:p>
          <w:p w:rsidR="00262CF6" w:rsidRPr="00EC029F" w:rsidRDefault="003B1E27"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highlight w:val="yellow"/>
              </w:rPr>
              <w:t>СД</w:t>
            </w:r>
            <w:r>
              <w:rPr>
                <w:rFonts w:ascii="Times New Roman" w:hAnsi="Times New Roman" w:cs="Times New Roman"/>
                <w:sz w:val="24"/>
                <w:szCs w:val="24"/>
              </w:rPr>
              <w:t xml:space="preserve"> 17 - 3</w:t>
            </w:r>
          </w:p>
        </w:tc>
        <w:tc>
          <w:tcPr>
            <w:tcW w:w="992" w:type="dxa"/>
          </w:tcPr>
          <w:p w:rsidR="00262CF6" w:rsidRPr="00EC029F" w:rsidRDefault="00262CF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15 мин</w:t>
            </w:r>
          </w:p>
        </w:tc>
        <w:tc>
          <w:tcPr>
            <w:tcW w:w="2632" w:type="dxa"/>
          </w:tcPr>
          <w:p w:rsidR="00262CF6" w:rsidRPr="00EC029F" w:rsidRDefault="005505BE"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Представление команд членами команды</w:t>
            </w:r>
          </w:p>
        </w:tc>
      </w:tr>
      <w:tr w:rsidR="00EC029F" w:rsidRPr="00EC029F" w:rsidTr="0068520E">
        <w:trPr>
          <w:trHeight w:val="1449"/>
        </w:trPr>
        <w:tc>
          <w:tcPr>
            <w:tcW w:w="534" w:type="dxa"/>
          </w:tcPr>
          <w:p w:rsidR="00262CF6" w:rsidRPr="00EC029F" w:rsidRDefault="00262CF6" w:rsidP="003B1E27">
            <w:pPr>
              <w:spacing w:after="0" w:line="240" w:lineRule="auto"/>
              <w:jc w:val="center"/>
              <w:rPr>
                <w:rFonts w:ascii="Times New Roman" w:hAnsi="Times New Roman" w:cs="Times New Roman"/>
                <w:sz w:val="28"/>
                <w:szCs w:val="28"/>
              </w:rPr>
            </w:pPr>
            <w:r w:rsidRPr="00EC029F">
              <w:rPr>
                <w:rFonts w:ascii="Times New Roman" w:hAnsi="Times New Roman" w:cs="Times New Roman"/>
                <w:sz w:val="28"/>
                <w:szCs w:val="28"/>
              </w:rPr>
              <w:t>6</w:t>
            </w:r>
          </w:p>
        </w:tc>
        <w:tc>
          <w:tcPr>
            <w:tcW w:w="3534" w:type="dxa"/>
          </w:tcPr>
          <w:p w:rsidR="00262CF6" w:rsidRPr="00EC029F" w:rsidRDefault="00262CF6" w:rsidP="00EB4A9D">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 xml:space="preserve">Профессионально </w:t>
            </w:r>
            <w:r w:rsidR="00EB4A9D">
              <w:rPr>
                <w:rFonts w:ascii="Times New Roman" w:hAnsi="Times New Roman" w:cs="Times New Roman"/>
                <w:sz w:val="24"/>
                <w:szCs w:val="24"/>
              </w:rPr>
              <w:t>–</w:t>
            </w:r>
            <w:r w:rsidRPr="00EC029F">
              <w:rPr>
                <w:rFonts w:ascii="Times New Roman" w:hAnsi="Times New Roman" w:cs="Times New Roman"/>
                <w:sz w:val="24"/>
                <w:szCs w:val="24"/>
              </w:rPr>
              <w:t xml:space="preserve"> интеллектуальн</w:t>
            </w:r>
            <w:r w:rsidR="00EB4A9D">
              <w:rPr>
                <w:rFonts w:ascii="Times New Roman" w:hAnsi="Times New Roman" w:cs="Times New Roman"/>
                <w:sz w:val="24"/>
                <w:szCs w:val="24"/>
              </w:rPr>
              <w:t>ый квиз</w:t>
            </w:r>
          </w:p>
        </w:tc>
        <w:tc>
          <w:tcPr>
            <w:tcW w:w="2136" w:type="dxa"/>
          </w:tcPr>
          <w:p w:rsidR="00262CF6" w:rsidRPr="00EC029F" w:rsidRDefault="00262CF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студенты групп</w:t>
            </w:r>
          </w:p>
          <w:p w:rsidR="003B1E27" w:rsidRPr="00EC029F" w:rsidRDefault="003B1E27" w:rsidP="003B1E27">
            <w:pPr>
              <w:spacing w:after="0" w:line="240" w:lineRule="auto"/>
              <w:jc w:val="both"/>
              <w:rPr>
                <w:rFonts w:ascii="Times New Roman" w:hAnsi="Times New Roman" w:cs="Times New Roman"/>
                <w:sz w:val="24"/>
                <w:szCs w:val="24"/>
                <w:highlight w:val="yellow"/>
              </w:rPr>
            </w:pPr>
            <w:r w:rsidRPr="00EC029F">
              <w:rPr>
                <w:rFonts w:ascii="Times New Roman" w:hAnsi="Times New Roman" w:cs="Times New Roman"/>
                <w:sz w:val="24"/>
                <w:szCs w:val="24"/>
                <w:highlight w:val="yellow"/>
              </w:rPr>
              <w:t>СД</w:t>
            </w:r>
            <w:r>
              <w:rPr>
                <w:rFonts w:ascii="Times New Roman" w:hAnsi="Times New Roman" w:cs="Times New Roman"/>
                <w:sz w:val="24"/>
                <w:szCs w:val="24"/>
                <w:highlight w:val="yellow"/>
              </w:rPr>
              <w:t xml:space="preserve"> 17 - 1</w:t>
            </w:r>
          </w:p>
          <w:p w:rsidR="003B1E27" w:rsidRPr="00EC029F" w:rsidRDefault="003B1E27" w:rsidP="003B1E27">
            <w:pPr>
              <w:spacing w:after="0" w:line="240" w:lineRule="auto"/>
              <w:jc w:val="both"/>
              <w:rPr>
                <w:rFonts w:ascii="Times New Roman" w:hAnsi="Times New Roman" w:cs="Times New Roman"/>
                <w:sz w:val="24"/>
                <w:szCs w:val="24"/>
                <w:highlight w:val="yellow"/>
              </w:rPr>
            </w:pPr>
            <w:r w:rsidRPr="00EC029F">
              <w:rPr>
                <w:rFonts w:ascii="Times New Roman" w:hAnsi="Times New Roman" w:cs="Times New Roman"/>
                <w:sz w:val="24"/>
                <w:szCs w:val="24"/>
                <w:highlight w:val="yellow"/>
              </w:rPr>
              <w:t>СД</w:t>
            </w:r>
            <w:r>
              <w:rPr>
                <w:rFonts w:ascii="Times New Roman" w:hAnsi="Times New Roman" w:cs="Times New Roman"/>
                <w:sz w:val="24"/>
                <w:szCs w:val="24"/>
                <w:highlight w:val="yellow"/>
              </w:rPr>
              <w:t xml:space="preserve"> 17 - 2</w:t>
            </w:r>
          </w:p>
          <w:p w:rsidR="00262CF6" w:rsidRPr="00EC029F" w:rsidRDefault="003B1E27" w:rsidP="00EB4A9D">
            <w:pPr>
              <w:spacing w:after="0" w:line="240" w:lineRule="auto"/>
              <w:rPr>
                <w:rFonts w:ascii="Times New Roman" w:hAnsi="Times New Roman" w:cs="Times New Roman"/>
                <w:sz w:val="24"/>
                <w:szCs w:val="24"/>
              </w:rPr>
            </w:pPr>
            <w:r w:rsidRPr="00EC029F">
              <w:rPr>
                <w:rFonts w:ascii="Times New Roman" w:hAnsi="Times New Roman" w:cs="Times New Roman"/>
                <w:sz w:val="24"/>
                <w:szCs w:val="24"/>
                <w:highlight w:val="yellow"/>
              </w:rPr>
              <w:t>СД</w:t>
            </w:r>
            <w:r w:rsidR="00EB4A9D">
              <w:rPr>
                <w:rFonts w:ascii="Times New Roman" w:hAnsi="Times New Roman" w:cs="Times New Roman"/>
                <w:sz w:val="24"/>
                <w:szCs w:val="24"/>
              </w:rPr>
              <w:t xml:space="preserve"> 17 -3 </w:t>
            </w:r>
            <w:r w:rsidR="00262CF6" w:rsidRPr="00EC029F">
              <w:rPr>
                <w:rFonts w:ascii="Times New Roman" w:hAnsi="Times New Roman" w:cs="Times New Roman"/>
                <w:sz w:val="24"/>
                <w:szCs w:val="24"/>
              </w:rPr>
              <w:t>Болельщики</w:t>
            </w:r>
          </w:p>
        </w:tc>
        <w:tc>
          <w:tcPr>
            <w:tcW w:w="992" w:type="dxa"/>
          </w:tcPr>
          <w:p w:rsidR="00262CF6" w:rsidRPr="00EC029F" w:rsidRDefault="00262CF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15мин</w:t>
            </w:r>
          </w:p>
        </w:tc>
        <w:tc>
          <w:tcPr>
            <w:tcW w:w="2632" w:type="dxa"/>
          </w:tcPr>
          <w:p w:rsidR="00262CF6" w:rsidRPr="00EC029F" w:rsidRDefault="005505BE"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Викторина среди членов  команд с  участием болельщиков</w:t>
            </w:r>
          </w:p>
        </w:tc>
      </w:tr>
      <w:tr w:rsidR="00EC029F" w:rsidRPr="00EC029F" w:rsidTr="0068520E">
        <w:trPr>
          <w:trHeight w:val="1449"/>
        </w:trPr>
        <w:tc>
          <w:tcPr>
            <w:tcW w:w="534" w:type="dxa"/>
          </w:tcPr>
          <w:p w:rsidR="00715A26" w:rsidRPr="00EC029F" w:rsidRDefault="003B1E27" w:rsidP="003B1E2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3534" w:type="dxa"/>
          </w:tcPr>
          <w:p w:rsidR="00715A26" w:rsidRPr="00EC029F" w:rsidRDefault="00715A2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Презентации по теме</w:t>
            </w:r>
            <w:r w:rsidR="00EB4A9D">
              <w:rPr>
                <w:rFonts w:ascii="Times New Roman" w:hAnsi="Times New Roman" w:cs="Times New Roman"/>
                <w:sz w:val="24"/>
                <w:szCs w:val="24"/>
              </w:rPr>
              <w:t>:</w:t>
            </w:r>
            <w:r w:rsidRPr="00EC029F">
              <w:rPr>
                <w:rFonts w:ascii="Times New Roman" w:hAnsi="Times New Roman" w:cs="Times New Roman"/>
                <w:sz w:val="24"/>
                <w:szCs w:val="24"/>
              </w:rPr>
              <w:t xml:space="preserve"> «Взятие крови для анализа с помощью вакуумных систем»</w:t>
            </w:r>
          </w:p>
        </w:tc>
        <w:tc>
          <w:tcPr>
            <w:tcW w:w="2136" w:type="dxa"/>
          </w:tcPr>
          <w:p w:rsidR="00715A26" w:rsidRPr="00EC029F" w:rsidRDefault="00715A2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студенты групп</w:t>
            </w:r>
          </w:p>
          <w:p w:rsidR="00EB4A9D" w:rsidRPr="00EC029F" w:rsidRDefault="00EB4A9D" w:rsidP="00EB4A9D">
            <w:pPr>
              <w:spacing w:after="0" w:line="240" w:lineRule="auto"/>
              <w:jc w:val="both"/>
              <w:rPr>
                <w:rFonts w:ascii="Times New Roman" w:hAnsi="Times New Roman" w:cs="Times New Roman"/>
                <w:sz w:val="24"/>
                <w:szCs w:val="24"/>
                <w:highlight w:val="yellow"/>
              </w:rPr>
            </w:pPr>
            <w:r w:rsidRPr="00EC029F">
              <w:rPr>
                <w:rFonts w:ascii="Times New Roman" w:hAnsi="Times New Roman" w:cs="Times New Roman"/>
                <w:sz w:val="24"/>
                <w:szCs w:val="24"/>
                <w:highlight w:val="yellow"/>
              </w:rPr>
              <w:t>СД</w:t>
            </w:r>
            <w:r>
              <w:rPr>
                <w:rFonts w:ascii="Times New Roman" w:hAnsi="Times New Roman" w:cs="Times New Roman"/>
                <w:sz w:val="24"/>
                <w:szCs w:val="24"/>
                <w:highlight w:val="yellow"/>
              </w:rPr>
              <w:t xml:space="preserve"> 17 - 1</w:t>
            </w:r>
          </w:p>
          <w:p w:rsidR="00EB4A9D" w:rsidRPr="00EC029F" w:rsidRDefault="00EB4A9D" w:rsidP="00EB4A9D">
            <w:pPr>
              <w:spacing w:after="0" w:line="240" w:lineRule="auto"/>
              <w:jc w:val="both"/>
              <w:rPr>
                <w:rFonts w:ascii="Times New Roman" w:hAnsi="Times New Roman" w:cs="Times New Roman"/>
                <w:sz w:val="24"/>
                <w:szCs w:val="24"/>
                <w:highlight w:val="yellow"/>
              </w:rPr>
            </w:pPr>
            <w:r w:rsidRPr="00EC029F">
              <w:rPr>
                <w:rFonts w:ascii="Times New Roman" w:hAnsi="Times New Roman" w:cs="Times New Roman"/>
                <w:sz w:val="24"/>
                <w:szCs w:val="24"/>
                <w:highlight w:val="yellow"/>
              </w:rPr>
              <w:t>СД</w:t>
            </w:r>
            <w:r>
              <w:rPr>
                <w:rFonts w:ascii="Times New Roman" w:hAnsi="Times New Roman" w:cs="Times New Roman"/>
                <w:sz w:val="24"/>
                <w:szCs w:val="24"/>
                <w:highlight w:val="yellow"/>
              </w:rPr>
              <w:t xml:space="preserve"> 17 - 2</w:t>
            </w:r>
          </w:p>
          <w:p w:rsidR="00715A26" w:rsidRPr="00EC029F" w:rsidRDefault="00EB4A9D" w:rsidP="00EB4A9D">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highlight w:val="yellow"/>
              </w:rPr>
              <w:t>СД</w:t>
            </w:r>
            <w:r>
              <w:rPr>
                <w:rFonts w:ascii="Times New Roman" w:hAnsi="Times New Roman" w:cs="Times New Roman"/>
                <w:sz w:val="24"/>
                <w:szCs w:val="24"/>
              </w:rPr>
              <w:t xml:space="preserve"> 17 - 3</w:t>
            </w:r>
          </w:p>
        </w:tc>
        <w:tc>
          <w:tcPr>
            <w:tcW w:w="992" w:type="dxa"/>
          </w:tcPr>
          <w:p w:rsidR="00715A26" w:rsidRPr="00EC029F" w:rsidRDefault="00715A2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15 мин</w:t>
            </w:r>
          </w:p>
        </w:tc>
        <w:tc>
          <w:tcPr>
            <w:tcW w:w="2632" w:type="dxa"/>
          </w:tcPr>
          <w:p w:rsidR="00715A26" w:rsidRPr="00EC029F" w:rsidRDefault="00715A2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Представление презентаций студентами</w:t>
            </w:r>
          </w:p>
        </w:tc>
      </w:tr>
      <w:tr w:rsidR="003B1E27" w:rsidRPr="00EC029F" w:rsidTr="0068520E">
        <w:trPr>
          <w:trHeight w:val="1449"/>
        </w:trPr>
        <w:tc>
          <w:tcPr>
            <w:tcW w:w="534" w:type="dxa"/>
          </w:tcPr>
          <w:p w:rsidR="003B1E27" w:rsidRPr="00EC029F" w:rsidRDefault="009644E9" w:rsidP="003B1E2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3534" w:type="dxa"/>
          </w:tcPr>
          <w:p w:rsidR="003B1E27" w:rsidRPr="00EC029F" w:rsidRDefault="00EB4A9D" w:rsidP="003B1E2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Разгадывание ребусов по теме: </w:t>
            </w:r>
            <w:r w:rsidRPr="00EC029F">
              <w:rPr>
                <w:rFonts w:ascii="Times New Roman" w:hAnsi="Times New Roman" w:cs="Times New Roman"/>
                <w:sz w:val="24"/>
                <w:szCs w:val="24"/>
              </w:rPr>
              <w:t>«Взятие крови для анализа с помощью вакуумных систем»</w:t>
            </w:r>
          </w:p>
        </w:tc>
        <w:tc>
          <w:tcPr>
            <w:tcW w:w="2136" w:type="dxa"/>
          </w:tcPr>
          <w:p w:rsidR="00EB4A9D" w:rsidRPr="00EC029F" w:rsidRDefault="00EB4A9D" w:rsidP="00EB4A9D">
            <w:pPr>
              <w:spacing w:after="0" w:line="240" w:lineRule="auto"/>
              <w:jc w:val="both"/>
              <w:rPr>
                <w:rFonts w:ascii="Times New Roman" w:hAnsi="Times New Roman" w:cs="Times New Roman"/>
                <w:sz w:val="24"/>
                <w:szCs w:val="24"/>
                <w:highlight w:val="yellow"/>
              </w:rPr>
            </w:pPr>
            <w:r w:rsidRPr="00EC029F">
              <w:rPr>
                <w:rFonts w:ascii="Times New Roman" w:hAnsi="Times New Roman" w:cs="Times New Roman"/>
                <w:sz w:val="24"/>
                <w:szCs w:val="24"/>
                <w:highlight w:val="yellow"/>
              </w:rPr>
              <w:t>СД</w:t>
            </w:r>
            <w:r>
              <w:rPr>
                <w:rFonts w:ascii="Times New Roman" w:hAnsi="Times New Roman" w:cs="Times New Roman"/>
                <w:sz w:val="24"/>
                <w:szCs w:val="24"/>
                <w:highlight w:val="yellow"/>
              </w:rPr>
              <w:t xml:space="preserve"> 17 - 1</w:t>
            </w:r>
          </w:p>
          <w:p w:rsidR="00EB4A9D" w:rsidRPr="00EC029F" w:rsidRDefault="00EB4A9D" w:rsidP="00EB4A9D">
            <w:pPr>
              <w:spacing w:after="0" w:line="240" w:lineRule="auto"/>
              <w:jc w:val="both"/>
              <w:rPr>
                <w:rFonts w:ascii="Times New Roman" w:hAnsi="Times New Roman" w:cs="Times New Roman"/>
                <w:sz w:val="24"/>
                <w:szCs w:val="24"/>
                <w:highlight w:val="yellow"/>
              </w:rPr>
            </w:pPr>
            <w:r w:rsidRPr="00EC029F">
              <w:rPr>
                <w:rFonts w:ascii="Times New Roman" w:hAnsi="Times New Roman" w:cs="Times New Roman"/>
                <w:sz w:val="24"/>
                <w:szCs w:val="24"/>
                <w:highlight w:val="yellow"/>
              </w:rPr>
              <w:t>СД</w:t>
            </w:r>
            <w:r>
              <w:rPr>
                <w:rFonts w:ascii="Times New Roman" w:hAnsi="Times New Roman" w:cs="Times New Roman"/>
                <w:sz w:val="24"/>
                <w:szCs w:val="24"/>
                <w:highlight w:val="yellow"/>
              </w:rPr>
              <w:t xml:space="preserve"> 17 - 2</w:t>
            </w:r>
          </w:p>
          <w:p w:rsidR="003B1E27" w:rsidRPr="00EC029F" w:rsidRDefault="00EB4A9D" w:rsidP="00EB4A9D">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highlight w:val="yellow"/>
              </w:rPr>
              <w:t>СД</w:t>
            </w:r>
            <w:r>
              <w:rPr>
                <w:rFonts w:ascii="Times New Roman" w:hAnsi="Times New Roman" w:cs="Times New Roman"/>
                <w:sz w:val="24"/>
                <w:szCs w:val="24"/>
              </w:rPr>
              <w:t xml:space="preserve"> 17 -3 </w:t>
            </w:r>
            <w:r w:rsidRPr="00EC029F">
              <w:rPr>
                <w:rFonts w:ascii="Times New Roman" w:hAnsi="Times New Roman" w:cs="Times New Roman"/>
                <w:sz w:val="24"/>
                <w:szCs w:val="24"/>
              </w:rPr>
              <w:t>Болельщики</w:t>
            </w:r>
          </w:p>
        </w:tc>
        <w:tc>
          <w:tcPr>
            <w:tcW w:w="992" w:type="dxa"/>
          </w:tcPr>
          <w:p w:rsidR="003B1E27" w:rsidRDefault="003B1E27" w:rsidP="003B1E27">
            <w:pPr>
              <w:spacing w:after="0" w:line="240" w:lineRule="auto"/>
              <w:jc w:val="both"/>
              <w:rPr>
                <w:rFonts w:ascii="Times New Roman" w:hAnsi="Times New Roman" w:cs="Times New Roman"/>
                <w:sz w:val="24"/>
                <w:szCs w:val="24"/>
              </w:rPr>
            </w:pPr>
          </w:p>
          <w:p w:rsidR="00EB4A9D" w:rsidRPr="00EC029F" w:rsidRDefault="00EB4A9D" w:rsidP="003B1E2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мин</w:t>
            </w:r>
          </w:p>
        </w:tc>
        <w:tc>
          <w:tcPr>
            <w:tcW w:w="2632" w:type="dxa"/>
          </w:tcPr>
          <w:p w:rsidR="003B1E27" w:rsidRPr="00EC029F" w:rsidRDefault="00EB4A9D" w:rsidP="003B1E2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Соревнование участников</w:t>
            </w:r>
          </w:p>
        </w:tc>
      </w:tr>
      <w:tr w:rsidR="00DE65D6" w:rsidRPr="00EC029F" w:rsidTr="005505BE">
        <w:tc>
          <w:tcPr>
            <w:tcW w:w="534" w:type="dxa"/>
          </w:tcPr>
          <w:p w:rsidR="00262CF6" w:rsidRPr="00EC029F" w:rsidRDefault="009644E9" w:rsidP="003B1E2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r w:rsidR="00262CF6" w:rsidRPr="00EC029F">
              <w:rPr>
                <w:rFonts w:ascii="Times New Roman" w:hAnsi="Times New Roman" w:cs="Times New Roman"/>
                <w:sz w:val="28"/>
                <w:szCs w:val="28"/>
              </w:rPr>
              <w:t xml:space="preserve"> </w:t>
            </w:r>
          </w:p>
        </w:tc>
        <w:tc>
          <w:tcPr>
            <w:tcW w:w="3534" w:type="dxa"/>
          </w:tcPr>
          <w:p w:rsidR="00262CF6" w:rsidRPr="00EC029F" w:rsidRDefault="00262CF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Профессиональный конкурс «Взятие крови для анализа с помощью вакуумных систем»</w:t>
            </w:r>
          </w:p>
        </w:tc>
        <w:tc>
          <w:tcPr>
            <w:tcW w:w="2136" w:type="dxa"/>
          </w:tcPr>
          <w:p w:rsidR="00262CF6" w:rsidRPr="00EC029F" w:rsidRDefault="00262CF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студенты групп</w:t>
            </w:r>
          </w:p>
          <w:p w:rsidR="003B1E27" w:rsidRPr="00EC029F" w:rsidRDefault="003B1E27" w:rsidP="003B1E27">
            <w:pPr>
              <w:spacing w:after="0" w:line="240" w:lineRule="auto"/>
              <w:jc w:val="both"/>
              <w:rPr>
                <w:rFonts w:ascii="Times New Roman" w:hAnsi="Times New Roman" w:cs="Times New Roman"/>
                <w:sz w:val="24"/>
                <w:szCs w:val="24"/>
                <w:highlight w:val="yellow"/>
              </w:rPr>
            </w:pPr>
            <w:r w:rsidRPr="00EC029F">
              <w:rPr>
                <w:rFonts w:ascii="Times New Roman" w:hAnsi="Times New Roman" w:cs="Times New Roman"/>
                <w:sz w:val="24"/>
                <w:szCs w:val="24"/>
                <w:highlight w:val="yellow"/>
              </w:rPr>
              <w:t>СД</w:t>
            </w:r>
            <w:r>
              <w:rPr>
                <w:rFonts w:ascii="Times New Roman" w:hAnsi="Times New Roman" w:cs="Times New Roman"/>
                <w:sz w:val="24"/>
                <w:szCs w:val="24"/>
                <w:highlight w:val="yellow"/>
              </w:rPr>
              <w:t xml:space="preserve"> 17 - 1</w:t>
            </w:r>
          </w:p>
          <w:p w:rsidR="003B1E27" w:rsidRPr="00EC029F" w:rsidRDefault="003B1E27" w:rsidP="003B1E27">
            <w:pPr>
              <w:spacing w:after="0" w:line="240" w:lineRule="auto"/>
              <w:jc w:val="both"/>
              <w:rPr>
                <w:rFonts w:ascii="Times New Roman" w:hAnsi="Times New Roman" w:cs="Times New Roman"/>
                <w:sz w:val="24"/>
                <w:szCs w:val="24"/>
                <w:highlight w:val="yellow"/>
              </w:rPr>
            </w:pPr>
            <w:r w:rsidRPr="00EC029F">
              <w:rPr>
                <w:rFonts w:ascii="Times New Roman" w:hAnsi="Times New Roman" w:cs="Times New Roman"/>
                <w:sz w:val="24"/>
                <w:szCs w:val="24"/>
                <w:highlight w:val="yellow"/>
              </w:rPr>
              <w:t>СД</w:t>
            </w:r>
            <w:r>
              <w:rPr>
                <w:rFonts w:ascii="Times New Roman" w:hAnsi="Times New Roman" w:cs="Times New Roman"/>
                <w:sz w:val="24"/>
                <w:szCs w:val="24"/>
                <w:highlight w:val="yellow"/>
              </w:rPr>
              <w:t xml:space="preserve"> 17 - 2</w:t>
            </w:r>
          </w:p>
          <w:p w:rsidR="00262CF6" w:rsidRPr="00EC029F" w:rsidRDefault="003B1E27"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highlight w:val="yellow"/>
              </w:rPr>
              <w:t>СД</w:t>
            </w:r>
            <w:r>
              <w:rPr>
                <w:rFonts w:ascii="Times New Roman" w:hAnsi="Times New Roman" w:cs="Times New Roman"/>
                <w:sz w:val="24"/>
                <w:szCs w:val="24"/>
              </w:rPr>
              <w:t xml:space="preserve"> 17 - 3</w:t>
            </w:r>
          </w:p>
        </w:tc>
        <w:tc>
          <w:tcPr>
            <w:tcW w:w="992" w:type="dxa"/>
          </w:tcPr>
          <w:p w:rsidR="00262CF6" w:rsidRPr="00EC029F" w:rsidRDefault="005505BE"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15 мин</w:t>
            </w:r>
          </w:p>
        </w:tc>
        <w:tc>
          <w:tcPr>
            <w:tcW w:w="2632" w:type="dxa"/>
          </w:tcPr>
          <w:p w:rsidR="00262CF6" w:rsidRPr="00EC029F" w:rsidRDefault="005505BE"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 xml:space="preserve">Проведение конкурса практического навыка </w:t>
            </w:r>
            <w:r w:rsidR="0068520E" w:rsidRPr="00EC029F">
              <w:rPr>
                <w:rFonts w:ascii="Times New Roman" w:hAnsi="Times New Roman" w:cs="Times New Roman"/>
                <w:sz w:val="24"/>
                <w:szCs w:val="24"/>
              </w:rPr>
              <w:t>«</w:t>
            </w:r>
            <w:r w:rsidRPr="00EC029F">
              <w:rPr>
                <w:rFonts w:ascii="Times New Roman" w:hAnsi="Times New Roman" w:cs="Times New Roman"/>
                <w:sz w:val="24"/>
                <w:szCs w:val="24"/>
              </w:rPr>
              <w:t>Взятие крови из вены для    биохимических исследований с помощью вакуумной системы</w:t>
            </w:r>
            <w:r w:rsidR="0068520E" w:rsidRPr="00EC029F">
              <w:rPr>
                <w:rFonts w:ascii="Times New Roman" w:hAnsi="Times New Roman" w:cs="Times New Roman"/>
                <w:sz w:val="24"/>
                <w:szCs w:val="24"/>
              </w:rPr>
              <w:t>»</w:t>
            </w:r>
          </w:p>
        </w:tc>
      </w:tr>
      <w:tr w:rsidR="00DE65D6" w:rsidRPr="00EC029F" w:rsidTr="005505BE">
        <w:tc>
          <w:tcPr>
            <w:tcW w:w="534" w:type="dxa"/>
          </w:tcPr>
          <w:p w:rsidR="00262CF6" w:rsidRPr="00EC029F" w:rsidRDefault="009644E9" w:rsidP="003B1E2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3534" w:type="dxa"/>
          </w:tcPr>
          <w:p w:rsidR="00262CF6" w:rsidRPr="00EC029F" w:rsidRDefault="00262CF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Взятие крови для анализа с помощью вакуумной системы</w:t>
            </w:r>
          </w:p>
        </w:tc>
        <w:tc>
          <w:tcPr>
            <w:tcW w:w="2136" w:type="dxa"/>
          </w:tcPr>
          <w:p w:rsidR="00262CF6" w:rsidRPr="00EC029F" w:rsidRDefault="00262CF6"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 xml:space="preserve">Студентка </w:t>
            </w:r>
            <w:r w:rsidR="005505BE" w:rsidRPr="00EC029F">
              <w:rPr>
                <w:rFonts w:ascii="Times New Roman" w:hAnsi="Times New Roman" w:cs="Times New Roman"/>
                <w:sz w:val="24"/>
                <w:szCs w:val="24"/>
              </w:rPr>
              <w:t>3 курса группы СД 16-6 Мишина Светлана</w:t>
            </w:r>
          </w:p>
        </w:tc>
        <w:tc>
          <w:tcPr>
            <w:tcW w:w="992" w:type="dxa"/>
          </w:tcPr>
          <w:p w:rsidR="00262CF6" w:rsidRPr="00EC029F" w:rsidRDefault="005505BE"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5 мин</w:t>
            </w:r>
          </w:p>
        </w:tc>
        <w:tc>
          <w:tcPr>
            <w:tcW w:w="2632" w:type="dxa"/>
          </w:tcPr>
          <w:p w:rsidR="00262CF6" w:rsidRPr="00EC029F" w:rsidRDefault="0068520E"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Демонстрация практического навыка.</w:t>
            </w:r>
          </w:p>
        </w:tc>
      </w:tr>
      <w:tr w:rsidR="00EC029F" w:rsidRPr="00EC029F" w:rsidTr="005505BE">
        <w:tc>
          <w:tcPr>
            <w:tcW w:w="534" w:type="dxa"/>
          </w:tcPr>
          <w:p w:rsidR="005C0158" w:rsidRPr="00EC029F" w:rsidRDefault="009644E9" w:rsidP="003B1E27">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11</w:t>
            </w:r>
          </w:p>
        </w:tc>
        <w:tc>
          <w:tcPr>
            <w:tcW w:w="3534" w:type="dxa"/>
          </w:tcPr>
          <w:p w:rsidR="005C0158" w:rsidRPr="00EC029F" w:rsidRDefault="005C0158" w:rsidP="003B1E27">
            <w:pPr>
              <w:spacing w:after="0" w:line="240" w:lineRule="auto"/>
              <w:jc w:val="both"/>
              <w:rPr>
                <w:rFonts w:ascii="Times New Roman" w:hAnsi="Times New Roman" w:cs="Times New Roman"/>
                <w:b/>
                <w:i/>
                <w:sz w:val="24"/>
                <w:szCs w:val="24"/>
              </w:rPr>
            </w:pPr>
            <w:r w:rsidRPr="00EC029F">
              <w:rPr>
                <w:rFonts w:ascii="Times New Roman" w:hAnsi="Times New Roman" w:cs="Times New Roman"/>
                <w:b/>
                <w:i/>
                <w:sz w:val="24"/>
                <w:szCs w:val="24"/>
              </w:rPr>
              <w:t>Заключительное слово</w:t>
            </w:r>
          </w:p>
        </w:tc>
        <w:tc>
          <w:tcPr>
            <w:tcW w:w="2136" w:type="dxa"/>
          </w:tcPr>
          <w:p w:rsidR="005505BE" w:rsidRPr="00EC029F" w:rsidRDefault="005505BE"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Наталья Петровна</w:t>
            </w:r>
          </w:p>
          <w:p w:rsidR="005C0158" w:rsidRPr="00EC029F" w:rsidRDefault="005505BE"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Паниева</w:t>
            </w:r>
          </w:p>
        </w:tc>
        <w:tc>
          <w:tcPr>
            <w:tcW w:w="992" w:type="dxa"/>
          </w:tcPr>
          <w:p w:rsidR="005C0158" w:rsidRPr="00EC029F" w:rsidRDefault="005C0158"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5мин</w:t>
            </w:r>
          </w:p>
        </w:tc>
        <w:tc>
          <w:tcPr>
            <w:tcW w:w="2632" w:type="dxa"/>
          </w:tcPr>
          <w:p w:rsidR="005C0158" w:rsidRPr="00EC029F" w:rsidRDefault="005C0158" w:rsidP="003B1E27">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выводы конференции</w:t>
            </w:r>
          </w:p>
        </w:tc>
      </w:tr>
    </w:tbl>
    <w:p w:rsidR="003B1E27" w:rsidRDefault="003B1E27" w:rsidP="00715A26">
      <w:pPr>
        <w:jc w:val="center"/>
        <w:rPr>
          <w:rFonts w:ascii="Times New Roman" w:hAnsi="Times New Roman" w:cs="Times New Roman"/>
          <w:b/>
          <w:sz w:val="32"/>
          <w:szCs w:val="32"/>
        </w:rPr>
      </w:pPr>
    </w:p>
    <w:p w:rsidR="003B1E27" w:rsidRDefault="003B1E27" w:rsidP="00715A26">
      <w:pPr>
        <w:jc w:val="center"/>
        <w:rPr>
          <w:rFonts w:ascii="Times New Roman" w:hAnsi="Times New Roman" w:cs="Times New Roman"/>
          <w:b/>
          <w:sz w:val="32"/>
          <w:szCs w:val="32"/>
        </w:rPr>
      </w:pPr>
    </w:p>
    <w:p w:rsidR="005C0158" w:rsidRPr="00EC029F" w:rsidRDefault="005C0158" w:rsidP="00EB4A9D">
      <w:pPr>
        <w:rPr>
          <w:rFonts w:ascii="Times New Roman" w:hAnsi="Times New Roman" w:cs="Times New Roman"/>
          <w:b/>
          <w:sz w:val="32"/>
          <w:szCs w:val="32"/>
        </w:rPr>
      </w:pPr>
      <w:r w:rsidRPr="00EC029F">
        <w:rPr>
          <w:rFonts w:ascii="Times New Roman" w:hAnsi="Times New Roman" w:cs="Times New Roman"/>
          <w:b/>
          <w:sz w:val="32"/>
          <w:szCs w:val="32"/>
        </w:rPr>
        <w:lastRenderedPageBreak/>
        <w:t>Блок информации</w:t>
      </w:r>
    </w:p>
    <w:p w:rsidR="00B527BB" w:rsidRPr="00EC029F" w:rsidRDefault="005C0158" w:rsidP="005C0158">
      <w:pPr>
        <w:spacing w:after="0" w:line="240" w:lineRule="auto"/>
        <w:rPr>
          <w:rFonts w:ascii="Times New Roman" w:hAnsi="Times New Roman" w:cs="Times New Roman"/>
          <w:b/>
          <w:sz w:val="24"/>
          <w:szCs w:val="24"/>
        </w:rPr>
      </w:pPr>
      <w:r w:rsidRPr="00EC029F">
        <w:rPr>
          <w:rFonts w:ascii="Times New Roman" w:hAnsi="Times New Roman" w:cs="Times New Roman"/>
          <w:b/>
          <w:sz w:val="24"/>
          <w:szCs w:val="24"/>
        </w:rPr>
        <w:t>Вступительное слово преподавателя:</w:t>
      </w:r>
    </w:p>
    <w:p w:rsidR="00B527BB" w:rsidRPr="00EC029F" w:rsidRDefault="00B527BB" w:rsidP="005C0158">
      <w:pPr>
        <w:spacing w:after="0" w:line="240" w:lineRule="auto"/>
        <w:rPr>
          <w:rFonts w:ascii="Times New Roman" w:hAnsi="Times New Roman" w:cs="Times New Roman"/>
          <w:b/>
          <w:sz w:val="24"/>
          <w:szCs w:val="24"/>
        </w:rPr>
      </w:pPr>
    </w:p>
    <w:p w:rsidR="00B527BB" w:rsidRPr="00EC029F" w:rsidRDefault="00B527BB" w:rsidP="00715A26">
      <w:pPr>
        <w:spacing w:after="0" w:line="240" w:lineRule="auto"/>
        <w:jc w:val="both"/>
        <w:rPr>
          <w:rFonts w:ascii="Times New Roman" w:hAnsi="Times New Roman" w:cs="Times New Roman"/>
          <w:b/>
          <w:sz w:val="24"/>
          <w:szCs w:val="24"/>
        </w:rPr>
      </w:pPr>
      <w:r w:rsidRPr="00EC029F">
        <w:rPr>
          <w:noProof/>
          <w:lang w:eastAsia="ru-RU"/>
        </w:rPr>
        <w:drawing>
          <wp:anchor distT="0" distB="0" distL="114300" distR="114300" simplePos="0" relativeHeight="251732992" behindDoc="1" locked="0" layoutInCell="1" allowOverlap="1" wp14:anchorId="406176A5" wp14:editId="76115BC0">
            <wp:simplePos x="0" y="0"/>
            <wp:positionH relativeFrom="column">
              <wp:posOffset>-2540</wp:posOffset>
            </wp:positionH>
            <wp:positionV relativeFrom="paragraph">
              <wp:posOffset>635</wp:posOffset>
            </wp:positionV>
            <wp:extent cx="2638425" cy="2005965"/>
            <wp:effectExtent l="0" t="0" r="0" b="0"/>
            <wp:wrapTight wrapText="bothSides">
              <wp:wrapPolygon edited="0">
                <wp:start x="0" y="0"/>
                <wp:lineTo x="0" y="21333"/>
                <wp:lineTo x="21522" y="21333"/>
                <wp:lineTo x="21522" y="0"/>
                <wp:lineTo x="0" y="0"/>
              </wp:wrapPolygon>
            </wp:wrapTight>
            <wp:docPr id="7" name="Рисунок 7" descr="ÐÐ°ÑÑÐ¸Ð½ÐºÐ¸ Ð¿Ð¾ Ð·Ð°Ð¿ÑÐ¾ÑÑ ÑÐ¾ÑÐ¾Ð³ÑÐ°ÑÐ¸Ð¸ ÑÐ»Ð¾ÑÐµÐ½Ñ Ð½Ð°Ð¹ÑÐ¸Ð½Ð³ÐµÐ¹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Ð°ÑÑÐ¸Ð½ÐºÐ¸ Ð¿Ð¾ Ð·Ð°Ð¿ÑÐ¾ÑÑ ÑÐ¾ÑÐ¾Ð³ÑÐ°ÑÐ¸Ð¸ ÑÐ»Ð¾ÑÐµÐ½Ñ Ð½Ð°Ð¹ÑÐ¸Ð½Ð³ÐµÐ¹Ð»"/>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38425" cy="2005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527BB" w:rsidRPr="00EC029F" w:rsidRDefault="00B527BB" w:rsidP="00715A26">
      <w:pPr>
        <w:spacing w:after="0" w:line="240" w:lineRule="auto"/>
        <w:jc w:val="both"/>
        <w:rPr>
          <w:rFonts w:ascii="Times New Roman" w:hAnsi="Times New Roman" w:cs="Times New Roman"/>
          <w:b/>
          <w:sz w:val="24"/>
          <w:szCs w:val="24"/>
        </w:rPr>
      </w:pPr>
      <w:r w:rsidRPr="00EC029F">
        <w:rPr>
          <w:rFonts w:ascii="Times New Roman" w:hAnsi="Times New Roman" w:cs="Times New Roman"/>
          <w:sz w:val="24"/>
          <w:szCs w:val="24"/>
        </w:rPr>
        <w:t>Современные медсестры - профессионалы своего дела. Они работают со сложным медицинским оборудованием, выполняют сложные процедуры. Но так было не всегда. Еще каких-нибудь 200 лет назад медсестер, как таковых, не существовало. В больницах, в лазаретах и в так называемых домах для бедных за больными присматривали сиделки, которые не только про лечение, даже анатомию человека практически не знали.</w:t>
      </w:r>
      <w:r w:rsidRPr="00EC029F">
        <w:rPr>
          <w:rFonts w:ascii="Times New Roman" w:hAnsi="Times New Roman" w:cs="Times New Roman"/>
          <w:sz w:val="24"/>
          <w:szCs w:val="24"/>
        </w:rPr>
        <w:br/>
      </w:r>
      <w:r w:rsidRPr="00EC029F">
        <w:rPr>
          <w:rFonts w:ascii="Times New Roman" w:hAnsi="Times New Roman" w:cs="Times New Roman"/>
          <w:sz w:val="24"/>
          <w:szCs w:val="24"/>
          <w:shd w:val="clear" w:color="auto" w:fill="FFFFFF"/>
        </w:rPr>
        <w:t>Ежегодно 12 мая мы отмечаем Международный день медицинских сестер (</w:t>
      </w:r>
      <w:proofErr w:type="spellStart"/>
      <w:r w:rsidRPr="00EC029F">
        <w:rPr>
          <w:rFonts w:ascii="Times New Roman" w:hAnsi="Times New Roman" w:cs="Times New Roman"/>
          <w:sz w:val="24"/>
          <w:szCs w:val="24"/>
          <w:shd w:val="clear" w:color="auto" w:fill="FFFFFF"/>
        </w:rPr>
        <w:t>InternationalNursesDay</w:t>
      </w:r>
      <w:proofErr w:type="spellEnd"/>
      <w:r w:rsidRPr="00EC029F">
        <w:rPr>
          <w:rFonts w:ascii="Times New Roman" w:hAnsi="Times New Roman" w:cs="Times New Roman"/>
          <w:sz w:val="24"/>
          <w:szCs w:val="24"/>
          <w:shd w:val="clear" w:color="auto" w:fill="FFFFFF"/>
        </w:rPr>
        <w:t>).</w:t>
      </w:r>
    </w:p>
    <w:p w:rsidR="00F415B5" w:rsidRPr="00EC029F" w:rsidRDefault="006F668D" w:rsidP="00715A26">
      <w:pPr>
        <w:spacing w:after="0" w:line="240" w:lineRule="auto"/>
        <w:ind w:firstLine="709"/>
        <w:jc w:val="both"/>
        <w:rPr>
          <w:rFonts w:ascii="Times New Roman" w:hAnsi="Times New Roman" w:cs="Times New Roman"/>
          <w:sz w:val="24"/>
          <w:szCs w:val="24"/>
        </w:rPr>
      </w:pPr>
      <w:r w:rsidRPr="00EC029F">
        <w:rPr>
          <w:rFonts w:ascii="Times New Roman" w:hAnsi="Times New Roman" w:cs="Times New Roman"/>
          <w:sz w:val="24"/>
          <w:szCs w:val="24"/>
        </w:rPr>
        <w:t>Хотя фактически празднику уже более ста лет, официально он был учреждён только в 1971 году, с момента объединения сестер милосердия из 141 страны в профессиональную общественную организацию - междуна</w:t>
      </w:r>
      <w:r w:rsidR="00D81AE4" w:rsidRPr="00EC029F">
        <w:rPr>
          <w:rFonts w:ascii="Times New Roman" w:hAnsi="Times New Roman" w:cs="Times New Roman"/>
          <w:sz w:val="24"/>
          <w:szCs w:val="24"/>
        </w:rPr>
        <w:t>родный</w:t>
      </w:r>
      <w:r w:rsidR="00B527BB" w:rsidRPr="00EC029F">
        <w:rPr>
          <w:rFonts w:ascii="Times New Roman" w:hAnsi="Times New Roman" w:cs="Times New Roman"/>
          <w:sz w:val="24"/>
          <w:szCs w:val="24"/>
        </w:rPr>
        <w:t xml:space="preserve"> совет медицинских сестер.</w:t>
      </w:r>
    </w:p>
    <w:p w:rsidR="005F17D8" w:rsidRPr="00EC029F" w:rsidRDefault="005F17D8" w:rsidP="00715A26">
      <w:pPr>
        <w:spacing w:after="0" w:line="240" w:lineRule="auto"/>
        <w:ind w:firstLine="709"/>
        <w:jc w:val="both"/>
        <w:rPr>
          <w:rFonts w:ascii="Times New Roman" w:hAnsi="Times New Roman" w:cs="Times New Roman"/>
          <w:sz w:val="24"/>
          <w:szCs w:val="24"/>
        </w:rPr>
      </w:pPr>
    </w:p>
    <w:p w:rsidR="00F415B5" w:rsidRPr="00EC029F" w:rsidRDefault="005F17D8" w:rsidP="00715A26">
      <w:pPr>
        <w:spacing w:after="0" w:line="240" w:lineRule="auto"/>
        <w:jc w:val="both"/>
        <w:rPr>
          <w:rFonts w:ascii="Times New Roman" w:eastAsia="Times New Roman" w:hAnsi="Times New Roman" w:cs="Times New Roman"/>
          <w:b/>
          <w:sz w:val="24"/>
          <w:szCs w:val="24"/>
          <w:u w:val="single"/>
          <w:lang w:eastAsia="ru-RU"/>
        </w:rPr>
      </w:pPr>
      <w:r w:rsidRPr="00EC029F">
        <w:rPr>
          <w:rFonts w:ascii="Times New Roman" w:eastAsia="Times New Roman" w:hAnsi="Times New Roman" w:cs="Times New Roman"/>
          <w:b/>
          <w:sz w:val="24"/>
          <w:szCs w:val="24"/>
          <w:u w:val="single"/>
          <w:lang w:eastAsia="ru-RU"/>
        </w:rPr>
        <w:t>1 ведущий</w:t>
      </w:r>
      <w:r w:rsidR="00F415B5" w:rsidRPr="00EC029F">
        <w:rPr>
          <w:noProof/>
          <w:lang w:eastAsia="ru-RU"/>
        </w:rPr>
        <w:drawing>
          <wp:anchor distT="0" distB="0" distL="114300" distR="114300" simplePos="0" relativeHeight="251731968" behindDoc="0" locked="0" layoutInCell="1" allowOverlap="1" wp14:anchorId="12F9BD5A" wp14:editId="11E1EF0E">
            <wp:simplePos x="0" y="0"/>
            <wp:positionH relativeFrom="column">
              <wp:posOffset>-2540</wp:posOffset>
            </wp:positionH>
            <wp:positionV relativeFrom="paragraph">
              <wp:posOffset>-2540</wp:posOffset>
            </wp:positionV>
            <wp:extent cx="1148715" cy="1303020"/>
            <wp:effectExtent l="0" t="0" r="0" b="0"/>
            <wp:wrapSquare wrapText="bothSides"/>
            <wp:docPr id="52" name="Рисунок 52" descr="ÐÐ°ÑÑÐ¸Ð½ÐºÐ¸ Ð¿Ð¾ Ð·Ð°Ð¿ÑÐ¾ÑÑ ÑÐ¾ÑÐ¾Ð³ÑÐ°ÑÐ¸Ð¸ ÑÐ»Ð¾ÑÐµÐ½Ñ Ð½Ð°Ð¹ÑÐ¸Ð½Ð³ÐµÐ¹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ÑÐ¾ÑÐ¾Ð³ÑÐ°ÑÐ¸Ð¸ ÑÐ»Ð¾ÑÐµÐ½Ñ Ð½Ð°Ð¹ÑÐ¸Ð½Ð³ÐµÐ¹Ð»"/>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48715" cy="13030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668D" w:rsidRPr="00EC029F" w:rsidRDefault="006F668D" w:rsidP="00715A26">
      <w:pPr>
        <w:shd w:val="clear" w:color="auto" w:fill="FFFFFF"/>
        <w:spacing w:after="0" w:line="240" w:lineRule="auto"/>
        <w:ind w:firstLine="709"/>
        <w:jc w:val="both"/>
        <w:textAlignment w:val="baseline"/>
        <w:rPr>
          <w:rFonts w:ascii="Times New Roman" w:hAnsi="Times New Roman" w:cs="Times New Roman"/>
          <w:sz w:val="24"/>
          <w:szCs w:val="24"/>
          <w:shd w:val="clear" w:color="auto" w:fill="FFFFFF"/>
        </w:rPr>
      </w:pPr>
      <w:r w:rsidRPr="00EC029F">
        <w:rPr>
          <w:rFonts w:ascii="Times New Roman" w:hAnsi="Times New Roman" w:cs="Times New Roman"/>
          <w:sz w:val="24"/>
          <w:szCs w:val="24"/>
          <w:shd w:val="clear" w:color="auto" w:fill="FFFFFF"/>
        </w:rPr>
        <w:t xml:space="preserve">Профессиональный праздник медицинских сестер отмечается в день рождения одной из знаменитых англичанок, </w:t>
      </w:r>
      <w:proofErr w:type="spellStart"/>
      <w:r w:rsidRPr="00EC029F">
        <w:rPr>
          <w:rFonts w:ascii="Times New Roman" w:hAnsi="Times New Roman" w:cs="Times New Roman"/>
          <w:sz w:val="24"/>
          <w:szCs w:val="24"/>
          <w:shd w:val="clear" w:color="auto" w:fill="FFFFFF"/>
        </w:rPr>
        <w:t>ФлоренсНайтингейл</w:t>
      </w:r>
      <w:proofErr w:type="spellEnd"/>
      <w:r w:rsidRPr="00EC029F">
        <w:rPr>
          <w:rFonts w:ascii="Times New Roman" w:hAnsi="Times New Roman" w:cs="Times New Roman"/>
          <w:sz w:val="24"/>
          <w:szCs w:val="24"/>
          <w:shd w:val="clear" w:color="auto" w:fill="FFFFFF"/>
        </w:rPr>
        <w:t xml:space="preserve"> (</w:t>
      </w:r>
      <w:proofErr w:type="spellStart"/>
      <w:r w:rsidRPr="00EC029F">
        <w:rPr>
          <w:rFonts w:ascii="Times New Roman" w:hAnsi="Times New Roman" w:cs="Times New Roman"/>
          <w:sz w:val="24"/>
          <w:szCs w:val="24"/>
          <w:shd w:val="clear" w:color="auto" w:fill="FFFFFF"/>
        </w:rPr>
        <w:t>FlorenceNightingale</w:t>
      </w:r>
      <w:proofErr w:type="spellEnd"/>
      <w:r w:rsidRPr="00EC029F">
        <w:rPr>
          <w:rFonts w:ascii="Times New Roman" w:hAnsi="Times New Roman" w:cs="Times New Roman"/>
          <w:sz w:val="24"/>
          <w:szCs w:val="24"/>
          <w:shd w:val="clear" w:color="auto" w:fill="FFFFFF"/>
        </w:rPr>
        <w:t xml:space="preserve">), которая во время Крымской войны (1853—1856) организовала первую в мире службу сестер милосердия. </w:t>
      </w:r>
    </w:p>
    <w:p w:rsidR="004A232F" w:rsidRPr="00EC029F" w:rsidRDefault="004A232F" w:rsidP="00715A26">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Англичанка Флоренс </w:t>
      </w:r>
      <w:proofErr w:type="spellStart"/>
      <w:r w:rsidRPr="00EC029F">
        <w:rPr>
          <w:rFonts w:ascii="Times New Roman" w:eastAsia="Times New Roman" w:hAnsi="Times New Roman" w:cs="Times New Roman"/>
          <w:sz w:val="24"/>
          <w:szCs w:val="24"/>
          <w:lang w:eastAsia="ru-RU"/>
        </w:rPr>
        <w:t>Найнтингейл</w:t>
      </w:r>
      <w:proofErr w:type="spellEnd"/>
      <w:r w:rsidRPr="00EC029F">
        <w:rPr>
          <w:rFonts w:ascii="Times New Roman" w:eastAsia="Times New Roman" w:hAnsi="Times New Roman" w:cs="Times New Roman"/>
          <w:sz w:val="24"/>
          <w:szCs w:val="24"/>
          <w:lang w:eastAsia="ru-RU"/>
        </w:rPr>
        <w:t xml:space="preserve"> организовала службу сестер милосердия для помощи раненым. Медсестры отправились на фронт и, проявляя невиданную </w:t>
      </w:r>
      <w:r w:rsidR="00C02D23" w:rsidRPr="00EC029F">
        <w:rPr>
          <w:rFonts w:ascii="Times New Roman" w:eastAsia="Times New Roman" w:hAnsi="Times New Roman" w:cs="Times New Roman"/>
          <w:sz w:val="24"/>
          <w:szCs w:val="24"/>
          <w:lang w:eastAsia="ru-RU"/>
        </w:rPr>
        <w:t xml:space="preserve">отвагу, спасали жизни солдат. </w:t>
      </w:r>
    </w:p>
    <w:p w:rsidR="004A232F" w:rsidRPr="00EC029F" w:rsidRDefault="004A232F" w:rsidP="00715A26">
      <w:pPr>
        <w:pStyle w:val="a5"/>
        <w:spacing w:before="0" w:beforeAutospacing="0" w:after="0" w:afterAutospacing="0"/>
        <w:jc w:val="both"/>
        <w:rPr>
          <w:b/>
          <w:u w:val="single"/>
        </w:rPr>
      </w:pPr>
      <w:r w:rsidRPr="00EC029F">
        <w:rPr>
          <w:sz w:val="28"/>
          <w:szCs w:val="28"/>
        </w:rPr>
        <w:t> </w:t>
      </w:r>
      <w:r w:rsidR="00C02D23" w:rsidRPr="00EC029F">
        <w:rPr>
          <w:b/>
          <w:u w:val="single"/>
        </w:rPr>
        <w:t>2</w:t>
      </w:r>
      <w:r w:rsidRPr="00EC029F">
        <w:rPr>
          <w:b/>
          <w:u w:val="single"/>
        </w:rPr>
        <w:t>ведущий</w:t>
      </w:r>
      <w:r w:rsidRPr="00EC029F">
        <w:rPr>
          <w:sz w:val="28"/>
          <w:szCs w:val="28"/>
        </w:rPr>
        <w:br/>
      </w:r>
      <w:r w:rsidRPr="00EC029F">
        <w:t xml:space="preserve">Выросшая в аристократической состоятельной семье Флоренс Найтингейл в 24 года неожиданно </w:t>
      </w:r>
      <w:r w:rsidR="00C02D23" w:rsidRPr="00EC029F">
        <w:t>стала</w:t>
      </w:r>
      <w:r w:rsidRPr="00EC029F">
        <w:t xml:space="preserve"> работать сиделкой в больницу для </w:t>
      </w:r>
      <w:proofErr w:type="gramStart"/>
      <w:r w:rsidRPr="00EC029F">
        <w:t>неимущих</w:t>
      </w:r>
      <w:proofErr w:type="gramEnd"/>
      <w:r w:rsidRPr="00EC029F">
        <w:t>. На протяжении семи лет она разрабатывала свой метод ухода за больными с минимальной затратой средств и максимальным эффектом, изучала медицинскую литературу, посещала приюты для бездомных, написала целый ряд книг и статей о подготовке квалифицированных медсестер.</w:t>
      </w:r>
    </w:p>
    <w:p w:rsidR="004A232F" w:rsidRPr="00EC029F" w:rsidRDefault="004A232F" w:rsidP="00715A26">
      <w:pPr>
        <w:pStyle w:val="a5"/>
        <w:spacing w:before="0" w:beforeAutospacing="0" w:after="0" w:afterAutospacing="0"/>
        <w:ind w:firstLine="709"/>
        <w:jc w:val="both"/>
      </w:pPr>
      <w:r w:rsidRPr="00EC029F">
        <w:t xml:space="preserve"> Во время Крымской войны в 1854 году военный министр Сидней Герберт обратился к Найтингейл с просьбой помочь раненым, содержавшимся в английских госпиталях в Турции в тяжелейших условиях, часто без элементарного ухода. Найтингейл собрала отряд добровольных санитарок, благодаря которому всего за полгода смертность среди раненых сократилась с 200 до 30 на тысячу человек. О Флоренс начали складывать легенды. </w:t>
      </w:r>
    </w:p>
    <w:p w:rsidR="004A232F" w:rsidRPr="00EC029F" w:rsidRDefault="004A232F" w:rsidP="00715A26">
      <w:pPr>
        <w:pStyle w:val="a5"/>
        <w:spacing w:before="0" w:beforeAutospacing="0" w:after="0" w:afterAutospacing="0"/>
        <w:ind w:firstLine="709"/>
        <w:jc w:val="both"/>
      </w:pPr>
      <w:r w:rsidRPr="00EC029F">
        <w:t xml:space="preserve">На родину она вернулась </w:t>
      </w:r>
      <w:proofErr w:type="gramStart"/>
      <w:r w:rsidRPr="00EC029F">
        <w:t>знаменитой</w:t>
      </w:r>
      <w:proofErr w:type="gramEnd"/>
      <w:r w:rsidRPr="00EC029F">
        <w:t>. Вскоре Найтингейл открыла при больнице св. Фомы в Лондоне первую в мире школу медицинских сестер. В школу был строжайший отбор, а ее выпускницы были востребованы не только в Европе, но и в США.</w:t>
      </w:r>
    </w:p>
    <w:p w:rsidR="00C02D23" w:rsidRPr="00EC029F" w:rsidRDefault="00C02D23" w:rsidP="00715A26">
      <w:pPr>
        <w:pStyle w:val="a5"/>
        <w:spacing w:before="0" w:beforeAutospacing="0" w:after="0" w:afterAutospacing="0"/>
        <w:ind w:firstLine="709"/>
        <w:jc w:val="both"/>
      </w:pPr>
    </w:p>
    <w:p w:rsidR="005F17D8" w:rsidRPr="00EC029F" w:rsidRDefault="00C02D23" w:rsidP="00715A26">
      <w:pPr>
        <w:spacing w:after="0" w:line="240" w:lineRule="auto"/>
        <w:jc w:val="both"/>
        <w:rPr>
          <w:rFonts w:ascii="Times New Roman" w:eastAsia="Times New Roman" w:hAnsi="Times New Roman" w:cs="Times New Roman"/>
          <w:b/>
          <w:sz w:val="24"/>
          <w:szCs w:val="24"/>
          <w:lang w:eastAsia="ru-RU"/>
        </w:rPr>
      </w:pPr>
      <w:r w:rsidRPr="00EC029F">
        <w:rPr>
          <w:rFonts w:ascii="Times New Roman" w:eastAsia="Times New Roman" w:hAnsi="Times New Roman" w:cs="Times New Roman"/>
          <w:b/>
          <w:sz w:val="24"/>
          <w:szCs w:val="24"/>
          <w:u w:val="single"/>
          <w:lang w:eastAsia="ru-RU"/>
        </w:rPr>
        <w:t>1 ведущи</w:t>
      </w:r>
      <w:r w:rsidRPr="00EC029F">
        <w:rPr>
          <w:rFonts w:ascii="Times New Roman" w:eastAsia="Times New Roman" w:hAnsi="Times New Roman" w:cs="Times New Roman"/>
          <w:b/>
          <w:sz w:val="24"/>
          <w:szCs w:val="24"/>
          <w:lang w:eastAsia="ru-RU"/>
        </w:rPr>
        <w:t xml:space="preserve">й   </w:t>
      </w:r>
    </w:p>
    <w:p w:rsidR="004A232F" w:rsidRPr="00EC029F" w:rsidRDefault="00C02D23" w:rsidP="00715A26">
      <w:pPr>
        <w:spacing w:after="0" w:line="240" w:lineRule="auto"/>
        <w:jc w:val="both"/>
        <w:rPr>
          <w:rFonts w:ascii="Times New Roman" w:eastAsia="Times New Roman" w:hAnsi="Times New Roman" w:cs="Times New Roman"/>
          <w:b/>
          <w:sz w:val="24"/>
          <w:szCs w:val="24"/>
          <w:u w:val="single"/>
          <w:lang w:eastAsia="ru-RU"/>
        </w:rPr>
      </w:pPr>
      <w:r w:rsidRPr="00EC029F">
        <w:rPr>
          <w:rFonts w:ascii="Times New Roman" w:eastAsia="Times New Roman" w:hAnsi="Times New Roman" w:cs="Times New Roman"/>
          <w:b/>
          <w:sz w:val="24"/>
          <w:szCs w:val="24"/>
          <w:lang w:eastAsia="ru-RU"/>
        </w:rPr>
        <w:t xml:space="preserve">      </w:t>
      </w:r>
      <w:r w:rsidR="004A232F" w:rsidRPr="00EC029F">
        <w:rPr>
          <w:rFonts w:ascii="Times New Roman" w:hAnsi="Times New Roman" w:cs="Times New Roman"/>
          <w:sz w:val="24"/>
          <w:szCs w:val="24"/>
        </w:rPr>
        <w:t xml:space="preserve">В 1856 году на собственные средства установила </w:t>
      </w:r>
      <w:proofErr w:type="gramStart"/>
      <w:r w:rsidR="004A232F" w:rsidRPr="00EC029F">
        <w:rPr>
          <w:rFonts w:ascii="Times New Roman" w:hAnsi="Times New Roman" w:cs="Times New Roman"/>
          <w:sz w:val="24"/>
          <w:szCs w:val="24"/>
        </w:rPr>
        <w:t>в Крыму на горе над Балаклавой крест из белого мрамора в память</w:t>
      </w:r>
      <w:proofErr w:type="gramEnd"/>
      <w:r w:rsidR="004A232F" w:rsidRPr="00EC029F">
        <w:rPr>
          <w:rFonts w:ascii="Times New Roman" w:hAnsi="Times New Roman" w:cs="Times New Roman"/>
          <w:sz w:val="24"/>
          <w:szCs w:val="24"/>
        </w:rPr>
        <w:t xml:space="preserve"> о погибших в Крымской войне. Она приняла большое участие в реорганизации военной медицинской службы в Англии.</w:t>
      </w:r>
    </w:p>
    <w:p w:rsidR="005F17D8" w:rsidRPr="00EC029F" w:rsidRDefault="005F17D8" w:rsidP="00715A26">
      <w:pPr>
        <w:pStyle w:val="a5"/>
        <w:spacing w:before="0" w:beforeAutospacing="0" w:after="0" w:afterAutospacing="0"/>
        <w:ind w:firstLine="709"/>
        <w:jc w:val="both"/>
      </w:pPr>
    </w:p>
    <w:p w:rsidR="004A232F" w:rsidRPr="00EC029F" w:rsidRDefault="004A232F" w:rsidP="00715A26">
      <w:pPr>
        <w:pStyle w:val="a5"/>
        <w:spacing w:before="0" w:beforeAutospacing="0" w:after="0" w:afterAutospacing="0"/>
        <w:ind w:firstLine="709"/>
        <w:jc w:val="both"/>
      </w:pPr>
      <w:r w:rsidRPr="00EC029F">
        <w:lastRenderedPageBreak/>
        <w:t xml:space="preserve">В 1858 году вышла её книга «Заметки о факторах, влияющих на здоровье, эффективность и управление госпиталями британской армии», а в 1860 – «Как нужно ухаживать за больными». В 1883 году Найтингейл </w:t>
      </w:r>
      <w:proofErr w:type="gramStart"/>
      <w:r w:rsidRPr="00EC029F">
        <w:t>удостоена</w:t>
      </w:r>
      <w:proofErr w:type="gramEnd"/>
      <w:r w:rsidRPr="00EC029F">
        <w:t xml:space="preserve"> Королевского Красного креста, а в 1907 году – ордена «За заслуги». </w:t>
      </w:r>
    </w:p>
    <w:p w:rsidR="00C02D23" w:rsidRPr="00EC029F" w:rsidRDefault="00C02D23" w:rsidP="00715A26">
      <w:pPr>
        <w:pStyle w:val="a5"/>
        <w:spacing w:before="0" w:beforeAutospacing="0" w:after="0" w:afterAutospacing="0"/>
        <w:ind w:firstLine="709"/>
        <w:jc w:val="both"/>
      </w:pPr>
      <w:r w:rsidRPr="00EC029F">
        <w:t xml:space="preserve">Скончалась великая гуманистка 13 августа 1910 года в Лондоне в возрасте 90 лет. </w:t>
      </w:r>
    </w:p>
    <w:p w:rsidR="00C02D23" w:rsidRDefault="00C02D23" w:rsidP="00715A26">
      <w:pPr>
        <w:pStyle w:val="a5"/>
        <w:spacing w:before="0" w:beforeAutospacing="0" w:after="0" w:afterAutospacing="0"/>
        <w:ind w:firstLine="709"/>
        <w:jc w:val="both"/>
      </w:pPr>
      <w:r w:rsidRPr="00EC029F">
        <w:t>Тогда и сформировался устойчивый стереотип: медсестра — это санитарка, которая выносит с поля боя раненых и</w:t>
      </w:r>
      <w:r w:rsidR="000837F5" w:rsidRPr="00EC029F">
        <w:t>ли стоит у операционного стола.</w:t>
      </w:r>
    </w:p>
    <w:p w:rsidR="00EB4A9D" w:rsidRPr="00EC029F" w:rsidRDefault="00EB4A9D" w:rsidP="00715A26">
      <w:pPr>
        <w:pStyle w:val="a5"/>
        <w:spacing w:before="0" w:beforeAutospacing="0" w:after="0" w:afterAutospacing="0"/>
        <w:ind w:firstLine="709"/>
        <w:jc w:val="both"/>
      </w:pPr>
    </w:p>
    <w:p w:rsidR="00B527BB" w:rsidRPr="00EC029F" w:rsidRDefault="00B527BB" w:rsidP="00715A26">
      <w:pPr>
        <w:spacing w:after="0" w:line="240" w:lineRule="auto"/>
        <w:jc w:val="both"/>
        <w:rPr>
          <w:rFonts w:ascii="Times New Roman" w:eastAsia="Times New Roman" w:hAnsi="Times New Roman" w:cs="Times New Roman"/>
          <w:b/>
          <w:sz w:val="24"/>
          <w:szCs w:val="24"/>
          <w:u w:val="single"/>
          <w:lang w:eastAsia="ru-RU"/>
        </w:rPr>
      </w:pPr>
      <w:r w:rsidRPr="00EC029F">
        <w:rPr>
          <w:rFonts w:ascii="Times New Roman" w:eastAsia="Times New Roman" w:hAnsi="Times New Roman" w:cs="Times New Roman"/>
          <w:b/>
          <w:sz w:val="24"/>
          <w:szCs w:val="24"/>
          <w:u w:val="single"/>
          <w:lang w:eastAsia="ru-RU"/>
        </w:rPr>
        <w:t>2 ведущий</w:t>
      </w:r>
    </w:p>
    <w:p w:rsidR="00B527BB" w:rsidRPr="00EC029F" w:rsidRDefault="00B527BB" w:rsidP="00715A26">
      <w:pPr>
        <w:pStyle w:val="a5"/>
        <w:spacing w:before="0" w:beforeAutospacing="0" w:after="0" w:afterAutospacing="0"/>
        <w:ind w:firstLine="709"/>
        <w:jc w:val="both"/>
        <w:textAlignment w:val="baseline"/>
        <w:rPr>
          <w:sz w:val="28"/>
          <w:szCs w:val="28"/>
        </w:rPr>
      </w:pPr>
      <w:r w:rsidRPr="00EC029F">
        <w:rPr>
          <w:noProof/>
          <w:sz w:val="28"/>
          <w:szCs w:val="28"/>
        </w:rPr>
        <w:drawing>
          <wp:anchor distT="0" distB="0" distL="114300" distR="114300" simplePos="0" relativeHeight="251735040" behindDoc="0" locked="0" layoutInCell="1" allowOverlap="1" wp14:anchorId="239C98E5" wp14:editId="49A2547E">
            <wp:simplePos x="0" y="0"/>
            <wp:positionH relativeFrom="column">
              <wp:posOffset>4951730</wp:posOffset>
            </wp:positionH>
            <wp:positionV relativeFrom="paragraph">
              <wp:posOffset>410845</wp:posOffset>
            </wp:positionV>
            <wp:extent cx="824230" cy="1255395"/>
            <wp:effectExtent l="0" t="0" r="0" b="0"/>
            <wp:wrapSquare wrapText="bothSides"/>
            <wp:docPr id="14" name="Рисунок 27" descr="http://profilaktika.tomsk.ru/wp-content/uploads/2013/05/naitingeil_flor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profilaktika.tomsk.ru/wp-content/uploads/2013/05/naitingeil_florance.jpg"/>
                    <pic:cNvPicPr>
                      <a:picLocks noChangeAspect="1" noChangeArrowheads="1"/>
                    </pic:cNvPicPr>
                  </pic:nvPicPr>
                  <pic:blipFill>
                    <a:blip r:embed="rId26" cstate="print"/>
                    <a:srcRect/>
                    <a:stretch>
                      <a:fillRect/>
                    </a:stretch>
                  </pic:blipFill>
                  <pic:spPr bwMode="auto">
                    <a:xfrm>
                      <a:off x="0" y="0"/>
                      <a:ext cx="824230" cy="12553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EC029F">
        <w:t>Ф. Найтингейл отмечала:</w:t>
      </w:r>
      <w:r w:rsidRPr="00EC029F">
        <w:rPr>
          <w:rStyle w:val="apple-converted-space"/>
        </w:rPr>
        <w:t> </w:t>
      </w:r>
      <w:r w:rsidRPr="00EC029F">
        <w:rPr>
          <w:rStyle w:val="a8"/>
          <w:bdr w:val="none" w:sz="0" w:space="0" w:color="auto" w:frame="1"/>
        </w:rPr>
        <w:t>«Сестра должна иметь тройную квалификацию: сердечную – для понимания больных, научную – для понимания болезней, техническую – для ухода за больными»</w:t>
      </w:r>
      <w:r w:rsidRPr="00EC029F">
        <w:t xml:space="preserve">. Согласно этим трем направлениям ежегодно по решению Международного совета медицинских сестер для проведения профессионального праздника выбирается девиз, демонстрирующий актуальные тенденции развития сестринского дела во всем мире. </w:t>
      </w:r>
      <w:r w:rsidR="0033559B" w:rsidRPr="00EC029F">
        <w:rPr>
          <w:sz w:val="28"/>
          <w:szCs w:val="28"/>
        </w:rPr>
        <w:t> </w:t>
      </w:r>
    </w:p>
    <w:p w:rsidR="00DE65D6" w:rsidRPr="00EC029F" w:rsidRDefault="004A232F" w:rsidP="00EB4A9D">
      <w:pPr>
        <w:pStyle w:val="2"/>
        <w:shd w:val="clear" w:color="auto" w:fill="FFFFFF"/>
        <w:spacing w:before="0" w:beforeAutospacing="0" w:after="0" w:afterAutospacing="0"/>
        <w:ind w:firstLine="709"/>
        <w:jc w:val="both"/>
        <w:rPr>
          <w:b w:val="0"/>
          <w:sz w:val="24"/>
          <w:szCs w:val="24"/>
        </w:rPr>
      </w:pPr>
      <w:r w:rsidRPr="00EC029F">
        <w:rPr>
          <w:b w:val="0"/>
          <w:sz w:val="24"/>
          <w:szCs w:val="24"/>
        </w:rPr>
        <w:t>В 1912 году Международная Федерация Общества Красного Креста и Красного Полумесяца учредила медаль её имени «За истинное милосердие и заботу о людях, вызывающие восхищение всего человечества». Эта награда является наиболее почётной для сестёр милосердия в любой точке земного шара. Каждые два г</w:t>
      </w:r>
      <w:r w:rsidR="0033559B" w:rsidRPr="00EC029F">
        <w:rPr>
          <w:b w:val="0"/>
          <w:sz w:val="24"/>
          <w:szCs w:val="24"/>
        </w:rPr>
        <w:t>ода вручается 50 таких медалей.</w:t>
      </w:r>
      <w:r w:rsidRPr="00EC029F">
        <w:br/>
      </w:r>
      <w:r w:rsidR="00DE65D6" w:rsidRPr="00EB4A9D">
        <w:rPr>
          <w:sz w:val="24"/>
          <w:szCs w:val="24"/>
          <w:u w:val="single"/>
        </w:rPr>
        <w:t>1 ведущий</w:t>
      </w:r>
    </w:p>
    <w:p w:rsidR="004A232F" w:rsidRPr="00EC029F" w:rsidRDefault="004A232F" w:rsidP="00715A26">
      <w:pPr>
        <w:pStyle w:val="2"/>
        <w:shd w:val="clear" w:color="auto" w:fill="FFFFFF"/>
        <w:spacing w:before="0" w:beforeAutospacing="0" w:after="0" w:afterAutospacing="0"/>
        <w:ind w:firstLine="709"/>
        <w:jc w:val="both"/>
        <w:rPr>
          <w:sz w:val="24"/>
          <w:szCs w:val="24"/>
        </w:rPr>
      </w:pPr>
      <w:r w:rsidRPr="00EC029F">
        <w:rPr>
          <w:sz w:val="24"/>
          <w:szCs w:val="24"/>
        </w:rPr>
        <w:t xml:space="preserve">Что такое медаль </w:t>
      </w:r>
      <w:proofErr w:type="spellStart"/>
      <w:r w:rsidRPr="00EC029F">
        <w:rPr>
          <w:sz w:val="24"/>
          <w:szCs w:val="24"/>
        </w:rPr>
        <w:t>ФлоренсНайтингейл</w:t>
      </w:r>
      <w:proofErr w:type="spellEnd"/>
      <w:r w:rsidRPr="00EC029F">
        <w:rPr>
          <w:sz w:val="24"/>
          <w:szCs w:val="24"/>
        </w:rPr>
        <w:t>?</w:t>
      </w:r>
    </w:p>
    <w:p w:rsidR="004A232F" w:rsidRPr="00EC029F" w:rsidRDefault="004A232F" w:rsidP="00715A26">
      <w:pPr>
        <w:pStyle w:val="a5"/>
        <w:shd w:val="clear" w:color="auto" w:fill="FFFFFF"/>
        <w:spacing w:before="0" w:beforeAutospacing="0" w:after="0" w:afterAutospacing="0"/>
        <w:ind w:right="120"/>
        <w:jc w:val="both"/>
        <w:rPr>
          <w:rFonts w:ascii="Trebuchet MS" w:hAnsi="Trebuchet MS"/>
        </w:rPr>
      </w:pPr>
      <w:r w:rsidRPr="00EC029F">
        <w:rPr>
          <w:rFonts w:ascii="Trebuchet MS" w:hAnsi="Trebuchet MS"/>
          <w:noProof/>
        </w:rPr>
        <w:drawing>
          <wp:anchor distT="0" distB="0" distL="114300" distR="114300" simplePos="0" relativeHeight="251725824" behindDoc="0" locked="0" layoutInCell="1" allowOverlap="1" wp14:anchorId="739054AA" wp14:editId="030CF75F">
            <wp:simplePos x="0" y="0"/>
            <wp:positionH relativeFrom="column">
              <wp:posOffset>72390</wp:posOffset>
            </wp:positionH>
            <wp:positionV relativeFrom="paragraph">
              <wp:posOffset>3810</wp:posOffset>
            </wp:positionV>
            <wp:extent cx="1533525" cy="1533525"/>
            <wp:effectExtent l="0" t="0" r="9525" b="9525"/>
            <wp:wrapSquare wrapText="bothSides"/>
            <wp:docPr id="16" name="Рисунок 29" descr="http://profilaktika.tomsk.ru/wp-content/uploads/2013/05/med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profilaktika.tomsk.ru/wp-content/uploads/2013/05/medal.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533525" cy="1533525"/>
                    </a:xfrm>
                    <a:prstGeom prst="rect">
                      <a:avLst/>
                    </a:prstGeom>
                    <a:noFill/>
                    <a:ln w="9525">
                      <a:noFill/>
                      <a:miter lim="800000"/>
                      <a:headEnd/>
                      <a:tailEnd/>
                    </a:ln>
                  </pic:spPr>
                </pic:pic>
              </a:graphicData>
            </a:graphic>
          </wp:anchor>
        </w:drawing>
      </w:r>
    </w:p>
    <w:p w:rsidR="004A232F" w:rsidRPr="00EC029F" w:rsidRDefault="004A232F" w:rsidP="00715A26">
      <w:pPr>
        <w:pStyle w:val="a5"/>
        <w:shd w:val="clear" w:color="auto" w:fill="FFFFFF"/>
        <w:spacing w:before="0" w:beforeAutospacing="0" w:after="0" w:afterAutospacing="0"/>
        <w:ind w:right="120"/>
        <w:jc w:val="both"/>
      </w:pPr>
      <w:r w:rsidRPr="00EC029F">
        <w:t>Медаль имени Флоренс Найтингейл учреждена в 1912 году Международной конференцией Красного Креста. Ею награждаются дипломированные медсестры и медбратья за особо самоотверженные поступки в отношении к больным людям в мирное или военное время, за исключительные моральные и профессиональные качества, гуманизм и милосердие</w:t>
      </w:r>
    </w:p>
    <w:p w:rsidR="00C02D23" w:rsidRPr="00EC029F" w:rsidRDefault="00C02D23" w:rsidP="00715A26">
      <w:pPr>
        <w:pStyle w:val="a5"/>
        <w:shd w:val="clear" w:color="auto" w:fill="FFFFFF"/>
        <w:spacing w:before="0" w:beforeAutospacing="0" w:after="0" w:afterAutospacing="0"/>
        <w:ind w:right="120"/>
        <w:jc w:val="both"/>
        <w:rPr>
          <w:sz w:val="28"/>
          <w:szCs w:val="28"/>
        </w:rPr>
      </w:pPr>
    </w:p>
    <w:p w:rsidR="00DE65D6" w:rsidRPr="00EC029F" w:rsidRDefault="00DE65D6" w:rsidP="00715A26">
      <w:pPr>
        <w:spacing w:after="0" w:line="240" w:lineRule="auto"/>
        <w:jc w:val="both"/>
        <w:rPr>
          <w:rFonts w:ascii="Times New Roman" w:eastAsia="Times New Roman" w:hAnsi="Times New Roman" w:cs="Times New Roman"/>
          <w:b/>
          <w:sz w:val="24"/>
          <w:szCs w:val="24"/>
          <w:u w:val="single"/>
          <w:lang w:eastAsia="ru-RU"/>
        </w:rPr>
      </w:pPr>
      <w:r w:rsidRPr="00EC029F">
        <w:rPr>
          <w:rFonts w:ascii="Times New Roman" w:eastAsia="Times New Roman" w:hAnsi="Times New Roman" w:cs="Times New Roman"/>
          <w:b/>
          <w:sz w:val="24"/>
          <w:szCs w:val="24"/>
          <w:u w:val="single"/>
          <w:lang w:eastAsia="ru-RU"/>
        </w:rPr>
        <w:t>2 ведущий</w:t>
      </w:r>
    </w:p>
    <w:p w:rsidR="00C02D23" w:rsidRPr="00EC029F" w:rsidRDefault="00DE65D6" w:rsidP="00715A26">
      <w:pPr>
        <w:pStyle w:val="a5"/>
        <w:spacing w:before="0" w:beforeAutospacing="0" w:after="0" w:afterAutospacing="0"/>
        <w:ind w:firstLine="709"/>
        <w:jc w:val="both"/>
        <w:textAlignment w:val="baseline"/>
      </w:pPr>
      <w:r w:rsidRPr="00EC029F">
        <w:t xml:space="preserve">Американка </w:t>
      </w:r>
      <w:r w:rsidRPr="00EC029F">
        <w:rPr>
          <w:b/>
        </w:rPr>
        <w:t xml:space="preserve">Вирджиния </w:t>
      </w:r>
      <w:proofErr w:type="spellStart"/>
      <w:r w:rsidRPr="00EC029F">
        <w:rPr>
          <w:b/>
        </w:rPr>
        <w:t>Хендерсон</w:t>
      </w:r>
      <w:proofErr w:type="spellEnd"/>
      <w:r w:rsidRPr="00EC029F">
        <w:t>, «самая знаменитая медсестра ХХ века» писала:</w:t>
      </w:r>
      <w:r w:rsidRPr="00EC029F">
        <w:rPr>
          <w:rStyle w:val="apple-converted-space"/>
        </w:rPr>
        <w:t> </w:t>
      </w:r>
      <w:r w:rsidRPr="00EC029F">
        <w:rPr>
          <w:rStyle w:val="a8"/>
          <w:bdr w:val="none" w:sz="0" w:space="0" w:color="auto" w:frame="1"/>
        </w:rPr>
        <w:t>«Медсестра – это ноги безногого, глаза ослепшего, опора ребенку, источник знаний и уверенности для молодой матери, уста тех, кто слишком слаб или погружен в себя, чтобы говорить»</w:t>
      </w:r>
      <w:r w:rsidRPr="00EC029F">
        <w:t>. Эти слова стали классической метафорой, выразившей миссию, призвание медицинской сестры.</w:t>
      </w:r>
    </w:p>
    <w:p w:rsidR="00DE65D6" w:rsidRPr="00EC029F" w:rsidRDefault="00C02D23" w:rsidP="00715A26">
      <w:pPr>
        <w:spacing w:after="0" w:line="240" w:lineRule="auto"/>
        <w:jc w:val="both"/>
        <w:rPr>
          <w:rFonts w:ascii="Times New Roman" w:eastAsia="Times New Roman" w:hAnsi="Times New Roman" w:cs="Times New Roman"/>
          <w:b/>
          <w:sz w:val="24"/>
          <w:szCs w:val="24"/>
          <w:u w:val="single"/>
          <w:lang w:eastAsia="ru-RU"/>
        </w:rPr>
      </w:pPr>
      <w:r w:rsidRPr="00EC029F">
        <w:rPr>
          <w:rFonts w:ascii="Times New Roman" w:eastAsia="Times New Roman" w:hAnsi="Times New Roman" w:cs="Times New Roman"/>
          <w:b/>
          <w:sz w:val="24"/>
          <w:szCs w:val="24"/>
          <w:u w:val="single"/>
          <w:lang w:eastAsia="ru-RU"/>
        </w:rPr>
        <w:t>2 ведущий</w:t>
      </w:r>
    </w:p>
    <w:p w:rsidR="00DE65D6" w:rsidRPr="00EC029F" w:rsidRDefault="00DE65D6" w:rsidP="00715A26">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В России работа сестер милосердия была организована еще при Петре 1 – женщины оказывали помощь докторам в лечении больных и раненых. Однако после смерти Петра 1 работа сестер милосердия в России была прекращена на много лет. Возобновилась она в первой половине 19 века.</w:t>
      </w:r>
    </w:p>
    <w:p w:rsidR="000837F5" w:rsidRPr="00EC029F" w:rsidRDefault="00DE65D6" w:rsidP="00715A26">
      <w:pPr>
        <w:spacing w:after="0" w:line="240" w:lineRule="auto"/>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В госпиталях работали разные женщины – как простолюдинки, так и аристократки. Они </w:t>
      </w:r>
      <w:r w:rsidR="000837F5" w:rsidRPr="00EC029F">
        <w:rPr>
          <w:rFonts w:ascii="Times New Roman" w:eastAsia="Times New Roman" w:hAnsi="Times New Roman" w:cs="Times New Roman"/>
          <w:sz w:val="24"/>
          <w:szCs w:val="24"/>
          <w:lang w:eastAsia="ru-RU"/>
        </w:rPr>
        <w:t xml:space="preserve">       </w:t>
      </w:r>
    </w:p>
    <w:p w:rsidR="00DE65D6" w:rsidRPr="00EC029F" w:rsidRDefault="000837F5" w:rsidP="00715A26">
      <w:pPr>
        <w:spacing w:after="0" w:line="240" w:lineRule="auto"/>
        <w:jc w:val="both"/>
        <w:rPr>
          <w:rFonts w:ascii="Times New Roman" w:eastAsia="Times New Roman" w:hAnsi="Times New Roman" w:cs="Times New Roman"/>
          <w:sz w:val="24"/>
          <w:szCs w:val="24"/>
          <w:lang w:eastAsia="ru-RU"/>
        </w:rPr>
      </w:pPr>
      <w:r w:rsidRPr="00EC029F">
        <w:rPr>
          <w:noProof/>
          <w:lang w:eastAsia="ru-RU"/>
        </w:rPr>
        <w:drawing>
          <wp:anchor distT="0" distB="0" distL="114300" distR="114300" simplePos="0" relativeHeight="251742208" behindDoc="1" locked="0" layoutInCell="1" allowOverlap="1" wp14:anchorId="237AA37F" wp14:editId="32DF0A85">
            <wp:simplePos x="0" y="0"/>
            <wp:positionH relativeFrom="column">
              <wp:posOffset>-71120</wp:posOffset>
            </wp:positionH>
            <wp:positionV relativeFrom="paragraph">
              <wp:posOffset>22860</wp:posOffset>
            </wp:positionV>
            <wp:extent cx="1316355" cy="2026285"/>
            <wp:effectExtent l="0" t="0" r="0" b="0"/>
            <wp:wrapTight wrapText="bothSides">
              <wp:wrapPolygon edited="0">
                <wp:start x="0" y="0"/>
                <wp:lineTo x="0" y="21322"/>
                <wp:lineTo x="21256" y="21322"/>
                <wp:lineTo x="21256" y="0"/>
                <wp:lineTo x="0" y="0"/>
              </wp:wrapPolygon>
            </wp:wrapTight>
            <wp:docPr id="9" name="Рисунок 9" descr="ÐÐ°ÑÑÐ¸Ð½ÐºÐ¸ Ð¿Ð¾ Ð·Ð°Ð¿ÑÐ¾ÑÑ ÑÐµÑÑÑÑ Ð¼Ð¸Ð»Ð¾ÑÐµÑÐ´Ð¸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ÐÐ°ÑÑÐ¸Ð½ÐºÐ¸ Ð¿Ð¾ Ð·Ð°Ð¿ÑÐ¾ÑÑ ÑÐµÑÑÑÑ Ð¼Ð¸Ð»Ð¾ÑÐµÑÐ´Ð¸Ñ ÑÐ¾ÑÐ¾"/>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316355" cy="2026285"/>
                    </a:xfrm>
                    <a:prstGeom prst="rect">
                      <a:avLst/>
                    </a:prstGeom>
                    <a:noFill/>
                    <a:ln>
                      <a:noFill/>
                    </a:ln>
                  </pic:spPr>
                </pic:pic>
              </a:graphicData>
            </a:graphic>
            <wp14:sizeRelH relativeFrom="page">
              <wp14:pctWidth>0</wp14:pctWidth>
            </wp14:sizeRelH>
            <wp14:sizeRelV relativeFrom="page">
              <wp14:pctHeight>0</wp14:pctHeight>
            </wp14:sizeRelV>
          </wp:anchor>
        </w:drawing>
      </w:r>
      <w:r w:rsidR="00DE65D6" w:rsidRPr="00EC029F">
        <w:rPr>
          <w:rFonts w:ascii="Times New Roman" w:eastAsia="Times New Roman" w:hAnsi="Times New Roman" w:cs="Times New Roman"/>
          <w:sz w:val="24"/>
          <w:szCs w:val="24"/>
          <w:lang w:eastAsia="ru-RU"/>
        </w:rPr>
        <w:t xml:space="preserve">не получали специального образования, ведь считалось, что в женщине самой природой заложено умение оказывать помощь </w:t>
      </w:r>
      <w:proofErr w:type="gramStart"/>
      <w:r w:rsidR="00DE65D6" w:rsidRPr="00EC029F">
        <w:rPr>
          <w:rFonts w:ascii="Times New Roman" w:eastAsia="Times New Roman" w:hAnsi="Times New Roman" w:cs="Times New Roman"/>
          <w:sz w:val="24"/>
          <w:szCs w:val="24"/>
          <w:lang w:eastAsia="ru-RU"/>
        </w:rPr>
        <w:t>страдающему</w:t>
      </w:r>
      <w:proofErr w:type="gramEnd"/>
      <w:r w:rsidR="00DE65D6" w:rsidRPr="00EC029F">
        <w:rPr>
          <w:rFonts w:ascii="Times New Roman" w:eastAsia="Times New Roman" w:hAnsi="Times New Roman" w:cs="Times New Roman"/>
          <w:sz w:val="24"/>
          <w:szCs w:val="24"/>
          <w:lang w:eastAsia="ru-RU"/>
        </w:rPr>
        <w:t>.</w:t>
      </w:r>
    </w:p>
    <w:p w:rsidR="00B527BB" w:rsidRPr="00EC029F" w:rsidRDefault="00DE65D6" w:rsidP="00715A26">
      <w:pPr>
        <w:spacing w:after="0" w:line="240" w:lineRule="auto"/>
        <w:jc w:val="both"/>
        <w:rPr>
          <w:rFonts w:ascii="Times New Roman" w:eastAsia="Times New Roman" w:hAnsi="Times New Roman" w:cs="Times New Roman"/>
          <w:b/>
          <w:sz w:val="24"/>
          <w:szCs w:val="24"/>
          <w:u w:val="single"/>
          <w:lang w:eastAsia="ru-RU"/>
        </w:rPr>
      </w:pPr>
      <w:r w:rsidRPr="00EC029F">
        <w:rPr>
          <w:rFonts w:ascii="Times New Roman" w:eastAsia="Times New Roman" w:hAnsi="Times New Roman" w:cs="Times New Roman"/>
          <w:sz w:val="24"/>
          <w:szCs w:val="24"/>
          <w:lang w:eastAsia="ru-RU"/>
        </w:rPr>
        <w:t xml:space="preserve"> </w:t>
      </w:r>
      <w:r w:rsidR="0033559B" w:rsidRPr="00EC029F">
        <w:rPr>
          <w:rFonts w:ascii="Times New Roman" w:eastAsia="Times New Roman" w:hAnsi="Times New Roman" w:cs="Times New Roman"/>
          <w:sz w:val="24"/>
          <w:szCs w:val="24"/>
          <w:lang w:eastAsia="ru-RU"/>
        </w:rPr>
        <w:t xml:space="preserve">   </w:t>
      </w:r>
      <w:r w:rsidR="00B527BB" w:rsidRPr="00EC029F">
        <w:rPr>
          <w:rFonts w:ascii="Times New Roman" w:eastAsia="Times New Roman" w:hAnsi="Times New Roman" w:cs="Times New Roman"/>
          <w:b/>
          <w:sz w:val="24"/>
          <w:szCs w:val="24"/>
          <w:u w:val="single"/>
          <w:lang w:eastAsia="ru-RU"/>
        </w:rPr>
        <w:t>2 ведущий</w:t>
      </w:r>
    </w:p>
    <w:p w:rsidR="000837F5" w:rsidRPr="00EC029F" w:rsidRDefault="00B527BB" w:rsidP="00715A26">
      <w:pPr>
        <w:shd w:val="clear" w:color="auto" w:fill="FFFFFF"/>
        <w:spacing w:after="0" w:line="240" w:lineRule="auto"/>
        <w:ind w:firstLine="709"/>
        <w:jc w:val="both"/>
        <w:textAlignment w:val="baseline"/>
        <w:rPr>
          <w:rFonts w:ascii="Times New Roman" w:hAnsi="Times New Roman" w:cs="Times New Roman"/>
          <w:sz w:val="24"/>
          <w:szCs w:val="24"/>
          <w:shd w:val="clear" w:color="auto" w:fill="FFFFFF"/>
        </w:rPr>
      </w:pPr>
      <w:r w:rsidRPr="00EC029F">
        <w:rPr>
          <w:rFonts w:ascii="Times New Roman" w:hAnsi="Times New Roman" w:cs="Times New Roman"/>
          <w:sz w:val="24"/>
          <w:szCs w:val="24"/>
          <w:shd w:val="clear" w:color="auto" w:fill="FFFFFF"/>
        </w:rPr>
        <w:t>Известно, что среди сестер милосердия, отправившихся на фронт Крымской войны, были и русские монахини из московской Никольской обители. Впоследствии в госпиталях работали многие</w:t>
      </w:r>
    </w:p>
    <w:p w:rsidR="000837F5" w:rsidRPr="00EC029F" w:rsidRDefault="0033559B" w:rsidP="00715A26">
      <w:pPr>
        <w:shd w:val="clear" w:color="auto" w:fill="FFFFFF"/>
        <w:spacing w:after="0" w:line="240" w:lineRule="auto"/>
        <w:jc w:val="both"/>
        <w:textAlignment w:val="baseline"/>
        <w:rPr>
          <w:rFonts w:ascii="Times New Roman" w:hAnsi="Times New Roman" w:cs="Times New Roman"/>
          <w:sz w:val="24"/>
          <w:szCs w:val="24"/>
          <w:shd w:val="clear" w:color="auto" w:fill="FFFFFF"/>
        </w:rPr>
      </w:pPr>
      <w:r w:rsidRPr="00EC029F">
        <w:rPr>
          <w:rFonts w:ascii="Times New Roman" w:hAnsi="Times New Roman" w:cs="Times New Roman"/>
          <w:sz w:val="24"/>
          <w:szCs w:val="24"/>
          <w:shd w:val="clear" w:color="auto" w:fill="FFFFFF"/>
        </w:rPr>
        <w:t xml:space="preserve"> </w:t>
      </w:r>
      <w:r w:rsidR="00B527BB" w:rsidRPr="00EC029F">
        <w:rPr>
          <w:rFonts w:ascii="Times New Roman" w:hAnsi="Times New Roman" w:cs="Times New Roman"/>
          <w:sz w:val="24"/>
          <w:szCs w:val="24"/>
          <w:shd w:val="clear" w:color="auto" w:fill="FFFFFF"/>
        </w:rPr>
        <w:t xml:space="preserve">русские женщины-аристократки, в том числе супруга и дочери </w:t>
      </w:r>
      <w:r w:rsidR="006C3579" w:rsidRPr="00EC029F">
        <w:rPr>
          <w:rFonts w:ascii="Times New Roman" w:hAnsi="Times New Roman" w:cs="Times New Roman"/>
          <w:sz w:val="24"/>
          <w:szCs w:val="24"/>
          <w:shd w:val="clear" w:color="auto" w:fill="FFFFFF"/>
        </w:rPr>
        <w:t>императора Николая II</w:t>
      </w:r>
    </w:p>
    <w:p w:rsidR="0033559B" w:rsidRPr="00EC029F" w:rsidRDefault="0033559B" w:rsidP="00715A26">
      <w:pPr>
        <w:shd w:val="clear" w:color="auto" w:fill="FFFFFF"/>
        <w:spacing w:after="0" w:line="240" w:lineRule="auto"/>
        <w:jc w:val="both"/>
        <w:textAlignment w:val="baseline"/>
        <w:rPr>
          <w:rFonts w:ascii="Times New Roman" w:hAnsi="Times New Roman" w:cs="Times New Roman"/>
          <w:sz w:val="24"/>
          <w:szCs w:val="24"/>
          <w:shd w:val="clear" w:color="auto" w:fill="FFFFFF"/>
        </w:rPr>
      </w:pPr>
      <w:r w:rsidRPr="00EC029F">
        <w:rPr>
          <w:rFonts w:ascii="Times New Roman" w:hAnsi="Times New Roman" w:cs="Times New Roman"/>
          <w:b/>
          <w:sz w:val="24"/>
          <w:szCs w:val="24"/>
          <w:u w:val="single"/>
        </w:rPr>
        <w:lastRenderedPageBreak/>
        <w:t>1 ведущий</w:t>
      </w:r>
    </w:p>
    <w:p w:rsidR="0033559B" w:rsidRPr="00EC029F" w:rsidRDefault="0033559B" w:rsidP="00715A26">
      <w:pPr>
        <w:pStyle w:val="a5"/>
        <w:spacing w:before="0" w:beforeAutospacing="0" w:after="0" w:afterAutospacing="0"/>
        <w:jc w:val="both"/>
        <w:rPr>
          <w:i/>
        </w:rPr>
      </w:pPr>
      <w:r w:rsidRPr="00EC029F">
        <w:rPr>
          <w:noProof/>
        </w:rPr>
        <w:drawing>
          <wp:anchor distT="0" distB="0" distL="114300" distR="114300" simplePos="0" relativeHeight="251744256" behindDoc="0" locked="0" layoutInCell="1" allowOverlap="1" wp14:anchorId="0498485F" wp14:editId="611D2639">
            <wp:simplePos x="0" y="0"/>
            <wp:positionH relativeFrom="column">
              <wp:posOffset>3108960</wp:posOffset>
            </wp:positionH>
            <wp:positionV relativeFrom="paragraph">
              <wp:posOffset>1642745</wp:posOffset>
            </wp:positionV>
            <wp:extent cx="2640965" cy="1514475"/>
            <wp:effectExtent l="0" t="0" r="0" b="0"/>
            <wp:wrapSquare wrapText="bothSides"/>
            <wp:docPr id="13" name="Рисунок 9" descr="Флоренс Найтингейл в госпитале в Ската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Флоренс Найтингейл в госпитале в Скатари"/>
                    <pic:cNvPicPr>
                      <a:picLocks noChangeAspect="1" noChangeArrowheads="1"/>
                    </pic:cNvPicPr>
                  </pic:nvPicPr>
                  <pic:blipFill>
                    <a:blip r:embed="rId29" cstate="print"/>
                    <a:srcRect/>
                    <a:stretch>
                      <a:fillRect/>
                    </a:stretch>
                  </pic:blipFill>
                  <pic:spPr bwMode="auto">
                    <a:xfrm>
                      <a:off x="0" y="0"/>
                      <a:ext cx="2640965" cy="15144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EC029F">
        <w:br/>
      </w:r>
      <w:r w:rsidRPr="00EC029F">
        <w:rPr>
          <w:rStyle w:val="a8"/>
        </w:rPr>
        <w:t xml:space="preserve">         </w:t>
      </w:r>
      <w:r w:rsidRPr="00EC029F">
        <w:rPr>
          <w:rStyle w:val="a8"/>
          <w:i w:val="0"/>
        </w:rPr>
        <w:t>Сложно себе представить нашу медицину без медицинской сестры. Это одна из самых гуманных профессий нашего времени, так как жизнь человека, его здоровье – главные ценности для каждого. Именно они выполняют все назначения врача, их неравнодушное слово играет немалую роль в процессе выздоровления больного. По данным статистики, на плечи медсестер ложится около 80% всего ухода за больными.</w:t>
      </w:r>
    </w:p>
    <w:p w:rsidR="0033559B" w:rsidRPr="00EC029F" w:rsidRDefault="00C946FD" w:rsidP="00715A26">
      <w:pPr>
        <w:pStyle w:val="a5"/>
        <w:shd w:val="clear" w:color="auto" w:fill="FFFFFF"/>
        <w:spacing w:before="120" w:beforeAutospacing="0" w:after="120" w:afterAutospacing="0" w:line="300" w:lineRule="atLeast"/>
        <w:ind w:left="120" w:right="120"/>
        <w:jc w:val="both"/>
        <w:rPr>
          <w:rFonts w:ascii="Trebuchet MS" w:hAnsi="Trebuchet MS"/>
        </w:rPr>
      </w:pPr>
      <w:bookmarkStart w:id="0" w:name="m1"/>
      <w:bookmarkEnd w:id="0"/>
      <w:r w:rsidRPr="00EC029F">
        <w:rPr>
          <w:noProof/>
        </w:rPr>
        <w:drawing>
          <wp:anchor distT="0" distB="0" distL="114300" distR="114300" simplePos="0" relativeHeight="251713536" behindDoc="0" locked="0" layoutInCell="1" allowOverlap="1" wp14:anchorId="36503E03" wp14:editId="3F67C2BF">
            <wp:simplePos x="0" y="0"/>
            <wp:positionH relativeFrom="column">
              <wp:posOffset>103505</wp:posOffset>
            </wp:positionH>
            <wp:positionV relativeFrom="paragraph">
              <wp:posOffset>415925</wp:posOffset>
            </wp:positionV>
            <wp:extent cx="2124710" cy="1428750"/>
            <wp:effectExtent l="0" t="0" r="0" b="0"/>
            <wp:wrapSquare wrapText="bothSides"/>
            <wp:docPr id="15" name="Рисунок 28" descr="http://profilaktika.tomsk.ru/wp-content/uploads/2013/05/m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profilaktika.tomsk.ru/wp-content/uploads/2013/05/med1.jpg"/>
                    <pic:cNvPicPr>
                      <a:picLocks noChangeAspect="1" noChangeArrowheads="1"/>
                    </pic:cNvPicPr>
                  </pic:nvPicPr>
                  <pic:blipFill>
                    <a:blip r:embed="rId30" cstate="print"/>
                    <a:srcRect/>
                    <a:stretch>
                      <a:fillRect/>
                    </a:stretch>
                  </pic:blipFill>
                  <pic:spPr bwMode="auto">
                    <a:xfrm>
                      <a:off x="0" y="0"/>
                      <a:ext cx="2124710" cy="1428750"/>
                    </a:xfrm>
                    <a:prstGeom prst="rect">
                      <a:avLst/>
                    </a:prstGeom>
                    <a:noFill/>
                    <a:ln w="9525">
                      <a:noFill/>
                      <a:miter lim="800000"/>
                      <a:headEnd/>
                      <a:tailEnd/>
                    </a:ln>
                  </pic:spPr>
                </pic:pic>
              </a:graphicData>
            </a:graphic>
          </wp:anchor>
        </w:drawing>
      </w:r>
    </w:p>
    <w:p w:rsidR="0033559B" w:rsidRPr="00EC029F" w:rsidRDefault="0033559B" w:rsidP="00715A26">
      <w:pPr>
        <w:shd w:val="clear" w:color="auto" w:fill="FFFFFF"/>
        <w:spacing w:after="0" w:line="240" w:lineRule="auto"/>
        <w:ind w:firstLine="709"/>
        <w:jc w:val="both"/>
        <w:textAlignment w:val="baseline"/>
        <w:rPr>
          <w:rFonts w:ascii="Times New Roman" w:hAnsi="Times New Roman" w:cs="Times New Roman"/>
          <w:sz w:val="24"/>
          <w:szCs w:val="24"/>
          <w:shd w:val="clear" w:color="auto" w:fill="FFFFFF"/>
        </w:rPr>
      </w:pPr>
      <w:r w:rsidRPr="00EC029F">
        <w:rPr>
          <w:noProof/>
          <w:sz w:val="28"/>
          <w:szCs w:val="28"/>
          <w:lang w:eastAsia="ru-RU"/>
        </w:rPr>
        <w:drawing>
          <wp:anchor distT="0" distB="0" distL="114300" distR="114300" simplePos="0" relativeHeight="251693056" behindDoc="0" locked="0" layoutInCell="1" allowOverlap="1" wp14:anchorId="1DF381CA" wp14:editId="21C6F721">
            <wp:simplePos x="0" y="0"/>
            <wp:positionH relativeFrom="column">
              <wp:posOffset>-599440</wp:posOffset>
            </wp:positionH>
            <wp:positionV relativeFrom="paragraph">
              <wp:posOffset>-593090</wp:posOffset>
            </wp:positionV>
            <wp:extent cx="1371600" cy="2495550"/>
            <wp:effectExtent l="0" t="0" r="0" b="0"/>
            <wp:wrapSquare wrapText="bothSides"/>
            <wp:docPr id="1" name="Рисунок 1" descr="http://upload.wikimedia.org/wikipedia/commons/thumb/2/29/Florence_Nightingale_monument_London.jpg/220px-Florence_Nightingale_monument_Lond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2/29/Florence_Nightingale_monument_London.jpg/220px-Florence_Nightingale_monument_London.jpg"/>
                    <pic:cNvPicPr>
                      <a:picLocks noChangeAspect="1" noChangeArrowheads="1"/>
                    </pic:cNvPicPr>
                  </pic:nvPicPr>
                  <pic:blipFill>
                    <a:blip r:embed="rId31" cstate="print"/>
                    <a:srcRect/>
                    <a:stretch>
                      <a:fillRect/>
                    </a:stretch>
                  </pic:blipFill>
                  <pic:spPr bwMode="auto">
                    <a:xfrm>
                      <a:off x="0" y="0"/>
                      <a:ext cx="1371600" cy="2495550"/>
                    </a:xfrm>
                    <a:prstGeom prst="rect">
                      <a:avLst/>
                    </a:prstGeom>
                    <a:noFill/>
                    <a:ln w="9525">
                      <a:noFill/>
                      <a:miter lim="800000"/>
                      <a:headEnd/>
                      <a:tailEnd/>
                    </a:ln>
                  </pic:spPr>
                </pic:pic>
              </a:graphicData>
            </a:graphic>
          </wp:anchor>
        </w:drawing>
      </w:r>
    </w:p>
    <w:p w:rsidR="0033559B" w:rsidRPr="00EC029F" w:rsidRDefault="0033559B" w:rsidP="00715A26">
      <w:pPr>
        <w:shd w:val="clear" w:color="auto" w:fill="FFFFFF"/>
        <w:spacing w:after="0" w:line="240" w:lineRule="auto"/>
        <w:ind w:firstLine="709"/>
        <w:jc w:val="both"/>
        <w:textAlignment w:val="baseline"/>
        <w:rPr>
          <w:rFonts w:ascii="Times New Roman" w:hAnsi="Times New Roman" w:cs="Times New Roman"/>
          <w:sz w:val="24"/>
          <w:szCs w:val="24"/>
          <w:shd w:val="clear" w:color="auto" w:fill="FFFFFF"/>
        </w:rPr>
      </w:pPr>
    </w:p>
    <w:p w:rsidR="0031398C" w:rsidRPr="00EC029F" w:rsidRDefault="0031398C" w:rsidP="00715A26">
      <w:pPr>
        <w:spacing w:after="0" w:line="240" w:lineRule="auto"/>
        <w:jc w:val="both"/>
        <w:rPr>
          <w:rFonts w:ascii="Times New Roman" w:eastAsia="Times New Roman" w:hAnsi="Times New Roman" w:cs="Times New Roman"/>
          <w:b/>
          <w:sz w:val="24"/>
          <w:szCs w:val="24"/>
          <w:u w:val="single"/>
          <w:lang w:eastAsia="ru-RU"/>
        </w:rPr>
      </w:pPr>
      <w:bookmarkStart w:id="1" w:name="m2"/>
      <w:bookmarkStart w:id="2" w:name="m3"/>
      <w:bookmarkStart w:id="3" w:name="m4"/>
      <w:bookmarkEnd w:id="1"/>
      <w:bookmarkEnd w:id="2"/>
      <w:bookmarkEnd w:id="3"/>
      <w:r w:rsidRPr="00EC029F">
        <w:rPr>
          <w:rFonts w:ascii="Times New Roman" w:eastAsia="Times New Roman" w:hAnsi="Times New Roman" w:cs="Times New Roman"/>
          <w:b/>
          <w:sz w:val="24"/>
          <w:szCs w:val="24"/>
          <w:u w:val="single"/>
          <w:lang w:eastAsia="ru-RU"/>
        </w:rPr>
        <w:t>2 ведущий</w:t>
      </w:r>
    </w:p>
    <w:p w:rsidR="00A33B6C" w:rsidRPr="00EC029F" w:rsidRDefault="00A33B6C" w:rsidP="00715A26">
      <w:pPr>
        <w:pStyle w:val="1"/>
        <w:shd w:val="clear" w:color="auto" w:fill="FFFFFF"/>
        <w:spacing w:before="0" w:line="240" w:lineRule="auto"/>
        <w:ind w:firstLine="709"/>
        <w:jc w:val="both"/>
        <w:rPr>
          <w:rFonts w:ascii="Times New Roman" w:hAnsi="Times New Roman" w:cs="Times New Roman"/>
          <w:color w:val="auto"/>
          <w:sz w:val="24"/>
          <w:szCs w:val="24"/>
        </w:rPr>
      </w:pPr>
    </w:p>
    <w:p w:rsidR="0031398C" w:rsidRPr="00EC029F" w:rsidRDefault="0031398C" w:rsidP="00715A26">
      <w:pPr>
        <w:pStyle w:val="1"/>
        <w:shd w:val="clear" w:color="auto" w:fill="FFFFFF"/>
        <w:spacing w:before="0" w:line="240" w:lineRule="auto"/>
        <w:ind w:firstLine="709"/>
        <w:jc w:val="both"/>
        <w:rPr>
          <w:rFonts w:ascii="Times New Roman" w:hAnsi="Times New Roman" w:cs="Times New Roman"/>
          <w:color w:val="auto"/>
          <w:sz w:val="24"/>
          <w:szCs w:val="24"/>
        </w:rPr>
      </w:pPr>
      <w:r w:rsidRPr="00EC029F">
        <w:rPr>
          <w:rFonts w:ascii="Times New Roman" w:hAnsi="Times New Roman" w:cs="Times New Roman"/>
          <w:color w:val="auto"/>
          <w:sz w:val="24"/>
          <w:szCs w:val="24"/>
        </w:rPr>
        <w:t xml:space="preserve">Юлия </w:t>
      </w:r>
      <w:proofErr w:type="spellStart"/>
      <w:r w:rsidRPr="00EC029F">
        <w:rPr>
          <w:rFonts w:ascii="Times New Roman" w:hAnsi="Times New Roman" w:cs="Times New Roman"/>
          <w:color w:val="auto"/>
          <w:sz w:val="24"/>
          <w:szCs w:val="24"/>
        </w:rPr>
        <w:t>Вревская</w:t>
      </w:r>
      <w:proofErr w:type="spellEnd"/>
      <w:r w:rsidR="00A33B6C" w:rsidRPr="00EC029F">
        <w:rPr>
          <w:rFonts w:ascii="Times New Roman" w:hAnsi="Times New Roman" w:cs="Times New Roman"/>
          <w:color w:val="auto"/>
          <w:sz w:val="24"/>
          <w:szCs w:val="24"/>
        </w:rPr>
        <w:t xml:space="preserve"> (25.01.1838 – 05.02.1878)</w:t>
      </w:r>
    </w:p>
    <w:p w:rsidR="0031398C" w:rsidRPr="00EC029F" w:rsidRDefault="00490932" w:rsidP="00715A26">
      <w:pPr>
        <w:pStyle w:val="dates"/>
        <w:shd w:val="clear" w:color="auto" w:fill="FFFFFF"/>
        <w:spacing w:before="0" w:beforeAutospacing="0" w:after="0" w:afterAutospacing="0"/>
        <w:jc w:val="both"/>
        <w:rPr>
          <w:iCs/>
        </w:rPr>
      </w:pPr>
      <w:r w:rsidRPr="00EC029F">
        <w:rPr>
          <w:iCs/>
          <w:noProof/>
        </w:rPr>
        <w:drawing>
          <wp:anchor distT="0" distB="0" distL="114300" distR="114300" simplePos="0" relativeHeight="251702272" behindDoc="0" locked="0" layoutInCell="1" allowOverlap="1" wp14:anchorId="6903712C" wp14:editId="44198A10">
            <wp:simplePos x="0" y="0"/>
            <wp:positionH relativeFrom="column">
              <wp:posOffset>-565785</wp:posOffset>
            </wp:positionH>
            <wp:positionV relativeFrom="paragraph">
              <wp:posOffset>160655</wp:posOffset>
            </wp:positionV>
            <wp:extent cx="2295525" cy="2914650"/>
            <wp:effectExtent l="19050" t="0" r="9525" b="0"/>
            <wp:wrapSquare wrapText="bothSides"/>
            <wp:docPr id="38" name="Рисунок 7" descr="Фотография Юлия Вревская (photo Julia Vrevska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Фотография Юлия Вревская (photo Julia Vrevskaya)"/>
                    <pic:cNvPicPr>
                      <a:picLocks noChangeAspect="1" noChangeArrowheads="1"/>
                    </pic:cNvPicPr>
                  </pic:nvPicPr>
                  <pic:blipFill>
                    <a:blip r:embed="rId32" cstate="print"/>
                    <a:srcRect/>
                    <a:stretch>
                      <a:fillRect/>
                    </a:stretch>
                  </pic:blipFill>
                  <pic:spPr bwMode="auto">
                    <a:xfrm>
                      <a:off x="0" y="0"/>
                      <a:ext cx="2295525" cy="2914650"/>
                    </a:xfrm>
                    <a:prstGeom prst="rect">
                      <a:avLst/>
                    </a:prstGeom>
                    <a:noFill/>
                    <a:ln w="9525">
                      <a:noFill/>
                      <a:miter lim="800000"/>
                      <a:headEnd/>
                      <a:tailEnd/>
                    </a:ln>
                  </pic:spPr>
                </pic:pic>
              </a:graphicData>
            </a:graphic>
          </wp:anchor>
        </w:drawing>
      </w:r>
    </w:p>
    <w:p w:rsidR="00490932" w:rsidRPr="00EC029F" w:rsidRDefault="0031398C" w:rsidP="00715A26">
      <w:pPr>
        <w:pStyle w:val="a5"/>
        <w:spacing w:before="0" w:beforeAutospacing="0" w:after="0" w:afterAutospacing="0"/>
        <w:ind w:firstLine="709"/>
        <w:jc w:val="both"/>
        <w:rPr>
          <w:shd w:val="clear" w:color="auto" w:fill="FFFFFF"/>
        </w:rPr>
      </w:pPr>
      <w:r w:rsidRPr="00EC029F">
        <w:rPr>
          <w:shd w:val="clear" w:color="auto" w:fill="FFFFFF"/>
        </w:rPr>
        <w:t>Русская баронесса. Знаменитая сестра милосердия.</w:t>
      </w:r>
      <w:r w:rsidRPr="00EC029F">
        <w:br/>
      </w:r>
      <w:r w:rsidRPr="00EC029F">
        <w:rPr>
          <w:shd w:val="clear" w:color="auto" w:fill="FFFFFF"/>
        </w:rPr>
        <w:t xml:space="preserve">Юлия была дочерью прославленного генерал-майора Петра </w:t>
      </w:r>
      <w:proofErr w:type="spellStart"/>
      <w:r w:rsidRPr="00EC029F">
        <w:rPr>
          <w:shd w:val="clear" w:color="auto" w:fill="FFFFFF"/>
        </w:rPr>
        <w:t>Евдокимовича</w:t>
      </w:r>
      <w:proofErr w:type="spellEnd"/>
      <w:r w:rsidR="00490932" w:rsidRPr="00EC029F">
        <w:rPr>
          <w:shd w:val="clear" w:color="auto" w:fill="FFFFFF"/>
        </w:rPr>
        <w:t xml:space="preserve"> </w:t>
      </w:r>
      <w:r w:rsidR="00BA7759" w:rsidRPr="00EC029F">
        <w:rPr>
          <w:shd w:val="clear" w:color="auto" w:fill="FFFFFF"/>
        </w:rPr>
        <w:t xml:space="preserve"> </w:t>
      </w:r>
      <w:proofErr w:type="spellStart"/>
      <w:r w:rsidRPr="00EC029F">
        <w:rPr>
          <w:shd w:val="clear" w:color="auto" w:fill="FFFFFF"/>
        </w:rPr>
        <w:t>Вариховского</w:t>
      </w:r>
      <w:proofErr w:type="spellEnd"/>
      <w:r w:rsidRPr="00EC029F">
        <w:rPr>
          <w:shd w:val="clear" w:color="auto" w:fill="FFFFFF"/>
        </w:rPr>
        <w:t xml:space="preserve"> и до десяти лет жила с матерью, братьями и сестрой в Смоленской губернии. Затем вся семья переехала на Кавказ, к месту службы отца.</w:t>
      </w:r>
    </w:p>
    <w:p w:rsidR="00490932" w:rsidRPr="00EC029F" w:rsidRDefault="0031398C" w:rsidP="00715A26">
      <w:pPr>
        <w:pStyle w:val="a5"/>
        <w:spacing w:before="0" w:beforeAutospacing="0" w:after="0" w:afterAutospacing="0"/>
        <w:ind w:firstLine="709"/>
        <w:jc w:val="both"/>
      </w:pPr>
      <w:r w:rsidRPr="00EC029F">
        <w:rPr>
          <w:shd w:val="clear" w:color="auto" w:fill="FFFFFF"/>
        </w:rPr>
        <w:t xml:space="preserve"> Атмосфера героизма, рассказы о военных событиях и подвигах, страдания искалеченных и раненых — все это не могло не оставить следа в сердце доброй и отзывчивой девушки, взрастило в ней душевную теплоту, которую она стремилась отдать людям. После того как Россия 12 апреля 1877 г. объявила войну Турции, Юлия Петровна, неожиданно для всех, вступила в ряды добровольцев, неравнодушных к беде братьев-славян. Она добилась разрешения на свои средства организовать санитарный отряд из 22 врачей и сестер. Больше того, баронесса сама «училась ходить за больными и утешала себя мыслью, что делает дело»</w:t>
      </w:r>
      <w:r w:rsidR="005F17D8" w:rsidRPr="00EC029F">
        <w:rPr>
          <w:shd w:val="clear" w:color="auto" w:fill="FFFFFF"/>
        </w:rPr>
        <w:t xml:space="preserve"> во</w:t>
      </w:r>
      <w:r w:rsidRPr="00EC029F">
        <w:t xml:space="preserve"> временном эвакуационном госпитале. </w:t>
      </w:r>
    </w:p>
    <w:p w:rsidR="00490932" w:rsidRPr="00EC029F" w:rsidRDefault="0031398C" w:rsidP="00715A26">
      <w:pPr>
        <w:pStyle w:val="a5"/>
        <w:spacing w:before="0" w:beforeAutospacing="0" w:after="0" w:afterAutospacing="0"/>
        <w:ind w:firstLine="709"/>
        <w:jc w:val="both"/>
      </w:pPr>
      <w:r w:rsidRPr="00EC029F">
        <w:t xml:space="preserve">Медицинского персонала катастрофически не хватало: в день приходило от одного до пяти поездов с ранеными. Иногда число людей, нуждающихся во врачебной помощи, превышало 11 тысяч. </w:t>
      </w:r>
    </w:p>
    <w:p w:rsidR="00490932" w:rsidRPr="00EC029F" w:rsidRDefault="0031398C" w:rsidP="00715A26">
      <w:pPr>
        <w:pStyle w:val="a5"/>
        <w:spacing w:before="0" w:beforeAutospacing="0" w:after="0" w:afterAutospacing="0"/>
        <w:ind w:firstLine="709"/>
        <w:jc w:val="both"/>
      </w:pPr>
      <w:r w:rsidRPr="00EC029F">
        <w:t xml:space="preserve">Особенно трудно Юлии Петровне пришлось в декабре 1877 г. После четырехмесячной напряженной работы ей был назначен отпуск, и она собиралась провести его с сестрой на Кавказе. Но, узнав от уполномоченного Красного Креста князя А. Г. Щербатова, что многие госпитали закрываются из-за отсутствия средств и медсестер, изменила свое решение. Юлия Петровна отправилась в небольшое болгарское местечко </w:t>
      </w:r>
      <w:proofErr w:type="spellStart"/>
      <w:r w:rsidRPr="00EC029F">
        <w:t>Бяла</w:t>
      </w:r>
      <w:proofErr w:type="spellEnd"/>
      <w:r w:rsidRPr="00EC029F">
        <w:t xml:space="preserve">. </w:t>
      </w:r>
    </w:p>
    <w:p w:rsidR="0031398C" w:rsidRPr="00EC029F" w:rsidRDefault="0031398C" w:rsidP="00715A26">
      <w:pPr>
        <w:pStyle w:val="a5"/>
        <w:spacing w:before="0" w:beforeAutospacing="0" w:after="0" w:afterAutospacing="0"/>
        <w:ind w:firstLine="709"/>
        <w:jc w:val="both"/>
      </w:pPr>
      <w:r w:rsidRPr="00EC029F">
        <w:lastRenderedPageBreak/>
        <w:t xml:space="preserve">Юлию Петровну, великолепно справляющуюся с перевязками, назначили ассистентом при ампутациях. Оказавшись в </w:t>
      </w:r>
      <w:proofErr w:type="spellStart"/>
      <w:r w:rsidRPr="00EC029F">
        <w:t>Бяле</w:t>
      </w:r>
      <w:proofErr w:type="spellEnd"/>
      <w:r w:rsidRPr="00EC029F">
        <w:t xml:space="preserve">, фактически на линии фронта, она приняла участие в сражении у </w:t>
      </w:r>
      <w:proofErr w:type="spellStart"/>
      <w:r w:rsidRPr="00EC029F">
        <w:t>Мечки</w:t>
      </w:r>
      <w:proofErr w:type="spellEnd"/>
      <w:r w:rsidRPr="00EC029F">
        <w:t xml:space="preserve">, вынося под градом пуль из боя раненых и оказывая им первую помощь. А ведь императрица передавала баронессе просьбу вернуться ко двору. </w:t>
      </w:r>
    </w:p>
    <w:p w:rsidR="0031398C" w:rsidRPr="00EC029F" w:rsidRDefault="0031398C" w:rsidP="00715A26">
      <w:pPr>
        <w:spacing w:after="0" w:line="240" w:lineRule="auto"/>
        <w:ind w:firstLine="709"/>
        <w:jc w:val="both"/>
        <w:rPr>
          <w:rFonts w:ascii="Times New Roman" w:hAnsi="Times New Roman" w:cs="Times New Roman"/>
          <w:sz w:val="24"/>
          <w:szCs w:val="24"/>
        </w:rPr>
      </w:pPr>
      <w:r w:rsidRPr="00EC029F">
        <w:rPr>
          <w:rFonts w:ascii="Times New Roman" w:hAnsi="Times New Roman" w:cs="Times New Roman"/>
          <w:sz w:val="24"/>
          <w:szCs w:val="24"/>
          <w:shd w:val="clear" w:color="auto" w:fill="FFFFFF"/>
        </w:rPr>
        <w:t xml:space="preserve">Нежное кроткое сердце... и такая сила, жажда жертвы! Помогать </w:t>
      </w:r>
      <w:proofErr w:type="gramStart"/>
      <w:r w:rsidRPr="00EC029F">
        <w:rPr>
          <w:rFonts w:ascii="Times New Roman" w:hAnsi="Times New Roman" w:cs="Times New Roman"/>
          <w:sz w:val="24"/>
          <w:szCs w:val="24"/>
          <w:shd w:val="clear" w:color="auto" w:fill="FFFFFF"/>
        </w:rPr>
        <w:t>нуждающимся</w:t>
      </w:r>
      <w:proofErr w:type="gramEnd"/>
      <w:r w:rsidRPr="00EC029F">
        <w:rPr>
          <w:rFonts w:ascii="Times New Roman" w:hAnsi="Times New Roman" w:cs="Times New Roman"/>
          <w:sz w:val="24"/>
          <w:szCs w:val="24"/>
          <w:shd w:val="clear" w:color="auto" w:fill="FFFFFF"/>
        </w:rPr>
        <w:t xml:space="preserve"> в помощи... она не ведала другого счастья... не ведала — и не изведала. Всякое другое счастье прошло мимо. Но она с этим давно помирилась, — и вся, пылая огнем неугасимой веры, отдалась на служение ближним.</w:t>
      </w:r>
    </w:p>
    <w:p w:rsidR="00997A8B" w:rsidRPr="00EC029F" w:rsidRDefault="0031398C" w:rsidP="00715A26">
      <w:pPr>
        <w:spacing w:after="0" w:line="240" w:lineRule="auto"/>
        <w:ind w:firstLine="709"/>
        <w:jc w:val="both"/>
        <w:rPr>
          <w:rFonts w:ascii="Times New Roman" w:hAnsi="Times New Roman" w:cs="Times New Roman"/>
          <w:sz w:val="24"/>
          <w:szCs w:val="24"/>
        </w:rPr>
      </w:pPr>
      <w:r w:rsidRPr="00EC029F">
        <w:rPr>
          <w:rFonts w:ascii="Times New Roman" w:hAnsi="Times New Roman" w:cs="Times New Roman"/>
          <w:sz w:val="24"/>
          <w:szCs w:val="24"/>
          <w:shd w:val="clear" w:color="auto" w:fill="FFFFFF"/>
        </w:rPr>
        <w:t xml:space="preserve">Так имя баронессы Ю. П. </w:t>
      </w:r>
      <w:proofErr w:type="spellStart"/>
      <w:r w:rsidRPr="00EC029F">
        <w:rPr>
          <w:rFonts w:ascii="Times New Roman" w:hAnsi="Times New Roman" w:cs="Times New Roman"/>
          <w:sz w:val="24"/>
          <w:szCs w:val="24"/>
          <w:shd w:val="clear" w:color="auto" w:fill="FFFFFF"/>
        </w:rPr>
        <w:t>Вревской</w:t>
      </w:r>
      <w:proofErr w:type="spellEnd"/>
      <w:r w:rsidRPr="00EC029F">
        <w:rPr>
          <w:rFonts w:ascii="Times New Roman" w:hAnsi="Times New Roman" w:cs="Times New Roman"/>
          <w:sz w:val="24"/>
          <w:szCs w:val="24"/>
          <w:shd w:val="clear" w:color="auto" w:fill="FFFFFF"/>
        </w:rPr>
        <w:t xml:space="preserve"> вошло в историю как символ морального облика медицинской сестры и человеколюбия.</w:t>
      </w:r>
    </w:p>
    <w:p w:rsidR="002B2CC4" w:rsidRPr="00EC029F" w:rsidRDefault="002B2CC4" w:rsidP="00715A26">
      <w:pPr>
        <w:spacing w:after="0" w:line="240" w:lineRule="auto"/>
        <w:ind w:firstLine="709"/>
        <w:jc w:val="both"/>
        <w:rPr>
          <w:rFonts w:ascii="Times New Roman" w:hAnsi="Times New Roman" w:cs="Times New Roman"/>
          <w:sz w:val="24"/>
          <w:szCs w:val="24"/>
        </w:rPr>
      </w:pPr>
    </w:p>
    <w:p w:rsidR="002B2CC4" w:rsidRPr="00EC029F" w:rsidRDefault="002B2CC4" w:rsidP="00715A26">
      <w:pPr>
        <w:spacing w:after="0" w:line="240" w:lineRule="auto"/>
        <w:jc w:val="both"/>
        <w:rPr>
          <w:rFonts w:ascii="Times New Roman" w:eastAsia="Times New Roman" w:hAnsi="Times New Roman" w:cs="Times New Roman"/>
          <w:b/>
          <w:sz w:val="24"/>
          <w:szCs w:val="24"/>
          <w:u w:val="single"/>
          <w:lang w:eastAsia="ru-RU"/>
        </w:rPr>
      </w:pPr>
      <w:r w:rsidRPr="00EC029F">
        <w:rPr>
          <w:rFonts w:ascii="Times New Roman" w:eastAsia="Times New Roman" w:hAnsi="Times New Roman" w:cs="Times New Roman"/>
          <w:b/>
          <w:sz w:val="24"/>
          <w:szCs w:val="24"/>
          <w:u w:val="single"/>
          <w:lang w:eastAsia="ru-RU"/>
        </w:rPr>
        <w:t>1 ведущий</w:t>
      </w:r>
    </w:p>
    <w:p w:rsidR="0031398C" w:rsidRPr="00EC029F" w:rsidRDefault="0031398C" w:rsidP="00715A26">
      <w:pPr>
        <w:pStyle w:val="a5"/>
        <w:spacing w:before="0" w:beforeAutospacing="0" w:after="0" w:afterAutospacing="0"/>
        <w:jc w:val="both"/>
        <w:rPr>
          <w:b/>
          <w:u w:val="single"/>
        </w:rPr>
      </w:pPr>
    </w:p>
    <w:p w:rsidR="00C708C5" w:rsidRPr="00EC029F" w:rsidRDefault="0031398C" w:rsidP="00715A26">
      <w:pPr>
        <w:spacing w:after="0" w:line="240" w:lineRule="auto"/>
        <w:jc w:val="both"/>
        <w:rPr>
          <w:rFonts w:ascii="Times New Roman" w:hAnsi="Times New Roman" w:cs="Times New Roman"/>
          <w:sz w:val="24"/>
          <w:szCs w:val="24"/>
        </w:rPr>
      </w:pPr>
      <w:r w:rsidRPr="00EC029F">
        <w:rPr>
          <w:rFonts w:ascii="Times New Roman" w:hAnsi="Times New Roman" w:cs="Times New Roman"/>
          <w:b/>
          <w:bCs/>
          <w:sz w:val="24"/>
          <w:szCs w:val="24"/>
          <w:shd w:val="clear" w:color="auto" w:fill="FFFFFF"/>
        </w:rPr>
        <w:t>Даша Севастопольская</w:t>
      </w:r>
      <w:r w:rsidRPr="00EC029F">
        <w:rPr>
          <w:rStyle w:val="apple-converted-space"/>
          <w:rFonts w:ascii="Times New Roman" w:hAnsi="Times New Roman" w:cs="Times New Roman"/>
          <w:sz w:val="24"/>
          <w:szCs w:val="24"/>
          <w:shd w:val="clear" w:color="auto" w:fill="FFFFFF"/>
        </w:rPr>
        <w:t> </w:t>
      </w:r>
      <w:r w:rsidRPr="00EC029F">
        <w:rPr>
          <w:rFonts w:ascii="Times New Roman" w:hAnsi="Times New Roman" w:cs="Times New Roman"/>
          <w:sz w:val="24"/>
          <w:szCs w:val="24"/>
          <w:shd w:val="clear" w:color="auto" w:fill="FFFFFF"/>
        </w:rPr>
        <w:t>(настоящее имя</w:t>
      </w:r>
      <w:r w:rsidRPr="00EC029F">
        <w:rPr>
          <w:rStyle w:val="apple-converted-space"/>
          <w:rFonts w:ascii="Times New Roman" w:hAnsi="Times New Roman" w:cs="Times New Roman"/>
          <w:sz w:val="24"/>
          <w:szCs w:val="24"/>
          <w:shd w:val="clear" w:color="auto" w:fill="FFFFFF"/>
        </w:rPr>
        <w:t> </w:t>
      </w:r>
      <w:r w:rsidRPr="00EC029F">
        <w:rPr>
          <w:rFonts w:ascii="Times New Roman" w:hAnsi="Times New Roman" w:cs="Times New Roman"/>
          <w:b/>
          <w:bCs/>
          <w:sz w:val="24"/>
          <w:szCs w:val="24"/>
          <w:shd w:val="clear" w:color="auto" w:fill="FFFFFF"/>
        </w:rPr>
        <w:t>Дарья Лаврентьевна Михайлова</w:t>
      </w:r>
      <w:r w:rsidRPr="00EC029F">
        <w:rPr>
          <w:rFonts w:ascii="Times New Roman" w:hAnsi="Times New Roman" w:cs="Times New Roman"/>
          <w:sz w:val="24"/>
          <w:szCs w:val="24"/>
          <w:shd w:val="clear" w:color="auto" w:fill="FFFFFF"/>
        </w:rPr>
        <w:t>,</w:t>
      </w:r>
      <w:r w:rsidRPr="00EC029F">
        <w:rPr>
          <w:rStyle w:val="apple-converted-space"/>
          <w:rFonts w:ascii="Times New Roman" w:hAnsi="Times New Roman" w:cs="Times New Roman"/>
          <w:sz w:val="24"/>
          <w:szCs w:val="24"/>
          <w:shd w:val="clear" w:color="auto" w:fill="FFFFFF"/>
        </w:rPr>
        <w:t> </w:t>
      </w:r>
      <w:hyperlink r:id="rId33" w:tooltip="1836 год" w:history="1">
        <w:r w:rsidRPr="00EC029F">
          <w:rPr>
            <w:rStyle w:val="a6"/>
            <w:rFonts w:ascii="Times New Roman" w:hAnsi="Times New Roman" w:cs="Times New Roman"/>
            <w:b/>
            <w:color w:val="auto"/>
            <w:sz w:val="24"/>
            <w:szCs w:val="24"/>
            <w:shd w:val="clear" w:color="auto" w:fill="FFFFFF"/>
          </w:rPr>
          <w:t>1836</w:t>
        </w:r>
      </w:hyperlink>
      <w:r w:rsidRPr="00EC029F">
        <w:rPr>
          <w:rFonts w:ascii="Times New Roman" w:hAnsi="Times New Roman" w:cs="Times New Roman"/>
          <w:b/>
          <w:sz w:val="24"/>
          <w:szCs w:val="24"/>
          <w:shd w:val="clear" w:color="auto" w:fill="FFFFFF"/>
        </w:rPr>
        <w:t> —</w:t>
      </w:r>
      <w:r w:rsidRPr="00EC029F">
        <w:rPr>
          <w:rStyle w:val="apple-converted-space"/>
          <w:rFonts w:ascii="Times New Roman" w:hAnsi="Times New Roman" w:cs="Times New Roman"/>
          <w:b/>
          <w:sz w:val="24"/>
          <w:szCs w:val="24"/>
          <w:shd w:val="clear" w:color="auto" w:fill="FFFFFF"/>
        </w:rPr>
        <w:t> </w:t>
      </w:r>
      <w:hyperlink r:id="rId34" w:tooltip="1892 год" w:history="1">
        <w:r w:rsidRPr="00EC029F">
          <w:rPr>
            <w:rStyle w:val="a6"/>
            <w:rFonts w:ascii="Times New Roman" w:hAnsi="Times New Roman" w:cs="Times New Roman"/>
            <w:b/>
            <w:color w:val="auto"/>
            <w:sz w:val="24"/>
            <w:szCs w:val="24"/>
            <w:shd w:val="clear" w:color="auto" w:fill="FFFFFF"/>
          </w:rPr>
          <w:t>1892</w:t>
        </w:r>
      </w:hyperlink>
      <w:r w:rsidRPr="00EC029F">
        <w:rPr>
          <w:rFonts w:ascii="Times New Roman" w:hAnsi="Times New Roman" w:cs="Times New Roman"/>
          <w:sz w:val="24"/>
          <w:szCs w:val="24"/>
          <w:shd w:val="clear" w:color="auto" w:fill="FFFFFF"/>
        </w:rPr>
        <w:t>) — одна из первых военных</w:t>
      </w:r>
      <w:r w:rsidRPr="00EC029F">
        <w:rPr>
          <w:rStyle w:val="apple-converted-space"/>
          <w:rFonts w:ascii="Times New Roman" w:hAnsi="Times New Roman" w:cs="Times New Roman"/>
          <w:sz w:val="24"/>
          <w:szCs w:val="24"/>
          <w:shd w:val="clear" w:color="auto" w:fill="FFFFFF"/>
        </w:rPr>
        <w:t> </w:t>
      </w:r>
      <w:hyperlink r:id="rId35" w:tooltip="Сестра милосердия" w:history="1">
        <w:r w:rsidRPr="00EC029F">
          <w:rPr>
            <w:rStyle w:val="a6"/>
            <w:rFonts w:ascii="Times New Roman" w:hAnsi="Times New Roman" w:cs="Times New Roman"/>
            <w:color w:val="auto"/>
            <w:sz w:val="24"/>
            <w:szCs w:val="24"/>
            <w:u w:val="none"/>
            <w:shd w:val="clear" w:color="auto" w:fill="FFFFFF"/>
          </w:rPr>
          <w:t>сестёр милосердия</w:t>
        </w:r>
      </w:hyperlink>
      <w:r w:rsidRPr="00EC029F">
        <w:rPr>
          <w:rFonts w:ascii="Times New Roman" w:hAnsi="Times New Roman" w:cs="Times New Roman"/>
          <w:sz w:val="24"/>
          <w:szCs w:val="24"/>
          <w:shd w:val="clear" w:color="auto" w:fill="FFFFFF"/>
        </w:rPr>
        <w:t>, героиня</w:t>
      </w:r>
      <w:r w:rsidRPr="00EC029F">
        <w:rPr>
          <w:rStyle w:val="apple-converted-space"/>
          <w:rFonts w:ascii="Times New Roman" w:hAnsi="Times New Roman" w:cs="Times New Roman"/>
          <w:sz w:val="24"/>
          <w:szCs w:val="24"/>
          <w:shd w:val="clear" w:color="auto" w:fill="FFFFFF"/>
        </w:rPr>
        <w:t> </w:t>
      </w:r>
      <w:hyperlink r:id="rId36" w:tooltip="Оборона Севастополя (1854—1855)" w:history="1">
        <w:r w:rsidRPr="00EC029F">
          <w:rPr>
            <w:rStyle w:val="a6"/>
            <w:rFonts w:ascii="Times New Roman" w:hAnsi="Times New Roman" w:cs="Times New Roman"/>
            <w:color w:val="auto"/>
            <w:sz w:val="24"/>
            <w:szCs w:val="24"/>
            <w:u w:val="none"/>
            <w:shd w:val="clear" w:color="auto" w:fill="FFFFFF"/>
          </w:rPr>
          <w:t>обороны Севастополя</w:t>
        </w:r>
      </w:hyperlink>
      <w:r w:rsidRPr="00EC029F">
        <w:rPr>
          <w:rStyle w:val="apple-converted-space"/>
          <w:rFonts w:ascii="Times New Roman" w:hAnsi="Times New Roman" w:cs="Times New Roman"/>
          <w:sz w:val="24"/>
          <w:szCs w:val="24"/>
          <w:shd w:val="clear" w:color="auto" w:fill="FFFFFF"/>
        </w:rPr>
        <w:t> </w:t>
      </w:r>
      <w:r w:rsidRPr="00EC029F">
        <w:rPr>
          <w:rFonts w:ascii="Times New Roman" w:hAnsi="Times New Roman" w:cs="Times New Roman"/>
          <w:sz w:val="24"/>
          <w:szCs w:val="24"/>
          <w:shd w:val="clear" w:color="auto" w:fill="FFFFFF"/>
        </w:rPr>
        <w:t>в</w:t>
      </w:r>
      <w:r w:rsidR="00490932" w:rsidRPr="00EC029F">
        <w:rPr>
          <w:rFonts w:ascii="Times New Roman" w:hAnsi="Times New Roman" w:cs="Times New Roman"/>
          <w:sz w:val="24"/>
          <w:szCs w:val="24"/>
          <w:shd w:val="clear" w:color="auto" w:fill="FFFFFF"/>
        </w:rPr>
        <w:t xml:space="preserve"> </w:t>
      </w:r>
      <w:hyperlink r:id="rId37" w:tooltip="Крымская война" w:history="1">
        <w:r w:rsidRPr="00EC029F">
          <w:rPr>
            <w:rStyle w:val="a6"/>
            <w:rFonts w:ascii="Times New Roman" w:hAnsi="Times New Roman" w:cs="Times New Roman"/>
            <w:color w:val="auto"/>
            <w:sz w:val="24"/>
            <w:szCs w:val="24"/>
            <w:u w:val="none"/>
            <w:shd w:val="clear" w:color="auto" w:fill="FFFFFF"/>
          </w:rPr>
          <w:t>Крымскую войну</w:t>
        </w:r>
      </w:hyperlink>
      <w:r w:rsidRPr="00EC029F">
        <w:rPr>
          <w:rStyle w:val="apple-converted-space"/>
          <w:rFonts w:ascii="Times New Roman" w:hAnsi="Times New Roman" w:cs="Times New Roman"/>
          <w:sz w:val="24"/>
          <w:szCs w:val="24"/>
          <w:shd w:val="clear" w:color="auto" w:fill="FFFFFF"/>
        </w:rPr>
        <w:t> </w:t>
      </w:r>
      <w:r w:rsidRPr="00EC029F">
        <w:rPr>
          <w:rFonts w:ascii="Times New Roman" w:hAnsi="Times New Roman" w:cs="Times New Roman"/>
          <w:sz w:val="24"/>
          <w:szCs w:val="24"/>
          <w:shd w:val="clear" w:color="auto" w:fill="FFFFFF"/>
        </w:rPr>
        <w:t>1853—1856 гг. Как и</w:t>
      </w:r>
      <w:r w:rsidRPr="00EC029F">
        <w:rPr>
          <w:rStyle w:val="apple-converted-space"/>
          <w:rFonts w:ascii="Times New Roman" w:hAnsi="Times New Roman" w:cs="Times New Roman"/>
          <w:sz w:val="24"/>
          <w:szCs w:val="24"/>
          <w:shd w:val="clear" w:color="auto" w:fill="FFFFFF"/>
        </w:rPr>
        <w:t> </w:t>
      </w:r>
      <w:proofErr w:type="spellStart"/>
      <w:r w:rsidR="00DD786A" w:rsidRPr="00EC029F">
        <w:fldChar w:fldCharType="begin"/>
      </w:r>
      <w:r w:rsidR="00DD786A" w:rsidRPr="00EC029F">
        <w:instrText xml:space="preserve"> HYPERLINK "http://ru.wikipedia.org/wiki/%D0%9A%D1%80%D0%B5%D1%81%D1%82%D0%BE%D0%B2%D0%BE%D0%B7%D0%B4%D0%B2%D0%B8%D0%B6%D0%B5%D0%BD%D1%81%D0%BA%D0%B0%D1%8F_%D0%BE%D0%B1%D1%89%D0%B8%D0%BD%D0%B0_%D1%81%D0%B5%D1%81%D1%82%D1%91%D1%80_%D0%BC%D0%B8%D0%BB%D0%BE%D1%81%D0%B5%D1%80%D0%B4%D0%B8%D1%8F" \o "Крестовоздвиженская община сестёр милосердия" </w:instrText>
      </w:r>
      <w:r w:rsidR="00DD786A" w:rsidRPr="00EC029F">
        <w:fldChar w:fldCharType="separate"/>
      </w:r>
      <w:r w:rsidRPr="00EC029F">
        <w:rPr>
          <w:rStyle w:val="a6"/>
          <w:rFonts w:ascii="Times New Roman" w:hAnsi="Times New Roman" w:cs="Times New Roman"/>
          <w:color w:val="auto"/>
          <w:sz w:val="24"/>
          <w:szCs w:val="24"/>
          <w:u w:val="none"/>
          <w:shd w:val="clear" w:color="auto" w:fill="FFFFFF"/>
        </w:rPr>
        <w:t>Крестовоздвиженская</w:t>
      </w:r>
      <w:proofErr w:type="spellEnd"/>
      <w:r w:rsidRPr="00EC029F">
        <w:rPr>
          <w:rStyle w:val="a6"/>
          <w:rFonts w:ascii="Times New Roman" w:hAnsi="Times New Roman" w:cs="Times New Roman"/>
          <w:color w:val="auto"/>
          <w:sz w:val="24"/>
          <w:szCs w:val="24"/>
          <w:u w:val="none"/>
          <w:shd w:val="clear" w:color="auto" w:fill="FFFFFF"/>
        </w:rPr>
        <w:t xml:space="preserve"> община сестёр милосердия</w:t>
      </w:r>
      <w:r w:rsidR="00DD786A" w:rsidRPr="00EC029F">
        <w:rPr>
          <w:rStyle w:val="a6"/>
          <w:rFonts w:ascii="Times New Roman" w:hAnsi="Times New Roman" w:cs="Times New Roman"/>
          <w:color w:val="auto"/>
          <w:sz w:val="24"/>
          <w:szCs w:val="24"/>
          <w:u w:val="none"/>
          <w:shd w:val="clear" w:color="auto" w:fill="FFFFFF"/>
        </w:rPr>
        <w:fldChar w:fldCharType="end"/>
      </w:r>
      <w:r w:rsidRPr="00EC029F">
        <w:rPr>
          <w:rFonts w:ascii="Times New Roman" w:hAnsi="Times New Roman" w:cs="Times New Roman"/>
          <w:sz w:val="24"/>
          <w:szCs w:val="24"/>
          <w:shd w:val="clear" w:color="auto" w:fill="FFFFFF"/>
        </w:rPr>
        <w:t>, Дарья Михайлова стоит в ряду всемирно знаменитых подвижниц</w:t>
      </w:r>
      <w:r w:rsidR="00C708C5" w:rsidRPr="00EC029F">
        <w:rPr>
          <w:noProof/>
          <w:lang w:eastAsia="ru-RU"/>
        </w:rPr>
        <w:drawing>
          <wp:inline distT="0" distB="0" distL="0" distR="0" wp14:anchorId="22D262ED" wp14:editId="7C29F323">
            <wp:extent cx="3514298" cy="2067636"/>
            <wp:effectExtent l="0" t="0" r="0" b="0"/>
            <wp:docPr id="21" name="Рисунок 21" descr="ÐÐ°ÑÑÐ¸Ð½ÐºÐ¸ Ð¿Ð¾ Ð·Ð°Ð¿ÑÐ¾ÑÑ Ð´Ð°ÑÐ° ÑÐµÐ²Ð°ÑÑÐ¾Ð¿Ð¾Ð»ÑÑÐºÐ°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ÑÑÐ¸Ð½ÐºÐ¸ Ð¿Ð¾ Ð·Ð°Ð¿ÑÐ¾ÑÑ Ð´Ð°ÑÐ° ÑÐµÐ²Ð°ÑÑÐ¾Ð¿Ð¾Ð»ÑÑÐºÐ°Ñ ÑÐ¾ÑÐ¾"/>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525895" cy="2074459"/>
                    </a:xfrm>
                    <a:prstGeom prst="rect">
                      <a:avLst/>
                    </a:prstGeom>
                    <a:noFill/>
                    <a:ln>
                      <a:noFill/>
                    </a:ln>
                  </pic:spPr>
                </pic:pic>
              </a:graphicData>
            </a:graphic>
          </wp:inline>
        </w:drawing>
      </w:r>
      <w:r w:rsidRPr="00EC029F">
        <w:rPr>
          <w:rFonts w:ascii="Times New Roman" w:hAnsi="Times New Roman" w:cs="Times New Roman"/>
          <w:noProof/>
          <w:sz w:val="24"/>
          <w:szCs w:val="24"/>
          <w:lang w:eastAsia="ru-RU"/>
        </w:rPr>
        <w:drawing>
          <wp:anchor distT="0" distB="0" distL="114300" distR="114300" simplePos="0" relativeHeight="251701248" behindDoc="0" locked="0" layoutInCell="1" allowOverlap="1" wp14:anchorId="70618C22" wp14:editId="6949EF75">
            <wp:simplePos x="0" y="0"/>
            <wp:positionH relativeFrom="column">
              <wp:posOffset>-140970</wp:posOffset>
            </wp:positionH>
            <wp:positionV relativeFrom="paragraph">
              <wp:posOffset>222885</wp:posOffset>
            </wp:positionV>
            <wp:extent cx="1885950" cy="2857500"/>
            <wp:effectExtent l="19050" t="0" r="0" b="0"/>
            <wp:wrapSquare wrapText="bothSides"/>
            <wp:docPr id="39" name="Рисунок 10" descr="http://vesflot.ru/wp-content/uploads/2011/12/0_43cb8_9ee012a0_L-198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vesflot.ru/wp-content/uploads/2011/12/0_43cb8_9ee012a0_L-198x300.jpg"/>
                    <pic:cNvPicPr>
                      <a:picLocks noChangeAspect="1" noChangeArrowheads="1"/>
                    </pic:cNvPicPr>
                  </pic:nvPicPr>
                  <pic:blipFill>
                    <a:blip r:embed="rId39" cstate="print"/>
                    <a:srcRect/>
                    <a:stretch>
                      <a:fillRect/>
                    </a:stretch>
                  </pic:blipFill>
                  <pic:spPr bwMode="auto">
                    <a:xfrm>
                      <a:off x="0" y="0"/>
                      <a:ext cx="1885950" cy="2857500"/>
                    </a:xfrm>
                    <a:prstGeom prst="rect">
                      <a:avLst/>
                    </a:prstGeom>
                    <a:noFill/>
                    <a:ln w="9525">
                      <a:noFill/>
                      <a:miter lim="800000"/>
                      <a:headEnd/>
                      <a:tailEnd/>
                    </a:ln>
                  </pic:spPr>
                </pic:pic>
              </a:graphicData>
            </a:graphic>
          </wp:anchor>
        </w:drawing>
      </w:r>
    </w:p>
    <w:p w:rsidR="00490932" w:rsidRPr="00EC029F" w:rsidRDefault="0031398C" w:rsidP="00715A26">
      <w:pPr>
        <w:spacing w:after="0" w:line="240" w:lineRule="auto"/>
        <w:jc w:val="both"/>
        <w:rPr>
          <w:rFonts w:ascii="Times New Roman" w:hAnsi="Times New Roman" w:cs="Times New Roman"/>
          <w:sz w:val="24"/>
          <w:szCs w:val="24"/>
        </w:rPr>
      </w:pPr>
      <w:r w:rsidRPr="00EC029F">
        <w:rPr>
          <w:rFonts w:ascii="Times New Roman" w:eastAsia="Times New Roman" w:hAnsi="Times New Roman" w:cs="Times New Roman"/>
          <w:sz w:val="24"/>
          <w:szCs w:val="24"/>
          <w:lang w:eastAsia="ru-RU"/>
        </w:rPr>
        <w:t xml:space="preserve">Возможно, сегодня она смогла бы занять место Матери Терезы... </w:t>
      </w:r>
    </w:p>
    <w:p w:rsidR="00490932" w:rsidRPr="00EC029F" w:rsidRDefault="0031398C" w:rsidP="00715A26">
      <w:pPr>
        <w:shd w:val="clear" w:color="auto" w:fill="F9F9F9"/>
        <w:spacing w:after="0" w:line="240" w:lineRule="auto"/>
        <w:jc w:val="both"/>
        <w:textAlignment w:val="baseline"/>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Даше было тогда 18 лет.</w:t>
      </w:r>
    </w:p>
    <w:p w:rsidR="0031398C" w:rsidRPr="00EC029F" w:rsidRDefault="0031398C" w:rsidP="00715A26">
      <w:pPr>
        <w:shd w:val="clear" w:color="auto" w:fill="F9F9F9"/>
        <w:spacing w:after="0" w:line="240" w:lineRule="auto"/>
        <w:ind w:firstLine="709"/>
        <w:jc w:val="both"/>
        <w:textAlignment w:val="baseline"/>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...В начале сентября 1854 года девушка Даша с Корабельной стороны Севастополя вдруг отрезала косы, переоделась в матросскую форму, продала оставшийся от родителей дом, все свое сиротское имущество. Взамен она купила лошадь с повозкой, множество одеял и белого полотна, бутыли с уксусом и вином. Соседи думали, что она «тронулась» умом после тяжелых переживаний по погибшему отцу и решила отправиться на все четыре стороны. Но повозка двинулась к берегам </w:t>
      </w:r>
      <w:proofErr w:type="spellStart"/>
      <w:r w:rsidRPr="00EC029F">
        <w:rPr>
          <w:rFonts w:ascii="Times New Roman" w:eastAsia="Times New Roman" w:hAnsi="Times New Roman" w:cs="Times New Roman"/>
          <w:sz w:val="24"/>
          <w:szCs w:val="24"/>
          <w:lang w:eastAsia="ru-RU"/>
        </w:rPr>
        <w:t>Альмы</w:t>
      </w:r>
      <w:proofErr w:type="spellEnd"/>
      <w:r w:rsidRPr="00EC029F">
        <w:rPr>
          <w:rFonts w:ascii="Times New Roman" w:eastAsia="Times New Roman" w:hAnsi="Times New Roman" w:cs="Times New Roman"/>
          <w:sz w:val="24"/>
          <w:szCs w:val="24"/>
          <w:lang w:eastAsia="ru-RU"/>
        </w:rPr>
        <w:t xml:space="preserve">, туда, где шло одно из тяжелейших сражений Крымской войны — </w:t>
      </w:r>
      <w:proofErr w:type="spellStart"/>
      <w:r w:rsidRPr="00EC029F">
        <w:rPr>
          <w:rFonts w:ascii="Times New Roman" w:eastAsia="Times New Roman" w:hAnsi="Times New Roman" w:cs="Times New Roman"/>
          <w:sz w:val="24"/>
          <w:szCs w:val="24"/>
          <w:lang w:eastAsia="ru-RU"/>
        </w:rPr>
        <w:t>Альминское</w:t>
      </w:r>
      <w:proofErr w:type="spellEnd"/>
      <w:r w:rsidRPr="00EC029F">
        <w:rPr>
          <w:rFonts w:ascii="Times New Roman" w:eastAsia="Times New Roman" w:hAnsi="Times New Roman" w:cs="Times New Roman"/>
          <w:sz w:val="24"/>
          <w:szCs w:val="24"/>
          <w:lang w:eastAsia="ru-RU"/>
        </w:rPr>
        <w:t>.</w:t>
      </w:r>
    </w:p>
    <w:p w:rsidR="00490932" w:rsidRPr="00EC029F" w:rsidRDefault="00C946FD" w:rsidP="00715A26">
      <w:pPr>
        <w:pStyle w:val="a5"/>
        <w:shd w:val="clear" w:color="auto" w:fill="F9F9F9"/>
        <w:spacing w:before="0" w:beforeAutospacing="0" w:after="0" w:afterAutospacing="0"/>
        <w:ind w:firstLine="709"/>
        <w:jc w:val="both"/>
        <w:textAlignment w:val="baseline"/>
      </w:pPr>
      <w:r w:rsidRPr="00EC029F">
        <w:rPr>
          <w:noProof/>
        </w:rPr>
        <w:drawing>
          <wp:anchor distT="0" distB="0" distL="114300" distR="114300" simplePos="0" relativeHeight="251704320" behindDoc="0" locked="0" layoutInCell="1" allowOverlap="1" wp14:anchorId="54744620" wp14:editId="0BB325AD">
            <wp:simplePos x="0" y="0"/>
            <wp:positionH relativeFrom="column">
              <wp:posOffset>3122930</wp:posOffset>
            </wp:positionH>
            <wp:positionV relativeFrom="paragraph">
              <wp:posOffset>380365</wp:posOffset>
            </wp:positionV>
            <wp:extent cx="2729230" cy="2167255"/>
            <wp:effectExtent l="0" t="0" r="0" b="0"/>
            <wp:wrapSquare wrapText="bothSides"/>
            <wp:docPr id="41" name="Рисунок 16" descr="http://amnesia.pavelbers.com/Ulija%20Vrevskaja,Dasha%20%2019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amnesia.pavelbers.com/Ulija%20Vrevskaja,Dasha%20%201901.jpg"/>
                    <pic:cNvPicPr>
                      <a:picLocks noChangeAspect="1" noChangeArrowheads="1"/>
                    </pic:cNvPicPr>
                  </pic:nvPicPr>
                  <pic:blipFill>
                    <a:blip r:embed="rId40" cstate="print"/>
                    <a:srcRect/>
                    <a:stretch>
                      <a:fillRect/>
                    </a:stretch>
                  </pic:blipFill>
                  <pic:spPr bwMode="auto">
                    <a:xfrm>
                      <a:off x="0" y="0"/>
                      <a:ext cx="2729230" cy="21672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31398C" w:rsidRPr="00EC029F">
        <w:t>Эта «карета горя», как прозвали жители Корабельной стороны повозку «помешавшейся сироты», стала первым в истории перевязочным пунктом на поле боя, а сама Даша — первой медсестрой милосердия.</w:t>
      </w:r>
    </w:p>
    <w:p w:rsidR="0031398C" w:rsidRPr="00EC029F" w:rsidRDefault="00C708C5" w:rsidP="00715A26">
      <w:pPr>
        <w:pStyle w:val="a5"/>
        <w:shd w:val="clear" w:color="auto" w:fill="F9F9F9"/>
        <w:spacing w:before="0" w:beforeAutospacing="0" w:after="0" w:afterAutospacing="0"/>
        <w:ind w:firstLine="709"/>
        <w:jc w:val="both"/>
        <w:textAlignment w:val="baseline"/>
      </w:pPr>
      <w:r w:rsidRPr="00EC029F">
        <w:rPr>
          <w:noProof/>
        </w:rPr>
        <w:drawing>
          <wp:anchor distT="0" distB="0" distL="114300" distR="114300" simplePos="0" relativeHeight="251738112" behindDoc="0" locked="0" layoutInCell="1" allowOverlap="1" wp14:anchorId="72B90E79" wp14:editId="406D33BD">
            <wp:simplePos x="0" y="0"/>
            <wp:positionH relativeFrom="column">
              <wp:posOffset>-139065</wp:posOffset>
            </wp:positionH>
            <wp:positionV relativeFrom="paragraph">
              <wp:posOffset>5715</wp:posOffset>
            </wp:positionV>
            <wp:extent cx="1487805" cy="1985645"/>
            <wp:effectExtent l="0" t="0" r="0" b="0"/>
            <wp:wrapSquare wrapText="bothSides"/>
            <wp:docPr id="24" name="Рисунок 24" descr="ÐÐ°ÑÑÐ¸Ð½ÐºÐ¸ Ð¿Ð¾ Ð·Ð°Ð¿ÑÐ¾ÑÑ Ð´Ð°ÑÐ° ÑÐµÐ²Ð°ÑÑÐ¾Ð¿Ð¾Ð»ÑÑÐºÐ°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ÐÐ°ÑÑÐ¸Ð½ÐºÐ¸ Ð¿Ð¾ Ð·Ð°Ð¿ÑÐ¾ÑÑ Ð´Ð°ÑÐ° ÑÐµÐ²Ð°ÑÑÐ¾Ð¿Ð¾Ð»ÑÑÐºÐ°Ñ ÑÐ¾ÑÐ¾"/>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487805" cy="1985645"/>
                    </a:xfrm>
                    <a:prstGeom prst="rect">
                      <a:avLst/>
                    </a:prstGeom>
                    <a:noFill/>
                    <a:ln>
                      <a:noFill/>
                    </a:ln>
                  </pic:spPr>
                </pic:pic>
              </a:graphicData>
            </a:graphic>
            <wp14:sizeRelH relativeFrom="page">
              <wp14:pctWidth>0</wp14:pctWidth>
            </wp14:sizeRelH>
            <wp14:sizeRelV relativeFrom="page">
              <wp14:pctHeight>0</wp14:pctHeight>
            </wp14:sizeRelV>
          </wp:anchor>
        </w:drawing>
      </w:r>
      <w:r w:rsidR="0031398C" w:rsidRPr="00EC029F">
        <w:t xml:space="preserve"> По воспоминаниям знаменитого русского хирурга Николая Пирогова, положение раненых в период обороны Севастополя было исключительно </w:t>
      </w:r>
      <w:r w:rsidR="0031398C" w:rsidRPr="00EC029F">
        <w:lastRenderedPageBreak/>
        <w:t>тяжелым. «Горькая нужда и медицинское невежество соединились в баснословных размерах», — писал он. Не хватало врачей, не было транспортных сре</w:t>
      </w:r>
      <w:proofErr w:type="gramStart"/>
      <w:r w:rsidR="0031398C" w:rsidRPr="00EC029F">
        <w:t>дств дл</w:t>
      </w:r>
      <w:proofErr w:type="gramEnd"/>
      <w:r w:rsidR="0031398C" w:rsidRPr="00EC029F">
        <w:t>я доставки раненых в госпитали, и они часто лежали на голой земле без всякой помощи. К ним-то и являлась Даша, как светлый ангел, как последняя надежда. Девушка обеззараживала раны уксусом, перевязывала раненых, утешала их теплыми словами: «Потерпи, любезный, все будет хорошо, миленький...» У нее не было медицинского образования, и поэтому приходилось действовать, опершись на простонародный опыт. Своим милосердием она не обделяла и «чужих» раненых — англичан, французов, итальянцев, турок. Самоотверженность Даши Севастопольской была названа «подвигом гуманизма».</w:t>
      </w:r>
    </w:p>
    <w:p w:rsidR="00C708C5" w:rsidRPr="00EC029F" w:rsidRDefault="00C708C5" w:rsidP="00715A26">
      <w:pPr>
        <w:pStyle w:val="a5"/>
        <w:shd w:val="clear" w:color="auto" w:fill="F9F9F9"/>
        <w:spacing w:before="0" w:beforeAutospacing="0" w:after="0" w:afterAutospacing="0"/>
        <w:jc w:val="both"/>
        <w:textAlignment w:val="baseline"/>
      </w:pPr>
    </w:p>
    <w:p w:rsidR="00C708C5" w:rsidRPr="00EC029F" w:rsidRDefault="00C708C5" w:rsidP="00715A26">
      <w:pPr>
        <w:pStyle w:val="a5"/>
        <w:shd w:val="clear" w:color="auto" w:fill="F9F9F9"/>
        <w:spacing w:before="0" w:beforeAutospacing="0" w:after="0" w:afterAutospacing="0"/>
        <w:jc w:val="both"/>
        <w:textAlignment w:val="baseline"/>
      </w:pPr>
      <w:r w:rsidRPr="00EC029F">
        <w:rPr>
          <w:noProof/>
        </w:rPr>
        <w:drawing>
          <wp:anchor distT="0" distB="0" distL="114300" distR="114300" simplePos="0" relativeHeight="251745280" behindDoc="0" locked="0" layoutInCell="1" allowOverlap="1" wp14:anchorId="3866B633" wp14:editId="57688284">
            <wp:simplePos x="0" y="0"/>
            <wp:positionH relativeFrom="column">
              <wp:posOffset>-2540</wp:posOffset>
            </wp:positionH>
            <wp:positionV relativeFrom="paragraph">
              <wp:posOffset>1270</wp:posOffset>
            </wp:positionV>
            <wp:extent cx="2366645" cy="1589405"/>
            <wp:effectExtent l="0" t="0" r="0" b="0"/>
            <wp:wrapSquare wrapText="bothSides"/>
            <wp:docPr id="12" name="Рисунок 12" descr="https://imgprx.livejournal.net/8b083d270288197ac78692572513ddd0af4ebd41/OmpyZxXZy261LWPkjLkUQob3-tFKTczfBjkWMw0pHwpAdaOUhnlVj0vCPe9UdR4AfJH0JLXq3NCoBfEroQWcpPXpyh6Liw_6yJql8MUE8pplGrBfBVTho04VTPrE1RQ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mgprx.livejournal.net/8b083d270288197ac78692572513ddd0af4ebd41/OmpyZxXZy261LWPkjLkUQob3-tFKTczfBjkWMw0pHwpAdaOUhnlVj0vCPe9UdR4AfJH0JLXq3NCoBfEroQWcpPXpyh6Liw_6yJql8MUE8pplGrBfBVTho04VTPrE1RQm"/>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66645" cy="1589405"/>
                    </a:xfrm>
                    <a:prstGeom prst="rect">
                      <a:avLst/>
                    </a:prstGeom>
                    <a:noFill/>
                    <a:ln>
                      <a:noFill/>
                    </a:ln>
                  </pic:spPr>
                </pic:pic>
              </a:graphicData>
            </a:graphic>
            <wp14:sizeRelH relativeFrom="page">
              <wp14:pctWidth>0</wp14:pctWidth>
            </wp14:sizeRelH>
            <wp14:sizeRelV relativeFrom="page">
              <wp14:pctHeight>0</wp14:pctHeight>
            </wp14:sizeRelV>
          </wp:anchor>
        </w:drawing>
      </w:r>
      <w:r w:rsidR="0031398C" w:rsidRPr="00EC029F">
        <w:t xml:space="preserve">Сегодня немногими «материальными» напоминаниями о Даше Севастопольской являются старинная картина, запечатлевшая ее, перевязывающую голову раненого, литой бюст в Панораме обороны Севастополя, а также отраженный в ней сюжет: девушка под пулями несет воду для раненных солдат.  </w:t>
      </w:r>
    </w:p>
    <w:p w:rsidR="002B2CC4" w:rsidRPr="00EC029F" w:rsidRDefault="002B2CC4" w:rsidP="00715A26">
      <w:pPr>
        <w:pStyle w:val="a5"/>
        <w:shd w:val="clear" w:color="auto" w:fill="F9F9F9"/>
        <w:spacing w:before="0" w:beforeAutospacing="0" w:after="0" w:afterAutospacing="0"/>
        <w:jc w:val="both"/>
        <w:textAlignment w:val="baseline"/>
      </w:pPr>
    </w:p>
    <w:p w:rsidR="00BE6C0F" w:rsidRPr="00EC029F" w:rsidRDefault="00BE6C0F" w:rsidP="00715A26">
      <w:pPr>
        <w:pStyle w:val="a5"/>
        <w:shd w:val="clear" w:color="auto" w:fill="F9F9F9"/>
        <w:spacing w:before="0" w:beforeAutospacing="0" w:after="0" w:afterAutospacing="0"/>
        <w:jc w:val="both"/>
        <w:textAlignment w:val="baseline"/>
      </w:pPr>
    </w:p>
    <w:p w:rsidR="0031398C" w:rsidRPr="00EC029F" w:rsidRDefault="0031398C" w:rsidP="00715A26">
      <w:pPr>
        <w:spacing w:after="0" w:line="240" w:lineRule="auto"/>
        <w:jc w:val="both"/>
        <w:rPr>
          <w:rFonts w:ascii="Times New Roman" w:eastAsia="Times New Roman" w:hAnsi="Times New Roman" w:cs="Times New Roman"/>
          <w:b/>
          <w:sz w:val="24"/>
          <w:szCs w:val="24"/>
          <w:u w:val="single"/>
          <w:lang w:eastAsia="ru-RU"/>
        </w:rPr>
      </w:pPr>
      <w:r w:rsidRPr="00EC029F">
        <w:rPr>
          <w:rFonts w:ascii="Times New Roman" w:eastAsia="Times New Roman" w:hAnsi="Times New Roman" w:cs="Times New Roman"/>
          <w:b/>
          <w:sz w:val="24"/>
          <w:szCs w:val="24"/>
          <w:u w:val="single"/>
          <w:lang w:eastAsia="ru-RU"/>
        </w:rPr>
        <w:t>2 ведущий</w:t>
      </w:r>
    </w:p>
    <w:p w:rsidR="0031398C" w:rsidRPr="00EC029F" w:rsidRDefault="00490932" w:rsidP="00715A26">
      <w:pPr>
        <w:pStyle w:val="a5"/>
        <w:shd w:val="clear" w:color="auto" w:fill="FFFFFF"/>
        <w:spacing w:before="0" w:beforeAutospacing="0" w:after="0" w:afterAutospacing="0"/>
        <w:jc w:val="both"/>
        <w:rPr>
          <w:sz w:val="28"/>
          <w:szCs w:val="28"/>
        </w:rPr>
      </w:pPr>
      <w:r w:rsidRPr="00EC029F">
        <w:rPr>
          <w:noProof/>
          <w:sz w:val="28"/>
          <w:szCs w:val="28"/>
        </w:rPr>
        <w:drawing>
          <wp:anchor distT="0" distB="0" distL="114300" distR="114300" simplePos="0" relativeHeight="251705344" behindDoc="0" locked="0" layoutInCell="1" allowOverlap="1" wp14:anchorId="5F63E070" wp14:editId="15A60467">
            <wp:simplePos x="0" y="0"/>
            <wp:positionH relativeFrom="column">
              <wp:posOffset>-565785</wp:posOffset>
            </wp:positionH>
            <wp:positionV relativeFrom="paragraph">
              <wp:posOffset>163830</wp:posOffset>
            </wp:positionV>
            <wp:extent cx="2028825" cy="2152650"/>
            <wp:effectExtent l="19050" t="0" r="9525" b="0"/>
            <wp:wrapSquare wrapText="bothSides"/>
            <wp:docPr id="31" name="Рисунок 1" descr="http://im3-tub-ru.yandex.net/i?id=138508006-66-73&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3-tub-ru.yandex.net/i?id=138508006-66-73&amp;n=21"/>
                    <pic:cNvPicPr>
                      <a:picLocks noChangeAspect="1" noChangeArrowheads="1"/>
                    </pic:cNvPicPr>
                  </pic:nvPicPr>
                  <pic:blipFill>
                    <a:blip r:embed="rId43" cstate="print"/>
                    <a:srcRect/>
                    <a:stretch>
                      <a:fillRect/>
                    </a:stretch>
                  </pic:blipFill>
                  <pic:spPr bwMode="auto">
                    <a:xfrm>
                      <a:off x="0" y="0"/>
                      <a:ext cx="2028825" cy="2152650"/>
                    </a:xfrm>
                    <a:prstGeom prst="rect">
                      <a:avLst/>
                    </a:prstGeom>
                    <a:noFill/>
                    <a:ln w="9525">
                      <a:noFill/>
                      <a:miter lim="800000"/>
                      <a:headEnd/>
                      <a:tailEnd/>
                    </a:ln>
                  </pic:spPr>
                </pic:pic>
              </a:graphicData>
            </a:graphic>
          </wp:anchor>
        </w:drawing>
      </w:r>
      <w:r w:rsidR="0031398C" w:rsidRPr="00EC029F">
        <w:rPr>
          <w:sz w:val="28"/>
          <w:szCs w:val="28"/>
        </w:rPr>
        <w:tab/>
      </w:r>
      <w:r w:rsidR="0031398C" w:rsidRPr="00EC029F">
        <w:rPr>
          <w:b/>
          <w:bCs/>
          <w:shd w:val="clear" w:color="auto" w:fill="FFFFFF"/>
        </w:rPr>
        <w:t>Екатерина Михайловна Бакунина</w:t>
      </w:r>
      <w:r w:rsidR="0031398C" w:rsidRPr="00EC029F">
        <w:rPr>
          <w:bCs/>
          <w:shd w:val="clear" w:color="auto" w:fill="FFFFFF"/>
        </w:rPr>
        <w:t xml:space="preserve"> – представительница известного дворянского </w:t>
      </w:r>
      <w:proofErr w:type="gramStart"/>
      <w:r w:rsidR="0031398C" w:rsidRPr="00EC029F">
        <w:rPr>
          <w:bCs/>
          <w:shd w:val="clear" w:color="auto" w:fill="FFFFFF"/>
        </w:rPr>
        <w:t xml:space="preserve">рода Бакуниных, </w:t>
      </w:r>
      <w:r w:rsidR="00BA7759" w:rsidRPr="00EC029F">
        <w:rPr>
          <w:bCs/>
          <w:shd w:val="clear" w:color="auto" w:fill="FFFFFF"/>
        </w:rPr>
        <w:t xml:space="preserve"> </w:t>
      </w:r>
      <w:r w:rsidR="0031398C" w:rsidRPr="00EC029F">
        <w:rPr>
          <w:bCs/>
          <w:shd w:val="clear" w:color="auto" w:fill="FFFFFF"/>
        </w:rPr>
        <w:t>давшего России целую</w:t>
      </w:r>
      <w:proofErr w:type="gramEnd"/>
      <w:r w:rsidR="0031398C" w:rsidRPr="00EC029F">
        <w:rPr>
          <w:bCs/>
          <w:shd w:val="clear" w:color="auto" w:fill="FFFFFF"/>
        </w:rPr>
        <w:t xml:space="preserve"> плеяду общественных и государственных деятелей. Место же самой Екатерины Михайловны в этой плеяде особо и наиболее значительно. Помимо того, что она явилась одним из основателей госпитального дела в России, основательницей медицинского обслуживания в Тверской губернии, предвестницей женского медицинского образования, жизнь Екатерины Михайловны Бакуниной являет собой пример личного подвига во имя милосердия </w:t>
      </w:r>
      <w:proofErr w:type="gramStart"/>
      <w:r w:rsidR="0031398C" w:rsidRPr="00EC029F">
        <w:rPr>
          <w:bCs/>
          <w:shd w:val="clear" w:color="auto" w:fill="FFFFFF"/>
        </w:rPr>
        <w:t>к</w:t>
      </w:r>
      <w:proofErr w:type="gramEnd"/>
      <w:r w:rsidR="0031398C" w:rsidRPr="00EC029F">
        <w:rPr>
          <w:bCs/>
          <w:shd w:val="clear" w:color="auto" w:fill="FFFFFF"/>
        </w:rPr>
        <w:t xml:space="preserve"> страдающим от ран и болезней. Сестра милосердия – вот её главная в жизни регалия.</w:t>
      </w:r>
      <w:r w:rsidR="0031398C" w:rsidRPr="00EC029F">
        <w:rPr>
          <w:rStyle w:val="apple-converted-space"/>
          <w:bCs/>
          <w:shd w:val="clear" w:color="auto" w:fill="FFFFFF"/>
        </w:rPr>
        <w:t> </w:t>
      </w:r>
    </w:p>
    <w:p w:rsidR="0031398C" w:rsidRPr="00EC029F" w:rsidRDefault="0031398C" w:rsidP="00715A26">
      <w:pPr>
        <w:pStyle w:val="a5"/>
        <w:spacing w:before="0" w:beforeAutospacing="0" w:after="0" w:afterAutospacing="0"/>
        <w:ind w:firstLine="709"/>
        <w:jc w:val="both"/>
        <w:rPr>
          <w:bCs/>
          <w:shd w:val="clear" w:color="auto" w:fill="FFFFFF"/>
        </w:rPr>
      </w:pPr>
      <w:r w:rsidRPr="00EC029F">
        <w:rPr>
          <w:bCs/>
          <w:shd w:val="clear" w:color="auto" w:fill="FFFFFF"/>
        </w:rPr>
        <w:t>Имя Е.М. Бакуниной практически забыто.</w:t>
      </w:r>
    </w:p>
    <w:p w:rsidR="0031398C" w:rsidRPr="00EC029F" w:rsidRDefault="0031398C" w:rsidP="00715A26">
      <w:pPr>
        <w:spacing w:after="0" w:line="240" w:lineRule="auto"/>
        <w:ind w:firstLine="709"/>
        <w:jc w:val="both"/>
        <w:rPr>
          <w:rFonts w:ascii="Times New Roman" w:hAnsi="Times New Roman" w:cs="Times New Roman"/>
          <w:sz w:val="24"/>
          <w:szCs w:val="24"/>
        </w:rPr>
      </w:pPr>
      <w:proofErr w:type="spellStart"/>
      <w:r w:rsidRPr="00EC029F">
        <w:rPr>
          <w:rFonts w:ascii="Times New Roman" w:hAnsi="Times New Roman" w:cs="Times New Roman"/>
          <w:b/>
          <w:bCs/>
          <w:sz w:val="24"/>
          <w:szCs w:val="24"/>
        </w:rPr>
        <w:t>Екатери́на</w:t>
      </w:r>
      <w:proofErr w:type="spellEnd"/>
      <w:r w:rsidR="002B2CC4" w:rsidRPr="00EC029F">
        <w:rPr>
          <w:rFonts w:ascii="Times New Roman" w:hAnsi="Times New Roman" w:cs="Times New Roman"/>
          <w:b/>
          <w:bCs/>
          <w:sz w:val="24"/>
          <w:szCs w:val="24"/>
        </w:rPr>
        <w:t xml:space="preserve"> </w:t>
      </w:r>
      <w:proofErr w:type="spellStart"/>
      <w:r w:rsidRPr="00EC029F">
        <w:rPr>
          <w:rFonts w:ascii="Times New Roman" w:hAnsi="Times New Roman" w:cs="Times New Roman"/>
          <w:b/>
          <w:bCs/>
          <w:sz w:val="24"/>
          <w:szCs w:val="24"/>
        </w:rPr>
        <w:t>Миха́йловна</w:t>
      </w:r>
      <w:proofErr w:type="spellEnd"/>
      <w:r w:rsidR="002B2CC4" w:rsidRPr="00EC029F">
        <w:rPr>
          <w:rFonts w:ascii="Times New Roman" w:hAnsi="Times New Roman" w:cs="Times New Roman"/>
          <w:b/>
          <w:bCs/>
          <w:sz w:val="24"/>
          <w:szCs w:val="24"/>
        </w:rPr>
        <w:t xml:space="preserve">  </w:t>
      </w:r>
      <w:proofErr w:type="spellStart"/>
      <w:r w:rsidRPr="00EC029F">
        <w:rPr>
          <w:rFonts w:ascii="Times New Roman" w:hAnsi="Times New Roman" w:cs="Times New Roman"/>
          <w:b/>
          <w:bCs/>
          <w:sz w:val="24"/>
          <w:szCs w:val="24"/>
        </w:rPr>
        <w:t>Баку́нина</w:t>
      </w:r>
      <w:proofErr w:type="spellEnd"/>
      <w:r w:rsidRPr="00EC029F">
        <w:rPr>
          <w:rFonts w:ascii="Times New Roman" w:hAnsi="Times New Roman" w:cs="Times New Roman"/>
          <w:sz w:val="24"/>
          <w:szCs w:val="24"/>
        </w:rPr>
        <w:t xml:space="preserve">  родилась 31 августа 1810 в</w:t>
      </w:r>
      <w:proofErr w:type="gramStart"/>
      <w:r w:rsidRPr="00EC029F">
        <w:rPr>
          <w:rFonts w:ascii="Times New Roman" w:hAnsi="Times New Roman" w:cs="Times New Roman"/>
          <w:sz w:val="24"/>
          <w:szCs w:val="24"/>
        </w:rPr>
        <w:t xml:space="preserve"> </w:t>
      </w:r>
      <w:r w:rsidR="00BA7759" w:rsidRPr="00EC029F">
        <w:rPr>
          <w:rFonts w:ascii="Times New Roman" w:hAnsi="Times New Roman" w:cs="Times New Roman"/>
          <w:sz w:val="24"/>
          <w:szCs w:val="24"/>
        </w:rPr>
        <w:t xml:space="preserve"> </w:t>
      </w:r>
      <w:r w:rsidRPr="00EC029F">
        <w:rPr>
          <w:rFonts w:ascii="Times New Roman" w:hAnsi="Times New Roman" w:cs="Times New Roman"/>
          <w:sz w:val="24"/>
          <w:szCs w:val="24"/>
        </w:rPr>
        <w:t>С</w:t>
      </w:r>
      <w:proofErr w:type="gramEnd"/>
      <w:r w:rsidRPr="00EC029F">
        <w:rPr>
          <w:rFonts w:ascii="Times New Roman" w:hAnsi="Times New Roman" w:cs="Times New Roman"/>
          <w:sz w:val="24"/>
          <w:szCs w:val="24"/>
        </w:rPr>
        <w:t>анкт - Петербурге.</w:t>
      </w:r>
    </w:p>
    <w:p w:rsidR="0031398C" w:rsidRPr="00EC029F" w:rsidRDefault="0031398C" w:rsidP="00715A26">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Она  получила прекрасное, всестороннее образование. Занималась музыкой, танцами, рисованием, обожала морские купания в Крыму, домашние балы, где с удовольствием танцевала и вовсе не слушала прежде лекций по естественным наукам и не ходила в анатомические театры.</w:t>
      </w:r>
    </w:p>
    <w:p w:rsidR="0031398C" w:rsidRPr="00EC029F" w:rsidRDefault="0031398C" w:rsidP="00715A26">
      <w:pPr>
        <w:spacing w:after="0" w:line="240" w:lineRule="auto"/>
        <w:ind w:firstLine="709"/>
        <w:jc w:val="both"/>
        <w:rPr>
          <w:rFonts w:ascii="Times New Roman" w:hAnsi="Times New Roman" w:cs="Times New Roman"/>
          <w:sz w:val="24"/>
          <w:szCs w:val="24"/>
        </w:rPr>
      </w:pPr>
      <w:proofErr w:type="gramStart"/>
      <w:r w:rsidRPr="00EC029F">
        <w:rPr>
          <w:rFonts w:ascii="Times New Roman" w:hAnsi="Times New Roman" w:cs="Times New Roman"/>
          <w:sz w:val="24"/>
          <w:szCs w:val="24"/>
        </w:rPr>
        <w:t xml:space="preserve">5 ноября </w:t>
      </w:r>
      <w:smartTag w:uri="urn:schemas-microsoft-com:office:smarttags" w:element="metricconverter">
        <w:smartTagPr>
          <w:attr w:name="ProductID" w:val="1854 г"/>
        </w:smartTagPr>
        <w:r w:rsidRPr="00EC029F">
          <w:rPr>
            <w:rFonts w:ascii="Times New Roman" w:hAnsi="Times New Roman" w:cs="Times New Roman"/>
            <w:sz w:val="24"/>
            <w:szCs w:val="24"/>
          </w:rPr>
          <w:t>1854 г</w:t>
        </w:r>
      </w:smartTag>
      <w:r w:rsidRPr="00EC029F">
        <w:rPr>
          <w:rFonts w:ascii="Times New Roman" w:hAnsi="Times New Roman" w:cs="Times New Roman"/>
          <w:sz w:val="24"/>
          <w:szCs w:val="24"/>
        </w:rPr>
        <w:t xml:space="preserve">. в церкви Михайловского дворца  состоялась торжественная церемония открытия </w:t>
      </w:r>
      <w:proofErr w:type="spellStart"/>
      <w:r w:rsidRPr="00EC029F">
        <w:rPr>
          <w:rFonts w:ascii="Times New Roman" w:hAnsi="Times New Roman" w:cs="Times New Roman"/>
          <w:sz w:val="24"/>
          <w:szCs w:val="24"/>
        </w:rPr>
        <w:t>Крестовоздвиженской</w:t>
      </w:r>
      <w:proofErr w:type="spellEnd"/>
      <w:r w:rsidRPr="00EC029F">
        <w:rPr>
          <w:rFonts w:ascii="Times New Roman" w:hAnsi="Times New Roman" w:cs="Times New Roman"/>
          <w:sz w:val="24"/>
          <w:szCs w:val="24"/>
        </w:rPr>
        <w:t xml:space="preserve"> общины</w:t>
      </w:r>
      <w:r w:rsidR="00BA7759" w:rsidRPr="00EC029F">
        <w:rPr>
          <w:rFonts w:ascii="Times New Roman" w:hAnsi="Times New Roman" w:cs="Times New Roman"/>
          <w:sz w:val="24"/>
          <w:szCs w:val="24"/>
        </w:rPr>
        <w:t xml:space="preserve"> </w:t>
      </w:r>
      <w:r w:rsidRPr="00EC029F">
        <w:rPr>
          <w:rFonts w:ascii="Times New Roman" w:hAnsi="Times New Roman" w:cs="Times New Roman"/>
          <w:sz w:val="24"/>
          <w:szCs w:val="24"/>
        </w:rPr>
        <w:t>Главной целью общины была подготовка сестёр милосердия для ухода за ранеными и больными в действующей армии. 15 декабря 1854 года в составе третьего медицинского отряда (три доктора, два фельдшера, восемь сестёр) Екатерина Бакунина отправилась к месту боевых действий.</w:t>
      </w:r>
      <w:proofErr w:type="gramEnd"/>
      <w:r w:rsidRPr="00EC029F">
        <w:rPr>
          <w:rFonts w:ascii="Times New Roman" w:hAnsi="Times New Roman" w:cs="Times New Roman"/>
          <w:sz w:val="24"/>
          <w:szCs w:val="24"/>
        </w:rPr>
        <w:t xml:space="preserve"> Уже после Нового года отряд прибыл в Симферополь. </w:t>
      </w:r>
    </w:p>
    <w:p w:rsidR="0031398C" w:rsidRPr="00EC029F" w:rsidRDefault="0031398C" w:rsidP="00715A26">
      <w:pPr>
        <w:spacing w:after="0" w:line="240" w:lineRule="auto"/>
        <w:ind w:firstLine="709"/>
        <w:jc w:val="both"/>
        <w:rPr>
          <w:rFonts w:ascii="Times New Roman" w:hAnsi="Times New Roman" w:cs="Times New Roman"/>
          <w:sz w:val="24"/>
          <w:szCs w:val="24"/>
        </w:rPr>
      </w:pPr>
      <w:r w:rsidRPr="00EC029F">
        <w:rPr>
          <w:rFonts w:ascii="Times New Roman" w:hAnsi="Times New Roman" w:cs="Times New Roman"/>
          <w:sz w:val="24"/>
          <w:szCs w:val="24"/>
        </w:rPr>
        <w:t xml:space="preserve">Авторитет Екатерины Михайловны Бакуниной был так высок, что великая княгиня Елена Павловна согласилась с мнением Николая Ивановича Пирогова поставить во главе осиротевшей общины сестру Бакунину. Бакунина дала согласие. Великая княгиня наградила её медалью за оборону Севастополя. В начале сентября </w:t>
      </w:r>
      <w:smartTag w:uri="urn:schemas-microsoft-com:office:smarttags" w:element="metricconverter">
        <w:smartTagPr>
          <w:attr w:name="ProductID" w:val="1856 г"/>
        </w:smartTagPr>
        <w:r w:rsidRPr="00EC029F">
          <w:rPr>
            <w:rFonts w:ascii="Times New Roman" w:hAnsi="Times New Roman" w:cs="Times New Roman"/>
            <w:sz w:val="24"/>
            <w:szCs w:val="24"/>
          </w:rPr>
          <w:t>1856 г</w:t>
        </w:r>
      </w:smartTag>
      <w:r w:rsidRPr="00EC029F">
        <w:rPr>
          <w:rFonts w:ascii="Times New Roman" w:hAnsi="Times New Roman" w:cs="Times New Roman"/>
          <w:sz w:val="24"/>
          <w:szCs w:val="24"/>
        </w:rPr>
        <w:t xml:space="preserve">. Екатерина Бакунина вернулась в Петербург и занялась делами общины. </w:t>
      </w:r>
    </w:p>
    <w:p w:rsidR="0031398C" w:rsidRPr="00EC029F" w:rsidRDefault="0031398C" w:rsidP="00715A26">
      <w:pPr>
        <w:spacing w:after="0" w:line="240" w:lineRule="auto"/>
        <w:ind w:firstLine="709"/>
        <w:jc w:val="both"/>
        <w:rPr>
          <w:rFonts w:ascii="Times New Roman" w:hAnsi="Times New Roman" w:cs="Times New Roman"/>
          <w:sz w:val="24"/>
          <w:szCs w:val="24"/>
        </w:rPr>
      </w:pPr>
      <w:r w:rsidRPr="00EC029F">
        <w:rPr>
          <w:rFonts w:ascii="Times New Roman" w:hAnsi="Times New Roman" w:cs="Times New Roman"/>
          <w:sz w:val="24"/>
          <w:szCs w:val="24"/>
        </w:rPr>
        <w:t xml:space="preserve">Екатерина Михайловна руководила </w:t>
      </w:r>
      <w:proofErr w:type="spellStart"/>
      <w:r w:rsidRPr="00EC029F">
        <w:rPr>
          <w:rFonts w:ascii="Times New Roman" w:hAnsi="Times New Roman" w:cs="Times New Roman"/>
          <w:sz w:val="24"/>
          <w:szCs w:val="24"/>
        </w:rPr>
        <w:t>Крестовоздвиженской</w:t>
      </w:r>
      <w:proofErr w:type="spellEnd"/>
      <w:r w:rsidRPr="00EC029F">
        <w:rPr>
          <w:rFonts w:ascii="Times New Roman" w:hAnsi="Times New Roman" w:cs="Times New Roman"/>
          <w:sz w:val="24"/>
          <w:szCs w:val="24"/>
        </w:rPr>
        <w:t xml:space="preserve"> общиной вплоть до 1860 года. По выходе из общины Екатерина Михайловна Бакунина поселилась в своём наследственном имении - селе Козицыне </w:t>
      </w:r>
      <w:proofErr w:type="spellStart"/>
      <w:r w:rsidRPr="00EC029F">
        <w:rPr>
          <w:rFonts w:ascii="Times New Roman" w:hAnsi="Times New Roman" w:cs="Times New Roman"/>
          <w:sz w:val="24"/>
          <w:szCs w:val="24"/>
        </w:rPr>
        <w:t>Новоторжского</w:t>
      </w:r>
      <w:proofErr w:type="spellEnd"/>
      <w:r w:rsidRPr="00EC029F">
        <w:rPr>
          <w:rFonts w:ascii="Times New Roman" w:hAnsi="Times New Roman" w:cs="Times New Roman"/>
          <w:sz w:val="24"/>
          <w:szCs w:val="24"/>
        </w:rPr>
        <w:t xml:space="preserve"> уезда Тверской губернии </w:t>
      </w:r>
    </w:p>
    <w:p w:rsidR="0031398C" w:rsidRPr="00EC029F" w:rsidRDefault="0031398C" w:rsidP="00715A26">
      <w:pPr>
        <w:spacing w:after="0" w:line="240" w:lineRule="auto"/>
        <w:ind w:firstLine="709"/>
        <w:jc w:val="both"/>
        <w:rPr>
          <w:rFonts w:ascii="Times New Roman" w:hAnsi="Times New Roman" w:cs="Times New Roman"/>
          <w:sz w:val="24"/>
          <w:szCs w:val="24"/>
        </w:rPr>
      </w:pPr>
      <w:r w:rsidRPr="00EC029F">
        <w:rPr>
          <w:rFonts w:ascii="Times New Roman" w:hAnsi="Times New Roman" w:cs="Times New Roman"/>
          <w:sz w:val="24"/>
          <w:szCs w:val="24"/>
        </w:rPr>
        <w:lastRenderedPageBreak/>
        <w:t xml:space="preserve">В специально построенном деревянном здании Екатерина Бакунина открыла амбулаторный приём больных. Свои знания в области медицины она пополняла чтением специальной литературы. Периодически приглашала за свой счёт врача из города. Вскоре Екатерина Михайловна устроила в лечебнице стационар на восемь коек и аптеку с крайне дешёвой продажей или вовсе бесплатной раздачей лекарств. Если больница не вмещала всех страждущих, она посещала их на дому с необходимыми лекарствами. </w:t>
      </w:r>
    </w:p>
    <w:p w:rsidR="0031398C" w:rsidRPr="00EC029F" w:rsidRDefault="0031398C" w:rsidP="00715A26">
      <w:pPr>
        <w:spacing w:after="0" w:line="240" w:lineRule="auto"/>
        <w:ind w:firstLine="709"/>
        <w:jc w:val="both"/>
        <w:rPr>
          <w:rFonts w:ascii="Times New Roman" w:hAnsi="Times New Roman" w:cs="Times New Roman"/>
          <w:sz w:val="24"/>
          <w:szCs w:val="24"/>
        </w:rPr>
      </w:pPr>
      <w:r w:rsidRPr="00EC029F">
        <w:rPr>
          <w:rFonts w:ascii="Times New Roman" w:hAnsi="Times New Roman" w:cs="Times New Roman"/>
          <w:sz w:val="24"/>
          <w:szCs w:val="24"/>
        </w:rPr>
        <w:t xml:space="preserve">В 1877 году началась Русско-турецкая война, и о Бакуниной вспомнили в Петербурге. Великая княгиня Екатерина Михайловна просила её возглавить один из отрядов сестёр Красного Креста, отправляемых на Кавказ. Бакунина с радостью откликнулась на это предложение. На Кавказе ей было поручено заведование военно-временными госпиталями от Тифлиса до </w:t>
      </w:r>
      <w:proofErr w:type="spellStart"/>
      <w:r w:rsidRPr="00EC029F">
        <w:rPr>
          <w:rFonts w:ascii="Times New Roman" w:hAnsi="Times New Roman" w:cs="Times New Roman"/>
          <w:sz w:val="24"/>
          <w:szCs w:val="24"/>
        </w:rPr>
        <w:t>Александрополя</w:t>
      </w:r>
      <w:proofErr w:type="spellEnd"/>
      <w:r w:rsidRPr="00EC029F">
        <w:rPr>
          <w:rFonts w:ascii="Times New Roman" w:hAnsi="Times New Roman" w:cs="Times New Roman"/>
          <w:sz w:val="24"/>
          <w:szCs w:val="24"/>
        </w:rPr>
        <w:t xml:space="preserve">. Вскоре более половины отряда сестёр Бакуниной заразилась сыпным тифом, и Екатерине Михайловне пришлось ещё ухаживать и за больными сёстрами. </w:t>
      </w:r>
    </w:p>
    <w:p w:rsidR="0031398C" w:rsidRPr="00EC029F" w:rsidRDefault="0031398C" w:rsidP="00715A26">
      <w:pPr>
        <w:spacing w:after="0" w:line="240" w:lineRule="auto"/>
        <w:ind w:firstLine="709"/>
        <w:jc w:val="both"/>
        <w:rPr>
          <w:rFonts w:ascii="Times New Roman" w:hAnsi="Times New Roman" w:cs="Times New Roman"/>
          <w:sz w:val="24"/>
          <w:szCs w:val="24"/>
        </w:rPr>
      </w:pPr>
      <w:r w:rsidRPr="00EC029F">
        <w:rPr>
          <w:rFonts w:ascii="Times New Roman" w:hAnsi="Times New Roman" w:cs="Times New Roman"/>
          <w:sz w:val="24"/>
          <w:szCs w:val="24"/>
        </w:rPr>
        <w:t xml:space="preserve">Её самоотверженный труд неизменно вызывал любовь и уважение у больных и медперсонала. На фронте она пробыла на этот раз больше года. </w:t>
      </w:r>
    </w:p>
    <w:p w:rsidR="0031398C" w:rsidRPr="00EC029F" w:rsidRDefault="0031398C" w:rsidP="00715A26">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 xml:space="preserve">По окончании войны Бакунина вернулась в </w:t>
      </w:r>
      <w:proofErr w:type="spellStart"/>
      <w:r w:rsidRPr="00EC029F">
        <w:rPr>
          <w:rFonts w:ascii="Times New Roman" w:hAnsi="Times New Roman" w:cs="Times New Roman"/>
          <w:sz w:val="24"/>
          <w:szCs w:val="24"/>
        </w:rPr>
        <w:t>Казицыно</w:t>
      </w:r>
      <w:proofErr w:type="spellEnd"/>
      <w:r w:rsidRPr="00EC029F">
        <w:rPr>
          <w:rFonts w:ascii="Times New Roman" w:hAnsi="Times New Roman" w:cs="Times New Roman"/>
          <w:sz w:val="24"/>
          <w:szCs w:val="24"/>
        </w:rPr>
        <w:t xml:space="preserve"> к своим прежним занятиям.  Ей пришлось закрыть лечебницу, но она продолжала вести прием и осмотр детей в школе. Неудачи не сломили могучий дух Екатерины Михайловны. До конца своих дней она служила </w:t>
      </w:r>
      <w:proofErr w:type="gramStart"/>
      <w:r w:rsidRPr="00EC029F">
        <w:rPr>
          <w:rFonts w:ascii="Times New Roman" w:hAnsi="Times New Roman" w:cs="Times New Roman"/>
          <w:sz w:val="24"/>
          <w:szCs w:val="24"/>
        </w:rPr>
        <w:t>ближнему</w:t>
      </w:r>
      <w:proofErr w:type="gramEnd"/>
      <w:r w:rsidRPr="00EC029F">
        <w:rPr>
          <w:rFonts w:ascii="Times New Roman" w:hAnsi="Times New Roman" w:cs="Times New Roman"/>
          <w:sz w:val="24"/>
          <w:szCs w:val="24"/>
        </w:rPr>
        <w:t xml:space="preserve"> и являлась живой обличительной совестью для практичных «людей века сего». </w:t>
      </w:r>
    </w:p>
    <w:p w:rsidR="00AE1C92" w:rsidRPr="00EC029F" w:rsidRDefault="00AE1C92" w:rsidP="00715A26">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 xml:space="preserve">          </w:t>
      </w:r>
      <w:r w:rsidR="0031398C" w:rsidRPr="00EC029F">
        <w:rPr>
          <w:rFonts w:ascii="Times New Roman" w:hAnsi="Times New Roman" w:cs="Times New Roman"/>
          <w:sz w:val="24"/>
          <w:szCs w:val="24"/>
        </w:rPr>
        <w:t xml:space="preserve">11 августа </w:t>
      </w:r>
      <w:smartTag w:uri="urn:schemas-microsoft-com:office:smarttags" w:element="metricconverter">
        <w:smartTagPr>
          <w:attr w:name="ProductID" w:val="1894 г"/>
        </w:smartTagPr>
        <w:r w:rsidR="0031398C" w:rsidRPr="00EC029F">
          <w:rPr>
            <w:rFonts w:ascii="Times New Roman" w:hAnsi="Times New Roman" w:cs="Times New Roman"/>
            <w:sz w:val="24"/>
            <w:szCs w:val="24"/>
          </w:rPr>
          <w:t>1894 г</w:t>
        </w:r>
      </w:smartTag>
      <w:r w:rsidR="0031398C" w:rsidRPr="00EC029F">
        <w:rPr>
          <w:rFonts w:ascii="Times New Roman" w:hAnsi="Times New Roman" w:cs="Times New Roman"/>
          <w:sz w:val="24"/>
          <w:szCs w:val="24"/>
        </w:rPr>
        <w:t>. Екатерина Михайловна скончалась в Козицыне почти в забвении. Её прах перевезл</w:t>
      </w:r>
      <w:r w:rsidRPr="00EC029F">
        <w:rPr>
          <w:rFonts w:ascii="Times New Roman" w:hAnsi="Times New Roman" w:cs="Times New Roman"/>
          <w:sz w:val="24"/>
          <w:szCs w:val="24"/>
        </w:rPr>
        <w:t xml:space="preserve">и в </w:t>
      </w:r>
      <w:proofErr w:type="spellStart"/>
      <w:r w:rsidRPr="00EC029F">
        <w:rPr>
          <w:rFonts w:ascii="Times New Roman" w:hAnsi="Times New Roman" w:cs="Times New Roman"/>
          <w:sz w:val="24"/>
          <w:szCs w:val="24"/>
        </w:rPr>
        <w:t>Прямухино</w:t>
      </w:r>
      <w:proofErr w:type="spellEnd"/>
      <w:r w:rsidRPr="00EC029F">
        <w:rPr>
          <w:rFonts w:ascii="Times New Roman" w:hAnsi="Times New Roman" w:cs="Times New Roman"/>
          <w:sz w:val="24"/>
          <w:szCs w:val="24"/>
        </w:rPr>
        <w:t>, в семейный склеп.</w:t>
      </w:r>
    </w:p>
    <w:p w:rsidR="0031398C" w:rsidRPr="00EC029F" w:rsidRDefault="00AE1C92" w:rsidP="00715A26">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shd w:val="clear" w:color="auto" w:fill="FFFFFE"/>
        </w:rPr>
        <w:t xml:space="preserve">          </w:t>
      </w:r>
      <w:r w:rsidR="0031398C" w:rsidRPr="00EC029F">
        <w:rPr>
          <w:rFonts w:ascii="Times New Roman" w:hAnsi="Times New Roman" w:cs="Times New Roman"/>
          <w:sz w:val="24"/>
          <w:szCs w:val="24"/>
          <w:shd w:val="clear" w:color="auto" w:fill="FFFFFE"/>
        </w:rPr>
        <w:t>В настоящее время имя Екатерины Михайловны Бакуниной носит Общество православных врачей г.</w:t>
      </w:r>
      <w:r w:rsidR="00DE65D6" w:rsidRPr="00EC029F">
        <w:rPr>
          <w:rFonts w:ascii="Times New Roman" w:hAnsi="Times New Roman" w:cs="Times New Roman"/>
          <w:sz w:val="24"/>
          <w:szCs w:val="24"/>
          <w:shd w:val="clear" w:color="auto" w:fill="FFFFFE"/>
        </w:rPr>
        <w:t xml:space="preserve"> </w:t>
      </w:r>
      <w:r w:rsidR="0031398C" w:rsidRPr="00EC029F">
        <w:rPr>
          <w:rFonts w:ascii="Times New Roman" w:hAnsi="Times New Roman" w:cs="Times New Roman"/>
          <w:sz w:val="24"/>
          <w:szCs w:val="24"/>
          <w:shd w:val="clear" w:color="auto" w:fill="FFFFFE"/>
        </w:rPr>
        <w:t>Тверь, Областной перинатальный центр в Твери. В 2011 году организован Благотворительный Фонд им. Екатерины Бакуниной.</w:t>
      </w:r>
    </w:p>
    <w:p w:rsidR="00AE1C92" w:rsidRPr="00EC029F" w:rsidRDefault="00AE1C92" w:rsidP="00715A26">
      <w:pPr>
        <w:spacing w:after="0" w:line="240" w:lineRule="auto"/>
        <w:jc w:val="both"/>
        <w:rPr>
          <w:rFonts w:ascii="Times New Roman" w:eastAsia="Times New Roman" w:hAnsi="Times New Roman" w:cs="Times New Roman"/>
          <w:b/>
          <w:sz w:val="24"/>
          <w:szCs w:val="24"/>
          <w:u w:val="single"/>
          <w:lang w:eastAsia="ru-RU"/>
        </w:rPr>
      </w:pPr>
      <w:r w:rsidRPr="00EC029F">
        <w:rPr>
          <w:rFonts w:ascii="Times New Roman" w:eastAsia="Times New Roman" w:hAnsi="Times New Roman" w:cs="Times New Roman"/>
          <w:b/>
          <w:sz w:val="24"/>
          <w:szCs w:val="24"/>
          <w:u w:val="single"/>
          <w:lang w:eastAsia="ru-RU"/>
        </w:rPr>
        <w:t>1 ведущий</w:t>
      </w:r>
    </w:p>
    <w:p w:rsidR="00490932" w:rsidRPr="00EC029F" w:rsidRDefault="00490932" w:rsidP="00715A26">
      <w:pPr>
        <w:spacing w:after="0" w:line="240" w:lineRule="auto"/>
        <w:jc w:val="both"/>
        <w:rPr>
          <w:rFonts w:ascii="Times New Roman" w:hAnsi="Times New Roman" w:cs="Times New Roman"/>
          <w:b/>
          <w:bCs/>
          <w:sz w:val="24"/>
          <w:szCs w:val="24"/>
        </w:rPr>
      </w:pPr>
      <w:r w:rsidRPr="00EC029F">
        <w:rPr>
          <w:rFonts w:ascii="Times New Roman" w:hAnsi="Times New Roman" w:cs="Times New Roman"/>
          <w:b/>
          <w:bCs/>
          <w:noProof/>
          <w:sz w:val="24"/>
          <w:szCs w:val="24"/>
          <w:lang w:eastAsia="ru-RU"/>
        </w:rPr>
        <w:drawing>
          <wp:anchor distT="0" distB="0" distL="114300" distR="114300" simplePos="0" relativeHeight="251716608" behindDoc="0" locked="0" layoutInCell="1" allowOverlap="1" wp14:anchorId="1D03A37C" wp14:editId="2FA38B23">
            <wp:simplePos x="0" y="0"/>
            <wp:positionH relativeFrom="column">
              <wp:posOffset>-541655</wp:posOffset>
            </wp:positionH>
            <wp:positionV relativeFrom="paragraph">
              <wp:posOffset>204470</wp:posOffset>
            </wp:positionV>
            <wp:extent cx="1869440" cy="1712595"/>
            <wp:effectExtent l="0" t="0" r="0" b="0"/>
            <wp:wrapSquare wrapText="bothSides"/>
            <wp:docPr id="17" name="Рисунок 1" descr="http://upload.wikimedia.org/wikipedia/commons/thumb/7/75/White_heart.svg/220px-White_heart.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7/75/White_heart.svg/220px-White_heart.svg.png"/>
                    <pic:cNvPicPr>
                      <a:picLocks noChangeAspect="1" noChangeArrowheads="1"/>
                    </pic:cNvPicPr>
                  </pic:nvPicPr>
                  <pic:blipFill rotWithShape="1">
                    <a:blip r:embed="rId44" cstate="print"/>
                    <a:srcRect l="4886" t="9772" r="5863" b="8469"/>
                    <a:stretch/>
                  </pic:blipFill>
                  <pic:spPr bwMode="auto">
                    <a:xfrm>
                      <a:off x="0" y="0"/>
                      <a:ext cx="1869440" cy="1712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C029F">
        <w:rPr>
          <w:rFonts w:ascii="Times New Roman" w:hAnsi="Times New Roman" w:cs="Times New Roman"/>
          <w:sz w:val="24"/>
          <w:szCs w:val="24"/>
        </w:rPr>
        <w:t>Белое сердце было официально принято как символ медицинских сестер в 1999 году, по случаю 100-летия Международного совета медицинских сестер. Символ означает заботу, знания и человечность, которые присуще сестринскому персоналу. Белое сердце также является объединяющим символом для медсестер во всем мире.</w:t>
      </w:r>
    </w:p>
    <w:p w:rsidR="00490932" w:rsidRPr="00EC029F" w:rsidRDefault="00AE1C92" w:rsidP="00715A26">
      <w:pPr>
        <w:pStyle w:val="a5"/>
        <w:shd w:val="clear" w:color="auto" w:fill="FFFFFF"/>
        <w:spacing w:before="0" w:beforeAutospacing="0" w:after="0" w:afterAutospacing="0"/>
        <w:jc w:val="both"/>
      </w:pPr>
      <w:r w:rsidRPr="00EC029F">
        <w:t xml:space="preserve">       </w:t>
      </w:r>
      <w:r w:rsidR="00490932" w:rsidRPr="00EC029F">
        <w:t xml:space="preserve">Белый был выбран потому, что он объединяет все цвета. </w:t>
      </w:r>
      <w:r w:rsidRPr="00EC029F">
        <w:t xml:space="preserve">          </w:t>
      </w:r>
      <w:proofErr w:type="gramStart"/>
      <w:r w:rsidR="00490932" w:rsidRPr="00EC029F">
        <w:t>Белый</w:t>
      </w:r>
      <w:proofErr w:type="gramEnd"/>
      <w:r w:rsidR="00490932" w:rsidRPr="00EC029F">
        <w:t xml:space="preserve"> также ассоциируется с заботой, гигиеной и комфортом.</w:t>
      </w:r>
    </w:p>
    <w:p w:rsidR="00AE1C92" w:rsidRPr="00EC029F" w:rsidRDefault="00490932" w:rsidP="00715A26">
      <w:pPr>
        <w:pStyle w:val="a5"/>
        <w:shd w:val="clear" w:color="auto" w:fill="FFFFFF"/>
        <w:spacing w:before="0" w:beforeAutospacing="0" w:after="0" w:afterAutospacing="0"/>
        <w:jc w:val="both"/>
        <w:rPr>
          <w:b/>
        </w:rPr>
      </w:pPr>
      <w:r w:rsidRPr="00EC029F">
        <w:rPr>
          <w:b/>
        </w:rPr>
        <w:t xml:space="preserve">Награды Международного совета медицинских сестер. </w:t>
      </w:r>
    </w:p>
    <w:p w:rsidR="00BE6C0F" w:rsidRPr="00EC029F" w:rsidRDefault="00AE1C92" w:rsidP="00715A26">
      <w:pPr>
        <w:pStyle w:val="a5"/>
        <w:shd w:val="clear" w:color="auto" w:fill="FFFFFF"/>
        <w:spacing w:before="0" w:beforeAutospacing="0" w:after="0" w:afterAutospacing="0"/>
        <w:jc w:val="both"/>
      </w:pPr>
      <w:r w:rsidRPr="00EC029F">
        <w:t xml:space="preserve">     </w:t>
      </w:r>
      <w:r w:rsidR="00490932" w:rsidRPr="00EC029F">
        <w:t>Международный совет медицинских сестер учредил три награды: награда имени Кристины Рейман, международная премия достижение, Награду за достижения в области здравоох</w:t>
      </w:r>
      <w:r w:rsidR="00DE65D6" w:rsidRPr="00EC029F">
        <w:t>ранения и защиту прав человека.</w:t>
      </w:r>
    </w:p>
    <w:p w:rsidR="006C3579" w:rsidRPr="00EC029F" w:rsidRDefault="00BE6C0F" w:rsidP="00715A26">
      <w:pPr>
        <w:pStyle w:val="a5"/>
        <w:shd w:val="clear" w:color="auto" w:fill="FFFFFF"/>
        <w:spacing w:before="0" w:beforeAutospacing="0" w:after="0" w:afterAutospacing="0"/>
        <w:jc w:val="both"/>
      </w:pPr>
      <w:r w:rsidRPr="00EC029F">
        <w:rPr>
          <w:noProof/>
        </w:rPr>
        <w:drawing>
          <wp:anchor distT="0" distB="0" distL="114300" distR="114300" simplePos="0" relativeHeight="251739136" behindDoc="0" locked="0" layoutInCell="1" allowOverlap="1" wp14:anchorId="301D954F" wp14:editId="79F5B822">
            <wp:simplePos x="0" y="0"/>
            <wp:positionH relativeFrom="column">
              <wp:posOffset>-357505</wp:posOffset>
            </wp:positionH>
            <wp:positionV relativeFrom="paragraph">
              <wp:posOffset>50165</wp:posOffset>
            </wp:positionV>
            <wp:extent cx="2613660" cy="1807845"/>
            <wp:effectExtent l="0" t="0" r="0" b="0"/>
            <wp:wrapSquare wrapText="bothSides"/>
            <wp:docPr id="32" name="Рисунок 32" descr="ÐÐ°ÑÑÐ¸Ð½ÐºÐ¸ Ð¿Ð¾ Ð·Ð°Ð¿ÑÐ¾ÑÑ Ð¼ÐµÐ´ÑÐµÑÑÑÑ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Ð¼ÐµÐ´ÑÐµÑÑÑÑ ÑÐ¾ÑÐ¾"/>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flipH="1">
                      <a:off x="0" y="0"/>
                      <a:ext cx="2613660" cy="1807845"/>
                    </a:xfrm>
                    <a:prstGeom prst="rect">
                      <a:avLst/>
                    </a:prstGeom>
                    <a:noFill/>
                    <a:ln>
                      <a:noFill/>
                    </a:ln>
                  </pic:spPr>
                </pic:pic>
              </a:graphicData>
            </a:graphic>
            <wp14:sizeRelH relativeFrom="page">
              <wp14:pctWidth>0</wp14:pctWidth>
            </wp14:sizeRelH>
            <wp14:sizeRelV relativeFrom="page">
              <wp14:pctHeight>0</wp14:pctHeight>
            </wp14:sizeRelV>
          </wp:anchor>
        </w:drawing>
      </w:r>
      <w:r w:rsidR="002B2CC4" w:rsidRPr="00EC029F">
        <w:rPr>
          <w:b/>
          <w:u w:val="single"/>
        </w:rPr>
        <w:t>2</w:t>
      </w:r>
      <w:r w:rsidRPr="00EC029F">
        <w:rPr>
          <w:b/>
          <w:u w:val="single"/>
        </w:rPr>
        <w:t xml:space="preserve"> ведущий</w:t>
      </w:r>
    </w:p>
    <w:p w:rsidR="006C3579" w:rsidRPr="00EC029F" w:rsidRDefault="006C3579" w:rsidP="00715A26">
      <w:pPr>
        <w:spacing w:after="0" w:line="240" w:lineRule="auto"/>
        <w:jc w:val="both"/>
        <w:rPr>
          <w:rFonts w:ascii="Times New Roman" w:hAnsi="Times New Roman" w:cs="Times New Roman"/>
          <w:sz w:val="24"/>
          <w:szCs w:val="24"/>
        </w:rPr>
      </w:pPr>
      <w:proofErr w:type="gramStart"/>
      <w:r w:rsidRPr="00EC029F">
        <w:rPr>
          <w:rFonts w:ascii="Times New Roman" w:hAnsi="Times New Roman" w:cs="Times New Roman"/>
          <w:b/>
          <w:sz w:val="24"/>
          <w:szCs w:val="24"/>
        </w:rPr>
        <w:t>Героика Великой Отечественной</w:t>
      </w:r>
      <w:r w:rsidRPr="00EC029F">
        <w:rPr>
          <w:rFonts w:ascii="Times New Roman" w:hAnsi="Times New Roman" w:cs="Times New Roman"/>
          <w:sz w:val="24"/>
          <w:szCs w:val="24"/>
        </w:rPr>
        <w:t xml:space="preserve"> с особой пронзительной чистотой описана в стихах замечательной советской поэтессы, участницы Великой Отечественной Войны, санинструктора Юлии Владимировны </w:t>
      </w:r>
      <w:proofErr w:type="spellStart"/>
      <w:r w:rsidRPr="00EC029F">
        <w:rPr>
          <w:rFonts w:ascii="Times New Roman" w:hAnsi="Times New Roman" w:cs="Times New Roman"/>
          <w:sz w:val="24"/>
          <w:szCs w:val="24"/>
        </w:rPr>
        <w:t>Друниной</w:t>
      </w:r>
      <w:proofErr w:type="spellEnd"/>
      <w:r w:rsidR="00BE6C0F" w:rsidRPr="00EC029F">
        <w:rPr>
          <w:rFonts w:ascii="Times New Roman" w:hAnsi="Times New Roman" w:cs="Times New Roman"/>
          <w:sz w:val="24"/>
          <w:szCs w:val="24"/>
        </w:rPr>
        <w:t>.</w:t>
      </w:r>
      <w:proofErr w:type="gramEnd"/>
      <w:r w:rsidR="00BE6C0F" w:rsidRPr="00EC029F">
        <w:rPr>
          <w:rFonts w:ascii="Times New Roman" w:hAnsi="Times New Roman" w:cs="Times New Roman"/>
          <w:sz w:val="24"/>
          <w:szCs w:val="24"/>
        </w:rPr>
        <w:t xml:space="preserve"> </w:t>
      </w:r>
      <w:r w:rsidRPr="00EC029F">
        <w:rPr>
          <w:rFonts w:ascii="Times New Roman" w:hAnsi="Times New Roman" w:cs="Times New Roman"/>
          <w:sz w:val="24"/>
          <w:szCs w:val="24"/>
        </w:rPr>
        <w:t xml:space="preserve"> </w:t>
      </w:r>
      <w:r w:rsidR="00BE6C0F" w:rsidRPr="00EC029F">
        <w:rPr>
          <w:rFonts w:ascii="Times New Roman" w:hAnsi="Times New Roman" w:cs="Times New Roman"/>
          <w:sz w:val="24"/>
          <w:szCs w:val="24"/>
        </w:rPr>
        <w:t xml:space="preserve">Юлия Владимировна Друнина, родилась 10 мая 1924 года. После начала Великой Отечественной войны, в семнадцатилетнем возрасте Юлия Друнина записалась в добровольную санитарную дружину, работала санитаркой в </w:t>
      </w:r>
      <w:r w:rsidRPr="00EC029F">
        <w:rPr>
          <w:rFonts w:ascii="Times New Roman" w:hAnsi="Times New Roman" w:cs="Times New Roman"/>
          <w:sz w:val="24"/>
          <w:szCs w:val="24"/>
        </w:rPr>
        <w:t>глазном госпитале. Окончила курсы медсестер. В конце лета 1941 года, с приближением немцев к Москве, была направлена на строительство оборонительных сооружений под Можайском.</w:t>
      </w:r>
    </w:p>
    <w:p w:rsidR="006C3579" w:rsidRPr="00EC029F" w:rsidRDefault="006C3579" w:rsidP="00715A26">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lastRenderedPageBreak/>
        <w:t xml:space="preserve">Там, во время одного из авианалетов, она потерялась, отстала от своего отряда, и была подобрана группой пехотинцев, которым была очень нужна санитарка. Вместе с ними Юлия Друнина попала в окружение и 13 суток пробиралась </w:t>
      </w:r>
      <w:proofErr w:type="gramStart"/>
      <w:r w:rsidRPr="00EC029F">
        <w:rPr>
          <w:rFonts w:ascii="Times New Roman" w:hAnsi="Times New Roman" w:cs="Times New Roman"/>
          <w:sz w:val="24"/>
          <w:szCs w:val="24"/>
        </w:rPr>
        <w:t>к</w:t>
      </w:r>
      <w:proofErr w:type="gramEnd"/>
      <w:r w:rsidRPr="00EC029F">
        <w:rPr>
          <w:rFonts w:ascii="Times New Roman" w:hAnsi="Times New Roman" w:cs="Times New Roman"/>
          <w:sz w:val="24"/>
          <w:szCs w:val="24"/>
        </w:rPr>
        <w:t xml:space="preserve"> своим по тылам противника.</w:t>
      </w:r>
    </w:p>
    <w:p w:rsidR="006C3579" w:rsidRPr="00EC029F" w:rsidRDefault="006C3579" w:rsidP="00715A26">
      <w:pPr>
        <w:spacing w:after="0" w:line="240" w:lineRule="auto"/>
        <w:ind w:firstLine="708"/>
        <w:jc w:val="both"/>
        <w:rPr>
          <w:rFonts w:ascii="Times New Roman" w:hAnsi="Times New Roman" w:cs="Times New Roman"/>
          <w:sz w:val="24"/>
          <w:szCs w:val="24"/>
        </w:rPr>
      </w:pPr>
      <w:r w:rsidRPr="00EC029F">
        <w:rPr>
          <w:rFonts w:ascii="Times New Roman" w:hAnsi="Times New Roman" w:cs="Times New Roman"/>
          <w:sz w:val="24"/>
          <w:szCs w:val="24"/>
        </w:rPr>
        <w:t>Оказавшись снова в Москве осенью 1941, Юлия Друнина вскоре вместе со школой, в которой директором был ее отец, была эвакуирована в Сибирь, в Заводоуковск. Ехать в эвакуацию она согласилась только из-за тяжелобольного отца, перенесшего в начале войны инсульт. Отец умер в начале 1942 года на руках дочери. Похоронив отца, Юлия уехала в Хабаровск, где стала курсантом Школы младших авиационных специалистов (ШМАС).</w:t>
      </w:r>
    </w:p>
    <w:p w:rsidR="006C3579" w:rsidRPr="00EC029F" w:rsidRDefault="006C3579" w:rsidP="00715A26">
      <w:pPr>
        <w:spacing w:after="0" w:line="240" w:lineRule="auto"/>
        <w:ind w:firstLine="708"/>
        <w:jc w:val="both"/>
        <w:rPr>
          <w:rFonts w:ascii="Times New Roman" w:hAnsi="Times New Roman" w:cs="Times New Roman"/>
          <w:sz w:val="24"/>
          <w:szCs w:val="24"/>
        </w:rPr>
      </w:pPr>
      <w:r w:rsidRPr="00EC029F">
        <w:rPr>
          <w:rFonts w:ascii="Times New Roman" w:hAnsi="Times New Roman" w:cs="Times New Roman"/>
          <w:sz w:val="24"/>
          <w:szCs w:val="24"/>
        </w:rPr>
        <w:t xml:space="preserve">Через некоторое время </w:t>
      </w:r>
      <w:r w:rsidR="000837F5" w:rsidRPr="00EC029F">
        <w:rPr>
          <w:rFonts w:ascii="Times New Roman" w:hAnsi="Times New Roman" w:cs="Times New Roman"/>
          <w:sz w:val="24"/>
          <w:szCs w:val="24"/>
        </w:rPr>
        <w:t xml:space="preserve">ее </w:t>
      </w:r>
      <w:r w:rsidRPr="00EC029F">
        <w:rPr>
          <w:rFonts w:ascii="Times New Roman" w:hAnsi="Times New Roman" w:cs="Times New Roman"/>
          <w:sz w:val="24"/>
          <w:szCs w:val="24"/>
        </w:rPr>
        <w:t>перев</w:t>
      </w:r>
      <w:r w:rsidR="000837F5" w:rsidRPr="00EC029F">
        <w:rPr>
          <w:rFonts w:ascii="Times New Roman" w:hAnsi="Times New Roman" w:cs="Times New Roman"/>
          <w:sz w:val="24"/>
          <w:szCs w:val="24"/>
        </w:rPr>
        <w:t>ели</w:t>
      </w:r>
      <w:r w:rsidRPr="00EC029F">
        <w:rPr>
          <w:rFonts w:ascii="Times New Roman" w:hAnsi="Times New Roman" w:cs="Times New Roman"/>
          <w:sz w:val="24"/>
          <w:szCs w:val="24"/>
        </w:rPr>
        <w:t xml:space="preserve"> в женский запасной полк. Узнав о том, что девушек-медиков, в порядке исключения, все-таки направят в действующую армию, она спешно нашла свое свидетельство об окончании курсов медсестер и уже через несколько дней получила направление в санитарное управление 2-го Белорусского фронт</w:t>
      </w:r>
    </w:p>
    <w:p w:rsidR="00997A8B" w:rsidRPr="00EC029F" w:rsidRDefault="006C3579" w:rsidP="00715A26">
      <w:pPr>
        <w:pStyle w:val="a5"/>
        <w:shd w:val="clear" w:color="auto" w:fill="FFFFFF"/>
        <w:spacing w:before="0" w:beforeAutospacing="0" w:after="0" w:afterAutospacing="0"/>
        <w:jc w:val="both"/>
      </w:pPr>
      <w:r w:rsidRPr="00EC029F">
        <w:rPr>
          <w:noProof/>
        </w:rPr>
        <w:drawing>
          <wp:anchor distT="0" distB="0" distL="114300" distR="114300" simplePos="0" relativeHeight="251736064" behindDoc="0" locked="0" layoutInCell="1" allowOverlap="1" wp14:anchorId="62A5F8A5" wp14:editId="1440BB5E">
            <wp:simplePos x="0" y="0"/>
            <wp:positionH relativeFrom="column">
              <wp:posOffset>-2540</wp:posOffset>
            </wp:positionH>
            <wp:positionV relativeFrom="paragraph">
              <wp:posOffset>3175</wp:posOffset>
            </wp:positionV>
            <wp:extent cx="3636645" cy="2279015"/>
            <wp:effectExtent l="0" t="0" r="0" b="0"/>
            <wp:wrapSquare wrapText="bothSides"/>
            <wp:docPr id="2" name="Рисунок 2" descr="ÐÐ°ÑÑÐ¸Ð½ÐºÐ¸ Ð¿Ð¾ Ð·Ð°Ð¿ÑÐ¾ÑÑ ÑÐ»Ð¸Ñ Ð´ÑÑÐ½Ð¸Ð½Ð°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ÐÐ°ÑÑÐ¸Ð½ÐºÐ¸ Ð¿Ð¾ Ð·Ð°Ð¿ÑÐ¾ÑÑ ÑÐ»Ð¸Ñ Ð´ÑÑÐ½Ð¸Ð½Ð° ÑÐ¾ÑÐ¾"/>
                    <pic:cNvPicPr>
                      <a:picLocks noChangeAspect="1" noChangeArrowheads="1"/>
                    </pic:cNvPicPr>
                  </pic:nvPicPr>
                  <pic:blipFill rotWithShape="1">
                    <a:blip r:embed="rId46">
                      <a:extLst>
                        <a:ext uri="{28A0092B-C50C-407E-A947-70E740481C1C}">
                          <a14:useLocalDpi xmlns:a14="http://schemas.microsoft.com/office/drawing/2010/main" val="0"/>
                        </a:ext>
                      </a:extLst>
                    </a:blip>
                    <a:srcRect l="4839" t="8270" r="3803" b="8020"/>
                    <a:stretch/>
                  </pic:blipFill>
                  <pic:spPr bwMode="auto">
                    <a:xfrm>
                      <a:off x="0" y="0"/>
                      <a:ext cx="3636645" cy="2279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7A8B" w:rsidRPr="00EC029F">
        <w:t xml:space="preserve">По прибытии на фронт Юлия Друнина получила назначение в 667-й стрелковый полк 218-й стрелковой дивизии. В этом же полку воевала санинструктор Зинаида Самсонова, погибшая 27 января 1944 года и посмертно удостоенная звания Героя Советского Союза, которой Друнина посвятила одно из самых проникновенных своих стихотворений «Зинка». </w:t>
      </w:r>
    </w:p>
    <w:p w:rsidR="000837F5" w:rsidRPr="00EC029F" w:rsidRDefault="00997A8B" w:rsidP="00715A26">
      <w:pPr>
        <w:spacing w:after="0" w:line="240" w:lineRule="auto"/>
        <w:ind w:firstLine="708"/>
        <w:jc w:val="both"/>
        <w:rPr>
          <w:rFonts w:ascii="Times New Roman" w:hAnsi="Times New Roman" w:cs="Times New Roman"/>
          <w:sz w:val="24"/>
          <w:szCs w:val="24"/>
        </w:rPr>
      </w:pPr>
      <w:r w:rsidRPr="00EC029F">
        <w:rPr>
          <w:rFonts w:ascii="Times New Roman" w:hAnsi="Times New Roman" w:cs="Times New Roman"/>
          <w:sz w:val="24"/>
          <w:szCs w:val="24"/>
        </w:rPr>
        <w:t xml:space="preserve">В 1943 году Друнина была тяжело ранена - осколок снаряда вошел в шею слева и застрял всего в паре миллиметров от сонной артерии. Не подозревая о серьезности ранения, она просто замотала шею бинтами и продолжала работать – спасать других. Скрывала, пока не стало совсем плохо. Очнулась уже в госпитале и там узнала, что была на волосок от смерти. В госпитале, в 1943 году, она написала свое первое стихотворение о </w:t>
      </w:r>
      <w:proofErr w:type="spellStart"/>
      <w:r w:rsidRPr="00EC029F">
        <w:rPr>
          <w:rFonts w:ascii="Times New Roman" w:hAnsi="Times New Roman" w:cs="Times New Roman"/>
          <w:sz w:val="24"/>
          <w:szCs w:val="24"/>
        </w:rPr>
        <w:t>войне.</w:t>
      </w:r>
      <w:r w:rsidR="006C3579" w:rsidRPr="00EC029F">
        <w:rPr>
          <w:noProof/>
          <w:lang w:eastAsia="ru-RU"/>
        </w:rPr>
        <w:drawing>
          <wp:anchor distT="0" distB="0" distL="114300" distR="114300" simplePos="0" relativeHeight="251737088" behindDoc="0" locked="0" layoutInCell="1" allowOverlap="1" wp14:anchorId="1260CE6E" wp14:editId="26DC1E2A">
            <wp:simplePos x="0" y="0"/>
            <wp:positionH relativeFrom="column">
              <wp:posOffset>-2540</wp:posOffset>
            </wp:positionH>
            <wp:positionV relativeFrom="paragraph">
              <wp:posOffset>-3810</wp:posOffset>
            </wp:positionV>
            <wp:extent cx="3350260" cy="2072005"/>
            <wp:effectExtent l="0" t="0" r="0" b="0"/>
            <wp:wrapSquare wrapText="bothSides"/>
            <wp:docPr id="8" name="Рисунок 8" descr="ÐÐ°ÑÑÐ¸Ð½ÐºÐ¸ Ð¿Ð¾ Ð·Ð°Ð¿ÑÐ¾ÑÑ ÑÐ»Ð¸Ñ Ð´ÑÑÐ½Ð¸Ð½Ð° ÑÐ¾ÑÐ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ÐÐ°ÑÑÐ¸Ð½ÐºÐ¸ Ð¿Ð¾ Ð·Ð°Ð¿ÑÐ¾ÑÑ ÑÐ»Ð¸Ñ Ð´ÑÑÐ½Ð¸Ð½Ð° ÑÐ¾ÑÐ¾"/>
                    <pic:cNvPicPr>
                      <a:picLocks noChangeAspect="1" noChangeArrowheads="1"/>
                    </pic:cNvPicPr>
                  </pic:nvPicPr>
                  <pic:blipFill rotWithShape="1">
                    <a:blip r:embed="rId47">
                      <a:extLst>
                        <a:ext uri="{28A0092B-C50C-407E-A947-70E740481C1C}">
                          <a14:useLocalDpi xmlns:a14="http://schemas.microsoft.com/office/drawing/2010/main" val="0"/>
                        </a:ext>
                      </a:extLst>
                    </a:blip>
                    <a:srcRect l="1911" t="1814" r="4062"/>
                    <a:stretch/>
                  </pic:blipFill>
                  <pic:spPr bwMode="auto">
                    <a:xfrm>
                      <a:off x="0" y="0"/>
                      <a:ext cx="3350260" cy="2072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C029F">
        <w:rPr>
          <w:rFonts w:ascii="Times New Roman" w:hAnsi="Times New Roman" w:cs="Times New Roman"/>
          <w:sz w:val="24"/>
          <w:szCs w:val="24"/>
        </w:rPr>
        <w:t>После</w:t>
      </w:r>
      <w:proofErr w:type="spellEnd"/>
      <w:r w:rsidRPr="00EC029F">
        <w:rPr>
          <w:rFonts w:ascii="Times New Roman" w:hAnsi="Times New Roman" w:cs="Times New Roman"/>
          <w:sz w:val="24"/>
          <w:szCs w:val="24"/>
        </w:rPr>
        <w:t xml:space="preserve"> излечения Друнина была признана инвалидом и комиссована. Вернулась в Москву. Но решила вернуться на фронт. К счастью, ее при</w:t>
      </w:r>
      <w:r w:rsidR="000837F5" w:rsidRPr="00EC029F">
        <w:rPr>
          <w:rFonts w:ascii="Times New Roman" w:hAnsi="Times New Roman" w:cs="Times New Roman"/>
          <w:sz w:val="24"/>
          <w:szCs w:val="24"/>
        </w:rPr>
        <w:t xml:space="preserve">знали годной к строевой службе. </w:t>
      </w:r>
      <w:r w:rsidRPr="00EC029F">
        <w:rPr>
          <w:rFonts w:ascii="Times New Roman" w:hAnsi="Times New Roman" w:cs="Times New Roman"/>
          <w:sz w:val="24"/>
          <w:szCs w:val="24"/>
        </w:rPr>
        <w:t xml:space="preserve">Друнина попала в 1038-й самоходный артиллерийский полк 3-го Прибалтийского фронта. Воевала в Псковской области, затем в Прибалтике. В одном из боев была </w:t>
      </w:r>
      <w:r w:rsidR="000837F5" w:rsidRPr="00EC029F">
        <w:rPr>
          <w:rFonts w:ascii="Times New Roman" w:hAnsi="Times New Roman" w:cs="Times New Roman"/>
          <w:sz w:val="24"/>
          <w:szCs w:val="24"/>
        </w:rPr>
        <w:t xml:space="preserve">контужена. </w:t>
      </w:r>
    </w:p>
    <w:p w:rsidR="000837F5" w:rsidRPr="00EC029F" w:rsidRDefault="00BE6C0F" w:rsidP="00715A26">
      <w:pPr>
        <w:spacing w:after="0" w:line="240" w:lineRule="auto"/>
        <w:jc w:val="both"/>
        <w:rPr>
          <w:rFonts w:ascii="Times New Roman" w:hAnsi="Times New Roman" w:cs="Times New Roman"/>
          <w:sz w:val="24"/>
          <w:szCs w:val="24"/>
        </w:rPr>
      </w:pPr>
      <w:r w:rsidRPr="00EC029F">
        <w:rPr>
          <w:rFonts w:ascii="Times New Roman" w:hAnsi="Times New Roman" w:cs="Times New Roman"/>
          <w:sz w:val="24"/>
          <w:szCs w:val="24"/>
        </w:rPr>
        <w:t xml:space="preserve">Закончила войну в звании старшины медицинской службы </w:t>
      </w:r>
      <w:proofErr w:type="gramStart"/>
      <w:r w:rsidRPr="00EC029F">
        <w:rPr>
          <w:rFonts w:ascii="Times New Roman" w:hAnsi="Times New Roman" w:cs="Times New Roman"/>
          <w:sz w:val="24"/>
          <w:szCs w:val="24"/>
        </w:rPr>
        <w:t>признана</w:t>
      </w:r>
      <w:proofErr w:type="gramEnd"/>
      <w:r w:rsidRPr="00EC029F">
        <w:rPr>
          <w:rFonts w:ascii="Times New Roman" w:hAnsi="Times New Roman" w:cs="Times New Roman"/>
          <w:sz w:val="24"/>
          <w:szCs w:val="24"/>
        </w:rPr>
        <w:t xml:space="preserve"> негодной к несению. За боевые отличия была награждена орденом Красной звезды и медалью «За отвагу».</w:t>
      </w:r>
    </w:p>
    <w:p w:rsidR="005C0158" w:rsidRPr="00EC029F" w:rsidRDefault="005C0158" w:rsidP="00715A26">
      <w:pPr>
        <w:spacing w:after="0" w:line="240" w:lineRule="auto"/>
        <w:ind w:firstLine="708"/>
        <w:jc w:val="both"/>
        <w:rPr>
          <w:rFonts w:ascii="Times New Roman" w:hAnsi="Times New Roman" w:cs="Times New Roman"/>
          <w:b/>
          <w:bCs/>
          <w:sz w:val="24"/>
          <w:szCs w:val="24"/>
        </w:rPr>
      </w:pPr>
      <w:r w:rsidRPr="00EC029F">
        <w:rPr>
          <w:rFonts w:ascii="Times New Roman" w:hAnsi="Times New Roman" w:cs="Times New Roman"/>
          <w:b/>
          <w:bCs/>
          <w:sz w:val="24"/>
          <w:szCs w:val="24"/>
        </w:rPr>
        <w:t>Заключительное слово преподавателя</w:t>
      </w:r>
    </w:p>
    <w:p w:rsidR="005C0158" w:rsidRPr="00EC029F" w:rsidRDefault="0031398C" w:rsidP="00715A26">
      <w:pPr>
        <w:spacing w:after="0" w:line="240" w:lineRule="auto"/>
        <w:ind w:firstLine="709"/>
        <w:jc w:val="both"/>
        <w:rPr>
          <w:rFonts w:ascii="Times New Roman" w:eastAsia="Times New Roman" w:hAnsi="Times New Roman" w:cs="Times New Roman"/>
          <w:sz w:val="24"/>
          <w:szCs w:val="24"/>
          <w:lang w:eastAsia="ru-RU"/>
        </w:rPr>
      </w:pPr>
      <w:r w:rsidRPr="00EC029F">
        <w:rPr>
          <w:rFonts w:ascii="Times New Roman" w:eastAsia="Times New Roman" w:hAnsi="Times New Roman" w:cs="Times New Roman"/>
          <w:sz w:val="24"/>
          <w:szCs w:val="24"/>
          <w:lang w:eastAsia="ru-RU"/>
        </w:rPr>
        <w:t xml:space="preserve">В любом стационаре день начинается не с первых лучей солнца, а с появления в палате медсестры. Измерение температуры, давления, раздача таблеток, первые утренние процедуры, подготовка к обходу и так далее, и так далее. </w:t>
      </w:r>
      <w:r w:rsidR="000837F5" w:rsidRPr="00EC029F">
        <w:rPr>
          <w:rFonts w:ascii="Times New Roman" w:eastAsia="Times New Roman" w:hAnsi="Times New Roman" w:cs="Times New Roman"/>
          <w:sz w:val="24"/>
          <w:szCs w:val="24"/>
          <w:lang w:eastAsia="ru-RU"/>
        </w:rPr>
        <w:t xml:space="preserve"> </w:t>
      </w:r>
      <w:r w:rsidRPr="00EC029F">
        <w:rPr>
          <w:rFonts w:ascii="Times New Roman" w:eastAsia="Times New Roman" w:hAnsi="Times New Roman" w:cs="Times New Roman"/>
          <w:sz w:val="24"/>
          <w:szCs w:val="24"/>
          <w:lang w:eastAsia="ru-RU"/>
        </w:rPr>
        <w:t>Весь день на ногах, а ведь</w:t>
      </w:r>
      <w:r w:rsidR="000837F5" w:rsidRPr="00EC029F">
        <w:rPr>
          <w:rFonts w:ascii="Times New Roman" w:eastAsia="Times New Roman" w:hAnsi="Times New Roman" w:cs="Times New Roman"/>
          <w:sz w:val="24"/>
          <w:szCs w:val="24"/>
          <w:lang w:eastAsia="ru-RU"/>
        </w:rPr>
        <w:t xml:space="preserve"> </w:t>
      </w:r>
      <w:r w:rsidRPr="00EC029F">
        <w:rPr>
          <w:rFonts w:ascii="Times New Roman" w:eastAsia="Times New Roman" w:hAnsi="Times New Roman" w:cs="Times New Roman"/>
          <w:sz w:val="24"/>
          <w:szCs w:val="24"/>
          <w:lang w:eastAsia="ru-RU"/>
        </w:rPr>
        <w:t>нужно не просто четко выполнять все предписания врачей, обязательно нужно проявлять</w:t>
      </w:r>
      <w:r w:rsidR="000837F5" w:rsidRPr="00EC029F">
        <w:rPr>
          <w:rFonts w:ascii="Times New Roman" w:eastAsia="Times New Roman" w:hAnsi="Times New Roman" w:cs="Times New Roman"/>
          <w:sz w:val="24"/>
          <w:szCs w:val="24"/>
          <w:lang w:eastAsia="ru-RU"/>
        </w:rPr>
        <w:t xml:space="preserve"> </w:t>
      </w:r>
      <w:r w:rsidRPr="00EC029F">
        <w:rPr>
          <w:rFonts w:ascii="Times New Roman" w:eastAsia="Times New Roman" w:hAnsi="Times New Roman" w:cs="Times New Roman"/>
          <w:sz w:val="24"/>
          <w:szCs w:val="24"/>
          <w:lang w:eastAsia="ru-RU"/>
        </w:rPr>
        <w:t>заботу о каждом больном, уделять ему внимание, хотя бы просто ему улыбнуться и</w:t>
      </w:r>
      <w:r w:rsidR="000837F5" w:rsidRPr="00EC029F">
        <w:rPr>
          <w:rFonts w:ascii="Times New Roman" w:eastAsia="Times New Roman" w:hAnsi="Times New Roman" w:cs="Times New Roman"/>
          <w:sz w:val="24"/>
          <w:szCs w:val="24"/>
          <w:lang w:eastAsia="ru-RU"/>
        </w:rPr>
        <w:t xml:space="preserve"> </w:t>
      </w:r>
      <w:r w:rsidRPr="00EC029F">
        <w:rPr>
          <w:rFonts w:ascii="Times New Roman" w:eastAsia="Times New Roman" w:hAnsi="Times New Roman" w:cs="Times New Roman"/>
          <w:sz w:val="24"/>
          <w:szCs w:val="24"/>
          <w:lang w:eastAsia="ru-RU"/>
        </w:rPr>
        <w:t xml:space="preserve">поддержать. Тогда и настроение у человека улучшится, и дело на поправку быстрее пойдет, ведь не даром говорят, доброе </w:t>
      </w:r>
      <w:proofErr w:type="gramStart"/>
      <w:r w:rsidRPr="00EC029F">
        <w:rPr>
          <w:rFonts w:ascii="Times New Roman" w:eastAsia="Times New Roman" w:hAnsi="Times New Roman" w:cs="Times New Roman"/>
          <w:sz w:val="24"/>
          <w:szCs w:val="24"/>
          <w:lang w:eastAsia="ru-RU"/>
        </w:rPr>
        <w:t>слово</w:t>
      </w:r>
      <w:proofErr w:type="gramEnd"/>
      <w:r w:rsidRPr="00EC029F">
        <w:rPr>
          <w:rFonts w:ascii="Times New Roman" w:eastAsia="Times New Roman" w:hAnsi="Times New Roman" w:cs="Times New Roman"/>
          <w:sz w:val="24"/>
          <w:szCs w:val="24"/>
          <w:lang w:eastAsia="ru-RU"/>
        </w:rPr>
        <w:t xml:space="preserve"> и заботливое отношение тоже лечат.</w:t>
      </w:r>
    </w:p>
    <w:p w:rsidR="006D037E" w:rsidRPr="00EC029F" w:rsidRDefault="006D037E" w:rsidP="006D037E">
      <w:pPr>
        <w:spacing w:after="0" w:line="240" w:lineRule="auto"/>
        <w:jc w:val="both"/>
        <w:rPr>
          <w:rFonts w:ascii="Times New Roman" w:eastAsia="Times New Roman" w:hAnsi="Times New Roman" w:cs="Times New Roman"/>
          <w:b/>
          <w:sz w:val="24"/>
          <w:szCs w:val="24"/>
          <w:u w:val="single"/>
          <w:lang w:eastAsia="ru-RU"/>
        </w:rPr>
      </w:pPr>
      <w:r w:rsidRPr="00EC029F">
        <w:rPr>
          <w:rFonts w:ascii="Times New Roman" w:eastAsia="Times New Roman" w:hAnsi="Times New Roman" w:cs="Times New Roman"/>
          <w:b/>
          <w:sz w:val="24"/>
          <w:szCs w:val="24"/>
          <w:u w:val="single"/>
          <w:lang w:eastAsia="ru-RU"/>
        </w:rPr>
        <w:lastRenderedPageBreak/>
        <w:t>1 ведущий</w:t>
      </w:r>
    </w:p>
    <w:p w:rsidR="00A95C9A" w:rsidRPr="006D037E" w:rsidRDefault="00A95C9A" w:rsidP="000837F5">
      <w:pPr>
        <w:spacing w:after="0" w:line="240" w:lineRule="auto"/>
        <w:ind w:firstLine="708"/>
        <w:jc w:val="both"/>
        <w:rPr>
          <w:rFonts w:ascii="Times New Roman" w:hAnsi="Times New Roman" w:cs="Times New Roman"/>
          <w:b/>
          <w:bCs/>
          <w:sz w:val="28"/>
          <w:szCs w:val="28"/>
        </w:rPr>
      </w:pPr>
      <w:r w:rsidRPr="006D037E">
        <w:rPr>
          <w:rFonts w:ascii="Times New Roman" w:eastAsia="Times New Roman" w:hAnsi="Times New Roman" w:cs="Times New Roman"/>
          <w:b/>
          <w:sz w:val="28"/>
          <w:szCs w:val="28"/>
          <w:lang w:eastAsia="ru-RU"/>
        </w:rPr>
        <w:t xml:space="preserve">Продолжаем нашу </w:t>
      </w:r>
      <w:r w:rsidRPr="006D037E">
        <w:rPr>
          <w:rFonts w:ascii="Times New Roman" w:hAnsi="Times New Roman" w:cs="Times New Roman"/>
          <w:b/>
          <w:bCs/>
          <w:sz w:val="28"/>
          <w:szCs w:val="28"/>
        </w:rPr>
        <w:t>научно-практическую конференцию  «Международный день медицинской сестры».</w:t>
      </w:r>
    </w:p>
    <w:p w:rsidR="008A24CF" w:rsidRPr="006D037E" w:rsidRDefault="008A24CF" w:rsidP="008A24CF">
      <w:pPr>
        <w:spacing w:after="0" w:line="240" w:lineRule="auto"/>
        <w:rPr>
          <w:rFonts w:ascii="Times New Roman" w:hAnsi="Times New Roman" w:cs="Times New Roman"/>
          <w:b/>
          <w:bCs/>
          <w:sz w:val="28"/>
          <w:szCs w:val="28"/>
        </w:rPr>
      </w:pPr>
      <w:r w:rsidRPr="00EC029F">
        <w:rPr>
          <w:rFonts w:ascii="Times New Roman" w:hAnsi="Times New Roman" w:cs="Times New Roman"/>
          <w:b/>
          <w:sz w:val="28"/>
          <w:szCs w:val="28"/>
        </w:rPr>
        <w:t xml:space="preserve">Участники </w:t>
      </w:r>
      <w:r w:rsidRPr="00EC029F">
        <w:rPr>
          <w:rFonts w:ascii="Times New Roman" w:hAnsi="Times New Roman" w:cs="Times New Roman"/>
          <w:b/>
          <w:bCs/>
          <w:sz w:val="28"/>
          <w:szCs w:val="28"/>
        </w:rPr>
        <w:t>научно-практической конференции  «Междунар</w:t>
      </w:r>
      <w:r w:rsidR="006D037E">
        <w:rPr>
          <w:rFonts w:ascii="Times New Roman" w:hAnsi="Times New Roman" w:cs="Times New Roman"/>
          <w:b/>
          <w:bCs/>
          <w:sz w:val="28"/>
          <w:szCs w:val="28"/>
        </w:rPr>
        <w:t>одный день медицинской сестры».</w:t>
      </w:r>
    </w:p>
    <w:p w:rsidR="008A24CF" w:rsidRPr="00EC029F" w:rsidRDefault="008A24CF" w:rsidP="008A24CF">
      <w:pPr>
        <w:pStyle w:val="a7"/>
        <w:numPr>
          <w:ilvl w:val="0"/>
          <w:numId w:val="36"/>
        </w:numPr>
        <w:ind w:left="284" w:hanging="426"/>
        <w:contextualSpacing w:val="0"/>
        <w:jc w:val="both"/>
        <w:rPr>
          <w:sz w:val="28"/>
          <w:szCs w:val="28"/>
        </w:rPr>
      </w:pPr>
      <w:r w:rsidRPr="00EC029F">
        <w:rPr>
          <w:sz w:val="28"/>
          <w:szCs w:val="28"/>
        </w:rPr>
        <w:t>Команды, участницы конкурса - студенты – групп: СД 18 -1, СД 18 -2,  СД 18 -3.</w:t>
      </w:r>
    </w:p>
    <w:p w:rsidR="008A24CF" w:rsidRPr="00EC029F" w:rsidRDefault="008A24CF" w:rsidP="008A24CF">
      <w:pPr>
        <w:pStyle w:val="a7"/>
        <w:numPr>
          <w:ilvl w:val="0"/>
          <w:numId w:val="36"/>
        </w:numPr>
        <w:ind w:left="284" w:hanging="426"/>
        <w:contextualSpacing w:val="0"/>
        <w:jc w:val="both"/>
        <w:rPr>
          <w:sz w:val="28"/>
          <w:szCs w:val="28"/>
        </w:rPr>
      </w:pPr>
      <w:r w:rsidRPr="00EC029F">
        <w:rPr>
          <w:sz w:val="28"/>
          <w:szCs w:val="28"/>
        </w:rPr>
        <w:t>Группы поддержки команд -  студенты групп СД 18 -1, СД 18 -2,  СД 18 -3, готовые ответить на вопрос, вызвавший затруднение.</w:t>
      </w:r>
    </w:p>
    <w:p w:rsidR="008A24CF" w:rsidRPr="00EC029F" w:rsidRDefault="008A24CF" w:rsidP="008A24CF">
      <w:pPr>
        <w:pStyle w:val="a7"/>
        <w:numPr>
          <w:ilvl w:val="0"/>
          <w:numId w:val="36"/>
        </w:numPr>
        <w:ind w:left="284" w:hanging="426"/>
        <w:contextualSpacing w:val="0"/>
        <w:jc w:val="both"/>
        <w:rPr>
          <w:sz w:val="28"/>
          <w:szCs w:val="28"/>
        </w:rPr>
      </w:pPr>
      <w:r w:rsidRPr="00EC029F">
        <w:rPr>
          <w:sz w:val="28"/>
          <w:szCs w:val="28"/>
        </w:rPr>
        <w:t xml:space="preserve">Ведущие конференции -  студенты группы 18 -1 отделения «Лечебное  дело» </w:t>
      </w:r>
    </w:p>
    <w:p w:rsidR="008A24CF" w:rsidRPr="00EC029F" w:rsidRDefault="008A24CF" w:rsidP="008A24CF">
      <w:pPr>
        <w:pStyle w:val="a7"/>
        <w:numPr>
          <w:ilvl w:val="0"/>
          <w:numId w:val="36"/>
        </w:numPr>
        <w:ind w:left="284" w:hanging="426"/>
        <w:contextualSpacing w:val="0"/>
        <w:jc w:val="both"/>
        <w:rPr>
          <w:sz w:val="28"/>
          <w:szCs w:val="28"/>
        </w:rPr>
      </w:pPr>
      <w:r w:rsidRPr="00EC029F">
        <w:rPr>
          <w:sz w:val="28"/>
          <w:szCs w:val="28"/>
        </w:rPr>
        <w:t>Помощники ведущих -  студенты группы 18 -1 отделения «Лечебное  дело» (раздают поощрительные призы, в конкурсе «</w:t>
      </w:r>
      <w:proofErr w:type="spellStart"/>
      <w:r w:rsidRPr="00EC029F">
        <w:rPr>
          <w:bCs/>
          <w:sz w:val="28"/>
          <w:szCs w:val="28"/>
          <w:lang w:val="uk-UA"/>
        </w:rPr>
        <w:t>Визитная</w:t>
      </w:r>
      <w:proofErr w:type="spellEnd"/>
      <w:r w:rsidRPr="00EC029F">
        <w:rPr>
          <w:bCs/>
          <w:sz w:val="28"/>
          <w:szCs w:val="28"/>
          <w:lang w:val="uk-UA"/>
        </w:rPr>
        <w:t xml:space="preserve"> карточка </w:t>
      </w:r>
      <w:proofErr w:type="spellStart"/>
      <w:r w:rsidRPr="00EC029F">
        <w:rPr>
          <w:bCs/>
          <w:sz w:val="28"/>
          <w:szCs w:val="28"/>
          <w:lang w:val="uk-UA"/>
        </w:rPr>
        <w:t>команды</w:t>
      </w:r>
      <w:proofErr w:type="spellEnd"/>
      <w:r w:rsidRPr="00EC029F">
        <w:rPr>
          <w:sz w:val="28"/>
          <w:szCs w:val="28"/>
        </w:rPr>
        <w:t xml:space="preserve">» следят за временем изложения, </w:t>
      </w:r>
      <w:r w:rsidR="00D810BC" w:rsidRPr="00EC029F">
        <w:rPr>
          <w:sz w:val="28"/>
          <w:szCs w:val="28"/>
        </w:rPr>
        <w:t xml:space="preserve"> озвучивают вопросы, </w:t>
      </w:r>
      <w:r w:rsidRPr="00EC029F">
        <w:rPr>
          <w:sz w:val="28"/>
          <w:szCs w:val="28"/>
        </w:rPr>
        <w:t>работают в счетной комиссии).</w:t>
      </w:r>
    </w:p>
    <w:p w:rsidR="008A24CF" w:rsidRPr="00EC029F" w:rsidRDefault="008A24CF" w:rsidP="008A24CF">
      <w:pPr>
        <w:pStyle w:val="a7"/>
        <w:numPr>
          <w:ilvl w:val="0"/>
          <w:numId w:val="36"/>
        </w:numPr>
        <w:ind w:left="284" w:hanging="426"/>
        <w:jc w:val="both"/>
        <w:rPr>
          <w:sz w:val="28"/>
          <w:szCs w:val="28"/>
        </w:rPr>
      </w:pPr>
      <w:r w:rsidRPr="00EC029F">
        <w:rPr>
          <w:sz w:val="28"/>
          <w:szCs w:val="28"/>
        </w:rPr>
        <w:t>Судейство конкурса осуществляет жюри в составе:</w:t>
      </w:r>
    </w:p>
    <w:p w:rsidR="008A24CF" w:rsidRPr="00EC029F" w:rsidRDefault="008A24CF" w:rsidP="008A24CF">
      <w:pPr>
        <w:pStyle w:val="a7"/>
        <w:numPr>
          <w:ilvl w:val="0"/>
          <w:numId w:val="37"/>
        </w:numPr>
        <w:ind w:left="284" w:hanging="426"/>
        <w:jc w:val="both"/>
        <w:rPr>
          <w:sz w:val="28"/>
          <w:szCs w:val="28"/>
        </w:rPr>
      </w:pPr>
      <w:r w:rsidRPr="00EC029F">
        <w:rPr>
          <w:sz w:val="28"/>
          <w:szCs w:val="28"/>
        </w:rPr>
        <w:t>председатель   - директор ГПОУ «Донецкий медицинский колледж</w:t>
      </w:r>
      <w:r w:rsidRPr="00EC029F">
        <w:rPr>
          <w:b/>
          <w:sz w:val="28"/>
          <w:szCs w:val="28"/>
        </w:rPr>
        <w:t xml:space="preserve">» </w:t>
      </w:r>
      <w:r w:rsidRPr="00EC029F">
        <w:rPr>
          <w:sz w:val="28"/>
          <w:szCs w:val="28"/>
        </w:rPr>
        <w:t>Швыдкой О.В.</w:t>
      </w:r>
    </w:p>
    <w:p w:rsidR="008A24CF" w:rsidRPr="00EC029F" w:rsidRDefault="008A24CF" w:rsidP="008A24CF">
      <w:pPr>
        <w:pStyle w:val="a7"/>
        <w:numPr>
          <w:ilvl w:val="0"/>
          <w:numId w:val="37"/>
        </w:numPr>
        <w:ind w:left="284" w:hanging="426"/>
        <w:jc w:val="both"/>
        <w:rPr>
          <w:sz w:val="28"/>
          <w:szCs w:val="28"/>
        </w:rPr>
      </w:pPr>
      <w:r w:rsidRPr="00EC029F">
        <w:rPr>
          <w:sz w:val="28"/>
          <w:szCs w:val="28"/>
        </w:rPr>
        <w:t>заместитель директора по учебной  работе  ГПОУ «Донецкий медицинский колледж</w:t>
      </w:r>
      <w:r w:rsidRPr="00EC029F">
        <w:rPr>
          <w:b/>
          <w:sz w:val="28"/>
          <w:szCs w:val="28"/>
        </w:rPr>
        <w:t xml:space="preserve">» </w:t>
      </w:r>
      <w:proofErr w:type="spellStart"/>
      <w:r w:rsidRPr="00EC029F">
        <w:rPr>
          <w:sz w:val="28"/>
          <w:szCs w:val="28"/>
        </w:rPr>
        <w:t>Локтионова</w:t>
      </w:r>
      <w:proofErr w:type="spellEnd"/>
      <w:r w:rsidRPr="00EC029F">
        <w:rPr>
          <w:sz w:val="28"/>
          <w:szCs w:val="28"/>
        </w:rPr>
        <w:t xml:space="preserve"> Н. В.</w:t>
      </w:r>
    </w:p>
    <w:p w:rsidR="008A24CF" w:rsidRPr="00EC029F" w:rsidRDefault="008A24CF" w:rsidP="008A24CF">
      <w:pPr>
        <w:pStyle w:val="a7"/>
        <w:numPr>
          <w:ilvl w:val="0"/>
          <w:numId w:val="37"/>
        </w:numPr>
        <w:ind w:left="284" w:hanging="426"/>
        <w:jc w:val="both"/>
        <w:rPr>
          <w:sz w:val="28"/>
          <w:szCs w:val="28"/>
        </w:rPr>
      </w:pPr>
      <w:r w:rsidRPr="00EC029F">
        <w:rPr>
          <w:sz w:val="28"/>
          <w:szCs w:val="28"/>
        </w:rPr>
        <w:t>методист ГПОУ «Донецкий медицинский колледж</w:t>
      </w:r>
      <w:r w:rsidRPr="00EC029F">
        <w:rPr>
          <w:b/>
          <w:sz w:val="28"/>
          <w:szCs w:val="28"/>
        </w:rPr>
        <w:t xml:space="preserve">» </w:t>
      </w:r>
      <w:proofErr w:type="spellStart"/>
      <w:r w:rsidRPr="00EC029F">
        <w:rPr>
          <w:sz w:val="28"/>
          <w:szCs w:val="28"/>
        </w:rPr>
        <w:t>Лаврик</w:t>
      </w:r>
      <w:proofErr w:type="spellEnd"/>
      <w:r w:rsidRPr="00EC029F">
        <w:rPr>
          <w:sz w:val="28"/>
          <w:szCs w:val="28"/>
        </w:rPr>
        <w:t xml:space="preserve"> А.А.</w:t>
      </w:r>
    </w:p>
    <w:p w:rsidR="008A24CF" w:rsidRPr="00EC029F" w:rsidRDefault="008A24CF" w:rsidP="008A24CF">
      <w:pPr>
        <w:pStyle w:val="a7"/>
        <w:numPr>
          <w:ilvl w:val="0"/>
          <w:numId w:val="37"/>
        </w:numPr>
        <w:ind w:left="284" w:hanging="426"/>
        <w:jc w:val="both"/>
        <w:rPr>
          <w:sz w:val="28"/>
          <w:szCs w:val="28"/>
        </w:rPr>
      </w:pPr>
      <w:r w:rsidRPr="00EC029F">
        <w:rPr>
          <w:sz w:val="28"/>
          <w:szCs w:val="28"/>
        </w:rPr>
        <w:t>заведующий практикой  -  Медведева А. Д.</w:t>
      </w:r>
    </w:p>
    <w:p w:rsidR="008A24CF" w:rsidRPr="00EC029F" w:rsidRDefault="008A24CF" w:rsidP="008A24CF">
      <w:pPr>
        <w:pStyle w:val="a7"/>
        <w:numPr>
          <w:ilvl w:val="0"/>
          <w:numId w:val="37"/>
        </w:numPr>
        <w:ind w:left="284" w:hanging="426"/>
        <w:jc w:val="both"/>
        <w:rPr>
          <w:sz w:val="28"/>
          <w:szCs w:val="28"/>
        </w:rPr>
      </w:pPr>
      <w:r w:rsidRPr="00EC029F">
        <w:rPr>
          <w:sz w:val="28"/>
          <w:szCs w:val="28"/>
        </w:rPr>
        <w:t xml:space="preserve">заведующие отделением: Кучерявенко И. В., Романенко И. А., </w:t>
      </w:r>
    </w:p>
    <w:p w:rsidR="008A24CF" w:rsidRPr="00EC029F" w:rsidRDefault="008A24CF" w:rsidP="006D037E">
      <w:pPr>
        <w:pStyle w:val="a7"/>
        <w:ind w:left="284"/>
        <w:jc w:val="both"/>
        <w:rPr>
          <w:sz w:val="28"/>
          <w:szCs w:val="28"/>
        </w:rPr>
      </w:pPr>
      <w:r w:rsidRPr="00EC029F">
        <w:rPr>
          <w:sz w:val="28"/>
          <w:szCs w:val="28"/>
        </w:rPr>
        <w:t>Швыдкая В. О., Медведева О. Л.</w:t>
      </w:r>
    </w:p>
    <w:p w:rsidR="008A24CF" w:rsidRPr="00EC029F" w:rsidRDefault="008A24CF" w:rsidP="008A24CF">
      <w:pPr>
        <w:pStyle w:val="a7"/>
        <w:numPr>
          <w:ilvl w:val="0"/>
          <w:numId w:val="37"/>
        </w:numPr>
        <w:ind w:left="284" w:hanging="426"/>
        <w:jc w:val="both"/>
        <w:rPr>
          <w:sz w:val="28"/>
          <w:szCs w:val="28"/>
        </w:rPr>
      </w:pPr>
      <w:r w:rsidRPr="00EC029F">
        <w:rPr>
          <w:sz w:val="28"/>
          <w:szCs w:val="28"/>
        </w:rPr>
        <w:t>преподаватели дисциплины «Основы сестринского дела»</w:t>
      </w:r>
      <w:r w:rsidR="00D810BC" w:rsidRPr="00EC029F">
        <w:rPr>
          <w:sz w:val="28"/>
          <w:szCs w:val="28"/>
        </w:rPr>
        <w:t>,</w:t>
      </w:r>
      <w:r w:rsidRPr="00EC029F">
        <w:rPr>
          <w:sz w:val="28"/>
          <w:szCs w:val="28"/>
        </w:rPr>
        <w:t xml:space="preserve"> представители практического здравоохранения.</w:t>
      </w:r>
    </w:p>
    <w:p w:rsidR="008A24CF" w:rsidRPr="00EC029F" w:rsidRDefault="008A24CF" w:rsidP="008A24CF">
      <w:pPr>
        <w:pStyle w:val="a7"/>
        <w:ind w:left="284"/>
        <w:jc w:val="both"/>
        <w:rPr>
          <w:sz w:val="28"/>
          <w:szCs w:val="28"/>
        </w:rPr>
      </w:pPr>
    </w:p>
    <w:p w:rsidR="008A24CF" w:rsidRPr="00EC029F" w:rsidRDefault="008A24CF" w:rsidP="008A24CF">
      <w:pPr>
        <w:rPr>
          <w:rFonts w:ascii="Times New Roman" w:hAnsi="Times New Roman" w:cs="Times New Roman"/>
          <w:b/>
          <w:sz w:val="28"/>
        </w:rPr>
      </w:pPr>
      <w:r w:rsidRPr="00EC029F">
        <w:rPr>
          <w:rFonts w:ascii="Times New Roman" w:hAnsi="Times New Roman" w:cs="Times New Roman"/>
          <w:b/>
          <w:sz w:val="28"/>
        </w:rPr>
        <w:t>Уважаемые члены жюри и  счетной комиссии!</w:t>
      </w:r>
    </w:p>
    <w:p w:rsidR="008A24CF" w:rsidRPr="00EC029F" w:rsidRDefault="008A24CF" w:rsidP="008A24CF">
      <w:pPr>
        <w:pStyle w:val="a7"/>
        <w:ind w:left="284"/>
        <w:jc w:val="both"/>
        <w:rPr>
          <w:sz w:val="28"/>
        </w:rPr>
      </w:pPr>
      <w:r w:rsidRPr="00EC029F">
        <w:rPr>
          <w:sz w:val="28"/>
        </w:rPr>
        <w:t>Вам предстоит ответственная работа  по оценке результатов конкурсов и учету баллов конкурсантов! От Вашего внимания и четкости зависит достоверность результатов.</w:t>
      </w:r>
    </w:p>
    <w:p w:rsidR="008A24CF" w:rsidRPr="00EC029F" w:rsidRDefault="008A24CF" w:rsidP="008A24CF">
      <w:pPr>
        <w:pStyle w:val="a7"/>
        <w:ind w:left="284"/>
        <w:jc w:val="both"/>
        <w:rPr>
          <w:sz w:val="28"/>
        </w:rPr>
      </w:pPr>
      <w:r w:rsidRPr="00EC029F">
        <w:rPr>
          <w:sz w:val="28"/>
        </w:rPr>
        <w:t xml:space="preserve">Для работы Вам выданы счетные таблицы. </w:t>
      </w:r>
    </w:p>
    <w:p w:rsidR="008A24CF" w:rsidRPr="00EC029F" w:rsidRDefault="008A24CF" w:rsidP="008A24CF">
      <w:pPr>
        <w:pStyle w:val="a7"/>
        <w:ind w:left="284"/>
        <w:jc w:val="both"/>
        <w:rPr>
          <w:sz w:val="28"/>
        </w:rPr>
      </w:pPr>
      <w:r w:rsidRPr="00EC029F">
        <w:rPr>
          <w:i/>
          <w:sz w:val="28"/>
        </w:rPr>
        <w:t>Обратите внимание!</w:t>
      </w:r>
      <w:r w:rsidRPr="00EC029F">
        <w:rPr>
          <w:sz w:val="28"/>
        </w:rPr>
        <w:t xml:space="preserve"> После завершения </w:t>
      </w:r>
      <w:r w:rsidR="00D810BC" w:rsidRPr="00EC029F">
        <w:rPr>
          <w:sz w:val="28"/>
        </w:rPr>
        <w:t xml:space="preserve">каждого </w:t>
      </w:r>
      <w:r w:rsidRPr="00EC029F">
        <w:rPr>
          <w:sz w:val="28"/>
        </w:rPr>
        <w:t xml:space="preserve">этапа  вам дается время для подсчета баллов.  Вы должны объявлять </w:t>
      </w:r>
      <w:r w:rsidR="00D810BC" w:rsidRPr="00EC029F">
        <w:rPr>
          <w:sz w:val="28"/>
        </w:rPr>
        <w:t xml:space="preserve">результаты </w:t>
      </w:r>
      <w:r w:rsidRPr="00EC029F">
        <w:rPr>
          <w:sz w:val="28"/>
        </w:rPr>
        <w:t xml:space="preserve">в </w:t>
      </w:r>
      <w:r w:rsidR="00D810BC" w:rsidRPr="00EC029F">
        <w:rPr>
          <w:sz w:val="28"/>
        </w:rPr>
        <w:t>после</w:t>
      </w:r>
      <w:r w:rsidRPr="00EC029F">
        <w:rPr>
          <w:sz w:val="28"/>
        </w:rPr>
        <w:t xml:space="preserve"> каждого </w:t>
      </w:r>
      <w:r w:rsidR="00D810BC" w:rsidRPr="00EC029F">
        <w:rPr>
          <w:sz w:val="28"/>
        </w:rPr>
        <w:t>этапа.</w:t>
      </w:r>
      <w:r w:rsidRPr="00EC029F">
        <w:rPr>
          <w:sz w:val="28"/>
        </w:rPr>
        <w:t xml:space="preserve"> Но во время вашей ответственной работы мы будем проводить интеллектуально-профессиональный квиз с болельщиками, которые могут </w:t>
      </w:r>
      <w:r w:rsidR="00D810BC" w:rsidRPr="00EC029F">
        <w:rPr>
          <w:sz w:val="28"/>
        </w:rPr>
        <w:t xml:space="preserve">существенно </w:t>
      </w:r>
      <w:r w:rsidRPr="00EC029F">
        <w:rPr>
          <w:sz w:val="28"/>
        </w:rPr>
        <w:t>повысить резу</w:t>
      </w:r>
      <w:r w:rsidR="00D810BC" w:rsidRPr="00EC029F">
        <w:rPr>
          <w:sz w:val="28"/>
        </w:rPr>
        <w:t>л</w:t>
      </w:r>
      <w:r w:rsidRPr="00EC029F">
        <w:rPr>
          <w:sz w:val="28"/>
        </w:rPr>
        <w:t>ьтат своей команды.</w:t>
      </w:r>
    </w:p>
    <w:p w:rsidR="008A24CF" w:rsidRPr="00EC029F" w:rsidRDefault="008A24CF" w:rsidP="008A24CF">
      <w:pPr>
        <w:pStyle w:val="a7"/>
        <w:numPr>
          <w:ilvl w:val="0"/>
          <w:numId w:val="36"/>
        </w:numPr>
        <w:ind w:left="284"/>
        <w:jc w:val="both"/>
        <w:rPr>
          <w:i/>
          <w:sz w:val="28"/>
          <w:szCs w:val="28"/>
        </w:rPr>
      </w:pPr>
      <w:r w:rsidRPr="00EC029F">
        <w:rPr>
          <w:sz w:val="28"/>
          <w:szCs w:val="28"/>
        </w:rPr>
        <w:t>Зрители:  преподаватели, студенты  ГОПУ «Донецкий  медицинский колледж».</w:t>
      </w:r>
    </w:p>
    <w:p w:rsidR="00D810BC" w:rsidRPr="00EC029F" w:rsidRDefault="00D810BC" w:rsidP="00D810BC">
      <w:pPr>
        <w:pStyle w:val="a7"/>
        <w:ind w:left="284"/>
        <w:jc w:val="both"/>
        <w:rPr>
          <w:i/>
          <w:sz w:val="28"/>
          <w:szCs w:val="28"/>
        </w:rPr>
      </w:pPr>
    </w:p>
    <w:p w:rsidR="008A24CF" w:rsidRPr="00EC029F" w:rsidRDefault="008A24CF" w:rsidP="00715A26">
      <w:pPr>
        <w:pStyle w:val="a7"/>
        <w:ind w:left="0"/>
        <w:jc w:val="both"/>
        <w:rPr>
          <w:sz w:val="28"/>
          <w:szCs w:val="28"/>
        </w:rPr>
      </w:pPr>
      <w:r w:rsidRPr="00EC029F">
        <w:rPr>
          <w:sz w:val="28"/>
          <w:szCs w:val="28"/>
        </w:rPr>
        <w:t xml:space="preserve">По итогам конкурса </w:t>
      </w:r>
      <w:r w:rsidR="00D810BC" w:rsidRPr="00EC029F">
        <w:rPr>
          <w:sz w:val="28"/>
          <w:szCs w:val="28"/>
        </w:rPr>
        <w:t xml:space="preserve">три команды - участницы, набравшие наибольшее количество баллов (1, 2, 3 места) награждаются </w:t>
      </w:r>
      <w:r w:rsidRPr="00EC029F">
        <w:rPr>
          <w:sz w:val="28"/>
          <w:szCs w:val="28"/>
        </w:rPr>
        <w:t xml:space="preserve">ценными призами. </w:t>
      </w:r>
    </w:p>
    <w:p w:rsidR="008A24CF" w:rsidRPr="00EC029F" w:rsidRDefault="008A24CF" w:rsidP="00715A26">
      <w:pPr>
        <w:spacing w:after="0" w:line="240" w:lineRule="auto"/>
        <w:jc w:val="both"/>
        <w:rPr>
          <w:sz w:val="28"/>
          <w:szCs w:val="28"/>
        </w:rPr>
      </w:pPr>
      <w:r w:rsidRPr="00EC029F">
        <w:rPr>
          <w:rFonts w:ascii="Times New Roman" w:hAnsi="Times New Roman" w:cs="Times New Roman"/>
          <w:sz w:val="28"/>
          <w:szCs w:val="28"/>
        </w:rPr>
        <w:t>Победители в отдельных номинациях награждаются грамотами</w:t>
      </w:r>
      <w:r w:rsidRPr="00EC029F">
        <w:rPr>
          <w:sz w:val="28"/>
          <w:szCs w:val="28"/>
        </w:rPr>
        <w:t>.</w:t>
      </w:r>
    </w:p>
    <w:p w:rsidR="008A24CF" w:rsidRPr="00EC029F" w:rsidRDefault="008A24CF" w:rsidP="006C3579">
      <w:pPr>
        <w:spacing w:after="0" w:line="240" w:lineRule="auto"/>
        <w:ind w:firstLine="709"/>
        <w:jc w:val="both"/>
        <w:rPr>
          <w:rFonts w:ascii="Times New Roman" w:eastAsia="Times New Roman" w:hAnsi="Times New Roman" w:cs="Times New Roman"/>
          <w:sz w:val="24"/>
          <w:szCs w:val="24"/>
          <w:lang w:eastAsia="ru-RU"/>
        </w:rPr>
      </w:pPr>
    </w:p>
    <w:p w:rsidR="00A95C9A" w:rsidRPr="00EC029F" w:rsidRDefault="00A95C9A" w:rsidP="00715A26">
      <w:pPr>
        <w:spacing w:after="0" w:line="240" w:lineRule="auto"/>
        <w:jc w:val="both"/>
        <w:rPr>
          <w:rFonts w:ascii="Times New Roman" w:hAnsi="Times New Roman" w:cs="Times New Roman"/>
          <w:b/>
          <w:bCs/>
          <w:sz w:val="28"/>
          <w:szCs w:val="28"/>
          <w:lang w:val="uk-UA"/>
        </w:rPr>
      </w:pPr>
      <w:r w:rsidRPr="00EC029F">
        <w:rPr>
          <w:rFonts w:ascii="Times New Roman" w:hAnsi="Times New Roman" w:cs="Times New Roman"/>
          <w:sz w:val="28"/>
          <w:szCs w:val="28"/>
        </w:rPr>
        <w:lastRenderedPageBreak/>
        <w:t>Уважаемые участники, уважаемые судьи и болельщики далее наша конференция</w:t>
      </w:r>
      <w:r w:rsidR="00715A26" w:rsidRPr="00EC029F">
        <w:rPr>
          <w:rFonts w:ascii="Times New Roman" w:hAnsi="Times New Roman" w:cs="Times New Roman"/>
          <w:sz w:val="28"/>
          <w:szCs w:val="28"/>
        </w:rPr>
        <w:t xml:space="preserve"> </w:t>
      </w:r>
      <w:r w:rsidRPr="00EC029F">
        <w:rPr>
          <w:rFonts w:ascii="Times New Roman" w:hAnsi="Times New Roman" w:cs="Times New Roman"/>
          <w:sz w:val="28"/>
          <w:szCs w:val="28"/>
        </w:rPr>
        <w:t xml:space="preserve"> будет проходить в </w:t>
      </w:r>
      <w:r w:rsidR="00D810BC" w:rsidRPr="00EC029F">
        <w:rPr>
          <w:rFonts w:ascii="Times New Roman" w:hAnsi="Times New Roman" w:cs="Times New Roman"/>
          <w:sz w:val="28"/>
          <w:szCs w:val="28"/>
        </w:rPr>
        <w:t xml:space="preserve"> </w:t>
      </w:r>
      <w:r w:rsidRPr="00EC029F">
        <w:rPr>
          <w:rFonts w:ascii="Times New Roman" w:hAnsi="Times New Roman" w:cs="Times New Roman"/>
          <w:sz w:val="28"/>
          <w:szCs w:val="28"/>
        </w:rPr>
        <w:t xml:space="preserve">4 </w:t>
      </w:r>
      <w:r w:rsidRPr="00EC029F">
        <w:rPr>
          <w:rFonts w:ascii="Times New Roman" w:hAnsi="Times New Roman" w:cs="Times New Roman"/>
          <w:i/>
          <w:sz w:val="28"/>
          <w:szCs w:val="28"/>
        </w:rPr>
        <w:t xml:space="preserve">  </w:t>
      </w:r>
      <w:r w:rsidRPr="00EC029F">
        <w:rPr>
          <w:rFonts w:ascii="Times New Roman" w:hAnsi="Times New Roman" w:cs="Times New Roman"/>
          <w:sz w:val="28"/>
          <w:szCs w:val="28"/>
        </w:rPr>
        <w:t xml:space="preserve"> </w:t>
      </w:r>
      <w:proofErr w:type="gramStart"/>
      <w:r w:rsidR="00715A26" w:rsidRPr="00EC029F">
        <w:rPr>
          <w:rFonts w:ascii="Times New Roman" w:hAnsi="Times New Roman" w:cs="Times New Roman"/>
          <w:sz w:val="28"/>
          <w:szCs w:val="28"/>
        </w:rPr>
        <w:t>конкурсных</w:t>
      </w:r>
      <w:proofErr w:type="gramEnd"/>
      <w:r w:rsidR="00715A26" w:rsidRPr="00EC029F">
        <w:rPr>
          <w:rFonts w:ascii="Times New Roman" w:hAnsi="Times New Roman" w:cs="Times New Roman"/>
          <w:sz w:val="28"/>
          <w:szCs w:val="28"/>
        </w:rPr>
        <w:t xml:space="preserve"> </w:t>
      </w:r>
      <w:r w:rsidRPr="00EC029F">
        <w:rPr>
          <w:rFonts w:ascii="Times New Roman" w:hAnsi="Times New Roman" w:cs="Times New Roman"/>
          <w:sz w:val="28"/>
          <w:szCs w:val="28"/>
        </w:rPr>
        <w:t>этап</w:t>
      </w:r>
      <w:r w:rsidR="00D810BC" w:rsidRPr="00EC029F">
        <w:rPr>
          <w:rFonts w:ascii="Times New Roman" w:hAnsi="Times New Roman" w:cs="Times New Roman"/>
          <w:sz w:val="28"/>
          <w:szCs w:val="28"/>
        </w:rPr>
        <w:t>а</w:t>
      </w:r>
      <w:r w:rsidRPr="00EC029F">
        <w:rPr>
          <w:rFonts w:ascii="Times New Roman" w:hAnsi="Times New Roman" w:cs="Times New Roman"/>
          <w:sz w:val="28"/>
          <w:szCs w:val="28"/>
        </w:rPr>
        <w:t>.</w:t>
      </w:r>
      <w:r w:rsidRPr="00EC029F">
        <w:rPr>
          <w:rFonts w:ascii="Times New Roman" w:hAnsi="Times New Roman" w:cs="Times New Roman"/>
          <w:b/>
          <w:bCs/>
          <w:sz w:val="28"/>
          <w:szCs w:val="28"/>
          <w:lang w:val="uk-UA"/>
        </w:rPr>
        <w:t xml:space="preserve"> </w:t>
      </w:r>
    </w:p>
    <w:p w:rsidR="00A95C9A" w:rsidRPr="00EC029F" w:rsidRDefault="00A95C9A" w:rsidP="00A95C9A">
      <w:pPr>
        <w:spacing w:after="0" w:line="240" w:lineRule="auto"/>
        <w:jc w:val="both"/>
        <w:rPr>
          <w:rFonts w:ascii="Times New Roman" w:hAnsi="Times New Roman" w:cs="Times New Roman"/>
          <w:b/>
          <w:bCs/>
          <w:sz w:val="28"/>
          <w:szCs w:val="28"/>
          <w:lang w:val="uk-UA"/>
        </w:rPr>
      </w:pPr>
    </w:p>
    <w:p w:rsidR="00A95C9A" w:rsidRPr="00EC029F" w:rsidRDefault="00A95C9A" w:rsidP="00650711">
      <w:pPr>
        <w:spacing w:after="0" w:line="240" w:lineRule="auto"/>
        <w:jc w:val="both"/>
        <w:rPr>
          <w:rFonts w:ascii="Times New Roman" w:eastAsia="Times New Roman" w:hAnsi="Times New Roman" w:cs="Times New Roman"/>
          <w:sz w:val="28"/>
          <w:szCs w:val="28"/>
          <w:lang w:eastAsia="ru-RU"/>
        </w:rPr>
      </w:pPr>
      <w:r w:rsidRPr="00EC029F">
        <w:rPr>
          <w:rFonts w:ascii="Times New Roman" w:hAnsi="Times New Roman" w:cs="Times New Roman"/>
          <w:b/>
          <w:bCs/>
          <w:sz w:val="28"/>
          <w:szCs w:val="28"/>
          <w:lang w:val="uk-UA"/>
        </w:rPr>
        <w:t>І</w:t>
      </w:r>
      <w:r w:rsidR="00832DAF" w:rsidRPr="00EC029F">
        <w:rPr>
          <w:rFonts w:ascii="Times New Roman" w:hAnsi="Times New Roman" w:cs="Times New Roman"/>
          <w:b/>
          <w:bCs/>
          <w:sz w:val="28"/>
          <w:szCs w:val="28"/>
          <w:lang w:val="uk-UA"/>
        </w:rPr>
        <w:t xml:space="preserve">. </w:t>
      </w:r>
      <w:r w:rsidRPr="00EC029F">
        <w:rPr>
          <w:rFonts w:ascii="Times New Roman" w:hAnsi="Times New Roman" w:cs="Times New Roman"/>
          <w:b/>
          <w:bCs/>
          <w:sz w:val="28"/>
          <w:szCs w:val="28"/>
          <w:lang w:val="uk-UA"/>
        </w:rPr>
        <w:t xml:space="preserve"> </w:t>
      </w:r>
      <w:r w:rsidRPr="00EC029F">
        <w:rPr>
          <w:rFonts w:ascii="Times New Roman" w:hAnsi="Times New Roman" w:cs="Times New Roman"/>
          <w:b/>
          <w:sz w:val="28"/>
          <w:szCs w:val="28"/>
        </w:rPr>
        <w:t>ПЕРВЫЙ</w:t>
      </w:r>
      <w:r w:rsidRPr="00EC029F">
        <w:rPr>
          <w:rFonts w:ascii="Times New Roman" w:hAnsi="Times New Roman" w:cs="Times New Roman"/>
          <w:sz w:val="28"/>
          <w:szCs w:val="28"/>
        </w:rPr>
        <w:t xml:space="preserve"> этап</w:t>
      </w:r>
      <w:r w:rsidR="00832DAF" w:rsidRPr="00EC029F">
        <w:rPr>
          <w:rFonts w:ascii="Times New Roman" w:hAnsi="Times New Roman" w:cs="Times New Roman"/>
          <w:bCs/>
          <w:spacing w:val="-2"/>
          <w:sz w:val="28"/>
          <w:szCs w:val="28"/>
        </w:rPr>
        <w:t xml:space="preserve"> конкурса</w:t>
      </w:r>
      <w:r w:rsidR="00832DAF" w:rsidRPr="00EC029F">
        <w:rPr>
          <w:rFonts w:ascii="Times New Roman" w:hAnsi="Times New Roman" w:cs="Times New Roman"/>
          <w:bCs/>
          <w:i/>
          <w:spacing w:val="-2"/>
          <w:sz w:val="28"/>
          <w:szCs w:val="28"/>
        </w:rPr>
        <w:t xml:space="preserve">  </w:t>
      </w:r>
      <w:r w:rsidR="00832DAF" w:rsidRPr="00EC029F">
        <w:rPr>
          <w:rFonts w:ascii="Times New Roman" w:hAnsi="Times New Roman" w:cs="Times New Roman"/>
          <w:b/>
          <w:bCs/>
          <w:i/>
          <w:spacing w:val="-2"/>
          <w:sz w:val="28"/>
          <w:szCs w:val="28"/>
        </w:rPr>
        <w:t>«</w:t>
      </w:r>
      <w:proofErr w:type="spellStart"/>
      <w:r w:rsidR="00832DAF" w:rsidRPr="00EC029F">
        <w:rPr>
          <w:rFonts w:ascii="Times New Roman" w:hAnsi="Times New Roman" w:cs="Times New Roman"/>
          <w:b/>
          <w:bCs/>
          <w:sz w:val="28"/>
          <w:szCs w:val="28"/>
          <w:lang w:val="uk-UA"/>
        </w:rPr>
        <w:t>Визитная</w:t>
      </w:r>
      <w:proofErr w:type="spellEnd"/>
      <w:r w:rsidR="00832DAF" w:rsidRPr="00EC029F">
        <w:rPr>
          <w:rFonts w:ascii="Times New Roman" w:hAnsi="Times New Roman" w:cs="Times New Roman"/>
          <w:b/>
          <w:bCs/>
          <w:sz w:val="28"/>
          <w:szCs w:val="28"/>
          <w:lang w:val="uk-UA"/>
        </w:rPr>
        <w:t xml:space="preserve"> карточка </w:t>
      </w:r>
      <w:proofErr w:type="spellStart"/>
      <w:r w:rsidR="00832DAF" w:rsidRPr="00EC029F">
        <w:rPr>
          <w:rFonts w:ascii="Times New Roman" w:hAnsi="Times New Roman" w:cs="Times New Roman"/>
          <w:b/>
          <w:bCs/>
          <w:sz w:val="28"/>
          <w:szCs w:val="28"/>
          <w:lang w:val="uk-UA"/>
        </w:rPr>
        <w:t>команды</w:t>
      </w:r>
      <w:proofErr w:type="spellEnd"/>
      <w:r w:rsidR="00832DAF" w:rsidRPr="00EC029F">
        <w:rPr>
          <w:rFonts w:ascii="Times New Roman" w:hAnsi="Times New Roman" w:cs="Times New Roman"/>
          <w:b/>
          <w:bCs/>
          <w:sz w:val="28"/>
          <w:szCs w:val="28"/>
          <w:lang w:val="uk-UA"/>
        </w:rPr>
        <w:t>»</w:t>
      </w:r>
      <w:r w:rsidR="00715A26" w:rsidRPr="00EC029F">
        <w:rPr>
          <w:rFonts w:ascii="Times New Roman" w:hAnsi="Times New Roman" w:cs="Times New Roman"/>
          <w:b/>
          <w:bCs/>
          <w:sz w:val="28"/>
          <w:szCs w:val="28"/>
          <w:lang w:val="uk-UA"/>
        </w:rPr>
        <w:t>.</w:t>
      </w:r>
    </w:p>
    <w:p w:rsidR="00A95C9A" w:rsidRPr="00EC029F" w:rsidRDefault="00A95C9A" w:rsidP="00650711">
      <w:pPr>
        <w:spacing w:after="0" w:line="240" w:lineRule="auto"/>
        <w:jc w:val="both"/>
        <w:rPr>
          <w:rFonts w:ascii="Times New Roman" w:hAnsi="Times New Roman" w:cs="Times New Roman"/>
          <w:bCs/>
          <w:sz w:val="28"/>
          <w:szCs w:val="28"/>
        </w:rPr>
      </w:pPr>
      <w:r w:rsidRPr="00EC029F">
        <w:rPr>
          <w:rFonts w:ascii="Times New Roman" w:hAnsi="Times New Roman" w:cs="Times New Roman"/>
          <w:bCs/>
          <w:sz w:val="28"/>
          <w:szCs w:val="28"/>
        </w:rPr>
        <w:t xml:space="preserve"> Приглашаются  студенты - участники м</w:t>
      </w:r>
      <w:r w:rsidRPr="00EC029F">
        <w:rPr>
          <w:rFonts w:ascii="Times New Roman" w:hAnsi="Times New Roman" w:cs="Times New Roman"/>
          <w:bCs/>
          <w:spacing w:val="-2"/>
          <w:sz w:val="28"/>
          <w:szCs w:val="28"/>
        </w:rPr>
        <w:t>ежгруппового конкурса</w:t>
      </w:r>
      <w:r w:rsidRPr="00EC029F">
        <w:rPr>
          <w:rFonts w:ascii="Times New Roman" w:hAnsi="Times New Roman" w:cs="Times New Roman"/>
          <w:bCs/>
          <w:i/>
          <w:spacing w:val="-2"/>
          <w:sz w:val="28"/>
          <w:szCs w:val="28"/>
        </w:rPr>
        <w:t xml:space="preserve">  «</w:t>
      </w:r>
      <w:proofErr w:type="spellStart"/>
      <w:r w:rsidRPr="00EC029F">
        <w:rPr>
          <w:rFonts w:ascii="Times New Roman" w:hAnsi="Times New Roman" w:cs="Times New Roman"/>
          <w:bCs/>
          <w:sz w:val="28"/>
          <w:szCs w:val="28"/>
          <w:lang w:val="uk-UA"/>
        </w:rPr>
        <w:t>Визитная</w:t>
      </w:r>
      <w:proofErr w:type="spellEnd"/>
      <w:r w:rsidRPr="00EC029F">
        <w:rPr>
          <w:rFonts w:ascii="Times New Roman" w:hAnsi="Times New Roman" w:cs="Times New Roman"/>
          <w:bCs/>
          <w:sz w:val="28"/>
          <w:szCs w:val="28"/>
          <w:lang w:val="uk-UA"/>
        </w:rPr>
        <w:t xml:space="preserve"> карточка </w:t>
      </w:r>
      <w:proofErr w:type="spellStart"/>
      <w:r w:rsidRPr="00EC029F">
        <w:rPr>
          <w:rFonts w:ascii="Times New Roman" w:hAnsi="Times New Roman" w:cs="Times New Roman"/>
          <w:bCs/>
          <w:sz w:val="28"/>
          <w:szCs w:val="28"/>
          <w:lang w:val="uk-UA"/>
        </w:rPr>
        <w:t>команды</w:t>
      </w:r>
      <w:proofErr w:type="spellEnd"/>
      <w:r w:rsidRPr="00EC029F">
        <w:rPr>
          <w:rFonts w:ascii="Times New Roman" w:hAnsi="Times New Roman" w:cs="Times New Roman"/>
          <w:bCs/>
          <w:sz w:val="28"/>
          <w:szCs w:val="28"/>
          <w:lang w:val="uk-UA"/>
        </w:rPr>
        <w:t>»</w:t>
      </w:r>
      <w:r w:rsidRPr="00EC029F">
        <w:rPr>
          <w:rFonts w:ascii="Times New Roman" w:hAnsi="Times New Roman" w:cs="Times New Roman"/>
          <w:bCs/>
          <w:spacing w:val="-2"/>
          <w:sz w:val="28"/>
          <w:szCs w:val="28"/>
        </w:rPr>
        <w:t xml:space="preserve"> для представления </w:t>
      </w:r>
      <w:r w:rsidRPr="00EC029F">
        <w:rPr>
          <w:rFonts w:ascii="Times New Roman" w:hAnsi="Times New Roman" w:cs="Times New Roman"/>
          <w:bCs/>
          <w:sz w:val="28"/>
          <w:szCs w:val="28"/>
        </w:rPr>
        <w:t>команд.</w:t>
      </w:r>
    </w:p>
    <w:p w:rsidR="00A95C9A" w:rsidRPr="00EC029F" w:rsidRDefault="00A95C9A" w:rsidP="00650711">
      <w:pPr>
        <w:spacing w:after="0" w:line="240" w:lineRule="auto"/>
        <w:jc w:val="both"/>
        <w:rPr>
          <w:rFonts w:ascii="Times New Roman" w:hAnsi="Times New Roman" w:cs="Times New Roman"/>
          <w:sz w:val="28"/>
          <w:szCs w:val="28"/>
        </w:rPr>
      </w:pPr>
      <w:r w:rsidRPr="00EC029F">
        <w:rPr>
          <w:rFonts w:ascii="Times New Roman" w:hAnsi="Times New Roman" w:cs="Times New Roman"/>
          <w:sz w:val="28"/>
          <w:szCs w:val="28"/>
        </w:rPr>
        <w:t>Оценивается: содержание выступления, креативность, актуальность,</w:t>
      </w:r>
      <w:r w:rsidRPr="00EC029F">
        <w:rPr>
          <w:sz w:val="28"/>
          <w:szCs w:val="28"/>
        </w:rPr>
        <w:t xml:space="preserve"> </w:t>
      </w:r>
      <w:r w:rsidRPr="00EC029F">
        <w:rPr>
          <w:rFonts w:ascii="Times New Roman" w:hAnsi="Times New Roman" w:cs="Times New Roman"/>
          <w:sz w:val="28"/>
          <w:szCs w:val="28"/>
        </w:rPr>
        <w:t>красноречие, творчество, фантазия. Капитан и члены команды   за 5 мин рассказывают о команде, своей будущей профессии в качестве медицинской сестры лечебно-профилактического учреждения</w:t>
      </w:r>
    </w:p>
    <w:p w:rsidR="00A95C9A" w:rsidRPr="00EC029F" w:rsidRDefault="00A95C9A" w:rsidP="00650711">
      <w:pPr>
        <w:spacing w:after="0" w:line="240" w:lineRule="auto"/>
        <w:jc w:val="both"/>
        <w:rPr>
          <w:rFonts w:ascii="Times New Roman" w:hAnsi="Times New Roman" w:cs="Times New Roman"/>
          <w:b/>
          <w:bCs/>
          <w:sz w:val="28"/>
          <w:szCs w:val="28"/>
        </w:rPr>
      </w:pPr>
      <w:r w:rsidRPr="00EC029F">
        <w:rPr>
          <w:rFonts w:ascii="Times New Roman" w:hAnsi="Times New Roman" w:cs="Times New Roman"/>
          <w:b/>
          <w:bCs/>
          <w:sz w:val="28"/>
          <w:szCs w:val="28"/>
        </w:rPr>
        <w:t>Время для выступления 5 минут.</w:t>
      </w:r>
    </w:p>
    <w:p w:rsidR="00A95C9A" w:rsidRPr="00EC029F" w:rsidRDefault="00A95C9A" w:rsidP="00650711">
      <w:pPr>
        <w:spacing w:after="0" w:line="240" w:lineRule="auto"/>
        <w:jc w:val="both"/>
        <w:rPr>
          <w:rFonts w:ascii="Times New Roman" w:hAnsi="Times New Roman" w:cs="Times New Roman"/>
          <w:sz w:val="28"/>
          <w:szCs w:val="28"/>
        </w:rPr>
      </w:pPr>
      <w:r w:rsidRPr="00EC029F">
        <w:rPr>
          <w:rFonts w:ascii="Times New Roman" w:hAnsi="Times New Roman" w:cs="Times New Roman"/>
          <w:sz w:val="28"/>
          <w:szCs w:val="28"/>
        </w:rPr>
        <w:t>Помощники  ведущих следят за временем выступления каждой команды, с помощью секундомера</w:t>
      </w:r>
      <w:r w:rsidR="00650711" w:rsidRPr="00EC029F">
        <w:rPr>
          <w:rFonts w:ascii="Times New Roman" w:hAnsi="Times New Roman" w:cs="Times New Roman"/>
          <w:sz w:val="28"/>
          <w:szCs w:val="28"/>
        </w:rPr>
        <w:t>,  отмечаю</w:t>
      </w:r>
      <w:r w:rsidRPr="00EC029F">
        <w:rPr>
          <w:rFonts w:ascii="Times New Roman" w:hAnsi="Times New Roman" w:cs="Times New Roman"/>
          <w:sz w:val="28"/>
          <w:szCs w:val="28"/>
        </w:rPr>
        <w:t>т время или прерывает рассказ тех</w:t>
      </w:r>
      <w:r w:rsidR="006D037E">
        <w:rPr>
          <w:rFonts w:ascii="Times New Roman" w:hAnsi="Times New Roman" w:cs="Times New Roman"/>
          <w:sz w:val="28"/>
          <w:szCs w:val="28"/>
        </w:rPr>
        <w:t>,</w:t>
      </w:r>
      <w:r w:rsidRPr="00EC029F">
        <w:rPr>
          <w:rFonts w:ascii="Times New Roman" w:hAnsi="Times New Roman" w:cs="Times New Roman"/>
          <w:sz w:val="28"/>
          <w:szCs w:val="28"/>
        </w:rPr>
        <w:t xml:space="preserve"> кто не укладывается в 5мин.</w:t>
      </w:r>
    </w:p>
    <w:p w:rsidR="00A95C9A" w:rsidRPr="00EC029F" w:rsidRDefault="00A95C9A" w:rsidP="00650711">
      <w:pPr>
        <w:spacing w:after="0" w:line="240" w:lineRule="auto"/>
        <w:jc w:val="both"/>
        <w:rPr>
          <w:rFonts w:ascii="Times New Roman" w:hAnsi="Times New Roman" w:cs="Times New Roman"/>
          <w:sz w:val="28"/>
          <w:szCs w:val="28"/>
        </w:rPr>
      </w:pPr>
      <w:proofErr w:type="gramStart"/>
      <w:r w:rsidRPr="00EC029F">
        <w:rPr>
          <w:rFonts w:ascii="Times New Roman" w:hAnsi="Times New Roman" w:cs="Times New Roman"/>
          <w:sz w:val="28"/>
          <w:szCs w:val="28"/>
        </w:rPr>
        <w:t>Команда</w:t>
      </w:r>
      <w:proofErr w:type="gramEnd"/>
      <w:r w:rsidRPr="00EC029F">
        <w:rPr>
          <w:rFonts w:ascii="Times New Roman" w:hAnsi="Times New Roman" w:cs="Times New Roman"/>
          <w:sz w:val="28"/>
          <w:szCs w:val="28"/>
        </w:rPr>
        <w:t xml:space="preserve"> занявшая 1 место получает 10 баллов, 2 место -  7</w:t>
      </w:r>
      <w:r w:rsidR="00832DAF" w:rsidRPr="00EC029F">
        <w:rPr>
          <w:rFonts w:ascii="Times New Roman" w:hAnsi="Times New Roman" w:cs="Times New Roman"/>
          <w:sz w:val="28"/>
          <w:szCs w:val="28"/>
        </w:rPr>
        <w:t xml:space="preserve"> баллов</w:t>
      </w:r>
      <w:r w:rsidRPr="00EC029F">
        <w:rPr>
          <w:rFonts w:ascii="Times New Roman" w:hAnsi="Times New Roman" w:cs="Times New Roman"/>
          <w:sz w:val="28"/>
          <w:szCs w:val="28"/>
        </w:rPr>
        <w:t xml:space="preserve">, 3 место </w:t>
      </w:r>
      <w:r w:rsidR="00832DAF" w:rsidRPr="00EC029F">
        <w:rPr>
          <w:rFonts w:ascii="Times New Roman" w:hAnsi="Times New Roman" w:cs="Times New Roman"/>
          <w:sz w:val="28"/>
          <w:szCs w:val="28"/>
        </w:rPr>
        <w:t>–</w:t>
      </w:r>
      <w:r w:rsidRPr="00EC029F">
        <w:rPr>
          <w:rFonts w:ascii="Times New Roman" w:hAnsi="Times New Roman" w:cs="Times New Roman"/>
          <w:sz w:val="28"/>
          <w:szCs w:val="28"/>
        </w:rPr>
        <w:t xml:space="preserve"> </w:t>
      </w:r>
      <w:r w:rsidR="00832DAF" w:rsidRPr="00EC029F">
        <w:rPr>
          <w:rFonts w:ascii="Times New Roman" w:hAnsi="Times New Roman" w:cs="Times New Roman"/>
          <w:sz w:val="28"/>
          <w:szCs w:val="28"/>
        </w:rPr>
        <w:t>5  баллов</w:t>
      </w:r>
      <w:r w:rsidRPr="00EC029F">
        <w:rPr>
          <w:rFonts w:ascii="Times New Roman" w:hAnsi="Times New Roman" w:cs="Times New Roman"/>
          <w:sz w:val="28"/>
          <w:szCs w:val="28"/>
        </w:rPr>
        <w:t>.</w:t>
      </w:r>
    </w:p>
    <w:p w:rsidR="00B87AF4" w:rsidRPr="00EC029F" w:rsidRDefault="00611A68" w:rsidP="00650711">
      <w:pPr>
        <w:spacing w:after="0" w:line="240" w:lineRule="auto"/>
        <w:jc w:val="both"/>
        <w:rPr>
          <w:rFonts w:ascii="Times New Roman" w:hAnsi="Times New Roman" w:cs="Times New Roman"/>
          <w:b/>
          <w:sz w:val="28"/>
          <w:szCs w:val="28"/>
        </w:rPr>
      </w:pPr>
      <w:r w:rsidRPr="00EC029F">
        <w:rPr>
          <w:rFonts w:ascii="Times New Roman" w:hAnsi="Times New Roman" w:cs="Times New Roman"/>
          <w:sz w:val="28"/>
          <w:szCs w:val="28"/>
        </w:rPr>
        <w:t>Во время подсчета результатов конкурсов  судьями, предлага</w:t>
      </w:r>
      <w:r w:rsidR="00650711" w:rsidRPr="00EC029F">
        <w:rPr>
          <w:rFonts w:ascii="Times New Roman" w:hAnsi="Times New Roman" w:cs="Times New Roman"/>
          <w:sz w:val="28"/>
          <w:szCs w:val="28"/>
        </w:rPr>
        <w:t>ется</w:t>
      </w:r>
      <w:r w:rsidRPr="00EC029F">
        <w:rPr>
          <w:rFonts w:ascii="Times New Roman" w:hAnsi="Times New Roman" w:cs="Times New Roman"/>
          <w:sz w:val="28"/>
          <w:szCs w:val="28"/>
        </w:rPr>
        <w:t xml:space="preserve"> </w:t>
      </w:r>
      <w:r w:rsidRPr="00EC029F">
        <w:rPr>
          <w:rFonts w:ascii="Times New Roman" w:hAnsi="Times New Roman" w:cs="Times New Roman"/>
          <w:b/>
          <w:sz w:val="28"/>
          <w:szCs w:val="28"/>
        </w:rPr>
        <w:t xml:space="preserve">КВИЗ </w:t>
      </w:r>
      <w:r w:rsidR="00B87AF4" w:rsidRPr="00EC029F">
        <w:rPr>
          <w:rFonts w:ascii="Times New Roman" w:hAnsi="Times New Roman" w:cs="Times New Roman"/>
          <w:b/>
          <w:sz w:val="28"/>
          <w:szCs w:val="28"/>
        </w:rPr>
        <w:t>для болельщиков.</w:t>
      </w:r>
    </w:p>
    <w:p w:rsidR="00B25685" w:rsidRPr="00EC029F" w:rsidRDefault="00B87AF4" w:rsidP="00650711">
      <w:pPr>
        <w:spacing w:after="0" w:line="240" w:lineRule="auto"/>
        <w:jc w:val="both"/>
        <w:rPr>
          <w:rFonts w:ascii="Times New Roman" w:hAnsi="Times New Roman" w:cs="Times New Roman"/>
          <w:b/>
          <w:sz w:val="28"/>
          <w:szCs w:val="28"/>
        </w:rPr>
      </w:pPr>
      <w:r w:rsidRPr="00EC029F">
        <w:rPr>
          <w:rFonts w:ascii="Times New Roman" w:hAnsi="Times New Roman" w:cs="Times New Roman"/>
          <w:sz w:val="28"/>
          <w:szCs w:val="28"/>
        </w:rPr>
        <w:t xml:space="preserve">Правильный ответ на вопрос оценивается от 1 до 3 баллов и </w:t>
      </w:r>
      <w:proofErr w:type="spellStart"/>
      <w:r w:rsidRPr="00EC029F">
        <w:rPr>
          <w:rFonts w:ascii="Times New Roman" w:hAnsi="Times New Roman" w:cs="Times New Roman"/>
          <w:sz w:val="28"/>
          <w:szCs w:val="28"/>
        </w:rPr>
        <w:t>защитывается</w:t>
      </w:r>
      <w:proofErr w:type="spellEnd"/>
      <w:r w:rsidRPr="00EC029F">
        <w:rPr>
          <w:rFonts w:ascii="Times New Roman" w:hAnsi="Times New Roman" w:cs="Times New Roman"/>
          <w:sz w:val="28"/>
          <w:szCs w:val="28"/>
        </w:rPr>
        <w:t xml:space="preserve"> команде болельщика.</w:t>
      </w:r>
      <w:r w:rsidRPr="00EC029F">
        <w:rPr>
          <w:rFonts w:ascii="Times New Roman" w:hAnsi="Times New Roman" w:cs="Times New Roman"/>
          <w:b/>
          <w:sz w:val="28"/>
          <w:szCs w:val="28"/>
        </w:rPr>
        <w:t xml:space="preserve"> </w:t>
      </w:r>
    </w:p>
    <w:p w:rsidR="00611A68" w:rsidRPr="00EC029F" w:rsidRDefault="00B87AF4" w:rsidP="00650711">
      <w:pPr>
        <w:spacing w:after="0" w:line="240" w:lineRule="auto"/>
        <w:jc w:val="both"/>
        <w:rPr>
          <w:rFonts w:ascii="Times New Roman" w:hAnsi="Times New Roman" w:cs="Times New Roman"/>
          <w:sz w:val="28"/>
          <w:szCs w:val="28"/>
        </w:rPr>
      </w:pPr>
      <w:r w:rsidRPr="00EC029F">
        <w:rPr>
          <w:rFonts w:ascii="Times New Roman" w:hAnsi="Times New Roman" w:cs="Times New Roman"/>
          <w:sz w:val="28"/>
          <w:szCs w:val="28"/>
        </w:rPr>
        <w:t>Болельщик, набравший большее количество баллов  получает поощрительный приз.</w:t>
      </w:r>
    </w:p>
    <w:p w:rsidR="00A95C9A" w:rsidRPr="00EC029F" w:rsidRDefault="00A95C9A" w:rsidP="00650711">
      <w:pPr>
        <w:spacing w:after="0" w:line="240" w:lineRule="auto"/>
        <w:jc w:val="both"/>
        <w:rPr>
          <w:rFonts w:ascii="Times New Roman" w:hAnsi="Times New Roman" w:cs="Times New Roman"/>
          <w:i/>
          <w:sz w:val="28"/>
          <w:szCs w:val="28"/>
        </w:rPr>
      </w:pPr>
    </w:p>
    <w:p w:rsidR="00A95C9A" w:rsidRPr="00EC029F" w:rsidRDefault="00A95C9A" w:rsidP="00650711">
      <w:pPr>
        <w:spacing w:after="0" w:line="240" w:lineRule="auto"/>
        <w:jc w:val="both"/>
        <w:rPr>
          <w:rFonts w:ascii="Times New Roman" w:hAnsi="Times New Roman" w:cs="Times New Roman"/>
          <w:b/>
          <w:sz w:val="28"/>
          <w:szCs w:val="28"/>
        </w:rPr>
      </w:pPr>
      <w:r w:rsidRPr="00EC029F">
        <w:rPr>
          <w:rFonts w:ascii="Times New Roman" w:hAnsi="Times New Roman" w:cs="Times New Roman"/>
          <w:b/>
          <w:bCs/>
          <w:sz w:val="28"/>
          <w:szCs w:val="28"/>
          <w:lang w:val="uk-UA"/>
        </w:rPr>
        <w:t>ІІ</w:t>
      </w:r>
      <w:r w:rsidR="00832DAF" w:rsidRPr="00EC029F">
        <w:rPr>
          <w:rFonts w:ascii="Times New Roman" w:hAnsi="Times New Roman" w:cs="Times New Roman"/>
          <w:sz w:val="28"/>
          <w:szCs w:val="28"/>
        </w:rPr>
        <w:t xml:space="preserve">. </w:t>
      </w:r>
      <w:r w:rsidRPr="00EC029F">
        <w:rPr>
          <w:rFonts w:ascii="Times New Roman" w:hAnsi="Times New Roman" w:cs="Times New Roman"/>
          <w:b/>
          <w:sz w:val="28"/>
          <w:szCs w:val="28"/>
        </w:rPr>
        <w:t xml:space="preserve">ВТОРОЙ </w:t>
      </w:r>
      <w:r w:rsidRPr="00EC029F">
        <w:rPr>
          <w:rFonts w:ascii="Times New Roman" w:hAnsi="Times New Roman" w:cs="Times New Roman"/>
          <w:sz w:val="28"/>
          <w:szCs w:val="28"/>
        </w:rPr>
        <w:t xml:space="preserve">этап </w:t>
      </w:r>
      <w:r w:rsidR="00832DAF" w:rsidRPr="00EC029F">
        <w:rPr>
          <w:rFonts w:ascii="Times New Roman" w:hAnsi="Times New Roman" w:cs="Times New Roman"/>
          <w:sz w:val="28"/>
          <w:szCs w:val="28"/>
        </w:rPr>
        <w:t xml:space="preserve">– </w:t>
      </w:r>
      <w:r w:rsidR="00832DAF" w:rsidRPr="00EC029F">
        <w:rPr>
          <w:rFonts w:ascii="Times New Roman" w:hAnsi="Times New Roman" w:cs="Times New Roman"/>
          <w:b/>
          <w:sz w:val="28"/>
          <w:szCs w:val="28"/>
        </w:rPr>
        <w:t>«Профессионально - интеллектуальный квиз»</w:t>
      </w:r>
    </w:p>
    <w:p w:rsidR="00832DAF" w:rsidRPr="00EC029F" w:rsidRDefault="00832DAF" w:rsidP="00650711">
      <w:pPr>
        <w:pStyle w:val="23"/>
        <w:shd w:val="clear" w:color="auto" w:fill="auto"/>
        <w:spacing w:line="240" w:lineRule="auto"/>
        <w:jc w:val="both"/>
        <w:rPr>
          <w:rFonts w:ascii="Times New Roman" w:hAnsi="Times New Roman" w:cs="Times New Roman"/>
          <w:b/>
          <w:sz w:val="36"/>
          <w:szCs w:val="36"/>
          <w:lang w:eastAsia="ru-RU" w:bidi="ru-RU"/>
        </w:rPr>
      </w:pPr>
      <w:r w:rsidRPr="00EC029F">
        <w:rPr>
          <w:rFonts w:ascii="Times New Roman" w:hAnsi="Times New Roman" w:cs="Times New Roman"/>
          <w:sz w:val="28"/>
          <w:szCs w:val="28"/>
        </w:rPr>
        <w:t xml:space="preserve">Для </w:t>
      </w:r>
      <w:r w:rsidR="001D66A3" w:rsidRPr="00EC029F">
        <w:rPr>
          <w:rFonts w:ascii="Times New Roman" w:hAnsi="Times New Roman" w:cs="Times New Roman"/>
          <w:sz w:val="28"/>
          <w:szCs w:val="28"/>
        </w:rPr>
        <w:t xml:space="preserve">каждой команды </w:t>
      </w:r>
      <w:r w:rsidRPr="00EC029F">
        <w:rPr>
          <w:rFonts w:ascii="Times New Roman" w:hAnsi="Times New Roman" w:cs="Times New Roman"/>
          <w:sz w:val="28"/>
          <w:szCs w:val="28"/>
        </w:rPr>
        <w:t xml:space="preserve">студентов, судей и зрителей </w:t>
      </w:r>
      <w:r w:rsidR="001D66A3" w:rsidRPr="00EC029F">
        <w:rPr>
          <w:rFonts w:ascii="Times New Roman" w:hAnsi="Times New Roman" w:cs="Times New Roman"/>
          <w:sz w:val="28"/>
          <w:szCs w:val="28"/>
        </w:rPr>
        <w:t>поочередно демонстрируе</w:t>
      </w:r>
      <w:r w:rsidRPr="00EC029F">
        <w:rPr>
          <w:rFonts w:ascii="Times New Roman" w:hAnsi="Times New Roman" w:cs="Times New Roman"/>
          <w:sz w:val="28"/>
          <w:szCs w:val="28"/>
        </w:rPr>
        <w:t xml:space="preserve">тся </w:t>
      </w:r>
      <w:r w:rsidR="00650711" w:rsidRPr="00EC029F">
        <w:rPr>
          <w:rFonts w:ascii="Times New Roman" w:hAnsi="Times New Roman" w:cs="Times New Roman"/>
          <w:sz w:val="28"/>
          <w:szCs w:val="28"/>
        </w:rPr>
        <w:t>10</w:t>
      </w:r>
      <w:r w:rsidR="001D66A3" w:rsidRPr="00EC029F">
        <w:rPr>
          <w:rFonts w:ascii="Times New Roman" w:hAnsi="Times New Roman" w:cs="Times New Roman"/>
          <w:sz w:val="28"/>
          <w:szCs w:val="28"/>
        </w:rPr>
        <w:t xml:space="preserve"> слайдов  с </w:t>
      </w:r>
      <w:r w:rsidRPr="00EC029F">
        <w:rPr>
          <w:rFonts w:ascii="Times New Roman" w:hAnsi="Times New Roman" w:cs="Times New Roman"/>
          <w:sz w:val="28"/>
          <w:szCs w:val="28"/>
        </w:rPr>
        <w:t>вопросами</w:t>
      </w:r>
      <w:r w:rsidR="001D66A3" w:rsidRPr="00EC029F">
        <w:rPr>
          <w:rFonts w:ascii="Times New Roman" w:hAnsi="Times New Roman" w:cs="Times New Roman"/>
          <w:sz w:val="28"/>
          <w:szCs w:val="28"/>
        </w:rPr>
        <w:t xml:space="preserve"> по теме </w:t>
      </w:r>
      <w:r w:rsidR="001D66A3" w:rsidRPr="00EC029F">
        <w:rPr>
          <w:rFonts w:ascii="Times New Roman" w:hAnsi="Times New Roman" w:cs="Times New Roman"/>
          <w:bCs/>
          <w:sz w:val="28"/>
          <w:szCs w:val="28"/>
        </w:rPr>
        <w:t>«Взятие крови из периферической вены с помощью вакуумных систем»</w:t>
      </w:r>
      <w:r w:rsidR="00650711" w:rsidRPr="00EC029F">
        <w:rPr>
          <w:rFonts w:ascii="Times New Roman" w:hAnsi="Times New Roman" w:cs="Times New Roman"/>
          <w:bCs/>
          <w:sz w:val="28"/>
          <w:szCs w:val="28"/>
        </w:rPr>
        <w:t>.</w:t>
      </w:r>
    </w:p>
    <w:p w:rsidR="00832DAF" w:rsidRPr="00EC029F" w:rsidRDefault="00832DAF" w:rsidP="00650711">
      <w:pPr>
        <w:spacing w:after="0" w:line="240" w:lineRule="auto"/>
        <w:jc w:val="both"/>
        <w:rPr>
          <w:rFonts w:ascii="Times New Roman" w:hAnsi="Times New Roman" w:cs="Times New Roman"/>
          <w:sz w:val="28"/>
          <w:szCs w:val="28"/>
        </w:rPr>
      </w:pPr>
      <w:r w:rsidRPr="00EC029F">
        <w:rPr>
          <w:rFonts w:ascii="Times New Roman" w:hAnsi="Times New Roman" w:cs="Times New Roman"/>
          <w:sz w:val="28"/>
          <w:szCs w:val="28"/>
        </w:rPr>
        <w:t>После ответа</w:t>
      </w:r>
      <w:r w:rsidR="006D037E">
        <w:rPr>
          <w:rFonts w:ascii="Times New Roman" w:hAnsi="Times New Roman" w:cs="Times New Roman"/>
          <w:sz w:val="28"/>
          <w:szCs w:val="28"/>
        </w:rPr>
        <w:t xml:space="preserve"> участника</w:t>
      </w:r>
      <w:r w:rsidRPr="00EC029F">
        <w:rPr>
          <w:rFonts w:ascii="Times New Roman" w:hAnsi="Times New Roman" w:cs="Times New Roman"/>
          <w:sz w:val="28"/>
          <w:szCs w:val="28"/>
        </w:rPr>
        <w:t xml:space="preserve"> показывается слайд с правильным ответом.</w:t>
      </w:r>
    </w:p>
    <w:p w:rsidR="00832DAF" w:rsidRPr="00EC029F" w:rsidRDefault="00832DAF" w:rsidP="00650711">
      <w:pPr>
        <w:spacing w:after="0" w:line="240" w:lineRule="auto"/>
        <w:jc w:val="both"/>
        <w:rPr>
          <w:rFonts w:ascii="Times New Roman" w:hAnsi="Times New Roman" w:cs="Times New Roman"/>
          <w:sz w:val="28"/>
          <w:szCs w:val="28"/>
        </w:rPr>
      </w:pPr>
      <w:r w:rsidRPr="00EC029F">
        <w:rPr>
          <w:rFonts w:ascii="Times New Roman" w:hAnsi="Times New Roman" w:cs="Times New Roman"/>
          <w:sz w:val="28"/>
          <w:szCs w:val="28"/>
        </w:rPr>
        <w:t xml:space="preserve"> Результаты оценивания  </w:t>
      </w:r>
      <w:r w:rsidR="001D66A3" w:rsidRPr="00EC029F">
        <w:rPr>
          <w:rFonts w:ascii="Times New Roman" w:hAnsi="Times New Roman" w:cs="Times New Roman"/>
          <w:sz w:val="28"/>
          <w:szCs w:val="28"/>
        </w:rPr>
        <w:t xml:space="preserve">каждым судьей и </w:t>
      </w:r>
      <w:r w:rsidRPr="00EC029F">
        <w:rPr>
          <w:rFonts w:ascii="Times New Roman" w:hAnsi="Times New Roman" w:cs="Times New Roman"/>
          <w:sz w:val="28"/>
          <w:szCs w:val="28"/>
        </w:rPr>
        <w:t>передаются председателю для принятия окончательного решения.</w:t>
      </w:r>
    </w:p>
    <w:p w:rsidR="00832DAF" w:rsidRPr="00EC029F" w:rsidRDefault="00832DAF" w:rsidP="00650711">
      <w:pPr>
        <w:spacing w:after="0" w:line="240" w:lineRule="auto"/>
        <w:jc w:val="both"/>
        <w:rPr>
          <w:rFonts w:ascii="Times New Roman" w:hAnsi="Times New Roman" w:cs="Times New Roman"/>
          <w:sz w:val="28"/>
          <w:szCs w:val="28"/>
        </w:rPr>
      </w:pPr>
      <w:r w:rsidRPr="00EC029F">
        <w:rPr>
          <w:rFonts w:ascii="Times New Roman" w:hAnsi="Times New Roman" w:cs="Times New Roman"/>
          <w:sz w:val="28"/>
          <w:szCs w:val="28"/>
        </w:rPr>
        <w:t xml:space="preserve">За каждый правильный ответ  1-3 балла, неправильный ответ лишает команду 0,5 балла. </w:t>
      </w:r>
    </w:p>
    <w:p w:rsidR="00142754" w:rsidRPr="00EC029F" w:rsidRDefault="00142754" w:rsidP="00650711">
      <w:pPr>
        <w:spacing w:after="0" w:line="240" w:lineRule="auto"/>
        <w:ind w:firstLine="142"/>
        <w:jc w:val="both"/>
        <w:rPr>
          <w:rFonts w:ascii="Times New Roman" w:hAnsi="Times New Roman" w:cs="Times New Roman"/>
          <w:sz w:val="28"/>
        </w:rPr>
      </w:pPr>
      <w:r w:rsidRPr="00EC029F">
        <w:rPr>
          <w:rFonts w:ascii="Times New Roman" w:hAnsi="Times New Roman" w:cs="Times New Roman"/>
          <w:sz w:val="28"/>
          <w:szCs w:val="28"/>
        </w:rPr>
        <w:t xml:space="preserve">Уважаемые студенты, ваша задача – быстро и правильно отвечать на вопросы и зарабатывать, как можно больше баллов. </w:t>
      </w:r>
      <w:r w:rsidRPr="00EC029F">
        <w:rPr>
          <w:rFonts w:ascii="Times New Roman" w:hAnsi="Times New Roman" w:cs="Times New Roman"/>
          <w:sz w:val="28"/>
        </w:rPr>
        <w:t xml:space="preserve">Вопросы для участников конкурса (для Вас)  будут появляться на экране, их зачитает вслух ведущий, и любой из игроков (из Вас) должен быстро поднять табличку для ответа. Отвечать на него будет тот участник, который после появления вопроса на экране первым поднял табличку. </w:t>
      </w:r>
    </w:p>
    <w:p w:rsidR="0075371C" w:rsidRPr="00EC029F" w:rsidRDefault="0075371C" w:rsidP="00650711">
      <w:pPr>
        <w:spacing w:after="0" w:line="240" w:lineRule="auto"/>
        <w:jc w:val="both"/>
        <w:rPr>
          <w:rFonts w:ascii="Times New Roman" w:hAnsi="Times New Roman" w:cs="Times New Roman"/>
          <w:sz w:val="28"/>
          <w:szCs w:val="28"/>
        </w:rPr>
      </w:pPr>
      <w:r w:rsidRPr="00EC029F">
        <w:rPr>
          <w:rFonts w:ascii="Times New Roman" w:hAnsi="Times New Roman" w:cs="Times New Roman"/>
          <w:sz w:val="28"/>
          <w:szCs w:val="28"/>
        </w:rPr>
        <w:t>Если члены команды не могут ответить на поставленный вопрос, слово предоставляется членам других команд, а затем болельщикам.</w:t>
      </w:r>
    </w:p>
    <w:p w:rsidR="00832DAF" w:rsidRPr="00EC029F" w:rsidRDefault="00832DAF" w:rsidP="00650711">
      <w:pPr>
        <w:spacing w:after="0" w:line="240" w:lineRule="auto"/>
        <w:jc w:val="both"/>
        <w:rPr>
          <w:rFonts w:ascii="Times New Roman" w:hAnsi="Times New Roman" w:cs="Times New Roman"/>
          <w:sz w:val="28"/>
          <w:szCs w:val="28"/>
        </w:rPr>
      </w:pPr>
      <w:r w:rsidRPr="00EC029F">
        <w:rPr>
          <w:rFonts w:ascii="Times New Roman" w:hAnsi="Times New Roman" w:cs="Times New Roman"/>
          <w:sz w:val="28"/>
          <w:szCs w:val="28"/>
        </w:rPr>
        <w:t>Судьи, оценивая конкурс, учитывают правильность, полноту ответа, уверенность, четкую профессиональную речь.</w:t>
      </w:r>
    </w:p>
    <w:p w:rsidR="00832DAF" w:rsidRPr="00EC029F" w:rsidRDefault="001D66A3" w:rsidP="00650711">
      <w:pPr>
        <w:spacing w:after="0" w:line="240" w:lineRule="auto"/>
        <w:jc w:val="both"/>
        <w:rPr>
          <w:rFonts w:ascii="Times New Roman" w:hAnsi="Times New Roman" w:cs="Times New Roman"/>
          <w:sz w:val="28"/>
          <w:szCs w:val="28"/>
        </w:rPr>
      </w:pPr>
      <w:r w:rsidRPr="00EC029F">
        <w:rPr>
          <w:rFonts w:ascii="Times New Roman" w:hAnsi="Times New Roman" w:cs="Times New Roman"/>
          <w:sz w:val="28"/>
          <w:szCs w:val="28"/>
        </w:rPr>
        <w:t xml:space="preserve">В конкурсе «Профессионально - </w:t>
      </w:r>
      <w:proofErr w:type="gramStart"/>
      <w:r w:rsidRPr="00EC029F">
        <w:rPr>
          <w:rFonts w:ascii="Times New Roman" w:hAnsi="Times New Roman" w:cs="Times New Roman"/>
          <w:sz w:val="28"/>
          <w:szCs w:val="28"/>
        </w:rPr>
        <w:t>интеллектуальный</w:t>
      </w:r>
      <w:proofErr w:type="gramEnd"/>
      <w:r w:rsidRPr="00EC029F">
        <w:rPr>
          <w:rFonts w:ascii="Times New Roman" w:hAnsi="Times New Roman" w:cs="Times New Roman"/>
          <w:sz w:val="28"/>
          <w:szCs w:val="28"/>
        </w:rPr>
        <w:t xml:space="preserve">  квиз» побеждает команда, набравшая больше баллов.</w:t>
      </w:r>
    </w:p>
    <w:p w:rsidR="0075371C" w:rsidRPr="00EC029F" w:rsidRDefault="0075371C" w:rsidP="00832DAF">
      <w:pPr>
        <w:spacing w:after="0" w:line="240" w:lineRule="auto"/>
        <w:rPr>
          <w:rFonts w:ascii="Times New Roman" w:hAnsi="Times New Roman" w:cs="Times New Roman"/>
          <w:sz w:val="28"/>
          <w:szCs w:val="28"/>
        </w:rPr>
      </w:pPr>
    </w:p>
    <w:p w:rsidR="00832DAF" w:rsidRPr="00EC029F" w:rsidRDefault="00832DAF" w:rsidP="00832DAF">
      <w:pPr>
        <w:spacing w:after="0" w:line="240" w:lineRule="auto"/>
        <w:rPr>
          <w:rFonts w:ascii="Times New Roman" w:hAnsi="Times New Roman" w:cs="Times New Roman"/>
          <w:b/>
          <w:sz w:val="28"/>
          <w:szCs w:val="28"/>
        </w:rPr>
      </w:pPr>
      <w:r w:rsidRPr="00EC029F">
        <w:rPr>
          <w:rFonts w:ascii="Times New Roman" w:hAnsi="Times New Roman" w:cs="Times New Roman"/>
          <w:b/>
          <w:sz w:val="28"/>
          <w:szCs w:val="28"/>
        </w:rPr>
        <w:lastRenderedPageBreak/>
        <w:t>Материалы второго этапа:</w:t>
      </w:r>
    </w:p>
    <w:p w:rsidR="007B6E0B" w:rsidRPr="00EC029F" w:rsidRDefault="007B6E0B" w:rsidP="00832DAF">
      <w:pPr>
        <w:spacing w:after="0" w:line="240" w:lineRule="auto"/>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657E00AE" wp14:editId="2DED01BB">
            <wp:extent cx="1765111" cy="1323833"/>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1765357" cy="1324018"/>
                    </a:xfrm>
                    <a:prstGeom prst="rect">
                      <a:avLst/>
                    </a:prstGeom>
                  </pic:spPr>
                </pic:pic>
              </a:graphicData>
            </a:graphic>
          </wp:inline>
        </w:drawing>
      </w:r>
    </w:p>
    <w:p w:rsidR="007B6E0B" w:rsidRPr="00EC029F" w:rsidRDefault="007B6E0B" w:rsidP="00832DAF">
      <w:pPr>
        <w:spacing w:after="0" w:line="240" w:lineRule="auto"/>
        <w:rPr>
          <w:rFonts w:ascii="Times New Roman" w:hAnsi="Times New Roman" w:cs="Times New Roman"/>
          <w:sz w:val="28"/>
          <w:szCs w:val="28"/>
        </w:rPr>
      </w:pPr>
    </w:p>
    <w:tbl>
      <w:tblPr>
        <w:tblStyle w:val="af1"/>
        <w:tblW w:w="0" w:type="auto"/>
        <w:tblLook w:val="04A0" w:firstRow="1" w:lastRow="0" w:firstColumn="1" w:lastColumn="0" w:noHBand="0" w:noVBand="1"/>
      </w:tblPr>
      <w:tblGrid>
        <w:gridCol w:w="2383"/>
        <w:gridCol w:w="2530"/>
        <w:gridCol w:w="2381"/>
        <w:gridCol w:w="2277"/>
      </w:tblGrid>
      <w:tr w:rsidR="00FE4FBF" w:rsidRPr="00EC029F" w:rsidTr="000D344F">
        <w:tc>
          <w:tcPr>
            <w:tcW w:w="2397" w:type="dxa"/>
          </w:tcPr>
          <w:p w:rsidR="007B6E0B" w:rsidRPr="00EC029F" w:rsidRDefault="007B6E0B"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6A305EA0" wp14:editId="5CAB1C94">
                  <wp:extent cx="1617260" cy="1212945"/>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1623173" cy="1217379"/>
                          </a:xfrm>
                          <a:prstGeom prst="rect">
                            <a:avLst/>
                          </a:prstGeom>
                        </pic:spPr>
                      </pic:pic>
                    </a:graphicData>
                  </a:graphic>
                </wp:inline>
              </w:drawing>
            </w:r>
          </w:p>
        </w:tc>
        <w:tc>
          <w:tcPr>
            <w:tcW w:w="2352" w:type="dxa"/>
          </w:tcPr>
          <w:p w:rsidR="007B6E0B" w:rsidRPr="00EC029F" w:rsidRDefault="007B6E0B"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2B744EA8" wp14:editId="27FA444C">
                  <wp:extent cx="1583141" cy="1187355"/>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1588711" cy="1191533"/>
                          </a:xfrm>
                          <a:prstGeom prst="rect">
                            <a:avLst/>
                          </a:prstGeom>
                        </pic:spPr>
                      </pic:pic>
                    </a:graphicData>
                  </a:graphic>
                </wp:inline>
              </w:drawing>
            </w:r>
          </w:p>
        </w:tc>
        <w:tc>
          <w:tcPr>
            <w:tcW w:w="2278" w:type="dxa"/>
          </w:tcPr>
          <w:p w:rsidR="007B6E0B" w:rsidRPr="00EC029F" w:rsidRDefault="007B6E0B"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471AD31A" wp14:editId="6B216ED3">
                  <wp:extent cx="1528550" cy="1146412"/>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1538186" cy="1153639"/>
                          </a:xfrm>
                          <a:prstGeom prst="rect">
                            <a:avLst/>
                          </a:prstGeom>
                        </pic:spPr>
                      </pic:pic>
                    </a:graphicData>
                  </a:graphic>
                </wp:inline>
              </w:drawing>
            </w:r>
          </w:p>
        </w:tc>
        <w:tc>
          <w:tcPr>
            <w:tcW w:w="2544" w:type="dxa"/>
          </w:tcPr>
          <w:p w:rsidR="007B6E0B" w:rsidRPr="00EC029F" w:rsidRDefault="007B6E0B"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7CA58172" wp14:editId="7463E8B9">
                  <wp:extent cx="1473958" cy="1105468"/>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1479045" cy="1109283"/>
                          </a:xfrm>
                          <a:prstGeom prst="rect">
                            <a:avLst/>
                          </a:prstGeom>
                        </pic:spPr>
                      </pic:pic>
                    </a:graphicData>
                  </a:graphic>
                </wp:inline>
              </w:drawing>
            </w:r>
          </w:p>
        </w:tc>
      </w:tr>
      <w:tr w:rsidR="00FE4FBF" w:rsidRPr="00EC029F" w:rsidTr="000D344F">
        <w:tc>
          <w:tcPr>
            <w:tcW w:w="2397" w:type="dxa"/>
          </w:tcPr>
          <w:p w:rsidR="007B6E0B" w:rsidRPr="00EC029F" w:rsidRDefault="007C6153" w:rsidP="00832DAF">
            <w:pPr>
              <w:rPr>
                <w:rFonts w:ascii="Times New Roman" w:hAnsi="Times New Roman" w:cs="Times New Roman"/>
                <w:sz w:val="28"/>
                <w:szCs w:val="28"/>
              </w:rPr>
            </w:pPr>
            <w:r w:rsidRPr="00B223EF">
              <w:rPr>
                <w:noProof/>
                <w:lang w:eastAsia="ru-RU"/>
              </w:rPr>
              <w:drawing>
                <wp:inline distT="0" distB="0" distL="0" distR="0" wp14:anchorId="34ADDD51" wp14:editId="0D10461E">
                  <wp:extent cx="1607618" cy="1205713"/>
                  <wp:effectExtent l="0" t="0" r="0" b="0"/>
                  <wp:docPr id="1025" name="Рисунок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1607843" cy="1205882"/>
                          </a:xfrm>
                          <a:prstGeom prst="rect">
                            <a:avLst/>
                          </a:prstGeom>
                        </pic:spPr>
                      </pic:pic>
                    </a:graphicData>
                  </a:graphic>
                </wp:inline>
              </w:drawing>
            </w:r>
          </w:p>
        </w:tc>
        <w:tc>
          <w:tcPr>
            <w:tcW w:w="2352" w:type="dxa"/>
          </w:tcPr>
          <w:p w:rsidR="007B6E0B" w:rsidRPr="00EC029F" w:rsidRDefault="007C6153" w:rsidP="00832DAF">
            <w:pPr>
              <w:rPr>
                <w:rFonts w:ascii="Times New Roman" w:hAnsi="Times New Roman" w:cs="Times New Roman"/>
                <w:sz w:val="28"/>
                <w:szCs w:val="28"/>
              </w:rPr>
            </w:pPr>
            <w:r w:rsidRPr="00B223EF">
              <w:rPr>
                <w:noProof/>
                <w:lang w:eastAsia="ru-RU"/>
              </w:rPr>
              <w:drawing>
                <wp:inline distT="0" distB="0" distL="0" distR="0" wp14:anchorId="07491C63" wp14:editId="1AD2C76D">
                  <wp:extent cx="1555844" cy="1207827"/>
                  <wp:effectExtent l="0" t="0" r="0" b="0"/>
                  <wp:docPr id="1027" name="Рисунок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1558743" cy="1210078"/>
                          </a:xfrm>
                          <a:prstGeom prst="rect">
                            <a:avLst/>
                          </a:prstGeom>
                        </pic:spPr>
                      </pic:pic>
                    </a:graphicData>
                  </a:graphic>
                </wp:inline>
              </w:drawing>
            </w:r>
          </w:p>
        </w:tc>
        <w:tc>
          <w:tcPr>
            <w:tcW w:w="2278" w:type="dxa"/>
          </w:tcPr>
          <w:p w:rsidR="007B6E0B" w:rsidRPr="00EC029F" w:rsidRDefault="00FE4FBF"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18702A9E" wp14:editId="221FA473">
                  <wp:extent cx="1537648" cy="1153236"/>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1539940" cy="1154955"/>
                          </a:xfrm>
                          <a:prstGeom prst="rect">
                            <a:avLst/>
                          </a:prstGeom>
                        </pic:spPr>
                      </pic:pic>
                    </a:graphicData>
                  </a:graphic>
                </wp:inline>
              </w:drawing>
            </w:r>
          </w:p>
        </w:tc>
        <w:tc>
          <w:tcPr>
            <w:tcW w:w="2544" w:type="dxa"/>
          </w:tcPr>
          <w:p w:rsidR="007B6E0B" w:rsidRPr="00EC029F" w:rsidRDefault="00FE4FBF"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18A35101" wp14:editId="4C676197">
                  <wp:extent cx="1537647" cy="1153236"/>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1537864" cy="1153399"/>
                          </a:xfrm>
                          <a:prstGeom prst="rect">
                            <a:avLst/>
                          </a:prstGeom>
                        </pic:spPr>
                      </pic:pic>
                    </a:graphicData>
                  </a:graphic>
                </wp:inline>
              </w:drawing>
            </w:r>
          </w:p>
        </w:tc>
      </w:tr>
      <w:tr w:rsidR="00FE4FBF" w:rsidRPr="00EC029F" w:rsidTr="000D344F">
        <w:tc>
          <w:tcPr>
            <w:tcW w:w="2397" w:type="dxa"/>
          </w:tcPr>
          <w:p w:rsidR="007B6E0B" w:rsidRPr="00EC029F" w:rsidRDefault="00FE4FBF"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6FC40C92" wp14:editId="4F233560">
                  <wp:extent cx="1528549" cy="1119117"/>
                  <wp:effectExtent l="0" t="0" r="0" b="0"/>
                  <wp:docPr id="352" name="Рисунок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1528549" cy="1119117"/>
                          </a:xfrm>
                          <a:prstGeom prst="rect">
                            <a:avLst/>
                          </a:prstGeom>
                        </pic:spPr>
                      </pic:pic>
                    </a:graphicData>
                  </a:graphic>
                </wp:inline>
              </w:drawing>
            </w:r>
          </w:p>
        </w:tc>
        <w:tc>
          <w:tcPr>
            <w:tcW w:w="2352" w:type="dxa"/>
          </w:tcPr>
          <w:p w:rsidR="007B6E0B" w:rsidRPr="00EC029F" w:rsidRDefault="00FE4FBF"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6A67AF93" wp14:editId="26C7998F">
                  <wp:extent cx="1726442" cy="1119117"/>
                  <wp:effectExtent l="0" t="0" r="0" b="0"/>
                  <wp:docPr id="353" name="Рисунок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1728513" cy="1120459"/>
                          </a:xfrm>
                          <a:prstGeom prst="rect">
                            <a:avLst/>
                          </a:prstGeom>
                        </pic:spPr>
                      </pic:pic>
                    </a:graphicData>
                  </a:graphic>
                </wp:inline>
              </w:drawing>
            </w:r>
          </w:p>
        </w:tc>
        <w:tc>
          <w:tcPr>
            <w:tcW w:w="2278" w:type="dxa"/>
          </w:tcPr>
          <w:p w:rsidR="007B6E0B" w:rsidRPr="00EC029F" w:rsidRDefault="00FE4FBF"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1AE06301" wp14:editId="2D42DC9B">
                  <wp:extent cx="1460311" cy="1098645"/>
                  <wp:effectExtent l="0" t="0" r="0" b="0"/>
                  <wp:docPr id="354" name="Рисунок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1460516" cy="1098799"/>
                          </a:xfrm>
                          <a:prstGeom prst="rect">
                            <a:avLst/>
                          </a:prstGeom>
                        </pic:spPr>
                      </pic:pic>
                    </a:graphicData>
                  </a:graphic>
                </wp:inline>
              </w:drawing>
            </w:r>
          </w:p>
        </w:tc>
        <w:tc>
          <w:tcPr>
            <w:tcW w:w="2544" w:type="dxa"/>
          </w:tcPr>
          <w:p w:rsidR="007B6E0B" w:rsidRPr="00EC029F" w:rsidRDefault="00FE4FBF"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7915E578" wp14:editId="58113184">
                  <wp:extent cx="1419367" cy="1098645"/>
                  <wp:effectExtent l="0" t="0" r="0" b="0"/>
                  <wp:docPr id="355" name="Рисунок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1419566" cy="1098799"/>
                          </a:xfrm>
                          <a:prstGeom prst="rect">
                            <a:avLst/>
                          </a:prstGeom>
                        </pic:spPr>
                      </pic:pic>
                    </a:graphicData>
                  </a:graphic>
                </wp:inline>
              </w:drawing>
            </w:r>
          </w:p>
        </w:tc>
      </w:tr>
      <w:tr w:rsidR="00FE4FBF" w:rsidRPr="00EC029F" w:rsidTr="000D344F">
        <w:tc>
          <w:tcPr>
            <w:tcW w:w="2397" w:type="dxa"/>
          </w:tcPr>
          <w:p w:rsidR="007B6E0B" w:rsidRPr="00EC029F" w:rsidRDefault="00FE4FBF"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6AC9F7B5" wp14:editId="6130DC9A">
                  <wp:extent cx="1446663" cy="1078173"/>
                  <wp:effectExtent l="0" t="0" r="0" b="0"/>
                  <wp:docPr id="356" name="Рисунок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1448360" cy="1079438"/>
                          </a:xfrm>
                          <a:prstGeom prst="rect">
                            <a:avLst/>
                          </a:prstGeom>
                        </pic:spPr>
                      </pic:pic>
                    </a:graphicData>
                  </a:graphic>
                </wp:inline>
              </w:drawing>
            </w:r>
          </w:p>
        </w:tc>
        <w:tc>
          <w:tcPr>
            <w:tcW w:w="2352" w:type="dxa"/>
          </w:tcPr>
          <w:p w:rsidR="007B6E0B" w:rsidRPr="00EC029F" w:rsidRDefault="00FE4FBF"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2A8BF7E8" wp14:editId="56B251B4">
                  <wp:extent cx="1624082" cy="1078173"/>
                  <wp:effectExtent l="0" t="0" r="0" b="0"/>
                  <wp:docPr id="357" name="Рисунок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1626717" cy="1079922"/>
                          </a:xfrm>
                          <a:prstGeom prst="rect">
                            <a:avLst/>
                          </a:prstGeom>
                        </pic:spPr>
                      </pic:pic>
                    </a:graphicData>
                  </a:graphic>
                </wp:inline>
              </w:drawing>
            </w:r>
          </w:p>
        </w:tc>
        <w:tc>
          <w:tcPr>
            <w:tcW w:w="2278" w:type="dxa"/>
          </w:tcPr>
          <w:p w:rsidR="007B6E0B" w:rsidRPr="00EC029F" w:rsidRDefault="00FE4FBF"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11F538BD" wp14:editId="078E760B">
                  <wp:extent cx="1460311" cy="1125940"/>
                  <wp:effectExtent l="0" t="0" r="0" b="0"/>
                  <wp:docPr id="358" name="Рисунок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1460516" cy="1126098"/>
                          </a:xfrm>
                          <a:prstGeom prst="rect">
                            <a:avLst/>
                          </a:prstGeom>
                        </pic:spPr>
                      </pic:pic>
                    </a:graphicData>
                  </a:graphic>
                </wp:inline>
              </w:drawing>
            </w:r>
          </w:p>
        </w:tc>
        <w:tc>
          <w:tcPr>
            <w:tcW w:w="2544" w:type="dxa"/>
          </w:tcPr>
          <w:p w:rsidR="007B6E0B" w:rsidRPr="00EC029F" w:rsidRDefault="00FE4FBF"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7F532D21" wp14:editId="34F7407A">
                  <wp:extent cx="1508077" cy="1160059"/>
                  <wp:effectExtent l="0" t="0" r="0" b="0"/>
                  <wp:docPr id="359" name="Рисунок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1508289" cy="1160222"/>
                          </a:xfrm>
                          <a:prstGeom prst="rect">
                            <a:avLst/>
                          </a:prstGeom>
                        </pic:spPr>
                      </pic:pic>
                    </a:graphicData>
                  </a:graphic>
                </wp:inline>
              </w:drawing>
            </w:r>
          </w:p>
        </w:tc>
      </w:tr>
      <w:tr w:rsidR="00FE4FBF" w:rsidRPr="00EC029F" w:rsidTr="00FE4FBF">
        <w:tc>
          <w:tcPr>
            <w:tcW w:w="2397" w:type="dxa"/>
          </w:tcPr>
          <w:p w:rsidR="00FE4FBF" w:rsidRPr="00EC029F" w:rsidRDefault="00FE4FBF"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0F3823B5" wp14:editId="77BE9983">
                  <wp:extent cx="1371600" cy="1160059"/>
                  <wp:effectExtent l="0" t="0" r="0" b="0"/>
                  <wp:docPr id="360" name="Рисунок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1373938" cy="1162036"/>
                          </a:xfrm>
                          <a:prstGeom prst="rect">
                            <a:avLst/>
                          </a:prstGeom>
                        </pic:spPr>
                      </pic:pic>
                    </a:graphicData>
                  </a:graphic>
                </wp:inline>
              </w:drawing>
            </w:r>
          </w:p>
        </w:tc>
        <w:tc>
          <w:tcPr>
            <w:tcW w:w="2352" w:type="dxa"/>
          </w:tcPr>
          <w:p w:rsidR="00FE4FBF" w:rsidRPr="00EC029F" w:rsidRDefault="00FE4FBF" w:rsidP="00832DAF">
            <w:pPr>
              <w:rPr>
                <w:rFonts w:ascii="Times New Roman" w:hAnsi="Times New Roman" w:cs="Times New Roman"/>
                <w:sz w:val="28"/>
                <w:szCs w:val="28"/>
              </w:rPr>
            </w:pPr>
            <w:r w:rsidRPr="00EC029F">
              <w:rPr>
                <w:rFonts w:ascii="Times New Roman" w:hAnsi="Times New Roman" w:cs="Times New Roman"/>
                <w:noProof/>
                <w:sz w:val="28"/>
                <w:szCs w:val="28"/>
                <w:lang w:eastAsia="ru-RU"/>
              </w:rPr>
              <w:drawing>
                <wp:inline distT="0" distB="0" distL="0" distR="0" wp14:anchorId="661430B9" wp14:editId="2F9E060B">
                  <wp:extent cx="1574042" cy="1180531"/>
                  <wp:effectExtent l="0" t="0" r="0" b="0"/>
                  <wp:docPr id="361" name="Рисунок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1574263" cy="1180696"/>
                          </a:xfrm>
                          <a:prstGeom prst="rect">
                            <a:avLst/>
                          </a:prstGeom>
                        </pic:spPr>
                      </pic:pic>
                    </a:graphicData>
                  </a:graphic>
                </wp:inline>
              </w:drawing>
            </w:r>
          </w:p>
        </w:tc>
        <w:tc>
          <w:tcPr>
            <w:tcW w:w="2278" w:type="dxa"/>
          </w:tcPr>
          <w:p w:rsidR="00FE4FBF" w:rsidRPr="00EC029F" w:rsidRDefault="00FE4FBF" w:rsidP="000D344F">
            <w:pPr>
              <w:rPr>
                <w:rFonts w:ascii="Times New Roman" w:hAnsi="Times New Roman" w:cs="Times New Roman"/>
                <w:sz w:val="24"/>
                <w:szCs w:val="24"/>
              </w:rPr>
            </w:pPr>
            <w:r w:rsidRPr="00EC029F">
              <w:rPr>
                <w:rFonts w:ascii="Times New Roman" w:hAnsi="Times New Roman" w:cs="Times New Roman"/>
                <w:noProof/>
                <w:sz w:val="28"/>
                <w:szCs w:val="28"/>
                <w:lang w:eastAsia="ru-RU"/>
              </w:rPr>
              <w:drawing>
                <wp:inline distT="0" distB="0" distL="0" distR="0" wp14:anchorId="5C5AAFDB" wp14:editId="1E1958ED">
                  <wp:extent cx="1615355" cy="1160060"/>
                  <wp:effectExtent l="0" t="0" r="0" b="0"/>
                  <wp:docPr id="364" name="Рисунок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1623993" cy="1166263"/>
                          </a:xfrm>
                          <a:prstGeom prst="rect">
                            <a:avLst/>
                          </a:prstGeom>
                        </pic:spPr>
                      </pic:pic>
                    </a:graphicData>
                  </a:graphic>
                </wp:inline>
              </w:drawing>
            </w:r>
          </w:p>
        </w:tc>
        <w:tc>
          <w:tcPr>
            <w:tcW w:w="2544" w:type="dxa"/>
          </w:tcPr>
          <w:p w:rsidR="00FE4FBF" w:rsidRPr="00EC029F" w:rsidRDefault="00FE4FBF" w:rsidP="000D344F">
            <w:pPr>
              <w:rPr>
                <w:rFonts w:ascii="Times New Roman" w:hAnsi="Times New Roman" w:cs="Times New Roman"/>
                <w:sz w:val="24"/>
                <w:szCs w:val="24"/>
              </w:rPr>
            </w:pPr>
            <w:r w:rsidRPr="00EC029F">
              <w:rPr>
                <w:rFonts w:ascii="Times New Roman" w:hAnsi="Times New Roman" w:cs="Times New Roman"/>
                <w:noProof/>
                <w:sz w:val="28"/>
                <w:szCs w:val="28"/>
                <w:lang w:eastAsia="ru-RU"/>
              </w:rPr>
              <w:drawing>
                <wp:inline distT="0" distB="0" distL="0" distR="0" wp14:anchorId="4D7532F2" wp14:editId="24304642">
                  <wp:extent cx="1535373" cy="1160060"/>
                  <wp:effectExtent l="0" t="0" r="0" b="0"/>
                  <wp:docPr id="366" name="Рисунок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1541470" cy="1164667"/>
                          </a:xfrm>
                          <a:prstGeom prst="rect">
                            <a:avLst/>
                          </a:prstGeom>
                        </pic:spPr>
                      </pic:pic>
                    </a:graphicData>
                  </a:graphic>
                </wp:inline>
              </w:drawing>
            </w:r>
          </w:p>
        </w:tc>
      </w:tr>
    </w:tbl>
    <w:p w:rsidR="00832DAF" w:rsidRPr="00EC029F" w:rsidRDefault="00832DAF" w:rsidP="00832DAF">
      <w:pPr>
        <w:spacing w:after="0" w:line="240" w:lineRule="auto"/>
        <w:rPr>
          <w:rFonts w:ascii="Times New Roman" w:hAnsi="Times New Roman" w:cs="Times New Roman"/>
          <w:sz w:val="28"/>
          <w:szCs w:val="28"/>
        </w:rPr>
      </w:pPr>
    </w:p>
    <w:p w:rsidR="00832DAF" w:rsidRPr="00EC029F" w:rsidRDefault="00832DAF" w:rsidP="00832DAF">
      <w:pPr>
        <w:spacing w:after="0" w:line="240" w:lineRule="auto"/>
        <w:rPr>
          <w:rFonts w:ascii="Times New Roman" w:hAnsi="Times New Roman" w:cs="Times New Roman"/>
          <w:sz w:val="28"/>
          <w:szCs w:val="28"/>
        </w:rPr>
      </w:pPr>
    </w:p>
    <w:p w:rsidR="00FE4FBF" w:rsidRPr="00EC029F" w:rsidRDefault="00FE4FBF" w:rsidP="008E6FB2">
      <w:pPr>
        <w:jc w:val="both"/>
        <w:rPr>
          <w:rFonts w:ascii="Times New Roman" w:hAnsi="Times New Roman" w:cs="Times New Roman"/>
          <w:b/>
          <w:sz w:val="24"/>
          <w:szCs w:val="24"/>
        </w:rPr>
      </w:pPr>
      <w:r w:rsidRPr="00EC029F">
        <w:rPr>
          <w:rFonts w:ascii="Times New Roman" w:hAnsi="Times New Roman" w:cs="Times New Roman"/>
          <w:b/>
          <w:sz w:val="24"/>
          <w:szCs w:val="24"/>
        </w:rPr>
        <w:t xml:space="preserve">За каждый правильный ответ  1-3 балла, неправильный ответ лишает команду 0,5 балла. </w:t>
      </w:r>
    </w:p>
    <w:p w:rsidR="00650711" w:rsidRPr="007C6153" w:rsidRDefault="00FE4FBF" w:rsidP="008E6FB2">
      <w:pPr>
        <w:spacing w:after="0" w:line="240" w:lineRule="auto"/>
        <w:jc w:val="both"/>
        <w:rPr>
          <w:rFonts w:ascii="Times New Roman" w:hAnsi="Times New Roman" w:cs="Times New Roman"/>
          <w:sz w:val="28"/>
          <w:szCs w:val="28"/>
        </w:rPr>
      </w:pPr>
      <w:r w:rsidRPr="00EC029F">
        <w:rPr>
          <w:rFonts w:ascii="Times New Roman" w:hAnsi="Times New Roman" w:cs="Times New Roman"/>
          <w:b/>
          <w:sz w:val="24"/>
          <w:szCs w:val="24"/>
        </w:rPr>
        <w:t>Судьи, учитывают правильность, полноту ответа, уверенност</w:t>
      </w:r>
      <w:r w:rsidR="007C6153">
        <w:rPr>
          <w:rFonts w:ascii="Times New Roman" w:hAnsi="Times New Roman" w:cs="Times New Roman"/>
          <w:b/>
          <w:sz w:val="24"/>
          <w:szCs w:val="24"/>
        </w:rPr>
        <w:t>ь, четкую профессиональную речь.</w:t>
      </w:r>
    </w:p>
    <w:p w:rsidR="00650711" w:rsidRPr="00EC029F" w:rsidRDefault="00650711" w:rsidP="00611A68">
      <w:pPr>
        <w:spacing w:after="0" w:line="240" w:lineRule="auto"/>
        <w:rPr>
          <w:rFonts w:ascii="Times New Roman" w:hAnsi="Times New Roman" w:cs="Times New Roman"/>
          <w:b/>
          <w:bCs/>
          <w:sz w:val="28"/>
          <w:szCs w:val="28"/>
          <w:lang w:val="uk-UA"/>
        </w:rPr>
      </w:pPr>
    </w:p>
    <w:p w:rsidR="00EB0E4F" w:rsidRDefault="00EB0E4F" w:rsidP="00650711">
      <w:pPr>
        <w:spacing w:after="0" w:line="240" w:lineRule="auto"/>
        <w:jc w:val="both"/>
        <w:rPr>
          <w:rFonts w:ascii="Times New Roman" w:hAnsi="Times New Roman" w:cs="Times New Roman"/>
          <w:b/>
          <w:bCs/>
          <w:sz w:val="28"/>
          <w:szCs w:val="28"/>
          <w:lang w:val="uk-UA"/>
        </w:rPr>
      </w:pPr>
      <w:r w:rsidRPr="00EB0E4F">
        <w:rPr>
          <w:rFonts w:ascii="Times New Roman" w:hAnsi="Times New Roman" w:cs="Times New Roman"/>
          <w:b/>
          <w:bCs/>
          <w:noProof/>
          <w:sz w:val="28"/>
          <w:szCs w:val="28"/>
          <w:lang w:eastAsia="ru-RU"/>
        </w:rPr>
        <w:lastRenderedPageBreak/>
        <w:drawing>
          <wp:inline distT="0" distB="0" distL="0" distR="0" wp14:anchorId="3123B74F" wp14:editId="423C2D56">
            <wp:extent cx="1569493" cy="1177120"/>
            <wp:effectExtent l="0" t="0" r="0" b="0"/>
            <wp:docPr id="368" name="Рисунок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1569712" cy="1177284"/>
                    </a:xfrm>
                    <a:prstGeom prst="rect">
                      <a:avLst/>
                    </a:prstGeom>
                  </pic:spPr>
                </pic:pic>
              </a:graphicData>
            </a:graphic>
          </wp:inline>
        </w:drawing>
      </w:r>
    </w:p>
    <w:p w:rsidR="00EB0E4F" w:rsidRDefault="00EB0E4F" w:rsidP="00650711">
      <w:pPr>
        <w:spacing w:after="0" w:line="240" w:lineRule="auto"/>
        <w:jc w:val="both"/>
        <w:rPr>
          <w:rFonts w:ascii="Times New Roman" w:hAnsi="Times New Roman" w:cs="Times New Roman"/>
          <w:b/>
          <w:bCs/>
          <w:sz w:val="28"/>
          <w:szCs w:val="28"/>
          <w:lang w:val="uk-UA"/>
        </w:rPr>
      </w:pPr>
    </w:p>
    <w:tbl>
      <w:tblPr>
        <w:tblStyle w:val="af1"/>
        <w:tblW w:w="0" w:type="auto"/>
        <w:tblLook w:val="04A0" w:firstRow="1" w:lastRow="0" w:firstColumn="1" w:lastColumn="0" w:noHBand="0" w:noVBand="1"/>
      </w:tblPr>
      <w:tblGrid>
        <w:gridCol w:w="2527"/>
        <w:gridCol w:w="2301"/>
        <w:gridCol w:w="2261"/>
        <w:gridCol w:w="2482"/>
      </w:tblGrid>
      <w:tr w:rsidR="00362BD1" w:rsidTr="00EB0E4F">
        <w:tc>
          <w:tcPr>
            <w:tcW w:w="2392" w:type="dxa"/>
          </w:tcPr>
          <w:p w:rsidR="00EB0E4F" w:rsidRDefault="00EB0E4F" w:rsidP="00650711">
            <w:pPr>
              <w:jc w:val="both"/>
              <w:rPr>
                <w:rFonts w:ascii="Times New Roman" w:hAnsi="Times New Roman" w:cs="Times New Roman"/>
                <w:b/>
                <w:bCs/>
                <w:sz w:val="28"/>
                <w:szCs w:val="28"/>
                <w:lang w:val="uk-UA"/>
              </w:rPr>
            </w:pPr>
            <w:r w:rsidRPr="00EB0E4F">
              <w:rPr>
                <w:rFonts w:ascii="Times New Roman" w:hAnsi="Times New Roman" w:cs="Times New Roman"/>
                <w:b/>
                <w:bCs/>
                <w:noProof/>
                <w:sz w:val="28"/>
                <w:szCs w:val="28"/>
                <w:lang w:eastAsia="ru-RU"/>
              </w:rPr>
              <w:drawing>
                <wp:inline distT="0" distB="0" distL="0" distR="0" wp14:anchorId="55501FB6" wp14:editId="7DDD7C81">
                  <wp:extent cx="1569493" cy="1057702"/>
                  <wp:effectExtent l="0" t="0" r="0" b="0"/>
                  <wp:docPr id="369" name="Рисунок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1574049" cy="1060772"/>
                          </a:xfrm>
                          <a:prstGeom prst="rect">
                            <a:avLst/>
                          </a:prstGeom>
                        </pic:spPr>
                      </pic:pic>
                    </a:graphicData>
                  </a:graphic>
                </wp:inline>
              </w:drawing>
            </w:r>
          </w:p>
        </w:tc>
        <w:tc>
          <w:tcPr>
            <w:tcW w:w="2393" w:type="dxa"/>
          </w:tcPr>
          <w:p w:rsidR="00EB0E4F" w:rsidRDefault="00EB0E4F" w:rsidP="00650711">
            <w:pPr>
              <w:jc w:val="both"/>
              <w:rPr>
                <w:rFonts w:ascii="Times New Roman" w:hAnsi="Times New Roman" w:cs="Times New Roman"/>
                <w:b/>
                <w:bCs/>
                <w:sz w:val="28"/>
                <w:szCs w:val="28"/>
                <w:lang w:val="uk-UA"/>
              </w:rPr>
            </w:pPr>
            <w:r w:rsidRPr="00EB0E4F">
              <w:rPr>
                <w:rFonts w:ascii="Times New Roman" w:hAnsi="Times New Roman" w:cs="Times New Roman"/>
                <w:b/>
                <w:bCs/>
                <w:noProof/>
                <w:sz w:val="28"/>
                <w:szCs w:val="28"/>
                <w:lang w:eastAsia="ru-RU"/>
              </w:rPr>
              <w:drawing>
                <wp:inline distT="0" distB="0" distL="0" distR="0" wp14:anchorId="34FE5694" wp14:editId="1C4C2D08">
                  <wp:extent cx="1453486" cy="1057702"/>
                  <wp:effectExtent l="0" t="0" r="0" b="0"/>
                  <wp:docPr id="370" name="Рисунок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1463272" cy="1064823"/>
                          </a:xfrm>
                          <a:prstGeom prst="rect">
                            <a:avLst/>
                          </a:prstGeom>
                        </pic:spPr>
                      </pic:pic>
                    </a:graphicData>
                  </a:graphic>
                </wp:inline>
              </w:drawing>
            </w:r>
          </w:p>
        </w:tc>
        <w:tc>
          <w:tcPr>
            <w:tcW w:w="2393" w:type="dxa"/>
          </w:tcPr>
          <w:p w:rsidR="00EB0E4F" w:rsidRDefault="00EB0E4F" w:rsidP="00650711">
            <w:pPr>
              <w:jc w:val="both"/>
              <w:rPr>
                <w:rFonts w:ascii="Times New Roman" w:hAnsi="Times New Roman" w:cs="Times New Roman"/>
                <w:b/>
                <w:bCs/>
                <w:sz w:val="28"/>
                <w:szCs w:val="28"/>
                <w:lang w:val="uk-UA"/>
              </w:rPr>
            </w:pPr>
            <w:r w:rsidRPr="00EB0E4F">
              <w:rPr>
                <w:rFonts w:ascii="Times New Roman" w:hAnsi="Times New Roman" w:cs="Times New Roman"/>
                <w:b/>
                <w:bCs/>
                <w:noProof/>
                <w:sz w:val="28"/>
                <w:szCs w:val="28"/>
                <w:lang w:eastAsia="ru-RU"/>
              </w:rPr>
              <w:drawing>
                <wp:inline distT="0" distB="0" distL="0" distR="0" wp14:anchorId="31684767" wp14:editId="0887F670">
                  <wp:extent cx="1382972" cy="1105469"/>
                  <wp:effectExtent l="0" t="0" r="0" b="0"/>
                  <wp:docPr id="371" name="Рисунок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1383165" cy="1105624"/>
                          </a:xfrm>
                          <a:prstGeom prst="rect">
                            <a:avLst/>
                          </a:prstGeom>
                        </pic:spPr>
                      </pic:pic>
                    </a:graphicData>
                  </a:graphic>
                </wp:inline>
              </w:drawing>
            </w:r>
          </w:p>
        </w:tc>
        <w:tc>
          <w:tcPr>
            <w:tcW w:w="2393" w:type="dxa"/>
          </w:tcPr>
          <w:p w:rsidR="00EB0E4F" w:rsidRDefault="00EB0E4F" w:rsidP="00650711">
            <w:pPr>
              <w:jc w:val="both"/>
              <w:rPr>
                <w:rFonts w:ascii="Times New Roman" w:hAnsi="Times New Roman" w:cs="Times New Roman"/>
                <w:b/>
                <w:bCs/>
                <w:sz w:val="28"/>
                <w:szCs w:val="28"/>
                <w:lang w:val="uk-UA"/>
              </w:rPr>
            </w:pPr>
            <w:r w:rsidRPr="00EB0E4F">
              <w:rPr>
                <w:rFonts w:ascii="Times New Roman" w:hAnsi="Times New Roman" w:cs="Times New Roman"/>
                <w:b/>
                <w:bCs/>
                <w:noProof/>
                <w:sz w:val="28"/>
                <w:szCs w:val="28"/>
                <w:lang w:eastAsia="ru-RU"/>
              </w:rPr>
              <w:drawing>
                <wp:inline distT="0" distB="0" distL="0" distR="0" wp14:anchorId="6305ED1E" wp14:editId="75668E35">
                  <wp:extent cx="1382973" cy="1105469"/>
                  <wp:effectExtent l="0" t="0" r="0" b="0"/>
                  <wp:docPr id="372" name="Рисунок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1389317" cy="1110540"/>
                          </a:xfrm>
                          <a:prstGeom prst="rect">
                            <a:avLst/>
                          </a:prstGeom>
                        </pic:spPr>
                      </pic:pic>
                    </a:graphicData>
                  </a:graphic>
                </wp:inline>
              </w:drawing>
            </w:r>
          </w:p>
        </w:tc>
      </w:tr>
      <w:tr w:rsidR="00362BD1" w:rsidTr="00EB0E4F">
        <w:tc>
          <w:tcPr>
            <w:tcW w:w="2392" w:type="dxa"/>
          </w:tcPr>
          <w:p w:rsidR="00EB0E4F" w:rsidRDefault="00EB0E4F" w:rsidP="00650711">
            <w:pPr>
              <w:jc w:val="both"/>
              <w:rPr>
                <w:rFonts w:ascii="Times New Roman" w:hAnsi="Times New Roman" w:cs="Times New Roman"/>
                <w:b/>
                <w:bCs/>
                <w:sz w:val="28"/>
                <w:szCs w:val="28"/>
                <w:lang w:val="uk-UA"/>
              </w:rPr>
            </w:pPr>
            <w:r w:rsidRPr="00EB0E4F">
              <w:rPr>
                <w:rFonts w:ascii="Times New Roman" w:hAnsi="Times New Roman" w:cs="Times New Roman"/>
                <w:b/>
                <w:bCs/>
                <w:noProof/>
                <w:sz w:val="28"/>
                <w:szCs w:val="28"/>
                <w:lang w:eastAsia="ru-RU"/>
              </w:rPr>
              <w:drawing>
                <wp:inline distT="0" distB="0" distL="0" distR="0" wp14:anchorId="7A6A802F" wp14:editId="62C491DE">
                  <wp:extent cx="1603612" cy="1187355"/>
                  <wp:effectExtent l="0" t="0" r="0" b="0"/>
                  <wp:docPr id="373" name="Рисунок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1610007" cy="1192090"/>
                          </a:xfrm>
                          <a:prstGeom prst="rect">
                            <a:avLst/>
                          </a:prstGeom>
                        </pic:spPr>
                      </pic:pic>
                    </a:graphicData>
                  </a:graphic>
                </wp:inline>
              </w:drawing>
            </w:r>
          </w:p>
        </w:tc>
        <w:tc>
          <w:tcPr>
            <w:tcW w:w="2393" w:type="dxa"/>
          </w:tcPr>
          <w:p w:rsidR="00EB0E4F" w:rsidRDefault="00EB0E4F" w:rsidP="00650711">
            <w:pPr>
              <w:jc w:val="both"/>
              <w:rPr>
                <w:rFonts w:ascii="Times New Roman" w:hAnsi="Times New Roman" w:cs="Times New Roman"/>
                <w:b/>
                <w:bCs/>
                <w:sz w:val="28"/>
                <w:szCs w:val="28"/>
                <w:lang w:val="uk-UA"/>
              </w:rPr>
            </w:pPr>
            <w:r w:rsidRPr="00EB0E4F">
              <w:rPr>
                <w:rFonts w:ascii="Times New Roman" w:hAnsi="Times New Roman" w:cs="Times New Roman"/>
                <w:b/>
                <w:bCs/>
                <w:noProof/>
                <w:sz w:val="28"/>
                <w:szCs w:val="28"/>
                <w:lang w:eastAsia="ru-RU"/>
              </w:rPr>
              <w:drawing>
                <wp:inline distT="0" distB="0" distL="0" distR="0" wp14:anchorId="2A1CE929" wp14:editId="322998DF">
                  <wp:extent cx="1412543" cy="1146412"/>
                  <wp:effectExtent l="0" t="0" r="0" b="0"/>
                  <wp:docPr id="374" name="Рисунок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1412740" cy="1146572"/>
                          </a:xfrm>
                          <a:prstGeom prst="rect">
                            <a:avLst/>
                          </a:prstGeom>
                        </pic:spPr>
                      </pic:pic>
                    </a:graphicData>
                  </a:graphic>
                </wp:inline>
              </w:drawing>
            </w:r>
          </w:p>
        </w:tc>
        <w:tc>
          <w:tcPr>
            <w:tcW w:w="2393" w:type="dxa"/>
          </w:tcPr>
          <w:p w:rsidR="00EB0E4F" w:rsidRDefault="00362BD1" w:rsidP="00650711">
            <w:pPr>
              <w:jc w:val="both"/>
              <w:rPr>
                <w:rFonts w:ascii="Times New Roman" w:hAnsi="Times New Roman" w:cs="Times New Roman"/>
                <w:b/>
                <w:bCs/>
                <w:sz w:val="28"/>
                <w:szCs w:val="28"/>
                <w:lang w:val="uk-UA"/>
              </w:rPr>
            </w:pPr>
            <w:r w:rsidRPr="00362BD1">
              <w:rPr>
                <w:rFonts w:ascii="Times New Roman" w:hAnsi="Times New Roman" w:cs="Times New Roman"/>
                <w:b/>
                <w:bCs/>
                <w:noProof/>
                <w:sz w:val="28"/>
                <w:szCs w:val="28"/>
                <w:lang w:eastAsia="ru-RU"/>
              </w:rPr>
              <w:drawing>
                <wp:inline distT="0" distB="0" distL="0" distR="0" wp14:anchorId="00DA67BA" wp14:editId="55C9ED56">
                  <wp:extent cx="1467134" cy="1146412"/>
                  <wp:effectExtent l="0" t="0" r="0" b="0"/>
                  <wp:docPr id="375" name="Рисунок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1467341" cy="1146574"/>
                          </a:xfrm>
                          <a:prstGeom prst="rect">
                            <a:avLst/>
                          </a:prstGeom>
                        </pic:spPr>
                      </pic:pic>
                    </a:graphicData>
                  </a:graphic>
                </wp:inline>
              </w:drawing>
            </w:r>
          </w:p>
        </w:tc>
        <w:tc>
          <w:tcPr>
            <w:tcW w:w="2393" w:type="dxa"/>
          </w:tcPr>
          <w:p w:rsidR="00EB0E4F" w:rsidRDefault="00362BD1" w:rsidP="00650711">
            <w:pPr>
              <w:jc w:val="both"/>
              <w:rPr>
                <w:rFonts w:ascii="Times New Roman" w:hAnsi="Times New Roman" w:cs="Times New Roman"/>
                <w:b/>
                <w:bCs/>
                <w:sz w:val="28"/>
                <w:szCs w:val="28"/>
                <w:lang w:val="uk-UA"/>
              </w:rPr>
            </w:pPr>
            <w:r w:rsidRPr="00362BD1">
              <w:rPr>
                <w:rFonts w:ascii="Times New Roman" w:hAnsi="Times New Roman" w:cs="Times New Roman"/>
                <w:b/>
                <w:bCs/>
                <w:noProof/>
                <w:sz w:val="28"/>
                <w:szCs w:val="28"/>
                <w:lang w:eastAsia="ru-RU"/>
              </w:rPr>
              <w:drawing>
                <wp:inline distT="0" distB="0" distL="0" distR="0" wp14:anchorId="3EA2E0DF" wp14:editId="0999AE25">
                  <wp:extent cx="1385248" cy="1146412"/>
                  <wp:effectExtent l="0" t="0" r="0" b="0"/>
                  <wp:docPr id="376" name="Рисунок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1387160" cy="1147994"/>
                          </a:xfrm>
                          <a:prstGeom prst="rect">
                            <a:avLst/>
                          </a:prstGeom>
                        </pic:spPr>
                      </pic:pic>
                    </a:graphicData>
                  </a:graphic>
                </wp:inline>
              </w:drawing>
            </w:r>
          </w:p>
        </w:tc>
      </w:tr>
      <w:tr w:rsidR="00362BD1" w:rsidTr="00EB0E4F">
        <w:tc>
          <w:tcPr>
            <w:tcW w:w="2392" w:type="dxa"/>
          </w:tcPr>
          <w:p w:rsidR="00EB0E4F" w:rsidRDefault="00362BD1" w:rsidP="00650711">
            <w:pPr>
              <w:jc w:val="both"/>
              <w:rPr>
                <w:rFonts w:ascii="Times New Roman" w:hAnsi="Times New Roman" w:cs="Times New Roman"/>
                <w:b/>
                <w:bCs/>
                <w:sz w:val="28"/>
                <w:szCs w:val="28"/>
                <w:lang w:val="uk-UA"/>
              </w:rPr>
            </w:pPr>
            <w:r w:rsidRPr="00362BD1">
              <w:rPr>
                <w:rFonts w:ascii="Times New Roman" w:hAnsi="Times New Roman" w:cs="Times New Roman"/>
                <w:b/>
                <w:bCs/>
                <w:noProof/>
                <w:sz w:val="28"/>
                <w:szCs w:val="28"/>
                <w:lang w:eastAsia="ru-RU"/>
              </w:rPr>
              <w:drawing>
                <wp:inline distT="0" distB="0" distL="0" distR="0" wp14:anchorId="67BA80D4" wp14:editId="78ED387A">
                  <wp:extent cx="1712794" cy="1284596"/>
                  <wp:effectExtent l="0" t="0" r="0" b="0"/>
                  <wp:docPr id="377" name="Рисунок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1713033" cy="1284776"/>
                          </a:xfrm>
                          <a:prstGeom prst="rect">
                            <a:avLst/>
                          </a:prstGeom>
                        </pic:spPr>
                      </pic:pic>
                    </a:graphicData>
                  </a:graphic>
                </wp:inline>
              </w:drawing>
            </w:r>
          </w:p>
        </w:tc>
        <w:tc>
          <w:tcPr>
            <w:tcW w:w="2393" w:type="dxa"/>
          </w:tcPr>
          <w:p w:rsidR="00EB0E4F" w:rsidRDefault="00362BD1" w:rsidP="00650711">
            <w:pPr>
              <w:jc w:val="both"/>
              <w:rPr>
                <w:rFonts w:ascii="Times New Roman" w:hAnsi="Times New Roman" w:cs="Times New Roman"/>
                <w:b/>
                <w:bCs/>
                <w:sz w:val="28"/>
                <w:szCs w:val="28"/>
                <w:lang w:val="uk-UA"/>
              </w:rPr>
            </w:pPr>
            <w:r w:rsidRPr="00362BD1">
              <w:rPr>
                <w:rFonts w:ascii="Times New Roman" w:hAnsi="Times New Roman" w:cs="Times New Roman"/>
                <w:b/>
                <w:bCs/>
                <w:noProof/>
                <w:sz w:val="28"/>
                <w:szCs w:val="28"/>
                <w:lang w:eastAsia="ru-RU"/>
              </w:rPr>
              <w:drawing>
                <wp:inline distT="0" distB="0" distL="0" distR="0" wp14:anchorId="3F9C9D00" wp14:editId="763FEC6D">
                  <wp:extent cx="1501254" cy="1282889"/>
                  <wp:effectExtent l="0" t="0" r="0" b="0"/>
                  <wp:docPr id="378" name="Рисунок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1501463" cy="1283068"/>
                          </a:xfrm>
                          <a:prstGeom prst="rect">
                            <a:avLst/>
                          </a:prstGeom>
                        </pic:spPr>
                      </pic:pic>
                    </a:graphicData>
                  </a:graphic>
                </wp:inline>
              </w:drawing>
            </w:r>
          </w:p>
        </w:tc>
        <w:tc>
          <w:tcPr>
            <w:tcW w:w="2393" w:type="dxa"/>
          </w:tcPr>
          <w:p w:rsidR="00EB0E4F" w:rsidRDefault="00362BD1" w:rsidP="00650711">
            <w:pPr>
              <w:jc w:val="both"/>
              <w:rPr>
                <w:rFonts w:ascii="Times New Roman" w:hAnsi="Times New Roman" w:cs="Times New Roman"/>
                <w:b/>
                <w:bCs/>
                <w:sz w:val="28"/>
                <w:szCs w:val="28"/>
                <w:lang w:val="uk-UA"/>
              </w:rPr>
            </w:pPr>
            <w:r w:rsidRPr="00362BD1">
              <w:rPr>
                <w:rFonts w:ascii="Times New Roman" w:hAnsi="Times New Roman" w:cs="Times New Roman"/>
                <w:b/>
                <w:bCs/>
                <w:noProof/>
                <w:sz w:val="28"/>
                <w:szCs w:val="28"/>
                <w:lang w:eastAsia="ru-RU"/>
              </w:rPr>
              <w:drawing>
                <wp:inline distT="0" distB="0" distL="0" distR="0" wp14:anchorId="0D5E133A" wp14:editId="6D1454D6">
                  <wp:extent cx="1514901" cy="1221474"/>
                  <wp:effectExtent l="0" t="0" r="0" b="0"/>
                  <wp:docPr id="379" name="Рисунок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1515113" cy="1221645"/>
                          </a:xfrm>
                          <a:prstGeom prst="rect">
                            <a:avLst/>
                          </a:prstGeom>
                        </pic:spPr>
                      </pic:pic>
                    </a:graphicData>
                  </a:graphic>
                </wp:inline>
              </w:drawing>
            </w:r>
          </w:p>
        </w:tc>
        <w:tc>
          <w:tcPr>
            <w:tcW w:w="2393" w:type="dxa"/>
          </w:tcPr>
          <w:p w:rsidR="00EB0E4F" w:rsidRDefault="00362BD1" w:rsidP="00650711">
            <w:pPr>
              <w:jc w:val="both"/>
              <w:rPr>
                <w:rFonts w:ascii="Times New Roman" w:hAnsi="Times New Roman" w:cs="Times New Roman"/>
                <w:b/>
                <w:bCs/>
                <w:sz w:val="28"/>
                <w:szCs w:val="28"/>
                <w:lang w:val="uk-UA"/>
              </w:rPr>
            </w:pPr>
            <w:r w:rsidRPr="00362BD1">
              <w:rPr>
                <w:rFonts w:ascii="Times New Roman" w:hAnsi="Times New Roman" w:cs="Times New Roman"/>
                <w:b/>
                <w:bCs/>
                <w:noProof/>
                <w:sz w:val="28"/>
                <w:szCs w:val="28"/>
                <w:lang w:eastAsia="ru-RU"/>
              </w:rPr>
              <w:drawing>
                <wp:inline distT="0" distB="0" distL="0" distR="0" wp14:anchorId="40077B7F" wp14:editId="7A198462">
                  <wp:extent cx="1553569" cy="1165177"/>
                  <wp:effectExtent l="0" t="0" r="0" b="0"/>
                  <wp:docPr id="380" name="Рисунок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tretch>
                            <a:fillRect/>
                          </a:stretch>
                        </pic:blipFill>
                        <pic:spPr>
                          <a:xfrm>
                            <a:off x="0" y="0"/>
                            <a:ext cx="1553787" cy="1165340"/>
                          </a:xfrm>
                          <a:prstGeom prst="rect">
                            <a:avLst/>
                          </a:prstGeom>
                        </pic:spPr>
                      </pic:pic>
                    </a:graphicData>
                  </a:graphic>
                </wp:inline>
              </w:drawing>
            </w:r>
          </w:p>
        </w:tc>
      </w:tr>
      <w:tr w:rsidR="00362BD1" w:rsidTr="00EB0E4F">
        <w:tc>
          <w:tcPr>
            <w:tcW w:w="2392" w:type="dxa"/>
          </w:tcPr>
          <w:p w:rsidR="00EB0E4F" w:rsidRDefault="00362BD1" w:rsidP="00650711">
            <w:pPr>
              <w:jc w:val="both"/>
              <w:rPr>
                <w:rFonts w:ascii="Times New Roman" w:hAnsi="Times New Roman" w:cs="Times New Roman"/>
                <w:b/>
                <w:bCs/>
                <w:sz w:val="28"/>
                <w:szCs w:val="28"/>
                <w:lang w:val="uk-UA"/>
              </w:rPr>
            </w:pPr>
            <w:r w:rsidRPr="00362BD1">
              <w:rPr>
                <w:rFonts w:ascii="Times New Roman" w:hAnsi="Times New Roman" w:cs="Times New Roman"/>
                <w:b/>
                <w:bCs/>
                <w:noProof/>
                <w:sz w:val="28"/>
                <w:szCs w:val="28"/>
                <w:lang w:eastAsia="ru-RU"/>
              </w:rPr>
              <w:drawing>
                <wp:inline distT="0" distB="0" distL="0" distR="0" wp14:anchorId="3FF8AE38" wp14:editId="424075AE">
                  <wp:extent cx="1555845" cy="1166884"/>
                  <wp:effectExtent l="0" t="0" r="0" b="0"/>
                  <wp:docPr id="382" name="Рисунок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1558111" cy="1168584"/>
                          </a:xfrm>
                          <a:prstGeom prst="rect">
                            <a:avLst/>
                          </a:prstGeom>
                        </pic:spPr>
                      </pic:pic>
                    </a:graphicData>
                  </a:graphic>
                </wp:inline>
              </w:drawing>
            </w:r>
          </w:p>
        </w:tc>
        <w:tc>
          <w:tcPr>
            <w:tcW w:w="2393" w:type="dxa"/>
          </w:tcPr>
          <w:p w:rsidR="00EB0E4F" w:rsidRDefault="00FE4FBF" w:rsidP="00650711">
            <w:pPr>
              <w:jc w:val="both"/>
              <w:rPr>
                <w:rFonts w:ascii="Times New Roman" w:hAnsi="Times New Roman" w:cs="Times New Roman"/>
                <w:b/>
                <w:bCs/>
                <w:sz w:val="28"/>
                <w:szCs w:val="28"/>
                <w:lang w:val="uk-UA"/>
              </w:rPr>
            </w:pPr>
            <w:r w:rsidRPr="00362BD1">
              <w:rPr>
                <w:rFonts w:ascii="Times New Roman" w:hAnsi="Times New Roman" w:cs="Times New Roman"/>
                <w:b/>
                <w:bCs/>
                <w:noProof/>
                <w:sz w:val="28"/>
                <w:szCs w:val="28"/>
                <w:lang w:eastAsia="ru-RU"/>
              </w:rPr>
              <w:drawing>
                <wp:inline distT="0" distB="0" distL="0" distR="0" wp14:anchorId="3DEF7E29" wp14:editId="27C7BE97">
                  <wp:extent cx="1544471" cy="1158353"/>
                  <wp:effectExtent l="0" t="0" r="0" b="0"/>
                  <wp:docPr id="385" name="Рисунок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1548954" cy="1161715"/>
                          </a:xfrm>
                          <a:prstGeom prst="rect">
                            <a:avLst/>
                          </a:prstGeom>
                        </pic:spPr>
                      </pic:pic>
                    </a:graphicData>
                  </a:graphic>
                </wp:inline>
              </w:drawing>
            </w:r>
          </w:p>
        </w:tc>
        <w:tc>
          <w:tcPr>
            <w:tcW w:w="2393" w:type="dxa"/>
          </w:tcPr>
          <w:p w:rsidR="00EB0E4F" w:rsidRDefault="00FE4FBF" w:rsidP="00650711">
            <w:pPr>
              <w:jc w:val="both"/>
              <w:rPr>
                <w:rFonts w:ascii="Times New Roman" w:hAnsi="Times New Roman" w:cs="Times New Roman"/>
                <w:b/>
                <w:bCs/>
                <w:sz w:val="28"/>
                <w:szCs w:val="28"/>
                <w:lang w:val="uk-UA"/>
              </w:rPr>
            </w:pPr>
            <w:r w:rsidRPr="00FE4FBF">
              <w:rPr>
                <w:rFonts w:ascii="Times New Roman" w:hAnsi="Times New Roman" w:cs="Times New Roman"/>
                <w:b/>
                <w:bCs/>
                <w:noProof/>
                <w:sz w:val="28"/>
                <w:szCs w:val="28"/>
                <w:lang w:eastAsia="ru-RU"/>
              </w:rPr>
              <w:drawing>
                <wp:inline distT="0" distB="0" distL="0" distR="0" wp14:anchorId="34E77C93" wp14:editId="2FA2E573">
                  <wp:extent cx="1467134" cy="1125369"/>
                  <wp:effectExtent l="0" t="0" r="0" b="0"/>
                  <wp:docPr id="386" name="Рисунок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1473346" cy="1130134"/>
                          </a:xfrm>
                          <a:prstGeom prst="rect">
                            <a:avLst/>
                          </a:prstGeom>
                        </pic:spPr>
                      </pic:pic>
                    </a:graphicData>
                  </a:graphic>
                </wp:inline>
              </w:drawing>
            </w:r>
          </w:p>
        </w:tc>
        <w:tc>
          <w:tcPr>
            <w:tcW w:w="2393" w:type="dxa"/>
          </w:tcPr>
          <w:p w:rsidR="00EB0E4F" w:rsidRDefault="00FE4FBF" w:rsidP="00650711">
            <w:pPr>
              <w:jc w:val="both"/>
              <w:rPr>
                <w:rFonts w:ascii="Times New Roman" w:hAnsi="Times New Roman" w:cs="Times New Roman"/>
                <w:b/>
                <w:bCs/>
                <w:sz w:val="28"/>
                <w:szCs w:val="28"/>
                <w:lang w:val="uk-UA"/>
              </w:rPr>
            </w:pPr>
            <w:r w:rsidRPr="00FE4FBF">
              <w:rPr>
                <w:rFonts w:ascii="Times New Roman" w:hAnsi="Times New Roman" w:cs="Times New Roman"/>
                <w:b/>
                <w:bCs/>
                <w:noProof/>
                <w:sz w:val="28"/>
                <w:szCs w:val="28"/>
                <w:lang w:eastAsia="ru-RU"/>
              </w:rPr>
              <w:drawing>
                <wp:inline distT="0" distB="0" distL="0" distR="0" wp14:anchorId="174942A6" wp14:editId="708E93EC">
                  <wp:extent cx="1574042" cy="1180532"/>
                  <wp:effectExtent l="0" t="0" r="0" b="0"/>
                  <wp:docPr id="387" name="Рисунок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1574261" cy="1180697"/>
                          </a:xfrm>
                          <a:prstGeom prst="rect">
                            <a:avLst/>
                          </a:prstGeom>
                        </pic:spPr>
                      </pic:pic>
                    </a:graphicData>
                  </a:graphic>
                </wp:inline>
              </w:drawing>
            </w:r>
          </w:p>
        </w:tc>
      </w:tr>
      <w:tr w:rsidR="00362BD1" w:rsidTr="00EB0E4F">
        <w:tc>
          <w:tcPr>
            <w:tcW w:w="2392" w:type="dxa"/>
          </w:tcPr>
          <w:p w:rsidR="00EB0E4F" w:rsidRDefault="00FE4FBF" w:rsidP="00650711">
            <w:pPr>
              <w:jc w:val="both"/>
              <w:rPr>
                <w:rFonts w:ascii="Times New Roman" w:hAnsi="Times New Roman" w:cs="Times New Roman"/>
                <w:b/>
                <w:bCs/>
                <w:sz w:val="28"/>
                <w:szCs w:val="28"/>
                <w:lang w:val="uk-UA"/>
              </w:rPr>
            </w:pPr>
            <w:r w:rsidRPr="00FE4FBF">
              <w:rPr>
                <w:rFonts w:ascii="Times New Roman" w:hAnsi="Times New Roman" w:cs="Times New Roman"/>
                <w:b/>
                <w:bCs/>
                <w:noProof/>
                <w:sz w:val="28"/>
                <w:szCs w:val="28"/>
                <w:lang w:eastAsia="ru-RU"/>
              </w:rPr>
              <w:drawing>
                <wp:inline distT="0" distB="0" distL="0" distR="0" wp14:anchorId="28CDB8BA" wp14:editId="773471F0">
                  <wp:extent cx="1635457" cy="1226592"/>
                  <wp:effectExtent l="0" t="0" r="0" b="0"/>
                  <wp:docPr id="389" name="Рисунок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tretch>
                            <a:fillRect/>
                          </a:stretch>
                        </pic:blipFill>
                        <pic:spPr>
                          <a:xfrm>
                            <a:off x="0" y="0"/>
                            <a:ext cx="1640151" cy="1230112"/>
                          </a:xfrm>
                          <a:prstGeom prst="rect">
                            <a:avLst/>
                          </a:prstGeom>
                        </pic:spPr>
                      </pic:pic>
                    </a:graphicData>
                  </a:graphic>
                </wp:inline>
              </w:drawing>
            </w:r>
          </w:p>
        </w:tc>
        <w:tc>
          <w:tcPr>
            <w:tcW w:w="2393" w:type="dxa"/>
          </w:tcPr>
          <w:p w:rsidR="00EB0E4F" w:rsidRDefault="00FE4FBF" w:rsidP="00650711">
            <w:pPr>
              <w:jc w:val="both"/>
              <w:rPr>
                <w:rFonts w:ascii="Times New Roman" w:hAnsi="Times New Roman" w:cs="Times New Roman"/>
                <w:b/>
                <w:bCs/>
                <w:sz w:val="28"/>
                <w:szCs w:val="28"/>
                <w:lang w:val="uk-UA"/>
              </w:rPr>
            </w:pPr>
            <w:r w:rsidRPr="00FE4FBF">
              <w:rPr>
                <w:rFonts w:ascii="Times New Roman" w:hAnsi="Times New Roman" w:cs="Times New Roman"/>
                <w:b/>
                <w:bCs/>
                <w:noProof/>
                <w:sz w:val="28"/>
                <w:szCs w:val="28"/>
                <w:lang w:eastAsia="ru-RU"/>
              </w:rPr>
              <w:drawing>
                <wp:inline distT="0" distB="0" distL="0" distR="0" wp14:anchorId="3203F122" wp14:editId="5C468363">
                  <wp:extent cx="1480782" cy="1194180"/>
                  <wp:effectExtent l="0" t="0" r="0" b="0"/>
                  <wp:docPr id="390" name="Рисунок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1483333" cy="1196237"/>
                          </a:xfrm>
                          <a:prstGeom prst="rect">
                            <a:avLst/>
                          </a:prstGeom>
                        </pic:spPr>
                      </pic:pic>
                    </a:graphicData>
                  </a:graphic>
                </wp:inline>
              </w:drawing>
            </w:r>
          </w:p>
        </w:tc>
        <w:tc>
          <w:tcPr>
            <w:tcW w:w="2393" w:type="dxa"/>
          </w:tcPr>
          <w:p w:rsidR="00EB0E4F" w:rsidRDefault="00FE4FBF" w:rsidP="00650711">
            <w:pPr>
              <w:jc w:val="both"/>
              <w:rPr>
                <w:rFonts w:ascii="Times New Roman" w:hAnsi="Times New Roman" w:cs="Times New Roman"/>
                <w:b/>
                <w:bCs/>
                <w:sz w:val="28"/>
                <w:szCs w:val="28"/>
                <w:lang w:val="uk-UA"/>
              </w:rPr>
            </w:pPr>
            <w:r w:rsidRPr="00FE4FBF">
              <w:rPr>
                <w:rFonts w:ascii="Times New Roman" w:hAnsi="Times New Roman" w:cs="Times New Roman"/>
                <w:b/>
                <w:bCs/>
                <w:noProof/>
                <w:sz w:val="28"/>
                <w:szCs w:val="28"/>
                <w:lang w:eastAsia="ru-RU"/>
              </w:rPr>
              <w:drawing>
                <wp:inline distT="0" distB="0" distL="0" distR="0" wp14:anchorId="182B453C" wp14:editId="4F0BC139">
                  <wp:extent cx="1467135" cy="1233358"/>
                  <wp:effectExtent l="0" t="0" r="0" b="0"/>
                  <wp:docPr id="391" name="Рисунок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tretch>
                            <a:fillRect/>
                          </a:stretch>
                        </pic:blipFill>
                        <pic:spPr>
                          <a:xfrm>
                            <a:off x="0" y="0"/>
                            <a:ext cx="1475564" cy="1240444"/>
                          </a:xfrm>
                          <a:prstGeom prst="rect">
                            <a:avLst/>
                          </a:prstGeom>
                        </pic:spPr>
                      </pic:pic>
                    </a:graphicData>
                  </a:graphic>
                </wp:inline>
              </w:drawing>
            </w:r>
          </w:p>
        </w:tc>
        <w:tc>
          <w:tcPr>
            <w:tcW w:w="2393" w:type="dxa"/>
          </w:tcPr>
          <w:p w:rsidR="00EB0E4F" w:rsidRDefault="00FE4FBF" w:rsidP="00650711">
            <w:pPr>
              <w:jc w:val="both"/>
              <w:rPr>
                <w:rFonts w:ascii="Times New Roman" w:hAnsi="Times New Roman" w:cs="Times New Roman"/>
                <w:b/>
                <w:bCs/>
                <w:sz w:val="28"/>
                <w:szCs w:val="28"/>
                <w:lang w:val="uk-UA"/>
              </w:rPr>
            </w:pPr>
            <w:r w:rsidRPr="00FE4FBF">
              <w:rPr>
                <w:rFonts w:ascii="Times New Roman" w:hAnsi="Times New Roman" w:cs="Times New Roman"/>
                <w:b/>
                <w:bCs/>
                <w:noProof/>
                <w:sz w:val="28"/>
                <w:szCs w:val="28"/>
                <w:lang w:eastAsia="ru-RU"/>
              </w:rPr>
              <w:drawing>
                <wp:inline distT="0" distB="0" distL="0" distR="0" wp14:anchorId="4FD94589" wp14:editId="5D4D76CE">
                  <wp:extent cx="1678675" cy="1233416"/>
                  <wp:effectExtent l="0" t="0" r="0" b="0"/>
                  <wp:docPr id="392" name="Рисунок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tretch>
                            <a:fillRect/>
                          </a:stretch>
                        </pic:blipFill>
                        <pic:spPr>
                          <a:xfrm>
                            <a:off x="0" y="0"/>
                            <a:ext cx="1681233" cy="1235295"/>
                          </a:xfrm>
                          <a:prstGeom prst="rect">
                            <a:avLst/>
                          </a:prstGeom>
                        </pic:spPr>
                      </pic:pic>
                    </a:graphicData>
                  </a:graphic>
                </wp:inline>
              </w:drawing>
            </w:r>
          </w:p>
        </w:tc>
      </w:tr>
    </w:tbl>
    <w:p w:rsidR="00EB0E4F" w:rsidRDefault="00EB0E4F" w:rsidP="00650711">
      <w:pPr>
        <w:spacing w:after="0" w:line="240" w:lineRule="auto"/>
        <w:jc w:val="both"/>
        <w:rPr>
          <w:rFonts w:ascii="Times New Roman" w:hAnsi="Times New Roman" w:cs="Times New Roman"/>
          <w:b/>
          <w:bCs/>
          <w:sz w:val="28"/>
          <w:szCs w:val="28"/>
          <w:lang w:val="uk-UA"/>
        </w:rPr>
      </w:pPr>
    </w:p>
    <w:p w:rsidR="00EB0E4F" w:rsidRDefault="00EB0E4F" w:rsidP="00650711">
      <w:pPr>
        <w:spacing w:after="0" w:line="240" w:lineRule="auto"/>
        <w:jc w:val="both"/>
        <w:rPr>
          <w:rFonts w:ascii="Times New Roman" w:hAnsi="Times New Roman" w:cs="Times New Roman"/>
          <w:b/>
          <w:bCs/>
          <w:sz w:val="28"/>
          <w:szCs w:val="28"/>
          <w:lang w:val="uk-UA"/>
        </w:rPr>
      </w:pPr>
    </w:p>
    <w:p w:rsidR="007C6153" w:rsidRPr="00EC029F" w:rsidRDefault="007C6153" w:rsidP="008E6FB2">
      <w:pPr>
        <w:jc w:val="both"/>
        <w:rPr>
          <w:rFonts w:ascii="Times New Roman" w:hAnsi="Times New Roman" w:cs="Times New Roman"/>
          <w:b/>
          <w:sz w:val="24"/>
          <w:szCs w:val="24"/>
        </w:rPr>
      </w:pPr>
      <w:r w:rsidRPr="00EC029F">
        <w:rPr>
          <w:rFonts w:ascii="Times New Roman" w:hAnsi="Times New Roman" w:cs="Times New Roman"/>
          <w:b/>
          <w:sz w:val="24"/>
          <w:szCs w:val="24"/>
        </w:rPr>
        <w:t xml:space="preserve">За каждый правильный ответ  1-3 балла, неправильный ответ лишает команду 0,5 балла. </w:t>
      </w:r>
    </w:p>
    <w:p w:rsidR="007C6153" w:rsidRPr="007C6153" w:rsidRDefault="007C6153" w:rsidP="008E6FB2">
      <w:pPr>
        <w:spacing w:after="0" w:line="240" w:lineRule="auto"/>
        <w:jc w:val="both"/>
        <w:rPr>
          <w:rFonts w:ascii="Times New Roman" w:hAnsi="Times New Roman" w:cs="Times New Roman"/>
          <w:sz w:val="28"/>
          <w:szCs w:val="28"/>
        </w:rPr>
      </w:pPr>
      <w:r w:rsidRPr="00EC029F">
        <w:rPr>
          <w:rFonts w:ascii="Times New Roman" w:hAnsi="Times New Roman" w:cs="Times New Roman"/>
          <w:b/>
          <w:sz w:val="24"/>
          <w:szCs w:val="24"/>
        </w:rPr>
        <w:t>Судьи, учитывают правильность, полноту ответа, уверенност</w:t>
      </w:r>
      <w:r>
        <w:rPr>
          <w:rFonts w:ascii="Times New Roman" w:hAnsi="Times New Roman" w:cs="Times New Roman"/>
          <w:b/>
          <w:sz w:val="24"/>
          <w:szCs w:val="24"/>
        </w:rPr>
        <w:t>ь, четкую профессиональную речь.</w:t>
      </w:r>
    </w:p>
    <w:p w:rsidR="00EB0E4F" w:rsidRPr="007C6153" w:rsidRDefault="00EB0E4F" w:rsidP="008E6FB2">
      <w:pPr>
        <w:spacing w:after="0" w:line="240" w:lineRule="auto"/>
        <w:jc w:val="both"/>
        <w:rPr>
          <w:rFonts w:ascii="Times New Roman" w:hAnsi="Times New Roman" w:cs="Times New Roman"/>
          <w:b/>
          <w:bCs/>
          <w:sz w:val="28"/>
          <w:szCs w:val="28"/>
        </w:rPr>
      </w:pPr>
    </w:p>
    <w:p w:rsidR="00EB0E4F" w:rsidRDefault="007C6153" w:rsidP="00650711">
      <w:pPr>
        <w:spacing w:after="0" w:line="240" w:lineRule="auto"/>
        <w:jc w:val="both"/>
        <w:rPr>
          <w:rFonts w:ascii="Times New Roman" w:hAnsi="Times New Roman" w:cs="Times New Roman"/>
          <w:b/>
          <w:bCs/>
          <w:sz w:val="28"/>
          <w:szCs w:val="28"/>
          <w:lang w:val="uk-UA"/>
        </w:rPr>
      </w:pPr>
      <w:r w:rsidRPr="007C6153">
        <w:rPr>
          <w:rFonts w:ascii="Times New Roman" w:hAnsi="Times New Roman" w:cs="Times New Roman"/>
          <w:b/>
          <w:bCs/>
          <w:noProof/>
          <w:sz w:val="28"/>
          <w:szCs w:val="28"/>
          <w:lang w:eastAsia="ru-RU"/>
        </w:rPr>
        <w:lastRenderedPageBreak/>
        <w:drawing>
          <wp:inline distT="0" distB="0" distL="0" distR="0" wp14:anchorId="42DFC2A6" wp14:editId="1D3B320C">
            <wp:extent cx="1617260" cy="1212945"/>
            <wp:effectExtent l="0" t="0" r="0" b="0"/>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tretch>
                      <a:fillRect/>
                    </a:stretch>
                  </pic:blipFill>
                  <pic:spPr>
                    <a:xfrm>
                      <a:off x="0" y="0"/>
                      <a:ext cx="1619508" cy="1214631"/>
                    </a:xfrm>
                    <a:prstGeom prst="rect">
                      <a:avLst/>
                    </a:prstGeom>
                  </pic:spPr>
                </pic:pic>
              </a:graphicData>
            </a:graphic>
          </wp:inline>
        </w:drawing>
      </w:r>
    </w:p>
    <w:p w:rsidR="00EB0E4F" w:rsidRDefault="00EB0E4F" w:rsidP="00650711">
      <w:pPr>
        <w:spacing w:after="0" w:line="240" w:lineRule="auto"/>
        <w:jc w:val="both"/>
        <w:rPr>
          <w:rFonts w:ascii="Times New Roman" w:hAnsi="Times New Roman" w:cs="Times New Roman"/>
          <w:b/>
          <w:bCs/>
          <w:sz w:val="28"/>
          <w:szCs w:val="28"/>
          <w:lang w:val="uk-UA"/>
        </w:rPr>
      </w:pPr>
    </w:p>
    <w:tbl>
      <w:tblPr>
        <w:tblStyle w:val="af1"/>
        <w:tblW w:w="0" w:type="auto"/>
        <w:tblLook w:val="04A0" w:firstRow="1" w:lastRow="0" w:firstColumn="1" w:lastColumn="0" w:noHBand="0" w:noVBand="1"/>
      </w:tblPr>
      <w:tblGrid>
        <w:gridCol w:w="2323"/>
        <w:gridCol w:w="2354"/>
        <w:gridCol w:w="2354"/>
        <w:gridCol w:w="2540"/>
      </w:tblGrid>
      <w:tr w:rsidR="00BB52A5" w:rsidTr="007C6153">
        <w:tc>
          <w:tcPr>
            <w:tcW w:w="2392" w:type="dxa"/>
          </w:tcPr>
          <w:p w:rsidR="007C6153" w:rsidRDefault="007C6153" w:rsidP="00650711">
            <w:pPr>
              <w:jc w:val="both"/>
              <w:rPr>
                <w:rFonts w:ascii="Times New Roman" w:hAnsi="Times New Roman" w:cs="Times New Roman"/>
                <w:b/>
                <w:bCs/>
                <w:sz w:val="28"/>
                <w:szCs w:val="28"/>
                <w:lang w:val="uk-UA"/>
              </w:rPr>
            </w:pPr>
            <w:r w:rsidRPr="007C6153">
              <w:rPr>
                <w:rFonts w:ascii="Times New Roman" w:hAnsi="Times New Roman" w:cs="Times New Roman"/>
                <w:b/>
                <w:bCs/>
                <w:noProof/>
                <w:sz w:val="28"/>
                <w:szCs w:val="28"/>
                <w:lang w:eastAsia="ru-RU"/>
              </w:rPr>
              <w:drawing>
                <wp:inline distT="0" distB="0" distL="0" distR="0" wp14:anchorId="5912D2A4" wp14:editId="4227BE50">
                  <wp:extent cx="1462585" cy="1096939"/>
                  <wp:effectExtent l="0" t="0" r="0" b="0"/>
                  <wp:docPr id="394" name="Рисунок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tretch>
                            <a:fillRect/>
                          </a:stretch>
                        </pic:blipFill>
                        <pic:spPr>
                          <a:xfrm>
                            <a:off x="0" y="0"/>
                            <a:ext cx="1464918" cy="1098689"/>
                          </a:xfrm>
                          <a:prstGeom prst="rect">
                            <a:avLst/>
                          </a:prstGeom>
                        </pic:spPr>
                      </pic:pic>
                    </a:graphicData>
                  </a:graphic>
                </wp:inline>
              </w:drawing>
            </w:r>
          </w:p>
        </w:tc>
        <w:tc>
          <w:tcPr>
            <w:tcW w:w="2393" w:type="dxa"/>
          </w:tcPr>
          <w:p w:rsidR="007C6153" w:rsidRDefault="007C6153" w:rsidP="00650711">
            <w:pPr>
              <w:jc w:val="both"/>
              <w:rPr>
                <w:rFonts w:ascii="Times New Roman" w:hAnsi="Times New Roman" w:cs="Times New Roman"/>
                <w:b/>
                <w:bCs/>
                <w:sz w:val="28"/>
                <w:szCs w:val="28"/>
                <w:lang w:val="uk-UA"/>
              </w:rPr>
            </w:pPr>
            <w:r w:rsidRPr="007C6153">
              <w:rPr>
                <w:rFonts w:ascii="Times New Roman" w:hAnsi="Times New Roman" w:cs="Times New Roman"/>
                <w:b/>
                <w:bCs/>
                <w:noProof/>
                <w:sz w:val="28"/>
                <w:szCs w:val="28"/>
                <w:lang w:eastAsia="ru-RU"/>
              </w:rPr>
              <w:drawing>
                <wp:inline distT="0" distB="0" distL="0" distR="0" wp14:anchorId="09BCC9A6" wp14:editId="2A909CD4">
                  <wp:extent cx="1492154" cy="1078173"/>
                  <wp:effectExtent l="0" t="0" r="0" b="0"/>
                  <wp:docPr id="395" name="Рисунок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stretch>
                            <a:fillRect/>
                          </a:stretch>
                        </pic:blipFill>
                        <pic:spPr>
                          <a:xfrm>
                            <a:off x="0" y="0"/>
                            <a:ext cx="1496858" cy="1081572"/>
                          </a:xfrm>
                          <a:prstGeom prst="rect">
                            <a:avLst/>
                          </a:prstGeom>
                        </pic:spPr>
                      </pic:pic>
                    </a:graphicData>
                  </a:graphic>
                </wp:inline>
              </w:drawing>
            </w:r>
          </w:p>
        </w:tc>
        <w:tc>
          <w:tcPr>
            <w:tcW w:w="2393" w:type="dxa"/>
          </w:tcPr>
          <w:p w:rsidR="007C6153" w:rsidRDefault="007C6153" w:rsidP="00650711">
            <w:pPr>
              <w:jc w:val="both"/>
              <w:rPr>
                <w:rFonts w:ascii="Times New Roman" w:hAnsi="Times New Roman" w:cs="Times New Roman"/>
                <w:b/>
                <w:bCs/>
                <w:sz w:val="28"/>
                <w:szCs w:val="28"/>
                <w:lang w:val="uk-UA"/>
              </w:rPr>
            </w:pPr>
            <w:r w:rsidRPr="007C6153">
              <w:rPr>
                <w:rFonts w:ascii="Times New Roman" w:hAnsi="Times New Roman" w:cs="Times New Roman"/>
                <w:b/>
                <w:bCs/>
                <w:noProof/>
                <w:sz w:val="28"/>
                <w:szCs w:val="28"/>
                <w:lang w:eastAsia="ru-RU"/>
              </w:rPr>
              <w:drawing>
                <wp:inline distT="0" distB="0" distL="0" distR="0" wp14:anchorId="08DD3B59" wp14:editId="2A3A8001">
                  <wp:extent cx="1364776" cy="1105468"/>
                  <wp:effectExtent l="0" t="0" r="0" b="0"/>
                  <wp:docPr id="396" name="Рисунок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1364967" cy="1105623"/>
                          </a:xfrm>
                          <a:prstGeom prst="rect">
                            <a:avLst/>
                          </a:prstGeom>
                        </pic:spPr>
                      </pic:pic>
                    </a:graphicData>
                  </a:graphic>
                </wp:inline>
              </w:drawing>
            </w:r>
          </w:p>
        </w:tc>
        <w:tc>
          <w:tcPr>
            <w:tcW w:w="2393" w:type="dxa"/>
          </w:tcPr>
          <w:p w:rsidR="007C6153" w:rsidRDefault="007C6153" w:rsidP="00650711">
            <w:pPr>
              <w:jc w:val="both"/>
              <w:rPr>
                <w:rFonts w:ascii="Times New Roman" w:hAnsi="Times New Roman" w:cs="Times New Roman"/>
                <w:b/>
                <w:bCs/>
                <w:sz w:val="28"/>
                <w:szCs w:val="28"/>
                <w:lang w:val="uk-UA"/>
              </w:rPr>
            </w:pPr>
            <w:r w:rsidRPr="007C6153">
              <w:rPr>
                <w:rFonts w:ascii="Times New Roman" w:hAnsi="Times New Roman" w:cs="Times New Roman"/>
                <w:b/>
                <w:bCs/>
                <w:noProof/>
                <w:sz w:val="28"/>
                <w:szCs w:val="28"/>
                <w:lang w:eastAsia="ru-RU"/>
              </w:rPr>
              <w:drawing>
                <wp:inline distT="0" distB="0" distL="0" distR="0" wp14:anchorId="214D6275" wp14:editId="30C6EFE8">
                  <wp:extent cx="1528549" cy="1049171"/>
                  <wp:effectExtent l="0" t="0" r="0" b="0"/>
                  <wp:docPr id="397" name="Рисунок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1528761" cy="1049317"/>
                          </a:xfrm>
                          <a:prstGeom prst="rect">
                            <a:avLst/>
                          </a:prstGeom>
                        </pic:spPr>
                      </pic:pic>
                    </a:graphicData>
                  </a:graphic>
                </wp:inline>
              </w:drawing>
            </w:r>
          </w:p>
        </w:tc>
      </w:tr>
      <w:tr w:rsidR="00BB52A5" w:rsidTr="007C6153">
        <w:tc>
          <w:tcPr>
            <w:tcW w:w="2392" w:type="dxa"/>
          </w:tcPr>
          <w:p w:rsidR="007C6153" w:rsidRDefault="007C6153" w:rsidP="00650711">
            <w:pPr>
              <w:jc w:val="both"/>
              <w:rPr>
                <w:rFonts w:ascii="Times New Roman" w:hAnsi="Times New Roman" w:cs="Times New Roman"/>
                <w:b/>
                <w:bCs/>
                <w:sz w:val="28"/>
                <w:szCs w:val="28"/>
                <w:lang w:val="uk-UA"/>
              </w:rPr>
            </w:pPr>
            <w:r w:rsidRPr="007C6153">
              <w:rPr>
                <w:rFonts w:ascii="Times New Roman" w:hAnsi="Times New Roman" w:cs="Times New Roman"/>
                <w:b/>
                <w:bCs/>
                <w:noProof/>
                <w:sz w:val="28"/>
                <w:szCs w:val="28"/>
                <w:lang w:eastAsia="ru-RU"/>
              </w:rPr>
              <w:drawing>
                <wp:inline distT="0" distB="0" distL="0" distR="0" wp14:anchorId="5AEE631B" wp14:editId="065CFC1F">
                  <wp:extent cx="1426191" cy="1110586"/>
                  <wp:effectExtent l="0" t="0" r="0" b="0"/>
                  <wp:docPr id="398" name="Рисунок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stretch>
                            <a:fillRect/>
                          </a:stretch>
                        </pic:blipFill>
                        <pic:spPr>
                          <a:xfrm>
                            <a:off x="0" y="0"/>
                            <a:ext cx="1432664" cy="1115627"/>
                          </a:xfrm>
                          <a:prstGeom prst="rect">
                            <a:avLst/>
                          </a:prstGeom>
                        </pic:spPr>
                      </pic:pic>
                    </a:graphicData>
                  </a:graphic>
                </wp:inline>
              </w:drawing>
            </w:r>
          </w:p>
        </w:tc>
        <w:tc>
          <w:tcPr>
            <w:tcW w:w="2393" w:type="dxa"/>
          </w:tcPr>
          <w:p w:rsidR="007C6153" w:rsidRDefault="007C6153" w:rsidP="00650711">
            <w:pPr>
              <w:jc w:val="both"/>
              <w:rPr>
                <w:rFonts w:ascii="Times New Roman" w:hAnsi="Times New Roman" w:cs="Times New Roman"/>
                <w:b/>
                <w:bCs/>
                <w:sz w:val="28"/>
                <w:szCs w:val="28"/>
                <w:lang w:val="uk-UA"/>
              </w:rPr>
            </w:pPr>
            <w:r w:rsidRPr="007C6153">
              <w:rPr>
                <w:rFonts w:ascii="Times New Roman" w:hAnsi="Times New Roman" w:cs="Times New Roman"/>
                <w:b/>
                <w:bCs/>
                <w:noProof/>
                <w:sz w:val="28"/>
                <w:szCs w:val="28"/>
                <w:lang w:eastAsia="ru-RU"/>
              </w:rPr>
              <w:drawing>
                <wp:inline distT="0" distB="0" distL="0" distR="0" wp14:anchorId="3840E7A9" wp14:editId="2D04134A">
                  <wp:extent cx="1453487" cy="1090115"/>
                  <wp:effectExtent l="0" t="0" r="0" b="0"/>
                  <wp:docPr id="399" name="Рисунок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stretch>
                            <a:fillRect/>
                          </a:stretch>
                        </pic:blipFill>
                        <pic:spPr>
                          <a:xfrm>
                            <a:off x="0" y="0"/>
                            <a:ext cx="1453691" cy="1090268"/>
                          </a:xfrm>
                          <a:prstGeom prst="rect">
                            <a:avLst/>
                          </a:prstGeom>
                        </pic:spPr>
                      </pic:pic>
                    </a:graphicData>
                  </a:graphic>
                </wp:inline>
              </w:drawing>
            </w:r>
          </w:p>
        </w:tc>
        <w:tc>
          <w:tcPr>
            <w:tcW w:w="2393" w:type="dxa"/>
          </w:tcPr>
          <w:p w:rsidR="007C6153" w:rsidRDefault="007C6153" w:rsidP="00650711">
            <w:pPr>
              <w:jc w:val="both"/>
              <w:rPr>
                <w:rFonts w:ascii="Times New Roman" w:hAnsi="Times New Roman" w:cs="Times New Roman"/>
                <w:b/>
                <w:bCs/>
                <w:sz w:val="28"/>
                <w:szCs w:val="28"/>
                <w:lang w:val="uk-UA"/>
              </w:rPr>
            </w:pPr>
            <w:r w:rsidRPr="007C6153">
              <w:rPr>
                <w:rFonts w:ascii="Times New Roman" w:hAnsi="Times New Roman" w:cs="Times New Roman"/>
                <w:b/>
                <w:bCs/>
                <w:noProof/>
                <w:sz w:val="28"/>
                <w:szCs w:val="28"/>
                <w:lang w:eastAsia="ru-RU"/>
              </w:rPr>
              <w:drawing>
                <wp:inline distT="0" distB="0" distL="0" distR="0" wp14:anchorId="1064D002" wp14:editId="068C9334">
                  <wp:extent cx="1439838" cy="1081670"/>
                  <wp:effectExtent l="0" t="0" r="0" b="0"/>
                  <wp:docPr id="400" name="Рисунок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1442427" cy="1083615"/>
                          </a:xfrm>
                          <a:prstGeom prst="rect">
                            <a:avLst/>
                          </a:prstGeom>
                        </pic:spPr>
                      </pic:pic>
                    </a:graphicData>
                  </a:graphic>
                </wp:inline>
              </w:drawing>
            </w:r>
          </w:p>
        </w:tc>
        <w:tc>
          <w:tcPr>
            <w:tcW w:w="2393" w:type="dxa"/>
          </w:tcPr>
          <w:p w:rsidR="007C6153" w:rsidRDefault="007C6153" w:rsidP="00650711">
            <w:pPr>
              <w:jc w:val="both"/>
              <w:rPr>
                <w:rFonts w:ascii="Times New Roman" w:hAnsi="Times New Roman" w:cs="Times New Roman"/>
                <w:b/>
                <w:bCs/>
                <w:sz w:val="28"/>
                <w:szCs w:val="28"/>
                <w:lang w:val="uk-UA"/>
              </w:rPr>
            </w:pPr>
            <w:r w:rsidRPr="007C6153">
              <w:rPr>
                <w:rFonts w:ascii="Times New Roman" w:hAnsi="Times New Roman" w:cs="Times New Roman"/>
                <w:b/>
                <w:bCs/>
                <w:noProof/>
                <w:sz w:val="28"/>
                <w:szCs w:val="28"/>
                <w:lang w:eastAsia="ru-RU"/>
              </w:rPr>
              <w:drawing>
                <wp:inline distT="0" distB="0" distL="0" distR="0" wp14:anchorId="59F7E763" wp14:editId="1674B555">
                  <wp:extent cx="1528549" cy="1110587"/>
                  <wp:effectExtent l="0" t="0" r="0" b="0"/>
                  <wp:docPr id="401" name="Рисунок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1529002" cy="1110916"/>
                          </a:xfrm>
                          <a:prstGeom prst="rect">
                            <a:avLst/>
                          </a:prstGeom>
                        </pic:spPr>
                      </pic:pic>
                    </a:graphicData>
                  </a:graphic>
                </wp:inline>
              </w:drawing>
            </w:r>
          </w:p>
        </w:tc>
      </w:tr>
      <w:tr w:rsidR="00BB52A5" w:rsidTr="007C6153">
        <w:tc>
          <w:tcPr>
            <w:tcW w:w="2392" w:type="dxa"/>
          </w:tcPr>
          <w:p w:rsidR="007C6153" w:rsidRDefault="007C6153" w:rsidP="00650711">
            <w:pPr>
              <w:jc w:val="both"/>
              <w:rPr>
                <w:rFonts w:ascii="Times New Roman" w:hAnsi="Times New Roman" w:cs="Times New Roman"/>
                <w:b/>
                <w:bCs/>
                <w:sz w:val="28"/>
                <w:szCs w:val="28"/>
                <w:lang w:val="uk-UA"/>
              </w:rPr>
            </w:pPr>
            <w:r w:rsidRPr="007C6153">
              <w:rPr>
                <w:rFonts w:ascii="Times New Roman" w:hAnsi="Times New Roman" w:cs="Times New Roman"/>
                <w:b/>
                <w:bCs/>
                <w:noProof/>
                <w:sz w:val="28"/>
                <w:szCs w:val="28"/>
                <w:lang w:eastAsia="ru-RU"/>
              </w:rPr>
              <w:drawing>
                <wp:inline distT="0" distB="0" distL="0" distR="0" wp14:anchorId="165D34BB" wp14:editId="10BC9BEA">
                  <wp:extent cx="1492156" cy="1173708"/>
                  <wp:effectExtent l="0" t="0" r="0" b="0"/>
                  <wp:docPr id="402" name="Рисунок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1501485" cy="1181046"/>
                          </a:xfrm>
                          <a:prstGeom prst="rect">
                            <a:avLst/>
                          </a:prstGeom>
                        </pic:spPr>
                      </pic:pic>
                    </a:graphicData>
                  </a:graphic>
                </wp:inline>
              </w:drawing>
            </w:r>
          </w:p>
        </w:tc>
        <w:tc>
          <w:tcPr>
            <w:tcW w:w="2393" w:type="dxa"/>
          </w:tcPr>
          <w:p w:rsidR="007C6153" w:rsidRDefault="007C6153" w:rsidP="00650711">
            <w:pPr>
              <w:jc w:val="both"/>
              <w:rPr>
                <w:rFonts w:ascii="Times New Roman" w:hAnsi="Times New Roman" w:cs="Times New Roman"/>
                <w:b/>
                <w:bCs/>
                <w:sz w:val="28"/>
                <w:szCs w:val="28"/>
                <w:lang w:val="uk-UA"/>
              </w:rPr>
            </w:pPr>
            <w:r w:rsidRPr="007C6153">
              <w:rPr>
                <w:rFonts w:ascii="Times New Roman" w:hAnsi="Times New Roman" w:cs="Times New Roman"/>
                <w:b/>
                <w:bCs/>
                <w:noProof/>
                <w:sz w:val="28"/>
                <w:szCs w:val="28"/>
                <w:lang w:eastAsia="ru-RU"/>
              </w:rPr>
              <w:drawing>
                <wp:inline distT="0" distB="0" distL="0" distR="0" wp14:anchorId="2EB61967" wp14:editId="1AF96381">
                  <wp:extent cx="1564943" cy="1173708"/>
                  <wp:effectExtent l="0" t="0" r="0" b="0"/>
                  <wp:docPr id="403" name="Рисунок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stretch>
                            <a:fillRect/>
                          </a:stretch>
                        </pic:blipFill>
                        <pic:spPr>
                          <a:xfrm>
                            <a:off x="0" y="0"/>
                            <a:ext cx="1570294" cy="1177721"/>
                          </a:xfrm>
                          <a:prstGeom prst="rect">
                            <a:avLst/>
                          </a:prstGeom>
                        </pic:spPr>
                      </pic:pic>
                    </a:graphicData>
                  </a:graphic>
                </wp:inline>
              </w:drawing>
            </w:r>
          </w:p>
        </w:tc>
        <w:tc>
          <w:tcPr>
            <w:tcW w:w="2393" w:type="dxa"/>
          </w:tcPr>
          <w:p w:rsidR="007C6153" w:rsidRDefault="00BB52A5" w:rsidP="00650711">
            <w:pPr>
              <w:jc w:val="both"/>
              <w:rPr>
                <w:rFonts w:ascii="Times New Roman" w:hAnsi="Times New Roman" w:cs="Times New Roman"/>
                <w:b/>
                <w:bCs/>
                <w:sz w:val="28"/>
                <w:szCs w:val="28"/>
                <w:lang w:val="uk-UA"/>
              </w:rPr>
            </w:pPr>
            <w:r w:rsidRPr="007C6153">
              <w:rPr>
                <w:rFonts w:ascii="Times New Roman" w:hAnsi="Times New Roman" w:cs="Times New Roman"/>
                <w:b/>
                <w:bCs/>
                <w:noProof/>
                <w:sz w:val="28"/>
                <w:szCs w:val="28"/>
                <w:lang w:eastAsia="ru-RU"/>
              </w:rPr>
              <w:drawing>
                <wp:inline distT="0" distB="0" distL="0" distR="0" wp14:anchorId="6C6B1298" wp14:editId="62B53D0A">
                  <wp:extent cx="1564943" cy="1173708"/>
                  <wp:effectExtent l="0" t="0" r="0" b="0"/>
                  <wp:docPr id="404" name="Рисунок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tretch>
                            <a:fillRect/>
                          </a:stretch>
                        </pic:blipFill>
                        <pic:spPr>
                          <a:xfrm>
                            <a:off x="0" y="0"/>
                            <a:ext cx="1569170" cy="1176878"/>
                          </a:xfrm>
                          <a:prstGeom prst="rect">
                            <a:avLst/>
                          </a:prstGeom>
                        </pic:spPr>
                      </pic:pic>
                    </a:graphicData>
                  </a:graphic>
                </wp:inline>
              </w:drawing>
            </w:r>
          </w:p>
        </w:tc>
        <w:tc>
          <w:tcPr>
            <w:tcW w:w="2393" w:type="dxa"/>
          </w:tcPr>
          <w:p w:rsidR="007C6153" w:rsidRDefault="00BB52A5" w:rsidP="00650711">
            <w:pPr>
              <w:jc w:val="both"/>
              <w:rPr>
                <w:rFonts w:ascii="Times New Roman" w:hAnsi="Times New Roman" w:cs="Times New Roman"/>
                <w:b/>
                <w:bCs/>
                <w:sz w:val="28"/>
                <w:szCs w:val="28"/>
                <w:lang w:val="uk-UA"/>
              </w:rPr>
            </w:pPr>
            <w:r w:rsidRPr="00BB52A5">
              <w:rPr>
                <w:rFonts w:ascii="Times New Roman" w:hAnsi="Times New Roman" w:cs="Times New Roman"/>
                <w:b/>
                <w:bCs/>
                <w:noProof/>
                <w:sz w:val="28"/>
                <w:szCs w:val="28"/>
                <w:lang w:eastAsia="ru-RU"/>
              </w:rPr>
              <w:drawing>
                <wp:inline distT="0" distB="0" distL="0" distR="0" wp14:anchorId="5DF39128" wp14:editId="64149447">
                  <wp:extent cx="1701421" cy="1173708"/>
                  <wp:effectExtent l="0" t="0" r="0" b="0"/>
                  <wp:docPr id="405" name="Рисунок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1706209" cy="1177011"/>
                          </a:xfrm>
                          <a:prstGeom prst="rect">
                            <a:avLst/>
                          </a:prstGeom>
                        </pic:spPr>
                      </pic:pic>
                    </a:graphicData>
                  </a:graphic>
                </wp:inline>
              </w:drawing>
            </w:r>
          </w:p>
        </w:tc>
      </w:tr>
      <w:tr w:rsidR="00BB52A5" w:rsidTr="007C6153">
        <w:tc>
          <w:tcPr>
            <w:tcW w:w="2392" w:type="dxa"/>
          </w:tcPr>
          <w:p w:rsidR="007C6153" w:rsidRDefault="00BB52A5" w:rsidP="00650711">
            <w:pPr>
              <w:jc w:val="both"/>
              <w:rPr>
                <w:rFonts w:ascii="Times New Roman" w:hAnsi="Times New Roman" w:cs="Times New Roman"/>
                <w:b/>
                <w:bCs/>
                <w:sz w:val="28"/>
                <w:szCs w:val="28"/>
                <w:lang w:val="uk-UA"/>
              </w:rPr>
            </w:pPr>
            <w:r w:rsidRPr="00BB52A5">
              <w:rPr>
                <w:rFonts w:ascii="Times New Roman" w:hAnsi="Times New Roman" w:cs="Times New Roman"/>
                <w:b/>
                <w:bCs/>
                <w:noProof/>
                <w:sz w:val="28"/>
                <w:szCs w:val="28"/>
                <w:lang w:eastAsia="ru-RU"/>
              </w:rPr>
              <w:drawing>
                <wp:inline distT="0" distB="0" distL="0" distR="0" wp14:anchorId="04896574" wp14:editId="2605B7B5">
                  <wp:extent cx="1510961" cy="1078173"/>
                  <wp:effectExtent l="0" t="0" r="0" b="0"/>
                  <wp:docPr id="406" name="Рисунок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1516493" cy="1082121"/>
                          </a:xfrm>
                          <a:prstGeom prst="rect">
                            <a:avLst/>
                          </a:prstGeom>
                        </pic:spPr>
                      </pic:pic>
                    </a:graphicData>
                  </a:graphic>
                </wp:inline>
              </w:drawing>
            </w:r>
          </w:p>
        </w:tc>
        <w:tc>
          <w:tcPr>
            <w:tcW w:w="2393" w:type="dxa"/>
          </w:tcPr>
          <w:p w:rsidR="007C6153" w:rsidRDefault="00BB52A5" w:rsidP="00650711">
            <w:pPr>
              <w:jc w:val="both"/>
              <w:rPr>
                <w:rFonts w:ascii="Times New Roman" w:hAnsi="Times New Roman" w:cs="Times New Roman"/>
                <w:b/>
                <w:bCs/>
                <w:sz w:val="28"/>
                <w:szCs w:val="28"/>
                <w:lang w:val="uk-UA"/>
              </w:rPr>
            </w:pPr>
            <w:r w:rsidRPr="00BB52A5">
              <w:rPr>
                <w:rFonts w:ascii="Times New Roman" w:hAnsi="Times New Roman" w:cs="Times New Roman"/>
                <w:b/>
                <w:bCs/>
                <w:noProof/>
                <w:sz w:val="28"/>
                <w:szCs w:val="28"/>
                <w:lang w:eastAsia="ru-RU"/>
              </w:rPr>
              <w:drawing>
                <wp:inline distT="0" distB="0" distL="0" distR="0" wp14:anchorId="446566CE" wp14:editId="0125D4B1">
                  <wp:extent cx="1528549" cy="1119116"/>
                  <wp:effectExtent l="0" t="0" r="0" b="0"/>
                  <wp:docPr id="407" name="Рисунок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stretch>
                            <a:fillRect/>
                          </a:stretch>
                        </pic:blipFill>
                        <pic:spPr>
                          <a:xfrm>
                            <a:off x="0" y="0"/>
                            <a:ext cx="1532275" cy="1121844"/>
                          </a:xfrm>
                          <a:prstGeom prst="rect">
                            <a:avLst/>
                          </a:prstGeom>
                        </pic:spPr>
                      </pic:pic>
                    </a:graphicData>
                  </a:graphic>
                </wp:inline>
              </w:drawing>
            </w:r>
          </w:p>
        </w:tc>
        <w:tc>
          <w:tcPr>
            <w:tcW w:w="2393" w:type="dxa"/>
          </w:tcPr>
          <w:p w:rsidR="007C6153" w:rsidRDefault="00BB52A5" w:rsidP="00650711">
            <w:pPr>
              <w:jc w:val="both"/>
              <w:rPr>
                <w:rFonts w:ascii="Times New Roman" w:hAnsi="Times New Roman" w:cs="Times New Roman"/>
                <w:b/>
                <w:bCs/>
                <w:sz w:val="28"/>
                <w:szCs w:val="28"/>
                <w:lang w:val="uk-UA"/>
              </w:rPr>
            </w:pPr>
            <w:r w:rsidRPr="00BB52A5">
              <w:rPr>
                <w:rFonts w:ascii="Times New Roman" w:hAnsi="Times New Roman" w:cs="Times New Roman"/>
                <w:b/>
                <w:bCs/>
                <w:noProof/>
                <w:sz w:val="28"/>
                <w:szCs w:val="28"/>
                <w:lang w:eastAsia="ru-RU"/>
              </w:rPr>
              <w:drawing>
                <wp:inline distT="0" distB="0" distL="0" distR="0" wp14:anchorId="235D3456" wp14:editId="49AD9D43">
                  <wp:extent cx="1494430" cy="1120823"/>
                  <wp:effectExtent l="0" t="0" r="0" b="0"/>
                  <wp:docPr id="408" name="Рисунок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a:stretch>
                            <a:fillRect/>
                          </a:stretch>
                        </pic:blipFill>
                        <pic:spPr>
                          <a:xfrm>
                            <a:off x="0" y="0"/>
                            <a:ext cx="1494639" cy="1120980"/>
                          </a:xfrm>
                          <a:prstGeom prst="rect">
                            <a:avLst/>
                          </a:prstGeom>
                        </pic:spPr>
                      </pic:pic>
                    </a:graphicData>
                  </a:graphic>
                </wp:inline>
              </w:drawing>
            </w:r>
          </w:p>
        </w:tc>
        <w:tc>
          <w:tcPr>
            <w:tcW w:w="2393" w:type="dxa"/>
          </w:tcPr>
          <w:p w:rsidR="007C6153" w:rsidRDefault="00BB52A5" w:rsidP="00650711">
            <w:pPr>
              <w:jc w:val="both"/>
              <w:rPr>
                <w:rFonts w:ascii="Times New Roman" w:hAnsi="Times New Roman" w:cs="Times New Roman"/>
                <w:b/>
                <w:bCs/>
                <w:sz w:val="28"/>
                <w:szCs w:val="28"/>
                <w:lang w:val="uk-UA"/>
              </w:rPr>
            </w:pPr>
            <w:r w:rsidRPr="00BB52A5">
              <w:rPr>
                <w:rFonts w:ascii="Times New Roman" w:hAnsi="Times New Roman" w:cs="Times New Roman"/>
                <w:b/>
                <w:bCs/>
                <w:noProof/>
                <w:sz w:val="28"/>
                <w:szCs w:val="28"/>
                <w:lang w:eastAsia="ru-RU"/>
              </w:rPr>
              <w:drawing>
                <wp:inline distT="0" distB="0" distL="0" distR="0" wp14:anchorId="2476E666" wp14:editId="0071AB21">
                  <wp:extent cx="1528549" cy="1146413"/>
                  <wp:effectExtent l="0" t="0" r="0" b="0"/>
                  <wp:docPr id="409" name="Рисунок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a:stretch>
                            <a:fillRect/>
                          </a:stretch>
                        </pic:blipFill>
                        <pic:spPr>
                          <a:xfrm>
                            <a:off x="0" y="0"/>
                            <a:ext cx="1528763" cy="1146573"/>
                          </a:xfrm>
                          <a:prstGeom prst="rect">
                            <a:avLst/>
                          </a:prstGeom>
                        </pic:spPr>
                      </pic:pic>
                    </a:graphicData>
                  </a:graphic>
                </wp:inline>
              </w:drawing>
            </w:r>
          </w:p>
        </w:tc>
      </w:tr>
      <w:tr w:rsidR="00BB52A5" w:rsidTr="007C6153">
        <w:tc>
          <w:tcPr>
            <w:tcW w:w="2392" w:type="dxa"/>
          </w:tcPr>
          <w:p w:rsidR="007C6153" w:rsidRDefault="00BB52A5" w:rsidP="00650711">
            <w:pPr>
              <w:jc w:val="both"/>
              <w:rPr>
                <w:rFonts w:ascii="Times New Roman" w:hAnsi="Times New Roman" w:cs="Times New Roman"/>
                <w:b/>
                <w:bCs/>
                <w:sz w:val="28"/>
                <w:szCs w:val="28"/>
                <w:lang w:val="uk-UA"/>
              </w:rPr>
            </w:pPr>
            <w:r w:rsidRPr="00BB52A5">
              <w:rPr>
                <w:rFonts w:ascii="Times New Roman" w:hAnsi="Times New Roman" w:cs="Times New Roman"/>
                <w:b/>
                <w:bCs/>
                <w:noProof/>
                <w:sz w:val="28"/>
                <w:szCs w:val="28"/>
                <w:lang w:eastAsia="ru-RU"/>
              </w:rPr>
              <w:drawing>
                <wp:inline distT="0" distB="0" distL="0" distR="0" wp14:anchorId="16004552" wp14:editId="237012D6">
                  <wp:extent cx="1542197" cy="1166883"/>
                  <wp:effectExtent l="0" t="0" r="0" b="0"/>
                  <wp:docPr id="410" name="Рисунок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a:stretch>
                            <a:fillRect/>
                          </a:stretch>
                        </pic:blipFill>
                        <pic:spPr>
                          <a:xfrm>
                            <a:off x="0" y="0"/>
                            <a:ext cx="1544547" cy="1168661"/>
                          </a:xfrm>
                          <a:prstGeom prst="rect">
                            <a:avLst/>
                          </a:prstGeom>
                        </pic:spPr>
                      </pic:pic>
                    </a:graphicData>
                  </a:graphic>
                </wp:inline>
              </w:drawing>
            </w:r>
          </w:p>
        </w:tc>
        <w:tc>
          <w:tcPr>
            <w:tcW w:w="2393" w:type="dxa"/>
          </w:tcPr>
          <w:p w:rsidR="007C6153" w:rsidRDefault="00BB52A5" w:rsidP="00650711">
            <w:pPr>
              <w:jc w:val="both"/>
              <w:rPr>
                <w:rFonts w:ascii="Times New Roman" w:hAnsi="Times New Roman" w:cs="Times New Roman"/>
                <w:b/>
                <w:bCs/>
                <w:sz w:val="28"/>
                <w:szCs w:val="28"/>
                <w:lang w:val="uk-UA"/>
              </w:rPr>
            </w:pPr>
            <w:r w:rsidRPr="00BB52A5">
              <w:rPr>
                <w:rFonts w:ascii="Times New Roman" w:hAnsi="Times New Roman" w:cs="Times New Roman"/>
                <w:b/>
                <w:bCs/>
                <w:noProof/>
                <w:sz w:val="28"/>
                <w:szCs w:val="28"/>
                <w:lang w:eastAsia="ru-RU"/>
              </w:rPr>
              <w:drawing>
                <wp:inline distT="0" distB="0" distL="0" distR="0" wp14:anchorId="7D4505BA" wp14:editId="5BF9A0E3">
                  <wp:extent cx="1492155" cy="1166883"/>
                  <wp:effectExtent l="0" t="0" r="0" b="0"/>
                  <wp:docPr id="411" name="Рисунок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a:stretch>
                            <a:fillRect/>
                          </a:stretch>
                        </pic:blipFill>
                        <pic:spPr>
                          <a:xfrm>
                            <a:off x="0" y="0"/>
                            <a:ext cx="1494639" cy="1168826"/>
                          </a:xfrm>
                          <a:prstGeom prst="rect">
                            <a:avLst/>
                          </a:prstGeom>
                        </pic:spPr>
                      </pic:pic>
                    </a:graphicData>
                  </a:graphic>
                </wp:inline>
              </w:drawing>
            </w:r>
          </w:p>
        </w:tc>
        <w:tc>
          <w:tcPr>
            <w:tcW w:w="2393" w:type="dxa"/>
          </w:tcPr>
          <w:p w:rsidR="007C6153" w:rsidRDefault="00BB52A5" w:rsidP="00650711">
            <w:pPr>
              <w:jc w:val="both"/>
              <w:rPr>
                <w:rFonts w:ascii="Times New Roman" w:hAnsi="Times New Roman" w:cs="Times New Roman"/>
                <w:b/>
                <w:bCs/>
                <w:sz w:val="28"/>
                <w:szCs w:val="28"/>
                <w:lang w:val="uk-UA"/>
              </w:rPr>
            </w:pPr>
            <w:r w:rsidRPr="00BB52A5">
              <w:rPr>
                <w:rFonts w:ascii="Times New Roman" w:hAnsi="Times New Roman" w:cs="Times New Roman"/>
                <w:b/>
                <w:bCs/>
                <w:noProof/>
                <w:sz w:val="28"/>
                <w:szCs w:val="28"/>
                <w:lang w:eastAsia="ru-RU"/>
              </w:rPr>
              <w:drawing>
                <wp:inline distT="0" distB="0" distL="0" distR="0" wp14:anchorId="4C1C9293" wp14:editId="7F2FE65E">
                  <wp:extent cx="1555845" cy="1166884"/>
                  <wp:effectExtent l="0" t="0" r="0" b="0"/>
                  <wp:docPr id="412" name="Рисунок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a:stretch>
                            <a:fillRect/>
                          </a:stretch>
                        </pic:blipFill>
                        <pic:spPr>
                          <a:xfrm>
                            <a:off x="0" y="0"/>
                            <a:ext cx="1556062" cy="1167047"/>
                          </a:xfrm>
                          <a:prstGeom prst="rect">
                            <a:avLst/>
                          </a:prstGeom>
                        </pic:spPr>
                      </pic:pic>
                    </a:graphicData>
                  </a:graphic>
                </wp:inline>
              </w:drawing>
            </w:r>
          </w:p>
        </w:tc>
        <w:tc>
          <w:tcPr>
            <w:tcW w:w="2393" w:type="dxa"/>
          </w:tcPr>
          <w:p w:rsidR="007C6153" w:rsidRDefault="00BB52A5" w:rsidP="00650711">
            <w:pPr>
              <w:jc w:val="both"/>
              <w:rPr>
                <w:rFonts w:ascii="Times New Roman" w:hAnsi="Times New Roman" w:cs="Times New Roman"/>
                <w:b/>
                <w:bCs/>
                <w:sz w:val="28"/>
                <w:szCs w:val="28"/>
                <w:lang w:val="uk-UA"/>
              </w:rPr>
            </w:pPr>
            <w:r w:rsidRPr="00BB52A5">
              <w:rPr>
                <w:rFonts w:ascii="Times New Roman" w:hAnsi="Times New Roman" w:cs="Times New Roman"/>
                <w:b/>
                <w:bCs/>
                <w:noProof/>
                <w:sz w:val="28"/>
                <w:szCs w:val="28"/>
                <w:lang w:eastAsia="ru-RU"/>
              </w:rPr>
              <w:drawing>
                <wp:inline distT="0" distB="0" distL="0" distR="0" wp14:anchorId="6FDDE6DB" wp14:editId="2EEE5A84">
                  <wp:extent cx="1494430" cy="1120823"/>
                  <wp:effectExtent l="0" t="0" r="0" b="0"/>
                  <wp:docPr id="413" name="Рисунок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stretch>
                            <a:fillRect/>
                          </a:stretch>
                        </pic:blipFill>
                        <pic:spPr>
                          <a:xfrm>
                            <a:off x="0" y="0"/>
                            <a:ext cx="1496814" cy="1122611"/>
                          </a:xfrm>
                          <a:prstGeom prst="rect">
                            <a:avLst/>
                          </a:prstGeom>
                        </pic:spPr>
                      </pic:pic>
                    </a:graphicData>
                  </a:graphic>
                </wp:inline>
              </w:drawing>
            </w:r>
          </w:p>
        </w:tc>
      </w:tr>
    </w:tbl>
    <w:p w:rsidR="00EB0E4F" w:rsidRDefault="00EB0E4F" w:rsidP="00650711">
      <w:pPr>
        <w:spacing w:after="0" w:line="240" w:lineRule="auto"/>
        <w:jc w:val="both"/>
        <w:rPr>
          <w:rFonts w:ascii="Times New Roman" w:hAnsi="Times New Roman" w:cs="Times New Roman"/>
          <w:b/>
          <w:bCs/>
          <w:sz w:val="28"/>
          <w:szCs w:val="28"/>
          <w:lang w:val="uk-UA"/>
        </w:rPr>
      </w:pPr>
    </w:p>
    <w:p w:rsidR="00EB0E4F" w:rsidRDefault="00EB0E4F" w:rsidP="00650711">
      <w:pPr>
        <w:spacing w:after="0" w:line="240" w:lineRule="auto"/>
        <w:jc w:val="both"/>
        <w:rPr>
          <w:rFonts w:ascii="Times New Roman" w:hAnsi="Times New Roman" w:cs="Times New Roman"/>
          <w:b/>
          <w:bCs/>
          <w:sz w:val="28"/>
          <w:szCs w:val="28"/>
          <w:lang w:val="uk-UA"/>
        </w:rPr>
      </w:pPr>
    </w:p>
    <w:p w:rsidR="00BB52A5" w:rsidRDefault="00BB52A5" w:rsidP="008E6FB2">
      <w:pPr>
        <w:jc w:val="both"/>
        <w:rPr>
          <w:rFonts w:ascii="Times New Roman" w:hAnsi="Times New Roman" w:cs="Times New Roman"/>
          <w:b/>
          <w:sz w:val="24"/>
          <w:szCs w:val="24"/>
        </w:rPr>
      </w:pPr>
      <w:r w:rsidRPr="00EC029F">
        <w:rPr>
          <w:rFonts w:ascii="Times New Roman" w:hAnsi="Times New Roman" w:cs="Times New Roman"/>
          <w:b/>
          <w:sz w:val="24"/>
          <w:szCs w:val="24"/>
        </w:rPr>
        <w:t xml:space="preserve">За каждый правильный ответ  1-3 балла, неправильный ответ лишает команду 0,5 балла. </w:t>
      </w:r>
    </w:p>
    <w:p w:rsidR="00BB52A5" w:rsidRDefault="00BB52A5" w:rsidP="008E6FB2">
      <w:pPr>
        <w:jc w:val="both"/>
        <w:rPr>
          <w:rFonts w:ascii="Times New Roman" w:hAnsi="Times New Roman" w:cs="Times New Roman"/>
          <w:b/>
          <w:sz w:val="24"/>
          <w:szCs w:val="24"/>
        </w:rPr>
      </w:pPr>
      <w:r w:rsidRPr="00EC029F">
        <w:rPr>
          <w:rFonts w:ascii="Times New Roman" w:hAnsi="Times New Roman" w:cs="Times New Roman"/>
          <w:b/>
          <w:sz w:val="24"/>
          <w:szCs w:val="24"/>
        </w:rPr>
        <w:t>Судьи, учитывают правильность, полноту ответа, уверенност</w:t>
      </w:r>
      <w:r>
        <w:rPr>
          <w:rFonts w:ascii="Times New Roman" w:hAnsi="Times New Roman" w:cs="Times New Roman"/>
          <w:b/>
          <w:sz w:val="24"/>
          <w:szCs w:val="24"/>
        </w:rPr>
        <w:t>ь, четкую профессиональную речь.</w:t>
      </w:r>
    </w:p>
    <w:p w:rsidR="00BB52A5" w:rsidRDefault="00BB52A5" w:rsidP="00BB52A5">
      <w:pPr>
        <w:rPr>
          <w:rFonts w:ascii="Times New Roman" w:hAnsi="Times New Roman" w:cs="Times New Roman"/>
          <w:b/>
          <w:sz w:val="24"/>
          <w:szCs w:val="24"/>
        </w:rPr>
      </w:pPr>
    </w:p>
    <w:p w:rsidR="00BB52A5" w:rsidRDefault="00BB52A5" w:rsidP="00BB52A5">
      <w:pPr>
        <w:rPr>
          <w:rFonts w:ascii="Times New Roman" w:hAnsi="Times New Roman" w:cs="Times New Roman"/>
          <w:b/>
          <w:bCs/>
          <w:sz w:val="28"/>
          <w:szCs w:val="28"/>
          <w:lang w:val="uk-UA"/>
        </w:rPr>
      </w:pPr>
    </w:p>
    <w:p w:rsidR="00A95C9A" w:rsidRPr="00BB52A5" w:rsidRDefault="00B25685" w:rsidP="00BB52A5">
      <w:pPr>
        <w:rPr>
          <w:rFonts w:ascii="Times New Roman" w:hAnsi="Times New Roman" w:cs="Times New Roman"/>
          <w:b/>
          <w:sz w:val="24"/>
          <w:szCs w:val="24"/>
        </w:rPr>
      </w:pPr>
      <w:r w:rsidRPr="00EC029F">
        <w:rPr>
          <w:rFonts w:ascii="Times New Roman" w:hAnsi="Times New Roman" w:cs="Times New Roman"/>
          <w:b/>
          <w:bCs/>
          <w:sz w:val="28"/>
          <w:szCs w:val="28"/>
          <w:lang w:val="uk-UA"/>
        </w:rPr>
        <w:lastRenderedPageBreak/>
        <w:t xml:space="preserve">ІІІ. </w:t>
      </w:r>
      <w:r w:rsidRPr="00EC029F">
        <w:rPr>
          <w:rFonts w:ascii="Times New Roman" w:hAnsi="Times New Roman" w:cs="Times New Roman"/>
          <w:b/>
          <w:sz w:val="28"/>
          <w:szCs w:val="28"/>
        </w:rPr>
        <w:t xml:space="preserve"> </w:t>
      </w:r>
      <w:r w:rsidR="00A95C9A" w:rsidRPr="00EC029F">
        <w:rPr>
          <w:rFonts w:ascii="Times New Roman" w:hAnsi="Times New Roman" w:cs="Times New Roman"/>
          <w:b/>
          <w:sz w:val="28"/>
          <w:szCs w:val="28"/>
        </w:rPr>
        <w:t xml:space="preserve">ТРЕТИЙ </w:t>
      </w:r>
      <w:r w:rsidR="00A95C9A" w:rsidRPr="00EC029F">
        <w:rPr>
          <w:rFonts w:ascii="Times New Roman" w:hAnsi="Times New Roman" w:cs="Times New Roman"/>
          <w:sz w:val="28"/>
          <w:szCs w:val="28"/>
        </w:rPr>
        <w:t>этап</w:t>
      </w:r>
      <w:r w:rsidR="00A95C9A" w:rsidRPr="00EC029F">
        <w:rPr>
          <w:sz w:val="28"/>
          <w:szCs w:val="28"/>
        </w:rPr>
        <w:t xml:space="preserve"> -  </w:t>
      </w:r>
      <w:r w:rsidR="00611A68" w:rsidRPr="00EC029F">
        <w:rPr>
          <w:rFonts w:ascii="Times New Roman" w:hAnsi="Times New Roman" w:cs="Times New Roman"/>
          <w:b/>
          <w:sz w:val="28"/>
          <w:szCs w:val="28"/>
        </w:rPr>
        <w:t>Домашнее задание с использованием ИКТ.</w:t>
      </w:r>
    </w:p>
    <w:p w:rsidR="0075371C" w:rsidRPr="00EC029F" w:rsidRDefault="0075371C" w:rsidP="008E6FB2">
      <w:pPr>
        <w:spacing w:after="0" w:line="240" w:lineRule="auto"/>
        <w:jc w:val="both"/>
        <w:rPr>
          <w:rFonts w:ascii="Times New Roman" w:hAnsi="Times New Roman" w:cs="Times New Roman"/>
          <w:sz w:val="28"/>
          <w:szCs w:val="28"/>
        </w:rPr>
      </w:pPr>
      <w:r w:rsidRPr="00EC029F">
        <w:rPr>
          <w:rFonts w:ascii="Times New Roman" w:hAnsi="Times New Roman" w:cs="Times New Roman"/>
          <w:sz w:val="28"/>
          <w:szCs w:val="28"/>
        </w:rPr>
        <w:t>Студенты групп  - получили домашнее задание: подготовить презентации</w:t>
      </w:r>
    </w:p>
    <w:p w:rsidR="0075371C" w:rsidRPr="00EC029F" w:rsidRDefault="0075371C" w:rsidP="008E6FB2">
      <w:pPr>
        <w:pStyle w:val="23"/>
        <w:shd w:val="clear" w:color="auto" w:fill="auto"/>
        <w:spacing w:line="240" w:lineRule="auto"/>
        <w:jc w:val="both"/>
        <w:rPr>
          <w:rFonts w:ascii="Times New Roman" w:hAnsi="Times New Roman" w:cs="Times New Roman"/>
          <w:bCs/>
          <w:sz w:val="28"/>
          <w:szCs w:val="28"/>
        </w:rPr>
      </w:pPr>
      <w:r w:rsidRPr="00EC029F">
        <w:rPr>
          <w:rFonts w:ascii="Times New Roman" w:hAnsi="Times New Roman" w:cs="Times New Roman"/>
          <w:sz w:val="28"/>
          <w:szCs w:val="28"/>
        </w:rPr>
        <w:t xml:space="preserve">по теме </w:t>
      </w:r>
      <w:r w:rsidRPr="00EC029F">
        <w:rPr>
          <w:rFonts w:ascii="Times New Roman" w:hAnsi="Times New Roman" w:cs="Times New Roman"/>
          <w:bCs/>
          <w:sz w:val="28"/>
          <w:szCs w:val="28"/>
        </w:rPr>
        <w:t>«Взятие крови из периферической вены с помощью вакуумных систем»</w:t>
      </w:r>
    </w:p>
    <w:p w:rsidR="0075371C" w:rsidRPr="00EC029F" w:rsidRDefault="0075371C" w:rsidP="008E6FB2">
      <w:pPr>
        <w:pStyle w:val="23"/>
        <w:shd w:val="clear" w:color="auto" w:fill="auto"/>
        <w:spacing w:line="240" w:lineRule="auto"/>
        <w:jc w:val="both"/>
        <w:rPr>
          <w:rFonts w:ascii="Times New Roman" w:hAnsi="Times New Roman" w:cs="Times New Roman"/>
          <w:b/>
          <w:sz w:val="36"/>
          <w:szCs w:val="36"/>
          <w:lang w:eastAsia="ru-RU" w:bidi="ru-RU"/>
        </w:rPr>
      </w:pPr>
      <w:r w:rsidRPr="00EC029F">
        <w:rPr>
          <w:rFonts w:ascii="Times New Roman" w:hAnsi="Times New Roman" w:cs="Times New Roman"/>
          <w:bCs/>
          <w:sz w:val="28"/>
          <w:szCs w:val="28"/>
        </w:rPr>
        <w:t xml:space="preserve">Задание для команды </w:t>
      </w:r>
      <w:r w:rsidRPr="00EC029F">
        <w:rPr>
          <w:rFonts w:ascii="Times New Roman" w:hAnsi="Times New Roman" w:cs="Times New Roman"/>
          <w:b/>
          <w:bCs/>
          <w:sz w:val="28"/>
          <w:szCs w:val="28"/>
          <w:lang w:val="uk-UA"/>
        </w:rPr>
        <w:t>І</w:t>
      </w:r>
      <w:r w:rsidRPr="00EC029F">
        <w:rPr>
          <w:sz w:val="28"/>
          <w:szCs w:val="28"/>
        </w:rPr>
        <w:t xml:space="preserve"> презентация –</w:t>
      </w:r>
      <w:r w:rsidR="00611A68" w:rsidRPr="00EC029F">
        <w:rPr>
          <w:sz w:val="28"/>
          <w:szCs w:val="28"/>
        </w:rPr>
        <w:t xml:space="preserve"> </w:t>
      </w:r>
      <w:r w:rsidRPr="00EC029F">
        <w:rPr>
          <w:b/>
          <w:sz w:val="28"/>
          <w:szCs w:val="28"/>
        </w:rPr>
        <w:t>«Вакутайнер. Устройство, применение»</w:t>
      </w:r>
    </w:p>
    <w:p w:rsidR="0075371C" w:rsidRPr="00EC029F" w:rsidRDefault="0075371C" w:rsidP="008E6FB2">
      <w:pPr>
        <w:pStyle w:val="23"/>
        <w:shd w:val="clear" w:color="auto" w:fill="auto"/>
        <w:spacing w:line="240" w:lineRule="auto"/>
        <w:jc w:val="both"/>
        <w:rPr>
          <w:rFonts w:ascii="Times New Roman" w:hAnsi="Times New Roman" w:cs="Times New Roman"/>
          <w:b/>
          <w:sz w:val="36"/>
          <w:szCs w:val="36"/>
          <w:lang w:eastAsia="ru-RU" w:bidi="ru-RU"/>
        </w:rPr>
      </w:pPr>
      <w:r w:rsidRPr="00EC029F">
        <w:rPr>
          <w:rFonts w:ascii="Times New Roman" w:hAnsi="Times New Roman" w:cs="Times New Roman"/>
          <w:bCs/>
          <w:sz w:val="28"/>
          <w:szCs w:val="28"/>
        </w:rPr>
        <w:t xml:space="preserve">Задание для команды </w:t>
      </w:r>
      <w:r w:rsidRPr="00EC029F">
        <w:rPr>
          <w:rFonts w:ascii="Times New Roman" w:hAnsi="Times New Roman" w:cs="Times New Roman"/>
          <w:b/>
          <w:bCs/>
          <w:sz w:val="28"/>
          <w:szCs w:val="28"/>
          <w:lang w:val="uk-UA"/>
        </w:rPr>
        <w:t>ІІ</w:t>
      </w:r>
      <w:r w:rsidRPr="00EC029F">
        <w:rPr>
          <w:sz w:val="28"/>
          <w:szCs w:val="28"/>
        </w:rPr>
        <w:t xml:space="preserve"> презентация –</w:t>
      </w:r>
      <w:r w:rsidR="00611A68" w:rsidRPr="00EC029F">
        <w:rPr>
          <w:sz w:val="28"/>
          <w:szCs w:val="28"/>
        </w:rPr>
        <w:t xml:space="preserve"> </w:t>
      </w:r>
      <w:r w:rsidR="00611A68" w:rsidRPr="00EC029F">
        <w:rPr>
          <w:b/>
          <w:sz w:val="28"/>
          <w:szCs w:val="28"/>
        </w:rPr>
        <w:t>«</w:t>
      </w:r>
      <w:proofErr w:type="spellStart"/>
      <w:r w:rsidRPr="00EC029F">
        <w:rPr>
          <w:b/>
          <w:sz w:val="28"/>
          <w:szCs w:val="28"/>
        </w:rPr>
        <w:t>Моновете</w:t>
      </w:r>
      <w:proofErr w:type="spellEnd"/>
      <w:r w:rsidRPr="00EC029F">
        <w:rPr>
          <w:b/>
          <w:sz w:val="28"/>
          <w:szCs w:val="28"/>
        </w:rPr>
        <w:t>. Устройство, применение в медицинской практике</w:t>
      </w:r>
      <w:r w:rsidR="00611A68" w:rsidRPr="00EC029F">
        <w:rPr>
          <w:b/>
          <w:sz w:val="28"/>
          <w:szCs w:val="28"/>
        </w:rPr>
        <w:t>»</w:t>
      </w:r>
    </w:p>
    <w:p w:rsidR="00611A68" w:rsidRPr="00EC029F" w:rsidRDefault="0075371C" w:rsidP="008E6FB2">
      <w:pPr>
        <w:pStyle w:val="a7"/>
        <w:ind w:left="0"/>
        <w:jc w:val="both"/>
        <w:rPr>
          <w:b/>
          <w:sz w:val="28"/>
          <w:szCs w:val="28"/>
        </w:rPr>
      </w:pPr>
      <w:r w:rsidRPr="00EC029F">
        <w:rPr>
          <w:bCs/>
          <w:sz w:val="28"/>
          <w:szCs w:val="28"/>
        </w:rPr>
        <w:t xml:space="preserve">Задание для команды </w:t>
      </w:r>
      <w:r w:rsidRPr="00EC029F">
        <w:rPr>
          <w:b/>
          <w:bCs/>
          <w:sz w:val="28"/>
          <w:szCs w:val="28"/>
          <w:lang w:val="uk-UA"/>
        </w:rPr>
        <w:t>ІІІ</w:t>
      </w:r>
      <w:r w:rsidRPr="00EC029F">
        <w:rPr>
          <w:b/>
          <w:sz w:val="28"/>
          <w:szCs w:val="28"/>
        </w:rPr>
        <w:t xml:space="preserve"> </w:t>
      </w:r>
      <w:r w:rsidR="00611A68" w:rsidRPr="00EC029F">
        <w:rPr>
          <w:sz w:val="28"/>
          <w:szCs w:val="28"/>
        </w:rPr>
        <w:t xml:space="preserve">презентация – </w:t>
      </w:r>
      <w:r w:rsidR="00611A68" w:rsidRPr="00EC029F">
        <w:rPr>
          <w:b/>
          <w:sz w:val="28"/>
          <w:szCs w:val="28"/>
        </w:rPr>
        <w:t>«Сравнительная характеристика приспособлений, используемых для взятия венозной крови для анализа. Преимущества и недостатки каждого способа».</w:t>
      </w:r>
    </w:p>
    <w:p w:rsidR="00A95C9A" w:rsidRPr="00EC029F" w:rsidRDefault="00611A68" w:rsidP="008E6FB2">
      <w:pPr>
        <w:pStyle w:val="a7"/>
        <w:ind w:left="0"/>
        <w:jc w:val="both"/>
        <w:rPr>
          <w:sz w:val="28"/>
          <w:szCs w:val="28"/>
        </w:rPr>
      </w:pPr>
      <w:r w:rsidRPr="00EC029F">
        <w:rPr>
          <w:b/>
          <w:sz w:val="28"/>
          <w:szCs w:val="28"/>
        </w:rPr>
        <w:t>Высшая оценка</w:t>
      </w:r>
      <w:r w:rsidRPr="00EC029F">
        <w:rPr>
          <w:sz w:val="28"/>
          <w:szCs w:val="28"/>
        </w:rPr>
        <w:t xml:space="preserve"> </w:t>
      </w:r>
      <w:r w:rsidR="0075371C" w:rsidRPr="00EC029F">
        <w:rPr>
          <w:sz w:val="28"/>
          <w:szCs w:val="28"/>
        </w:rPr>
        <w:t xml:space="preserve">за конкурс ИКТ </w:t>
      </w:r>
      <w:r w:rsidR="0075371C" w:rsidRPr="00EC029F">
        <w:rPr>
          <w:sz w:val="32"/>
          <w:szCs w:val="32"/>
        </w:rPr>
        <w:t>10</w:t>
      </w:r>
      <w:r w:rsidR="0075371C" w:rsidRPr="00EC029F">
        <w:rPr>
          <w:sz w:val="28"/>
          <w:szCs w:val="28"/>
        </w:rPr>
        <w:t xml:space="preserve"> баллов</w:t>
      </w:r>
    </w:p>
    <w:p w:rsidR="00A95C9A" w:rsidRPr="00EC029F" w:rsidRDefault="00A95C9A" w:rsidP="008E6FB2">
      <w:pPr>
        <w:spacing w:after="0" w:line="240" w:lineRule="auto"/>
        <w:jc w:val="both"/>
        <w:rPr>
          <w:rFonts w:ascii="Times New Roman" w:hAnsi="Times New Roman" w:cs="Times New Roman"/>
          <w:b/>
          <w:sz w:val="28"/>
          <w:szCs w:val="28"/>
        </w:rPr>
      </w:pPr>
    </w:p>
    <w:p w:rsidR="009644E9" w:rsidRPr="009644E9" w:rsidRDefault="00B25685" w:rsidP="009644E9">
      <w:pPr>
        <w:jc w:val="both"/>
        <w:rPr>
          <w:rFonts w:ascii="Times New Roman" w:hAnsi="Times New Roman" w:cs="Times New Roman"/>
          <w:sz w:val="24"/>
          <w:szCs w:val="24"/>
        </w:rPr>
      </w:pPr>
      <w:r w:rsidRPr="00EC029F">
        <w:rPr>
          <w:rFonts w:ascii="Times New Roman" w:hAnsi="Times New Roman" w:cs="Times New Roman"/>
          <w:b/>
          <w:sz w:val="28"/>
          <w:szCs w:val="28"/>
          <w:lang w:val="uk-UA"/>
        </w:rPr>
        <w:t>І</w:t>
      </w:r>
      <w:r w:rsidRPr="00EC029F">
        <w:rPr>
          <w:rFonts w:ascii="Times New Roman" w:hAnsi="Times New Roman" w:cs="Times New Roman"/>
          <w:b/>
          <w:sz w:val="28"/>
          <w:szCs w:val="28"/>
          <w:lang w:val="en-US"/>
        </w:rPr>
        <w:t>V</w:t>
      </w:r>
      <w:r w:rsidRPr="00EC029F">
        <w:rPr>
          <w:rFonts w:ascii="Times New Roman" w:hAnsi="Times New Roman" w:cs="Times New Roman"/>
          <w:b/>
          <w:sz w:val="28"/>
          <w:szCs w:val="28"/>
          <w:lang w:val="uk-UA"/>
        </w:rPr>
        <w:t xml:space="preserve">. </w:t>
      </w:r>
      <w:r w:rsidR="00A95C9A" w:rsidRPr="00EC029F">
        <w:rPr>
          <w:rFonts w:ascii="Times New Roman" w:hAnsi="Times New Roman" w:cs="Times New Roman"/>
          <w:b/>
          <w:sz w:val="28"/>
          <w:szCs w:val="28"/>
        </w:rPr>
        <w:t>ЧЕТВЕРТЫЙ</w:t>
      </w:r>
      <w:r w:rsidR="00A95C9A" w:rsidRPr="00EC029F">
        <w:rPr>
          <w:rFonts w:ascii="Times New Roman" w:hAnsi="Times New Roman" w:cs="Times New Roman"/>
          <w:sz w:val="28"/>
          <w:szCs w:val="28"/>
        </w:rPr>
        <w:t xml:space="preserve"> этап</w:t>
      </w:r>
      <w:r w:rsidR="00A95C9A" w:rsidRPr="00EC029F">
        <w:rPr>
          <w:rFonts w:ascii="Times New Roman" w:hAnsi="Times New Roman" w:cs="Times New Roman"/>
          <w:b/>
          <w:sz w:val="28"/>
          <w:szCs w:val="28"/>
        </w:rPr>
        <w:t xml:space="preserve"> - </w:t>
      </w:r>
      <w:r w:rsidR="009644E9" w:rsidRPr="009644E9">
        <w:rPr>
          <w:rFonts w:ascii="Times New Roman" w:hAnsi="Times New Roman" w:cs="Times New Roman"/>
          <w:b/>
          <w:sz w:val="28"/>
          <w:szCs w:val="28"/>
        </w:rPr>
        <w:t>Разгадывание ребусов по теме: «Взятие крови для анализа с помощью вакуумных систем»</w:t>
      </w:r>
    </w:p>
    <w:p w:rsidR="009644E9" w:rsidRDefault="009644E9" w:rsidP="009644E9">
      <w:pPr>
        <w:spacing w:after="0" w:line="240" w:lineRule="auto"/>
        <w:jc w:val="both"/>
        <w:rPr>
          <w:rFonts w:ascii="Times New Roman" w:hAnsi="Times New Roman" w:cs="Times New Roman"/>
          <w:sz w:val="28"/>
          <w:szCs w:val="28"/>
        </w:rPr>
      </w:pPr>
      <w:r w:rsidRPr="009644E9">
        <w:rPr>
          <w:rFonts w:ascii="Times New Roman" w:hAnsi="Times New Roman" w:cs="Times New Roman"/>
          <w:sz w:val="28"/>
          <w:szCs w:val="28"/>
        </w:rPr>
        <w:t>Студентам предлагается 10 ребусов по теме конференции</w:t>
      </w:r>
      <w:r>
        <w:rPr>
          <w:rFonts w:ascii="Times New Roman" w:hAnsi="Times New Roman" w:cs="Times New Roman"/>
          <w:sz w:val="28"/>
          <w:szCs w:val="28"/>
        </w:rPr>
        <w:t>.</w:t>
      </w:r>
    </w:p>
    <w:p w:rsidR="009644E9" w:rsidRDefault="009644E9" w:rsidP="009644E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 каждый  правильный ответ команда получает 1 балл.</w:t>
      </w:r>
    </w:p>
    <w:p w:rsidR="0026269F" w:rsidRPr="009644E9" w:rsidRDefault="0026269F" w:rsidP="009644E9">
      <w:pPr>
        <w:spacing w:after="0" w:line="240" w:lineRule="auto"/>
        <w:jc w:val="both"/>
        <w:rPr>
          <w:rFonts w:ascii="Times New Roman" w:hAnsi="Times New Roman" w:cs="Times New Roman"/>
          <w:sz w:val="28"/>
          <w:szCs w:val="28"/>
        </w:rPr>
      </w:pPr>
    </w:p>
    <w:p w:rsidR="00B25685" w:rsidRPr="009644E9" w:rsidRDefault="009644E9" w:rsidP="009644E9">
      <w:pPr>
        <w:jc w:val="both"/>
        <w:rPr>
          <w:rFonts w:ascii="Times New Roman" w:hAnsi="Times New Roman" w:cs="Times New Roman"/>
          <w:b/>
          <w:sz w:val="28"/>
          <w:szCs w:val="28"/>
        </w:rPr>
      </w:pPr>
      <w:proofErr w:type="gramStart"/>
      <w:r w:rsidRPr="00EC029F">
        <w:rPr>
          <w:rFonts w:ascii="Times New Roman" w:hAnsi="Times New Roman" w:cs="Times New Roman"/>
          <w:b/>
          <w:sz w:val="28"/>
          <w:szCs w:val="28"/>
          <w:lang w:val="en-US"/>
        </w:rPr>
        <w:t>V</w:t>
      </w:r>
      <w:r>
        <w:rPr>
          <w:rFonts w:ascii="Times New Roman" w:hAnsi="Times New Roman" w:cs="Times New Roman"/>
          <w:b/>
          <w:sz w:val="28"/>
          <w:szCs w:val="28"/>
        </w:rPr>
        <w:t>.  ПЯТЫЙ</w:t>
      </w:r>
      <w:proofErr w:type="gramEnd"/>
      <w:r>
        <w:rPr>
          <w:rFonts w:ascii="Times New Roman" w:hAnsi="Times New Roman" w:cs="Times New Roman"/>
          <w:b/>
          <w:sz w:val="28"/>
          <w:szCs w:val="28"/>
        </w:rPr>
        <w:t xml:space="preserve"> </w:t>
      </w:r>
      <w:r w:rsidRPr="009644E9">
        <w:rPr>
          <w:rFonts w:ascii="Times New Roman" w:hAnsi="Times New Roman" w:cs="Times New Roman"/>
          <w:sz w:val="28"/>
          <w:szCs w:val="28"/>
        </w:rPr>
        <w:t xml:space="preserve">этап </w:t>
      </w:r>
      <w:r w:rsidR="0026269F">
        <w:rPr>
          <w:rFonts w:ascii="Times New Roman" w:hAnsi="Times New Roman" w:cs="Times New Roman"/>
          <w:sz w:val="28"/>
          <w:szCs w:val="28"/>
        </w:rPr>
        <w:t xml:space="preserve">- </w:t>
      </w:r>
      <w:r>
        <w:rPr>
          <w:rFonts w:ascii="Times New Roman" w:hAnsi="Times New Roman" w:cs="Times New Roman"/>
          <w:b/>
          <w:sz w:val="28"/>
          <w:szCs w:val="28"/>
        </w:rPr>
        <w:t xml:space="preserve"> </w:t>
      </w:r>
      <w:r w:rsidR="00B25685" w:rsidRPr="00EC029F">
        <w:rPr>
          <w:rFonts w:ascii="Times New Roman" w:hAnsi="Times New Roman" w:cs="Times New Roman"/>
          <w:b/>
          <w:sz w:val="28"/>
          <w:szCs w:val="28"/>
        </w:rPr>
        <w:t>Профессиональный  этап конкурса</w:t>
      </w:r>
      <w:r w:rsidR="00B25685" w:rsidRPr="00EC029F">
        <w:rPr>
          <w:rFonts w:ascii="Times New Roman" w:hAnsi="Times New Roman" w:cs="Times New Roman"/>
          <w:sz w:val="28"/>
          <w:szCs w:val="28"/>
        </w:rPr>
        <w:t xml:space="preserve"> </w:t>
      </w:r>
    </w:p>
    <w:p w:rsidR="00B25685" w:rsidRPr="0026269F" w:rsidRDefault="0026269F" w:rsidP="0026269F">
      <w:pPr>
        <w:jc w:val="both"/>
        <w:rPr>
          <w:rFonts w:ascii="Times New Roman" w:hAnsi="Times New Roman" w:cs="Times New Roman"/>
          <w:b/>
          <w:sz w:val="28"/>
          <w:szCs w:val="28"/>
          <w:lang w:val="uk-UA"/>
        </w:rPr>
      </w:pPr>
      <w:r w:rsidRPr="00EC029F">
        <w:rPr>
          <w:rFonts w:ascii="Times New Roman" w:hAnsi="Times New Roman" w:cs="Times New Roman"/>
          <w:b/>
          <w:sz w:val="28"/>
          <w:szCs w:val="28"/>
          <w:lang w:val="uk-UA"/>
        </w:rPr>
        <w:t>Преподаватель</w:t>
      </w:r>
      <w:r>
        <w:rPr>
          <w:rFonts w:ascii="Times New Roman" w:hAnsi="Times New Roman" w:cs="Times New Roman"/>
          <w:b/>
          <w:sz w:val="28"/>
          <w:szCs w:val="28"/>
          <w:lang w:val="uk-UA"/>
        </w:rPr>
        <w:t xml:space="preserve"> Н.П. Паниева:  п</w:t>
      </w:r>
      <w:proofErr w:type="spellStart"/>
      <w:r w:rsidRPr="00EC029F">
        <w:rPr>
          <w:rFonts w:ascii="Times New Roman" w:hAnsi="Times New Roman" w:cs="Times New Roman"/>
          <w:b/>
          <w:sz w:val="28"/>
          <w:szCs w:val="28"/>
        </w:rPr>
        <w:t>рофессиональный</w:t>
      </w:r>
      <w:proofErr w:type="spellEnd"/>
      <w:r w:rsidRPr="00EC029F">
        <w:rPr>
          <w:rFonts w:ascii="Times New Roman" w:hAnsi="Times New Roman" w:cs="Times New Roman"/>
          <w:b/>
          <w:sz w:val="28"/>
          <w:szCs w:val="28"/>
        </w:rPr>
        <w:t xml:space="preserve">  этап конкурса</w:t>
      </w:r>
      <w:r w:rsidRPr="00EC029F">
        <w:rPr>
          <w:rFonts w:ascii="Times New Roman" w:hAnsi="Times New Roman" w:cs="Times New Roman"/>
          <w:sz w:val="28"/>
          <w:szCs w:val="28"/>
        </w:rPr>
        <w:t xml:space="preserve"> -   э</w:t>
      </w:r>
      <w:r w:rsidRPr="00EC029F">
        <w:rPr>
          <w:rFonts w:ascii="Times New Roman" w:hAnsi="Times New Roman" w:cs="Times New Roman"/>
          <w:sz w:val="28"/>
          <w:szCs w:val="28"/>
          <w:lang w:val="uk-UA"/>
        </w:rPr>
        <w:t xml:space="preserve">то </w:t>
      </w:r>
      <w:r w:rsidRPr="00EC029F">
        <w:rPr>
          <w:rFonts w:ascii="Times New Roman" w:hAnsi="Times New Roman" w:cs="Times New Roman"/>
          <w:sz w:val="28"/>
          <w:szCs w:val="28"/>
        </w:rPr>
        <w:t>показатель качества подготовки</w:t>
      </w:r>
      <w:r w:rsidRPr="00EC029F">
        <w:rPr>
          <w:rFonts w:ascii="Times New Roman" w:hAnsi="Times New Roman" w:cs="Times New Roman"/>
          <w:sz w:val="28"/>
          <w:szCs w:val="28"/>
        </w:rPr>
        <w:t xml:space="preserve"> </w:t>
      </w:r>
      <w:r w:rsidR="00B25685" w:rsidRPr="00EC029F">
        <w:rPr>
          <w:rFonts w:ascii="Times New Roman" w:hAnsi="Times New Roman" w:cs="Times New Roman"/>
          <w:sz w:val="28"/>
          <w:szCs w:val="28"/>
        </w:rPr>
        <w:t>студентов в медицинском колледже.</w:t>
      </w:r>
    </w:p>
    <w:p w:rsidR="00B25685" w:rsidRPr="00EC029F" w:rsidRDefault="00B25685" w:rsidP="00650711">
      <w:pPr>
        <w:spacing w:after="0" w:line="240" w:lineRule="auto"/>
        <w:jc w:val="both"/>
        <w:rPr>
          <w:rFonts w:ascii="Times New Roman" w:hAnsi="Times New Roman" w:cs="Times New Roman"/>
          <w:sz w:val="28"/>
          <w:szCs w:val="28"/>
        </w:rPr>
      </w:pPr>
      <w:r w:rsidRPr="00EC029F">
        <w:rPr>
          <w:rFonts w:ascii="Times New Roman" w:hAnsi="Times New Roman" w:cs="Times New Roman"/>
          <w:sz w:val="28"/>
          <w:szCs w:val="28"/>
        </w:rPr>
        <w:t>Основная цель профессионального этапа конкурса – оценка</w:t>
      </w:r>
      <w:r w:rsidRPr="00EC029F">
        <w:rPr>
          <w:rFonts w:ascii="Times New Roman" w:hAnsi="Times New Roman" w:cs="Times New Roman"/>
          <w:sz w:val="28"/>
          <w:szCs w:val="28"/>
          <w:lang w:val="uk-UA"/>
        </w:rPr>
        <w:t xml:space="preserve"> </w:t>
      </w:r>
      <w:r w:rsidRPr="00EC029F">
        <w:rPr>
          <w:rFonts w:ascii="Times New Roman" w:hAnsi="Times New Roman" w:cs="Times New Roman"/>
          <w:sz w:val="28"/>
          <w:szCs w:val="28"/>
        </w:rPr>
        <w:t>качества подготовки студентов и дальнейшее его совершенствование.</w:t>
      </w:r>
    </w:p>
    <w:p w:rsidR="00B25685" w:rsidRPr="00EC029F" w:rsidRDefault="00B25685" w:rsidP="00650711">
      <w:pPr>
        <w:spacing w:after="0" w:line="240" w:lineRule="auto"/>
        <w:jc w:val="both"/>
        <w:rPr>
          <w:rFonts w:ascii="Times New Roman" w:hAnsi="Times New Roman" w:cs="Times New Roman"/>
          <w:sz w:val="28"/>
          <w:szCs w:val="28"/>
        </w:rPr>
      </w:pPr>
      <w:r w:rsidRPr="00EC029F">
        <w:rPr>
          <w:rFonts w:ascii="Times New Roman" w:hAnsi="Times New Roman" w:cs="Times New Roman"/>
          <w:sz w:val="28"/>
          <w:szCs w:val="28"/>
        </w:rPr>
        <w:t>Профессиональные конкурсы создают благоприятные условия для повышения</w:t>
      </w:r>
      <w:r w:rsidRPr="00EC029F">
        <w:rPr>
          <w:rFonts w:ascii="Times New Roman" w:hAnsi="Times New Roman" w:cs="Times New Roman"/>
          <w:sz w:val="28"/>
          <w:szCs w:val="28"/>
          <w:lang w:val="uk-UA"/>
        </w:rPr>
        <w:t xml:space="preserve"> </w:t>
      </w:r>
      <w:r w:rsidRPr="00EC029F">
        <w:rPr>
          <w:rFonts w:ascii="Times New Roman" w:hAnsi="Times New Roman" w:cs="Times New Roman"/>
          <w:sz w:val="28"/>
          <w:szCs w:val="28"/>
        </w:rPr>
        <w:t>мотивации к получению студентами качественного профессионального</w:t>
      </w:r>
      <w:r w:rsidRPr="00EC029F">
        <w:rPr>
          <w:rFonts w:ascii="Times New Roman" w:hAnsi="Times New Roman" w:cs="Times New Roman"/>
          <w:sz w:val="28"/>
          <w:szCs w:val="28"/>
          <w:lang w:val="uk-UA"/>
        </w:rPr>
        <w:t xml:space="preserve"> </w:t>
      </w:r>
      <w:r w:rsidRPr="00EC029F">
        <w:rPr>
          <w:rFonts w:ascii="Times New Roman" w:hAnsi="Times New Roman" w:cs="Times New Roman"/>
          <w:sz w:val="28"/>
          <w:szCs w:val="28"/>
        </w:rPr>
        <w:t>образования, позволяющего соответствовать требованиям работодателей и</w:t>
      </w:r>
      <w:r w:rsidRPr="00EC029F">
        <w:rPr>
          <w:rFonts w:ascii="Times New Roman" w:hAnsi="Times New Roman" w:cs="Times New Roman"/>
          <w:sz w:val="28"/>
          <w:szCs w:val="28"/>
          <w:lang w:val="uk-UA"/>
        </w:rPr>
        <w:t xml:space="preserve"> </w:t>
      </w:r>
      <w:r w:rsidRPr="00EC029F">
        <w:rPr>
          <w:rFonts w:ascii="Times New Roman" w:hAnsi="Times New Roman" w:cs="Times New Roman"/>
          <w:sz w:val="28"/>
          <w:szCs w:val="28"/>
        </w:rPr>
        <w:t>успешно конкурирова</w:t>
      </w:r>
      <w:r w:rsidR="00650711" w:rsidRPr="00EC029F">
        <w:rPr>
          <w:rFonts w:ascii="Times New Roman" w:hAnsi="Times New Roman" w:cs="Times New Roman"/>
          <w:sz w:val="28"/>
          <w:szCs w:val="28"/>
        </w:rPr>
        <w:t xml:space="preserve">ть на современном рынке труда. </w:t>
      </w:r>
    </w:p>
    <w:p w:rsidR="00B25685" w:rsidRPr="00EC029F" w:rsidRDefault="00A95C9A" w:rsidP="00B25685">
      <w:pPr>
        <w:pStyle w:val="23"/>
        <w:shd w:val="clear" w:color="auto" w:fill="auto"/>
        <w:spacing w:line="240" w:lineRule="auto"/>
        <w:rPr>
          <w:rFonts w:ascii="Times New Roman" w:hAnsi="Times New Roman" w:cs="Times New Roman"/>
          <w:b/>
          <w:sz w:val="36"/>
          <w:szCs w:val="36"/>
          <w:lang w:eastAsia="ru-RU" w:bidi="ru-RU"/>
        </w:rPr>
      </w:pPr>
      <w:r w:rsidRPr="00EC029F">
        <w:rPr>
          <w:rFonts w:ascii="Times New Roman" w:hAnsi="Times New Roman" w:cs="Times New Roman"/>
          <w:b/>
          <w:sz w:val="28"/>
          <w:szCs w:val="28"/>
        </w:rPr>
        <w:t xml:space="preserve">Демонстрация  </w:t>
      </w:r>
      <w:r w:rsidR="00B25685" w:rsidRPr="00EC029F">
        <w:rPr>
          <w:rFonts w:ascii="Times New Roman" w:hAnsi="Times New Roman" w:cs="Times New Roman"/>
          <w:b/>
          <w:sz w:val="28"/>
          <w:szCs w:val="28"/>
        </w:rPr>
        <w:t xml:space="preserve">одним </w:t>
      </w:r>
      <w:r w:rsidRPr="00EC029F">
        <w:rPr>
          <w:rFonts w:ascii="Times New Roman" w:hAnsi="Times New Roman" w:cs="Times New Roman"/>
          <w:b/>
          <w:sz w:val="28"/>
          <w:szCs w:val="28"/>
        </w:rPr>
        <w:t>студент</w:t>
      </w:r>
      <w:r w:rsidR="00B25685" w:rsidRPr="00EC029F">
        <w:rPr>
          <w:rFonts w:ascii="Times New Roman" w:hAnsi="Times New Roman" w:cs="Times New Roman"/>
          <w:b/>
          <w:sz w:val="28"/>
          <w:szCs w:val="28"/>
        </w:rPr>
        <w:t>ом, представителем</w:t>
      </w:r>
      <w:r w:rsidRPr="00EC029F">
        <w:rPr>
          <w:rFonts w:ascii="Times New Roman" w:hAnsi="Times New Roman" w:cs="Times New Roman"/>
          <w:b/>
          <w:sz w:val="28"/>
          <w:szCs w:val="28"/>
        </w:rPr>
        <w:t xml:space="preserve"> каждой команды</w:t>
      </w:r>
      <w:r w:rsidR="00581852" w:rsidRPr="00EC029F">
        <w:rPr>
          <w:rFonts w:ascii="Times New Roman" w:hAnsi="Times New Roman" w:cs="Times New Roman"/>
          <w:b/>
          <w:sz w:val="28"/>
          <w:szCs w:val="28"/>
        </w:rPr>
        <w:t>,</w:t>
      </w:r>
      <w:r w:rsidRPr="00EC029F">
        <w:rPr>
          <w:rFonts w:ascii="Times New Roman" w:hAnsi="Times New Roman" w:cs="Times New Roman"/>
          <w:b/>
          <w:sz w:val="28"/>
          <w:szCs w:val="28"/>
        </w:rPr>
        <w:t xml:space="preserve"> навыка</w:t>
      </w:r>
      <w:r w:rsidRPr="00EC029F">
        <w:rPr>
          <w:rFonts w:ascii="Times New Roman" w:hAnsi="Times New Roman" w:cs="Times New Roman"/>
          <w:b/>
        </w:rPr>
        <w:t xml:space="preserve"> </w:t>
      </w:r>
      <w:r w:rsidRPr="00EC029F">
        <w:rPr>
          <w:rFonts w:ascii="Times New Roman" w:hAnsi="Times New Roman" w:cs="Times New Roman"/>
          <w:sz w:val="28"/>
          <w:szCs w:val="28"/>
        </w:rPr>
        <w:t>согласно алгоритму</w:t>
      </w:r>
      <w:r w:rsidRPr="00EC029F">
        <w:rPr>
          <w:rFonts w:ascii="Times New Roman" w:hAnsi="Times New Roman" w:cs="Times New Roman"/>
        </w:rPr>
        <w:t xml:space="preserve"> </w:t>
      </w:r>
      <w:r w:rsidR="00B25685" w:rsidRPr="00EC029F">
        <w:rPr>
          <w:rFonts w:ascii="Times New Roman" w:hAnsi="Times New Roman" w:cs="Times New Roman"/>
          <w:bCs/>
          <w:sz w:val="28"/>
          <w:szCs w:val="28"/>
        </w:rPr>
        <w:t>«Взятие крови из периферической вены с помощью вакуумн</w:t>
      </w:r>
      <w:r w:rsidR="00581852" w:rsidRPr="00EC029F">
        <w:rPr>
          <w:rFonts w:ascii="Times New Roman" w:hAnsi="Times New Roman" w:cs="Times New Roman"/>
          <w:bCs/>
          <w:sz w:val="28"/>
          <w:szCs w:val="28"/>
        </w:rPr>
        <w:t>ой</w:t>
      </w:r>
      <w:r w:rsidR="00B25685" w:rsidRPr="00EC029F">
        <w:rPr>
          <w:rFonts w:ascii="Times New Roman" w:hAnsi="Times New Roman" w:cs="Times New Roman"/>
          <w:bCs/>
          <w:sz w:val="28"/>
          <w:szCs w:val="28"/>
        </w:rPr>
        <w:t xml:space="preserve"> систем»</w:t>
      </w:r>
    </w:p>
    <w:p w:rsidR="00A95C9A" w:rsidRPr="00EC029F" w:rsidRDefault="00A95C9A" w:rsidP="00B25685">
      <w:pPr>
        <w:spacing w:after="0" w:line="240" w:lineRule="auto"/>
        <w:rPr>
          <w:rFonts w:ascii="Times New Roman" w:hAnsi="Times New Roman" w:cs="Times New Roman"/>
          <w:b/>
          <w:sz w:val="24"/>
          <w:szCs w:val="24"/>
        </w:rPr>
      </w:pPr>
      <w:r w:rsidRPr="00EC029F">
        <w:rPr>
          <w:rFonts w:ascii="Times New Roman" w:hAnsi="Times New Roman" w:cs="Times New Roman"/>
          <w:sz w:val="28"/>
          <w:szCs w:val="28"/>
        </w:rPr>
        <w:t>Студенты  (один представитель от команды) демонстрируют практический  навык -</w:t>
      </w:r>
      <w:r w:rsidR="00581852" w:rsidRPr="00EC029F">
        <w:rPr>
          <w:rFonts w:ascii="Times New Roman" w:hAnsi="Times New Roman" w:cs="Times New Roman"/>
          <w:sz w:val="28"/>
          <w:szCs w:val="28"/>
        </w:rPr>
        <w:t xml:space="preserve"> </w:t>
      </w:r>
      <w:r w:rsidR="00581852" w:rsidRPr="00EC029F">
        <w:rPr>
          <w:rFonts w:ascii="Times New Roman" w:hAnsi="Times New Roman" w:cs="Times New Roman"/>
          <w:bCs/>
          <w:sz w:val="28"/>
          <w:szCs w:val="28"/>
        </w:rPr>
        <w:t>взятие крови из периферической вены с помощью вакуумной систем</w:t>
      </w:r>
      <w:r w:rsidRPr="00EC029F">
        <w:rPr>
          <w:rFonts w:ascii="Times New Roman" w:hAnsi="Times New Roman" w:cs="Times New Roman"/>
          <w:sz w:val="28"/>
          <w:szCs w:val="28"/>
        </w:rPr>
        <w:t xml:space="preserve"> на муляжах</w:t>
      </w:r>
      <w:r w:rsidR="00F40404" w:rsidRPr="00EC029F">
        <w:rPr>
          <w:rFonts w:ascii="Times New Roman" w:hAnsi="Times New Roman" w:cs="Times New Roman"/>
          <w:sz w:val="28"/>
          <w:szCs w:val="28"/>
        </w:rPr>
        <w:t xml:space="preserve"> (для них в зрительном зале подготовлены рабочие места).</w:t>
      </w:r>
      <w:r w:rsidRPr="00EC029F">
        <w:rPr>
          <w:rFonts w:ascii="Times New Roman" w:hAnsi="Times New Roman" w:cs="Times New Roman"/>
          <w:sz w:val="28"/>
          <w:szCs w:val="28"/>
        </w:rPr>
        <w:t xml:space="preserve"> </w:t>
      </w:r>
    </w:p>
    <w:p w:rsidR="00581852" w:rsidRPr="00EC029F" w:rsidRDefault="00A95C9A" w:rsidP="00581852">
      <w:pPr>
        <w:pStyle w:val="a5"/>
        <w:spacing w:before="0" w:beforeAutospacing="0" w:after="0" w:afterAutospacing="0"/>
        <w:jc w:val="both"/>
        <w:rPr>
          <w:sz w:val="28"/>
          <w:szCs w:val="28"/>
        </w:rPr>
      </w:pPr>
      <w:r w:rsidRPr="00EC029F">
        <w:rPr>
          <w:sz w:val="28"/>
          <w:szCs w:val="28"/>
        </w:rPr>
        <w:t xml:space="preserve">Судьи  </w:t>
      </w:r>
      <w:r w:rsidR="00581852" w:rsidRPr="00EC029F">
        <w:rPr>
          <w:sz w:val="28"/>
          <w:szCs w:val="28"/>
        </w:rPr>
        <w:t xml:space="preserve"> Евтушенко В.И.</w:t>
      </w:r>
      <w:r w:rsidRPr="00EC029F">
        <w:rPr>
          <w:sz w:val="28"/>
          <w:szCs w:val="28"/>
        </w:rPr>
        <w:t xml:space="preserve">, </w:t>
      </w:r>
      <w:proofErr w:type="spellStart"/>
      <w:r w:rsidRPr="00EC029F">
        <w:rPr>
          <w:sz w:val="28"/>
          <w:szCs w:val="28"/>
        </w:rPr>
        <w:t>Хадыкина</w:t>
      </w:r>
      <w:proofErr w:type="spellEnd"/>
      <w:r w:rsidRPr="00EC029F">
        <w:rPr>
          <w:sz w:val="28"/>
          <w:szCs w:val="28"/>
        </w:rPr>
        <w:t xml:space="preserve"> Е.А., Малиновская В.С. наблюдают за</w:t>
      </w:r>
      <w:r w:rsidRPr="00EC029F">
        <w:rPr>
          <w:b/>
          <w:sz w:val="28"/>
          <w:szCs w:val="28"/>
        </w:rPr>
        <w:t xml:space="preserve"> </w:t>
      </w:r>
      <w:r w:rsidRPr="00EC029F">
        <w:rPr>
          <w:sz w:val="28"/>
          <w:szCs w:val="28"/>
        </w:rPr>
        <w:t xml:space="preserve">правильностью проведения манипуляции, отмечают положительные моменты, неточности, заносят </w:t>
      </w:r>
      <w:r w:rsidR="00581852" w:rsidRPr="00EC029F">
        <w:rPr>
          <w:sz w:val="28"/>
          <w:szCs w:val="28"/>
        </w:rPr>
        <w:t>данные в</w:t>
      </w:r>
      <w:r w:rsidRPr="00EC029F">
        <w:rPr>
          <w:sz w:val="28"/>
          <w:szCs w:val="28"/>
        </w:rPr>
        <w:t xml:space="preserve"> протокол. </w:t>
      </w:r>
    </w:p>
    <w:p w:rsidR="00650711" w:rsidRPr="00EC029F" w:rsidRDefault="00A95C9A" w:rsidP="00581852">
      <w:pPr>
        <w:pStyle w:val="a5"/>
        <w:spacing w:before="0" w:beforeAutospacing="0" w:after="0" w:afterAutospacing="0"/>
        <w:jc w:val="both"/>
        <w:rPr>
          <w:rStyle w:val="hps"/>
          <w:sz w:val="28"/>
          <w:szCs w:val="28"/>
        </w:rPr>
      </w:pPr>
      <w:r w:rsidRPr="00EC029F">
        <w:rPr>
          <w:sz w:val="28"/>
          <w:szCs w:val="28"/>
        </w:rPr>
        <w:t xml:space="preserve">Оценивается соответствие </w:t>
      </w:r>
      <w:r w:rsidR="00581852" w:rsidRPr="00EC029F">
        <w:rPr>
          <w:sz w:val="28"/>
          <w:szCs w:val="28"/>
        </w:rPr>
        <w:t>манипуляции стандартам</w:t>
      </w:r>
      <w:r w:rsidRPr="00EC029F">
        <w:rPr>
          <w:rStyle w:val="hps"/>
          <w:sz w:val="28"/>
          <w:szCs w:val="28"/>
        </w:rPr>
        <w:t xml:space="preserve"> </w:t>
      </w:r>
      <w:r w:rsidR="00581852" w:rsidRPr="00EC029F">
        <w:rPr>
          <w:rStyle w:val="hps"/>
          <w:sz w:val="28"/>
          <w:szCs w:val="28"/>
        </w:rPr>
        <w:t>(</w:t>
      </w:r>
      <w:r w:rsidRPr="00EC029F">
        <w:rPr>
          <w:rStyle w:val="hps"/>
          <w:sz w:val="28"/>
          <w:szCs w:val="28"/>
        </w:rPr>
        <w:t>алгоритму</w:t>
      </w:r>
      <w:r w:rsidR="00581852" w:rsidRPr="00EC029F">
        <w:rPr>
          <w:rStyle w:val="hps"/>
          <w:sz w:val="28"/>
          <w:szCs w:val="28"/>
        </w:rPr>
        <w:t>)</w:t>
      </w:r>
      <w:r w:rsidRPr="00EC029F">
        <w:rPr>
          <w:rStyle w:val="hps"/>
          <w:sz w:val="28"/>
          <w:szCs w:val="28"/>
        </w:rPr>
        <w:t>,  время выполнения процедуры</w:t>
      </w:r>
      <w:r w:rsidR="00650711" w:rsidRPr="00EC029F">
        <w:rPr>
          <w:rStyle w:val="hps"/>
          <w:sz w:val="28"/>
          <w:szCs w:val="28"/>
        </w:rPr>
        <w:t>.</w:t>
      </w:r>
    </w:p>
    <w:p w:rsidR="00A95C9A" w:rsidRPr="00EC029F" w:rsidRDefault="00A95C9A" w:rsidP="00581852">
      <w:pPr>
        <w:pStyle w:val="a5"/>
        <w:spacing w:before="0" w:beforeAutospacing="0" w:after="0" w:afterAutospacing="0"/>
        <w:jc w:val="both"/>
        <w:rPr>
          <w:sz w:val="28"/>
          <w:szCs w:val="28"/>
        </w:rPr>
      </w:pPr>
      <w:r w:rsidRPr="00EC029F">
        <w:rPr>
          <w:sz w:val="28"/>
          <w:szCs w:val="28"/>
        </w:rPr>
        <w:t xml:space="preserve"> Оценка п</w:t>
      </w:r>
      <w:r w:rsidR="00581852" w:rsidRPr="00EC029F">
        <w:rPr>
          <w:sz w:val="28"/>
          <w:szCs w:val="28"/>
        </w:rPr>
        <w:t xml:space="preserve">роводится </w:t>
      </w:r>
      <w:r w:rsidR="00581852" w:rsidRPr="00EC029F">
        <w:rPr>
          <w:b/>
          <w:sz w:val="28"/>
          <w:szCs w:val="28"/>
        </w:rPr>
        <w:t>по 10-бальной системе</w:t>
      </w:r>
      <w:r w:rsidR="00581852" w:rsidRPr="00EC029F">
        <w:rPr>
          <w:sz w:val="28"/>
          <w:szCs w:val="28"/>
        </w:rPr>
        <w:t>.</w:t>
      </w:r>
    </w:p>
    <w:p w:rsidR="008A24CF" w:rsidRPr="00EC029F" w:rsidRDefault="008A24CF" w:rsidP="00581852">
      <w:pPr>
        <w:pStyle w:val="a5"/>
        <w:spacing w:before="0" w:beforeAutospacing="0" w:after="0" w:afterAutospacing="0"/>
        <w:jc w:val="both"/>
        <w:rPr>
          <w:sz w:val="28"/>
          <w:szCs w:val="28"/>
          <w:lang w:val="uk-UA"/>
        </w:rPr>
      </w:pPr>
      <w:r w:rsidRPr="00EC029F">
        <w:rPr>
          <w:sz w:val="28"/>
          <w:szCs w:val="28"/>
        </w:rPr>
        <w:lastRenderedPageBreak/>
        <w:t>Во время конкурса профессиональных навыков мед</w:t>
      </w:r>
      <w:r w:rsidR="007818F0" w:rsidRPr="00EC029F">
        <w:rPr>
          <w:sz w:val="28"/>
          <w:szCs w:val="28"/>
        </w:rPr>
        <w:t xml:space="preserve">ицинская сестра Мишина Светлана, выпускница нашего колледжа продемонстрирует взятие крови </w:t>
      </w:r>
      <w:r w:rsidR="007818F0" w:rsidRPr="00EC029F">
        <w:t xml:space="preserve">из </w:t>
      </w:r>
      <w:r w:rsidR="007818F0" w:rsidRPr="00EC029F">
        <w:rPr>
          <w:sz w:val="28"/>
          <w:szCs w:val="28"/>
        </w:rPr>
        <w:t xml:space="preserve">вены с помощью </w:t>
      </w:r>
      <w:proofErr w:type="spellStart"/>
      <w:r w:rsidR="007818F0" w:rsidRPr="00EC029F">
        <w:rPr>
          <w:sz w:val="28"/>
          <w:szCs w:val="28"/>
        </w:rPr>
        <w:t>ваку</w:t>
      </w:r>
      <w:r w:rsidR="007818F0" w:rsidRPr="00EC029F">
        <w:rPr>
          <w:sz w:val="28"/>
          <w:szCs w:val="28"/>
          <w:lang w:val="uk-UA"/>
        </w:rPr>
        <w:t>умной</w:t>
      </w:r>
      <w:proofErr w:type="spellEnd"/>
      <w:r w:rsidR="007818F0" w:rsidRPr="00EC029F">
        <w:rPr>
          <w:sz w:val="28"/>
          <w:szCs w:val="28"/>
          <w:lang w:val="uk-UA"/>
        </w:rPr>
        <w:t xml:space="preserve">  </w:t>
      </w:r>
      <w:proofErr w:type="spellStart"/>
      <w:r w:rsidR="007818F0" w:rsidRPr="00EC029F">
        <w:rPr>
          <w:sz w:val="28"/>
          <w:szCs w:val="28"/>
          <w:lang w:val="uk-UA"/>
        </w:rPr>
        <w:t>системы</w:t>
      </w:r>
      <w:proofErr w:type="spellEnd"/>
      <w:r w:rsidR="007818F0" w:rsidRPr="00EC029F">
        <w:rPr>
          <w:sz w:val="28"/>
          <w:szCs w:val="28"/>
          <w:lang w:val="uk-UA"/>
        </w:rPr>
        <w:t xml:space="preserve"> в </w:t>
      </w:r>
      <w:proofErr w:type="spellStart"/>
      <w:r w:rsidR="007818F0" w:rsidRPr="00EC029F">
        <w:rPr>
          <w:sz w:val="28"/>
          <w:szCs w:val="28"/>
          <w:lang w:val="uk-UA"/>
        </w:rPr>
        <w:t>лаборатории</w:t>
      </w:r>
      <w:proofErr w:type="spellEnd"/>
      <w:r w:rsidR="007818F0" w:rsidRPr="00EC029F">
        <w:rPr>
          <w:sz w:val="28"/>
          <w:szCs w:val="28"/>
          <w:lang w:val="uk-UA"/>
        </w:rPr>
        <w:t xml:space="preserve"> Гермес</w:t>
      </w:r>
      <w:r w:rsidR="00810226" w:rsidRPr="00EC029F">
        <w:rPr>
          <w:sz w:val="28"/>
          <w:szCs w:val="28"/>
          <w:lang w:val="uk-UA"/>
        </w:rPr>
        <w:t xml:space="preserve">, </w:t>
      </w:r>
      <w:proofErr w:type="spellStart"/>
      <w:r w:rsidR="00810226" w:rsidRPr="00EC029F">
        <w:rPr>
          <w:sz w:val="28"/>
          <w:szCs w:val="28"/>
          <w:lang w:val="uk-UA"/>
        </w:rPr>
        <w:t>видео</w:t>
      </w:r>
      <w:proofErr w:type="spellEnd"/>
      <w:r w:rsidR="00810226" w:rsidRPr="00EC029F">
        <w:rPr>
          <w:sz w:val="28"/>
          <w:szCs w:val="28"/>
          <w:lang w:val="uk-UA"/>
        </w:rPr>
        <w:t xml:space="preserve"> </w:t>
      </w:r>
      <w:proofErr w:type="spellStart"/>
      <w:r w:rsidR="00810226" w:rsidRPr="00EC029F">
        <w:rPr>
          <w:sz w:val="28"/>
          <w:szCs w:val="28"/>
          <w:lang w:val="uk-UA"/>
        </w:rPr>
        <w:t>манипуляции</w:t>
      </w:r>
      <w:proofErr w:type="spellEnd"/>
      <w:r w:rsidR="00810226" w:rsidRPr="00EC029F">
        <w:rPr>
          <w:sz w:val="28"/>
          <w:szCs w:val="28"/>
          <w:lang w:val="uk-UA"/>
        </w:rPr>
        <w:t xml:space="preserve"> для </w:t>
      </w:r>
      <w:proofErr w:type="spellStart"/>
      <w:r w:rsidR="00810226" w:rsidRPr="00EC029F">
        <w:rPr>
          <w:sz w:val="28"/>
          <w:szCs w:val="28"/>
          <w:lang w:val="uk-UA"/>
        </w:rPr>
        <w:t>нашей</w:t>
      </w:r>
      <w:proofErr w:type="spellEnd"/>
      <w:r w:rsidR="00810226" w:rsidRPr="00EC029F">
        <w:rPr>
          <w:sz w:val="28"/>
          <w:szCs w:val="28"/>
          <w:lang w:val="uk-UA"/>
        </w:rPr>
        <w:t xml:space="preserve"> </w:t>
      </w:r>
      <w:proofErr w:type="spellStart"/>
      <w:r w:rsidR="00810226" w:rsidRPr="00EC029F">
        <w:rPr>
          <w:sz w:val="28"/>
          <w:szCs w:val="28"/>
          <w:lang w:val="uk-UA"/>
        </w:rPr>
        <w:t>конференции</w:t>
      </w:r>
      <w:proofErr w:type="spellEnd"/>
      <w:r w:rsidR="00810226" w:rsidRPr="00EC029F">
        <w:rPr>
          <w:sz w:val="28"/>
          <w:szCs w:val="28"/>
          <w:lang w:val="uk-UA"/>
        </w:rPr>
        <w:t xml:space="preserve"> </w:t>
      </w:r>
      <w:proofErr w:type="spellStart"/>
      <w:r w:rsidR="00810226" w:rsidRPr="00EC029F">
        <w:rPr>
          <w:sz w:val="28"/>
          <w:szCs w:val="28"/>
          <w:lang w:val="uk-UA"/>
        </w:rPr>
        <w:t>подготовлено</w:t>
      </w:r>
      <w:proofErr w:type="spellEnd"/>
      <w:r w:rsidR="00810226" w:rsidRPr="00EC029F">
        <w:rPr>
          <w:sz w:val="28"/>
          <w:szCs w:val="28"/>
          <w:lang w:val="uk-UA"/>
        </w:rPr>
        <w:t xml:space="preserve">  студент</w:t>
      </w:r>
      <w:r w:rsidR="009644E9">
        <w:rPr>
          <w:sz w:val="28"/>
          <w:szCs w:val="28"/>
          <w:lang w:val="uk-UA"/>
        </w:rPr>
        <w:t xml:space="preserve">ами </w:t>
      </w:r>
      <w:proofErr w:type="spellStart"/>
      <w:r w:rsidR="009644E9">
        <w:rPr>
          <w:sz w:val="28"/>
          <w:szCs w:val="28"/>
          <w:lang w:val="uk-UA"/>
        </w:rPr>
        <w:t>колледжа</w:t>
      </w:r>
      <w:proofErr w:type="spellEnd"/>
      <w:r w:rsidR="009644E9">
        <w:rPr>
          <w:sz w:val="28"/>
          <w:szCs w:val="28"/>
          <w:lang w:val="uk-UA"/>
        </w:rPr>
        <w:t>.</w:t>
      </w:r>
    </w:p>
    <w:p w:rsidR="00810226" w:rsidRPr="00EC029F" w:rsidRDefault="00810226" w:rsidP="00581852">
      <w:pPr>
        <w:pStyle w:val="a5"/>
        <w:spacing w:before="0" w:beforeAutospacing="0" w:after="0" w:afterAutospacing="0"/>
        <w:jc w:val="both"/>
        <w:rPr>
          <w:sz w:val="28"/>
          <w:szCs w:val="28"/>
        </w:rPr>
      </w:pPr>
    </w:p>
    <w:p w:rsidR="00581852" w:rsidRPr="00EC029F" w:rsidRDefault="00650711" w:rsidP="00581852">
      <w:pPr>
        <w:pStyle w:val="11"/>
        <w:ind w:left="0"/>
        <w:jc w:val="center"/>
        <w:rPr>
          <w:b/>
          <w:sz w:val="28"/>
          <w:szCs w:val="28"/>
        </w:rPr>
      </w:pPr>
      <w:r w:rsidRPr="00EC029F">
        <w:rPr>
          <w:b/>
          <w:sz w:val="28"/>
          <w:szCs w:val="28"/>
        </w:rPr>
        <w:t>АЛГОРИТМ</w:t>
      </w:r>
    </w:p>
    <w:p w:rsidR="00581852" w:rsidRPr="00EC029F" w:rsidRDefault="00581852" w:rsidP="00581852">
      <w:pPr>
        <w:pStyle w:val="11"/>
        <w:ind w:left="0"/>
        <w:jc w:val="center"/>
        <w:rPr>
          <w:b/>
          <w:lang w:val="uk-UA"/>
        </w:rPr>
      </w:pPr>
      <w:r w:rsidRPr="00EC029F">
        <w:rPr>
          <w:b/>
          <w:sz w:val="28"/>
          <w:szCs w:val="28"/>
        </w:rPr>
        <w:t>ВЗЯТИЕ КРОВИ ИЗ ВЕНЫ С ПОМОЩЬЮ ВАКУ</w:t>
      </w:r>
      <w:r w:rsidRPr="00EC029F">
        <w:rPr>
          <w:b/>
          <w:sz w:val="28"/>
          <w:szCs w:val="28"/>
          <w:lang w:val="uk-UA"/>
        </w:rPr>
        <w:t>УМНОЙ</w:t>
      </w:r>
      <w:r w:rsidRPr="00EC029F">
        <w:rPr>
          <w:b/>
          <w:lang w:val="uk-UA"/>
        </w:rPr>
        <w:t xml:space="preserve">  СИСТЕМЫ</w:t>
      </w:r>
    </w:p>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b/>
        </w:rPr>
        <w:t>Цель:</w:t>
      </w:r>
      <w:r w:rsidRPr="00EC029F">
        <w:rPr>
          <w:rFonts w:ascii="Times New Roman" w:hAnsi="Times New Roman" w:cs="Times New Roman"/>
        </w:rPr>
        <w:t xml:space="preserve"> диагностическая </w:t>
      </w:r>
    </w:p>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b/>
        </w:rPr>
        <w:t>Показания:</w:t>
      </w:r>
      <w:r w:rsidRPr="00EC029F">
        <w:rPr>
          <w:rFonts w:ascii="Times New Roman" w:hAnsi="Times New Roman" w:cs="Times New Roman"/>
        </w:rPr>
        <w:t xml:space="preserve">  назначение врача</w:t>
      </w:r>
    </w:p>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b/>
        </w:rPr>
        <w:t>Подготовка пациента:</w:t>
      </w:r>
      <w:r w:rsidRPr="00EC029F">
        <w:rPr>
          <w:rFonts w:ascii="Times New Roman" w:hAnsi="Times New Roman" w:cs="Times New Roman"/>
        </w:rPr>
        <w:t xml:space="preserve"> взятие крови осуществляется натощак, в утренние часы; в случае необходимости — в любое время суток.</w:t>
      </w:r>
    </w:p>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b/>
        </w:rPr>
        <w:t>Место выполнения:</w:t>
      </w:r>
      <w:r w:rsidRPr="00EC029F">
        <w:rPr>
          <w:rFonts w:ascii="Times New Roman" w:hAnsi="Times New Roman" w:cs="Times New Roman"/>
        </w:rPr>
        <w:t xml:space="preserve">  манипуляционный кабинет</w:t>
      </w:r>
    </w:p>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b/>
        </w:rPr>
        <w:t>Оснащение:</w:t>
      </w:r>
      <w:r w:rsidRPr="00EC029F">
        <w:rPr>
          <w:rFonts w:ascii="Times New Roman" w:hAnsi="Times New Roman" w:cs="Times New Roman"/>
        </w:rPr>
        <w:t xml:space="preserve"> стерильные: вакуумная система (иглодержатель и двусторонняя игла), вакуумные пробирки, ватные шарики, салфетки, лоток. Медицинские перчатки, маска, защитные очки, этиловый спирт 70º, клеенчатый валик, клеенка,  жгут, штатив для пробирок, лоток для отработанного материала, контейнер для транспортировки биоматериала в лабораторию, аптечка для проведения экстренной профилактики при аварийных ситуациях, тонометр, бактерицидный пластырь,  «противошоковый набор», емкости с дезинфицирующими растворами.</w:t>
      </w:r>
    </w:p>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b/>
        </w:rPr>
        <w:t>Возможные  проблемы  пациента:</w:t>
      </w:r>
      <w:r w:rsidRPr="00EC029F">
        <w:rPr>
          <w:rFonts w:ascii="Times New Roman" w:hAnsi="Times New Roman" w:cs="Times New Roman"/>
        </w:rPr>
        <w:t xml:space="preserve">  отказ  от  манипуляции;  психологический  дискомфорт,  страх  перед возможным инфицированием.</w:t>
      </w:r>
    </w:p>
    <w:tbl>
      <w:tblPr>
        <w:tblpPr w:leftFromText="180" w:rightFromText="180" w:vertAnchor="text" w:horzAnchor="margin" w:tblpY="168"/>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62"/>
        <w:gridCol w:w="3402"/>
      </w:tblGrid>
      <w:tr w:rsidR="00581852" w:rsidRPr="00EC029F" w:rsidTr="00581852">
        <w:tc>
          <w:tcPr>
            <w:tcW w:w="6062" w:type="dxa"/>
          </w:tcPr>
          <w:p w:rsidR="00581852" w:rsidRPr="00EC029F" w:rsidRDefault="00581852" w:rsidP="00581852">
            <w:pPr>
              <w:spacing w:after="0" w:line="240" w:lineRule="auto"/>
              <w:jc w:val="center"/>
              <w:rPr>
                <w:rFonts w:ascii="Times New Roman" w:hAnsi="Times New Roman" w:cs="Times New Roman"/>
                <w:b/>
              </w:rPr>
            </w:pPr>
            <w:r w:rsidRPr="00EC029F">
              <w:rPr>
                <w:rFonts w:ascii="Times New Roman" w:hAnsi="Times New Roman" w:cs="Times New Roman"/>
                <w:b/>
              </w:rPr>
              <w:t>Этапы</w:t>
            </w:r>
          </w:p>
        </w:tc>
        <w:tc>
          <w:tcPr>
            <w:tcW w:w="3402" w:type="dxa"/>
          </w:tcPr>
          <w:p w:rsidR="00581852" w:rsidRPr="00EC029F" w:rsidRDefault="00581852" w:rsidP="00581852">
            <w:pPr>
              <w:spacing w:after="0" w:line="240" w:lineRule="auto"/>
              <w:jc w:val="center"/>
              <w:rPr>
                <w:rFonts w:ascii="Times New Roman" w:hAnsi="Times New Roman" w:cs="Times New Roman"/>
                <w:b/>
              </w:rPr>
            </w:pPr>
            <w:r w:rsidRPr="00EC029F">
              <w:rPr>
                <w:rFonts w:ascii="Times New Roman" w:hAnsi="Times New Roman" w:cs="Times New Roman"/>
                <w:b/>
              </w:rPr>
              <w:t>Обоснование</w:t>
            </w:r>
          </w:p>
        </w:tc>
      </w:tr>
      <w:tr w:rsidR="00581852" w:rsidRPr="00EC029F" w:rsidTr="00581852">
        <w:tc>
          <w:tcPr>
            <w:tcW w:w="6062" w:type="dxa"/>
          </w:tcPr>
          <w:p w:rsidR="00581852" w:rsidRPr="00EC029F" w:rsidRDefault="00581852" w:rsidP="00581852">
            <w:pPr>
              <w:spacing w:after="0" w:line="240" w:lineRule="auto"/>
              <w:jc w:val="center"/>
              <w:rPr>
                <w:rFonts w:ascii="Times New Roman" w:hAnsi="Times New Roman" w:cs="Times New Roman"/>
                <w:b/>
                <w:lang w:val="uk-UA"/>
              </w:rPr>
            </w:pPr>
            <w:r w:rsidRPr="00EC029F">
              <w:rPr>
                <w:rFonts w:ascii="Times New Roman" w:hAnsi="Times New Roman" w:cs="Times New Roman"/>
                <w:b/>
                <w:lang w:val="uk-UA"/>
              </w:rPr>
              <w:t xml:space="preserve">І </w:t>
            </w:r>
            <w:proofErr w:type="spellStart"/>
            <w:r w:rsidRPr="00EC029F">
              <w:rPr>
                <w:rFonts w:ascii="Times New Roman" w:hAnsi="Times New Roman" w:cs="Times New Roman"/>
                <w:b/>
                <w:lang w:val="uk-UA"/>
              </w:rPr>
              <w:t>Подготовка</w:t>
            </w:r>
            <w:proofErr w:type="spellEnd"/>
            <w:r w:rsidRPr="00EC029F">
              <w:rPr>
                <w:rFonts w:ascii="Times New Roman" w:hAnsi="Times New Roman" w:cs="Times New Roman"/>
                <w:b/>
                <w:lang w:val="uk-UA"/>
              </w:rPr>
              <w:t xml:space="preserve"> к </w:t>
            </w:r>
            <w:proofErr w:type="spellStart"/>
            <w:r w:rsidRPr="00EC029F">
              <w:rPr>
                <w:rFonts w:ascii="Times New Roman" w:hAnsi="Times New Roman" w:cs="Times New Roman"/>
                <w:b/>
                <w:lang w:val="uk-UA"/>
              </w:rPr>
              <w:t>процедуре</w:t>
            </w:r>
            <w:proofErr w:type="spellEnd"/>
          </w:p>
          <w:p w:rsidR="00581852" w:rsidRPr="00EC029F" w:rsidRDefault="00581852" w:rsidP="00581852">
            <w:pPr>
              <w:spacing w:after="0" w:line="240" w:lineRule="auto"/>
              <w:jc w:val="both"/>
              <w:rPr>
                <w:rFonts w:ascii="Times New Roman" w:hAnsi="Times New Roman" w:cs="Times New Roman"/>
                <w:lang w:val="uk-UA"/>
              </w:rPr>
            </w:pPr>
            <w:r w:rsidRPr="00EC029F">
              <w:rPr>
                <w:rFonts w:ascii="Times New Roman" w:hAnsi="Times New Roman" w:cs="Times New Roman"/>
              </w:rPr>
              <w:t xml:space="preserve">1.Психологически подготовить пациента к манипуляции, получить согласие на ее проведение. </w:t>
            </w:r>
          </w:p>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lang w:val="uk-UA"/>
              </w:rPr>
              <w:t>Об</w:t>
            </w:r>
            <w:r w:rsidRPr="00EC029F">
              <w:rPr>
                <w:rFonts w:ascii="Times New Roman" w:hAnsi="Times New Roman" w:cs="Times New Roman"/>
              </w:rPr>
              <w:t>ъ</w:t>
            </w:r>
            <w:proofErr w:type="spellStart"/>
            <w:r w:rsidRPr="00EC029F">
              <w:rPr>
                <w:rFonts w:ascii="Times New Roman" w:hAnsi="Times New Roman" w:cs="Times New Roman"/>
                <w:lang w:val="uk-UA"/>
              </w:rPr>
              <w:t>яснить</w:t>
            </w:r>
            <w:proofErr w:type="spellEnd"/>
            <w:r w:rsidRPr="00EC029F">
              <w:rPr>
                <w:rFonts w:ascii="Times New Roman" w:hAnsi="Times New Roman" w:cs="Times New Roman"/>
                <w:lang w:val="uk-UA"/>
              </w:rPr>
              <w:t xml:space="preserve"> </w:t>
            </w:r>
            <w:proofErr w:type="spellStart"/>
            <w:r w:rsidRPr="00EC029F">
              <w:rPr>
                <w:rFonts w:ascii="Times New Roman" w:hAnsi="Times New Roman" w:cs="Times New Roman"/>
                <w:lang w:val="uk-UA"/>
              </w:rPr>
              <w:t>пациенту</w:t>
            </w:r>
            <w:proofErr w:type="spellEnd"/>
            <w:r w:rsidRPr="00EC029F">
              <w:rPr>
                <w:rFonts w:ascii="Times New Roman" w:hAnsi="Times New Roman" w:cs="Times New Roman"/>
                <w:lang w:val="uk-UA"/>
              </w:rPr>
              <w:t xml:space="preserve"> </w:t>
            </w:r>
            <w:proofErr w:type="spellStart"/>
            <w:r w:rsidRPr="00EC029F">
              <w:rPr>
                <w:rFonts w:ascii="Times New Roman" w:hAnsi="Times New Roman" w:cs="Times New Roman"/>
                <w:lang w:val="uk-UA"/>
              </w:rPr>
              <w:t>цель</w:t>
            </w:r>
            <w:proofErr w:type="spellEnd"/>
            <w:r w:rsidRPr="00EC029F">
              <w:rPr>
                <w:rFonts w:ascii="Times New Roman" w:hAnsi="Times New Roman" w:cs="Times New Roman"/>
                <w:lang w:val="uk-UA"/>
              </w:rPr>
              <w:t xml:space="preserve"> и </w:t>
            </w:r>
            <w:proofErr w:type="spellStart"/>
            <w:r w:rsidRPr="00EC029F">
              <w:rPr>
                <w:rFonts w:ascii="Times New Roman" w:hAnsi="Times New Roman" w:cs="Times New Roman"/>
                <w:lang w:val="uk-UA"/>
              </w:rPr>
              <w:t>последовательность</w:t>
            </w:r>
            <w:proofErr w:type="spellEnd"/>
            <w:r w:rsidRPr="00EC029F">
              <w:rPr>
                <w:rFonts w:ascii="Times New Roman" w:hAnsi="Times New Roman" w:cs="Times New Roman"/>
                <w:lang w:val="uk-UA"/>
              </w:rPr>
              <w:t xml:space="preserve"> </w:t>
            </w:r>
            <w:proofErr w:type="spellStart"/>
            <w:r w:rsidRPr="00EC029F">
              <w:rPr>
                <w:rFonts w:ascii="Times New Roman" w:hAnsi="Times New Roman" w:cs="Times New Roman"/>
                <w:lang w:val="uk-UA"/>
              </w:rPr>
              <w:t>предстоящей</w:t>
            </w:r>
            <w:proofErr w:type="spellEnd"/>
            <w:r w:rsidRPr="00EC029F">
              <w:rPr>
                <w:rFonts w:ascii="Times New Roman" w:hAnsi="Times New Roman" w:cs="Times New Roman"/>
                <w:lang w:val="uk-UA"/>
              </w:rPr>
              <w:t xml:space="preserve"> процедур</w:t>
            </w:r>
            <w:r w:rsidRPr="00EC029F">
              <w:rPr>
                <w:rFonts w:ascii="Times New Roman" w:hAnsi="Times New Roman" w:cs="Times New Roman"/>
              </w:rPr>
              <w:t>ы.</w:t>
            </w:r>
          </w:p>
          <w:p w:rsidR="00581852" w:rsidRPr="00EC029F" w:rsidRDefault="00581852" w:rsidP="00581852">
            <w:pPr>
              <w:spacing w:after="0" w:line="240" w:lineRule="auto"/>
              <w:rPr>
                <w:rFonts w:ascii="Times New Roman" w:hAnsi="Times New Roman" w:cs="Times New Roman"/>
                <w:b/>
              </w:rPr>
            </w:pPr>
            <w:r w:rsidRPr="00EC029F">
              <w:rPr>
                <w:rFonts w:ascii="Times New Roman" w:hAnsi="Times New Roman" w:cs="Times New Roman"/>
              </w:rPr>
              <w:t>Спросить о его самочувствии.</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Поощрение пациента к сотрудничеству.</w:t>
            </w:r>
          </w:p>
          <w:p w:rsidR="00581852" w:rsidRPr="00EC029F" w:rsidRDefault="00581852" w:rsidP="00581852">
            <w:pPr>
              <w:spacing w:after="0" w:line="240" w:lineRule="auto"/>
              <w:rPr>
                <w:rFonts w:ascii="Times New Roman" w:hAnsi="Times New Roman" w:cs="Times New Roman"/>
                <w:b/>
                <w:lang w:val="uk-UA"/>
              </w:rPr>
            </w:pPr>
            <w:r w:rsidRPr="00EC029F">
              <w:rPr>
                <w:rFonts w:ascii="Times New Roman" w:hAnsi="Times New Roman" w:cs="Times New Roman"/>
              </w:rPr>
              <w:t>Соблюдение прав пациента</w:t>
            </w:r>
          </w:p>
        </w:tc>
      </w:tr>
      <w:tr w:rsidR="00581852" w:rsidRPr="00EC029F" w:rsidTr="00581852">
        <w:tc>
          <w:tcPr>
            <w:tcW w:w="6062" w:type="dxa"/>
          </w:tcPr>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 xml:space="preserve">2. Подготовить необходимые пробирки.  </w:t>
            </w:r>
          </w:p>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Написать на этикетке пробирки ФИО пациента, возраст, согласовать с ним правильность написания его данных</w:t>
            </w:r>
          </w:p>
          <w:p w:rsidR="00581852" w:rsidRPr="00EC029F" w:rsidRDefault="00581852" w:rsidP="00581852">
            <w:pPr>
              <w:spacing w:after="0" w:line="240" w:lineRule="auto"/>
              <w:jc w:val="both"/>
              <w:rPr>
                <w:rFonts w:ascii="Times New Roman" w:hAnsi="Times New Roman" w:cs="Times New Roman"/>
                <w:i/>
              </w:rPr>
            </w:pPr>
            <w:r w:rsidRPr="00EC029F">
              <w:rPr>
                <w:rFonts w:ascii="Times New Roman" w:hAnsi="Times New Roman" w:cs="Times New Roman"/>
                <w:i/>
              </w:rPr>
              <w:t>Примечание: Выбрать цветовую маркировку пробирки соответственно назначенному исследованию</w:t>
            </w:r>
          </w:p>
          <w:p w:rsidR="00581852" w:rsidRPr="00EC029F" w:rsidRDefault="00581852" w:rsidP="00581852">
            <w:pPr>
              <w:spacing w:after="0" w:line="240" w:lineRule="auto"/>
              <w:jc w:val="both"/>
              <w:rPr>
                <w:rFonts w:ascii="Times New Roman" w:hAnsi="Times New Roman" w:cs="Times New Roman"/>
                <w:lang w:val="uk-UA"/>
              </w:rPr>
            </w:pPr>
            <w:r w:rsidRPr="00EC029F">
              <w:rPr>
                <w:rFonts w:ascii="Times New Roman" w:hAnsi="Times New Roman" w:cs="Times New Roman"/>
                <w:i/>
              </w:rPr>
              <w:t>(смотри таб. 2)</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эффективного проведения процедуры</w:t>
            </w:r>
          </w:p>
        </w:tc>
      </w:tr>
      <w:tr w:rsidR="00581852" w:rsidRPr="00EC029F" w:rsidTr="00581852">
        <w:tc>
          <w:tcPr>
            <w:tcW w:w="6062" w:type="dxa"/>
          </w:tcPr>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3.Обработать руки на гигиеническом уровне.</w:t>
            </w:r>
          </w:p>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Подготовить необходимое оснащение, надеть очки, маску,  перчатки.</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инфекционной безопасности</w:t>
            </w:r>
          </w:p>
        </w:tc>
      </w:tr>
      <w:tr w:rsidR="00581852" w:rsidRPr="00EC029F" w:rsidTr="00581852">
        <w:tc>
          <w:tcPr>
            <w:tcW w:w="6062" w:type="dxa"/>
          </w:tcPr>
          <w:p w:rsidR="00581852" w:rsidRPr="00EC029F" w:rsidRDefault="00581852" w:rsidP="00581852">
            <w:pPr>
              <w:spacing w:after="0" w:line="240" w:lineRule="auto"/>
              <w:jc w:val="center"/>
              <w:rPr>
                <w:rFonts w:ascii="Times New Roman" w:hAnsi="Times New Roman" w:cs="Times New Roman"/>
                <w:b/>
              </w:rPr>
            </w:pPr>
            <w:r w:rsidRPr="00EC029F">
              <w:rPr>
                <w:rFonts w:ascii="Times New Roman" w:hAnsi="Times New Roman" w:cs="Times New Roman"/>
                <w:b/>
                <w:lang w:val="uk-UA"/>
              </w:rPr>
              <w:t>ІІ. В</w:t>
            </w:r>
            <w:proofErr w:type="spellStart"/>
            <w:r w:rsidRPr="00EC029F">
              <w:rPr>
                <w:rFonts w:ascii="Times New Roman" w:hAnsi="Times New Roman" w:cs="Times New Roman"/>
                <w:b/>
              </w:rPr>
              <w:t>ыполнение</w:t>
            </w:r>
            <w:proofErr w:type="spellEnd"/>
            <w:r w:rsidRPr="00EC029F">
              <w:rPr>
                <w:rFonts w:ascii="Times New Roman" w:hAnsi="Times New Roman" w:cs="Times New Roman"/>
                <w:b/>
              </w:rPr>
              <w:t xml:space="preserve"> процедуры</w:t>
            </w:r>
          </w:p>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1. Подобрать иглу соответствующего размера в зависимости от состояния вен пациента, объема забираемой крови.</w:t>
            </w:r>
          </w:p>
          <w:p w:rsidR="00581852" w:rsidRPr="00EC029F" w:rsidRDefault="00581852" w:rsidP="00581852">
            <w:pPr>
              <w:spacing w:after="0" w:line="240" w:lineRule="auto"/>
              <w:jc w:val="both"/>
              <w:rPr>
                <w:rFonts w:ascii="Times New Roman" w:hAnsi="Times New Roman" w:cs="Times New Roman"/>
                <w:i/>
              </w:rPr>
            </w:pPr>
            <w:r w:rsidRPr="00EC029F">
              <w:rPr>
                <w:rFonts w:ascii="Times New Roman" w:hAnsi="Times New Roman" w:cs="Times New Roman"/>
                <w:i/>
              </w:rPr>
              <w:t>Примечание: размер иглы соответствует цветовой маркировке колпачка (зеленый, желтый, черный, голубой).</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эффективного проведения процедуры</w:t>
            </w:r>
          </w:p>
        </w:tc>
      </w:tr>
      <w:tr w:rsidR="00581852" w:rsidRPr="00EC029F" w:rsidTr="00581852">
        <w:tc>
          <w:tcPr>
            <w:tcW w:w="6062" w:type="dxa"/>
          </w:tcPr>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 xml:space="preserve">2. Собрать вакуумную систему: </w:t>
            </w:r>
          </w:p>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 xml:space="preserve">Взять иглу, снять белый колпачок, чтобы открыть иглу с клапаном. </w:t>
            </w:r>
          </w:p>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Ввернуть в иглодержатель освободившийся конец иглы в резиновом чехле и завинтить его до упора.</w:t>
            </w:r>
          </w:p>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Собранную вакуумную систему положить в стерильный лоток.</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эффективного проведения процедуры</w:t>
            </w:r>
          </w:p>
        </w:tc>
      </w:tr>
      <w:tr w:rsidR="00581852" w:rsidRPr="00EC029F" w:rsidTr="00581852">
        <w:tc>
          <w:tcPr>
            <w:tcW w:w="6062" w:type="dxa"/>
          </w:tcPr>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 xml:space="preserve">3. Осмотреть и выбрать непосредственное место пункции. </w:t>
            </w:r>
          </w:p>
          <w:p w:rsidR="00581852" w:rsidRPr="00EC029F" w:rsidRDefault="00581852" w:rsidP="00581852">
            <w:pPr>
              <w:spacing w:after="0" w:line="240" w:lineRule="auto"/>
              <w:jc w:val="both"/>
              <w:rPr>
                <w:rFonts w:ascii="Times New Roman" w:hAnsi="Times New Roman" w:cs="Times New Roman"/>
                <w:i/>
              </w:rPr>
            </w:pPr>
            <w:r w:rsidRPr="00EC029F">
              <w:rPr>
                <w:rFonts w:ascii="Times New Roman" w:hAnsi="Times New Roman" w:cs="Times New Roman"/>
                <w:i/>
              </w:rPr>
              <w:t>Примечание: не использовать руку</w:t>
            </w:r>
          </w:p>
          <w:p w:rsidR="00581852" w:rsidRPr="00EC029F" w:rsidRDefault="00581852" w:rsidP="00581852">
            <w:pPr>
              <w:numPr>
                <w:ilvl w:val="0"/>
                <w:numId w:val="38"/>
              </w:numPr>
              <w:spacing w:after="0" w:line="240" w:lineRule="auto"/>
              <w:ind w:left="0"/>
              <w:jc w:val="both"/>
              <w:rPr>
                <w:rFonts w:ascii="Times New Roman" w:hAnsi="Times New Roman" w:cs="Times New Roman"/>
                <w:i/>
              </w:rPr>
            </w:pPr>
            <w:r w:rsidRPr="00EC029F">
              <w:rPr>
                <w:rFonts w:ascii="Times New Roman" w:hAnsi="Times New Roman" w:cs="Times New Roman"/>
                <w:i/>
              </w:rPr>
              <w:t xml:space="preserve">с фистулой артерио-венозного соустья у пациентов, </w:t>
            </w:r>
            <w:proofErr w:type="gramStart"/>
            <w:r w:rsidRPr="00EC029F">
              <w:rPr>
                <w:rFonts w:ascii="Times New Roman" w:hAnsi="Times New Roman" w:cs="Times New Roman"/>
                <w:i/>
              </w:rPr>
              <w:t>получающих</w:t>
            </w:r>
            <w:proofErr w:type="gramEnd"/>
            <w:r w:rsidRPr="00EC029F">
              <w:rPr>
                <w:rFonts w:ascii="Times New Roman" w:hAnsi="Times New Roman" w:cs="Times New Roman"/>
                <w:i/>
              </w:rPr>
              <w:t xml:space="preserve"> гемодиализ, во избежание обильного кровотечения из фистулы;</w:t>
            </w:r>
          </w:p>
          <w:p w:rsidR="00581852" w:rsidRPr="00EC029F" w:rsidRDefault="00581852" w:rsidP="00581852">
            <w:pPr>
              <w:numPr>
                <w:ilvl w:val="0"/>
                <w:numId w:val="38"/>
              </w:numPr>
              <w:spacing w:after="0" w:line="240" w:lineRule="auto"/>
              <w:ind w:left="0"/>
              <w:jc w:val="both"/>
              <w:rPr>
                <w:rFonts w:ascii="Times New Roman" w:hAnsi="Times New Roman" w:cs="Times New Roman"/>
                <w:i/>
              </w:rPr>
            </w:pPr>
            <w:r w:rsidRPr="00EC029F">
              <w:rPr>
                <w:rFonts w:ascii="Times New Roman" w:hAnsi="Times New Roman" w:cs="Times New Roman"/>
                <w:i/>
              </w:rPr>
              <w:t xml:space="preserve">на стороне </w:t>
            </w:r>
            <w:proofErr w:type="spellStart"/>
            <w:r w:rsidRPr="00EC029F">
              <w:rPr>
                <w:rFonts w:ascii="Times New Roman" w:hAnsi="Times New Roman" w:cs="Times New Roman"/>
                <w:i/>
              </w:rPr>
              <w:t>мастэктомии</w:t>
            </w:r>
            <w:proofErr w:type="spellEnd"/>
            <w:r w:rsidRPr="00EC029F">
              <w:rPr>
                <w:rFonts w:ascii="Times New Roman" w:hAnsi="Times New Roman" w:cs="Times New Roman"/>
                <w:i/>
              </w:rPr>
              <w:t xml:space="preserve">, в связи с </w:t>
            </w:r>
            <w:proofErr w:type="spellStart"/>
            <w:r w:rsidRPr="00EC029F">
              <w:rPr>
                <w:rFonts w:ascii="Times New Roman" w:hAnsi="Times New Roman" w:cs="Times New Roman"/>
                <w:i/>
              </w:rPr>
              <w:t>лимфостазом</w:t>
            </w:r>
            <w:proofErr w:type="spellEnd"/>
            <w:r w:rsidRPr="00EC029F">
              <w:rPr>
                <w:rFonts w:ascii="Times New Roman" w:hAnsi="Times New Roman" w:cs="Times New Roman"/>
                <w:i/>
              </w:rPr>
              <w:t>;</w:t>
            </w:r>
          </w:p>
          <w:p w:rsidR="00581852" w:rsidRPr="00EC029F" w:rsidRDefault="00581852" w:rsidP="00581852">
            <w:pPr>
              <w:numPr>
                <w:ilvl w:val="0"/>
                <w:numId w:val="38"/>
              </w:numPr>
              <w:spacing w:after="0" w:line="240" w:lineRule="auto"/>
              <w:ind w:left="0"/>
              <w:jc w:val="both"/>
              <w:rPr>
                <w:rFonts w:ascii="Times New Roman" w:hAnsi="Times New Roman" w:cs="Times New Roman"/>
                <w:i/>
              </w:rPr>
            </w:pPr>
            <w:r w:rsidRPr="00EC029F">
              <w:rPr>
                <w:rFonts w:ascii="Times New Roman" w:hAnsi="Times New Roman" w:cs="Times New Roman"/>
                <w:i/>
              </w:rPr>
              <w:lastRenderedPageBreak/>
              <w:t>на стороне гемипареза.</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lastRenderedPageBreak/>
              <w:t>Обеспечение профилактики осложнений</w:t>
            </w:r>
          </w:p>
        </w:tc>
      </w:tr>
      <w:tr w:rsidR="00581852" w:rsidRPr="00EC029F" w:rsidTr="00581852">
        <w:tc>
          <w:tcPr>
            <w:tcW w:w="6062" w:type="dxa"/>
          </w:tcPr>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lang w:val="uk-UA"/>
              </w:rPr>
              <w:lastRenderedPageBreak/>
              <w:t>3.</w:t>
            </w:r>
            <w:r w:rsidRPr="00EC029F">
              <w:rPr>
                <w:rFonts w:ascii="Times New Roman" w:hAnsi="Times New Roman" w:cs="Times New Roman"/>
              </w:rPr>
              <w:t xml:space="preserve"> Предложить пациенту сесть или лечь.</w:t>
            </w:r>
          </w:p>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 xml:space="preserve">Предплечье пациента положить на твердую основу, внутренней поверхностью кверху. </w:t>
            </w:r>
          </w:p>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Подложить под локоть клеенку и валик.</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доступа к месту инъекции</w:t>
            </w:r>
          </w:p>
          <w:p w:rsidR="00581852" w:rsidRPr="00EC029F" w:rsidRDefault="00581852" w:rsidP="00581852">
            <w:pPr>
              <w:autoSpaceDE w:val="0"/>
              <w:autoSpaceDN w:val="0"/>
              <w:adjustRightInd w:val="0"/>
              <w:spacing w:after="0" w:line="240" w:lineRule="auto"/>
              <w:rPr>
                <w:rFonts w:ascii="Times New Roman" w:hAnsi="Times New Roman" w:cs="Times New Roman"/>
              </w:rPr>
            </w:pPr>
          </w:p>
        </w:tc>
      </w:tr>
      <w:tr w:rsidR="00581852" w:rsidRPr="00EC029F" w:rsidTr="00581852">
        <w:tc>
          <w:tcPr>
            <w:tcW w:w="6062" w:type="dxa"/>
          </w:tcPr>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4. Определить пульс. Наложить жгут.</w:t>
            </w:r>
          </w:p>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Проверить наличие пульса на лучевой артерии.</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Определение правильности наложения жгута</w:t>
            </w:r>
          </w:p>
        </w:tc>
      </w:tr>
      <w:tr w:rsidR="00581852" w:rsidRPr="00EC029F" w:rsidTr="00581852">
        <w:tc>
          <w:tcPr>
            <w:tcW w:w="6062" w:type="dxa"/>
          </w:tcPr>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5. Попросить пациента сжать кулак.</w:t>
            </w:r>
          </w:p>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Найти наиболее наполненную и неподвижную вену.</w:t>
            </w:r>
          </w:p>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Обработать область инъекции двукратно ватными шариками, смоченными 70º спиртом.</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доступа к венам локтевого сгиба</w:t>
            </w:r>
          </w:p>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инфекционной безопасности</w:t>
            </w:r>
          </w:p>
        </w:tc>
      </w:tr>
      <w:tr w:rsidR="00581852" w:rsidRPr="00EC029F" w:rsidTr="00581852">
        <w:tc>
          <w:tcPr>
            <w:tcW w:w="6062" w:type="dxa"/>
          </w:tcPr>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 xml:space="preserve">6. Перчатки обработать спиртом </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инфекционной безопасности</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7. Положить на область локтевого сгиба ниже места пункции стерильную салфетку.</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инфекционной безопасности</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8. Снять цветной защитный колпачок с другого конца иглы. </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эффективного проведения процедуры</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9. Взять держатель в правую руку: указательный палец на канюле иглы, остальные пальцы охватывают цилиндр держателя.</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эффективного проведения процедуры</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10. Взять в левую руку вакуумную пробирку.</w:t>
            </w:r>
          </w:p>
        </w:tc>
        <w:tc>
          <w:tcPr>
            <w:tcW w:w="340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Обеспечение эффективного проведения процедуры</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11. Натянуть кожу локтевого сгиба большим пальцем левой руки вниз по ходу вены, зафиксировать вену.</w:t>
            </w:r>
          </w:p>
        </w:tc>
        <w:tc>
          <w:tcPr>
            <w:tcW w:w="340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Обеспечение эффективного проведения процедуры</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 xml:space="preserve">12. Провести пункцию вены, </w:t>
            </w:r>
            <w:proofErr w:type="gramStart"/>
            <w:r w:rsidRPr="00EC029F">
              <w:rPr>
                <w:rFonts w:ascii="Times New Roman" w:hAnsi="Times New Roman" w:cs="Times New Roman"/>
              </w:rPr>
              <w:t>держа систему держатель-игла параллельно коже</w:t>
            </w:r>
            <w:proofErr w:type="gramEnd"/>
            <w:r w:rsidRPr="00EC029F">
              <w:rPr>
                <w:rFonts w:ascii="Times New Roman" w:hAnsi="Times New Roman" w:cs="Times New Roman"/>
              </w:rPr>
              <w:t xml:space="preserve">, срезом иглы кверху. </w:t>
            </w:r>
          </w:p>
        </w:tc>
        <w:tc>
          <w:tcPr>
            <w:tcW w:w="340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Обеспечение эффективного проведения процедуры</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 xml:space="preserve">13. Присоединить  выбранную пробирку внутрь держателя до упора. </w:t>
            </w:r>
          </w:p>
          <w:p w:rsidR="00581852" w:rsidRPr="00EC029F" w:rsidRDefault="00581852" w:rsidP="00581852">
            <w:pPr>
              <w:spacing w:after="0" w:line="240" w:lineRule="auto"/>
              <w:rPr>
                <w:rFonts w:ascii="Times New Roman" w:hAnsi="Times New Roman" w:cs="Times New Roman"/>
              </w:rPr>
            </w:pP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эффективного проведения процедуры</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b/>
              </w:rPr>
              <w:t>14. Снять жгут, как только кровь начнет поступать в пробирку</w:t>
            </w:r>
            <w:r w:rsidRPr="00EC029F">
              <w:rPr>
                <w:rFonts w:ascii="Times New Roman" w:hAnsi="Times New Roman" w:cs="Times New Roman"/>
              </w:rPr>
              <w:t xml:space="preserve">! </w:t>
            </w:r>
          </w:p>
          <w:p w:rsidR="00581852" w:rsidRPr="00EC029F" w:rsidRDefault="00581852" w:rsidP="00581852">
            <w:pPr>
              <w:spacing w:after="0" w:line="240" w:lineRule="auto"/>
              <w:rPr>
                <w:rFonts w:ascii="Times New Roman" w:hAnsi="Times New Roman" w:cs="Times New Roman"/>
                <w:b/>
              </w:rPr>
            </w:pPr>
            <w:r w:rsidRPr="00EC029F">
              <w:rPr>
                <w:rFonts w:ascii="Times New Roman" w:hAnsi="Times New Roman" w:cs="Times New Roman"/>
                <w:b/>
              </w:rPr>
              <w:t>Попросить пациента разжать кулак.</w:t>
            </w:r>
          </w:p>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 xml:space="preserve">Набрать кровь, держа </w:t>
            </w:r>
            <w:proofErr w:type="spellStart"/>
            <w:r w:rsidRPr="00EC029F">
              <w:rPr>
                <w:rFonts w:ascii="Times New Roman" w:hAnsi="Times New Roman" w:cs="Times New Roman"/>
              </w:rPr>
              <w:t>вакутайнер</w:t>
            </w:r>
            <w:proofErr w:type="spellEnd"/>
            <w:r w:rsidRPr="00EC029F">
              <w:rPr>
                <w:rFonts w:ascii="Times New Roman" w:hAnsi="Times New Roman" w:cs="Times New Roman"/>
              </w:rPr>
              <w:t xml:space="preserve"> под углом 10º.</w:t>
            </w:r>
          </w:p>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Пробирка должна быть заполнена кровью полностью</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Для предотвращения активации свертывания крови компрессия вены жгутом не должна превышать 1 минуту.</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15. Вставить в держатель другие пробирки для получения нужного объема крови для различных исследований по назначению врача.</w:t>
            </w:r>
          </w:p>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i/>
              </w:rPr>
              <w:t>Примечание: Важно выполнять принцип последовательности заполнения пробирок (смотри таб. №2).</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эффективного проведения процедуры</w:t>
            </w:r>
          </w:p>
          <w:p w:rsidR="00581852" w:rsidRPr="00EC029F" w:rsidRDefault="00581852" w:rsidP="00581852">
            <w:pPr>
              <w:autoSpaceDE w:val="0"/>
              <w:autoSpaceDN w:val="0"/>
              <w:adjustRightInd w:val="0"/>
              <w:spacing w:after="0" w:line="240" w:lineRule="auto"/>
              <w:rPr>
                <w:rFonts w:ascii="Times New Roman" w:hAnsi="Times New Roman" w:cs="Times New Roman"/>
              </w:rPr>
            </w:pP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16. Приложить ватный шарик, смоченный спиртом,</w:t>
            </w:r>
          </w:p>
          <w:p w:rsidR="00581852" w:rsidRPr="00EC029F" w:rsidRDefault="00581852" w:rsidP="00581852">
            <w:pPr>
              <w:spacing w:after="0" w:line="240" w:lineRule="auto"/>
              <w:jc w:val="both"/>
              <w:rPr>
                <w:rFonts w:ascii="Times New Roman" w:hAnsi="Times New Roman" w:cs="Times New Roman"/>
              </w:rPr>
            </w:pPr>
            <w:r w:rsidRPr="00EC029F">
              <w:rPr>
                <w:rFonts w:ascii="Times New Roman" w:hAnsi="Times New Roman" w:cs="Times New Roman"/>
              </w:rPr>
              <w:t>к месту пункции, быстрым движением извлечь иглу на салфетку, попросить пациента согнуть руку в локтевом суставе.</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эффективного проведения процедуры</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 xml:space="preserve">17. Перемешать </w:t>
            </w:r>
            <w:r w:rsidRPr="00EC029F">
              <w:rPr>
                <w:rFonts w:ascii="Times New Roman" w:hAnsi="Times New Roman" w:cs="Times New Roman"/>
                <w:b/>
                <w:i/>
              </w:rPr>
              <w:t xml:space="preserve">плавно путем переворачивания </w:t>
            </w:r>
            <w:r w:rsidRPr="00EC029F">
              <w:rPr>
                <w:rFonts w:ascii="Times New Roman" w:hAnsi="Times New Roman" w:cs="Times New Roman"/>
              </w:rPr>
              <w:t xml:space="preserve"> на 180º пробирки с кровью нужное количество раз согласно инструкции. Поставить пробирки в штатив.</w:t>
            </w:r>
          </w:p>
          <w:p w:rsidR="00581852" w:rsidRPr="00EC029F" w:rsidRDefault="00581852" w:rsidP="00581852">
            <w:pPr>
              <w:spacing w:after="0" w:line="240" w:lineRule="auto"/>
              <w:rPr>
                <w:rFonts w:ascii="Times New Roman" w:hAnsi="Times New Roman" w:cs="Times New Roman"/>
              </w:rPr>
            </w:pPr>
            <w:proofErr w:type="spellStart"/>
            <w:r w:rsidRPr="00EC029F">
              <w:rPr>
                <w:rFonts w:ascii="Times New Roman" w:hAnsi="Times New Roman" w:cs="Times New Roman"/>
                <w:i/>
                <w:lang w:val="uk-UA"/>
              </w:rPr>
              <w:t>Примечание</w:t>
            </w:r>
            <w:proofErr w:type="spellEnd"/>
            <w:r w:rsidRPr="00EC029F">
              <w:rPr>
                <w:rFonts w:ascii="Times New Roman" w:hAnsi="Times New Roman" w:cs="Times New Roman"/>
                <w:i/>
                <w:lang w:val="uk-UA"/>
              </w:rPr>
              <w:t xml:space="preserve">: </w:t>
            </w:r>
            <w:r w:rsidRPr="00EC029F">
              <w:rPr>
                <w:rFonts w:ascii="Times New Roman" w:hAnsi="Times New Roman" w:cs="Times New Roman"/>
                <w:i/>
              </w:rPr>
              <w:t>Нельзя встряхивать пробирку!!! Перемешивание проводить осторожно во избежание гемолиза</w:t>
            </w:r>
            <w:r w:rsidRPr="00EC029F">
              <w:rPr>
                <w:rFonts w:ascii="Times New Roman" w:hAnsi="Times New Roman" w:cs="Times New Roman"/>
              </w:rPr>
              <w:t>.</w:t>
            </w:r>
          </w:p>
        </w:tc>
        <w:tc>
          <w:tcPr>
            <w:tcW w:w="3402" w:type="dxa"/>
          </w:tcPr>
          <w:p w:rsidR="00581852" w:rsidRPr="00EC029F" w:rsidRDefault="00581852" w:rsidP="00581852">
            <w:pPr>
              <w:spacing w:after="0" w:line="240" w:lineRule="auto"/>
              <w:rPr>
                <w:rFonts w:ascii="Times New Roman" w:hAnsi="Times New Roman" w:cs="Times New Roman"/>
              </w:rPr>
            </w:pPr>
            <w:proofErr w:type="spellStart"/>
            <w:r w:rsidRPr="00EC029F">
              <w:rPr>
                <w:rFonts w:ascii="Times New Roman" w:hAnsi="Times New Roman" w:cs="Times New Roman"/>
                <w:lang w:val="uk-UA"/>
              </w:rPr>
              <w:t>Обеспечение</w:t>
            </w:r>
            <w:proofErr w:type="spellEnd"/>
            <w:r w:rsidRPr="00EC029F">
              <w:rPr>
                <w:rFonts w:ascii="Times New Roman" w:hAnsi="Times New Roman" w:cs="Times New Roman"/>
                <w:lang w:val="uk-UA"/>
              </w:rPr>
              <w:t xml:space="preserve"> </w:t>
            </w:r>
            <w:r w:rsidRPr="00EC029F">
              <w:rPr>
                <w:rFonts w:ascii="Times New Roman" w:hAnsi="Times New Roman" w:cs="Times New Roman"/>
              </w:rPr>
              <w:t xml:space="preserve">полного смешивания крови с реагентами или активатором образования сгустка </w:t>
            </w:r>
          </w:p>
          <w:p w:rsidR="00581852" w:rsidRPr="00EC029F" w:rsidRDefault="00581852" w:rsidP="00581852">
            <w:pPr>
              <w:autoSpaceDE w:val="0"/>
              <w:autoSpaceDN w:val="0"/>
              <w:adjustRightInd w:val="0"/>
              <w:spacing w:after="0" w:line="240" w:lineRule="auto"/>
              <w:rPr>
                <w:rFonts w:ascii="Times New Roman" w:hAnsi="Times New Roman" w:cs="Times New Roman"/>
                <w:lang w:val="uk-UA"/>
              </w:rPr>
            </w:pPr>
          </w:p>
        </w:tc>
      </w:tr>
      <w:tr w:rsidR="00581852" w:rsidRPr="00EC029F" w:rsidTr="00581852">
        <w:tc>
          <w:tcPr>
            <w:tcW w:w="6062" w:type="dxa"/>
          </w:tcPr>
          <w:p w:rsidR="00581852" w:rsidRPr="00EC029F" w:rsidRDefault="00581852" w:rsidP="00581852">
            <w:pPr>
              <w:spacing w:after="0" w:line="240" w:lineRule="auto"/>
              <w:jc w:val="center"/>
              <w:rPr>
                <w:rFonts w:ascii="Times New Roman" w:hAnsi="Times New Roman" w:cs="Times New Roman"/>
                <w:b/>
              </w:rPr>
            </w:pPr>
            <w:r w:rsidRPr="00EC029F">
              <w:rPr>
                <w:rFonts w:ascii="Times New Roman" w:hAnsi="Times New Roman" w:cs="Times New Roman"/>
                <w:b/>
                <w:lang w:val="uk-UA"/>
              </w:rPr>
              <w:t>ІІІ</w:t>
            </w:r>
            <w:r w:rsidRPr="00EC029F">
              <w:rPr>
                <w:rFonts w:ascii="Times New Roman" w:hAnsi="Times New Roman" w:cs="Times New Roman"/>
                <w:b/>
              </w:rPr>
              <w:t>. Окончание процедуры</w:t>
            </w:r>
          </w:p>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1.Забрать ватный шарик через 5 минут, заклеить место пункции бактерицидным лейкопластырем.</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инфекционной безопасности</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lang w:val="uk-UA"/>
              </w:rPr>
            </w:pPr>
            <w:r w:rsidRPr="00EC029F">
              <w:rPr>
                <w:rFonts w:ascii="Times New Roman" w:hAnsi="Times New Roman" w:cs="Times New Roman"/>
                <w:lang w:val="uk-UA"/>
              </w:rPr>
              <w:t xml:space="preserve">2.Спросить </w:t>
            </w:r>
            <w:proofErr w:type="spellStart"/>
            <w:r w:rsidRPr="00EC029F">
              <w:rPr>
                <w:rFonts w:ascii="Times New Roman" w:hAnsi="Times New Roman" w:cs="Times New Roman"/>
                <w:lang w:val="uk-UA"/>
              </w:rPr>
              <w:t>пациента</w:t>
            </w:r>
            <w:proofErr w:type="spellEnd"/>
            <w:r w:rsidRPr="00EC029F">
              <w:rPr>
                <w:rFonts w:ascii="Times New Roman" w:hAnsi="Times New Roman" w:cs="Times New Roman"/>
                <w:lang w:val="uk-UA"/>
              </w:rPr>
              <w:t xml:space="preserve"> о </w:t>
            </w:r>
            <w:proofErr w:type="spellStart"/>
            <w:r w:rsidRPr="00EC029F">
              <w:rPr>
                <w:rFonts w:ascii="Times New Roman" w:hAnsi="Times New Roman" w:cs="Times New Roman"/>
                <w:lang w:val="uk-UA"/>
              </w:rPr>
              <w:t>его</w:t>
            </w:r>
            <w:proofErr w:type="spellEnd"/>
            <w:r w:rsidRPr="00EC029F">
              <w:rPr>
                <w:rFonts w:ascii="Times New Roman" w:hAnsi="Times New Roman" w:cs="Times New Roman"/>
                <w:lang w:val="uk-UA"/>
              </w:rPr>
              <w:t xml:space="preserve"> </w:t>
            </w:r>
            <w:proofErr w:type="spellStart"/>
            <w:r w:rsidRPr="00EC029F">
              <w:rPr>
                <w:rFonts w:ascii="Times New Roman" w:hAnsi="Times New Roman" w:cs="Times New Roman"/>
                <w:lang w:val="uk-UA"/>
              </w:rPr>
              <w:t>самочувствии</w:t>
            </w:r>
            <w:proofErr w:type="spellEnd"/>
            <w:r w:rsidRPr="00EC029F">
              <w:rPr>
                <w:rFonts w:ascii="Times New Roman" w:hAnsi="Times New Roman" w:cs="Times New Roman"/>
                <w:lang w:val="uk-UA"/>
              </w:rPr>
              <w:t>.</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Профилактика и своевременная диагностика возможных осложнений</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3. Провести дезинфекцию оснащения.</w:t>
            </w:r>
          </w:p>
          <w:p w:rsidR="00581852" w:rsidRPr="00EC029F" w:rsidRDefault="00581852" w:rsidP="00581852">
            <w:pPr>
              <w:spacing w:after="0" w:line="240" w:lineRule="auto"/>
              <w:rPr>
                <w:rFonts w:ascii="Times New Roman" w:hAnsi="Times New Roman" w:cs="Times New Roman"/>
              </w:rPr>
            </w:pPr>
          </w:p>
        </w:tc>
        <w:tc>
          <w:tcPr>
            <w:tcW w:w="340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lastRenderedPageBreak/>
              <w:t xml:space="preserve">Обеспечение инфекционной </w:t>
            </w:r>
            <w:r w:rsidRPr="00EC029F">
              <w:rPr>
                <w:rFonts w:ascii="Times New Roman" w:hAnsi="Times New Roman" w:cs="Times New Roman"/>
              </w:rPr>
              <w:lastRenderedPageBreak/>
              <w:t>безопасности</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lastRenderedPageBreak/>
              <w:t>4. Снять маску, перчатки, обработать руки на гигиеническом уровне.</w:t>
            </w:r>
          </w:p>
        </w:tc>
        <w:tc>
          <w:tcPr>
            <w:tcW w:w="340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Обеспечение инфекционной безопасности</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5.Поставить пробирки в контейнер, заполнить направление</w:t>
            </w:r>
          </w:p>
        </w:tc>
        <w:tc>
          <w:tcPr>
            <w:tcW w:w="3402" w:type="dxa"/>
          </w:tcPr>
          <w:p w:rsidR="00581852" w:rsidRPr="00EC029F" w:rsidRDefault="00581852" w:rsidP="00581852">
            <w:pPr>
              <w:autoSpaceDE w:val="0"/>
              <w:autoSpaceDN w:val="0"/>
              <w:adjustRightInd w:val="0"/>
              <w:spacing w:after="0" w:line="240" w:lineRule="auto"/>
              <w:rPr>
                <w:rFonts w:ascii="Times New Roman" w:hAnsi="Times New Roman" w:cs="Times New Roman"/>
              </w:rPr>
            </w:pPr>
            <w:r w:rsidRPr="00EC029F">
              <w:rPr>
                <w:rFonts w:ascii="Times New Roman" w:hAnsi="Times New Roman" w:cs="Times New Roman"/>
              </w:rPr>
              <w:t>Обеспечение доставки в лабораторию</w:t>
            </w:r>
          </w:p>
        </w:tc>
      </w:tr>
      <w:tr w:rsidR="00581852" w:rsidRPr="00EC029F" w:rsidTr="00581852">
        <w:tc>
          <w:tcPr>
            <w:tcW w:w="606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6. Сделать запись о проведенной манипуляции.</w:t>
            </w:r>
          </w:p>
          <w:p w:rsidR="00581852" w:rsidRPr="00EC029F" w:rsidRDefault="00581852" w:rsidP="00581852">
            <w:pPr>
              <w:spacing w:after="0" w:line="240" w:lineRule="auto"/>
              <w:rPr>
                <w:rFonts w:ascii="Times New Roman" w:hAnsi="Times New Roman" w:cs="Times New Roman"/>
              </w:rPr>
            </w:pPr>
          </w:p>
        </w:tc>
        <w:tc>
          <w:tcPr>
            <w:tcW w:w="3402" w:type="dxa"/>
          </w:tcPr>
          <w:p w:rsidR="00581852" w:rsidRPr="00EC029F" w:rsidRDefault="00581852" w:rsidP="00581852">
            <w:pPr>
              <w:spacing w:after="0" w:line="240" w:lineRule="auto"/>
              <w:rPr>
                <w:rFonts w:ascii="Times New Roman" w:hAnsi="Times New Roman" w:cs="Times New Roman"/>
              </w:rPr>
            </w:pPr>
            <w:r w:rsidRPr="00EC029F">
              <w:rPr>
                <w:rFonts w:ascii="Times New Roman" w:hAnsi="Times New Roman" w:cs="Times New Roman"/>
              </w:rPr>
              <w:t>Обеспечение  преемственности  сестринского ухода</w:t>
            </w:r>
          </w:p>
        </w:tc>
      </w:tr>
    </w:tbl>
    <w:p w:rsidR="00581852" w:rsidRPr="00EC029F" w:rsidRDefault="00581852" w:rsidP="00581852">
      <w:pPr>
        <w:spacing w:after="0" w:line="240" w:lineRule="auto"/>
        <w:rPr>
          <w:rFonts w:ascii="Times New Roman" w:hAnsi="Times New Roman" w:cs="Times New Roman"/>
          <w:b/>
          <w:i/>
        </w:rPr>
      </w:pPr>
    </w:p>
    <w:p w:rsidR="00581852" w:rsidRPr="00EC029F" w:rsidRDefault="00581852" w:rsidP="00581852">
      <w:pPr>
        <w:spacing w:after="0" w:line="240" w:lineRule="auto"/>
        <w:ind w:firstLine="709"/>
        <w:jc w:val="both"/>
        <w:rPr>
          <w:rStyle w:val="a8"/>
          <w:rFonts w:ascii="Times New Roman" w:hAnsi="Times New Roman" w:cs="Times New Roman"/>
          <w:i w:val="0"/>
          <w:iCs w:val="0"/>
        </w:rPr>
      </w:pPr>
      <w:r w:rsidRPr="00EC029F">
        <w:rPr>
          <w:rFonts w:ascii="Times New Roman" w:hAnsi="Times New Roman" w:cs="Times New Roman"/>
          <w:b/>
          <w:i/>
        </w:rPr>
        <w:t>Примечание</w:t>
      </w:r>
      <w:r w:rsidRPr="00EC029F">
        <w:rPr>
          <w:rFonts w:ascii="Times New Roman" w:hAnsi="Times New Roman" w:cs="Times New Roman"/>
        </w:rPr>
        <w:t>. Если после пункции вены кровь не идет - это может означать, что игла прошла вену насквозь. В этом случае нужно немного вытянуть иглу (но не вынимать!), пока кровь не пойдет в пробирку.</w:t>
      </w:r>
      <w:r w:rsidRPr="00EC029F">
        <w:rPr>
          <w:rStyle w:val="apple-converted-space"/>
          <w:rFonts w:ascii="Times New Roman" w:hAnsi="Times New Roman" w:cs="Times New Roman"/>
          <w:iCs/>
        </w:rPr>
        <w:t> </w:t>
      </w:r>
      <w:r w:rsidRPr="00EC029F">
        <w:rPr>
          <w:rFonts w:ascii="Times New Roman" w:hAnsi="Times New Roman" w:cs="Times New Roman"/>
        </w:rPr>
        <w:t> </w:t>
      </w:r>
      <w:r w:rsidRPr="00EC029F">
        <w:rPr>
          <w:rStyle w:val="a8"/>
          <w:rFonts w:ascii="Times New Roman" w:hAnsi="Times New Roman" w:cs="Times New Roman"/>
          <w:i w:val="0"/>
          <w:iCs w:val="0"/>
        </w:rPr>
        <w:t>В случае если кровь перестает поступать в пробирку, иглу надо подвигать взад-вперед – обычно это улучшает ток крови. Затем иглу можно повернуть наполовину оборота, а жгут, если он был затянут очень туго, ослабить. Если ни одно из перечисленных действий не помогло, то иглу надо вынуть и искать другое место для венепункции.</w:t>
      </w:r>
    </w:p>
    <w:p w:rsidR="00581852" w:rsidRPr="00EC029F" w:rsidRDefault="00581852" w:rsidP="00581852">
      <w:pPr>
        <w:spacing w:after="0" w:line="240" w:lineRule="auto"/>
        <w:ind w:firstLine="709"/>
        <w:jc w:val="both"/>
        <w:rPr>
          <w:rFonts w:ascii="Times New Roman" w:hAnsi="Times New Roman" w:cs="Times New Roman"/>
          <w:iCs/>
        </w:rPr>
      </w:pPr>
      <w:r w:rsidRPr="00EC029F">
        <w:rPr>
          <w:rFonts w:ascii="Times New Roman" w:hAnsi="Times New Roman" w:cs="Times New Roman"/>
        </w:rPr>
        <w:t>Пробирка не заполнилась до указанного на этикетке объема. Причина: коллапс вены; в пробирку попал воздух (это возможно, если игла с надетой пробиркой находилась вне вены). Вынуть пробирку из держателя, подождать пока вена наполнится и снова вставить пробирку. Если предполагается исследование сыворотки и объем крови для него достаточен, ее можно использовать. Если в пробирке антикоагулянт, соотношение его с кровью будет нарушено, поэтому следует повторить забор в новую пробирку.</w:t>
      </w:r>
    </w:p>
    <w:p w:rsidR="00581852" w:rsidRPr="00EC029F" w:rsidRDefault="00581852" w:rsidP="00581852"/>
    <w:p w:rsidR="00581852" w:rsidRPr="00EC029F" w:rsidRDefault="00581852" w:rsidP="00581852">
      <w:pPr>
        <w:ind w:firstLine="709"/>
        <w:jc w:val="center"/>
        <w:rPr>
          <w:rFonts w:ascii="Times New Roman" w:hAnsi="Times New Roman" w:cs="Times New Roman"/>
          <w:sz w:val="24"/>
          <w:szCs w:val="24"/>
          <w:lang w:val="uk-UA"/>
        </w:rPr>
      </w:pPr>
      <w:r w:rsidRPr="00EC029F">
        <w:rPr>
          <w:rStyle w:val="a8"/>
          <w:rFonts w:ascii="Times New Roman" w:hAnsi="Times New Roman" w:cs="Times New Roman"/>
          <w:b/>
          <w:iCs w:val="0"/>
          <w:sz w:val="24"/>
          <w:szCs w:val="24"/>
        </w:rPr>
        <w:t>Примечание.</w:t>
      </w:r>
      <w:r w:rsidRPr="00EC029F">
        <w:rPr>
          <w:rStyle w:val="a8"/>
          <w:rFonts w:ascii="Times New Roman" w:hAnsi="Times New Roman" w:cs="Times New Roman"/>
          <w:i w:val="0"/>
          <w:iCs w:val="0"/>
          <w:sz w:val="24"/>
          <w:szCs w:val="24"/>
        </w:rPr>
        <w:t xml:space="preserve"> Цветовая маркировка пробирок.</w:t>
      </w:r>
    </w:p>
    <w:p w:rsidR="00581852" w:rsidRPr="00EC029F" w:rsidRDefault="00581852" w:rsidP="00581852">
      <w:pPr>
        <w:rPr>
          <w:rFonts w:ascii="Times New Roman" w:hAnsi="Times New Roman" w:cs="Times New Roman"/>
          <w:sz w:val="24"/>
          <w:szCs w:val="24"/>
        </w:rPr>
      </w:pPr>
    </w:p>
    <w:p w:rsidR="00581852" w:rsidRPr="00EC029F" w:rsidRDefault="00581852" w:rsidP="00581852">
      <w:r w:rsidRPr="00EC029F">
        <w:rPr>
          <w:rFonts w:ascii="Arial" w:hAnsi="Arial" w:cs="Arial"/>
          <w:noProof/>
          <w:sz w:val="17"/>
          <w:szCs w:val="17"/>
          <w:lang w:eastAsia="ru-RU"/>
        </w:rPr>
        <w:drawing>
          <wp:inline distT="0" distB="0" distL="0" distR="0" wp14:anchorId="451631B8" wp14:editId="7F7E3196">
            <wp:extent cx="5943600" cy="3541395"/>
            <wp:effectExtent l="0" t="0" r="0" b="0"/>
            <wp:docPr id="367" name="Рисунок 367" descr="BD Vacutai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BD Vacutaine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943600" cy="3541395"/>
                    </a:xfrm>
                    <a:prstGeom prst="rect">
                      <a:avLst/>
                    </a:prstGeom>
                    <a:noFill/>
                    <a:ln>
                      <a:noFill/>
                    </a:ln>
                  </pic:spPr>
                </pic:pic>
              </a:graphicData>
            </a:graphic>
          </wp:inline>
        </w:drawing>
      </w:r>
    </w:p>
    <w:p w:rsidR="00581852" w:rsidRPr="00EC029F" w:rsidRDefault="00581852" w:rsidP="00581852"/>
    <w:p w:rsidR="00581852" w:rsidRPr="00EC029F" w:rsidRDefault="00581852" w:rsidP="00581852"/>
    <w:p w:rsidR="00581852" w:rsidRPr="00EC029F" w:rsidRDefault="00581852" w:rsidP="00581852">
      <w:pPr>
        <w:rPr>
          <w:b/>
          <w:sz w:val="28"/>
          <w:szCs w:val="28"/>
        </w:rPr>
      </w:pPr>
    </w:p>
    <w:p w:rsidR="00581852" w:rsidRPr="00EC029F" w:rsidRDefault="00581852" w:rsidP="00581852">
      <w:pPr>
        <w:pStyle w:val="a5"/>
        <w:spacing w:before="0" w:beforeAutospacing="0" w:after="0" w:afterAutospacing="0"/>
        <w:jc w:val="both"/>
        <w:rPr>
          <w:sz w:val="28"/>
          <w:szCs w:val="28"/>
        </w:rPr>
      </w:pPr>
    </w:p>
    <w:p w:rsidR="009518D8" w:rsidRPr="00EC029F" w:rsidRDefault="009518D8" w:rsidP="00A95C9A">
      <w:pPr>
        <w:spacing w:after="0" w:line="240" w:lineRule="auto"/>
        <w:rPr>
          <w:rFonts w:ascii="Times New Roman" w:hAnsi="Times New Roman" w:cs="Times New Roman"/>
          <w:b/>
          <w:sz w:val="28"/>
          <w:szCs w:val="28"/>
        </w:rPr>
      </w:pPr>
    </w:p>
    <w:p w:rsidR="00A95C9A" w:rsidRPr="00EC029F" w:rsidRDefault="00581852" w:rsidP="00A95C9A">
      <w:pPr>
        <w:spacing w:after="0" w:line="240" w:lineRule="auto"/>
        <w:rPr>
          <w:rFonts w:ascii="Times New Roman" w:hAnsi="Times New Roman" w:cs="Times New Roman"/>
          <w:sz w:val="28"/>
          <w:szCs w:val="28"/>
        </w:rPr>
      </w:pPr>
      <w:r w:rsidRPr="00EC029F">
        <w:rPr>
          <w:rFonts w:ascii="Times New Roman" w:hAnsi="Times New Roman" w:cs="Times New Roman"/>
          <w:b/>
          <w:sz w:val="28"/>
          <w:szCs w:val="28"/>
          <w:lang w:val="en-US"/>
        </w:rPr>
        <w:t>V</w:t>
      </w:r>
      <w:r w:rsidRPr="00EC029F">
        <w:rPr>
          <w:rFonts w:ascii="Times New Roman" w:hAnsi="Times New Roman" w:cs="Times New Roman"/>
          <w:b/>
          <w:sz w:val="28"/>
          <w:szCs w:val="28"/>
          <w:lang w:val="uk-UA"/>
        </w:rPr>
        <w:t xml:space="preserve">. </w:t>
      </w:r>
      <w:r w:rsidR="00F40404" w:rsidRPr="00EC029F">
        <w:rPr>
          <w:rFonts w:ascii="Times New Roman" w:hAnsi="Times New Roman" w:cs="Times New Roman"/>
          <w:b/>
          <w:sz w:val="28"/>
          <w:szCs w:val="28"/>
        </w:rPr>
        <w:t>ЗАКЛЮЧИТЕЛЬНЫЙ</w:t>
      </w:r>
      <w:r w:rsidR="00A95C9A" w:rsidRPr="00EC029F">
        <w:rPr>
          <w:rFonts w:ascii="Times New Roman" w:hAnsi="Times New Roman" w:cs="Times New Roman"/>
          <w:sz w:val="28"/>
          <w:szCs w:val="28"/>
        </w:rPr>
        <w:t xml:space="preserve"> </w:t>
      </w:r>
      <w:proofErr w:type="gramStart"/>
      <w:r w:rsidR="00A95C9A" w:rsidRPr="00EC029F">
        <w:rPr>
          <w:rFonts w:ascii="Times New Roman" w:hAnsi="Times New Roman" w:cs="Times New Roman"/>
          <w:sz w:val="28"/>
          <w:szCs w:val="28"/>
        </w:rPr>
        <w:t xml:space="preserve">этап </w:t>
      </w:r>
      <w:r w:rsidR="00F40404" w:rsidRPr="00EC029F">
        <w:rPr>
          <w:rFonts w:ascii="Times New Roman" w:hAnsi="Times New Roman" w:cs="Times New Roman"/>
          <w:sz w:val="28"/>
          <w:szCs w:val="28"/>
        </w:rPr>
        <w:t xml:space="preserve"> -</w:t>
      </w:r>
      <w:proofErr w:type="gramEnd"/>
      <w:r w:rsidR="00F40404" w:rsidRPr="00EC029F">
        <w:rPr>
          <w:rFonts w:ascii="Times New Roman" w:hAnsi="Times New Roman" w:cs="Times New Roman"/>
          <w:sz w:val="28"/>
          <w:szCs w:val="28"/>
        </w:rPr>
        <w:t xml:space="preserve"> подведение итогов </w:t>
      </w:r>
      <w:r w:rsidR="00A95C9A" w:rsidRPr="00EC029F">
        <w:rPr>
          <w:rFonts w:ascii="Times New Roman" w:hAnsi="Times New Roman" w:cs="Times New Roman"/>
          <w:sz w:val="28"/>
          <w:szCs w:val="28"/>
        </w:rPr>
        <w:t>.</w:t>
      </w:r>
    </w:p>
    <w:p w:rsidR="00F40404" w:rsidRPr="00EC029F" w:rsidRDefault="00F40404" w:rsidP="00A95C9A">
      <w:pPr>
        <w:spacing w:after="0" w:line="240" w:lineRule="auto"/>
        <w:rPr>
          <w:rFonts w:ascii="Times New Roman" w:hAnsi="Times New Roman" w:cs="Times New Roman"/>
          <w:sz w:val="28"/>
          <w:szCs w:val="28"/>
        </w:rPr>
      </w:pPr>
    </w:p>
    <w:p w:rsidR="00A95C9A" w:rsidRPr="00EC029F" w:rsidRDefault="00F40404" w:rsidP="00EC029F">
      <w:pPr>
        <w:spacing w:after="0" w:line="240" w:lineRule="auto"/>
        <w:jc w:val="both"/>
        <w:rPr>
          <w:rFonts w:ascii="Times New Roman" w:hAnsi="Times New Roman" w:cs="Times New Roman"/>
          <w:b/>
          <w:sz w:val="28"/>
          <w:szCs w:val="28"/>
        </w:rPr>
      </w:pPr>
      <w:r w:rsidRPr="00EC029F">
        <w:rPr>
          <w:rFonts w:ascii="Times New Roman" w:hAnsi="Times New Roman" w:cs="Times New Roman"/>
          <w:b/>
          <w:sz w:val="28"/>
          <w:szCs w:val="28"/>
        </w:rPr>
        <w:t>1.</w:t>
      </w:r>
      <w:r w:rsidR="00A95C9A" w:rsidRPr="00EC029F">
        <w:rPr>
          <w:rFonts w:ascii="Times New Roman" w:hAnsi="Times New Roman" w:cs="Times New Roman"/>
          <w:b/>
          <w:sz w:val="28"/>
          <w:szCs w:val="28"/>
        </w:rPr>
        <w:t>Ведущий.</w:t>
      </w:r>
    </w:p>
    <w:p w:rsidR="00A95C9A" w:rsidRPr="00EC029F" w:rsidRDefault="00A95C9A" w:rsidP="00EC029F">
      <w:pPr>
        <w:spacing w:after="0" w:line="240" w:lineRule="auto"/>
        <w:ind w:left="-284" w:firstLine="284"/>
        <w:jc w:val="both"/>
        <w:rPr>
          <w:rFonts w:ascii="Times New Roman" w:hAnsi="Times New Roman" w:cs="Times New Roman"/>
          <w:sz w:val="28"/>
          <w:szCs w:val="28"/>
        </w:rPr>
      </w:pPr>
      <w:r w:rsidRPr="00EC029F">
        <w:rPr>
          <w:rFonts w:ascii="Times New Roman" w:hAnsi="Times New Roman" w:cs="Times New Roman"/>
          <w:sz w:val="28"/>
          <w:szCs w:val="28"/>
        </w:rPr>
        <w:t>Огромное спасибо нашим участни</w:t>
      </w:r>
      <w:r w:rsidR="009518D8" w:rsidRPr="00EC029F">
        <w:rPr>
          <w:rFonts w:ascii="Times New Roman" w:hAnsi="Times New Roman" w:cs="Times New Roman"/>
          <w:sz w:val="28"/>
          <w:szCs w:val="28"/>
        </w:rPr>
        <w:t>кам</w:t>
      </w:r>
      <w:r w:rsidRPr="00EC029F">
        <w:rPr>
          <w:rFonts w:ascii="Times New Roman" w:hAnsi="Times New Roman" w:cs="Times New Roman"/>
          <w:sz w:val="28"/>
          <w:szCs w:val="28"/>
        </w:rPr>
        <w:t>, все они конечно очень волновались, переживали, но успешно справились со всеми заданиями, показали свои знания, умения на сообразительность и находчивость, свои артистические качества</w:t>
      </w:r>
      <w:r w:rsidR="00F40404" w:rsidRPr="00EC029F">
        <w:rPr>
          <w:rFonts w:ascii="Times New Roman" w:hAnsi="Times New Roman" w:cs="Times New Roman"/>
          <w:sz w:val="28"/>
          <w:szCs w:val="28"/>
        </w:rPr>
        <w:t xml:space="preserve">, </w:t>
      </w:r>
      <w:r w:rsidR="008338DD" w:rsidRPr="00EC029F">
        <w:rPr>
          <w:rFonts w:ascii="Times New Roman" w:hAnsi="Times New Roman" w:cs="Times New Roman"/>
          <w:sz w:val="28"/>
          <w:szCs w:val="28"/>
        </w:rPr>
        <w:t>профессиональные знания и практические умения</w:t>
      </w:r>
    </w:p>
    <w:p w:rsidR="00142754" w:rsidRPr="00EC029F" w:rsidRDefault="00EC029F" w:rsidP="00EC029F">
      <w:pPr>
        <w:pStyle w:val="a7"/>
        <w:tabs>
          <w:tab w:val="left" w:pos="9639"/>
          <w:tab w:val="left" w:pos="9742"/>
        </w:tabs>
        <w:ind w:left="-284"/>
        <w:jc w:val="both"/>
        <w:rPr>
          <w:sz w:val="28"/>
          <w:szCs w:val="28"/>
        </w:rPr>
      </w:pPr>
      <w:r w:rsidRPr="00EC029F">
        <w:rPr>
          <w:sz w:val="28"/>
          <w:szCs w:val="28"/>
        </w:rPr>
        <w:t xml:space="preserve">     </w:t>
      </w:r>
      <w:r w:rsidR="00142754" w:rsidRPr="00EC029F">
        <w:rPr>
          <w:sz w:val="28"/>
          <w:szCs w:val="28"/>
        </w:rPr>
        <w:t xml:space="preserve">При равном количестве баллов у </w:t>
      </w:r>
      <w:r w:rsidR="009518D8" w:rsidRPr="00EC029F">
        <w:rPr>
          <w:sz w:val="28"/>
          <w:szCs w:val="28"/>
        </w:rPr>
        <w:t>студентов</w:t>
      </w:r>
      <w:r w:rsidR="00142754" w:rsidRPr="00EC029F">
        <w:rPr>
          <w:sz w:val="28"/>
          <w:szCs w:val="28"/>
        </w:rPr>
        <w:t>, членами жюри и членами экспертной группы принимается решение о дополнительном задании.</w:t>
      </w:r>
    </w:p>
    <w:p w:rsidR="00142754" w:rsidRPr="00EC029F" w:rsidRDefault="009518D8" w:rsidP="00EC029F">
      <w:pPr>
        <w:tabs>
          <w:tab w:val="left" w:pos="9639"/>
          <w:tab w:val="left" w:pos="9742"/>
        </w:tabs>
        <w:spacing w:after="0" w:line="240" w:lineRule="auto"/>
        <w:ind w:left="-284" w:hanging="283"/>
        <w:jc w:val="both"/>
        <w:rPr>
          <w:rFonts w:ascii="Times New Roman" w:hAnsi="Times New Roman" w:cs="Times New Roman"/>
          <w:sz w:val="28"/>
          <w:szCs w:val="28"/>
        </w:rPr>
      </w:pPr>
      <w:r w:rsidRPr="00EC029F">
        <w:rPr>
          <w:rFonts w:ascii="Times New Roman" w:hAnsi="Times New Roman" w:cs="Times New Roman"/>
          <w:sz w:val="28"/>
          <w:szCs w:val="28"/>
        </w:rPr>
        <w:t xml:space="preserve">  </w:t>
      </w:r>
      <w:r w:rsidR="00EC029F" w:rsidRPr="00EC029F">
        <w:rPr>
          <w:rFonts w:ascii="Times New Roman" w:hAnsi="Times New Roman" w:cs="Times New Roman"/>
          <w:sz w:val="28"/>
          <w:szCs w:val="28"/>
        </w:rPr>
        <w:t xml:space="preserve">     </w:t>
      </w:r>
      <w:r w:rsidRPr="00EC029F">
        <w:rPr>
          <w:rFonts w:ascii="Times New Roman" w:hAnsi="Times New Roman" w:cs="Times New Roman"/>
          <w:sz w:val="28"/>
          <w:szCs w:val="28"/>
        </w:rPr>
        <w:t xml:space="preserve"> </w:t>
      </w:r>
      <w:r w:rsidR="00142754" w:rsidRPr="00EC029F">
        <w:rPr>
          <w:rFonts w:ascii="Times New Roman" w:hAnsi="Times New Roman" w:cs="Times New Roman"/>
          <w:sz w:val="28"/>
          <w:szCs w:val="28"/>
        </w:rPr>
        <w:t>Жюри определяет победителей после выступлений всех участников конкурса.</w:t>
      </w:r>
    </w:p>
    <w:p w:rsidR="00142754" w:rsidRPr="00EC029F" w:rsidRDefault="009518D8" w:rsidP="00EC029F">
      <w:pPr>
        <w:tabs>
          <w:tab w:val="left" w:pos="9639"/>
          <w:tab w:val="left" w:pos="9742"/>
        </w:tabs>
        <w:spacing w:after="0" w:line="240" w:lineRule="auto"/>
        <w:ind w:left="-284" w:hanging="283"/>
        <w:jc w:val="both"/>
        <w:rPr>
          <w:rFonts w:ascii="Times New Roman" w:hAnsi="Times New Roman" w:cs="Times New Roman"/>
          <w:sz w:val="28"/>
          <w:szCs w:val="28"/>
        </w:rPr>
      </w:pPr>
      <w:r w:rsidRPr="00EC029F">
        <w:rPr>
          <w:rFonts w:ascii="Times New Roman" w:hAnsi="Times New Roman" w:cs="Times New Roman"/>
          <w:sz w:val="28"/>
          <w:szCs w:val="28"/>
        </w:rPr>
        <w:t xml:space="preserve">   </w:t>
      </w:r>
      <w:r w:rsidR="00EC029F" w:rsidRPr="00EC029F">
        <w:rPr>
          <w:rFonts w:ascii="Times New Roman" w:hAnsi="Times New Roman" w:cs="Times New Roman"/>
          <w:sz w:val="28"/>
          <w:szCs w:val="28"/>
        </w:rPr>
        <w:t xml:space="preserve">     </w:t>
      </w:r>
      <w:r w:rsidR="00142754" w:rsidRPr="00EC029F">
        <w:rPr>
          <w:rFonts w:ascii="Times New Roman" w:hAnsi="Times New Roman" w:cs="Times New Roman"/>
          <w:sz w:val="28"/>
          <w:szCs w:val="28"/>
        </w:rPr>
        <w:t>Для решения спорных вопросов и при наличии «апелляции» проводится демонстрация эталона профессионально</w:t>
      </w:r>
      <w:r w:rsidRPr="00EC029F">
        <w:rPr>
          <w:rFonts w:ascii="Times New Roman" w:hAnsi="Times New Roman" w:cs="Times New Roman"/>
          <w:sz w:val="28"/>
          <w:szCs w:val="28"/>
        </w:rPr>
        <w:t>го</w:t>
      </w:r>
      <w:r w:rsidR="00142754" w:rsidRPr="00EC029F">
        <w:rPr>
          <w:rFonts w:ascii="Times New Roman" w:hAnsi="Times New Roman" w:cs="Times New Roman"/>
          <w:sz w:val="28"/>
          <w:szCs w:val="28"/>
        </w:rPr>
        <w:t xml:space="preserve"> зада</w:t>
      </w:r>
      <w:r w:rsidRPr="00EC029F">
        <w:rPr>
          <w:rFonts w:ascii="Times New Roman" w:hAnsi="Times New Roman" w:cs="Times New Roman"/>
          <w:sz w:val="28"/>
          <w:szCs w:val="28"/>
        </w:rPr>
        <w:t>ния</w:t>
      </w:r>
      <w:r w:rsidR="00142754" w:rsidRPr="00EC029F">
        <w:rPr>
          <w:rFonts w:ascii="Times New Roman" w:hAnsi="Times New Roman" w:cs="Times New Roman"/>
          <w:sz w:val="28"/>
          <w:szCs w:val="28"/>
        </w:rPr>
        <w:t xml:space="preserve"> </w:t>
      </w:r>
      <w:r w:rsidR="00142754" w:rsidRPr="00EC029F">
        <w:rPr>
          <w:rFonts w:ascii="Times New Roman" w:hAnsi="Times New Roman" w:cs="Times New Roman"/>
          <w:i/>
          <w:sz w:val="28"/>
          <w:szCs w:val="28"/>
        </w:rPr>
        <w:t>(видеозаписи)</w:t>
      </w:r>
      <w:proofErr w:type="gramStart"/>
      <w:r w:rsidRPr="00EC029F">
        <w:rPr>
          <w:rFonts w:ascii="Times New Roman" w:hAnsi="Times New Roman" w:cs="Times New Roman"/>
          <w:i/>
          <w:sz w:val="28"/>
          <w:szCs w:val="28"/>
        </w:rPr>
        <w:t>,</w:t>
      </w:r>
      <w:r w:rsidRPr="00EC029F">
        <w:rPr>
          <w:rFonts w:ascii="Times New Roman" w:hAnsi="Times New Roman" w:cs="Times New Roman"/>
          <w:sz w:val="28"/>
          <w:szCs w:val="28"/>
        </w:rPr>
        <w:t>а</w:t>
      </w:r>
      <w:proofErr w:type="gramEnd"/>
      <w:r w:rsidR="00142754" w:rsidRPr="00EC029F">
        <w:rPr>
          <w:rFonts w:ascii="Times New Roman" w:hAnsi="Times New Roman" w:cs="Times New Roman"/>
          <w:sz w:val="28"/>
          <w:szCs w:val="28"/>
        </w:rPr>
        <w:t>пелляци</w:t>
      </w:r>
      <w:r w:rsidRPr="00EC029F">
        <w:rPr>
          <w:rFonts w:ascii="Times New Roman" w:hAnsi="Times New Roman" w:cs="Times New Roman"/>
          <w:sz w:val="28"/>
          <w:szCs w:val="28"/>
        </w:rPr>
        <w:t>я</w:t>
      </w:r>
      <w:r w:rsidR="00142754" w:rsidRPr="00EC029F">
        <w:rPr>
          <w:rFonts w:ascii="Times New Roman" w:hAnsi="Times New Roman" w:cs="Times New Roman"/>
          <w:sz w:val="28"/>
          <w:szCs w:val="28"/>
        </w:rPr>
        <w:t xml:space="preserve"> пода</w:t>
      </w:r>
      <w:r w:rsidRPr="00EC029F">
        <w:rPr>
          <w:rFonts w:ascii="Times New Roman" w:hAnsi="Times New Roman" w:cs="Times New Roman"/>
          <w:sz w:val="28"/>
          <w:szCs w:val="28"/>
        </w:rPr>
        <w:t>ется</w:t>
      </w:r>
      <w:r w:rsidR="00142754" w:rsidRPr="00EC029F">
        <w:rPr>
          <w:rFonts w:ascii="Times New Roman" w:hAnsi="Times New Roman" w:cs="Times New Roman"/>
          <w:sz w:val="28"/>
          <w:szCs w:val="28"/>
        </w:rPr>
        <w:t xml:space="preserve"> в течение 3 минут после объявления результатов.</w:t>
      </w:r>
    </w:p>
    <w:p w:rsidR="00142754" w:rsidRPr="00EC029F" w:rsidRDefault="009518D8" w:rsidP="00EC029F">
      <w:pPr>
        <w:tabs>
          <w:tab w:val="left" w:pos="9639"/>
          <w:tab w:val="left" w:pos="9742"/>
        </w:tabs>
        <w:spacing w:after="0" w:line="240" w:lineRule="auto"/>
        <w:ind w:left="-284" w:hanging="283"/>
        <w:jc w:val="both"/>
        <w:rPr>
          <w:rFonts w:ascii="Times New Roman" w:hAnsi="Times New Roman" w:cs="Times New Roman"/>
          <w:sz w:val="28"/>
          <w:szCs w:val="28"/>
        </w:rPr>
      </w:pPr>
      <w:r w:rsidRPr="00EC029F">
        <w:rPr>
          <w:rFonts w:ascii="Times New Roman" w:hAnsi="Times New Roman" w:cs="Times New Roman"/>
          <w:sz w:val="28"/>
          <w:szCs w:val="28"/>
        </w:rPr>
        <w:t xml:space="preserve">   </w:t>
      </w:r>
      <w:r w:rsidR="00EC029F" w:rsidRPr="00EC029F">
        <w:rPr>
          <w:rFonts w:ascii="Times New Roman" w:hAnsi="Times New Roman" w:cs="Times New Roman"/>
          <w:sz w:val="28"/>
          <w:szCs w:val="28"/>
        </w:rPr>
        <w:t xml:space="preserve">      </w:t>
      </w:r>
      <w:r w:rsidR="00142754" w:rsidRPr="00EC029F">
        <w:rPr>
          <w:rFonts w:ascii="Times New Roman" w:hAnsi="Times New Roman" w:cs="Times New Roman"/>
          <w:sz w:val="28"/>
          <w:szCs w:val="28"/>
        </w:rPr>
        <w:t xml:space="preserve">Конкурс завершается награждением победителя </w:t>
      </w:r>
      <w:r w:rsidR="00142754" w:rsidRPr="00EC029F">
        <w:rPr>
          <w:rFonts w:ascii="Times New Roman" w:hAnsi="Times New Roman" w:cs="Times New Roman"/>
          <w:i/>
          <w:sz w:val="28"/>
          <w:szCs w:val="28"/>
        </w:rPr>
        <w:t>и</w:t>
      </w:r>
      <w:r w:rsidR="00142754" w:rsidRPr="00EC029F">
        <w:rPr>
          <w:rFonts w:ascii="Times New Roman" w:hAnsi="Times New Roman" w:cs="Times New Roman"/>
          <w:sz w:val="28"/>
          <w:szCs w:val="28"/>
        </w:rPr>
        <w:t xml:space="preserve"> участников конкурса, представителя зрительских симпатий. </w:t>
      </w:r>
    </w:p>
    <w:p w:rsidR="008338DD" w:rsidRPr="00EC029F" w:rsidRDefault="008338DD" w:rsidP="00EC029F">
      <w:pPr>
        <w:spacing w:after="0" w:line="240" w:lineRule="auto"/>
        <w:ind w:left="-284" w:firstLine="284"/>
        <w:jc w:val="both"/>
        <w:rPr>
          <w:rFonts w:ascii="Times New Roman" w:hAnsi="Times New Roman" w:cs="Times New Roman"/>
          <w:sz w:val="28"/>
          <w:szCs w:val="28"/>
        </w:rPr>
      </w:pPr>
      <w:r w:rsidRPr="00EC029F">
        <w:rPr>
          <w:rFonts w:ascii="Times New Roman" w:hAnsi="Times New Roman" w:cs="Times New Roman"/>
          <w:sz w:val="28"/>
          <w:szCs w:val="28"/>
        </w:rPr>
        <w:t xml:space="preserve">Поздравим будущих  медицинских сестер и пожелаем им удачи в </w:t>
      </w:r>
      <w:r w:rsidRPr="00512040">
        <w:rPr>
          <w:rFonts w:ascii="Times New Roman" w:hAnsi="Times New Roman" w:cs="Times New Roman"/>
          <w:sz w:val="28"/>
          <w:szCs w:val="28"/>
          <w:highlight w:val="yellow"/>
        </w:rPr>
        <w:t>профессиональной деятельности.</w:t>
      </w:r>
    </w:p>
    <w:p w:rsidR="00142754" w:rsidRPr="00EC029F" w:rsidRDefault="00142754" w:rsidP="00EC029F">
      <w:pPr>
        <w:spacing w:after="0" w:line="240" w:lineRule="auto"/>
        <w:jc w:val="both"/>
        <w:rPr>
          <w:rFonts w:ascii="Times New Roman" w:hAnsi="Times New Roman" w:cs="Times New Roman"/>
          <w:sz w:val="28"/>
          <w:szCs w:val="28"/>
        </w:rPr>
      </w:pPr>
    </w:p>
    <w:p w:rsidR="00F40404" w:rsidRPr="00EC029F" w:rsidRDefault="00F40404" w:rsidP="00A95C9A">
      <w:pPr>
        <w:spacing w:after="0" w:line="240" w:lineRule="auto"/>
        <w:rPr>
          <w:rFonts w:ascii="Times New Roman" w:hAnsi="Times New Roman" w:cs="Times New Roman"/>
          <w:sz w:val="28"/>
          <w:szCs w:val="28"/>
        </w:rPr>
      </w:pPr>
    </w:p>
    <w:p w:rsidR="005C0158" w:rsidRPr="00EC029F" w:rsidRDefault="005C0158" w:rsidP="005C0158">
      <w:pPr>
        <w:spacing w:after="0" w:line="240" w:lineRule="auto"/>
        <w:rPr>
          <w:rFonts w:ascii="Times New Roman" w:hAnsi="Times New Roman" w:cs="Times New Roman"/>
          <w:bCs/>
          <w:sz w:val="24"/>
          <w:szCs w:val="24"/>
        </w:rPr>
      </w:pPr>
    </w:p>
    <w:p w:rsidR="005C0158" w:rsidRPr="00EC029F" w:rsidRDefault="005C0158" w:rsidP="005C0158">
      <w:pPr>
        <w:spacing w:after="0" w:line="240" w:lineRule="auto"/>
        <w:rPr>
          <w:rFonts w:ascii="Times New Roman" w:hAnsi="Times New Roman" w:cs="Times New Roman"/>
          <w:b/>
          <w:bCs/>
          <w:sz w:val="24"/>
          <w:szCs w:val="24"/>
        </w:rPr>
      </w:pPr>
      <w:bookmarkStart w:id="4" w:name="_GoBack"/>
      <w:bookmarkEnd w:id="4"/>
    </w:p>
    <w:p w:rsidR="005C0158" w:rsidRPr="00EC029F" w:rsidRDefault="005C0158" w:rsidP="005C0158">
      <w:pPr>
        <w:spacing w:after="0" w:line="240" w:lineRule="auto"/>
        <w:rPr>
          <w:rFonts w:ascii="Times New Roman" w:hAnsi="Times New Roman" w:cs="Times New Roman"/>
          <w:b/>
          <w:bCs/>
          <w:sz w:val="24"/>
          <w:szCs w:val="24"/>
        </w:rPr>
      </w:pPr>
    </w:p>
    <w:p w:rsidR="005C0158" w:rsidRPr="00EC029F" w:rsidRDefault="005C0158" w:rsidP="005C0158">
      <w:pPr>
        <w:spacing w:after="0" w:line="240" w:lineRule="auto"/>
        <w:rPr>
          <w:rFonts w:ascii="Times New Roman" w:hAnsi="Times New Roman" w:cs="Times New Roman"/>
          <w:b/>
          <w:bCs/>
          <w:sz w:val="24"/>
          <w:szCs w:val="24"/>
        </w:rPr>
      </w:pPr>
    </w:p>
    <w:p w:rsidR="005D5352" w:rsidRPr="00EC029F" w:rsidRDefault="005D5352" w:rsidP="00140746">
      <w:pPr>
        <w:pStyle w:val="a7"/>
        <w:rPr>
          <w:sz w:val="28"/>
          <w:szCs w:val="28"/>
        </w:rPr>
      </w:pPr>
    </w:p>
    <w:p w:rsidR="005D5352" w:rsidRPr="00EC029F" w:rsidRDefault="005D5352" w:rsidP="00140746">
      <w:pPr>
        <w:pStyle w:val="a7"/>
        <w:rPr>
          <w:i/>
          <w:sz w:val="28"/>
          <w:szCs w:val="28"/>
        </w:rPr>
      </w:pPr>
    </w:p>
    <w:p w:rsidR="005D5352" w:rsidRPr="00EC029F" w:rsidRDefault="005D5352" w:rsidP="00140746">
      <w:pPr>
        <w:pStyle w:val="a7"/>
        <w:rPr>
          <w:sz w:val="28"/>
          <w:szCs w:val="28"/>
        </w:rPr>
      </w:pPr>
    </w:p>
    <w:p w:rsidR="005D5352" w:rsidRPr="00EC029F" w:rsidRDefault="005D5352" w:rsidP="00140746">
      <w:pPr>
        <w:pStyle w:val="a7"/>
        <w:rPr>
          <w:sz w:val="28"/>
          <w:szCs w:val="28"/>
        </w:rPr>
      </w:pPr>
    </w:p>
    <w:p w:rsidR="005D5352" w:rsidRPr="00EC029F" w:rsidRDefault="005D5352" w:rsidP="00140746">
      <w:pPr>
        <w:pStyle w:val="a7"/>
        <w:rPr>
          <w:sz w:val="28"/>
          <w:szCs w:val="28"/>
        </w:rPr>
      </w:pPr>
    </w:p>
    <w:p w:rsidR="005D5352" w:rsidRPr="00EC029F" w:rsidRDefault="005D5352" w:rsidP="00140746">
      <w:pPr>
        <w:pStyle w:val="a7"/>
        <w:rPr>
          <w:sz w:val="28"/>
          <w:szCs w:val="28"/>
        </w:rPr>
      </w:pPr>
    </w:p>
    <w:p w:rsidR="005C0158" w:rsidRPr="00EC029F" w:rsidRDefault="005C0158" w:rsidP="005C0158">
      <w:pPr>
        <w:spacing w:after="0" w:line="240" w:lineRule="auto"/>
        <w:rPr>
          <w:rFonts w:ascii="Times New Roman" w:hAnsi="Times New Roman" w:cs="Times New Roman"/>
          <w:b/>
          <w:bCs/>
          <w:sz w:val="24"/>
          <w:szCs w:val="24"/>
        </w:rPr>
      </w:pPr>
    </w:p>
    <w:p w:rsidR="005C0158" w:rsidRPr="00EC029F" w:rsidRDefault="005C0158" w:rsidP="005C0158">
      <w:pPr>
        <w:spacing w:after="0" w:line="240" w:lineRule="auto"/>
        <w:rPr>
          <w:rFonts w:ascii="Times New Roman" w:hAnsi="Times New Roman" w:cs="Times New Roman"/>
          <w:b/>
          <w:bCs/>
          <w:sz w:val="24"/>
          <w:szCs w:val="24"/>
        </w:rPr>
      </w:pPr>
    </w:p>
    <w:p w:rsidR="005C0158" w:rsidRPr="00EC029F" w:rsidRDefault="005C0158" w:rsidP="005C0158">
      <w:pPr>
        <w:spacing w:after="0" w:line="240" w:lineRule="auto"/>
        <w:rPr>
          <w:rFonts w:ascii="Times New Roman" w:hAnsi="Times New Roman" w:cs="Times New Roman"/>
          <w:b/>
          <w:bCs/>
          <w:sz w:val="24"/>
          <w:szCs w:val="24"/>
        </w:rPr>
      </w:pPr>
    </w:p>
    <w:p w:rsidR="005C0158" w:rsidRPr="00EC029F" w:rsidRDefault="005C0158" w:rsidP="005C0158">
      <w:pPr>
        <w:spacing w:after="0" w:line="240" w:lineRule="auto"/>
        <w:rPr>
          <w:rFonts w:ascii="Times New Roman" w:hAnsi="Times New Roman" w:cs="Times New Roman"/>
          <w:b/>
          <w:bCs/>
          <w:sz w:val="24"/>
          <w:szCs w:val="24"/>
        </w:rPr>
      </w:pPr>
    </w:p>
    <w:p w:rsidR="00997A8B" w:rsidRPr="00EC029F" w:rsidRDefault="00997A8B" w:rsidP="00997A8B">
      <w:pPr>
        <w:spacing w:after="0" w:line="240" w:lineRule="auto"/>
        <w:jc w:val="center"/>
        <w:rPr>
          <w:rFonts w:ascii="Times New Roman" w:hAnsi="Times New Roman" w:cs="Times New Roman"/>
          <w:b/>
          <w:bCs/>
          <w:sz w:val="40"/>
          <w:szCs w:val="40"/>
        </w:rPr>
      </w:pPr>
    </w:p>
    <w:p w:rsidR="00997A8B" w:rsidRPr="00EC029F" w:rsidRDefault="00997A8B" w:rsidP="00997A8B">
      <w:pPr>
        <w:spacing w:after="0" w:line="240" w:lineRule="auto"/>
        <w:jc w:val="center"/>
        <w:rPr>
          <w:rFonts w:ascii="Times New Roman" w:hAnsi="Times New Roman" w:cs="Times New Roman"/>
          <w:b/>
          <w:bCs/>
          <w:sz w:val="40"/>
          <w:szCs w:val="40"/>
        </w:rPr>
      </w:pPr>
    </w:p>
    <w:p w:rsidR="005C0158" w:rsidRPr="00EC029F" w:rsidRDefault="005C0158" w:rsidP="005C0158">
      <w:pPr>
        <w:spacing w:after="0" w:line="240" w:lineRule="auto"/>
        <w:rPr>
          <w:rFonts w:ascii="Times New Roman" w:hAnsi="Times New Roman" w:cs="Times New Roman"/>
          <w:b/>
          <w:bCs/>
          <w:i/>
          <w:sz w:val="24"/>
          <w:szCs w:val="24"/>
        </w:rPr>
      </w:pPr>
    </w:p>
    <w:p w:rsidR="005C0158" w:rsidRPr="00EC029F" w:rsidRDefault="005C0158" w:rsidP="005C0158">
      <w:pPr>
        <w:spacing w:after="0" w:line="240" w:lineRule="auto"/>
        <w:rPr>
          <w:rFonts w:ascii="Times New Roman" w:hAnsi="Times New Roman" w:cs="Times New Roman"/>
          <w:b/>
          <w:bCs/>
          <w:i/>
          <w:sz w:val="24"/>
          <w:szCs w:val="24"/>
        </w:rPr>
      </w:pPr>
    </w:p>
    <w:p w:rsidR="008A24CF" w:rsidRPr="00EC029F" w:rsidRDefault="008A24CF" w:rsidP="003C4F25">
      <w:pPr>
        <w:spacing w:after="0" w:line="240" w:lineRule="auto"/>
        <w:ind w:firstLine="283"/>
        <w:jc w:val="both"/>
        <w:rPr>
          <w:rFonts w:ascii="Times New Roman" w:hAnsi="Times New Roman" w:cs="Times New Roman"/>
          <w:sz w:val="28"/>
        </w:rPr>
      </w:pPr>
    </w:p>
    <w:sectPr w:rsidR="008A24CF" w:rsidRPr="00EC029F" w:rsidSect="00BE6C0F">
      <w:pgSz w:w="11906" w:h="16838"/>
      <w:pgMar w:top="1134" w:right="850" w:bottom="1134" w:left="1701" w:header="708"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B5A" w:rsidRDefault="00836B5A" w:rsidP="00D81AE4">
      <w:pPr>
        <w:spacing w:after="0" w:line="240" w:lineRule="auto"/>
      </w:pPr>
      <w:r>
        <w:separator/>
      </w:r>
    </w:p>
  </w:endnote>
  <w:endnote w:type="continuationSeparator" w:id="0">
    <w:p w:rsidR="00836B5A" w:rsidRDefault="00836B5A" w:rsidP="00D81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6995623"/>
      <w:docPartObj>
        <w:docPartGallery w:val="Page Numbers (Bottom of Page)"/>
        <w:docPartUnique/>
      </w:docPartObj>
    </w:sdtPr>
    <w:sdtEndPr>
      <w:rPr>
        <w:sz w:val="16"/>
        <w:szCs w:val="16"/>
      </w:rPr>
    </w:sdtEndPr>
    <w:sdtContent>
      <w:p w:rsidR="00667FE0" w:rsidRPr="00BE6C0F" w:rsidRDefault="00667FE0">
        <w:pPr>
          <w:pStyle w:val="ad"/>
          <w:jc w:val="right"/>
          <w:rPr>
            <w:sz w:val="16"/>
            <w:szCs w:val="16"/>
          </w:rPr>
        </w:pPr>
        <w:r w:rsidRPr="00BE6C0F">
          <w:rPr>
            <w:sz w:val="16"/>
            <w:szCs w:val="16"/>
          </w:rPr>
          <w:fldChar w:fldCharType="begin"/>
        </w:r>
        <w:r w:rsidRPr="00BE6C0F">
          <w:rPr>
            <w:sz w:val="16"/>
            <w:szCs w:val="16"/>
          </w:rPr>
          <w:instrText>PAGE   \* MERGEFORMAT</w:instrText>
        </w:r>
        <w:r w:rsidRPr="00BE6C0F">
          <w:rPr>
            <w:sz w:val="16"/>
            <w:szCs w:val="16"/>
          </w:rPr>
          <w:fldChar w:fldCharType="separate"/>
        </w:r>
        <w:r w:rsidR="00512040">
          <w:rPr>
            <w:noProof/>
            <w:sz w:val="16"/>
            <w:szCs w:val="16"/>
          </w:rPr>
          <w:t>28</w:t>
        </w:r>
        <w:r w:rsidRPr="00BE6C0F">
          <w:rPr>
            <w:sz w:val="16"/>
            <w:szCs w:val="16"/>
          </w:rPr>
          <w:fldChar w:fldCharType="end"/>
        </w:r>
      </w:p>
    </w:sdtContent>
  </w:sdt>
  <w:p w:rsidR="00667FE0" w:rsidRDefault="00667FE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B5A" w:rsidRDefault="00836B5A" w:rsidP="00D81AE4">
      <w:pPr>
        <w:spacing w:after="0" w:line="240" w:lineRule="auto"/>
      </w:pPr>
      <w:r>
        <w:separator/>
      </w:r>
    </w:p>
  </w:footnote>
  <w:footnote w:type="continuationSeparator" w:id="0">
    <w:p w:rsidR="00836B5A" w:rsidRDefault="00836B5A" w:rsidP="00D81A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83235"/>
    <w:multiLevelType w:val="hybridMultilevel"/>
    <w:tmpl w:val="D32001C8"/>
    <w:lvl w:ilvl="0" w:tplc="4A563158">
      <w:start w:val="1"/>
      <w:numFmt w:val="bullet"/>
      <w:lvlText w:val="-"/>
      <w:lvlJc w:val="left"/>
      <w:pPr>
        <w:ind w:left="1070" w:hanging="360"/>
      </w:pPr>
      <w:rPr>
        <w:rFonts w:ascii="Times New Roman" w:eastAsia="PMingLiU" w:hAnsi="Times New Roman" w:cs="Times New Roman"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nsid w:val="0A5051BD"/>
    <w:multiLevelType w:val="hybridMultilevel"/>
    <w:tmpl w:val="25627E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AE5496"/>
    <w:multiLevelType w:val="hybridMultilevel"/>
    <w:tmpl w:val="9F64388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055FE2"/>
    <w:multiLevelType w:val="hybridMultilevel"/>
    <w:tmpl w:val="E202260C"/>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7C75819"/>
    <w:multiLevelType w:val="hybridMultilevel"/>
    <w:tmpl w:val="113C7B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8FF28C1"/>
    <w:multiLevelType w:val="multilevel"/>
    <w:tmpl w:val="782CB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96F5C12"/>
    <w:multiLevelType w:val="hybridMultilevel"/>
    <w:tmpl w:val="B952ED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E27F69"/>
    <w:multiLevelType w:val="multilevel"/>
    <w:tmpl w:val="4F2E3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20706E"/>
    <w:multiLevelType w:val="hybridMultilevel"/>
    <w:tmpl w:val="D9648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9D7A08"/>
    <w:multiLevelType w:val="hybridMultilevel"/>
    <w:tmpl w:val="9FDA1AA6"/>
    <w:lvl w:ilvl="0" w:tplc="0419000F">
      <w:start w:val="1"/>
      <w:numFmt w:val="decimal"/>
      <w:lvlText w:val="%1."/>
      <w:lvlJc w:val="left"/>
      <w:pPr>
        <w:ind w:left="436"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10">
    <w:nsid w:val="25BD0816"/>
    <w:multiLevelType w:val="hybridMultilevel"/>
    <w:tmpl w:val="C34266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9236D6"/>
    <w:multiLevelType w:val="hybridMultilevel"/>
    <w:tmpl w:val="DCC4DB2E"/>
    <w:lvl w:ilvl="0" w:tplc="4A563158">
      <w:start w:val="1"/>
      <w:numFmt w:val="bullet"/>
      <w:lvlText w:val="-"/>
      <w:lvlJc w:val="left"/>
      <w:pPr>
        <w:tabs>
          <w:tab w:val="num" w:pos="720"/>
        </w:tabs>
        <w:ind w:left="720" w:hanging="360"/>
      </w:pPr>
      <w:rPr>
        <w:rFonts w:ascii="Times New Roman" w:eastAsia="PMingLiU"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92B0E73"/>
    <w:multiLevelType w:val="hybridMultilevel"/>
    <w:tmpl w:val="2D92A5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9793C61"/>
    <w:multiLevelType w:val="hybridMultilevel"/>
    <w:tmpl w:val="434AC6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CA20D2F"/>
    <w:multiLevelType w:val="hybridMultilevel"/>
    <w:tmpl w:val="10DC17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F55168D"/>
    <w:multiLevelType w:val="hybridMultilevel"/>
    <w:tmpl w:val="99EC68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61F073F"/>
    <w:multiLevelType w:val="hybridMultilevel"/>
    <w:tmpl w:val="34D8BBC8"/>
    <w:lvl w:ilvl="0" w:tplc="04190005">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3AC66E1B"/>
    <w:multiLevelType w:val="hybridMultilevel"/>
    <w:tmpl w:val="C52A8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BC53845"/>
    <w:multiLevelType w:val="hybridMultilevel"/>
    <w:tmpl w:val="D4AC68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DEC3579"/>
    <w:multiLevelType w:val="hybridMultilevel"/>
    <w:tmpl w:val="2A78A2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E557638"/>
    <w:multiLevelType w:val="hybridMultilevel"/>
    <w:tmpl w:val="2D4E8F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5E36931"/>
    <w:multiLevelType w:val="hybridMultilevel"/>
    <w:tmpl w:val="46E89F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9FD2025"/>
    <w:multiLevelType w:val="hybridMultilevel"/>
    <w:tmpl w:val="CE16A29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AEB6B40"/>
    <w:multiLevelType w:val="hybridMultilevel"/>
    <w:tmpl w:val="10DC17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D0D3C80"/>
    <w:multiLevelType w:val="hybridMultilevel"/>
    <w:tmpl w:val="00448F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DBE3FE3"/>
    <w:multiLevelType w:val="hybridMultilevel"/>
    <w:tmpl w:val="35A8B8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32210FE"/>
    <w:multiLevelType w:val="hybridMultilevel"/>
    <w:tmpl w:val="3A02DCC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7">
    <w:nsid w:val="54F92EC2"/>
    <w:multiLevelType w:val="hybridMultilevel"/>
    <w:tmpl w:val="3BC8EB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6F46FB"/>
    <w:multiLevelType w:val="hybridMultilevel"/>
    <w:tmpl w:val="589A8270"/>
    <w:lvl w:ilvl="0" w:tplc="761A51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B837CE7"/>
    <w:multiLevelType w:val="hybridMultilevel"/>
    <w:tmpl w:val="1A7094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C3E01CF"/>
    <w:multiLevelType w:val="hybridMultilevel"/>
    <w:tmpl w:val="3D96142A"/>
    <w:lvl w:ilvl="0" w:tplc="4A563158">
      <w:start w:val="1"/>
      <w:numFmt w:val="bullet"/>
      <w:lvlText w:val="-"/>
      <w:lvlJc w:val="left"/>
      <w:pPr>
        <w:ind w:left="441" w:hanging="360"/>
      </w:pPr>
      <w:rPr>
        <w:rFonts w:ascii="Times New Roman" w:eastAsia="PMingLiU" w:hAnsi="Times New Roman" w:cs="Times New Roman" w:hint="default"/>
      </w:rPr>
    </w:lvl>
    <w:lvl w:ilvl="1" w:tplc="04190003" w:tentative="1">
      <w:start w:val="1"/>
      <w:numFmt w:val="bullet"/>
      <w:lvlText w:val="o"/>
      <w:lvlJc w:val="left"/>
      <w:pPr>
        <w:ind w:left="1161" w:hanging="360"/>
      </w:pPr>
      <w:rPr>
        <w:rFonts w:ascii="Courier New" w:hAnsi="Courier New" w:cs="Courier New" w:hint="default"/>
      </w:rPr>
    </w:lvl>
    <w:lvl w:ilvl="2" w:tplc="04190005" w:tentative="1">
      <w:start w:val="1"/>
      <w:numFmt w:val="bullet"/>
      <w:lvlText w:val=""/>
      <w:lvlJc w:val="left"/>
      <w:pPr>
        <w:ind w:left="1881" w:hanging="360"/>
      </w:pPr>
      <w:rPr>
        <w:rFonts w:ascii="Wingdings" w:hAnsi="Wingdings" w:hint="default"/>
      </w:rPr>
    </w:lvl>
    <w:lvl w:ilvl="3" w:tplc="04190001" w:tentative="1">
      <w:start w:val="1"/>
      <w:numFmt w:val="bullet"/>
      <w:lvlText w:val=""/>
      <w:lvlJc w:val="left"/>
      <w:pPr>
        <w:ind w:left="2601" w:hanging="360"/>
      </w:pPr>
      <w:rPr>
        <w:rFonts w:ascii="Symbol" w:hAnsi="Symbol" w:hint="default"/>
      </w:rPr>
    </w:lvl>
    <w:lvl w:ilvl="4" w:tplc="04190003" w:tentative="1">
      <w:start w:val="1"/>
      <w:numFmt w:val="bullet"/>
      <w:lvlText w:val="o"/>
      <w:lvlJc w:val="left"/>
      <w:pPr>
        <w:ind w:left="3321" w:hanging="360"/>
      </w:pPr>
      <w:rPr>
        <w:rFonts w:ascii="Courier New" w:hAnsi="Courier New" w:cs="Courier New" w:hint="default"/>
      </w:rPr>
    </w:lvl>
    <w:lvl w:ilvl="5" w:tplc="04190005" w:tentative="1">
      <w:start w:val="1"/>
      <w:numFmt w:val="bullet"/>
      <w:lvlText w:val=""/>
      <w:lvlJc w:val="left"/>
      <w:pPr>
        <w:ind w:left="4041" w:hanging="360"/>
      </w:pPr>
      <w:rPr>
        <w:rFonts w:ascii="Wingdings" w:hAnsi="Wingdings" w:hint="default"/>
      </w:rPr>
    </w:lvl>
    <w:lvl w:ilvl="6" w:tplc="04190001" w:tentative="1">
      <w:start w:val="1"/>
      <w:numFmt w:val="bullet"/>
      <w:lvlText w:val=""/>
      <w:lvlJc w:val="left"/>
      <w:pPr>
        <w:ind w:left="4761" w:hanging="360"/>
      </w:pPr>
      <w:rPr>
        <w:rFonts w:ascii="Symbol" w:hAnsi="Symbol" w:hint="default"/>
      </w:rPr>
    </w:lvl>
    <w:lvl w:ilvl="7" w:tplc="04190003" w:tentative="1">
      <w:start w:val="1"/>
      <w:numFmt w:val="bullet"/>
      <w:lvlText w:val="o"/>
      <w:lvlJc w:val="left"/>
      <w:pPr>
        <w:ind w:left="5481" w:hanging="360"/>
      </w:pPr>
      <w:rPr>
        <w:rFonts w:ascii="Courier New" w:hAnsi="Courier New" w:cs="Courier New" w:hint="default"/>
      </w:rPr>
    </w:lvl>
    <w:lvl w:ilvl="8" w:tplc="04190005" w:tentative="1">
      <w:start w:val="1"/>
      <w:numFmt w:val="bullet"/>
      <w:lvlText w:val=""/>
      <w:lvlJc w:val="left"/>
      <w:pPr>
        <w:ind w:left="6201" w:hanging="360"/>
      </w:pPr>
      <w:rPr>
        <w:rFonts w:ascii="Wingdings" w:hAnsi="Wingdings" w:hint="default"/>
      </w:rPr>
    </w:lvl>
  </w:abstractNum>
  <w:abstractNum w:abstractNumId="31">
    <w:nsid w:val="62A072D3"/>
    <w:multiLevelType w:val="hybridMultilevel"/>
    <w:tmpl w:val="8A9CEC38"/>
    <w:lvl w:ilvl="0" w:tplc="26D665B0">
      <w:start w:val="2"/>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3D52925"/>
    <w:multiLevelType w:val="hybridMultilevel"/>
    <w:tmpl w:val="4A8C2CF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77A0331"/>
    <w:multiLevelType w:val="hybridMultilevel"/>
    <w:tmpl w:val="4660589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98F5025"/>
    <w:multiLevelType w:val="hybridMultilevel"/>
    <w:tmpl w:val="DF9E5232"/>
    <w:lvl w:ilvl="0" w:tplc="04190005">
      <w:start w:val="1"/>
      <w:numFmt w:val="bullet"/>
      <w:lvlText w:val=""/>
      <w:lvlJc w:val="left"/>
      <w:pPr>
        <w:ind w:left="720" w:hanging="360"/>
      </w:pPr>
      <w:rPr>
        <w:rFonts w:ascii="Wingdings" w:hAnsi="Wingdings" w:cs="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D150BBD"/>
    <w:multiLevelType w:val="hybridMultilevel"/>
    <w:tmpl w:val="178A62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11758F6"/>
    <w:multiLevelType w:val="hybridMultilevel"/>
    <w:tmpl w:val="9DE04A50"/>
    <w:lvl w:ilvl="0" w:tplc="4F20F118">
      <w:start w:val="1"/>
      <w:numFmt w:val="decimal"/>
      <w:lvlText w:val="%1."/>
      <w:lvlJc w:val="left"/>
      <w:pPr>
        <w:ind w:left="720"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1337065"/>
    <w:multiLevelType w:val="hybridMultilevel"/>
    <w:tmpl w:val="52865A8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8">
    <w:nsid w:val="7DCC4FB8"/>
    <w:multiLevelType w:val="hybridMultilevel"/>
    <w:tmpl w:val="E66C537E"/>
    <w:lvl w:ilvl="0" w:tplc="618823C4">
      <w:start w:val="1"/>
      <w:numFmt w:val="upperRoman"/>
      <w:lvlText w:val="%1."/>
      <w:lvlJc w:val="left"/>
      <w:pPr>
        <w:ind w:left="1146" w:hanging="720"/>
      </w:pPr>
      <w:rPr>
        <w:b/>
      </w:rPr>
    </w:lvl>
    <w:lvl w:ilvl="1" w:tplc="04190019">
      <w:start w:val="1"/>
      <w:numFmt w:val="decimal"/>
      <w:lvlText w:val="%2."/>
      <w:lvlJc w:val="left"/>
      <w:pPr>
        <w:tabs>
          <w:tab w:val="num" w:pos="1506"/>
        </w:tabs>
        <w:ind w:left="1506" w:hanging="360"/>
      </w:pPr>
    </w:lvl>
    <w:lvl w:ilvl="2" w:tplc="0419001B">
      <w:start w:val="1"/>
      <w:numFmt w:val="decimal"/>
      <w:lvlText w:val="%3."/>
      <w:lvlJc w:val="left"/>
      <w:pPr>
        <w:tabs>
          <w:tab w:val="num" w:pos="2226"/>
        </w:tabs>
        <w:ind w:left="2226" w:hanging="360"/>
      </w:pPr>
    </w:lvl>
    <w:lvl w:ilvl="3" w:tplc="0419000F">
      <w:start w:val="1"/>
      <w:numFmt w:val="decimal"/>
      <w:lvlText w:val="%4."/>
      <w:lvlJc w:val="left"/>
      <w:pPr>
        <w:tabs>
          <w:tab w:val="num" w:pos="2946"/>
        </w:tabs>
        <w:ind w:left="2946" w:hanging="360"/>
      </w:pPr>
    </w:lvl>
    <w:lvl w:ilvl="4" w:tplc="04190019">
      <w:start w:val="1"/>
      <w:numFmt w:val="decimal"/>
      <w:lvlText w:val="%5."/>
      <w:lvlJc w:val="left"/>
      <w:pPr>
        <w:tabs>
          <w:tab w:val="num" w:pos="3666"/>
        </w:tabs>
        <w:ind w:left="3666" w:hanging="360"/>
      </w:pPr>
    </w:lvl>
    <w:lvl w:ilvl="5" w:tplc="0419001B">
      <w:start w:val="1"/>
      <w:numFmt w:val="decimal"/>
      <w:lvlText w:val="%6."/>
      <w:lvlJc w:val="left"/>
      <w:pPr>
        <w:tabs>
          <w:tab w:val="num" w:pos="4386"/>
        </w:tabs>
        <w:ind w:left="4386" w:hanging="360"/>
      </w:pPr>
    </w:lvl>
    <w:lvl w:ilvl="6" w:tplc="0419000F">
      <w:start w:val="1"/>
      <w:numFmt w:val="decimal"/>
      <w:lvlText w:val="%7."/>
      <w:lvlJc w:val="left"/>
      <w:pPr>
        <w:tabs>
          <w:tab w:val="num" w:pos="5106"/>
        </w:tabs>
        <w:ind w:left="5106" w:hanging="360"/>
      </w:pPr>
    </w:lvl>
    <w:lvl w:ilvl="7" w:tplc="04190019">
      <w:start w:val="1"/>
      <w:numFmt w:val="decimal"/>
      <w:lvlText w:val="%8."/>
      <w:lvlJc w:val="left"/>
      <w:pPr>
        <w:tabs>
          <w:tab w:val="num" w:pos="5826"/>
        </w:tabs>
        <w:ind w:left="5826" w:hanging="360"/>
      </w:pPr>
    </w:lvl>
    <w:lvl w:ilvl="8" w:tplc="0419001B">
      <w:start w:val="1"/>
      <w:numFmt w:val="decimal"/>
      <w:lvlText w:val="%9."/>
      <w:lvlJc w:val="left"/>
      <w:pPr>
        <w:tabs>
          <w:tab w:val="num" w:pos="6546"/>
        </w:tabs>
        <w:ind w:left="6546" w:hanging="36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4"/>
  </w:num>
  <w:num w:numId="4">
    <w:abstractNumId w:val="6"/>
  </w:num>
  <w:num w:numId="5">
    <w:abstractNumId w:val="29"/>
  </w:num>
  <w:num w:numId="6">
    <w:abstractNumId w:val="15"/>
  </w:num>
  <w:num w:numId="7">
    <w:abstractNumId w:val="23"/>
  </w:num>
  <w:num w:numId="8">
    <w:abstractNumId w:val="36"/>
  </w:num>
  <w:num w:numId="9">
    <w:abstractNumId w:val="38"/>
  </w:num>
  <w:num w:numId="10">
    <w:abstractNumId w:val="21"/>
  </w:num>
  <w:num w:numId="11">
    <w:abstractNumId w:val="19"/>
  </w:num>
  <w:num w:numId="12">
    <w:abstractNumId w:val="24"/>
  </w:num>
  <w:num w:numId="13">
    <w:abstractNumId w:val="17"/>
  </w:num>
  <w:num w:numId="14">
    <w:abstractNumId w:val="25"/>
  </w:num>
  <w:num w:numId="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5"/>
  </w:num>
  <w:num w:numId="19">
    <w:abstractNumId w:val="7"/>
  </w:num>
  <w:num w:numId="20">
    <w:abstractNumId w:val="16"/>
  </w:num>
  <w:num w:numId="21">
    <w:abstractNumId w:val="34"/>
  </w:num>
  <w:num w:numId="22">
    <w:abstractNumId w:val="9"/>
  </w:num>
  <w:num w:numId="23">
    <w:abstractNumId w:val="26"/>
  </w:num>
  <w:num w:numId="24">
    <w:abstractNumId w:val="28"/>
  </w:num>
  <w:num w:numId="25">
    <w:abstractNumId w:val="12"/>
  </w:num>
  <w:num w:numId="26">
    <w:abstractNumId w:val="35"/>
  </w:num>
  <w:num w:numId="27">
    <w:abstractNumId w:val="10"/>
  </w:num>
  <w:num w:numId="28">
    <w:abstractNumId w:val="32"/>
  </w:num>
  <w:num w:numId="29">
    <w:abstractNumId w:val="18"/>
  </w:num>
  <w:num w:numId="30">
    <w:abstractNumId w:val="13"/>
  </w:num>
  <w:num w:numId="31">
    <w:abstractNumId w:val="37"/>
  </w:num>
  <w:num w:numId="32">
    <w:abstractNumId w:val="8"/>
  </w:num>
  <w:num w:numId="33">
    <w:abstractNumId w:val="1"/>
  </w:num>
  <w:num w:numId="34">
    <w:abstractNumId w:val="20"/>
  </w:num>
  <w:num w:numId="35">
    <w:abstractNumId w:val="27"/>
  </w:num>
  <w:num w:numId="36">
    <w:abstractNumId w:val="2"/>
  </w:num>
  <w:num w:numId="37">
    <w:abstractNumId w:val="0"/>
  </w:num>
  <w:num w:numId="38">
    <w:abstractNumId w:val="11"/>
  </w:num>
  <w:num w:numId="39">
    <w:abstractNumId w:val="30"/>
  </w:num>
  <w:num w:numId="40">
    <w:abstractNumId w:val="22"/>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C0158"/>
    <w:rsid w:val="00011658"/>
    <w:rsid w:val="000659D4"/>
    <w:rsid w:val="000837F5"/>
    <w:rsid w:val="000A1FA6"/>
    <w:rsid w:val="000C1C40"/>
    <w:rsid w:val="000C5ABE"/>
    <w:rsid w:val="000D0EEC"/>
    <w:rsid w:val="000D344F"/>
    <w:rsid w:val="001074A2"/>
    <w:rsid w:val="00120E8D"/>
    <w:rsid w:val="001212EE"/>
    <w:rsid w:val="0013690E"/>
    <w:rsid w:val="00140746"/>
    <w:rsid w:val="00142754"/>
    <w:rsid w:val="00146724"/>
    <w:rsid w:val="00151124"/>
    <w:rsid w:val="0016196A"/>
    <w:rsid w:val="001B2BDC"/>
    <w:rsid w:val="001B2C26"/>
    <w:rsid w:val="001B78DC"/>
    <w:rsid w:val="001D66A3"/>
    <w:rsid w:val="002221A8"/>
    <w:rsid w:val="00250717"/>
    <w:rsid w:val="0026269F"/>
    <w:rsid w:val="00262CF6"/>
    <w:rsid w:val="0027742E"/>
    <w:rsid w:val="002B2CC4"/>
    <w:rsid w:val="002C0EC4"/>
    <w:rsid w:val="002F2197"/>
    <w:rsid w:val="00301546"/>
    <w:rsid w:val="0030725F"/>
    <w:rsid w:val="0031398C"/>
    <w:rsid w:val="0032439D"/>
    <w:rsid w:val="0033559B"/>
    <w:rsid w:val="00362BD1"/>
    <w:rsid w:val="00371269"/>
    <w:rsid w:val="003B1E27"/>
    <w:rsid w:val="003C1C53"/>
    <w:rsid w:val="003C4F25"/>
    <w:rsid w:val="004129E6"/>
    <w:rsid w:val="00414559"/>
    <w:rsid w:val="00415C54"/>
    <w:rsid w:val="0042435F"/>
    <w:rsid w:val="00473CFA"/>
    <w:rsid w:val="00490932"/>
    <w:rsid w:val="004A232F"/>
    <w:rsid w:val="004C0D41"/>
    <w:rsid w:val="00512040"/>
    <w:rsid w:val="0051762E"/>
    <w:rsid w:val="00532536"/>
    <w:rsid w:val="005505BE"/>
    <w:rsid w:val="00552C34"/>
    <w:rsid w:val="00560822"/>
    <w:rsid w:val="00581852"/>
    <w:rsid w:val="0058754D"/>
    <w:rsid w:val="005A19DC"/>
    <w:rsid w:val="005C0158"/>
    <w:rsid w:val="005D5352"/>
    <w:rsid w:val="005E1610"/>
    <w:rsid w:val="005F17D8"/>
    <w:rsid w:val="00611A68"/>
    <w:rsid w:val="00613DDA"/>
    <w:rsid w:val="006354F2"/>
    <w:rsid w:val="006357C1"/>
    <w:rsid w:val="00641406"/>
    <w:rsid w:val="00650711"/>
    <w:rsid w:val="00667FE0"/>
    <w:rsid w:val="00680D9B"/>
    <w:rsid w:val="0068520E"/>
    <w:rsid w:val="006B0D48"/>
    <w:rsid w:val="006C3579"/>
    <w:rsid w:val="006D037E"/>
    <w:rsid w:val="006F1413"/>
    <w:rsid w:val="006F668D"/>
    <w:rsid w:val="00710579"/>
    <w:rsid w:val="00714340"/>
    <w:rsid w:val="00715A26"/>
    <w:rsid w:val="0075371C"/>
    <w:rsid w:val="00776C09"/>
    <w:rsid w:val="007818F0"/>
    <w:rsid w:val="00796A5C"/>
    <w:rsid w:val="007B6E0B"/>
    <w:rsid w:val="007C2047"/>
    <w:rsid w:val="007C6153"/>
    <w:rsid w:val="007F3AF6"/>
    <w:rsid w:val="0080282A"/>
    <w:rsid w:val="00805052"/>
    <w:rsid w:val="00806566"/>
    <w:rsid w:val="00810226"/>
    <w:rsid w:val="00832DAF"/>
    <w:rsid w:val="008338DD"/>
    <w:rsid w:val="00836B5A"/>
    <w:rsid w:val="00844B7B"/>
    <w:rsid w:val="008457C1"/>
    <w:rsid w:val="00882AA2"/>
    <w:rsid w:val="00893FAC"/>
    <w:rsid w:val="008A24CF"/>
    <w:rsid w:val="008A41C0"/>
    <w:rsid w:val="008B3820"/>
    <w:rsid w:val="008D4DD6"/>
    <w:rsid w:val="008D672A"/>
    <w:rsid w:val="008E6FB2"/>
    <w:rsid w:val="00920A49"/>
    <w:rsid w:val="00945E0D"/>
    <w:rsid w:val="009518D8"/>
    <w:rsid w:val="009644E9"/>
    <w:rsid w:val="00997A8B"/>
    <w:rsid w:val="009A097F"/>
    <w:rsid w:val="009C74C0"/>
    <w:rsid w:val="00A1411C"/>
    <w:rsid w:val="00A33356"/>
    <w:rsid w:val="00A33B6C"/>
    <w:rsid w:val="00A77FF3"/>
    <w:rsid w:val="00A95C9A"/>
    <w:rsid w:val="00AB5F09"/>
    <w:rsid w:val="00AE1C92"/>
    <w:rsid w:val="00B10E26"/>
    <w:rsid w:val="00B22221"/>
    <w:rsid w:val="00B25685"/>
    <w:rsid w:val="00B3672B"/>
    <w:rsid w:val="00B527BB"/>
    <w:rsid w:val="00B85295"/>
    <w:rsid w:val="00B87AF4"/>
    <w:rsid w:val="00BA7759"/>
    <w:rsid w:val="00BA7791"/>
    <w:rsid w:val="00BB52A5"/>
    <w:rsid w:val="00BC7183"/>
    <w:rsid w:val="00BE6C0F"/>
    <w:rsid w:val="00C02D23"/>
    <w:rsid w:val="00C238D4"/>
    <w:rsid w:val="00C52D99"/>
    <w:rsid w:val="00C60573"/>
    <w:rsid w:val="00C708C5"/>
    <w:rsid w:val="00C946FD"/>
    <w:rsid w:val="00CA3818"/>
    <w:rsid w:val="00CD4930"/>
    <w:rsid w:val="00CD7FA8"/>
    <w:rsid w:val="00CE73D1"/>
    <w:rsid w:val="00CF2EEC"/>
    <w:rsid w:val="00D40B72"/>
    <w:rsid w:val="00D810BC"/>
    <w:rsid w:val="00D81AE4"/>
    <w:rsid w:val="00D82AF9"/>
    <w:rsid w:val="00DD786A"/>
    <w:rsid w:val="00DE522B"/>
    <w:rsid w:val="00DE59B2"/>
    <w:rsid w:val="00DE65D6"/>
    <w:rsid w:val="00E43B01"/>
    <w:rsid w:val="00E51A8D"/>
    <w:rsid w:val="00E73EFE"/>
    <w:rsid w:val="00E96010"/>
    <w:rsid w:val="00EA7AAF"/>
    <w:rsid w:val="00EB0E4F"/>
    <w:rsid w:val="00EB4A9D"/>
    <w:rsid w:val="00EC029F"/>
    <w:rsid w:val="00EC55BC"/>
    <w:rsid w:val="00ED7E4D"/>
    <w:rsid w:val="00EE5E7E"/>
    <w:rsid w:val="00F14FCF"/>
    <w:rsid w:val="00F20C7D"/>
    <w:rsid w:val="00F2126A"/>
    <w:rsid w:val="00F40404"/>
    <w:rsid w:val="00F415B5"/>
    <w:rsid w:val="00F73F78"/>
    <w:rsid w:val="00F76EEC"/>
    <w:rsid w:val="00FA3748"/>
    <w:rsid w:val="00FB1FA3"/>
    <w:rsid w:val="00FC26A4"/>
    <w:rsid w:val="00FD430F"/>
    <w:rsid w:val="00FE1F58"/>
    <w:rsid w:val="00FE4F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6"/>
    <o:shapelayout v:ext="edit">
      <o:idmap v:ext="edit" data="1"/>
      <o:rules v:ext="edit">
        <o:r id="V:Rule1" type="connector" idref="#Прямая со стрелкой 364"/>
        <o:r id="V:Rule2" type="connector" idref="#Прямая со стрелкой 288"/>
        <o:r id="V:Rule3" type="connector" idref="#Прямая со стрелкой 367"/>
        <o:r id="V:Rule4" type="connector" idref="#Прямая со стрелкой 289"/>
        <o:r id="V:Rule5" type="connector" idref="#Прямая со стрелкой 36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2EEC"/>
  </w:style>
  <w:style w:type="paragraph" w:styleId="1">
    <w:name w:val="heading 1"/>
    <w:basedOn w:val="a"/>
    <w:next w:val="a"/>
    <w:link w:val="10"/>
    <w:uiPriority w:val="9"/>
    <w:qFormat/>
    <w:rsid w:val="0031398C"/>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link w:val="20"/>
    <w:uiPriority w:val="9"/>
    <w:qFormat/>
    <w:rsid w:val="0031398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C01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C0158"/>
    <w:rPr>
      <w:rFonts w:ascii="Tahoma" w:hAnsi="Tahoma" w:cs="Tahoma"/>
      <w:sz w:val="16"/>
      <w:szCs w:val="16"/>
    </w:rPr>
  </w:style>
  <w:style w:type="paragraph" w:styleId="a5">
    <w:name w:val="Normal (Web)"/>
    <w:basedOn w:val="a"/>
    <w:rsid w:val="005C01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C0158"/>
  </w:style>
  <w:style w:type="character" w:styleId="a6">
    <w:name w:val="Hyperlink"/>
    <w:basedOn w:val="a0"/>
    <w:uiPriority w:val="99"/>
    <w:unhideWhenUsed/>
    <w:rsid w:val="005C0158"/>
    <w:rPr>
      <w:color w:val="0000FF"/>
      <w:u w:val="single"/>
    </w:rPr>
  </w:style>
  <w:style w:type="character" w:customStyle="1" w:styleId="FontStyle11">
    <w:name w:val="Font Style11"/>
    <w:basedOn w:val="a0"/>
    <w:uiPriority w:val="99"/>
    <w:rsid w:val="005C0158"/>
    <w:rPr>
      <w:rFonts w:ascii="Times New Roman" w:hAnsi="Times New Roman" w:cs="Times New Roman"/>
      <w:sz w:val="22"/>
      <w:szCs w:val="22"/>
    </w:rPr>
  </w:style>
  <w:style w:type="paragraph" w:styleId="a7">
    <w:name w:val="List Paragraph"/>
    <w:basedOn w:val="a"/>
    <w:uiPriority w:val="34"/>
    <w:qFormat/>
    <w:rsid w:val="005C0158"/>
    <w:pPr>
      <w:spacing w:after="0" w:line="240" w:lineRule="auto"/>
      <w:ind w:left="720"/>
      <w:contextualSpacing/>
    </w:pPr>
    <w:rPr>
      <w:rFonts w:ascii="Times New Roman" w:eastAsia="Times New Roman" w:hAnsi="Times New Roman" w:cs="Times New Roman"/>
      <w:sz w:val="24"/>
      <w:szCs w:val="24"/>
      <w:lang w:eastAsia="ru-RU"/>
    </w:rPr>
  </w:style>
  <w:style w:type="character" w:styleId="a8">
    <w:name w:val="Emphasis"/>
    <w:basedOn w:val="a0"/>
    <w:qFormat/>
    <w:rsid w:val="005C0158"/>
    <w:rPr>
      <w:i/>
      <w:iCs/>
    </w:rPr>
  </w:style>
  <w:style w:type="character" w:styleId="a9">
    <w:name w:val="Strong"/>
    <w:basedOn w:val="a0"/>
    <w:uiPriority w:val="22"/>
    <w:qFormat/>
    <w:rsid w:val="005C0158"/>
    <w:rPr>
      <w:b/>
      <w:bCs/>
    </w:rPr>
  </w:style>
  <w:style w:type="paragraph" w:styleId="aa">
    <w:name w:val="Block Text"/>
    <w:basedOn w:val="a"/>
    <w:rsid w:val="005C0158"/>
    <w:pPr>
      <w:tabs>
        <w:tab w:val="left" w:pos="11766"/>
      </w:tabs>
      <w:spacing w:after="0" w:line="240" w:lineRule="auto"/>
      <w:ind w:left="720" w:right="-1333" w:firstLine="720"/>
      <w:jc w:val="both"/>
    </w:pPr>
    <w:rPr>
      <w:rFonts w:ascii="Times New Roman" w:eastAsia="Times New Roman" w:hAnsi="Times New Roman" w:cs="Times New Roman"/>
      <w:sz w:val="28"/>
      <w:szCs w:val="20"/>
      <w:lang w:eastAsia="ru-RU"/>
    </w:rPr>
  </w:style>
  <w:style w:type="paragraph" w:customStyle="1" w:styleId="Style3">
    <w:name w:val="Style3"/>
    <w:basedOn w:val="a"/>
    <w:uiPriority w:val="99"/>
    <w:rsid w:val="005C0158"/>
    <w:pPr>
      <w:widowControl w:val="0"/>
      <w:autoSpaceDE w:val="0"/>
      <w:autoSpaceDN w:val="0"/>
      <w:adjustRightInd w:val="0"/>
      <w:spacing w:after="0" w:line="233" w:lineRule="exact"/>
    </w:pPr>
    <w:rPr>
      <w:rFonts w:ascii="Arial Black" w:eastAsia="Times New Roman" w:hAnsi="Arial Black" w:cs="Times New Roman"/>
      <w:sz w:val="24"/>
      <w:szCs w:val="24"/>
      <w:lang w:eastAsia="ru-RU"/>
    </w:rPr>
  </w:style>
  <w:style w:type="paragraph" w:styleId="3">
    <w:name w:val="Body Text 3"/>
    <w:basedOn w:val="a"/>
    <w:link w:val="30"/>
    <w:uiPriority w:val="99"/>
    <w:semiHidden/>
    <w:unhideWhenUsed/>
    <w:rsid w:val="005C0158"/>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uiPriority w:val="99"/>
    <w:semiHidden/>
    <w:rsid w:val="005C0158"/>
    <w:rPr>
      <w:rFonts w:ascii="Times New Roman" w:eastAsia="Times New Roman" w:hAnsi="Times New Roman" w:cs="Times New Roman"/>
      <w:sz w:val="16"/>
      <w:szCs w:val="16"/>
      <w:lang w:eastAsia="ru-RU"/>
    </w:rPr>
  </w:style>
  <w:style w:type="paragraph" w:styleId="21">
    <w:name w:val="List 2"/>
    <w:basedOn w:val="a"/>
    <w:unhideWhenUsed/>
    <w:rsid w:val="005C0158"/>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0">
    <w:name w:val="Список 21"/>
    <w:basedOn w:val="a"/>
    <w:uiPriority w:val="99"/>
    <w:rsid w:val="005C0158"/>
    <w:pPr>
      <w:suppressAutoHyphens/>
      <w:spacing w:after="0" w:line="240" w:lineRule="auto"/>
      <w:ind w:left="566" w:hanging="283"/>
    </w:pPr>
    <w:rPr>
      <w:rFonts w:ascii="Arial" w:eastAsia="Times New Roman" w:hAnsi="Arial" w:cs="Arial"/>
      <w:sz w:val="24"/>
      <w:szCs w:val="24"/>
      <w:lang w:eastAsia="ar-SA"/>
    </w:rPr>
  </w:style>
  <w:style w:type="paragraph" w:customStyle="1" w:styleId="ta2">
    <w:name w:val="ta2"/>
    <w:basedOn w:val="a"/>
    <w:rsid w:val="005C01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31398C"/>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31398C"/>
    <w:rPr>
      <w:rFonts w:ascii="Times New Roman" w:eastAsia="Times New Roman" w:hAnsi="Times New Roman" w:cs="Times New Roman"/>
      <w:b/>
      <w:bCs/>
      <w:sz w:val="36"/>
      <w:szCs w:val="36"/>
      <w:lang w:eastAsia="ru-RU"/>
    </w:rPr>
  </w:style>
  <w:style w:type="paragraph" w:customStyle="1" w:styleId="dates">
    <w:name w:val="dates"/>
    <w:basedOn w:val="a"/>
    <w:rsid w:val="003139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header"/>
    <w:basedOn w:val="a"/>
    <w:link w:val="ac"/>
    <w:uiPriority w:val="99"/>
    <w:unhideWhenUsed/>
    <w:rsid w:val="00D81AE4"/>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D81AE4"/>
  </w:style>
  <w:style w:type="paragraph" w:styleId="ad">
    <w:name w:val="footer"/>
    <w:basedOn w:val="a"/>
    <w:link w:val="ae"/>
    <w:uiPriority w:val="99"/>
    <w:unhideWhenUsed/>
    <w:rsid w:val="00D81AE4"/>
    <w:pPr>
      <w:tabs>
        <w:tab w:val="center" w:pos="4677"/>
        <w:tab w:val="right" w:pos="9355"/>
      </w:tabs>
      <w:spacing w:after="0" w:line="240" w:lineRule="auto"/>
    </w:pPr>
  </w:style>
  <w:style w:type="character" w:customStyle="1" w:styleId="ae">
    <w:name w:val="Нижний колонтитул Знак"/>
    <w:basedOn w:val="a0"/>
    <w:link w:val="ad"/>
    <w:uiPriority w:val="99"/>
    <w:rsid w:val="00D81AE4"/>
  </w:style>
  <w:style w:type="character" w:customStyle="1" w:styleId="22">
    <w:name w:val="Основной текст (2)_"/>
    <w:basedOn w:val="a0"/>
    <w:link w:val="23"/>
    <w:locked/>
    <w:rsid w:val="002F2197"/>
    <w:rPr>
      <w:rFonts w:ascii="Georgia" w:eastAsia="Times New Roman" w:hAnsi="Georgia" w:cs="Georgia"/>
      <w:sz w:val="46"/>
      <w:szCs w:val="46"/>
      <w:shd w:val="clear" w:color="auto" w:fill="FFFFFF"/>
    </w:rPr>
  </w:style>
  <w:style w:type="paragraph" w:customStyle="1" w:styleId="23">
    <w:name w:val="Основной текст (2)"/>
    <w:basedOn w:val="a"/>
    <w:link w:val="22"/>
    <w:rsid w:val="002F2197"/>
    <w:pPr>
      <w:widowControl w:val="0"/>
      <w:shd w:val="clear" w:color="auto" w:fill="FFFFFF"/>
      <w:spacing w:after="0" w:line="240" w:lineRule="atLeast"/>
    </w:pPr>
    <w:rPr>
      <w:rFonts w:ascii="Georgia" w:eastAsia="Times New Roman" w:hAnsi="Georgia" w:cs="Georgia"/>
      <w:sz w:val="46"/>
      <w:szCs w:val="46"/>
    </w:rPr>
  </w:style>
  <w:style w:type="paragraph" w:customStyle="1" w:styleId="14">
    <w:name w:val="Обычный + 14 пт"/>
    <w:basedOn w:val="af"/>
    <w:uiPriority w:val="99"/>
    <w:rsid w:val="001074A2"/>
    <w:pPr>
      <w:spacing w:after="0" w:line="274" w:lineRule="exact"/>
      <w:ind w:left="60"/>
    </w:pPr>
    <w:rPr>
      <w:rFonts w:ascii="Times New Roman" w:eastAsia="Times New Roman" w:hAnsi="Times New Roman" w:cs="Times New Roman"/>
      <w:color w:val="000000"/>
      <w:sz w:val="24"/>
      <w:szCs w:val="24"/>
      <w:lang w:eastAsia="ar-SA"/>
    </w:rPr>
  </w:style>
  <w:style w:type="paragraph" w:styleId="af">
    <w:name w:val="Body Text"/>
    <w:basedOn w:val="a"/>
    <w:link w:val="af0"/>
    <w:uiPriority w:val="99"/>
    <w:semiHidden/>
    <w:unhideWhenUsed/>
    <w:rsid w:val="001074A2"/>
    <w:pPr>
      <w:spacing w:after="120"/>
    </w:pPr>
  </w:style>
  <w:style w:type="character" w:customStyle="1" w:styleId="af0">
    <w:name w:val="Основной текст Знак"/>
    <w:basedOn w:val="a0"/>
    <w:link w:val="af"/>
    <w:uiPriority w:val="99"/>
    <w:semiHidden/>
    <w:rsid w:val="001074A2"/>
  </w:style>
  <w:style w:type="character" w:customStyle="1" w:styleId="line">
    <w:name w:val="line"/>
    <w:basedOn w:val="a0"/>
    <w:rsid w:val="003C1C53"/>
  </w:style>
  <w:style w:type="table" w:styleId="af1">
    <w:name w:val="Table Grid"/>
    <w:basedOn w:val="a1"/>
    <w:uiPriority w:val="59"/>
    <w:rsid w:val="00F415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Indent"/>
    <w:basedOn w:val="a"/>
    <w:link w:val="af3"/>
    <w:uiPriority w:val="99"/>
    <w:semiHidden/>
    <w:unhideWhenUsed/>
    <w:rsid w:val="00997A8B"/>
    <w:pPr>
      <w:spacing w:after="120"/>
      <w:ind w:left="283"/>
    </w:pPr>
  </w:style>
  <w:style w:type="character" w:customStyle="1" w:styleId="af3">
    <w:name w:val="Основной текст с отступом Знак"/>
    <w:basedOn w:val="a0"/>
    <w:link w:val="af2"/>
    <w:uiPriority w:val="99"/>
    <w:semiHidden/>
    <w:rsid w:val="00997A8B"/>
  </w:style>
  <w:style w:type="character" w:customStyle="1" w:styleId="mw-headline">
    <w:name w:val="mw-headline"/>
    <w:basedOn w:val="a0"/>
    <w:rsid w:val="003C4F25"/>
  </w:style>
  <w:style w:type="character" w:customStyle="1" w:styleId="hps">
    <w:name w:val="hps"/>
    <w:rsid w:val="002C0EC4"/>
  </w:style>
  <w:style w:type="paragraph" w:customStyle="1" w:styleId="24">
    <w:name w:val="Абзац списка2"/>
    <w:basedOn w:val="a"/>
    <w:rsid w:val="002C0EC4"/>
    <w:pPr>
      <w:spacing w:after="0" w:line="240" w:lineRule="auto"/>
      <w:ind w:left="720"/>
      <w:contextualSpacing/>
    </w:pPr>
    <w:rPr>
      <w:rFonts w:ascii="Times New Roman" w:eastAsia="Calibri" w:hAnsi="Times New Roman" w:cs="Times New Roman"/>
      <w:sz w:val="24"/>
      <w:szCs w:val="24"/>
      <w:lang w:eastAsia="ru-RU"/>
    </w:rPr>
  </w:style>
  <w:style w:type="paragraph" w:customStyle="1" w:styleId="11">
    <w:name w:val="Абзац списка1"/>
    <w:basedOn w:val="a"/>
    <w:rsid w:val="00581852"/>
    <w:pPr>
      <w:spacing w:after="0" w:line="240" w:lineRule="auto"/>
      <w:ind w:left="720"/>
      <w:contextualSpacing/>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1398C"/>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link w:val="20"/>
    <w:uiPriority w:val="9"/>
    <w:qFormat/>
    <w:rsid w:val="0031398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C01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C0158"/>
    <w:rPr>
      <w:rFonts w:ascii="Tahoma" w:hAnsi="Tahoma" w:cs="Tahoma"/>
      <w:sz w:val="16"/>
      <w:szCs w:val="16"/>
    </w:rPr>
  </w:style>
  <w:style w:type="paragraph" w:styleId="a5">
    <w:name w:val="Normal (Web)"/>
    <w:basedOn w:val="a"/>
    <w:rsid w:val="005C01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C0158"/>
  </w:style>
  <w:style w:type="character" w:styleId="a6">
    <w:name w:val="Hyperlink"/>
    <w:basedOn w:val="a0"/>
    <w:uiPriority w:val="99"/>
    <w:semiHidden/>
    <w:unhideWhenUsed/>
    <w:rsid w:val="005C0158"/>
    <w:rPr>
      <w:color w:val="0000FF"/>
      <w:u w:val="single"/>
    </w:rPr>
  </w:style>
  <w:style w:type="character" w:customStyle="1" w:styleId="FontStyle11">
    <w:name w:val="Font Style11"/>
    <w:basedOn w:val="a0"/>
    <w:rsid w:val="005C0158"/>
    <w:rPr>
      <w:rFonts w:ascii="Times New Roman" w:hAnsi="Times New Roman" w:cs="Times New Roman"/>
      <w:sz w:val="22"/>
      <w:szCs w:val="22"/>
    </w:rPr>
  </w:style>
  <w:style w:type="paragraph" w:styleId="a7">
    <w:name w:val="List Paragraph"/>
    <w:basedOn w:val="a"/>
    <w:uiPriority w:val="34"/>
    <w:qFormat/>
    <w:rsid w:val="005C0158"/>
    <w:pPr>
      <w:spacing w:after="0" w:line="240" w:lineRule="auto"/>
      <w:ind w:left="720"/>
      <w:contextualSpacing/>
    </w:pPr>
    <w:rPr>
      <w:rFonts w:ascii="Times New Roman" w:eastAsia="Times New Roman" w:hAnsi="Times New Roman" w:cs="Times New Roman"/>
      <w:sz w:val="24"/>
      <w:szCs w:val="24"/>
      <w:lang w:eastAsia="ru-RU"/>
    </w:rPr>
  </w:style>
  <w:style w:type="character" w:styleId="a8">
    <w:name w:val="Emphasis"/>
    <w:basedOn w:val="a0"/>
    <w:uiPriority w:val="20"/>
    <w:qFormat/>
    <w:rsid w:val="005C0158"/>
    <w:rPr>
      <w:i/>
      <w:iCs/>
    </w:rPr>
  </w:style>
  <w:style w:type="character" w:styleId="a9">
    <w:name w:val="Strong"/>
    <w:basedOn w:val="a0"/>
    <w:uiPriority w:val="22"/>
    <w:qFormat/>
    <w:rsid w:val="005C0158"/>
    <w:rPr>
      <w:b/>
      <w:bCs/>
    </w:rPr>
  </w:style>
  <w:style w:type="paragraph" w:styleId="aa">
    <w:name w:val="Block Text"/>
    <w:basedOn w:val="a"/>
    <w:rsid w:val="005C0158"/>
    <w:pPr>
      <w:tabs>
        <w:tab w:val="left" w:pos="11766"/>
      </w:tabs>
      <w:spacing w:after="0" w:line="240" w:lineRule="auto"/>
      <w:ind w:left="720" w:right="-1333" w:firstLine="720"/>
      <w:jc w:val="both"/>
    </w:pPr>
    <w:rPr>
      <w:rFonts w:ascii="Times New Roman" w:eastAsia="Times New Roman" w:hAnsi="Times New Roman" w:cs="Times New Roman"/>
      <w:sz w:val="28"/>
      <w:szCs w:val="20"/>
      <w:lang w:eastAsia="ru-RU"/>
    </w:rPr>
  </w:style>
  <w:style w:type="paragraph" w:customStyle="1" w:styleId="Style3">
    <w:name w:val="Style3"/>
    <w:basedOn w:val="a"/>
    <w:rsid w:val="005C0158"/>
    <w:pPr>
      <w:widowControl w:val="0"/>
      <w:autoSpaceDE w:val="0"/>
      <w:autoSpaceDN w:val="0"/>
      <w:adjustRightInd w:val="0"/>
      <w:spacing w:after="0" w:line="233" w:lineRule="exact"/>
    </w:pPr>
    <w:rPr>
      <w:rFonts w:ascii="Arial Black" w:eastAsia="Times New Roman" w:hAnsi="Arial Black" w:cs="Times New Roman"/>
      <w:sz w:val="24"/>
      <w:szCs w:val="24"/>
      <w:lang w:eastAsia="ru-RU"/>
    </w:rPr>
  </w:style>
  <w:style w:type="paragraph" w:styleId="3">
    <w:name w:val="Body Text 3"/>
    <w:basedOn w:val="a"/>
    <w:link w:val="30"/>
    <w:uiPriority w:val="99"/>
    <w:semiHidden/>
    <w:unhideWhenUsed/>
    <w:rsid w:val="005C0158"/>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uiPriority w:val="99"/>
    <w:semiHidden/>
    <w:rsid w:val="005C0158"/>
    <w:rPr>
      <w:rFonts w:ascii="Times New Roman" w:eastAsia="Times New Roman" w:hAnsi="Times New Roman" w:cs="Times New Roman"/>
      <w:sz w:val="16"/>
      <w:szCs w:val="16"/>
      <w:lang w:eastAsia="ru-RU"/>
    </w:rPr>
  </w:style>
  <w:style w:type="paragraph" w:styleId="21">
    <w:name w:val="List 2"/>
    <w:basedOn w:val="a"/>
    <w:unhideWhenUsed/>
    <w:rsid w:val="005C0158"/>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0">
    <w:name w:val="Список 21"/>
    <w:basedOn w:val="a"/>
    <w:uiPriority w:val="99"/>
    <w:rsid w:val="005C0158"/>
    <w:pPr>
      <w:suppressAutoHyphens/>
      <w:spacing w:after="0" w:line="240" w:lineRule="auto"/>
      <w:ind w:left="566" w:hanging="283"/>
    </w:pPr>
    <w:rPr>
      <w:rFonts w:ascii="Arial" w:eastAsia="Times New Roman" w:hAnsi="Arial" w:cs="Arial"/>
      <w:sz w:val="24"/>
      <w:szCs w:val="24"/>
      <w:lang w:eastAsia="ar-SA"/>
    </w:rPr>
  </w:style>
  <w:style w:type="paragraph" w:customStyle="1" w:styleId="ta2">
    <w:name w:val="ta2"/>
    <w:basedOn w:val="a"/>
    <w:rsid w:val="005C01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31398C"/>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31398C"/>
    <w:rPr>
      <w:rFonts w:ascii="Times New Roman" w:eastAsia="Times New Roman" w:hAnsi="Times New Roman" w:cs="Times New Roman"/>
      <w:b/>
      <w:bCs/>
      <w:sz w:val="36"/>
      <w:szCs w:val="36"/>
      <w:lang w:eastAsia="ru-RU"/>
    </w:rPr>
  </w:style>
  <w:style w:type="paragraph" w:customStyle="1" w:styleId="dates">
    <w:name w:val="dates"/>
    <w:basedOn w:val="a"/>
    <w:rsid w:val="0031398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720632">
      <w:bodyDiv w:val="1"/>
      <w:marLeft w:val="0"/>
      <w:marRight w:val="0"/>
      <w:marTop w:val="0"/>
      <w:marBottom w:val="0"/>
      <w:divBdr>
        <w:top w:val="none" w:sz="0" w:space="0" w:color="auto"/>
        <w:left w:val="none" w:sz="0" w:space="0" w:color="auto"/>
        <w:bottom w:val="none" w:sz="0" w:space="0" w:color="auto"/>
        <w:right w:val="none" w:sz="0" w:space="0" w:color="auto"/>
      </w:divBdr>
    </w:div>
    <w:div w:id="1245191299">
      <w:bodyDiv w:val="1"/>
      <w:marLeft w:val="0"/>
      <w:marRight w:val="0"/>
      <w:marTop w:val="0"/>
      <w:marBottom w:val="0"/>
      <w:divBdr>
        <w:top w:val="none" w:sz="0" w:space="0" w:color="auto"/>
        <w:left w:val="none" w:sz="0" w:space="0" w:color="auto"/>
        <w:bottom w:val="none" w:sz="0" w:space="0" w:color="auto"/>
        <w:right w:val="none" w:sz="0" w:space="0" w:color="auto"/>
      </w:divBdr>
    </w:div>
    <w:div w:id="1533808428">
      <w:bodyDiv w:val="1"/>
      <w:marLeft w:val="0"/>
      <w:marRight w:val="0"/>
      <w:marTop w:val="0"/>
      <w:marBottom w:val="0"/>
      <w:divBdr>
        <w:top w:val="none" w:sz="0" w:space="0" w:color="auto"/>
        <w:left w:val="none" w:sz="0" w:space="0" w:color="auto"/>
        <w:bottom w:val="none" w:sz="0" w:space="0" w:color="auto"/>
        <w:right w:val="none" w:sz="0" w:space="0" w:color="auto"/>
      </w:divBdr>
    </w:div>
    <w:div w:id="1548487133">
      <w:bodyDiv w:val="1"/>
      <w:marLeft w:val="0"/>
      <w:marRight w:val="0"/>
      <w:marTop w:val="0"/>
      <w:marBottom w:val="0"/>
      <w:divBdr>
        <w:top w:val="none" w:sz="0" w:space="0" w:color="auto"/>
        <w:left w:val="none" w:sz="0" w:space="0" w:color="auto"/>
        <w:bottom w:val="none" w:sz="0" w:space="0" w:color="auto"/>
        <w:right w:val="none" w:sz="0" w:space="0" w:color="auto"/>
      </w:divBdr>
    </w:div>
    <w:div w:id="1932928306">
      <w:bodyDiv w:val="1"/>
      <w:marLeft w:val="0"/>
      <w:marRight w:val="0"/>
      <w:marTop w:val="0"/>
      <w:marBottom w:val="0"/>
      <w:divBdr>
        <w:top w:val="none" w:sz="0" w:space="0" w:color="auto"/>
        <w:left w:val="none" w:sz="0" w:space="0" w:color="auto"/>
        <w:bottom w:val="none" w:sz="0" w:space="0" w:color="auto"/>
        <w:right w:val="none" w:sz="0" w:space="0" w:color="auto"/>
      </w:divBdr>
    </w:div>
    <w:div w:id="198091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2.jpeg"/><Relationship Id="rId42" Type="http://schemas.openxmlformats.org/officeDocument/2006/relationships/image" Target="media/image27.jpeg"/><Relationship Id="rId47" Type="http://schemas.openxmlformats.org/officeDocument/2006/relationships/image" Target="media/image32.jpeg"/><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image" Target="media/image69.png"/><Relationship Id="rId89" Type="http://schemas.openxmlformats.org/officeDocument/2006/relationships/image" Target="media/image74.png"/><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19.jpeg"/><Relationship Id="rId107" Type="http://schemas.openxmlformats.org/officeDocument/2006/relationships/image" Target="media/image92.png"/><Relationship Id="rId11" Type="http://schemas.openxmlformats.org/officeDocument/2006/relationships/image" Target="media/image3.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hyperlink" Target="http://ru.wikipedia.org/wiki/%D0%9A%D1%80%D1%8B%D0%BC%D1%81%D0%BA%D0%B0%D1%8F_%D0%B2%D0%BE%D0%B9%D0%BD%D0%B0" TargetMode="External"/><Relationship Id="rId40" Type="http://schemas.openxmlformats.org/officeDocument/2006/relationships/image" Target="media/image25.jpeg"/><Relationship Id="rId45" Type="http://schemas.openxmlformats.org/officeDocument/2006/relationships/image" Target="media/image30.jpeg"/><Relationship Id="rId53" Type="http://schemas.openxmlformats.org/officeDocument/2006/relationships/image" Target="media/image38.png"/><Relationship Id="rId58" Type="http://schemas.openxmlformats.org/officeDocument/2006/relationships/image" Target="media/image43.png"/><Relationship Id="rId66" Type="http://schemas.openxmlformats.org/officeDocument/2006/relationships/image" Target="media/image51.png"/><Relationship Id="rId74" Type="http://schemas.openxmlformats.org/officeDocument/2006/relationships/image" Target="media/image59.png"/><Relationship Id="rId79" Type="http://schemas.openxmlformats.org/officeDocument/2006/relationships/image" Target="media/image64.png"/><Relationship Id="rId87" Type="http://schemas.openxmlformats.org/officeDocument/2006/relationships/image" Target="media/image72.png"/><Relationship Id="rId102" Type="http://schemas.openxmlformats.org/officeDocument/2006/relationships/image" Target="media/image87.png"/><Relationship Id="rId110" Type="http://schemas.openxmlformats.org/officeDocument/2006/relationships/image" Target="media/image95.png"/><Relationship Id="rId5" Type="http://schemas.openxmlformats.org/officeDocument/2006/relationships/settings" Target="settings.xml"/><Relationship Id="rId61" Type="http://schemas.openxmlformats.org/officeDocument/2006/relationships/image" Target="media/image46.png"/><Relationship Id="rId82" Type="http://schemas.openxmlformats.org/officeDocument/2006/relationships/image" Target="media/image67.png"/><Relationship Id="rId90" Type="http://schemas.openxmlformats.org/officeDocument/2006/relationships/image" Target="media/image75.png"/><Relationship Id="rId95" Type="http://schemas.openxmlformats.org/officeDocument/2006/relationships/image" Target="media/image80.png"/><Relationship Id="rId19" Type="http://schemas.openxmlformats.org/officeDocument/2006/relationships/image" Target="media/image10.jpeg"/><Relationship Id="rId14" Type="http://schemas.openxmlformats.org/officeDocument/2006/relationships/image" Target="http://t3.gstatic.com/images?q=tbn:ANd9GcQmoogsznar28ZSKDk2jOHR2BW3j72H-x7N8G5auzXGruy3Wck-" TargetMode="External"/><Relationship Id="rId22" Type="http://schemas.openxmlformats.org/officeDocument/2006/relationships/image" Target="media/image13.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hyperlink" Target="http://ru.wikipedia.org/wiki/%D0%A1%D0%B5%D1%81%D1%82%D1%80%D0%B0_%D0%BC%D0%B8%D0%BB%D0%BE%D1%81%D0%B5%D1%80%D0%B4%D0%B8%D1%8F" TargetMode="External"/><Relationship Id="rId43" Type="http://schemas.openxmlformats.org/officeDocument/2006/relationships/image" Target="media/image28.jpe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image" Target="media/image49.png"/><Relationship Id="rId69" Type="http://schemas.openxmlformats.org/officeDocument/2006/relationships/image" Target="media/image54.png"/><Relationship Id="rId77" Type="http://schemas.openxmlformats.org/officeDocument/2006/relationships/image" Target="media/image62.png"/><Relationship Id="rId100" Type="http://schemas.openxmlformats.org/officeDocument/2006/relationships/image" Target="media/image85.png"/><Relationship Id="rId105" Type="http://schemas.openxmlformats.org/officeDocument/2006/relationships/image" Target="media/image90.png"/><Relationship Id="rId113"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6.png"/><Relationship Id="rId72" Type="http://schemas.openxmlformats.org/officeDocument/2006/relationships/image" Target="media/image57.png"/><Relationship Id="rId80" Type="http://schemas.openxmlformats.org/officeDocument/2006/relationships/image" Target="media/image65.png"/><Relationship Id="rId85" Type="http://schemas.openxmlformats.org/officeDocument/2006/relationships/image" Target="media/image70.png"/><Relationship Id="rId93" Type="http://schemas.openxmlformats.org/officeDocument/2006/relationships/image" Target="media/image78.png"/><Relationship Id="rId98" Type="http://schemas.openxmlformats.org/officeDocument/2006/relationships/image" Target="media/image83.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5.jpeg"/><Relationship Id="rId33" Type="http://schemas.openxmlformats.org/officeDocument/2006/relationships/hyperlink" Target="http://ru.wikipedia.org/wiki/1836_%D0%B3%D0%BE%D0%B4" TargetMode="External"/><Relationship Id="rId38" Type="http://schemas.openxmlformats.org/officeDocument/2006/relationships/image" Target="media/image23.jpeg"/><Relationship Id="rId46" Type="http://schemas.openxmlformats.org/officeDocument/2006/relationships/image" Target="media/image31.jpeg"/><Relationship Id="rId59" Type="http://schemas.openxmlformats.org/officeDocument/2006/relationships/image" Target="media/image44.png"/><Relationship Id="rId67" Type="http://schemas.openxmlformats.org/officeDocument/2006/relationships/image" Target="media/image52.png"/><Relationship Id="rId103" Type="http://schemas.openxmlformats.org/officeDocument/2006/relationships/image" Target="media/image88.png"/><Relationship Id="rId108" Type="http://schemas.openxmlformats.org/officeDocument/2006/relationships/image" Target="media/image93.png"/><Relationship Id="rId20" Type="http://schemas.openxmlformats.org/officeDocument/2006/relationships/image" Target="media/image11.jpeg"/><Relationship Id="rId41" Type="http://schemas.openxmlformats.org/officeDocument/2006/relationships/image" Target="media/image26.jpe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image" Target="media/image55.png"/><Relationship Id="rId75" Type="http://schemas.openxmlformats.org/officeDocument/2006/relationships/image" Target="media/image60.png"/><Relationship Id="rId83" Type="http://schemas.openxmlformats.org/officeDocument/2006/relationships/image" Target="media/image68.png"/><Relationship Id="rId88" Type="http://schemas.openxmlformats.org/officeDocument/2006/relationships/image" Target="media/image73.png"/><Relationship Id="rId91" Type="http://schemas.openxmlformats.org/officeDocument/2006/relationships/image" Target="media/image76.png"/><Relationship Id="rId96" Type="http://schemas.openxmlformats.org/officeDocument/2006/relationships/image" Target="media/image81.png"/><Relationship Id="rId111" Type="http://schemas.openxmlformats.org/officeDocument/2006/relationships/image" Target="media/image96.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28" Type="http://schemas.openxmlformats.org/officeDocument/2006/relationships/image" Target="media/image18.jpeg"/><Relationship Id="rId36" Type="http://schemas.openxmlformats.org/officeDocument/2006/relationships/hyperlink" Target="http://ru.wikipedia.org/wiki/%D0%9E%D0%B1%D0%BE%D1%80%D0%BE%D0%BD%D0%B0_%D0%A1%D0%B5%D0%B2%D0%B0%D1%81%D1%82%D0%BE%D0%BF%D0%BE%D0%BB%D1%8F_(1854%E2%80%941855)" TargetMode="External"/><Relationship Id="rId49" Type="http://schemas.openxmlformats.org/officeDocument/2006/relationships/image" Target="media/image34.png"/><Relationship Id="rId57" Type="http://schemas.openxmlformats.org/officeDocument/2006/relationships/image" Target="media/image42.png"/><Relationship Id="rId106" Type="http://schemas.openxmlformats.org/officeDocument/2006/relationships/image" Target="media/image91.png"/><Relationship Id="rId10" Type="http://schemas.openxmlformats.org/officeDocument/2006/relationships/image" Target="media/image2.jpeg"/><Relationship Id="rId31" Type="http://schemas.openxmlformats.org/officeDocument/2006/relationships/image" Target="media/image21.jpe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pn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image" Target="media/image66.png"/><Relationship Id="rId86" Type="http://schemas.openxmlformats.org/officeDocument/2006/relationships/image" Target="media/image71.png"/><Relationship Id="rId94" Type="http://schemas.openxmlformats.org/officeDocument/2006/relationships/image" Target="media/image79.png"/><Relationship Id="rId99" Type="http://schemas.openxmlformats.org/officeDocument/2006/relationships/image" Target="media/image84.png"/><Relationship Id="rId101" Type="http://schemas.openxmlformats.org/officeDocument/2006/relationships/image" Target="media/image86.pn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9.jpeg"/><Relationship Id="rId39" Type="http://schemas.openxmlformats.org/officeDocument/2006/relationships/image" Target="media/image24.jpeg"/><Relationship Id="rId109" Type="http://schemas.openxmlformats.org/officeDocument/2006/relationships/image" Target="media/image94.png"/><Relationship Id="rId34" Type="http://schemas.openxmlformats.org/officeDocument/2006/relationships/hyperlink" Target="http://ru.wikipedia.org/wiki/1892_%D0%B3%D0%BE%D0%B4" TargetMode="External"/><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61.png"/><Relationship Id="rId97" Type="http://schemas.openxmlformats.org/officeDocument/2006/relationships/image" Target="media/image82.png"/><Relationship Id="rId104" Type="http://schemas.openxmlformats.org/officeDocument/2006/relationships/image" Target="media/image89.png"/><Relationship Id="rId7" Type="http://schemas.openxmlformats.org/officeDocument/2006/relationships/footnotes" Target="footnotes.xml"/><Relationship Id="rId71" Type="http://schemas.openxmlformats.org/officeDocument/2006/relationships/image" Target="media/image56.png"/><Relationship Id="rId92" Type="http://schemas.openxmlformats.org/officeDocument/2006/relationships/image" Target="media/image7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72728-9669-4414-84DB-98AEF0006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1902</TotalTime>
  <Pages>1</Pages>
  <Words>7763</Words>
  <Characters>44252</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Армен</dc:creator>
  <cp:lastModifiedBy>Люба</cp:lastModifiedBy>
  <cp:revision>57</cp:revision>
  <cp:lastPrinted>2014-05-15T05:22:00Z</cp:lastPrinted>
  <dcterms:created xsi:type="dcterms:W3CDTF">2019-02-17T06:51:00Z</dcterms:created>
  <dcterms:modified xsi:type="dcterms:W3CDTF">2019-04-28T15:45:00Z</dcterms:modified>
</cp:coreProperties>
</file>