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58F36B" w14:textId="7AE27D98" w:rsidR="00553663" w:rsidRPr="00B76D21" w:rsidRDefault="00084980" w:rsidP="00A62D8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МАОУ лицей №81 </w:t>
      </w:r>
      <w:proofErr w:type="spellStart"/>
      <w:r>
        <w:rPr>
          <w:rFonts w:ascii="Times New Roman" w:hAnsi="Times New Roman"/>
          <w:sz w:val="28"/>
          <w:szCs w:val="28"/>
        </w:rPr>
        <w:t>г.Тюмени</w:t>
      </w:r>
      <w:proofErr w:type="spellEnd"/>
    </w:p>
    <w:p w14:paraId="3B81112B" w14:textId="77777777" w:rsidR="00553663" w:rsidRPr="00B76D21" w:rsidRDefault="00553663" w:rsidP="00A62D8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7C7CD730" w14:textId="77777777" w:rsidR="00553663" w:rsidRPr="00B76D21" w:rsidRDefault="00553663" w:rsidP="00A62D8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3F5385D9" w14:textId="77777777" w:rsidR="00553663" w:rsidRDefault="00553663" w:rsidP="00A62D8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30490E37" w14:textId="77777777" w:rsidR="00A62D87" w:rsidRPr="00B76D21" w:rsidRDefault="00A62D87" w:rsidP="00A62D8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7DF2C729" w14:textId="15190272" w:rsidR="00553663" w:rsidRPr="00084980" w:rsidRDefault="00084980" w:rsidP="00A62D8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084980">
        <w:rPr>
          <w:rFonts w:ascii="Times New Roman" w:hAnsi="Times New Roman"/>
          <w:sz w:val="28"/>
          <w:szCs w:val="28"/>
        </w:rPr>
        <w:t xml:space="preserve"> </w:t>
      </w:r>
      <w:r w:rsidR="00BB308C" w:rsidRPr="00084980">
        <w:rPr>
          <w:rFonts w:ascii="Times New Roman" w:hAnsi="Times New Roman"/>
          <w:sz w:val="28"/>
          <w:szCs w:val="28"/>
        </w:rPr>
        <w:t>«Подвижные игры в</w:t>
      </w:r>
      <w:r w:rsidR="00553663" w:rsidRPr="00084980">
        <w:rPr>
          <w:rFonts w:ascii="Times New Roman" w:hAnsi="Times New Roman"/>
          <w:sz w:val="28"/>
          <w:szCs w:val="28"/>
        </w:rPr>
        <w:t xml:space="preserve"> баскетболе»</w:t>
      </w:r>
    </w:p>
    <w:p w14:paraId="5248FCE6" w14:textId="77777777" w:rsidR="00553663" w:rsidRDefault="00553663" w:rsidP="00A62D8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7DB32606" w14:textId="77777777" w:rsidR="00A62D87" w:rsidRDefault="00A62D87" w:rsidP="00A62D8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39340E78" w14:textId="77777777" w:rsidR="00084980" w:rsidRDefault="00084980" w:rsidP="00A62D8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1D1BDE79" w14:textId="77777777" w:rsidR="00084980" w:rsidRDefault="00084980" w:rsidP="00A62D8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5132895E" w14:textId="77777777" w:rsidR="00084980" w:rsidRPr="00B76D21" w:rsidRDefault="00084980" w:rsidP="00A62D8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61CF0861" w14:textId="77777777" w:rsidR="0013406C" w:rsidRPr="00B76D21" w:rsidRDefault="0013406C" w:rsidP="00A62D8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7B7F861C" w14:textId="77777777" w:rsidR="00084980" w:rsidRDefault="00084980" w:rsidP="00A62D8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551AEC61" w14:textId="12846F44" w:rsidR="00553663" w:rsidRPr="00B76D21" w:rsidRDefault="00084980" w:rsidP="00084980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физической культуры</w:t>
      </w:r>
      <w:r w:rsidR="00553663" w:rsidRPr="00B76D21">
        <w:rPr>
          <w:rFonts w:ascii="Times New Roman" w:hAnsi="Times New Roman"/>
          <w:sz w:val="28"/>
          <w:szCs w:val="28"/>
        </w:rPr>
        <w:t>:</w:t>
      </w:r>
    </w:p>
    <w:p w14:paraId="04EB2381" w14:textId="49F8A139" w:rsidR="00553663" w:rsidRPr="00084980" w:rsidRDefault="00800190" w:rsidP="00084980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084980">
        <w:rPr>
          <w:rFonts w:ascii="Times New Roman" w:hAnsi="Times New Roman"/>
          <w:sz w:val="28"/>
          <w:szCs w:val="28"/>
        </w:rPr>
        <w:t>Черемисов Евгений Олегович</w:t>
      </w:r>
    </w:p>
    <w:p w14:paraId="4BBDAC4F" w14:textId="5DF91F56" w:rsidR="00553663" w:rsidRPr="00B76D21" w:rsidRDefault="00553663" w:rsidP="00084980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14:paraId="46881F20" w14:textId="77777777" w:rsidR="00553663" w:rsidRPr="00B76D21" w:rsidRDefault="00553663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0DB58687" w14:textId="77777777" w:rsidR="00553663" w:rsidRPr="00B76D21" w:rsidRDefault="00553663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98E6CE6" w14:textId="77777777" w:rsidR="00A5701C" w:rsidRPr="00B76D21" w:rsidRDefault="00A5701C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07F6B433" w14:textId="77777777" w:rsidR="00553663" w:rsidRPr="00B76D21" w:rsidRDefault="00553663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1E6BC320" w14:textId="77777777" w:rsidR="00553663" w:rsidRPr="00B76D21" w:rsidRDefault="00553663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5E8167D9" w14:textId="77777777" w:rsidR="0013406C" w:rsidRPr="00B76D21" w:rsidRDefault="0013406C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579DE47" w14:textId="77777777" w:rsidR="0013406C" w:rsidRPr="00B76D21" w:rsidRDefault="0013406C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4F511997" w14:textId="77777777" w:rsidR="0013406C" w:rsidRPr="00B76D21" w:rsidRDefault="0013406C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03FAB863" w14:textId="77777777" w:rsidR="0013406C" w:rsidRDefault="0013406C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5CC6B069" w14:textId="77777777" w:rsidR="00A62D87" w:rsidRPr="00B76D21" w:rsidRDefault="00A62D87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72957C0" w14:textId="77777777" w:rsidR="00553663" w:rsidRPr="00B76D21" w:rsidRDefault="00553663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78183245" w14:textId="187137F4" w:rsidR="00553663" w:rsidRPr="00B76D21" w:rsidRDefault="0016249F" w:rsidP="00A62D8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76D21">
        <w:rPr>
          <w:rFonts w:ascii="Times New Roman" w:hAnsi="Times New Roman"/>
          <w:sz w:val="28"/>
          <w:szCs w:val="28"/>
        </w:rPr>
        <w:t>Тюмень</w:t>
      </w:r>
      <w:r w:rsidR="00084980">
        <w:rPr>
          <w:rFonts w:ascii="Times New Roman" w:hAnsi="Times New Roman"/>
          <w:sz w:val="28"/>
          <w:szCs w:val="28"/>
        </w:rPr>
        <w:t>,</w:t>
      </w:r>
      <w:r w:rsidR="00553663" w:rsidRPr="00B76D21">
        <w:rPr>
          <w:rFonts w:ascii="Times New Roman" w:hAnsi="Times New Roman"/>
          <w:sz w:val="28"/>
          <w:szCs w:val="28"/>
        </w:rPr>
        <w:t xml:space="preserve"> 20</w:t>
      </w:r>
      <w:r w:rsidR="001D4487" w:rsidRPr="00B76D21">
        <w:rPr>
          <w:rFonts w:ascii="Times New Roman" w:hAnsi="Times New Roman"/>
          <w:sz w:val="28"/>
          <w:szCs w:val="28"/>
        </w:rPr>
        <w:t>2</w:t>
      </w:r>
      <w:r w:rsidR="00084980">
        <w:rPr>
          <w:rFonts w:ascii="Times New Roman" w:hAnsi="Times New Roman"/>
          <w:sz w:val="28"/>
          <w:szCs w:val="28"/>
        </w:rPr>
        <w:t>4</w:t>
      </w:r>
      <w:r w:rsidR="001D4487" w:rsidRPr="00B76D21">
        <w:rPr>
          <w:rFonts w:ascii="Times New Roman" w:hAnsi="Times New Roman"/>
          <w:sz w:val="28"/>
          <w:szCs w:val="28"/>
        </w:rPr>
        <w:t xml:space="preserve"> </w:t>
      </w:r>
      <w:r w:rsidR="00553663" w:rsidRPr="00B76D21">
        <w:rPr>
          <w:rFonts w:ascii="Times New Roman" w:hAnsi="Times New Roman"/>
          <w:sz w:val="28"/>
          <w:szCs w:val="28"/>
        </w:rPr>
        <w:t>год</w:t>
      </w:r>
    </w:p>
    <w:p w14:paraId="1ACCCAF2" w14:textId="77777777" w:rsidR="00084980" w:rsidRDefault="00084980" w:rsidP="00B76D2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A9F34F7" w14:textId="2E7A363D" w:rsidR="004D5FA3" w:rsidRPr="00B76D21" w:rsidRDefault="004D5FA3" w:rsidP="00B76D2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B76D21">
        <w:rPr>
          <w:rFonts w:ascii="Times New Roman" w:hAnsi="Times New Roman"/>
          <w:b/>
          <w:sz w:val="28"/>
          <w:szCs w:val="28"/>
        </w:rPr>
        <w:lastRenderedPageBreak/>
        <w:t>ОГЛАВЛЕНИЕ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5572"/>
        <w:gridCol w:w="3210"/>
      </w:tblGrid>
      <w:tr w:rsidR="00B0007C" w:rsidRPr="00B76D21" w14:paraId="13DC01B8" w14:textId="77777777" w:rsidTr="00EB3496">
        <w:tc>
          <w:tcPr>
            <w:tcW w:w="846" w:type="dxa"/>
          </w:tcPr>
          <w:p w14:paraId="09A9E82B" w14:textId="49F46998" w:rsidR="00EB3496" w:rsidRPr="00B76D21" w:rsidRDefault="00EB3496" w:rsidP="00B76D2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D2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572" w:type="dxa"/>
          </w:tcPr>
          <w:p w14:paraId="563C7F74" w14:textId="5923B570" w:rsidR="00EB3496" w:rsidRPr="00B76D21" w:rsidRDefault="00EB3496" w:rsidP="00B76D2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D21">
              <w:rPr>
                <w:rFonts w:ascii="Times New Roman" w:hAnsi="Times New Roman"/>
                <w:sz w:val="28"/>
                <w:szCs w:val="28"/>
              </w:rPr>
              <w:t>Введение</w:t>
            </w:r>
          </w:p>
        </w:tc>
        <w:tc>
          <w:tcPr>
            <w:tcW w:w="3210" w:type="dxa"/>
          </w:tcPr>
          <w:p w14:paraId="69F26A11" w14:textId="5CA76804" w:rsidR="00EB3496" w:rsidRPr="00B76D21" w:rsidRDefault="00EB3496" w:rsidP="005377D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6D2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0007C" w:rsidRPr="00B76D21" w14:paraId="1536E588" w14:textId="77777777" w:rsidTr="00EB3496">
        <w:tc>
          <w:tcPr>
            <w:tcW w:w="846" w:type="dxa"/>
          </w:tcPr>
          <w:p w14:paraId="7A3AA6C3" w14:textId="4083D93D" w:rsidR="00EB3496" w:rsidRPr="00B76D21" w:rsidRDefault="00EB3496" w:rsidP="00B76D2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D2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572" w:type="dxa"/>
          </w:tcPr>
          <w:p w14:paraId="371C8C83" w14:textId="0BC2F662" w:rsidR="00EB3496" w:rsidRPr="00B76D21" w:rsidRDefault="0056654A" w:rsidP="00B76D2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D21">
              <w:rPr>
                <w:rFonts w:ascii="Times New Roman" w:hAnsi="Times New Roman"/>
                <w:sz w:val="28"/>
                <w:szCs w:val="28"/>
              </w:rPr>
              <w:t>Подвижные игры в баскетболе</w:t>
            </w:r>
          </w:p>
        </w:tc>
        <w:tc>
          <w:tcPr>
            <w:tcW w:w="3210" w:type="dxa"/>
          </w:tcPr>
          <w:p w14:paraId="5D47593A" w14:textId="3857E59B" w:rsidR="00EB3496" w:rsidRPr="00B76D21" w:rsidRDefault="0056654A" w:rsidP="005377D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6D2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0007C" w:rsidRPr="00B76D21" w14:paraId="40F6F3AC" w14:textId="77777777" w:rsidTr="00EB3496">
        <w:tc>
          <w:tcPr>
            <w:tcW w:w="846" w:type="dxa"/>
          </w:tcPr>
          <w:p w14:paraId="7610559D" w14:textId="0386A379" w:rsidR="00EB3496" w:rsidRPr="00B76D21" w:rsidRDefault="00EB3496" w:rsidP="00B76D2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D2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72" w:type="dxa"/>
          </w:tcPr>
          <w:p w14:paraId="6BB1659D" w14:textId="6F8DFAEE" w:rsidR="00EB3496" w:rsidRPr="00B76D21" w:rsidRDefault="006724AD" w:rsidP="00B76D2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D21">
              <w:rPr>
                <w:rFonts w:ascii="Times New Roman" w:hAnsi="Times New Roman"/>
                <w:sz w:val="28"/>
                <w:szCs w:val="28"/>
              </w:rPr>
              <w:t>Эстафеты в баскетболе</w:t>
            </w:r>
          </w:p>
        </w:tc>
        <w:tc>
          <w:tcPr>
            <w:tcW w:w="3210" w:type="dxa"/>
          </w:tcPr>
          <w:p w14:paraId="0F94225D" w14:textId="3A398AB0" w:rsidR="00EB3496" w:rsidRPr="00B76D21" w:rsidRDefault="006724AD" w:rsidP="005377D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6D2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0007C" w:rsidRPr="00B76D21" w14:paraId="4B53582A" w14:textId="77777777" w:rsidTr="00EB3496">
        <w:tc>
          <w:tcPr>
            <w:tcW w:w="846" w:type="dxa"/>
          </w:tcPr>
          <w:p w14:paraId="5CEED590" w14:textId="5F3A02EA" w:rsidR="00EB3496" w:rsidRPr="00B76D21" w:rsidRDefault="00EB3496" w:rsidP="00B76D2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D2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72" w:type="dxa"/>
          </w:tcPr>
          <w:p w14:paraId="5183EB79" w14:textId="364147D1" w:rsidR="00EB3496" w:rsidRPr="00B76D21" w:rsidRDefault="00F43A32" w:rsidP="00F43A3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Игры в</w:t>
            </w:r>
            <w:r w:rsidR="00EB3496" w:rsidRPr="00B76D21">
              <w:rPr>
                <w:rFonts w:ascii="Times New Roman" w:hAnsi="Times New Roman"/>
                <w:sz w:val="28"/>
                <w:szCs w:val="28"/>
              </w:rPr>
              <w:t xml:space="preserve"> баскетболе</w:t>
            </w:r>
          </w:p>
        </w:tc>
        <w:tc>
          <w:tcPr>
            <w:tcW w:w="3210" w:type="dxa"/>
          </w:tcPr>
          <w:p w14:paraId="4CED6BF4" w14:textId="250603A2" w:rsidR="00EB3496" w:rsidRPr="00B76D21" w:rsidRDefault="00084980" w:rsidP="0008498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B0007C" w:rsidRPr="00B76D21" w14:paraId="29E8AD71" w14:textId="77777777" w:rsidTr="00EB3496">
        <w:tc>
          <w:tcPr>
            <w:tcW w:w="846" w:type="dxa"/>
          </w:tcPr>
          <w:p w14:paraId="576A2C02" w14:textId="4F8EC06B" w:rsidR="00EB3496" w:rsidRPr="00B76D21" w:rsidRDefault="00EB3496" w:rsidP="00B76D2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2" w:colLast="2"/>
            <w:r w:rsidRPr="00B76D2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72" w:type="dxa"/>
          </w:tcPr>
          <w:p w14:paraId="1F272005" w14:textId="642DC880" w:rsidR="00EB3496" w:rsidRPr="00B76D21" w:rsidRDefault="00EB3496" w:rsidP="00B76D2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D21">
              <w:rPr>
                <w:rFonts w:ascii="Times New Roman" w:hAnsi="Times New Roman"/>
                <w:sz w:val="28"/>
                <w:szCs w:val="28"/>
              </w:rPr>
              <w:t>Заключение</w:t>
            </w:r>
          </w:p>
        </w:tc>
        <w:tc>
          <w:tcPr>
            <w:tcW w:w="3210" w:type="dxa"/>
          </w:tcPr>
          <w:p w14:paraId="3B042ABF" w14:textId="72C6124C" w:rsidR="00EB3496" w:rsidRPr="00B76D21" w:rsidRDefault="00084980" w:rsidP="0008498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B0007C" w:rsidRPr="00B76D21" w14:paraId="2B4EB328" w14:textId="77777777" w:rsidTr="00EB3496">
        <w:tc>
          <w:tcPr>
            <w:tcW w:w="846" w:type="dxa"/>
          </w:tcPr>
          <w:p w14:paraId="5E528989" w14:textId="3278BAEA" w:rsidR="00EB3496" w:rsidRPr="00B76D21" w:rsidRDefault="00EB3496" w:rsidP="00B76D2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D2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572" w:type="dxa"/>
          </w:tcPr>
          <w:p w14:paraId="1F734388" w14:textId="102C0348" w:rsidR="00EB3496" w:rsidRPr="00B76D21" w:rsidRDefault="00EB3496" w:rsidP="00B76D2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D21">
              <w:rPr>
                <w:rFonts w:ascii="Times New Roman" w:hAnsi="Times New Roman"/>
                <w:sz w:val="28"/>
                <w:szCs w:val="28"/>
              </w:rPr>
              <w:t>Список использованных источников</w:t>
            </w:r>
          </w:p>
        </w:tc>
        <w:tc>
          <w:tcPr>
            <w:tcW w:w="3210" w:type="dxa"/>
          </w:tcPr>
          <w:p w14:paraId="23F28E6D" w14:textId="33B8F382" w:rsidR="00EB3496" w:rsidRPr="00B76D21" w:rsidRDefault="00084980" w:rsidP="0008498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bookmarkEnd w:id="0"/>
    </w:tbl>
    <w:p w14:paraId="77E4F1F4" w14:textId="25230B7D" w:rsidR="004D5FA3" w:rsidRPr="00B76D21" w:rsidRDefault="004D5FA3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4C7C78FA" w14:textId="5E39DBFF" w:rsidR="004D5FA3" w:rsidRPr="00B76D21" w:rsidRDefault="004D5FA3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6CB9A2EC" w14:textId="483EF53C" w:rsidR="004D5FA3" w:rsidRPr="00B76D21" w:rsidRDefault="004D5FA3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252CCCC" w14:textId="77777777" w:rsidR="00E54870" w:rsidRPr="00B76D21" w:rsidRDefault="00E54870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6CFCDCA2" w14:textId="3BA91250" w:rsidR="004D5FA3" w:rsidRPr="00B76D21" w:rsidRDefault="004D5FA3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60304A6C" w14:textId="37A3F663" w:rsidR="004D5FA3" w:rsidRPr="00B76D21" w:rsidRDefault="004D5FA3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830160C" w14:textId="57CA9B48" w:rsidR="004D5FA3" w:rsidRPr="00B76D21" w:rsidRDefault="004D5FA3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12B3F998" w14:textId="1D7AE6EE" w:rsidR="004D5FA3" w:rsidRPr="00B76D21" w:rsidRDefault="004D5FA3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0EFA0078" w14:textId="27F0C46D" w:rsidR="004D5FA3" w:rsidRPr="00B76D21" w:rsidRDefault="004D5FA3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5AAC525A" w14:textId="1FE02ED9" w:rsidR="004D5FA3" w:rsidRPr="00B76D21" w:rsidRDefault="004D5FA3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767200BD" w14:textId="0E933E8F" w:rsidR="004D5FA3" w:rsidRPr="00B76D21" w:rsidRDefault="004D5FA3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41D3BD01" w14:textId="7306AD05" w:rsidR="004D5FA3" w:rsidRPr="00B76D21" w:rsidRDefault="004D5FA3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62289AF7" w14:textId="4ACDE333" w:rsidR="004D5FA3" w:rsidRPr="00B76D21" w:rsidRDefault="004D5FA3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579203D4" w14:textId="17A9AFDD" w:rsidR="004D5FA3" w:rsidRPr="00B76D21" w:rsidRDefault="004D5FA3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63CC6E93" w14:textId="34BAED92" w:rsidR="004D5FA3" w:rsidRPr="00B76D21" w:rsidRDefault="004D5FA3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0238D0A9" w14:textId="58A995F8" w:rsidR="004D5FA3" w:rsidRPr="00B76D21" w:rsidRDefault="004D5FA3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7CEB3C3C" w14:textId="6772C547" w:rsidR="004D5FA3" w:rsidRPr="00B76D21" w:rsidRDefault="004D5FA3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9071BD2" w14:textId="60C317C3" w:rsidR="004D5FA3" w:rsidRPr="00B76D21" w:rsidRDefault="004D5FA3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77370D4" w14:textId="62BC3873" w:rsidR="004D5FA3" w:rsidRDefault="004D5FA3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4D6A8C47" w14:textId="77777777" w:rsidR="00A62D87" w:rsidRDefault="00A62D87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0B945B5C" w14:textId="77777777" w:rsidR="00A62D87" w:rsidRPr="00B76D21" w:rsidRDefault="00A62D87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69CE7FE6" w14:textId="320D7884" w:rsidR="004D5FA3" w:rsidRPr="00B76D21" w:rsidRDefault="004D5FA3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039E0D67" w14:textId="5689CBD6" w:rsidR="004D5FA3" w:rsidRPr="00B76D21" w:rsidRDefault="00303E93" w:rsidP="00A62D8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76D21">
        <w:rPr>
          <w:rFonts w:ascii="Times New Roman" w:hAnsi="Times New Roman"/>
          <w:sz w:val="28"/>
          <w:szCs w:val="28"/>
        </w:rPr>
        <w:lastRenderedPageBreak/>
        <w:t>3</w:t>
      </w:r>
    </w:p>
    <w:p w14:paraId="6E9555F2" w14:textId="025C9275" w:rsidR="004D5FA3" w:rsidRPr="00B76D21" w:rsidRDefault="001C6567" w:rsidP="00A62D87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76D21">
        <w:rPr>
          <w:rFonts w:ascii="Times New Roman" w:hAnsi="Times New Roman"/>
          <w:b/>
          <w:bCs/>
          <w:sz w:val="28"/>
          <w:szCs w:val="28"/>
        </w:rPr>
        <w:t>ВВЕДЕНИЕ</w:t>
      </w:r>
    </w:p>
    <w:p w14:paraId="1AA87E32" w14:textId="7BBB0D16" w:rsidR="00BB308C" w:rsidRPr="00B76D21" w:rsidRDefault="00BB308C" w:rsidP="00B76D2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B76D21">
        <w:rPr>
          <w:rFonts w:ascii="Times New Roman" w:hAnsi="Times New Roman"/>
          <w:sz w:val="28"/>
          <w:szCs w:val="28"/>
        </w:rPr>
        <w:t xml:space="preserve">Баскетбол – это популярный вид спорта, пользующийся особым интересом </w:t>
      </w:r>
      <w:r w:rsidR="00993DB6" w:rsidRPr="00B76D21">
        <w:rPr>
          <w:rFonts w:ascii="Times New Roman" w:hAnsi="Times New Roman"/>
          <w:sz w:val="28"/>
          <w:szCs w:val="28"/>
        </w:rPr>
        <w:t>у учащихся</w:t>
      </w:r>
      <w:r w:rsidRPr="00B76D21">
        <w:rPr>
          <w:rFonts w:ascii="Times New Roman" w:hAnsi="Times New Roman"/>
          <w:sz w:val="28"/>
          <w:szCs w:val="28"/>
        </w:rPr>
        <w:t>. Быстрая смена игровых ситуаций и выполнение приемов игры способствуют воспитанию быстрот</w:t>
      </w:r>
      <w:r w:rsidR="003E031D">
        <w:rPr>
          <w:rFonts w:ascii="Times New Roman" w:hAnsi="Times New Roman"/>
          <w:sz w:val="28"/>
          <w:szCs w:val="28"/>
        </w:rPr>
        <w:t xml:space="preserve">ы, ловкости, выносливости, силы. </w:t>
      </w:r>
      <w:r w:rsidRPr="00B76D21">
        <w:rPr>
          <w:rFonts w:ascii="Times New Roman" w:hAnsi="Times New Roman"/>
          <w:sz w:val="28"/>
          <w:szCs w:val="28"/>
        </w:rPr>
        <w:t>Спортивная игра развивает у студентов настойчивость и смелость, решительность и инициативу, сообразительность и мышление. В то же время приучает их подчинять личные интересы интересам коллектива, способствует укреплению чувства товарищества и дружбы.</w:t>
      </w:r>
    </w:p>
    <w:p w14:paraId="4CFE3B40" w14:textId="44B4FFF1" w:rsidR="00BB308C" w:rsidRPr="00B76D21" w:rsidRDefault="00BB308C" w:rsidP="00A62D8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6D21">
        <w:rPr>
          <w:rFonts w:ascii="Times New Roman" w:hAnsi="Times New Roman"/>
          <w:sz w:val="28"/>
          <w:szCs w:val="28"/>
        </w:rPr>
        <w:t>Баскетбол – это сложно-координационная игра, которая требует от занимающихся особых усилий для приобретения умений и навыков владения игровыми приемами.</w:t>
      </w:r>
      <w:r w:rsidR="00A62D87">
        <w:rPr>
          <w:rFonts w:ascii="Times New Roman" w:hAnsi="Times New Roman"/>
          <w:sz w:val="28"/>
          <w:szCs w:val="28"/>
        </w:rPr>
        <w:t xml:space="preserve"> </w:t>
      </w:r>
      <w:r w:rsidRPr="00B76D21">
        <w:rPr>
          <w:rFonts w:ascii="Times New Roman" w:hAnsi="Times New Roman"/>
          <w:sz w:val="28"/>
          <w:szCs w:val="28"/>
        </w:rPr>
        <w:t>Баскетбол состоит из естественных движений (ходьба, бег, прыжки) и специфических двигательных действий без мяча (остановки, повороты, передвижения приставными шагами, финты и т.д.), а также с мячом (ловля, передача, ведение, броски). Подвижные игры и упражнения являются основным средством обучения и совершенствования техники и тактики игры в баскетбол.</w:t>
      </w:r>
      <w:r w:rsidR="003E031D" w:rsidRPr="003E031D">
        <w:rPr>
          <w:rFonts w:ascii="Times New Roman" w:hAnsi="Times New Roman"/>
          <w:sz w:val="28"/>
          <w:szCs w:val="28"/>
        </w:rPr>
        <w:t xml:space="preserve"> </w:t>
      </w:r>
      <w:r w:rsidR="003E031D" w:rsidRPr="00084980">
        <w:rPr>
          <w:rFonts w:ascii="Times New Roman" w:hAnsi="Times New Roman"/>
          <w:sz w:val="28"/>
          <w:szCs w:val="28"/>
        </w:rPr>
        <w:t>[1]</w:t>
      </w:r>
      <w:r w:rsidRPr="00B76D21">
        <w:rPr>
          <w:rFonts w:ascii="Times New Roman" w:hAnsi="Times New Roman"/>
          <w:sz w:val="28"/>
          <w:szCs w:val="28"/>
        </w:rPr>
        <w:t xml:space="preserve"> </w:t>
      </w:r>
    </w:p>
    <w:p w14:paraId="7F5F727C" w14:textId="0BB7EEC5" w:rsidR="00993DB6" w:rsidRPr="00B76D21" w:rsidRDefault="00993DB6" w:rsidP="00B76D2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6D21">
        <w:rPr>
          <w:rFonts w:ascii="Times New Roman" w:hAnsi="Times New Roman"/>
          <w:b/>
          <w:sz w:val="28"/>
          <w:szCs w:val="28"/>
        </w:rPr>
        <w:t>Цель работы:</w:t>
      </w:r>
      <w:r w:rsidRPr="00B76D21">
        <w:rPr>
          <w:rFonts w:ascii="Times New Roman" w:hAnsi="Times New Roman"/>
          <w:sz w:val="28"/>
          <w:szCs w:val="28"/>
        </w:rPr>
        <w:t xml:space="preserve"> описание подвижных игр и упражнений на тренировках по баскетболу.</w:t>
      </w:r>
    </w:p>
    <w:p w14:paraId="4CFE05E0" w14:textId="79CF7E59" w:rsidR="00BB308C" w:rsidRPr="00B76D21" w:rsidRDefault="00686499" w:rsidP="00B76D2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B76D21">
        <w:rPr>
          <w:rFonts w:ascii="Times New Roman" w:hAnsi="Times New Roman"/>
          <w:b/>
          <w:sz w:val="28"/>
          <w:szCs w:val="28"/>
        </w:rPr>
        <w:t>Задача:</w:t>
      </w:r>
      <w:r w:rsidRPr="00B76D21">
        <w:rPr>
          <w:rFonts w:ascii="Times New Roman" w:hAnsi="Times New Roman"/>
          <w:sz w:val="28"/>
          <w:szCs w:val="28"/>
        </w:rPr>
        <w:t xml:space="preserve"> разобрать и описать </w:t>
      </w:r>
      <w:r w:rsidR="00BB308C" w:rsidRPr="00B76D21">
        <w:rPr>
          <w:rFonts w:ascii="Times New Roman" w:hAnsi="Times New Roman"/>
          <w:sz w:val="28"/>
          <w:szCs w:val="28"/>
        </w:rPr>
        <w:t>разнообразны</w:t>
      </w:r>
      <w:r w:rsidRPr="00B76D21">
        <w:rPr>
          <w:rFonts w:ascii="Times New Roman" w:hAnsi="Times New Roman"/>
          <w:sz w:val="28"/>
          <w:szCs w:val="28"/>
        </w:rPr>
        <w:t>е</w:t>
      </w:r>
      <w:r w:rsidR="00BB308C" w:rsidRPr="00B76D21">
        <w:rPr>
          <w:rFonts w:ascii="Times New Roman" w:hAnsi="Times New Roman"/>
          <w:sz w:val="28"/>
          <w:szCs w:val="28"/>
        </w:rPr>
        <w:t xml:space="preserve"> упражнени</w:t>
      </w:r>
      <w:r w:rsidRPr="00B76D21">
        <w:rPr>
          <w:rFonts w:ascii="Times New Roman" w:hAnsi="Times New Roman"/>
          <w:sz w:val="28"/>
          <w:szCs w:val="28"/>
        </w:rPr>
        <w:t xml:space="preserve">я </w:t>
      </w:r>
      <w:r w:rsidR="00BB308C" w:rsidRPr="00B76D21">
        <w:rPr>
          <w:rFonts w:ascii="Times New Roman" w:hAnsi="Times New Roman"/>
          <w:sz w:val="28"/>
          <w:szCs w:val="28"/>
        </w:rPr>
        <w:t>для освоения игровых действий на различных этапах подготовки игроков.</w:t>
      </w:r>
    </w:p>
    <w:p w14:paraId="66EE5C80" w14:textId="16D1EAD5" w:rsidR="00E72E6A" w:rsidRPr="00B76D21" w:rsidRDefault="00E72E6A" w:rsidP="00A62D8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6D21">
        <w:rPr>
          <w:rFonts w:ascii="Times New Roman" w:hAnsi="Times New Roman"/>
          <w:sz w:val="28"/>
          <w:szCs w:val="28"/>
        </w:rPr>
        <w:t xml:space="preserve">Существенное значение в технической подготовке </w:t>
      </w:r>
      <w:r w:rsidR="00317994" w:rsidRPr="00B76D21">
        <w:rPr>
          <w:rFonts w:ascii="Times New Roman" w:hAnsi="Times New Roman"/>
          <w:sz w:val="28"/>
          <w:szCs w:val="28"/>
        </w:rPr>
        <w:t xml:space="preserve">учащихся </w:t>
      </w:r>
      <w:r w:rsidRPr="00B76D21">
        <w:rPr>
          <w:rFonts w:ascii="Times New Roman" w:hAnsi="Times New Roman"/>
          <w:sz w:val="28"/>
          <w:szCs w:val="28"/>
        </w:rPr>
        <w:t>имеют подготовительные (специальные) упражнения и подвижные игры. По структуре движений они сходны с техническими приемами и одновременно развивают необходимые физические качества. Их широко используют для з</w:t>
      </w:r>
      <w:r w:rsidR="00317994" w:rsidRPr="00B76D21">
        <w:rPr>
          <w:rFonts w:ascii="Times New Roman" w:hAnsi="Times New Roman"/>
          <w:sz w:val="28"/>
          <w:szCs w:val="28"/>
        </w:rPr>
        <w:t>акрепления изучаемого приема.</w:t>
      </w:r>
      <w:r w:rsidR="00A62D87">
        <w:rPr>
          <w:rFonts w:ascii="Times New Roman" w:hAnsi="Times New Roman"/>
          <w:sz w:val="28"/>
          <w:szCs w:val="28"/>
        </w:rPr>
        <w:t xml:space="preserve"> </w:t>
      </w:r>
      <w:r w:rsidR="00006EF5" w:rsidRPr="00B76D21">
        <w:rPr>
          <w:rFonts w:ascii="Times New Roman" w:hAnsi="Times New Roman"/>
          <w:sz w:val="28"/>
          <w:szCs w:val="28"/>
        </w:rPr>
        <w:t xml:space="preserve">Специальные подготовительные упражнения, эстафеты и подвижные игры помогают создать высокоорганизованную «ткань» спортивной игры в баскетбол. </w:t>
      </w:r>
    </w:p>
    <w:p w14:paraId="18AEA7DE" w14:textId="77777777" w:rsidR="00BB308C" w:rsidRPr="00B76D21" w:rsidRDefault="00BB308C" w:rsidP="00B76D21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</w:p>
    <w:p w14:paraId="4F5288BB" w14:textId="1F84BC10" w:rsidR="00C43981" w:rsidRPr="00A62D87" w:rsidRDefault="00A62D87" w:rsidP="00A62D87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62D87">
        <w:rPr>
          <w:rFonts w:ascii="Times New Roman" w:hAnsi="Times New Roman"/>
          <w:bCs/>
          <w:sz w:val="28"/>
          <w:szCs w:val="28"/>
        </w:rPr>
        <w:lastRenderedPageBreak/>
        <w:t>4</w:t>
      </w:r>
    </w:p>
    <w:p w14:paraId="1065DC64" w14:textId="2EC0FDD1" w:rsidR="008E2EA2" w:rsidRPr="00B76D21" w:rsidRDefault="0056654A" w:rsidP="00A62D87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 w:rsidRPr="00B76D21">
        <w:rPr>
          <w:b/>
          <w:bCs/>
          <w:sz w:val="28"/>
          <w:szCs w:val="28"/>
        </w:rPr>
        <w:t>1.</w:t>
      </w:r>
      <w:r w:rsidR="008E2EA2" w:rsidRPr="00B76D21">
        <w:rPr>
          <w:b/>
          <w:bCs/>
          <w:sz w:val="28"/>
          <w:szCs w:val="28"/>
        </w:rPr>
        <w:t xml:space="preserve">Подвижные игры </w:t>
      </w:r>
      <w:r w:rsidR="006724AD" w:rsidRPr="00B76D21">
        <w:rPr>
          <w:b/>
          <w:bCs/>
          <w:sz w:val="28"/>
          <w:szCs w:val="28"/>
        </w:rPr>
        <w:t xml:space="preserve">и упражнения </w:t>
      </w:r>
      <w:r w:rsidRPr="00B76D21">
        <w:rPr>
          <w:b/>
          <w:bCs/>
          <w:sz w:val="28"/>
          <w:szCs w:val="28"/>
        </w:rPr>
        <w:t>в</w:t>
      </w:r>
      <w:r w:rsidR="008E2EA2" w:rsidRPr="00B76D21">
        <w:rPr>
          <w:b/>
          <w:bCs/>
          <w:sz w:val="28"/>
          <w:szCs w:val="28"/>
        </w:rPr>
        <w:t xml:space="preserve"> баскетболе</w:t>
      </w:r>
    </w:p>
    <w:p w14:paraId="40195D65" w14:textId="77777777" w:rsidR="0056654A" w:rsidRPr="00B76D21" w:rsidRDefault="0056654A" w:rsidP="00B76D21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sz w:val="28"/>
          <w:szCs w:val="28"/>
        </w:rPr>
        <w:t xml:space="preserve">Подвижные игры в процессе обучения игровой деятельности баскетболистов позволяют закрепить и совершенствовать сформированные двухкомпонентные взаимосвязи в вариативных условиях противоборства. </w:t>
      </w:r>
    </w:p>
    <w:p w14:paraId="5AD8D49A" w14:textId="77777777" w:rsidR="0056654A" w:rsidRPr="00B76D21" w:rsidRDefault="0056654A" w:rsidP="00B76D21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sz w:val="28"/>
          <w:szCs w:val="28"/>
        </w:rPr>
        <w:t>С помощью подвижных игр моделируются последовательно усложняющиеся игровые ситуации, требующие выборочного воспроизведения техникофизических компонентов подготовленности в сочетании с тактическими навыками. Высокая эмоциональность подвижных игр снижает психологическую напряженность тренировочных воздействий.</w:t>
      </w:r>
    </w:p>
    <w:p w14:paraId="58D13840" w14:textId="77777777" w:rsidR="0056654A" w:rsidRPr="00B76D21" w:rsidRDefault="0056654A" w:rsidP="00B76D21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sz w:val="28"/>
          <w:szCs w:val="28"/>
        </w:rPr>
        <w:t xml:space="preserve"> Присутствие сюжетно-ролевой основы, возможность неоднозначно решать конкретную двигательную задачу с допустимой долей импровизации; присутствие соперника и нежестко нормированная нагрузка позволяют моделировать конкретные игровые ситуации.</w:t>
      </w:r>
    </w:p>
    <w:p w14:paraId="42665FD8" w14:textId="77777777" w:rsidR="0056654A" w:rsidRPr="00B76D21" w:rsidRDefault="0056654A" w:rsidP="00B76D21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b/>
          <w:sz w:val="28"/>
          <w:szCs w:val="28"/>
        </w:rPr>
        <w:t xml:space="preserve"> На занятиях по баскетболу наиболее популярны две формы проведения подвижных игр:</w:t>
      </w:r>
      <w:r w:rsidRPr="00B76D21">
        <w:rPr>
          <w:sz w:val="28"/>
          <w:szCs w:val="28"/>
        </w:rPr>
        <w:t xml:space="preserve"> </w:t>
      </w:r>
      <w:r w:rsidRPr="00B76D21">
        <w:rPr>
          <w:b/>
          <w:sz w:val="28"/>
          <w:szCs w:val="28"/>
        </w:rPr>
        <w:t>1) эстафеты; 2) командные подвижные игры.</w:t>
      </w:r>
      <w:r w:rsidRPr="00B76D21">
        <w:rPr>
          <w:sz w:val="28"/>
          <w:szCs w:val="28"/>
        </w:rPr>
        <w:t xml:space="preserve"> Разнообразные упражнения с мячом, которые представлены в данной работе, не только помогают в усвоении техники владения приемами игры (ловле и передачи мяча, броски мяча в корзину, ведение мяча), но и способствуют улучшению глубинного и периферического зрения, точности и ориентировке в пространстве. </w:t>
      </w:r>
    </w:p>
    <w:p w14:paraId="39AD92C5" w14:textId="0E30B283" w:rsidR="0056654A" w:rsidRPr="00B76D21" w:rsidRDefault="0056654A" w:rsidP="00B76D21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bCs/>
          <w:sz w:val="28"/>
          <w:szCs w:val="28"/>
        </w:rPr>
      </w:pPr>
      <w:r w:rsidRPr="00B76D21">
        <w:rPr>
          <w:sz w:val="28"/>
          <w:szCs w:val="28"/>
        </w:rPr>
        <w:t>Подвижные игры вырабатывают положительные эмоции, повышают мотивацию студентов к занятиям баскетболом.</w:t>
      </w:r>
      <w:r w:rsidR="003E031D" w:rsidRPr="003E031D">
        <w:rPr>
          <w:sz w:val="28"/>
          <w:szCs w:val="28"/>
        </w:rPr>
        <w:t xml:space="preserve"> </w:t>
      </w:r>
      <w:r w:rsidR="003E031D" w:rsidRPr="00084980">
        <w:rPr>
          <w:sz w:val="28"/>
          <w:szCs w:val="28"/>
        </w:rPr>
        <w:t>[2]</w:t>
      </w:r>
    </w:p>
    <w:p w14:paraId="1F103797" w14:textId="77777777" w:rsidR="0056654A" w:rsidRPr="00B76D21" w:rsidRDefault="0056654A" w:rsidP="00B76D21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</w:p>
    <w:p w14:paraId="4C314BE2" w14:textId="77777777" w:rsidR="0056654A" w:rsidRPr="00B76D21" w:rsidRDefault="0056654A" w:rsidP="00B76D21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</w:p>
    <w:p w14:paraId="3CD5FF90" w14:textId="77777777" w:rsidR="006724AD" w:rsidRPr="00B76D21" w:rsidRDefault="006724AD" w:rsidP="00B76D21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</w:p>
    <w:p w14:paraId="78B9F979" w14:textId="77777777" w:rsidR="006724AD" w:rsidRPr="00B76D21" w:rsidRDefault="006724AD" w:rsidP="00B76D21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</w:p>
    <w:p w14:paraId="11A47FB6" w14:textId="77777777" w:rsidR="006724AD" w:rsidRPr="00B76D21" w:rsidRDefault="006724AD" w:rsidP="00B76D21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</w:p>
    <w:p w14:paraId="6EC41A31" w14:textId="77777777" w:rsidR="006724AD" w:rsidRPr="00B76D21" w:rsidRDefault="006724AD" w:rsidP="00B76D21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</w:p>
    <w:p w14:paraId="742DC907" w14:textId="77777777" w:rsidR="006724AD" w:rsidRPr="00B76D21" w:rsidRDefault="006724AD" w:rsidP="00B76D21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</w:p>
    <w:p w14:paraId="2ADE014D" w14:textId="05957651" w:rsidR="006724AD" w:rsidRPr="00EC5953" w:rsidRDefault="00EC5953" w:rsidP="00EC5953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bCs/>
          <w:sz w:val="28"/>
          <w:szCs w:val="28"/>
        </w:rPr>
      </w:pPr>
      <w:r w:rsidRPr="00EC5953">
        <w:rPr>
          <w:bCs/>
          <w:sz w:val="28"/>
          <w:szCs w:val="28"/>
        </w:rPr>
        <w:lastRenderedPageBreak/>
        <w:t>5</w:t>
      </w:r>
    </w:p>
    <w:p w14:paraId="21E4AA2F" w14:textId="1D7C5E4E" w:rsidR="006724AD" w:rsidRPr="00B76D21" w:rsidRDefault="006724AD" w:rsidP="00EC5953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B76D21">
        <w:rPr>
          <w:b/>
          <w:bCs/>
          <w:sz w:val="28"/>
          <w:szCs w:val="28"/>
        </w:rPr>
        <w:t>2.</w:t>
      </w:r>
      <w:r w:rsidRPr="00B76D21">
        <w:rPr>
          <w:b/>
          <w:sz w:val="28"/>
          <w:szCs w:val="28"/>
        </w:rPr>
        <w:t xml:space="preserve"> </w:t>
      </w:r>
      <w:r w:rsidR="000354CF" w:rsidRPr="00B76D21">
        <w:rPr>
          <w:b/>
          <w:sz w:val="28"/>
          <w:szCs w:val="28"/>
        </w:rPr>
        <w:t>Эстафеты в</w:t>
      </w:r>
      <w:r w:rsidRPr="00B76D21">
        <w:rPr>
          <w:b/>
          <w:sz w:val="28"/>
          <w:szCs w:val="28"/>
        </w:rPr>
        <w:t xml:space="preserve"> баскетбол</w:t>
      </w:r>
      <w:r w:rsidR="00DC1CB7" w:rsidRPr="00B76D21">
        <w:rPr>
          <w:b/>
          <w:sz w:val="28"/>
          <w:szCs w:val="28"/>
        </w:rPr>
        <w:t>е</w:t>
      </w:r>
    </w:p>
    <w:p w14:paraId="55EE723E" w14:textId="77777777" w:rsidR="00A14024" w:rsidRPr="00B76D21" w:rsidRDefault="000354CF" w:rsidP="00B76D21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sz w:val="28"/>
          <w:szCs w:val="28"/>
        </w:rPr>
        <w:t xml:space="preserve">Характерной особенностью эстафет является то, что участники ведут борьбу за всю команду или самостоятельно (поочередно), или группами при взаимной поддержке или взаимопомощи партнеров, но без непосредственного контакта с соперником. </w:t>
      </w:r>
    </w:p>
    <w:p w14:paraId="4C359394" w14:textId="77777777" w:rsidR="00A14024" w:rsidRPr="00B76D21" w:rsidRDefault="000354CF" w:rsidP="00B76D21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sz w:val="28"/>
          <w:szCs w:val="28"/>
        </w:rPr>
        <w:t xml:space="preserve">Структурными компонентами игр-эстафет могут служить отдельные технические приемы баскетбола (ведение, броски мяча в кольцо, передачи) или многообразные сочетания технических элементов игры, выполняемые в заданных условиях с различной степенью сложности. </w:t>
      </w:r>
    </w:p>
    <w:p w14:paraId="473A92E1" w14:textId="39261180" w:rsidR="000354CF" w:rsidRPr="00B76D21" w:rsidRDefault="000354CF" w:rsidP="00B76D21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sz w:val="28"/>
          <w:szCs w:val="28"/>
        </w:rPr>
        <w:t xml:space="preserve">Основной целью служит либо наиболее качественное (результативное), либо максимально быстрое их выполнение. Проведение эстафет с любой целевой установкой не вызывают трудностей на практике и во многом зависят от творческой мысли преподавателя. </w:t>
      </w:r>
    </w:p>
    <w:p w14:paraId="047A30B3" w14:textId="2E6B5463" w:rsidR="00A14024" w:rsidRPr="00B76D21" w:rsidRDefault="007556FB" w:rsidP="00B76D21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b/>
          <w:sz w:val="28"/>
          <w:szCs w:val="28"/>
        </w:rPr>
        <w:t>«Снайперы»</w:t>
      </w:r>
      <w:r w:rsidRPr="00B76D21">
        <w:rPr>
          <w:sz w:val="28"/>
          <w:szCs w:val="28"/>
        </w:rPr>
        <w:t xml:space="preserve"> Участники делятся на две команды и располагаются в колоннах друг за другом, первый – на линии штрафного броска. По сигналу преподавателя игроки выполняют броски мяча по кольцу по очереди. Игрок, выполнив бросок по кольцу, подбирает мяч и передает следующему игроку, который так же занимает место на линии штрафного броска. Мяч, попавший в кольцо, приносит очко команде (рисунок 1).</w:t>
      </w:r>
    </w:p>
    <w:p w14:paraId="03453712" w14:textId="39D0C2CD" w:rsidR="00022B73" w:rsidRPr="00B76D21" w:rsidRDefault="00022B73" w:rsidP="00FA460C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sz w:val="28"/>
          <w:szCs w:val="28"/>
        </w:rPr>
      </w:pPr>
      <w:r w:rsidRPr="00B76D21">
        <w:rPr>
          <w:noProof/>
          <w:sz w:val="28"/>
          <w:szCs w:val="28"/>
        </w:rPr>
        <w:drawing>
          <wp:inline distT="0" distB="0" distL="0" distR="0" wp14:anchorId="6FB2EF4C" wp14:editId="17A4D01C">
            <wp:extent cx="3232793" cy="1634061"/>
            <wp:effectExtent l="0" t="0" r="571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772" cy="1637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D0805D" w14:textId="4AB2274E" w:rsidR="00022B73" w:rsidRPr="00B76D21" w:rsidRDefault="00022B73" w:rsidP="00FA460C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sz w:val="28"/>
          <w:szCs w:val="28"/>
        </w:rPr>
      </w:pPr>
      <w:r w:rsidRPr="00B76D21">
        <w:rPr>
          <w:sz w:val="28"/>
          <w:szCs w:val="28"/>
        </w:rPr>
        <w:t>Рисунок 1 – «Снайперы»</w:t>
      </w:r>
    </w:p>
    <w:p w14:paraId="0BBC7DA3" w14:textId="77777777" w:rsidR="00D448AB" w:rsidRDefault="000261E6" w:rsidP="00B76D21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b/>
          <w:sz w:val="28"/>
          <w:szCs w:val="28"/>
        </w:rPr>
        <w:t>«Попади в цель»</w:t>
      </w:r>
      <w:r w:rsidRPr="00B76D21">
        <w:rPr>
          <w:sz w:val="28"/>
          <w:szCs w:val="28"/>
        </w:rPr>
        <w:t xml:space="preserve"> Команды (участников можно разбить на 2, 3 команды) находятся за линией, в колоннах друг за другом. Перед ними на расстоянии 6 метров стоят кегли или булавы. По сигналу преподавателя, первые игроки </w:t>
      </w:r>
    </w:p>
    <w:p w14:paraId="26A2FE95" w14:textId="560D5EFD" w:rsidR="00D448AB" w:rsidRDefault="00D448AB" w:rsidP="00D448AB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</w:p>
    <w:p w14:paraId="6E21DC1B" w14:textId="592C87D1" w:rsidR="000261E6" w:rsidRPr="00B76D21" w:rsidRDefault="000261E6" w:rsidP="00D448A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 w:rsidRPr="00B76D21">
        <w:rPr>
          <w:sz w:val="28"/>
          <w:szCs w:val="28"/>
        </w:rPr>
        <w:t>стараются сбить цель мячом. После совершения броска игроки бегут в поле, если сбили цель, ставят ее на место, затем подбирают мяч и с ведением возвращаются к своим колоннам, передают мяч следующему участнику. Если после совершения броска цель осталась на месте, надо подобрать мяч, с ведением оббежать вокруг кегли или булавы и возвратиться к своей колонне и передать мяч следующему игроку (рисунок 2). Счет ведется по точному попаданию в цель, в случае промаха 0 очков.</w:t>
      </w:r>
    </w:p>
    <w:p w14:paraId="1A390781" w14:textId="5FE5680F" w:rsidR="0056654A" w:rsidRPr="00B76D21" w:rsidRDefault="00022B73" w:rsidP="00FA460C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 w:rsidRPr="00B76D21">
        <w:rPr>
          <w:b/>
          <w:bCs/>
          <w:noProof/>
          <w:sz w:val="28"/>
          <w:szCs w:val="28"/>
        </w:rPr>
        <w:drawing>
          <wp:inline distT="0" distB="0" distL="0" distR="0" wp14:anchorId="2A2B8EB7" wp14:editId="00C46B1D">
            <wp:extent cx="1869743" cy="110959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252" cy="1115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451AC" w14:textId="2B218E80" w:rsidR="00022B73" w:rsidRPr="00B76D21" w:rsidRDefault="00022B73" w:rsidP="00FA460C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B76D21">
        <w:rPr>
          <w:sz w:val="28"/>
          <w:szCs w:val="28"/>
        </w:rPr>
        <w:t>Рисунок 2 – «Попади в цель»</w:t>
      </w:r>
    </w:p>
    <w:p w14:paraId="416488B9" w14:textId="77777777" w:rsidR="00022B73" w:rsidRPr="00B76D21" w:rsidRDefault="00022B73" w:rsidP="00B76D21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</w:p>
    <w:p w14:paraId="6E28A9D2" w14:textId="77777777" w:rsidR="00022B73" w:rsidRPr="00B76D21" w:rsidRDefault="00022B73" w:rsidP="00B76D21">
      <w:pPr>
        <w:pStyle w:val="Default"/>
        <w:spacing w:line="360" w:lineRule="auto"/>
        <w:jc w:val="both"/>
        <w:rPr>
          <w:sz w:val="28"/>
          <w:szCs w:val="28"/>
        </w:rPr>
      </w:pPr>
      <w:r w:rsidRPr="00B76D21">
        <w:rPr>
          <w:b/>
          <w:bCs/>
          <w:sz w:val="28"/>
          <w:szCs w:val="28"/>
        </w:rPr>
        <w:t xml:space="preserve">«Самый меткий» </w:t>
      </w:r>
    </w:p>
    <w:p w14:paraId="2907E0F1" w14:textId="77777777" w:rsidR="00022B73" w:rsidRPr="00B76D21" w:rsidRDefault="00022B73" w:rsidP="00B76D21">
      <w:pPr>
        <w:pStyle w:val="Default"/>
        <w:spacing w:line="360" w:lineRule="auto"/>
        <w:jc w:val="both"/>
        <w:rPr>
          <w:sz w:val="28"/>
          <w:szCs w:val="28"/>
        </w:rPr>
      </w:pPr>
      <w:r w:rsidRPr="00B76D21">
        <w:rPr>
          <w:sz w:val="28"/>
          <w:szCs w:val="28"/>
        </w:rPr>
        <w:t xml:space="preserve">Участники находятся в колоннах (каждая - за своей линией) лицом друг к другу. В центре находятся водящие с обручем. Один водящий катит обруч 18 </w:t>
      </w:r>
    </w:p>
    <w:p w14:paraId="18E190A5" w14:textId="2E4D3693" w:rsidR="0056654A" w:rsidRPr="00B76D21" w:rsidRDefault="00022B73" w:rsidP="00B76D21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76D21">
        <w:rPr>
          <w:sz w:val="28"/>
          <w:szCs w:val="28"/>
        </w:rPr>
        <w:t>другому, а в это время первые участники в колоннах, стараются сделать передачу мяча об пол, не задев обруча. Выигрывает та команда, которая меньше допустила ошибок (рисунок 3).</w:t>
      </w:r>
    </w:p>
    <w:p w14:paraId="5872A014" w14:textId="5F2B7FC3" w:rsidR="00DC413C" w:rsidRPr="00B76D21" w:rsidRDefault="00022B73" w:rsidP="00FA460C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 w:rsidRPr="00B76D21">
        <w:rPr>
          <w:b/>
          <w:bCs/>
          <w:noProof/>
          <w:sz w:val="28"/>
          <w:szCs w:val="28"/>
        </w:rPr>
        <w:drawing>
          <wp:inline distT="0" distB="0" distL="0" distR="0" wp14:anchorId="7224D38F" wp14:editId="5BA4DFD3">
            <wp:extent cx="2074460" cy="1180584"/>
            <wp:effectExtent l="0" t="0" r="254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842" cy="1187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6C6EF" w14:textId="3DE2FE91" w:rsidR="0056654A" w:rsidRPr="00B76D21" w:rsidRDefault="00DC413C" w:rsidP="00FA460C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B76D21">
        <w:rPr>
          <w:sz w:val="28"/>
          <w:szCs w:val="28"/>
        </w:rPr>
        <w:t>Рисунок 3 - «Самый меткий»</w:t>
      </w:r>
    </w:p>
    <w:p w14:paraId="484CC53C" w14:textId="77777777" w:rsidR="00DC413C" w:rsidRPr="00B76D21" w:rsidRDefault="00DC413C" w:rsidP="00B76D21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</w:p>
    <w:p w14:paraId="63772D37" w14:textId="77777777" w:rsidR="00862B0E" w:rsidRPr="00B76D21" w:rsidRDefault="00862B0E" w:rsidP="00B76D21">
      <w:pPr>
        <w:pStyle w:val="Default"/>
        <w:spacing w:line="360" w:lineRule="auto"/>
        <w:jc w:val="both"/>
        <w:rPr>
          <w:sz w:val="28"/>
          <w:szCs w:val="28"/>
        </w:rPr>
      </w:pPr>
      <w:r w:rsidRPr="00B76D21">
        <w:rPr>
          <w:b/>
          <w:bCs/>
          <w:sz w:val="28"/>
          <w:szCs w:val="28"/>
        </w:rPr>
        <w:t xml:space="preserve">«Ведение с броском» </w:t>
      </w:r>
    </w:p>
    <w:p w14:paraId="22D13B13" w14:textId="77777777" w:rsidR="00FA460C" w:rsidRDefault="00862B0E" w:rsidP="00B76D21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76D21">
        <w:rPr>
          <w:sz w:val="28"/>
          <w:szCs w:val="28"/>
        </w:rPr>
        <w:t xml:space="preserve">Участники эстафеты, делятся на две команды и располагаются на средней линии баскетбольной площадки. По сигналу преподавателя, выполняют ведение мяча </w:t>
      </w:r>
    </w:p>
    <w:p w14:paraId="1758F09F" w14:textId="4A13C699" w:rsidR="00FA460C" w:rsidRDefault="00FA460C" w:rsidP="00FA460C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</w:p>
    <w:p w14:paraId="07BA931F" w14:textId="4FD41C92" w:rsidR="0056654A" w:rsidRPr="00B76D21" w:rsidRDefault="00862B0E" w:rsidP="00B76D21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76D21">
        <w:rPr>
          <w:sz w:val="28"/>
          <w:szCs w:val="28"/>
        </w:rPr>
        <w:t>до кольца и бросок по кольцу. Попадание мяча в кольцо – обязательно (рисунок 4). Игроки выполняют задание по очереди. Выигрывает команда, которая по качеству попадания мяча в кольцо быстрее закончила задание. Варианты заданий: ведение левой рукой; правой рукой; ведение низкое; среднее; высокое.</w:t>
      </w:r>
    </w:p>
    <w:p w14:paraId="3E43F4D8" w14:textId="52D0101A" w:rsidR="00862B0E" w:rsidRPr="00B76D21" w:rsidRDefault="00862B0E" w:rsidP="00FA460C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 w:rsidRPr="00B76D21">
        <w:rPr>
          <w:b/>
          <w:bCs/>
          <w:noProof/>
          <w:sz w:val="28"/>
          <w:szCs w:val="28"/>
        </w:rPr>
        <w:drawing>
          <wp:inline distT="0" distB="0" distL="0" distR="0" wp14:anchorId="5B449587" wp14:editId="31551B85">
            <wp:extent cx="3680107" cy="1808328"/>
            <wp:effectExtent l="0" t="0" r="0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0651" cy="1818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55C6FF" w14:textId="4A3E4241" w:rsidR="00862B0E" w:rsidRPr="00FA460C" w:rsidRDefault="00862B0E" w:rsidP="00FA460C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bCs/>
          <w:sz w:val="28"/>
          <w:szCs w:val="28"/>
        </w:rPr>
      </w:pPr>
      <w:r w:rsidRPr="00FA460C">
        <w:rPr>
          <w:bCs/>
          <w:sz w:val="28"/>
          <w:szCs w:val="28"/>
        </w:rPr>
        <w:t>Рисунок 4 - «Ведение с броском»</w:t>
      </w:r>
    </w:p>
    <w:p w14:paraId="0D22323D" w14:textId="77777777" w:rsidR="00426B24" w:rsidRPr="00B76D21" w:rsidRDefault="00426B24" w:rsidP="00B76D21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</w:p>
    <w:p w14:paraId="7F231206" w14:textId="77777777" w:rsidR="00426B24" w:rsidRPr="00B76D21" w:rsidRDefault="00426B24" w:rsidP="00B76D21">
      <w:pPr>
        <w:pStyle w:val="Default"/>
        <w:spacing w:line="360" w:lineRule="auto"/>
        <w:jc w:val="both"/>
        <w:rPr>
          <w:sz w:val="28"/>
          <w:szCs w:val="28"/>
        </w:rPr>
      </w:pPr>
      <w:r w:rsidRPr="00B76D21">
        <w:rPr>
          <w:b/>
          <w:bCs/>
          <w:sz w:val="28"/>
          <w:szCs w:val="28"/>
        </w:rPr>
        <w:t xml:space="preserve">«Юные баскетболисты» </w:t>
      </w:r>
    </w:p>
    <w:p w14:paraId="1BAACD01" w14:textId="2BEF01A0" w:rsidR="0056654A" w:rsidRPr="00B76D21" w:rsidRDefault="00426B24" w:rsidP="00B76D21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76D21">
        <w:rPr>
          <w:sz w:val="28"/>
          <w:szCs w:val="28"/>
        </w:rPr>
        <w:t xml:space="preserve">Участники делятся на две команды и располагаются в колоннах друг за другом. Перед игроками разложены обручи. По сигналу преподавателя участники по очереди начинают ведение мяча с обязательным попаданием в каждый обруч. Ведение выполнять правой и левой рукой. Выигрывает команда, которая выполнила задание </w:t>
      </w:r>
      <w:r w:rsidR="00FA460C" w:rsidRPr="00B76D21">
        <w:rPr>
          <w:sz w:val="28"/>
          <w:szCs w:val="28"/>
        </w:rPr>
        <w:t>без ошибок,</w:t>
      </w:r>
      <w:r w:rsidRPr="00B76D21">
        <w:rPr>
          <w:sz w:val="28"/>
          <w:szCs w:val="28"/>
        </w:rPr>
        <w:t xml:space="preserve"> и первая закончила эстафету (рисунок 5).</w:t>
      </w:r>
    </w:p>
    <w:p w14:paraId="129D504D" w14:textId="7EE51CB9" w:rsidR="004B271F" w:rsidRPr="00B76D21" w:rsidRDefault="004B271F" w:rsidP="00FA460C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 w:rsidRPr="00B76D21">
        <w:rPr>
          <w:b/>
          <w:bCs/>
          <w:noProof/>
          <w:sz w:val="28"/>
          <w:szCs w:val="28"/>
        </w:rPr>
        <w:drawing>
          <wp:inline distT="0" distB="0" distL="0" distR="0" wp14:anchorId="1CFE4367" wp14:editId="39798205">
            <wp:extent cx="4800085" cy="1610436"/>
            <wp:effectExtent l="0" t="0" r="635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8766" cy="1620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875072" w14:textId="4E9F1F10" w:rsidR="0056654A" w:rsidRPr="00B76D21" w:rsidRDefault="004B271F" w:rsidP="00FA460C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B76D21">
        <w:rPr>
          <w:sz w:val="28"/>
          <w:szCs w:val="28"/>
        </w:rPr>
        <w:t xml:space="preserve">Рисунок 5 </w:t>
      </w:r>
      <w:r w:rsidRPr="00B76D21">
        <w:rPr>
          <w:b/>
          <w:bCs/>
          <w:sz w:val="28"/>
          <w:szCs w:val="28"/>
        </w:rPr>
        <w:t xml:space="preserve">- </w:t>
      </w:r>
      <w:r w:rsidRPr="00B76D21">
        <w:rPr>
          <w:sz w:val="28"/>
          <w:szCs w:val="28"/>
        </w:rPr>
        <w:t>«Юные баскетболисты»</w:t>
      </w:r>
    </w:p>
    <w:p w14:paraId="0D43AE4A" w14:textId="0B1E2056" w:rsidR="00BA424D" w:rsidRDefault="00BA424D" w:rsidP="00B76D21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noProof/>
          <w:sz w:val="28"/>
          <w:szCs w:val="28"/>
        </w:rPr>
      </w:pPr>
    </w:p>
    <w:p w14:paraId="1DCB391E" w14:textId="77777777" w:rsidR="00FA460C" w:rsidRPr="00B76D21" w:rsidRDefault="00FA460C" w:rsidP="00B76D21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230AD371" w14:textId="77777777" w:rsidR="00517660" w:rsidRPr="00B76D21" w:rsidRDefault="00517660" w:rsidP="00B76D21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582F84E2" w14:textId="77777777" w:rsidR="00517660" w:rsidRDefault="00517660" w:rsidP="00B76D21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290D845A" w14:textId="069B2BAB" w:rsidR="00FA460C" w:rsidRPr="00B76D21" w:rsidRDefault="00FA460C" w:rsidP="00FA460C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</w:p>
    <w:p w14:paraId="55E6AE2B" w14:textId="4D545FFD" w:rsidR="00517660" w:rsidRPr="00B76D21" w:rsidRDefault="00517660" w:rsidP="00FA460C">
      <w:pPr>
        <w:pStyle w:val="Default"/>
        <w:spacing w:line="360" w:lineRule="auto"/>
        <w:jc w:val="center"/>
        <w:rPr>
          <w:sz w:val="28"/>
          <w:szCs w:val="28"/>
        </w:rPr>
      </w:pPr>
      <w:r w:rsidRPr="00B76D21">
        <w:rPr>
          <w:b/>
          <w:bCs/>
          <w:sz w:val="28"/>
          <w:szCs w:val="28"/>
        </w:rPr>
        <w:t>4.</w:t>
      </w:r>
      <w:r w:rsidR="008942DE">
        <w:rPr>
          <w:b/>
          <w:bCs/>
          <w:sz w:val="28"/>
          <w:szCs w:val="28"/>
        </w:rPr>
        <w:t xml:space="preserve"> Подвижные</w:t>
      </w:r>
      <w:r w:rsidRPr="00B76D21">
        <w:rPr>
          <w:b/>
          <w:bCs/>
          <w:sz w:val="28"/>
          <w:szCs w:val="28"/>
        </w:rPr>
        <w:t xml:space="preserve"> игры в баскетболе</w:t>
      </w:r>
    </w:p>
    <w:p w14:paraId="771C0D69" w14:textId="77777777" w:rsidR="00074DC6" w:rsidRPr="00B76D21" w:rsidRDefault="00517660" w:rsidP="00B76D21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B76D21">
        <w:rPr>
          <w:sz w:val="28"/>
          <w:szCs w:val="28"/>
        </w:rPr>
        <w:t>Командные подвижные игры характеризуются совместной деятельностью членов команды, направленной на достижение определенного правилами результата. Согласованность действий в непосредственном противоборстве с соперниками становится решающим фактором достижения победы</w:t>
      </w:r>
      <w:r w:rsidR="002873E8" w:rsidRPr="00B76D21">
        <w:rPr>
          <w:sz w:val="28"/>
          <w:szCs w:val="28"/>
        </w:rPr>
        <w:t xml:space="preserve">. </w:t>
      </w:r>
      <w:r w:rsidR="002873E8" w:rsidRPr="00B76D21">
        <w:rPr>
          <w:sz w:val="28"/>
          <w:szCs w:val="28"/>
        </w:rPr>
        <w:tab/>
      </w:r>
      <w:r w:rsidRPr="00B76D21">
        <w:rPr>
          <w:sz w:val="28"/>
          <w:szCs w:val="28"/>
        </w:rPr>
        <w:t>Определение победителей в командных подвижных играх происходит благодаря конечной оценке результативности командных действий в целом при условии неукоснительного соблюдения правил всеми участниками игры.</w:t>
      </w:r>
    </w:p>
    <w:p w14:paraId="0DB495FE" w14:textId="0A3B6CF5" w:rsidR="00517660" w:rsidRPr="00B76D21" w:rsidRDefault="00517660" w:rsidP="00B76D21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B76D21">
        <w:rPr>
          <w:sz w:val="28"/>
          <w:szCs w:val="28"/>
        </w:rPr>
        <w:t xml:space="preserve"> Командные игры отличаются друг от друга содержанием и формой. Соответственно их направленность может варьироваться и планироваться от целевых установок. </w:t>
      </w:r>
    </w:p>
    <w:p w14:paraId="1F22243E" w14:textId="05BB4757" w:rsidR="008E2EA2" w:rsidRPr="003E031D" w:rsidRDefault="00517660" w:rsidP="00B76D21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sz w:val="28"/>
          <w:szCs w:val="28"/>
        </w:rPr>
        <w:t>Использование подвижных игр на занятиях обеспечивает совершенствование двигательной деятельности баскетболистов, воспитание физических качеств и повышение интереса занимающихся.</w:t>
      </w:r>
      <w:r w:rsidR="003E031D" w:rsidRPr="003E031D">
        <w:rPr>
          <w:sz w:val="28"/>
          <w:szCs w:val="28"/>
        </w:rPr>
        <w:t xml:space="preserve"> [</w:t>
      </w:r>
      <w:r w:rsidR="003E031D">
        <w:rPr>
          <w:sz w:val="28"/>
          <w:szCs w:val="28"/>
        </w:rPr>
        <w:t>3</w:t>
      </w:r>
      <w:r w:rsidR="003E031D" w:rsidRPr="003E031D">
        <w:rPr>
          <w:sz w:val="28"/>
          <w:szCs w:val="28"/>
        </w:rPr>
        <w:t>]</w:t>
      </w:r>
    </w:p>
    <w:p w14:paraId="28F570E8" w14:textId="77777777" w:rsidR="00F57C2A" w:rsidRPr="00B76D21" w:rsidRDefault="00F57C2A" w:rsidP="00B76D21">
      <w:pPr>
        <w:pStyle w:val="c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rStyle w:val="c4"/>
          <w:b/>
          <w:bCs/>
          <w:sz w:val="28"/>
          <w:szCs w:val="28"/>
        </w:rPr>
        <w:t> «Молекулы»</w:t>
      </w:r>
    </w:p>
    <w:p w14:paraId="6AF94D85" w14:textId="77777777" w:rsidR="00F57C2A" w:rsidRPr="00B76D21" w:rsidRDefault="00F57C2A" w:rsidP="00B76D21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rStyle w:val="c4"/>
          <w:sz w:val="28"/>
          <w:szCs w:val="28"/>
        </w:rPr>
        <w:t>Игра используется на начальном этапе обучения и прекрасно подходит для разминки. С нее следует начинать обучение всем остальным играм.</w:t>
      </w:r>
    </w:p>
    <w:p w14:paraId="791FCDF7" w14:textId="77777777" w:rsidR="00F57C2A" w:rsidRPr="00B76D21" w:rsidRDefault="00F57C2A" w:rsidP="00B76D21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rStyle w:val="c4"/>
          <w:b/>
          <w:bCs/>
          <w:sz w:val="28"/>
          <w:szCs w:val="28"/>
        </w:rPr>
        <w:t>Вариант 1</w:t>
      </w:r>
      <w:r w:rsidRPr="00B76D21">
        <w:rPr>
          <w:rStyle w:val="c4"/>
          <w:sz w:val="28"/>
          <w:szCs w:val="28"/>
        </w:rPr>
        <w:t>. Все играющие – «молекулы». Они свободно бегают («летают») по площадке в разных направлениях и с разной скоростью. Главная задача – не задевать друг друга. Для этого надо сильнее согнуть ноги в коленях и использовать остановки и повороты. Кроме того, нужно уметь рассчитывать скорость движения, чтобы вовремя повернуть или остановиться.</w:t>
      </w:r>
    </w:p>
    <w:p w14:paraId="542D773D" w14:textId="77777777" w:rsidR="00F57C2A" w:rsidRPr="00B76D21" w:rsidRDefault="00F57C2A" w:rsidP="00B76D21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rStyle w:val="c4"/>
          <w:sz w:val="28"/>
          <w:szCs w:val="28"/>
        </w:rPr>
        <w:t>Первоначально все перемещаются медленно, но по мере освоения (или по указанию преподавателя) все быстрее.</w:t>
      </w:r>
    </w:p>
    <w:p w14:paraId="6F443866" w14:textId="77777777" w:rsidR="00F57C2A" w:rsidRPr="00B76D21" w:rsidRDefault="00F57C2A" w:rsidP="00B76D21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rStyle w:val="c4"/>
          <w:sz w:val="28"/>
          <w:szCs w:val="28"/>
        </w:rPr>
        <w:t>В игре используются разные варианты бега: грудью, спиной или боком вперед, – и их сочетания, а также бег приставным и обычным шагом.</w:t>
      </w:r>
    </w:p>
    <w:p w14:paraId="41192CF5" w14:textId="77777777" w:rsidR="005E1715" w:rsidRDefault="00F57C2A" w:rsidP="00B76D21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4"/>
          <w:sz w:val="28"/>
          <w:szCs w:val="28"/>
        </w:rPr>
      </w:pPr>
      <w:r w:rsidRPr="00B76D21">
        <w:rPr>
          <w:rStyle w:val="c4"/>
          <w:b/>
          <w:bCs/>
          <w:sz w:val="28"/>
          <w:szCs w:val="28"/>
        </w:rPr>
        <w:t>Вариант 2.</w:t>
      </w:r>
      <w:r w:rsidRPr="00B76D21">
        <w:rPr>
          <w:rStyle w:val="c4"/>
          <w:sz w:val="28"/>
          <w:szCs w:val="28"/>
        </w:rPr>
        <w:t xml:space="preserve"> Игра проводится с подсчетом штрафных очков. За касание какого-либо игрока или предмета дается 1 штрафное очко, за столкновение – 3 </w:t>
      </w:r>
    </w:p>
    <w:p w14:paraId="5BE841FF" w14:textId="7838B304" w:rsidR="005E1715" w:rsidRDefault="005E1715" w:rsidP="005E1715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rStyle w:val="c4"/>
          <w:sz w:val="28"/>
          <w:szCs w:val="28"/>
        </w:rPr>
      </w:pPr>
      <w:r>
        <w:rPr>
          <w:rStyle w:val="c4"/>
          <w:sz w:val="28"/>
          <w:szCs w:val="28"/>
        </w:rPr>
        <w:lastRenderedPageBreak/>
        <w:t>9</w:t>
      </w:r>
    </w:p>
    <w:p w14:paraId="273487B5" w14:textId="7DDE802D" w:rsidR="00F57C2A" w:rsidRPr="00B76D21" w:rsidRDefault="00F57C2A" w:rsidP="005E171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76D21">
        <w:rPr>
          <w:rStyle w:val="c4"/>
          <w:sz w:val="28"/>
          <w:szCs w:val="28"/>
        </w:rPr>
        <w:t>штрафных очка. За умышленное столкновение игрок удаляется с площадки на 1 мин. или до конца игры (если нарушение повторное).</w:t>
      </w:r>
    </w:p>
    <w:p w14:paraId="435C9145" w14:textId="4D88FF8B" w:rsidR="00F57C2A" w:rsidRPr="00B76D21" w:rsidRDefault="004133A3" w:rsidP="00B76D21">
      <w:pPr>
        <w:pStyle w:val="c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rStyle w:val="c4"/>
          <w:b/>
          <w:bCs/>
          <w:sz w:val="28"/>
          <w:szCs w:val="28"/>
        </w:rPr>
        <w:t xml:space="preserve"> </w:t>
      </w:r>
      <w:r w:rsidR="00F57C2A" w:rsidRPr="00B76D21">
        <w:rPr>
          <w:rStyle w:val="c4"/>
          <w:b/>
          <w:bCs/>
          <w:sz w:val="28"/>
          <w:szCs w:val="28"/>
        </w:rPr>
        <w:t>«Зеркало»</w:t>
      </w:r>
    </w:p>
    <w:p w14:paraId="513DE972" w14:textId="1E6D1DFD" w:rsidR="00F57C2A" w:rsidRPr="00B76D21" w:rsidRDefault="00F57C2A" w:rsidP="00B76D21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rStyle w:val="c4"/>
          <w:b/>
          <w:bCs/>
          <w:sz w:val="28"/>
          <w:szCs w:val="28"/>
        </w:rPr>
        <w:t>Вариант 1.</w:t>
      </w:r>
      <w:r w:rsidRPr="00B76D21">
        <w:rPr>
          <w:rStyle w:val="c4"/>
          <w:sz w:val="28"/>
          <w:szCs w:val="28"/>
        </w:rPr>
        <w:t xml:space="preserve"> Два игрока с мячами в руках стоят лицом друг к другу на расстоянии 3–4 м. Один выполняет разнообразные варианты ведения мяча на месте, второй как можно точнее и быстрее повторяет их (как отражение в зеркале). По команде </w:t>
      </w:r>
      <w:r w:rsidR="005E1715" w:rsidRPr="00B76D21">
        <w:rPr>
          <w:rStyle w:val="c4"/>
          <w:sz w:val="28"/>
          <w:szCs w:val="28"/>
        </w:rPr>
        <w:t>преподавателя игроки</w:t>
      </w:r>
      <w:r w:rsidRPr="00B76D21">
        <w:rPr>
          <w:rStyle w:val="c4"/>
          <w:sz w:val="28"/>
          <w:szCs w:val="28"/>
        </w:rPr>
        <w:t xml:space="preserve"> меняются ролями.</w:t>
      </w:r>
    </w:p>
    <w:p w14:paraId="4F318B09" w14:textId="77777777" w:rsidR="00F57C2A" w:rsidRPr="00B76D21" w:rsidRDefault="00F57C2A" w:rsidP="00B76D21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rStyle w:val="c4"/>
          <w:b/>
          <w:bCs/>
          <w:sz w:val="28"/>
          <w:szCs w:val="28"/>
        </w:rPr>
        <w:t>Вариант 2</w:t>
      </w:r>
      <w:r w:rsidRPr="00B76D21">
        <w:rPr>
          <w:rStyle w:val="c4"/>
          <w:sz w:val="28"/>
          <w:szCs w:val="28"/>
        </w:rPr>
        <w:t>. То же, но в движении по площадке (ходьба или медленный бег).</w:t>
      </w:r>
    </w:p>
    <w:p w14:paraId="3AAFC331" w14:textId="77777777" w:rsidR="00F57C2A" w:rsidRPr="00B76D21" w:rsidRDefault="00F57C2A" w:rsidP="00B76D21">
      <w:pPr>
        <w:pStyle w:val="c10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76D21">
        <w:rPr>
          <w:rStyle w:val="c4"/>
          <w:b/>
          <w:bCs/>
          <w:sz w:val="28"/>
          <w:szCs w:val="28"/>
        </w:rPr>
        <w:t>Салки с ведением мяча</w:t>
      </w:r>
    </w:p>
    <w:p w14:paraId="03E0105D" w14:textId="77777777" w:rsidR="00F57C2A" w:rsidRPr="00B76D21" w:rsidRDefault="00F57C2A" w:rsidP="00B76D21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rStyle w:val="c4"/>
          <w:b/>
          <w:bCs/>
          <w:sz w:val="28"/>
          <w:szCs w:val="28"/>
        </w:rPr>
        <w:t>Вариант 1</w:t>
      </w:r>
      <w:r w:rsidRPr="00B76D21">
        <w:rPr>
          <w:rStyle w:val="c4"/>
          <w:sz w:val="28"/>
          <w:szCs w:val="28"/>
        </w:rPr>
        <w:t xml:space="preserve"> напоминает обычную игру «Салки», но при этом все играющие выполняют ведение мяча. Водящий игрок поднимает руку вверх на 2–3 сек. и начинает водить. Он может салить других свободной рукой, однако при этом не должен терять мяч и допускать ошибок при ведении, так как в этом случае </w:t>
      </w:r>
      <w:proofErr w:type="spellStart"/>
      <w:r w:rsidRPr="00B76D21">
        <w:rPr>
          <w:rStyle w:val="c4"/>
          <w:sz w:val="28"/>
          <w:szCs w:val="28"/>
        </w:rPr>
        <w:t>осаливание</w:t>
      </w:r>
      <w:proofErr w:type="spellEnd"/>
      <w:r w:rsidRPr="00B76D21">
        <w:rPr>
          <w:rStyle w:val="c4"/>
          <w:sz w:val="28"/>
          <w:szCs w:val="28"/>
        </w:rPr>
        <w:t xml:space="preserve"> не будет засчитано. Осаленный игрок поднимает руку вверх на 2–3 сек. и начинает водить. Новый водящий не имеет права салить игрока, который его осалил, – это можно делать только спустя некоторое время. Если игрок, за которым гнался водящий, теряет мяч или допускает ошибку при ведении, то он становится водящим. Однако подобные нарушения не относятся к другим игрокам. Никаких сигналов водящий не подает, кроме поднятой руки перед началом своих действий. Поэтому все остальные играющие должны внимательно следить за происходящим на площадке.</w:t>
      </w:r>
    </w:p>
    <w:p w14:paraId="45E05FEE" w14:textId="77777777" w:rsidR="00F57C2A" w:rsidRPr="00B76D21" w:rsidRDefault="00F57C2A" w:rsidP="00B76D21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rStyle w:val="c4"/>
          <w:b/>
          <w:bCs/>
          <w:sz w:val="28"/>
          <w:szCs w:val="28"/>
        </w:rPr>
        <w:t>Вариант 2.</w:t>
      </w:r>
      <w:r w:rsidRPr="00B76D21">
        <w:rPr>
          <w:rStyle w:val="c4"/>
          <w:sz w:val="28"/>
          <w:szCs w:val="28"/>
        </w:rPr>
        <w:t> Игра проводится в двух группах (например, юноши и девушки), которые играют на площадке одновременно, но отдельно друг от друга либо каждая на своей половине.</w:t>
      </w:r>
    </w:p>
    <w:p w14:paraId="4BCD0461" w14:textId="77777777" w:rsidR="00F57C2A" w:rsidRPr="00B76D21" w:rsidRDefault="00F57C2A" w:rsidP="00B76D21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rStyle w:val="c4"/>
          <w:b/>
          <w:bCs/>
          <w:sz w:val="28"/>
          <w:szCs w:val="28"/>
        </w:rPr>
        <w:t>Вариант 3</w:t>
      </w:r>
      <w:r w:rsidRPr="00B76D21">
        <w:rPr>
          <w:rStyle w:val="c4"/>
          <w:sz w:val="28"/>
          <w:szCs w:val="28"/>
        </w:rPr>
        <w:t> аналогичен первому, но участники играют в парах (один убегает, а второй догоняет).</w:t>
      </w:r>
    </w:p>
    <w:p w14:paraId="19B57E07" w14:textId="77777777" w:rsidR="005E1715" w:rsidRDefault="005E1715" w:rsidP="00B76D21">
      <w:pPr>
        <w:pStyle w:val="c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4"/>
          <w:b/>
          <w:bCs/>
          <w:sz w:val="28"/>
          <w:szCs w:val="28"/>
        </w:rPr>
      </w:pPr>
    </w:p>
    <w:p w14:paraId="62B0A496" w14:textId="2DA70ABA" w:rsidR="005E1715" w:rsidRPr="005E1715" w:rsidRDefault="005E1715" w:rsidP="005E1715">
      <w:pPr>
        <w:pStyle w:val="c5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rStyle w:val="c4"/>
          <w:bCs/>
          <w:sz w:val="28"/>
          <w:szCs w:val="28"/>
        </w:rPr>
      </w:pPr>
      <w:r w:rsidRPr="005E1715">
        <w:rPr>
          <w:rStyle w:val="c4"/>
          <w:bCs/>
          <w:sz w:val="28"/>
          <w:szCs w:val="28"/>
        </w:rPr>
        <w:lastRenderedPageBreak/>
        <w:t>10</w:t>
      </w:r>
    </w:p>
    <w:p w14:paraId="5B24469B" w14:textId="7C533B30" w:rsidR="005E1715" w:rsidRPr="005E1715" w:rsidRDefault="00F57C2A" w:rsidP="005E1715">
      <w:pPr>
        <w:pStyle w:val="c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4"/>
          <w:sz w:val="28"/>
          <w:szCs w:val="28"/>
        </w:rPr>
      </w:pPr>
      <w:r w:rsidRPr="00B76D21">
        <w:rPr>
          <w:rStyle w:val="c4"/>
          <w:b/>
          <w:bCs/>
          <w:sz w:val="28"/>
          <w:szCs w:val="28"/>
        </w:rPr>
        <w:t>Салки баскетболистов (парные)</w:t>
      </w:r>
    </w:p>
    <w:p w14:paraId="5EEBFF98" w14:textId="77777777" w:rsidR="00F57C2A" w:rsidRPr="00B76D21" w:rsidRDefault="00F57C2A" w:rsidP="00B76D21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rStyle w:val="c4"/>
          <w:b/>
          <w:bCs/>
          <w:sz w:val="28"/>
          <w:szCs w:val="28"/>
        </w:rPr>
        <w:t>Вариант 1.</w:t>
      </w:r>
      <w:r w:rsidRPr="00B76D21">
        <w:rPr>
          <w:rStyle w:val="c4"/>
          <w:sz w:val="28"/>
          <w:szCs w:val="28"/>
        </w:rPr>
        <w:t> Игра проводится в парах (без мяча). Один игрок убегает, а второй (водящий) старается его догнать и осалить. Убегать можно только спиной или боком вперед. При этом водящий должен осалить убегающего касанием за спину. Если убегающий игрок хоть немного пробежит грудью (лицом) вперед, то он считается осаленным. В этом случае игроки меняются ролями и продолжают играть, но новый водящий должен дать партнеру возможность отбежать на некоторое расстояние.</w:t>
      </w:r>
    </w:p>
    <w:p w14:paraId="1EB95033" w14:textId="77777777" w:rsidR="00F57C2A" w:rsidRPr="00B76D21" w:rsidRDefault="00F57C2A" w:rsidP="00B76D21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rStyle w:val="c4"/>
          <w:b/>
          <w:bCs/>
          <w:sz w:val="28"/>
          <w:szCs w:val="28"/>
        </w:rPr>
        <w:t>Вариант 2</w:t>
      </w:r>
      <w:r w:rsidRPr="00B76D21">
        <w:rPr>
          <w:rStyle w:val="c4"/>
          <w:sz w:val="28"/>
          <w:szCs w:val="28"/>
        </w:rPr>
        <w:t xml:space="preserve"> аналогичен первому, но водящий игрок выполняет ведение мяча и может салить свободной рукой за любую часть тела. Если водящий при </w:t>
      </w:r>
      <w:proofErr w:type="spellStart"/>
      <w:r w:rsidRPr="00B76D21">
        <w:rPr>
          <w:rStyle w:val="c4"/>
          <w:sz w:val="28"/>
          <w:szCs w:val="28"/>
        </w:rPr>
        <w:t>осаливании</w:t>
      </w:r>
      <w:proofErr w:type="spellEnd"/>
      <w:r w:rsidRPr="00B76D21">
        <w:rPr>
          <w:rStyle w:val="c4"/>
          <w:sz w:val="28"/>
          <w:szCs w:val="28"/>
        </w:rPr>
        <w:t xml:space="preserve"> потеряет мяч, то оно не засчитывается. После </w:t>
      </w:r>
      <w:proofErr w:type="spellStart"/>
      <w:r w:rsidRPr="00B76D21">
        <w:rPr>
          <w:rStyle w:val="c4"/>
          <w:sz w:val="28"/>
          <w:szCs w:val="28"/>
        </w:rPr>
        <w:t>осаливания</w:t>
      </w:r>
      <w:proofErr w:type="spellEnd"/>
      <w:r w:rsidRPr="00B76D21">
        <w:rPr>
          <w:rStyle w:val="c4"/>
          <w:sz w:val="28"/>
          <w:szCs w:val="28"/>
        </w:rPr>
        <w:t xml:space="preserve"> водящий должен передать мяч игроку, и только тогда они меняются ролями.</w:t>
      </w:r>
    </w:p>
    <w:p w14:paraId="19F7693C" w14:textId="77777777" w:rsidR="00F57C2A" w:rsidRPr="00B76D21" w:rsidRDefault="00F57C2A" w:rsidP="00B76D21">
      <w:pPr>
        <w:pStyle w:val="c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rStyle w:val="c4"/>
          <w:b/>
          <w:bCs/>
          <w:sz w:val="28"/>
          <w:szCs w:val="28"/>
        </w:rPr>
        <w:t>Передачи по номерам</w:t>
      </w:r>
    </w:p>
    <w:p w14:paraId="0EA5DA5A" w14:textId="53DE35D6" w:rsidR="00F57C2A" w:rsidRPr="00B76D21" w:rsidRDefault="00F57C2A" w:rsidP="005E1715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rStyle w:val="c4"/>
          <w:b/>
          <w:bCs/>
          <w:sz w:val="28"/>
          <w:szCs w:val="28"/>
        </w:rPr>
        <w:t>Вариант 1.</w:t>
      </w:r>
      <w:r w:rsidRPr="00B76D21">
        <w:rPr>
          <w:rStyle w:val="c4"/>
          <w:sz w:val="28"/>
          <w:szCs w:val="28"/>
        </w:rPr>
        <w:t> Игра может проводиться в одной или двух самостоятельных группах. Учащиеся образуют круг с интервалом 1–2 м между игроками. У одного игрока в руках мяч. Все игроки рассчитываются по порядку, и каждый запоминает свой номер.</w:t>
      </w:r>
      <w:r w:rsidR="005E1715">
        <w:rPr>
          <w:sz w:val="28"/>
          <w:szCs w:val="28"/>
        </w:rPr>
        <w:t xml:space="preserve"> </w:t>
      </w:r>
      <w:r w:rsidRPr="00B76D21">
        <w:rPr>
          <w:rStyle w:val="c4"/>
          <w:sz w:val="28"/>
          <w:szCs w:val="28"/>
        </w:rPr>
        <w:t>Учитель или специально выбранный игрок называет номер (число). Участник с этим номером поднимает руку вверх, и ему сразу делают передачу, называя при этом следующий номер, и т.д.</w:t>
      </w:r>
    </w:p>
    <w:p w14:paraId="0BB671FC" w14:textId="77777777" w:rsidR="00F57C2A" w:rsidRPr="00B76D21" w:rsidRDefault="00F57C2A" w:rsidP="00B76D21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rStyle w:val="c4"/>
          <w:sz w:val="28"/>
          <w:szCs w:val="28"/>
        </w:rPr>
        <w:t>Игрок, допустивший задержку передачи или подъема руки (либо если он поднял руку, когда не должен был этого делать), а также ошибку при передаче или ловле, получает штрафное очко. Побеждает тот, у кого будет меньше штрафных очков или не будет их вовсе.</w:t>
      </w:r>
    </w:p>
    <w:p w14:paraId="713F885E" w14:textId="11CF4563" w:rsidR="00F57C2A" w:rsidRPr="00B76D21" w:rsidRDefault="00F57C2A" w:rsidP="00B76D21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rStyle w:val="c4"/>
          <w:b/>
          <w:bCs/>
          <w:sz w:val="28"/>
          <w:szCs w:val="28"/>
        </w:rPr>
        <w:t>Вариант 2.</w:t>
      </w:r>
      <w:r w:rsidRPr="00B76D21">
        <w:rPr>
          <w:rStyle w:val="c4"/>
          <w:sz w:val="28"/>
          <w:szCs w:val="28"/>
        </w:rPr>
        <w:t xml:space="preserve"> Игроки, предварительно рассчитавшись, встают в круг </w:t>
      </w:r>
      <w:r w:rsidR="005E1715" w:rsidRPr="00B76D21">
        <w:rPr>
          <w:rStyle w:val="c4"/>
          <w:sz w:val="28"/>
          <w:szCs w:val="28"/>
        </w:rPr>
        <w:t>недруг</w:t>
      </w:r>
      <w:r w:rsidRPr="00B76D21">
        <w:rPr>
          <w:rStyle w:val="c4"/>
          <w:sz w:val="28"/>
          <w:szCs w:val="28"/>
        </w:rPr>
        <w:t xml:space="preserve"> за другом, а вперемежку. Мяч может быть у любого из них. В данном варианте игроки самостоятельно поднимают руку и громко называют свой номер, однако это нужно делать в строго о</w:t>
      </w:r>
      <w:r w:rsidR="005E1715">
        <w:rPr>
          <w:rStyle w:val="c4"/>
          <w:sz w:val="28"/>
          <w:szCs w:val="28"/>
        </w:rPr>
        <w:t>пределенной последовательности.</w:t>
      </w:r>
    </w:p>
    <w:p w14:paraId="0EC42444" w14:textId="77777777" w:rsidR="005E1715" w:rsidRDefault="005E1715" w:rsidP="005E1715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rStyle w:val="c4"/>
          <w:sz w:val="28"/>
          <w:szCs w:val="28"/>
        </w:rPr>
      </w:pPr>
    </w:p>
    <w:p w14:paraId="357DD62A" w14:textId="77777777" w:rsidR="005E1715" w:rsidRDefault="005E1715" w:rsidP="005E1715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b/>
          <w:bCs/>
          <w:sz w:val="28"/>
          <w:szCs w:val="28"/>
        </w:rPr>
      </w:pPr>
      <w:r>
        <w:rPr>
          <w:rStyle w:val="c4"/>
          <w:sz w:val="28"/>
          <w:szCs w:val="28"/>
        </w:rPr>
        <w:lastRenderedPageBreak/>
        <w:t>11</w:t>
      </w:r>
    </w:p>
    <w:p w14:paraId="514629CC" w14:textId="378DE293" w:rsidR="00F57C2A" w:rsidRPr="00B76D21" w:rsidRDefault="00F57C2A" w:rsidP="005E1715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rPr>
          <w:sz w:val="28"/>
          <w:szCs w:val="28"/>
        </w:rPr>
      </w:pPr>
      <w:r w:rsidRPr="00B76D21">
        <w:rPr>
          <w:rStyle w:val="c4"/>
          <w:b/>
          <w:bCs/>
          <w:sz w:val="28"/>
          <w:szCs w:val="28"/>
        </w:rPr>
        <w:t>«Пятачки»</w:t>
      </w:r>
    </w:p>
    <w:p w14:paraId="0BBE462A" w14:textId="77777777" w:rsidR="00F57C2A" w:rsidRPr="00B76D21" w:rsidRDefault="00F57C2A" w:rsidP="00B76D21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rStyle w:val="c4"/>
          <w:b/>
          <w:bCs/>
          <w:sz w:val="28"/>
          <w:szCs w:val="28"/>
        </w:rPr>
        <w:t>Вариант 1.</w:t>
      </w:r>
      <w:r w:rsidRPr="00B76D21">
        <w:rPr>
          <w:rStyle w:val="c4"/>
          <w:sz w:val="28"/>
          <w:szCs w:val="28"/>
        </w:rPr>
        <w:t> Игра проводится в паре. Учащиеся поочередно выполняют броски. Первый игрок выполняет бросок с любой точки. Если он промахивается, то игру продолжает второй игрок. Но если игрок попадает в кольцо, то следующий обязан бросать мяч с той же точки.</w:t>
      </w:r>
      <w:r w:rsidRPr="00B76D21">
        <w:rPr>
          <w:sz w:val="28"/>
          <w:szCs w:val="28"/>
        </w:rPr>
        <w:br/>
      </w:r>
      <w:r w:rsidRPr="00B76D21">
        <w:rPr>
          <w:rStyle w:val="c4"/>
          <w:sz w:val="28"/>
          <w:szCs w:val="28"/>
        </w:rPr>
        <w:t>        Если второй игрок промахнется, он получает штрафное очко, и тогда первый игрок выполняет бросок с любой точки, а если попадет, то первый опять выполняет бросок с той же точки, но в случае промаха у него теперь будет 2 штрафных очка, так как в кольцо уже попали два раза подряд. Таким образом, игроки будут выполнять броски с этой точки до тех пор, пока кто-нибудь не промахнется, и тогда промахнувшийся игрок будет иметь столько штрафных очков, сколько мячей подряд было заброшено в кольцо.</w:t>
      </w:r>
    </w:p>
    <w:p w14:paraId="1D965E93" w14:textId="77777777" w:rsidR="00F57C2A" w:rsidRPr="00B76D21" w:rsidRDefault="00F57C2A" w:rsidP="00B76D21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rStyle w:val="c4"/>
          <w:sz w:val="28"/>
          <w:szCs w:val="28"/>
        </w:rPr>
        <w:t>Проигравшим считается тот, кто первым наберет 5 штрафных очков.</w:t>
      </w:r>
    </w:p>
    <w:p w14:paraId="2CB6F26A" w14:textId="77777777" w:rsidR="00F57C2A" w:rsidRPr="00B76D21" w:rsidRDefault="00F57C2A" w:rsidP="00B76D21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rStyle w:val="c4"/>
          <w:b/>
          <w:bCs/>
          <w:sz w:val="28"/>
          <w:szCs w:val="28"/>
        </w:rPr>
        <w:t>Вариант 2</w:t>
      </w:r>
      <w:r w:rsidRPr="00B76D21">
        <w:rPr>
          <w:rStyle w:val="c4"/>
          <w:sz w:val="28"/>
          <w:szCs w:val="28"/>
        </w:rPr>
        <w:t> аналогичен первому, но играют 3 и более игроков. Они выполняют броски по номерам в строго определенной последовательности (1, 2, 3, 1, 2 и т.д.). Набравший 5 штрафных очков выбывает. Игра проводится до тех пор, пока не останется один участник (победитель).</w:t>
      </w:r>
    </w:p>
    <w:p w14:paraId="017E8B27" w14:textId="77777777" w:rsidR="00F57C2A" w:rsidRPr="00B76D21" w:rsidRDefault="00F57C2A" w:rsidP="00B76D21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rStyle w:val="c4"/>
          <w:b/>
          <w:bCs/>
          <w:sz w:val="28"/>
          <w:szCs w:val="28"/>
        </w:rPr>
        <w:t>Вариант 3.</w:t>
      </w:r>
      <w:r w:rsidRPr="00B76D21">
        <w:rPr>
          <w:rStyle w:val="c4"/>
          <w:sz w:val="28"/>
          <w:szCs w:val="28"/>
        </w:rPr>
        <w:t> Игра проводится без выбывания участников в течение определенного времени. Побеждает тот, кто наберет меньше штрафных очков.</w:t>
      </w:r>
    </w:p>
    <w:p w14:paraId="6EAD04F2" w14:textId="77777777" w:rsidR="00F57C2A" w:rsidRPr="00B76D21" w:rsidRDefault="00F57C2A" w:rsidP="00B76D21">
      <w:pPr>
        <w:pStyle w:val="c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rStyle w:val="c4"/>
          <w:b/>
          <w:bCs/>
          <w:sz w:val="28"/>
          <w:szCs w:val="28"/>
        </w:rPr>
        <w:t>«Двадцать одно»</w:t>
      </w:r>
    </w:p>
    <w:p w14:paraId="7EA3B771" w14:textId="48A6C321" w:rsidR="00F57C2A" w:rsidRPr="00B76D21" w:rsidRDefault="00F57C2A" w:rsidP="00B76D21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rStyle w:val="c4"/>
          <w:b/>
          <w:bCs/>
          <w:sz w:val="28"/>
          <w:szCs w:val="28"/>
        </w:rPr>
        <w:t>Вариант 1.</w:t>
      </w:r>
      <w:r w:rsidRPr="00B76D21">
        <w:rPr>
          <w:rStyle w:val="c4"/>
          <w:sz w:val="28"/>
          <w:szCs w:val="28"/>
        </w:rPr>
        <w:t xml:space="preserve"> Игра проводится в паре. Игроки поочередно выполняют от 1 до 3 бросков в зависимости от количества попаданий в кольцо. Первый бросок всегда выполняется с дальней дистанции, </w:t>
      </w:r>
      <w:r w:rsidR="004133A3" w:rsidRPr="00B76D21">
        <w:rPr>
          <w:rStyle w:val="c4"/>
          <w:sz w:val="28"/>
          <w:szCs w:val="28"/>
        </w:rPr>
        <w:t>например,</w:t>
      </w:r>
      <w:r w:rsidRPr="00B76D21">
        <w:rPr>
          <w:rStyle w:val="c4"/>
          <w:sz w:val="28"/>
          <w:szCs w:val="28"/>
        </w:rPr>
        <w:t xml:space="preserve"> со штрафной линии или с линии </w:t>
      </w:r>
      <w:proofErr w:type="spellStart"/>
      <w:r w:rsidRPr="00B76D21">
        <w:rPr>
          <w:rStyle w:val="c4"/>
          <w:sz w:val="28"/>
          <w:szCs w:val="28"/>
        </w:rPr>
        <w:t>трехочковых</w:t>
      </w:r>
      <w:proofErr w:type="spellEnd"/>
      <w:r w:rsidRPr="00B76D21">
        <w:rPr>
          <w:rStyle w:val="c4"/>
          <w:sz w:val="28"/>
          <w:szCs w:val="28"/>
        </w:rPr>
        <w:t xml:space="preserve"> бросков, в зависимости от возраста и уровня подготовки игроков.</w:t>
      </w:r>
    </w:p>
    <w:p w14:paraId="69C15545" w14:textId="77777777" w:rsidR="00F57C2A" w:rsidRPr="00B76D21" w:rsidRDefault="00F57C2A" w:rsidP="00B76D21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76D21">
        <w:rPr>
          <w:rStyle w:val="c4"/>
          <w:sz w:val="28"/>
          <w:szCs w:val="28"/>
        </w:rPr>
        <w:t>Если игрок с первого броска попадает в кольцо, он зарабатывает 3 очка, прекращает броски и отдает мяч партнеру.</w:t>
      </w:r>
    </w:p>
    <w:p w14:paraId="1E551DE8" w14:textId="77777777" w:rsidR="005E1715" w:rsidRPr="00B76D21" w:rsidRDefault="005E1715" w:rsidP="00B76D21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E855514" w14:textId="4CD94A07" w:rsidR="00E54870" w:rsidRPr="005E1715" w:rsidRDefault="005E1715" w:rsidP="005E1715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E1715">
        <w:rPr>
          <w:rFonts w:ascii="Times New Roman" w:hAnsi="Times New Roman"/>
          <w:bCs/>
          <w:sz w:val="28"/>
          <w:szCs w:val="28"/>
        </w:rPr>
        <w:lastRenderedPageBreak/>
        <w:t>1</w:t>
      </w:r>
      <w:r w:rsidR="006120AF">
        <w:rPr>
          <w:rFonts w:ascii="Times New Roman" w:hAnsi="Times New Roman"/>
          <w:bCs/>
          <w:sz w:val="28"/>
          <w:szCs w:val="28"/>
        </w:rPr>
        <w:t>2</w:t>
      </w:r>
    </w:p>
    <w:p w14:paraId="3E1AB756" w14:textId="5CCDC4E9" w:rsidR="00F57C2A" w:rsidRPr="00B76D21" w:rsidRDefault="00F57C2A" w:rsidP="00807636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B76D21">
        <w:rPr>
          <w:rStyle w:val="a6"/>
          <w:sz w:val="28"/>
          <w:szCs w:val="28"/>
        </w:rPr>
        <w:t>Заключение</w:t>
      </w:r>
    </w:p>
    <w:p w14:paraId="531F9CF2" w14:textId="47887786" w:rsidR="00F57C2A" w:rsidRPr="00B76D21" w:rsidRDefault="00F57C2A" w:rsidP="0080763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76D21">
        <w:rPr>
          <w:rFonts w:ascii="Times New Roman" w:hAnsi="Times New Roman"/>
          <w:sz w:val="28"/>
          <w:szCs w:val="28"/>
          <w:shd w:val="clear" w:color="auto" w:fill="FFFFFF"/>
        </w:rPr>
        <w:t>Освоенные двигательные действия игры в баскетбол и сопряженные с ним физические упражнения являются эффективными средствами укрепления здоровья и рекреации и могут использоваться человеком на протяжении всей его жизни в самостоятельных формах занятий физической культуры.</w:t>
      </w:r>
    </w:p>
    <w:p w14:paraId="595E28FE" w14:textId="3DF77D02" w:rsidR="00F57C2A" w:rsidRPr="00B76D21" w:rsidRDefault="00F57C2A" w:rsidP="0080763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76D21">
        <w:rPr>
          <w:rFonts w:ascii="Times New Roman" w:hAnsi="Times New Roman"/>
          <w:sz w:val="28"/>
          <w:szCs w:val="28"/>
          <w:shd w:val="clear" w:color="auto" w:fill="FFFFFF"/>
        </w:rPr>
        <w:t>Но важно постоянно совершенствоваться! Именно подвижные игры и эстафеты помогут развиваться! Теория хороша, но практика лучше!</w:t>
      </w:r>
    </w:p>
    <w:p w14:paraId="5A837A23" w14:textId="6D1DF7EE" w:rsidR="00F57C2A" w:rsidRPr="00B76D21" w:rsidRDefault="00F57C2A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31BD4452" w14:textId="44F2D621" w:rsidR="00E54870" w:rsidRPr="00B76D21" w:rsidRDefault="00E54870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330D8FBF" w14:textId="2A507179" w:rsidR="00E54870" w:rsidRPr="00B76D21" w:rsidRDefault="00E54870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6B1DF5B0" w14:textId="77674CC2" w:rsidR="00E54870" w:rsidRDefault="00E54870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48C82285" w14:textId="77777777" w:rsidR="00807636" w:rsidRDefault="00807636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40E13530" w14:textId="77777777" w:rsidR="00807636" w:rsidRDefault="00807636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AC2495B" w14:textId="77777777" w:rsidR="00807636" w:rsidRDefault="00807636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2A84F683" w14:textId="77777777" w:rsidR="00807636" w:rsidRDefault="00807636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49F1B9E2" w14:textId="77777777" w:rsidR="00807636" w:rsidRDefault="00807636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5974F914" w14:textId="77777777" w:rsidR="00807636" w:rsidRDefault="00807636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77845645" w14:textId="77777777" w:rsidR="00807636" w:rsidRDefault="00807636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2AEE8563" w14:textId="77777777" w:rsidR="00807636" w:rsidRDefault="00807636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B7FE53C" w14:textId="77777777" w:rsidR="00807636" w:rsidRDefault="00807636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489E01A" w14:textId="77777777" w:rsidR="00807636" w:rsidRDefault="00807636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08670CDB" w14:textId="77777777" w:rsidR="00807636" w:rsidRDefault="00807636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7464E501" w14:textId="77777777" w:rsidR="00807636" w:rsidRDefault="00807636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5DB24116" w14:textId="77777777" w:rsidR="00807636" w:rsidRDefault="00807636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A77CE39" w14:textId="77777777" w:rsidR="00807636" w:rsidRDefault="00807636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012F2366" w14:textId="77777777" w:rsidR="00807636" w:rsidRDefault="00807636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086DA67F" w14:textId="77777777" w:rsidR="00807636" w:rsidRDefault="00807636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71991094" w14:textId="77777777" w:rsidR="00807636" w:rsidRPr="00B76D21" w:rsidRDefault="00807636" w:rsidP="00B76D21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50F89700" w14:textId="181DFD2F" w:rsidR="00E54870" w:rsidRPr="00B76D21" w:rsidRDefault="00807636" w:rsidP="00807636">
      <w:pPr>
        <w:spacing w:after="0" w:line="36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13</w:t>
      </w:r>
    </w:p>
    <w:p w14:paraId="4B157E4A" w14:textId="2DEA8C26" w:rsidR="00F57C2A" w:rsidRDefault="00F57C2A" w:rsidP="00807636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B76D2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Список использованных источников</w:t>
      </w:r>
    </w:p>
    <w:p w14:paraId="67108719" w14:textId="5F44DAB3" w:rsidR="008574EB" w:rsidRDefault="008574EB" w:rsidP="008574EB">
      <w:pPr>
        <w:pStyle w:val="Default"/>
      </w:pPr>
    </w:p>
    <w:p w14:paraId="73812675" w14:textId="66FFF66A" w:rsidR="008574EB" w:rsidRPr="003E031D" w:rsidRDefault="008574EB" w:rsidP="003E031D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1.Баскетбол: учебное пособие / Е.В. </w:t>
      </w:r>
      <w:proofErr w:type="spellStart"/>
      <w:r>
        <w:rPr>
          <w:sz w:val="28"/>
          <w:szCs w:val="28"/>
        </w:rPr>
        <w:t>Конеева</w:t>
      </w:r>
      <w:proofErr w:type="spellEnd"/>
      <w:r>
        <w:rPr>
          <w:sz w:val="28"/>
          <w:szCs w:val="28"/>
        </w:rPr>
        <w:t xml:space="preserve">, В.П. Овчинников, Т.Я. </w:t>
      </w:r>
      <w:proofErr w:type="spellStart"/>
      <w:r>
        <w:rPr>
          <w:sz w:val="28"/>
          <w:szCs w:val="28"/>
        </w:rPr>
        <w:t>Кукаева</w:t>
      </w:r>
      <w:proofErr w:type="spellEnd"/>
      <w:r>
        <w:rPr>
          <w:sz w:val="28"/>
          <w:szCs w:val="28"/>
        </w:rPr>
        <w:t xml:space="preserve">, О.В. Румянцева; под ред. Е.В. </w:t>
      </w:r>
      <w:proofErr w:type="spellStart"/>
      <w:r>
        <w:rPr>
          <w:sz w:val="28"/>
          <w:szCs w:val="28"/>
        </w:rPr>
        <w:t>Конеевой</w:t>
      </w:r>
      <w:proofErr w:type="spellEnd"/>
      <w:r>
        <w:rPr>
          <w:sz w:val="28"/>
          <w:szCs w:val="28"/>
        </w:rPr>
        <w:t xml:space="preserve">. – Калининград: Издательство КГУ, 2002. – 103 с. </w:t>
      </w:r>
    </w:p>
    <w:p w14:paraId="320E67A5" w14:textId="049D3420" w:rsidR="008574EB" w:rsidRDefault="008574EB" w:rsidP="003E031D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2.Гомельский, А.Я. Энциклопедия баскетбола от Гомельского / А.Я. Гомельский. - М.: [</w:t>
      </w:r>
      <w:proofErr w:type="spellStart"/>
      <w:r>
        <w:rPr>
          <w:sz w:val="28"/>
          <w:szCs w:val="28"/>
        </w:rPr>
        <w:t>б.и</w:t>
      </w:r>
      <w:proofErr w:type="spellEnd"/>
      <w:r>
        <w:rPr>
          <w:sz w:val="28"/>
          <w:szCs w:val="28"/>
        </w:rPr>
        <w:t xml:space="preserve">.] 2002. – 352 с. </w:t>
      </w:r>
    </w:p>
    <w:p w14:paraId="2EB051FA" w14:textId="373CC997" w:rsidR="008574EB" w:rsidRPr="008574EB" w:rsidRDefault="008574EB" w:rsidP="003E031D">
      <w:pPr>
        <w:pStyle w:val="Default"/>
        <w:spacing w:line="360" w:lineRule="auto"/>
      </w:pPr>
      <w:r>
        <w:rPr>
          <w:sz w:val="28"/>
          <w:szCs w:val="28"/>
        </w:rPr>
        <w:t>3.</w:t>
      </w:r>
      <w:r w:rsidRPr="008574EB">
        <w:t xml:space="preserve"> </w:t>
      </w:r>
      <w:r>
        <w:rPr>
          <w:sz w:val="28"/>
          <w:szCs w:val="28"/>
        </w:rPr>
        <w:t xml:space="preserve">Коротков, И.М. Подвижные игры в занятиях спортом / И.М. Коротков. – М.: Издательство «Физкультура и спорт», 1971. – 120 с. </w:t>
      </w:r>
    </w:p>
    <w:p w14:paraId="0766D75D" w14:textId="0F60D27F" w:rsidR="008574EB" w:rsidRDefault="008574EB" w:rsidP="008574EB">
      <w:pPr>
        <w:pStyle w:val="Default"/>
        <w:rPr>
          <w:sz w:val="28"/>
          <w:szCs w:val="28"/>
        </w:rPr>
      </w:pPr>
    </w:p>
    <w:p w14:paraId="241DDC74" w14:textId="77777777" w:rsidR="008574EB" w:rsidRDefault="008574EB" w:rsidP="008574EB">
      <w:pPr>
        <w:pStyle w:val="Default"/>
        <w:rPr>
          <w:sz w:val="28"/>
          <w:szCs w:val="28"/>
        </w:rPr>
      </w:pPr>
    </w:p>
    <w:p w14:paraId="1A0F4E8C" w14:textId="584501F0" w:rsidR="008574EB" w:rsidRDefault="008574EB" w:rsidP="008574EB">
      <w:pPr>
        <w:spacing w:after="0" w:line="360" w:lineRule="auto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14:paraId="2813CE1B" w14:textId="77777777" w:rsidR="008574EB" w:rsidRDefault="008574EB" w:rsidP="00807636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14:paraId="3A8225A2" w14:textId="77777777" w:rsidR="008574EB" w:rsidRPr="00B76D21" w:rsidRDefault="008574EB" w:rsidP="008574EB">
      <w:pPr>
        <w:spacing w:after="0" w:line="360" w:lineRule="auto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sectPr w:rsidR="008574EB" w:rsidRPr="00B76D21" w:rsidSect="00226304"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15379"/>
    <w:multiLevelType w:val="hybridMultilevel"/>
    <w:tmpl w:val="91866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592182"/>
    <w:multiLevelType w:val="hybridMultilevel"/>
    <w:tmpl w:val="CFB86416"/>
    <w:lvl w:ilvl="0" w:tplc="281E63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5C5C58"/>
    <w:multiLevelType w:val="hybridMultilevel"/>
    <w:tmpl w:val="967A4CE2"/>
    <w:lvl w:ilvl="0" w:tplc="5C7ED65E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FA3"/>
    <w:rsid w:val="00006EF5"/>
    <w:rsid w:val="00022B73"/>
    <w:rsid w:val="000261E6"/>
    <w:rsid w:val="000354CF"/>
    <w:rsid w:val="00074DC6"/>
    <w:rsid w:val="00084980"/>
    <w:rsid w:val="0013406C"/>
    <w:rsid w:val="0016249F"/>
    <w:rsid w:val="001C6567"/>
    <w:rsid w:val="001D4487"/>
    <w:rsid w:val="00226304"/>
    <w:rsid w:val="002873E8"/>
    <w:rsid w:val="00303E93"/>
    <w:rsid w:val="00317994"/>
    <w:rsid w:val="003E031D"/>
    <w:rsid w:val="004133A3"/>
    <w:rsid w:val="00426B24"/>
    <w:rsid w:val="004B271F"/>
    <w:rsid w:val="004B3814"/>
    <w:rsid w:val="004D5FA3"/>
    <w:rsid w:val="00517660"/>
    <w:rsid w:val="005377DF"/>
    <w:rsid w:val="00553663"/>
    <w:rsid w:val="0056654A"/>
    <w:rsid w:val="005E1715"/>
    <w:rsid w:val="006120AF"/>
    <w:rsid w:val="006724AD"/>
    <w:rsid w:val="00686499"/>
    <w:rsid w:val="00747FE0"/>
    <w:rsid w:val="007556FB"/>
    <w:rsid w:val="00764D1D"/>
    <w:rsid w:val="00800190"/>
    <w:rsid w:val="00807636"/>
    <w:rsid w:val="008574EB"/>
    <w:rsid w:val="00862B0E"/>
    <w:rsid w:val="008942DE"/>
    <w:rsid w:val="008E2EA2"/>
    <w:rsid w:val="008F4EF8"/>
    <w:rsid w:val="00993DB6"/>
    <w:rsid w:val="00A01251"/>
    <w:rsid w:val="00A14024"/>
    <w:rsid w:val="00A5701C"/>
    <w:rsid w:val="00A62D87"/>
    <w:rsid w:val="00B0007C"/>
    <w:rsid w:val="00B76D21"/>
    <w:rsid w:val="00BA424D"/>
    <w:rsid w:val="00BB308C"/>
    <w:rsid w:val="00C27AE7"/>
    <w:rsid w:val="00C43981"/>
    <w:rsid w:val="00D43D94"/>
    <w:rsid w:val="00D448AB"/>
    <w:rsid w:val="00D930F1"/>
    <w:rsid w:val="00DC1CB7"/>
    <w:rsid w:val="00DC413C"/>
    <w:rsid w:val="00E54870"/>
    <w:rsid w:val="00E72E6A"/>
    <w:rsid w:val="00EB3496"/>
    <w:rsid w:val="00EC5953"/>
    <w:rsid w:val="00F06FC4"/>
    <w:rsid w:val="00F43A32"/>
    <w:rsid w:val="00F5648E"/>
    <w:rsid w:val="00F57C2A"/>
    <w:rsid w:val="00FA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B4B92"/>
  <w15:chartTrackingRefBased/>
  <w15:docId w15:val="{04AD2513-D58A-48F1-B26F-5954D6DA7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FA3"/>
    <w:pPr>
      <w:spacing w:after="200" w:line="276" w:lineRule="auto"/>
    </w:pPr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uiPriority w:val="9"/>
    <w:unhideWhenUsed/>
    <w:qFormat/>
    <w:rsid w:val="001D44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FA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64D1D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F06F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">
    <w:name w:val="c5"/>
    <w:basedOn w:val="a"/>
    <w:rsid w:val="00F57C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F57C2A"/>
  </w:style>
  <w:style w:type="paragraph" w:customStyle="1" w:styleId="c6">
    <w:name w:val="c6"/>
    <w:basedOn w:val="a"/>
    <w:rsid w:val="00F57C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">
    <w:name w:val="c10"/>
    <w:basedOn w:val="a"/>
    <w:rsid w:val="00F57C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57C2A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E54870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rsid w:val="001D448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a7">
    <w:name w:val="Table Grid"/>
    <w:basedOn w:val="a1"/>
    <w:uiPriority w:val="39"/>
    <w:rsid w:val="00EB3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22B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4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DE3D7-48E3-4AF6-ADE0-79098D070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13</Pages>
  <Words>2099</Words>
  <Characters>11967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59</cp:revision>
  <dcterms:created xsi:type="dcterms:W3CDTF">2022-11-24T18:22:00Z</dcterms:created>
  <dcterms:modified xsi:type="dcterms:W3CDTF">2024-05-27T10:41:00Z</dcterms:modified>
</cp:coreProperties>
</file>