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9B0" w:rsidRPr="001F340D" w:rsidRDefault="00DF0250" w:rsidP="00A1735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340D">
        <w:rPr>
          <w:rFonts w:ascii="Times New Roman" w:eastAsia="Times New Roman" w:hAnsi="Times New Roman" w:cs="Times New Roman"/>
          <w:b/>
          <w:sz w:val="28"/>
          <w:szCs w:val="28"/>
        </w:rPr>
        <w:t xml:space="preserve">Ранняя профориентация детей имеющих нарушение слуха </w:t>
      </w:r>
    </w:p>
    <w:p w:rsidR="00622270" w:rsidRDefault="00622270" w:rsidP="00A17356">
      <w:pPr>
        <w:tabs>
          <w:tab w:val="left" w:pos="184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Князева Н.В. (воспитатель)</w:t>
      </w:r>
    </w:p>
    <w:p w:rsidR="00622270" w:rsidRDefault="00622270" w:rsidP="00A17356">
      <w:pPr>
        <w:tabs>
          <w:tab w:val="left" w:pos="184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КГБОУ «Минусинская школа – интернат»  </w:t>
      </w:r>
    </w:p>
    <w:p w:rsidR="00622270" w:rsidRDefault="00622270" w:rsidP="00A17356">
      <w:pPr>
        <w:tabs>
          <w:tab w:val="left" w:pos="184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Минусинск. Красноярский край. Россия.</w:t>
      </w:r>
    </w:p>
    <w:p w:rsidR="00552BA7" w:rsidRDefault="00552BA7" w:rsidP="00A17356">
      <w:pPr>
        <w:tabs>
          <w:tab w:val="left" w:pos="184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2270" w:rsidRPr="00E45513" w:rsidRDefault="00622270" w:rsidP="00A17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513">
        <w:rPr>
          <w:rFonts w:ascii="Times New Roman" w:hAnsi="Times New Roman" w:cs="Times New Roman"/>
          <w:sz w:val="28"/>
          <w:szCs w:val="28"/>
        </w:rPr>
        <w:t xml:space="preserve">В настоящее время профориентация младших школьников очень актуальна, </w:t>
      </w:r>
      <w:r w:rsidR="007E2DB3" w:rsidRPr="00E45513">
        <w:rPr>
          <w:rFonts w:ascii="Times New Roman" w:hAnsi="Times New Roman" w:cs="Times New Roman"/>
          <w:sz w:val="28"/>
          <w:szCs w:val="28"/>
        </w:rPr>
        <w:t>поэтому о</w:t>
      </w:r>
      <w:r w:rsidRPr="00E45513">
        <w:rPr>
          <w:rFonts w:ascii="Times New Roman" w:hAnsi="Times New Roman" w:cs="Times New Roman"/>
          <w:sz w:val="28"/>
          <w:szCs w:val="28"/>
        </w:rPr>
        <w:t xml:space="preserve">рганизация </w:t>
      </w:r>
      <w:r w:rsidR="007E2DB3" w:rsidRPr="00E45513">
        <w:rPr>
          <w:rFonts w:ascii="Times New Roman" w:hAnsi="Times New Roman" w:cs="Times New Roman"/>
          <w:sz w:val="28"/>
          <w:szCs w:val="28"/>
        </w:rPr>
        <w:t>данной</w:t>
      </w:r>
      <w:r w:rsidRPr="00E45513">
        <w:rPr>
          <w:rFonts w:ascii="Times New Roman" w:hAnsi="Times New Roman" w:cs="Times New Roman"/>
          <w:sz w:val="28"/>
          <w:szCs w:val="28"/>
        </w:rPr>
        <w:t xml:space="preserve"> работы в КГБОУ «Минусинская школа-интерн» является  одним  из самых важных направлений в структуре воспитательной работы и направлена на обеспечение социальных гарантий в вопросах профессионального самоопределения обучающихся с нарушением слуха.</w:t>
      </w:r>
    </w:p>
    <w:p w:rsidR="00622270" w:rsidRDefault="00622270" w:rsidP="00A17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513">
        <w:rPr>
          <w:rFonts w:ascii="Times New Roman" w:hAnsi="Times New Roman" w:cs="Times New Roman"/>
          <w:sz w:val="28"/>
          <w:szCs w:val="28"/>
        </w:rPr>
        <w:tab/>
        <w:t>База к профессиональному самоопределению должна формироваться задолго до подросткового возраста. Поэтому, значительное место в профориентационной работе принадлежит младшим школьникам.</w:t>
      </w:r>
    </w:p>
    <w:p w:rsidR="00A17356" w:rsidRDefault="00A17356" w:rsidP="00A17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Профориентационная работа в начальной школе проводится с целью:</w:t>
      </w:r>
    </w:p>
    <w:p w:rsidR="00A17356" w:rsidRDefault="00A17356" w:rsidP="00A17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расширения представлений о роли труда в жизни человека;</w:t>
      </w:r>
    </w:p>
    <w:p w:rsidR="00A17356" w:rsidRDefault="00A17356" w:rsidP="00A17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расширения первоначальных представлений о различных профессиях;</w:t>
      </w:r>
    </w:p>
    <w:p w:rsidR="00A17356" w:rsidRPr="00E45513" w:rsidRDefault="00A17356" w:rsidP="00A17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предоставления возможности учащимся погрузиться в различные профессии через игровые ситуации.</w:t>
      </w:r>
    </w:p>
    <w:p w:rsidR="00622270" w:rsidRPr="00E45513" w:rsidRDefault="00622270" w:rsidP="00A17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513">
        <w:rPr>
          <w:rFonts w:ascii="Times New Roman" w:hAnsi="Times New Roman" w:cs="Times New Roman"/>
          <w:sz w:val="28"/>
          <w:szCs w:val="28"/>
        </w:rPr>
        <w:tab/>
        <w:t xml:space="preserve">В течение </w:t>
      </w:r>
      <w:r w:rsidR="007E2DB3" w:rsidRPr="00E45513">
        <w:rPr>
          <w:rFonts w:ascii="Times New Roman" w:hAnsi="Times New Roman" w:cs="Times New Roman"/>
          <w:sz w:val="28"/>
          <w:szCs w:val="28"/>
        </w:rPr>
        <w:t>трех</w:t>
      </w:r>
      <w:r w:rsidRPr="00E45513">
        <w:rPr>
          <w:rFonts w:ascii="Times New Roman" w:hAnsi="Times New Roman" w:cs="Times New Roman"/>
          <w:sz w:val="28"/>
          <w:szCs w:val="28"/>
        </w:rPr>
        <w:t xml:space="preserve"> лет я работала с учащимися, которые обучаются по адаптированной  образовательной программе начального общего образования для глухих и слабослышащих детей.</w:t>
      </w:r>
    </w:p>
    <w:p w:rsidR="007E2DB3" w:rsidRPr="00E45513" w:rsidRDefault="00622270" w:rsidP="00A17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513">
        <w:rPr>
          <w:rFonts w:ascii="Times New Roman" w:hAnsi="Times New Roman" w:cs="Times New Roman"/>
          <w:sz w:val="28"/>
          <w:szCs w:val="28"/>
        </w:rPr>
        <w:tab/>
        <w:t>Известно, что при работе с глухими и слабослышащими детьми с трудн</w:t>
      </w:r>
      <w:r w:rsidR="007E2DB3" w:rsidRPr="00E45513">
        <w:rPr>
          <w:rFonts w:ascii="Times New Roman" w:hAnsi="Times New Roman" w:cs="Times New Roman"/>
          <w:sz w:val="28"/>
          <w:szCs w:val="28"/>
        </w:rPr>
        <w:t>ее</w:t>
      </w:r>
      <w:r w:rsidRPr="00E45513">
        <w:rPr>
          <w:rFonts w:ascii="Times New Roman" w:hAnsi="Times New Roman" w:cs="Times New Roman"/>
          <w:sz w:val="28"/>
          <w:szCs w:val="28"/>
        </w:rPr>
        <w:t xml:space="preserve"> добиться необходимого эффекта при обучении,</w:t>
      </w:r>
      <w:r w:rsidR="007E2DB3" w:rsidRPr="00E45513">
        <w:rPr>
          <w:rFonts w:ascii="Times New Roman" w:hAnsi="Times New Roman" w:cs="Times New Roman"/>
          <w:sz w:val="28"/>
          <w:szCs w:val="28"/>
        </w:rPr>
        <w:t xml:space="preserve"> </w:t>
      </w:r>
      <w:r w:rsidR="007E2DB3" w:rsidRPr="00422EB2">
        <w:rPr>
          <w:rFonts w:ascii="Times New Roman" w:hAnsi="Times New Roman" w:cs="Times New Roman"/>
          <w:sz w:val="28"/>
          <w:szCs w:val="28"/>
        </w:rPr>
        <w:t xml:space="preserve">чем </w:t>
      </w:r>
      <w:r w:rsidR="00422EB2" w:rsidRPr="00422EB2">
        <w:rPr>
          <w:rFonts w:ascii="Times New Roman" w:hAnsi="Times New Roman" w:cs="Times New Roman"/>
          <w:sz w:val="28"/>
          <w:szCs w:val="28"/>
        </w:rPr>
        <w:t xml:space="preserve">с </w:t>
      </w:r>
      <w:r w:rsidR="007E2DB3" w:rsidRPr="00422EB2">
        <w:rPr>
          <w:rFonts w:ascii="Times New Roman" w:hAnsi="Times New Roman" w:cs="Times New Roman"/>
          <w:sz w:val="28"/>
          <w:szCs w:val="28"/>
        </w:rPr>
        <w:t>обучающимися</w:t>
      </w:r>
      <w:r w:rsidR="00422EB2" w:rsidRPr="00422EB2">
        <w:rPr>
          <w:rFonts w:ascii="Times New Roman" w:hAnsi="Times New Roman" w:cs="Times New Roman"/>
          <w:sz w:val="28"/>
          <w:szCs w:val="28"/>
        </w:rPr>
        <w:t xml:space="preserve"> имеющими норму слуха</w:t>
      </w:r>
      <w:r w:rsidR="007E2DB3" w:rsidRPr="00422EB2">
        <w:rPr>
          <w:rFonts w:ascii="Times New Roman" w:hAnsi="Times New Roman" w:cs="Times New Roman"/>
          <w:sz w:val="28"/>
          <w:szCs w:val="28"/>
        </w:rPr>
        <w:t>.</w:t>
      </w:r>
      <w:r w:rsidRPr="00422EB2">
        <w:rPr>
          <w:rFonts w:ascii="Times New Roman" w:hAnsi="Times New Roman" w:cs="Times New Roman"/>
          <w:sz w:val="28"/>
          <w:szCs w:val="28"/>
        </w:rPr>
        <w:t xml:space="preserve"> </w:t>
      </w:r>
      <w:r w:rsidR="007E2DB3" w:rsidRPr="00422EB2">
        <w:rPr>
          <w:rFonts w:ascii="Times New Roman" w:hAnsi="Times New Roman" w:cs="Times New Roman"/>
          <w:sz w:val="28"/>
          <w:szCs w:val="28"/>
        </w:rPr>
        <w:t>Н</w:t>
      </w:r>
      <w:r w:rsidRPr="00422EB2">
        <w:rPr>
          <w:rFonts w:ascii="Times New Roman" w:hAnsi="Times New Roman" w:cs="Times New Roman"/>
          <w:sz w:val="28"/>
          <w:szCs w:val="28"/>
        </w:rPr>
        <w:t>е всегда такие дети могут</w:t>
      </w:r>
      <w:r w:rsidRPr="00E45513">
        <w:rPr>
          <w:rFonts w:ascii="Times New Roman" w:hAnsi="Times New Roman" w:cs="Times New Roman"/>
          <w:sz w:val="28"/>
          <w:szCs w:val="28"/>
        </w:rPr>
        <w:t xml:space="preserve"> делать осознанный выбор своей профессии даже в старшем школьном возрасте. </w:t>
      </w:r>
      <w:r w:rsidR="007E2DB3" w:rsidRPr="00E45513">
        <w:rPr>
          <w:rFonts w:ascii="Times New Roman" w:hAnsi="Times New Roman" w:cs="Times New Roman"/>
          <w:sz w:val="28"/>
          <w:szCs w:val="28"/>
        </w:rPr>
        <w:t xml:space="preserve">Это связано </w:t>
      </w:r>
      <w:r w:rsidR="00E45513" w:rsidRPr="00E45513">
        <w:rPr>
          <w:rFonts w:ascii="Times New Roman" w:hAnsi="Times New Roman" w:cs="Times New Roman"/>
          <w:sz w:val="28"/>
          <w:szCs w:val="28"/>
        </w:rPr>
        <w:t>со</w:t>
      </w:r>
      <w:r w:rsidR="007E2DB3" w:rsidRPr="00E45513">
        <w:rPr>
          <w:rFonts w:ascii="Times New Roman" w:hAnsi="Times New Roman" w:cs="Times New Roman"/>
          <w:sz w:val="28"/>
          <w:szCs w:val="28"/>
        </w:rPr>
        <w:t xml:space="preserve"> спецификой глухих и слабослышащих </w:t>
      </w:r>
      <w:r w:rsidR="004C3F51" w:rsidRPr="00E45513">
        <w:rPr>
          <w:rFonts w:ascii="Times New Roman" w:hAnsi="Times New Roman" w:cs="Times New Roman"/>
          <w:sz w:val="28"/>
          <w:szCs w:val="28"/>
        </w:rPr>
        <w:t>обучающихся,</w:t>
      </w:r>
      <w:r w:rsidR="00E45513" w:rsidRPr="00E45513">
        <w:rPr>
          <w:rFonts w:ascii="Times New Roman" w:hAnsi="Times New Roman" w:cs="Times New Roman"/>
          <w:sz w:val="28"/>
          <w:szCs w:val="28"/>
        </w:rPr>
        <w:t xml:space="preserve"> которая </w:t>
      </w:r>
      <w:r w:rsidR="007E2DB3" w:rsidRPr="00E45513">
        <w:rPr>
          <w:rFonts w:ascii="Times New Roman" w:hAnsi="Times New Roman" w:cs="Times New Roman"/>
          <w:sz w:val="28"/>
          <w:szCs w:val="28"/>
        </w:rPr>
        <w:t>проявляется:</w:t>
      </w:r>
    </w:p>
    <w:p w:rsidR="007E2DB3" w:rsidRPr="00E45513" w:rsidRDefault="007E2DB3" w:rsidP="00A17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513">
        <w:rPr>
          <w:rFonts w:ascii="Times New Roman" w:hAnsi="Times New Roman" w:cs="Times New Roman"/>
          <w:sz w:val="28"/>
          <w:szCs w:val="28"/>
        </w:rPr>
        <w:t xml:space="preserve">- </w:t>
      </w:r>
      <w:r w:rsidR="004C3F51" w:rsidRPr="00E45513">
        <w:rPr>
          <w:rFonts w:ascii="Times New Roman" w:hAnsi="Times New Roman" w:cs="Times New Roman"/>
          <w:sz w:val="28"/>
          <w:szCs w:val="28"/>
        </w:rPr>
        <w:t xml:space="preserve">в </w:t>
      </w:r>
      <w:r w:rsidRPr="00E45513">
        <w:rPr>
          <w:rFonts w:ascii="Times New Roman" w:hAnsi="Times New Roman" w:cs="Times New Roman"/>
          <w:sz w:val="28"/>
          <w:szCs w:val="28"/>
        </w:rPr>
        <w:t>дефиците словесной информации, т.к. небольшой  словарный запас;</w:t>
      </w:r>
    </w:p>
    <w:p w:rsidR="007E2DB3" w:rsidRPr="00422EB2" w:rsidRDefault="007E2DB3" w:rsidP="00A17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EB2">
        <w:rPr>
          <w:rFonts w:ascii="Times New Roman" w:hAnsi="Times New Roman" w:cs="Times New Roman"/>
          <w:sz w:val="28"/>
          <w:szCs w:val="28"/>
        </w:rPr>
        <w:t>-</w:t>
      </w:r>
      <w:r w:rsidR="004C3F51" w:rsidRPr="00422EB2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422EB2">
        <w:rPr>
          <w:rFonts w:ascii="Times New Roman" w:hAnsi="Times New Roman" w:cs="Times New Roman"/>
          <w:sz w:val="28"/>
          <w:szCs w:val="28"/>
        </w:rPr>
        <w:t>ограниченн</w:t>
      </w:r>
      <w:r w:rsidR="00A17356">
        <w:rPr>
          <w:rFonts w:ascii="Times New Roman" w:hAnsi="Times New Roman" w:cs="Times New Roman"/>
          <w:sz w:val="28"/>
          <w:szCs w:val="28"/>
        </w:rPr>
        <w:t>о</w:t>
      </w:r>
      <w:r w:rsidRPr="00422EB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22EB2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A17356">
        <w:rPr>
          <w:rFonts w:ascii="Times New Roman" w:hAnsi="Times New Roman" w:cs="Times New Roman"/>
          <w:sz w:val="28"/>
          <w:szCs w:val="28"/>
        </w:rPr>
        <w:t>е</w:t>
      </w:r>
      <w:r w:rsidRPr="00422EB2">
        <w:rPr>
          <w:rFonts w:ascii="Times New Roman" w:hAnsi="Times New Roman" w:cs="Times New Roman"/>
          <w:sz w:val="28"/>
          <w:szCs w:val="28"/>
        </w:rPr>
        <w:t xml:space="preserve"> о структуре труда, что вытесняет выпускников специальных школ в зону неквалифицированного труда.</w:t>
      </w:r>
    </w:p>
    <w:p w:rsidR="00622270" w:rsidRPr="00E45513" w:rsidRDefault="00622270" w:rsidP="00A173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2EB2">
        <w:rPr>
          <w:rFonts w:ascii="Times New Roman" w:hAnsi="Times New Roman" w:cs="Times New Roman"/>
          <w:sz w:val="28"/>
          <w:szCs w:val="28"/>
        </w:rPr>
        <w:t>Поэтому профориентационная работа так необходима с детьми данной группы.</w:t>
      </w:r>
    </w:p>
    <w:p w:rsidR="00E45513" w:rsidRDefault="00622270" w:rsidP="00A17356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я реализую программу внеурочной деятельности социальной направленности «</w:t>
      </w:r>
      <w:r w:rsidR="00E4551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профессий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 Профессии</w:t>
      </w:r>
      <w:r w:rsidR="00EF7E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изучаемые в рамках данной программы</w:t>
      </w:r>
      <w:r w:rsidR="00EF7E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подобраны с учетом того</w:t>
      </w:r>
      <w:r w:rsidR="00EF7E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именно дети с нарушениями слуха могут получить в дальнейшем эт</w:t>
      </w:r>
      <w:r w:rsidR="00422EB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специальност</w:t>
      </w:r>
      <w:r w:rsidR="00422EB2">
        <w:rPr>
          <w:rFonts w:ascii="Times New Roman" w:eastAsia="Times New Roman" w:hAnsi="Times New Roman" w:cs="Times New Roman"/>
          <w:sz w:val="28"/>
          <w:szCs w:val="28"/>
          <w:lang w:eastAsia="ru-RU"/>
        </w:rPr>
        <w:t>ь, а также</w:t>
      </w:r>
      <w:r w:rsidR="00E4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 </w:t>
      </w:r>
      <w:r w:rsidR="00EF7E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профессии,</w:t>
      </w:r>
      <w:r w:rsidR="00E4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которыми они будут сталкиваться постоянно во взрослой самостоятельной 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Программа внеурочной деятельности, позволяет  спланировать работу с млад</w:t>
      </w:r>
      <w:r w:rsidR="00E4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шими школьниками так, что бы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</w:t>
      </w:r>
      <w:r w:rsidR="00E4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рвом этапе, пассивно-поисковом, осуществлялся первичный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профессиональный выбор. </w:t>
      </w:r>
    </w:p>
    <w:p w:rsidR="00DF0250" w:rsidRDefault="00E45513" w:rsidP="00A17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513">
        <w:rPr>
          <w:rFonts w:ascii="Times New Roman" w:hAnsi="Times New Roman" w:cs="Times New Roman"/>
          <w:sz w:val="28"/>
          <w:szCs w:val="28"/>
        </w:rPr>
        <w:t xml:space="preserve">На внеурочных занятиях дети узнают о многообразии различных профессий, </w:t>
      </w:r>
      <w:r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="00EF7E12">
        <w:rPr>
          <w:rFonts w:ascii="Times New Roman" w:hAnsi="Times New Roman" w:cs="Times New Roman"/>
          <w:sz w:val="28"/>
          <w:szCs w:val="28"/>
        </w:rPr>
        <w:t>мною</w:t>
      </w:r>
      <w:r w:rsidR="001F34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513">
        <w:rPr>
          <w:rFonts w:ascii="Times New Roman" w:hAnsi="Times New Roman" w:cs="Times New Roman"/>
          <w:sz w:val="28"/>
          <w:szCs w:val="28"/>
        </w:rPr>
        <w:t>использу</w:t>
      </w:r>
      <w:r w:rsidR="00EF7E12">
        <w:rPr>
          <w:rFonts w:ascii="Times New Roman" w:hAnsi="Times New Roman" w:cs="Times New Roman"/>
          <w:sz w:val="28"/>
          <w:szCs w:val="28"/>
        </w:rPr>
        <w:t>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513">
        <w:rPr>
          <w:rFonts w:ascii="Times New Roman" w:hAnsi="Times New Roman" w:cs="Times New Roman"/>
          <w:sz w:val="28"/>
          <w:szCs w:val="28"/>
        </w:rPr>
        <w:t>разнообразные формы, такие как:</w:t>
      </w:r>
      <w:r w:rsidR="001F340D">
        <w:rPr>
          <w:rFonts w:ascii="Times New Roman" w:hAnsi="Times New Roman" w:cs="Times New Roman"/>
          <w:sz w:val="28"/>
          <w:szCs w:val="28"/>
        </w:rPr>
        <w:t xml:space="preserve"> </w:t>
      </w:r>
      <w:r w:rsidRPr="00E45513">
        <w:rPr>
          <w:rFonts w:ascii="Times New Roman" w:hAnsi="Times New Roman" w:cs="Times New Roman"/>
          <w:sz w:val="28"/>
          <w:szCs w:val="28"/>
        </w:rPr>
        <w:t>беседы</w:t>
      </w:r>
      <w:r w:rsidR="001F340D">
        <w:rPr>
          <w:rFonts w:ascii="Times New Roman" w:hAnsi="Times New Roman" w:cs="Times New Roman"/>
          <w:sz w:val="28"/>
          <w:szCs w:val="28"/>
        </w:rPr>
        <w:t xml:space="preserve">, </w:t>
      </w:r>
      <w:r w:rsidRPr="00E45513">
        <w:rPr>
          <w:rFonts w:ascii="Times New Roman" w:hAnsi="Times New Roman" w:cs="Times New Roman"/>
          <w:sz w:val="28"/>
          <w:szCs w:val="28"/>
        </w:rPr>
        <w:t>игровые занятия</w:t>
      </w:r>
      <w:r w:rsidR="001F340D">
        <w:rPr>
          <w:rFonts w:ascii="Times New Roman" w:hAnsi="Times New Roman" w:cs="Times New Roman"/>
          <w:sz w:val="28"/>
          <w:szCs w:val="28"/>
        </w:rPr>
        <w:t xml:space="preserve">, </w:t>
      </w:r>
      <w:r w:rsidRPr="00E45513">
        <w:rPr>
          <w:rFonts w:ascii="Times New Roman" w:hAnsi="Times New Roman" w:cs="Times New Roman"/>
          <w:sz w:val="28"/>
          <w:szCs w:val="28"/>
        </w:rPr>
        <w:t>экскурсии</w:t>
      </w:r>
      <w:r w:rsidR="001F340D">
        <w:rPr>
          <w:rFonts w:ascii="Times New Roman" w:hAnsi="Times New Roman" w:cs="Times New Roman"/>
          <w:sz w:val="28"/>
          <w:szCs w:val="28"/>
        </w:rPr>
        <w:t xml:space="preserve">, викторины, </w:t>
      </w:r>
      <w:r w:rsidRPr="00E45513">
        <w:rPr>
          <w:rFonts w:ascii="Times New Roman" w:hAnsi="Times New Roman" w:cs="Times New Roman"/>
          <w:sz w:val="28"/>
          <w:szCs w:val="28"/>
        </w:rPr>
        <w:t xml:space="preserve">встречи с людьми </w:t>
      </w:r>
      <w:r w:rsidRPr="00E45513">
        <w:rPr>
          <w:rFonts w:ascii="Times New Roman" w:hAnsi="Times New Roman" w:cs="Times New Roman"/>
          <w:sz w:val="28"/>
          <w:szCs w:val="28"/>
        </w:rPr>
        <w:lastRenderedPageBreak/>
        <w:t>интересных профессий</w:t>
      </w:r>
      <w:r w:rsidR="001F340D">
        <w:rPr>
          <w:rFonts w:ascii="Times New Roman" w:hAnsi="Times New Roman" w:cs="Times New Roman"/>
          <w:sz w:val="28"/>
          <w:szCs w:val="28"/>
        </w:rPr>
        <w:t>, сюжетно-ролевые игры, дидактические и слухоречевые игры.</w:t>
      </w:r>
      <w:r w:rsidR="00DF0250" w:rsidRPr="00E45513">
        <w:rPr>
          <w:rFonts w:ascii="Times New Roman" w:hAnsi="Times New Roman" w:cs="Times New Roman"/>
          <w:sz w:val="28"/>
          <w:szCs w:val="28"/>
        </w:rPr>
        <w:t> </w:t>
      </w:r>
    </w:p>
    <w:p w:rsidR="00C475B4" w:rsidRDefault="00C475B4" w:rsidP="00A17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Наиболее эффективной</w:t>
      </w:r>
      <w:r w:rsidRPr="00C475B4">
        <w:rPr>
          <w:rFonts w:ascii="Times New Roman" w:hAnsi="Times New Roman" w:cs="Times New Roman"/>
          <w:sz w:val="28"/>
          <w:szCs w:val="28"/>
        </w:rPr>
        <w:t xml:space="preserve"> формой профориентационной работы младших школьников является игра.</w:t>
      </w:r>
      <w:r w:rsidRPr="00C475B4">
        <w:rPr>
          <w:color w:val="181818"/>
          <w:sz w:val="28"/>
          <w:szCs w:val="28"/>
          <w:shd w:val="clear" w:color="auto" w:fill="FFFFFF"/>
        </w:rPr>
        <w:t xml:space="preserve"> </w:t>
      </w:r>
      <w:r w:rsidRPr="00C47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игре младшие школьники начинают осваивать такие ценности, которые на сегодняшний день являются основой трудовой деятельности человека: ответственность, честность,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самостоятельность</w:t>
      </w:r>
      <w:r w:rsidRPr="00C47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Учатся соблюдать</w:t>
      </w:r>
      <w:r w:rsidRPr="00C47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в игре</w:t>
      </w:r>
      <w:r w:rsidRPr="00C47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приходит </w:t>
      </w:r>
      <w:r w:rsidR="00A17356">
        <w:rPr>
          <w:rFonts w:ascii="Times New Roman" w:hAnsi="Times New Roman" w:cs="Times New Roman"/>
          <w:sz w:val="28"/>
          <w:szCs w:val="28"/>
          <w:shd w:val="clear" w:color="auto" w:fill="FFFFFF"/>
        </w:rPr>
        <w:t>осознание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нерушимости данных правил</w:t>
      </w:r>
      <w:r w:rsidRPr="00C475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 при этом </w:t>
      </w:r>
      <w:r w:rsidR="00182A16">
        <w:rPr>
          <w:rFonts w:ascii="Times New Roman" w:hAnsi="Times New Roman" w:cs="Times New Roman"/>
          <w:sz w:val="28"/>
          <w:szCs w:val="28"/>
          <w:shd w:val="clear" w:color="auto" w:fill="FFFFFF"/>
        </w:rPr>
        <w:t>понимают,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</w:t>
      </w:r>
      <w:r w:rsidRPr="00C475B4">
        <w:rPr>
          <w:rFonts w:ascii="Times New Roman" w:hAnsi="Times New Roman" w:cs="Times New Roman"/>
          <w:sz w:val="28"/>
          <w:szCs w:val="28"/>
          <w:shd w:val="clear" w:color="auto" w:fill="FFFFFF"/>
        </w:rPr>
        <w:t>сама игра пластична, видоизменяема и подчиняется играющим. В процессе игрового действия можно заметить, какое влияние она оказывает на обучающихся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дети учатся культуре общения</w:t>
      </w:r>
      <w:r w:rsidR="00182A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F7E12">
        <w:rPr>
          <w:rFonts w:ascii="Times New Roman" w:hAnsi="Times New Roman" w:cs="Times New Roman"/>
          <w:sz w:val="28"/>
          <w:szCs w:val="28"/>
          <w:shd w:val="clear" w:color="auto" w:fill="FFFFFF"/>
        </w:rPr>
        <w:t>проявляют</w:t>
      </w:r>
      <w:r w:rsidR="00182A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благодарность к труду взрослых, приходит понимание важности труда</w:t>
      </w:r>
      <w:r w:rsidRPr="00C475B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игру обучающиеся имеющие нарушение слуха запоминают название профессий, атрибуты их трудовой деятельности</w:t>
      </w:r>
      <w:r w:rsidR="00182A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специфику труда. С помощью сюжетно - ролевых игр примеряют на себя </w:t>
      </w:r>
      <w:r w:rsidR="009E02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роль </w:t>
      </w:r>
      <w:r w:rsidR="009E02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людей различных </w:t>
      </w:r>
      <w:r w:rsidR="00182A16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</w:t>
      </w:r>
      <w:r w:rsidR="009E02EA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182A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F0250" w:rsidRPr="00352FCA" w:rsidRDefault="00352FCA" w:rsidP="00A17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A16">
        <w:rPr>
          <w:rFonts w:ascii="Times New Roman" w:hAnsi="Times New Roman" w:cs="Times New Roman"/>
          <w:sz w:val="28"/>
          <w:szCs w:val="28"/>
        </w:rPr>
        <w:t>Ф</w:t>
      </w:r>
      <w:r w:rsidR="00182A16" w:rsidRPr="00182A16">
        <w:rPr>
          <w:rFonts w:ascii="Times New Roman" w:hAnsi="Times New Roman" w:cs="Times New Roman"/>
          <w:sz w:val="28"/>
          <w:szCs w:val="28"/>
        </w:rPr>
        <w:t>ормирование опыта различных видов деятельности, интереса и положительного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2A16" w:rsidRPr="00182A16">
        <w:rPr>
          <w:rFonts w:ascii="Times New Roman" w:hAnsi="Times New Roman" w:cs="Times New Roman"/>
          <w:sz w:val="28"/>
          <w:szCs w:val="28"/>
        </w:rPr>
        <w:t>отношения к труду, рас</w:t>
      </w:r>
      <w:r>
        <w:rPr>
          <w:rFonts w:ascii="Times New Roman" w:hAnsi="Times New Roman" w:cs="Times New Roman"/>
          <w:sz w:val="28"/>
          <w:szCs w:val="28"/>
        </w:rPr>
        <w:t xml:space="preserve">ширение знаний о мире профессий проходила </w:t>
      </w:r>
      <w:r w:rsidR="00A17356">
        <w:rPr>
          <w:rFonts w:ascii="Times New Roman" w:hAnsi="Times New Roman" w:cs="Times New Roman"/>
          <w:sz w:val="28"/>
          <w:szCs w:val="28"/>
        </w:rPr>
        <w:t xml:space="preserve">также через организацию </w:t>
      </w:r>
      <w:r w:rsidR="00182A16" w:rsidRPr="00182A16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н</w:t>
      </w:r>
      <w:r w:rsidR="00A17356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A17356">
        <w:rPr>
          <w:rFonts w:ascii="Times New Roman" w:hAnsi="Times New Roman" w:cs="Times New Roman"/>
          <w:sz w:val="28"/>
          <w:szCs w:val="28"/>
        </w:rPr>
        <w:t>и</w:t>
      </w:r>
      <w:r w:rsidR="00182A16" w:rsidRPr="00182A16">
        <w:rPr>
          <w:rFonts w:ascii="Times New Roman" w:hAnsi="Times New Roman" w:cs="Times New Roman"/>
          <w:sz w:val="28"/>
          <w:szCs w:val="28"/>
        </w:rPr>
        <w:t>.</w:t>
      </w:r>
      <w:r w:rsidRPr="00352FCA">
        <w:rPr>
          <w:shd w:val="clear" w:color="auto" w:fill="FFFFFF"/>
        </w:rPr>
        <w:t xml:space="preserve"> </w:t>
      </w:r>
      <w:r w:rsidRPr="00352FCA">
        <w:rPr>
          <w:rFonts w:ascii="Times New Roman" w:hAnsi="Times New Roman" w:cs="Times New Roman"/>
          <w:sz w:val="28"/>
          <w:szCs w:val="28"/>
          <w:shd w:val="clear" w:color="auto" w:fill="FFFFFF"/>
        </w:rPr>
        <w:t>Этот</w:t>
      </w:r>
      <w:r>
        <w:rPr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352FCA">
        <w:rPr>
          <w:rFonts w:ascii="Times New Roman" w:hAnsi="Times New Roman" w:cs="Times New Roman"/>
          <w:sz w:val="28"/>
          <w:szCs w:val="28"/>
        </w:rPr>
        <w:t xml:space="preserve">етод проектов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Pr="00352FCA">
        <w:rPr>
          <w:rFonts w:ascii="Times New Roman" w:hAnsi="Times New Roman" w:cs="Times New Roman"/>
          <w:sz w:val="28"/>
          <w:szCs w:val="28"/>
        </w:rPr>
        <w:t xml:space="preserve"> эффективным инструментом в работе </w:t>
      </w:r>
      <w:r>
        <w:rPr>
          <w:rFonts w:ascii="Times New Roman" w:hAnsi="Times New Roman" w:cs="Times New Roman"/>
          <w:sz w:val="28"/>
          <w:szCs w:val="28"/>
        </w:rPr>
        <w:t>педагога</w:t>
      </w:r>
      <w:r w:rsidRPr="00352FCA">
        <w:rPr>
          <w:rFonts w:ascii="Times New Roman" w:hAnsi="Times New Roman" w:cs="Times New Roman"/>
          <w:sz w:val="28"/>
          <w:szCs w:val="28"/>
        </w:rPr>
        <w:t xml:space="preserve"> по профессиональной ориентации учащихся. Работа над проектами позвол</w:t>
      </w:r>
      <w:r>
        <w:rPr>
          <w:rFonts w:ascii="Times New Roman" w:hAnsi="Times New Roman" w:cs="Times New Roman"/>
          <w:sz w:val="28"/>
          <w:szCs w:val="28"/>
        </w:rPr>
        <w:t>яе</w:t>
      </w:r>
      <w:r w:rsidRPr="00352FCA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учащимся имеющим нарушение слуха</w:t>
      </w:r>
      <w:r w:rsidRPr="00352FCA">
        <w:rPr>
          <w:rFonts w:ascii="Times New Roman" w:hAnsi="Times New Roman" w:cs="Times New Roman"/>
          <w:sz w:val="28"/>
          <w:szCs w:val="28"/>
        </w:rPr>
        <w:t xml:space="preserve"> не только познакомиться с миром профессий, самоутвердиться и </w:t>
      </w:r>
      <w:proofErr w:type="spellStart"/>
      <w:r w:rsidRPr="00352FCA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352FCA">
        <w:rPr>
          <w:rFonts w:ascii="Times New Roman" w:hAnsi="Times New Roman" w:cs="Times New Roman"/>
          <w:sz w:val="28"/>
          <w:szCs w:val="28"/>
        </w:rPr>
        <w:t xml:space="preserve">, сформировать свою жизненную позицию, но и приобрести умения решать проблемы, планировать свои действия, формировать навыки самостоятельной работы и работы в команде. В </w:t>
      </w:r>
      <w:r>
        <w:rPr>
          <w:rFonts w:ascii="Times New Roman" w:hAnsi="Times New Roman" w:cs="Times New Roman"/>
          <w:sz w:val="28"/>
          <w:szCs w:val="28"/>
        </w:rPr>
        <w:t>нашем классе ребятам было предложено</w:t>
      </w:r>
      <w:r w:rsidRPr="00352FCA">
        <w:rPr>
          <w:rFonts w:ascii="Times New Roman" w:hAnsi="Times New Roman" w:cs="Times New Roman"/>
          <w:sz w:val="28"/>
          <w:szCs w:val="28"/>
        </w:rPr>
        <w:t xml:space="preserve"> создать проект «</w:t>
      </w:r>
      <w:r>
        <w:rPr>
          <w:rFonts w:ascii="Times New Roman" w:hAnsi="Times New Roman" w:cs="Times New Roman"/>
          <w:sz w:val="28"/>
          <w:szCs w:val="28"/>
        </w:rPr>
        <w:t>Моя будущая профессия</w:t>
      </w:r>
      <w:r w:rsidRPr="00352FCA">
        <w:rPr>
          <w:rFonts w:ascii="Times New Roman" w:hAnsi="Times New Roman" w:cs="Times New Roman"/>
          <w:sz w:val="28"/>
          <w:szCs w:val="28"/>
        </w:rPr>
        <w:t xml:space="preserve">». В этом проекте учащиеся должны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352FCA">
        <w:rPr>
          <w:rFonts w:ascii="Times New Roman" w:hAnsi="Times New Roman" w:cs="Times New Roman"/>
          <w:sz w:val="28"/>
          <w:szCs w:val="28"/>
        </w:rPr>
        <w:t>узнать более подробно о профессиях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52F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 представляли для них интерес</w:t>
      </w:r>
      <w:r w:rsidR="002F301E">
        <w:rPr>
          <w:rFonts w:ascii="Times New Roman" w:hAnsi="Times New Roman" w:cs="Times New Roman"/>
          <w:sz w:val="28"/>
          <w:szCs w:val="28"/>
        </w:rPr>
        <w:t xml:space="preserve">, обосновать свой выбор и выступить с защитой своего проекта на школьной конференции «Карнавал профессий». Ребята выбрали следующие профессии: парикмахер, мастер маникюра, водитель, продавец - консультант, футболист и художник. На уровне класса все учащиеся смогли выступить с проектами, но на уровне школы смогли защитить свои работы только два ученика, в результате они получили Диплом за 2 место и Диплом участника. </w:t>
      </w:r>
    </w:p>
    <w:p w:rsidR="00084A9D" w:rsidRDefault="00084A9D" w:rsidP="00A1735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вышеперечисленного следует, что с</w:t>
      </w:r>
      <w:r w:rsidR="00DF0250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ущность работы </w:t>
      </w:r>
      <w:r w:rsidR="002F301E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 </w:t>
      </w:r>
      <w:r w:rsidR="00DF0250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профессиональному воспитанию заключается в том, чтобы побуждать обучающихся к участию в разнообразных формах учебной и внеклассной </w:t>
      </w:r>
      <w:r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="00DF0250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F301E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привлекать к </w:t>
      </w:r>
      <w:r w:rsidR="00DF0250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общественно-полезному труду. </w:t>
      </w:r>
      <w:bookmarkEnd w:id="0"/>
      <w:r w:rsidR="00A17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</w:t>
      </w:r>
      <w:r w:rsidR="00A17356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</w:t>
      </w:r>
      <w:r w:rsidR="00552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разнообразной</w:t>
      </w:r>
      <w:r w:rsidR="00A17356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</w:t>
      </w:r>
      <w:r w:rsidR="00A1735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F0250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клонност</w:t>
      </w:r>
      <w:r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F0250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учащихся </w:t>
      </w:r>
      <w:r w:rsidR="00DF0250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</w:t>
      </w:r>
      <w:r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DF0250" w:rsidRPr="00084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тся, а профессиональные знания успешно накапливаются. </w:t>
      </w:r>
    </w:p>
    <w:p w:rsidR="00A17356" w:rsidRPr="00084A9D" w:rsidRDefault="00A17356" w:rsidP="00A17356">
      <w:pPr>
        <w:shd w:val="clear" w:color="auto" w:fill="FFFFFF"/>
        <w:spacing w:after="0" w:line="240" w:lineRule="auto"/>
        <w:ind w:right="-1" w:firstLine="567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DF0250" w:rsidRPr="00084A9D" w:rsidRDefault="00DF0250" w:rsidP="00A1735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84A9D">
        <w:rPr>
          <w:rFonts w:ascii="Times New Roman" w:hAnsi="Times New Roman" w:cs="Times New Roman"/>
          <w:sz w:val="28"/>
          <w:szCs w:val="28"/>
          <w:u w:val="single"/>
        </w:rPr>
        <w:t>Заключение</w:t>
      </w:r>
    </w:p>
    <w:p w:rsidR="00DF0250" w:rsidRDefault="00084A9D" w:rsidP="00A173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4A9D">
        <w:rPr>
          <w:rFonts w:ascii="Times New Roman" w:hAnsi="Times New Roman" w:cs="Times New Roman"/>
          <w:sz w:val="28"/>
          <w:szCs w:val="28"/>
        </w:rPr>
        <w:t xml:space="preserve">Сегодня особое внимание уделяется проблеме социальной ориентации, адаптации и трудовой реабилитации, учащихся с нарушениями слуха. Успешная профессиональная деятельность лиц с нарушениями слуха предполагает высокий уровень не только обучения и образования, но и </w:t>
      </w:r>
      <w:r w:rsidRPr="00084A9D">
        <w:rPr>
          <w:rFonts w:ascii="Times New Roman" w:hAnsi="Times New Roman" w:cs="Times New Roman"/>
          <w:sz w:val="28"/>
          <w:szCs w:val="28"/>
        </w:rPr>
        <w:lastRenderedPageBreak/>
        <w:t>духовно – нравственной социально – психологической (адаптационной и компенсирующей) технологической информацией и коммуникативной культурой. Большое внимание в обучении уделяется формированию без барьерного пространства жизнедеятельности учащихся с нарушением слуха.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0250" w:rsidRPr="00084A9D">
        <w:rPr>
          <w:rFonts w:ascii="Times New Roman" w:hAnsi="Times New Roman" w:cs="Times New Roman"/>
          <w:sz w:val="28"/>
          <w:szCs w:val="28"/>
        </w:rPr>
        <w:t xml:space="preserve">Сущность профориентационной работы в школе сводиться к помощи учащимся с нарушением слуха и их родителям правильно и своевременно сориентироваться в мире современных профессий и не ошибиться в выборе будущего. </w:t>
      </w:r>
    </w:p>
    <w:p w:rsidR="00084A9D" w:rsidRPr="00084A9D" w:rsidRDefault="00084A9D" w:rsidP="00A173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 начальной школе</w:t>
      </w:r>
      <w:r w:rsidRPr="00084A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84A9D">
        <w:rPr>
          <w:rFonts w:ascii="Times New Roman" w:hAnsi="Times New Roman" w:cs="Times New Roman"/>
          <w:sz w:val="28"/>
          <w:szCs w:val="28"/>
        </w:rPr>
        <w:t>ажно у</w:t>
      </w:r>
      <w:r w:rsidR="00A173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735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17356">
        <w:rPr>
          <w:rFonts w:ascii="Times New Roman" w:hAnsi="Times New Roman" w:cs="Times New Roman"/>
          <w:sz w:val="28"/>
          <w:szCs w:val="28"/>
        </w:rPr>
        <w:t>:</w:t>
      </w:r>
    </w:p>
    <w:p w:rsidR="00DF0250" w:rsidRPr="00084A9D" w:rsidRDefault="00DF0250" w:rsidP="00A17356">
      <w:pPr>
        <w:pStyle w:val="a3"/>
        <w:numPr>
          <w:ilvl w:val="0"/>
          <w:numId w:val="13"/>
        </w:numPr>
        <w:spacing w:before="0" w:beforeAutospacing="0" w:after="0"/>
        <w:jc w:val="both"/>
        <w:rPr>
          <w:sz w:val="28"/>
          <w:szCs w:val="28"/>
        </w:rPr>
      </w:pPr>
      <w:r w:rsidRPr="00084A9D">
        <w:rPr>
          <w:sz w:val="28"/>
          <w:szCs w:val="28"/>
        </w:rPr>
        <w:t>развить положительное отношение к труду, понимание его роли в жизни человека и общества, сформировать интерес к профессиям родителей и близкие к нему профессии, воспитать в детях потребность узнавания новых профессии. Помочь подойти к выбору профессий очень серьезно. С помощью различных видов деятельности познавательной, игровой, общественно-полезной и трудовой деятельности.</w:t>
      </w:r>
    </w:p>
    <w:p w:rsidR="00DF0250" w:rsidRPr="00084A9D" w:rsidRDefault="00DF0250" w:rsidP="00A17356">
      <w:pPr>
        <w:pStyle w:val="a3"/>
        <w:numPr>
          <w:ilvl w:val="0"/>
          <w:numId w:val="13"/>
        </w:numPr>
        <w:spacing w:after="0"/>
        <w:jc w:val="both"/>
        <w:rPr>
          <w:sz w:val="28"/>
          <w:szCs w:val="28"/>
        </w:rPr>
      </w:pPr>
      <w:r w:rsidRPr="00084A9D">
        <w:rPr>
          <w:sz w:val="28"/>
          <w:szCs w:val="28"/>
        </w:rPr>
        <w:t>создать условия, чтобы они узнали как много больше профессий, также могли выбрать понравившеюся им, узнать, как получить это профессию, актуальна ли она в современном мире.</w:t>
      </w:r>
    </w:p>
    <w:p w:rsidR="00DF0250" w:rsidRPr="00A17356" w:rsidRDefault="00A17356" w:rsidP="00A17356">
      <w:pPr>
        <w:pStyle w:val="a3"/>
        <w:numPr>
          <w:ilvl w:val="0"/>
          <w:numId w:val="1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д</w:t>
      </w:r>
      <w:r w:rsidR="00DF0250" w:rsidRPr="00A17356">
        <w:rPr>
          <w:sz w:val="28"/>
          <w:szCs w:val="28"/>
        </w:rPr>
        <w:t>ля всех учащихся смен</w:t>
      </w:r>
      <w:r>
        <w:rPr>
          <w:sz w:val="28"/>
          <w:szCs w:val="28"/>
        </w:rPr>
        <w:t>у</w:t>
      </w:r>
      <w:r w:rsidR="00DF0250" w:rsidRPr="00A17356">
        <w:rPr>
          <w:sz w:val="28"/>
          <w:szCs w:val="28"/>
        </w:rPr>
        <w:t xml:space="preserve"> видов деятельности, чтобы они отвлекались, переключались и находили что-то новое и интересное для себя, тем самым не теряя интерес к внеурочному занятию и к теме профессий.</w:t>
      </w:r>
    </w:p>
    <w:p w:rsidR="00DF0250" w:rsidRPr="00084A9D" w:rsidRDefault="00DF0250" w:rsidP="00A173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F0250" w:rsidRPr="00084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3362A"/>
    <w:multiLevelType w:val="multilevel"/>
    <w:tmpl w:val="5A8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7D3781"/>
    <w:multiLevelType w:val="multilevel"/>
    <w:tmpl w:val="22D6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D6BBA"/>
    <w:multiLevelType w:val="hybridMultilevel"/>
    <w:tmpl w:val="D3C25DE6"/>
    <w:lvl w:ilvl="0" w:tplc="7BD897B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2068C8"/>
    <w:multiLevelType w:val="multilevel"/>
    <w:tmpl w:val="3D1CB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A60E12"/>
    <w:multiLevelType w:val="multilevel"/>
    <w:tmpl w:val="FBA0A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B22CF1"/>
    <w:multiLevelType w:val="multilevel"/>
    <w:tmpl w:val="A41C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1C5665"/>
    <w:multiLevelType w:val="multilevel"/>
    <w:tmpl w:val="3B68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B27596"/>
    <w:multiLevelType w:val="multilevel"/>
    <w:tmpl w:val="A424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08305E"/>
    <w:multiLevelType w:val="multilevel"/>
    <w:tmpl w:val="79DE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B71EC9"/>
    <w:multiLevelType w:val="multilevel"/>
    <w:tmpl w:val="9034B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D86BF9"/>
    <w:multiLevelType w:val="multilevel"/>
    <w:tmpl w:val="D5DC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B16F45"/>
    <w:multiLevelType w:val="multilevel"/>
    <w:tmpl w:val="DB724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1"/>
  </w:num>
  <w:num w:numId="5">
    <w:abstractNumId w:val="1"/>
  </w:num>
  <w:num w:numId="6">
    <w:abstractNumId w:val="7"/>
  </w:num>
  <w:num w:numId="7">
    <w:abstractNumId w:val="10"/>
  </w:num>
  <w:num w:numId="8">
    <w:abstractNumId w:val="5"/>
  </w:num>
  <w:num w:numId="9">
    <w:abstractNumId w:val="6"/>
  </w:num>
  <w:num w:numId="10">
    <w:abstractNumId w:val="3"/>
  </w:num>
  <w:num w:numId="11">
    <w:abstractNumId w:val="9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249"/>
    <w:rsid w:val="00084A9D"/>
    <w:rsid w:val="00182A16"/>
    <w:rsid w:val="001F340D"/>
    <w:rsid w:val="002F301E"/>
    <w:rsid w:val="00352FCA"/>
    <w:rsid w:val="003A7249"/>
    <w:rsid w:val="00422EB2"/>
    <w:rsid w:val="004C3F51"/>
    <w:rsid w:val="00552BA7"/>
    <w:rsid w:val="00622270"/>
    <w:rsid w:val="007E2DB3"/>
    <w:rsid w:val="009519B0"/>
    <w:rsid w:val="009E02EA"/>
    <w:rsid w:val="00A17356"/>
    <w:rsid w:val="00C475B4"/>
    <w:rsid w:val="00DF0250"/>
    <w:rsid w:val="00E45513"/>
    <w:rsid w:val="00E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F02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F0250"/>
  </w:style>
  <w:style w:type="character" w:customStyle="1" w:styleId="fontstyle21">
    <w:name w:val="fontstyle21"/>
    <w:basedOn w:val="a0"/>
    <w:rsid w:val="00DF0250"/>
  </w:style>
  <w:style w:type="paragraph" w:styleId="a3">
    <w:name w:val="List Paragraph"/>
    <w:basedOn w:val="a"/>
    <w:uiPriority w:val="34"/>
    <w:qFormat/>
    <w:rsid w:val="00DF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0250"/>
    <w:rPr>
      <w:b/>
      <w:bCs/>
    </w:rPr>
  </w:style>
  <w:style w:type="paragraph" w:styleId="a5">
    <w:name w:val="Body Text"/>
    <w:basedOn w:val="a"/>
    <w:link w:val="a6"/>
    <w:uiPriority w:val="99"/>
    <w:semiHidden/>
    <w:unhideWhenUsed/>
    <w:rsid w:val="00DF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DF0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DF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F02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Emphasis"/>
    <w:basedOn w:val="a0"/>
    <w:uiPriority w:val="20"/>
    <w:qFormat/>
    <w:rsid w:val="00DF02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F02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F0250"/>
  </w:style>
  <w:style w:type="character" w:customStyle="1" w:styleId="fontstyle21">
    <w:name w:val="fontstyle21"/>
    <w:basedOn w:val="a0"/>
    <w:rsid w:val="00DF0250"/>
  </w:style>
  <w:style w:type="paragraph" w:styleId="a3">
    <w:name w:val="List Paragraph"/>
    <w:basedOn w:val="a"/>
    <w:uiPriority w:val="34"/>
    <w:qFormat/>
    <w:rsid w:val="00DF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0250"/>
    <w:rPr>
      <w:b/>
      <w:bCs/>
    </w:rPr>
  </w:style>
  <w:style w:type="paragraph" w:styleId="a5">
    <w:name w:val="Body Text"/>
    <w:basedOn w:val="a"/>
    <w:link w:val="a6"/>
    <w:uiPriority w:val="99"/>
    <w:semiHidden/>
    <w:unhideWhenUsed/>
    <w:rsid w:val="00DF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DF0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DF0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F02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Emphasis"/>
    <w:basedOn w:val="a0"/>
    <w:uiPriority w:val="20"/>
    <w:qFormat/>
    <w:rsid w:val="00DF02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9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2024-06-13T06:02:00Z</dcterms:created>
  <dcterms:modified xsi:type="dcterms:W3CDTF">2024-06-24T07:04:00Z</dcterms:modified>
</cp:coreProperties>
</file>