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1DDE" w:rsidRDefault="00801DDE" w:rsidP="00EF3024">
      <w:pPr>
        <w:pStyle w:val="a5"/>
        <w:spacing w:line="276" w:lineRule="auto"/>
        <w:ind w:left="-1134" w:right="-426" w:firstLine="567"/>
        <w:jc w:val="center"/>
        <w:rPr>
          <w:rFonts w:ascii="Times New Roman" w:hAnsi="Times New Roman" w:cs="Times New Roman"/>
          <w:b/>
          <w:bCs/>
          <w:sz w:val="32"/>
          <w:szCs w:val="24"/>
          <w:lang w:eastAsia="ru-RU"/>
        </w:rPr>
      </w:pPr>
      <w:r>
        <w:rPr>
          <w:rFonts w:ascii="Times New Roman" w:hAnsi="Times New Roman" w:cs="Times New Roman"/>
          <w:b/>
          <w:bCs/>
          <w:sz w:val="32"/>
          <w:szCs w:val="24"/>
          <w:lang w:eastAsia="ru-RU"/>
        </w:rPr>
        <w:t>ПАМЯТКА - РЕКОМЕНДАЦИЯ</w:t>
      </w:r>
      <w:bookmarkStart w:id="0" w:name="_GoBack"/>
      <w:bookmarkEnd w:id="0"/>
    </w:p>
    <w:p w:rsidR="00801DDE" w:rsidRDefault="00801DDE" w:rsidP="00EF3024">
      <w:pPr>
        <w:pStyle w:val="a5"/>
        <w:spacing w:line="276" w:lineRule="auto"/>
        <w:ind w:left="-1134" w:right="-426" w:firstLine="567"/>
        <w:jc w:val="center"/>
        <w:rPr>
          <w:rFonts w:ascii="Times New Roman" w:hAnsi="Times New Roman" w:cs="Times New Roman"/>
          <w:b/>
          <w:sz w:val="32"/>
          <w:szCs w:val="28"/>
          <w:lang w:eastAsia="ru-RU"/>
        </w:rPr>
      </w:pPr>
      <w:r w:rsidRPr="00590920">
        <w:rPr>
          <w:rFonts w:ascii="Times New Roman" w:hAnsi="Times New Roman" w:cs="Times New Roman"/>
          <w:b/>
          <w:bCs/>
          <w:sz w:val="32"/>
          <w:szCs w:val="24"/>
          <w:lang w:eastAsia="ru-RU"/>
        </w:rPr>
        <w:t>Как сообщить ребенку о смерти близкого человека</w:t>
      </w:r>
      <w:r>
        <w:rPr>
          <w:rFonts w:ascii="Times New Roman" w:hAnsi="Times New Roman" w:cs="Times New Roman"/>
          <w:b/>
          <w:bCs/>
          <w:sz w:val="32"/>
          <w:szCs w:val="24"/>
          <w:lang w:eastAsia="ru-RU"/>
        </w:rPr>
        <w:t>.</w:t>
      </w:r>
    </w:p>
    <w:p w:rsidR="00210FE6" w:rsidRPr="00B42433" w:rsidRDefault="00210FE6" w:rsidP="00EF3024">
      <w:pPr>
        <w:pStyle w:val="a5"/>
        <w:spacing w:line="276" w:lineRule="auto"/>
        <w:ind w:left="-1134" w:right="-426" w:firstLine="567"/>
        <w:jc w:val="center"/>
        <w:rPr>
          <w:rFonts w:ascii="Times New Roman" w:hAnsi="Times New Roman" w:cs="Times New Roman"/>
          <w:b/>
          <w:sz w:val="32"/>
          <w:szCs w:val="28"/>
          <w:lang w:eastAsia="ru-RU"/>
        </w:rPr>
      </w:pPr>
      <w:r w:rsidRPr="00B42433">
        <w:rPr>
          <w:rFonts w:ascii="Times New Roman" w:hAnsi="Times New Roman" w:cs="Times New Roman"/>
          <w:b/>
          <w:sz w:val="32"/>
          <w:szCs w:val="28"/>
          <w:lang w:eastAsia="ru-RU"/>
        </w:rPr>
        <w:t>Как помочь р</w:t>
      </w:r>
      <w:r w:rsidR="00B8353B" w:rsidRPr="00B42433">
        <w:rPr>
          <w:rFonts w:ascii="Times New Roman" w:hAnsi="Times New Roman" w:cs="Times New Roman"/>
          <w:b/>
          <w:sz w:val="32"/>
          <w:szCs w:val="28"/>
          <w:lang w:eastAsia="ru-RU"/>
        </w:rPr>
        <w:t>ебенку пережить смерть близких</w:t>
      </w:r>
      <w:r w:rsidR="00801DDE">
        <w:rPr>
          <w:rFonts w:ascii="Times New Roman" w:hAnsi="Times New Roman" w:cs="Times New Roman"/>
          <w:b/>
          <w:sz w:val="32"/>
          <w:szCs w:val="28"/>
          <w:lang w:eastAsia="ru-RU"/>
        </w:rPr>
        <w:t>.</w:t>
      </w:r>
    </w:p>
    <w:p w:rsidR="00B8353B" w:rsidRPr="00EF3024" w:rsidRDefault="00210FE6" w:rsidP="00EF3024">
      <w:pPr>
        <w:pStyle w:val="a5"/>
        <w:spacing w:line="276" w:lineRule="auto"/>
        <w:ind w:left="-1134" w:right="-426" w:firstLine="567"/>
        <w:jc w:val="both"/>
        <w:rPr>
          <w:rFonts w:ascii="Times New Roman" w:hAnsi="Times New Roman" w:cs="Times New Roman"/>
          <w:color w:val="000000"/>
          <w:sz w:val="28"/>
          <w:szCs w:val="28"/>
          <w:lang w:eastAsia="ru-RU"/>
        </w:rPr>
      </w:pPr>
      <w:r w:rsidRPr="00EF3024">
        <w:rPr>
          <w:rFonts w:ascii="Times New Roman" w:hAnsi="Times New Roman" w:cs="Times New Roman"/>
          <w:color w:val="000000"/>
          <w:sz w:val="28"/>
          <w:szCs w:val="28"/>
          <w:lang w:eastAsia="ru-RU"/>
        </w:rPr>
        <w:t>Говорить с детьми о смерти трудно, страшно, но необходимо. И нужно сделать это правильно, чтобы не усугубить травмирующий опыт.</w:t>
      </w:r>
      <w:r w:rsidR="00EF3024">
        <w:rPr>
          <w:rFonts w:ascii="Times New Roman" w:hAnsi="Times New Roman" w:cs="Times New Roman"/>
          <w:color w:val="000000"/>
          <w:sz w:val="28"/>
          <w:szCs w:val="28"/>
          <w:lang w:eastAsia="ru-RU"/>
        </w:rPr>
        <w:t xml:space="preserve"> </w:t>
      </w:r>
      <w:r w:rsidRPr="00EF3024">
        <w:rPr>
          <w:rFonts w:ascii="Times New Roman" w:hAnsi="Times New Roman" w:cs="Times New Roman"/>
          <w:color w:val="000000"/>
          <w:sz w:val="28"/>
          <w:szCs w:val="28"/>
          <w:lang w:eastAsia="ru-RU"/>
        </w:rPr>
        <w:t>Эта статья поможет тем, кто боится с</w:t>
      </w:r>
      <w:r w:rsidR="008E0CD7" w:rsidRPr="00EF3024">
        <w:rPr>
          <w:rFonts w:ascii="Times New Roman" w:hAnsi="Times New Roman" w:cs="Times New Roman"/>
          <w:color w:val="000000"/>
          <w:sz w:val="28"/>
          <w:szCs w:val="28"/>
          <w:lang w:eastAsia="ru-RU"/>
        </w:rPr>
        <w:t xml:space="preserve">тать вестником смерти. В ней рассказано, </w:t>
      </w:r>
      <w:r w:rsidRPr="00EF3024">
        <w:rPr>
          <w:rFonts w:ascii="Times New Roman" w:hAnsi="Times New Roman" w:cs="Times New Roman"/>
          <w:color w:val="000000"/>
          <w:sz w:val="28"/>
          <w:szCs w:val="28"/>
          <w:lang w:eastAsia="ru-RU"/>
        </w:rPr>
        <w:t>как правильно сообщить о смерти, как ответить на неудобные вопросы, и на что обратить внимание после похорон.</w:t>
      </w:r>
    </w:p>
    <w:p w:rsidR="00210FE6" w:rsidRPr="00B42433" w:rsidRDefault="00210FE6" w:rsidP="00EF3024">
      <w:pPr>
        <w:pStyle w:val="a5"/>
        <w:spacing w:line="276" w:lineRule="auto"/>
        <w:ind w:left="-1134" w:right="-426" w:firstLine="567"/>
        <w:jc w:val="center"/>
        <w:rPr>
          <w:rFonts w:ascii="Times New Roman" w:hAnsi="Times New Roman" w:cs="Times New Roman"/>
          <w:b/>
          <w:i/>
          <w:sz w:val="28"/>
          <w:szCs w:val="28"/>
          <w:lang w:eastAsia="ru-RU"/>
        </w:rPr>
      </w:pPr>
      <w:r w:rsidRPr="00B42433">
        <w:rPr>
          <w:rFonts w:ascii="Times New Roman" w:hAnsi="Times New Roman" w:cs="Times New Roman"/>
          <w:b/>
          <w:i/>
          <w:sz w:val="28"/>
          <w:szCs w:val="28"/>
          <w:lang w:eastAsia="ru-RU"/>
        </w:rPr>
        <w:t>«Мамы больше нет»: кто должен рассказать ребенку о смерти близкого?</w:t>
      </w:r>
    </w:p>
    <w:p w:rsidR="00210FE6" w:rsidRPr="00EF3024" w:rsidRDefault="00210FE6" w:rsidP="00EF3024">
      <w:pPr>
        <w:pStyle w:val="a5"/>
        <w:spacing w:line="276" w:lineRule="auto"/>
        <w:ind w:left="-1134" w:right="-426" w:firstLine="567"/>
        <w:jc w:val="both"/>
        <w:rPr>
          <w:rFonts w:ascii="Times New Roman" w:hAnsi="Times New Roman" w:cs="Times New Roman"/>
          <w:color w:val="000000"/>
          <w:sz w:val="28"/>
          <w:szCs w:val="28"/>
          <w:lang w:eastAsia="ru-RU"/>
        </w:rPr>
      </w:pPr>
      <w:r w:rsidRPr="00EF3024">
        <w:rPr>
          <w:rFonts w:ascii="Times New Roman" w:hAnsi="Times New Roman" w:cs="Times New Roman"/>
          <w:color w:val="000000"/>
          <w:sz w:val="28"/>
          <w:szCs w:val="28"/>
          <w:lang w:eastAsia="ru-RU"/>
        </w:rPr>
        <w:t>В первые дни после смерти близкого возникает большое искушение переложить разговор с ребенком на плечи кого-нибудь из родственников. На эту роль, как правило, выбирают человека, наименее включенного в ситуацию: дядю, тетю, брата или сестру</w:t>
      </w:r>
    </w:p>
    <w:p w:rsidR="00210FE6" w:rsidRPr="00EF3024" w:rsidRDefault="00210FE6" w:rsidP="00EF3024">
      <w:pPr>
        <w:pStyle w:val="a5"/>
        <w:spacing w:line="276" w:lineRule="auto"/>
        <w:ind w:left="-1134" w:right="-426" w:firstLine="567"/>
        <w:jc w:val="both"/>
        <w:rPr>
          <w:rFonts w:ascii="Times New Roman" w:hAnsi="Times New Roman" w:cs="Times New Roman"/>
          <w:b/>
          <w:color w:val="000000"/>
          <w:sz w:val="28"/>
          <w:szCs w:val="28"/>
          <w:lang w:eastAsia="ru-RU"/>
        </w:rPr>
      </w:pPr>
      <w:r w:rsidRPr="00EF3024">
        <w:rPr>
          <w:rFonts w:ascii="Times New Roman" w:hAnsi="Times New Roman" w:cs="Times New Roman"/>
          <w:b/>
          <w:color w:val="000000"/>
          <w:sz w:val="28"/>
          <w:szCs w:val="28"/>
          <w:lang w:eastAsia="ru-RU"/>
        </w:rPr>
        <w:t xml:space="preserve">Сообщить ребенку о смерти должен тот человек, который ему ближе всех, который останется с ним под одной крышей после похорон. </w:t>
      </w:r>
    </w:p>
    <w:p w:rsidR="00210FE6" w:rsidRPr="00EF3024" w:rsidRDefault="00210FE6" w:rsidP="00EF3024">
      <w:pPr>
        <w:pStyle w:val="a5"/>
        <w:spacing w:line="276" w:lineRule="auto"/>
        <w:ind w:left="-1134" w:right="-426" w:firstLine="567"/>
        <w:jc w:val="both"/>
        <w:rPr>
          <w:rFonts w:ascii="Times New Roman" w:hAnsi="Times New Roman" w:cs="Times New Roman"/>
          <w:color w:val="000000"/>
          <w:sz w:val="28"/>
          <w:szCs w:val="28"/>
          <w:lang w:eastAsia="ru-RU"/>
        </w:rPr>
      </w:pPr>
      <w:r w:rsidRPr="00EF3024">
        <w:rPr>
          <w:rFonts w:ascii="Times New Roman" w:hAnsi="Times New Roman" w:cs="Times New Roman"/>
          <w:color w:val="000000"/>
          <w:sz w:val="28"/>
          <w:szCs w:val="28"/>
          <w:lang w:eastAsia="ru-RU"/>
        </w:rPr>
        <w:t xml:space="preserve">Часто люди боятся говорить с детьми, потому что думают: дети их после этого возненавидят. Это не так. Ярость, гнев, злость могут иметь место в первые месяцы, но они направлены на кого угодно, только не на близких. Дети часто винят Бога, болезнь, старость или даже самого покойного. Как на это реагировать, </w:t>
      </w:r>
      <w:r w:rsidR="007D5E64" w:rsidRPr="00EF3024">
        <w:rPr>
          <w:rFonts w:ascii="Times New Roman" w:hAnsi="Times New Roman" w:cs="Times New Roman"/>
          <w:color w:val="000000"/>
          <w:sz w:val="28"/>
          <w:szCs w:val="28"/>
          <w:lang w:eastAsia="ru-RU"/>
        </w:rPr>
        <w:t xml:space="preserve">вы узнаете </w:t>
      </w:r>
      <w:r w:rsidRPr="00EF3024">
        <w:rPr>
          <w:rFonts w:ascii="Times New Roman" w:hAnsi="Times New Roman" w:cs="Times New Roman"/>
          <w:color w:val="000000"/>
          <w:sz w:val="28"/>
          <w:szCs w:val="28"/>
          <w:lang w:eastAsia="ru-RU"/>
        </w:rPr>
        <w:t>далее.</w:t>
      </w:r>
    </w:p>
    <w:p w:rsidR="00210FE6" w:rsidRPr="00B42433" w:rsidRDefault="00210FE6" w:rsidP="00EF3024">
      <w:pPr>
        <w:pStyle w:val="a5"/>
        <w:spacing w:line="276" w:lineRule="auto"/>
        <w:ind w:left="-1134" w:right="-426" w:firstLine="567"/>
        <w:jc w:val="center"/>
        <w:rPr>
          <w:rFonts w:ascii="Times New Roman" w:hAnsi="Times New Roman" w:cs="Times New Roman"/>
          <w:b/>
          <w:i/>
          <w:sz w:val="28"/>
          <w:szCs w:val="28"/>
          <w:lang w:eastAsia="ru-RU"/>
        </w:rPr>
      </w:pPr>
      <w:r w:rsidRPr="00B42433">
        <w:rPr>
          <w:rFonts w:ascii="Times New Roman" w:hAnsi="Times New Roman" w:cs="Times New Roman"/>
          <w:b/>
          <w:i/>
          <w:sz w:val="28"/>
          <w:szCs w:val="28"/>
          <w:lang w:eastAsia="ru-RU"/>
        </w:rPr>
        <w:t>Как правильно себя вести, сообщая ребенку о смерти близкого?</w:t>
      </w:r>
    </w:p>
    <w:p w:rsidR="00EF3024" w:rsidRDefault="007D5E64" w:rsidP="00EF3024">
      <w:pPr>
        <w:pStyle w:val="a5"/>
        <w:spacing w:line="276" w:lineRule="auto"/>
        <w:ind w:left="-1134" w:right="-426" w:firstLine="567"/>
        <w:jc w:val="both"/>
        <w:rPr>
          <w:rFonts w:ascii="Times New Roman" w:hAnsi="Times New Roman" w:cs="Times New Roman"/>
          <w:color w:val="000000"/>
          <w:sz w:val="28"/>
          <w:szCs w:val="28"/>
          <w:lang w:eastAsia="ru-RU"/>
        </w:rPr>
      </w:pPr>
      <w:r w:rsidRPr="00EF3024">
        <w:rPr>
          <w:rFonts w:ascii="Times New Roman" w:hAnsi="Times New Roman" w:cs="Times New Roman"/>
          <w:color w:val="000000"/>
          <w:sz w:val="28"/>
          <w:szCs w:val="28"/>
          <w:lang w:eastAsia="ru-RU"/>
        </w:rPr>
        <w:t xml:space="preserve">Прежде всего, </w:t>
      </w:r>
      <w:r w:rsidRPr="00EF3024">
        <w:rPr>
          <w:rFonts w:ascii="Times New Roman" w:hAnsi="Times New Roman" w:cs="Times New Roman"/>
          <w:b/>
          <w:color w:val="000000"/>
          <w:sz w:val="28"/>
          <w:szCs w:val="28"/>
          <w:lang w:eastAsia="ru-RU"/>
        </w:rPr>
        <w:t>н</w:t>
      </w:r>
      <w:r w:rsidR="00210FE6" w:rsidRPr="00EF3024">
        <w:rPr>
          <w:rFonts w:ascii="Times New Roman" w:hAnsi="Times New Roman" w:cs="Times New Roman"/>
          <w:b/>
          <w:color w:val="000000"/>
          <w:sz w:val="28"/>
          <w:szCs w:val="28"/>
          <w:lang w:eastAsia="ru-RU"/>
        </w:rPr>
        <w:t>е тяните время.</w:t>
      </w:r>
      <w:r w:rsidR="00210FE6" w:rsidRPr="00EF3024">
        <w:rPr>
          <w:rFonts w:ascii="Times New Roman" w:hAnsi="Times New Roman" w:cs="Times New Roman"/>
          <w:color w:val="000000"/>
          <w:sz w:val="28"/>
          <w:szCs w:val="28"/>
          <w:lang w:eastAsia="ru-RU"/>
        </w:rPr>
        <w:t xml:space="preserve"> Да, в первые часы вы вряд ли будете в состоянии рассказать о случившемся детям. Но нельзя оставлять эту информацию на потом. </w:t>
      </w:r>
    </w:p>
    <w:p w:rsidR="00210FE6" w:rsidRPr="00EF3024" w:rsidRDefault="00210FE6" w:rsidP="00EF3024">
      <w:pPr>
        <w:pStyle w:val="a5"/>
        <w:spacing w:line="276" w:lineRule="auto"/>
        <w:ind w:left="-1134" w:right="-426" w:firstLine="567"/>
        <w:jc w:val="both"/>
        <w:rPr>
          <w:rFonts w:ascii="Times New Roman" w:hAnsi="Times New Roman" w:cs="Times New Roman"/>
          <w:color w:val="000000"/>
          <w:sz w:val="28"/>
          <w:szCs w:val="28"/>
          <w:lang w:eastAsia="ru-RU"/>
        </w:rPr>
      </w:pPr>
      <w:r w:rsidRPr="00EF3024">
        <w:rPr>
          <w:rFonts w:ascii="Times New Roman" w:hAnsi="Times New Roman" w:cs="Times New Roman"/>
          <w:b/>
          <w:color w:val="000000"/>
          <w:sz w:val="28"/>
          <w:szCs w:val="28"/>
          <w:lang w:eastAsia="ru-RU"/>
        </w:rPr>
        <w:t>Сообщать о смерти нужно спокойно.</w:t>
      </w:r>
      <w:r w:rsidRPr="00EF3024">
        <w:rPr>
          <w:rFonts w:ascii="Times New Roman" w:hAnsi="Times New Roman" w:cs="Times New Roman"/>
          <w:color w:val="000000"/>
          <w:sz w:val="28"/>
          <w:szCs w:val="28"/>
          <w:lang w:eastAsia="ru-RU"/>
        </w:rPr>
        <w:t xml:space="preserve"> Это не значит, что нужно прятать слезы, плакать можно. Но состояния аффекта быть не должно.</w:t>
      </w:r>
    </w:p>
    <w:p w:rsidR="00210FE6" w:rsidRPr="00EF3024" w:rsidRDefault="00210FE6" w:rsidP="00EF3024">
      <w:pPr>
        <w:pStyle w:val="a5"/>
        <w:spacing w:line="276" w:lineRule="auto"/>
        <w:ind w:left="-1134" w:right="-426" w:firstLine="567"/>
        <w:jc w:val="both"/>
        <w:rPr>
          <w:rFonts w:ascii="Times New Roman" w:hAnsi="Times New Roman" w:cs="Times New Roman"/>
          <w:color w:val="000000"/>
          <w:sz w:val="28"/>
          <w:szCs w:val="28"/>
          <w:lang w:eastAsia="ru-RU"/>
        </w:rPr>
      </w:pPr>
      <w:r w:rsidRPr="00EF3024">
        <w:rPr>
          <w:rFonts w:ascii="Times New Roman" w:hAnsi="Times New Roman" w:cs="Times New Roman"/>
          <w:b/>
          <w:color w:val="000000"/>
          <w:sz w:val="28"/>
          <w:szCs w:val="28"/>
          <w:lang w:eastAsia="ru-RU"/>
        </w:rPr>
        <w:t xml:space="preserve">Момент стоит выбирать тщательно. </w:t>
      </w:r>
      <w:r w:rsidRPr="00EF3024">
        <w:rPr>
          <w:rFonts w:ascii="Times New Roman" w:hAnsi="Times New Roman" w:cs="Times New Roman"/>
          <w:color w:val="000000"/>
          <w:sz w:val="28"/>
          <w:szCs w:val="28"/>
          <w:lang w:eastAsia="ru-RU"/>
        </w:rPr>
        <w:t>Лучше, чтобы разговор происходил дома. Ребенок не должен быть уставшим или голодным. Если в семье принят тактильный контакт, то не будет лишним маленького ребенка взять на руки, а подростка обнять за плечи. Либо просто подержать за руку. Если же обычно вы этого не делаете, то не стоит. Говоря о смерти, важно смотреть в глаза.</w:t>
      </w:r>
    </w:p>
    <w:p w:rsidR="00210FE6" w:rsidRPr="00B42433" w:rsidRDefault="00210FE6" w:rsidP="00EF3024">
      <w:pPr>
        <w:pStyle w:val="a5"/>
        <w:spacing w:line="276" w:lineRule="auto"/>
        <w:ind w:left="-1134" w:right="-426" w:firstLine="567"/>
        <w:jc w:val="center"/>
        <w:rPr>
          <w:rFonts w:ascii="Times New Roman" w:hAnsi="Times New Roman" w:cs="Times New Roman"/>
          <w:b/>
          <w:i/>
          <w:sz w:val="28"/>
          <w:szCs w:val="28"/>
          <w:lang w:eastAsia="ru-RU"/>
        </w:rPr>
      </w:pPr>
      <w:r w:rsidRPr="00B42433">
        <w:rPr>
          <w:rFonts w:ascii="Times New Roman" w:hAnsi="Times New Roman" w:cs="Times New Roman"/>
          <w:b/>
          <w:i/>
          <w:sz w:val="28"/>
          <w:szCs w:val="28"/>
          <w:lang w:eastAsia="ru-RU"/>
        </w:rPr>
        <w:t>Как правильно подобрать слова, чтобы сообщить ребенку о смерти?</w:t>
      </w:r>
    </w:p>
    <w:p w:rsidR="00210FE6" w:rsidRPr="00EF3024" w:rsidRDefault="007D5E64" w:rsidP="00EF3024">
      <w:pPr>
        <w:pStyle w:val="a5"/>
        <w:spacing w:line="276" w:lineRule="auto"/>
        <w:ind w:left="-1134" w:right="-426" w:firstLine="567"/>
        <w:jc w:val="both"/>
        <w:rPr>
          <w:rFonts w:ascii="Times New Roman" w:hAnsi="Times New Roman" w:cs="Times New Roman"/>
          <w:b/>
          <w:color w:val="000000"/>
          <w:sz w:val="28"/>
          <w:szCs w:val="28"/>
          <w:lang w:eastAsia="ru-RU"/>
        </w:rPr>
      </w:pPr>
      <w:r w:rsidRPr="00EF3024">
        <w:rPr>
          <w:rFonts w:ascii="Times New Roman" w:hAnsi="Times New Roman" w:cs="Times New Roman"/>
          <w:b/>
          <w:color w:val="000000"/>
          <w:sz w:val="28"/>
          <w:szCs w:val="28"/>
          <w:lang w:eastAsia="ru-RU"/>
        </w:rPr>
        <w:t xml:space="preserve">Говорите просто, кратко и максимально понятно. </w:t>
      </w:r>
      <w:r w:rsidR="00210FE6" w:rsidRPr="00EF3024">
        <w:rPr>
          <w:rFonts w:ascii="Times New Roman" w:hAnsi="Times New Roman" w:cs="Times New Roman"/>
          <w:color w:val="000000"/>
          <w:sz w:val="28"/>
          <w:szCs w:val="28"/>
          <w:lang w:eastAsia="ru-RU"/>
        </w:rPr>
        <w:t xml:space="preserve">Долгие монологи в таких случаях не нужны. Не стоит начинать издалека или сообщать много подробностей. Это никак не смягчит удар, только запутает ребенка. </w:t>
      </w:r>
    </w:p>
    <w:p w:rsidR="00210FE6" w:rsidRPr="00EF3024" w:rsidRDefault="00210FE6" w:rsidP="00EF3024">
      <w:pPr>
        <w:pStyle w:val="a5"/>
        <w:spacing w:line="276" w:lineRule="auto"/>
        <w:ind w:left="-1134" w:right="-426" w:firstLine="567"/>
        <w:jc w:val="both"/>
        <w:rPr>
          <w:rFonts w:ascii="Times New Roman" w:hAnsi="Times New Roman" w:cs="Times New Roman"/>
          <w:color w:val="000000"/>
          <w:sz w:val="28"/>
          <w:szCs w:val="28"/>
          <w:lang w:eastAsia="ru-RU"/>
        </w:rPr>
      </w:pPr>
      <w:r w:rsidRPr="00EF3024">
        <w:rPr>
          <w:rFonts w:ascii="Times New Roman" w:hAnsi="Times New Roman" w:cs="Times New Roman"/>
          <w:b/>
          <w:color w:val="000000"/>
          <w:sz w:val="28"/>
          <w:szCs w:val="28"/>
          <w:lang w:eastAsia="ru-RU"/>
        </w:rPr>
        <w:t>Вполне достаточно будет сказать:</w:t>
      </w:r>
      <w:r w:rsidRPr="00EF3024">
        <w:rPr>
          <w:rFonts w:ascii="Times New Roman" w:hAnsi="Times New Roman" w:cs="Times New Roman"/>
          <w:color w:val="000000"/>
          <w:sz w:val="28"/>
          <w:szCs w:val="28"/>
          <w:lang w:eastAsia="ru-RU"/>
        </w:rPr>
        <w:t xml:space="preserve"> «Папа погиб. Его больше нет» или «Бабушка долго болела, но врачи не смогли ее вылечить, она умерла». Это не жестоко. Жестоко будет солгать, сказав, что папа просто уехал надолго, или что бабушка болеет, поэтому к ней нельзя. Ребенок будет ждать возвращения родного человека, а когда поймет, что он уже не вернется, почувствует себя обманутым. И вот тогда доверие будет потеряно.</w:t>
      </w:r>
    </w:p>
    <w:p w:rsidR="00210FE6" w:rsidRPr="00EF3024" w:rsidRDefault="00210FE6" w:rsidP="00EF3024">
      <w:pPr>
        <w:pStyle w:val="a5"/>
        <w:spacing w:line="276" w:lineRule="auto"/>
        <w:ind w:left="-1134" w:right="-426" w:firstLine="567"/>
        <w:jc w:val="both"/>
        <w:rPr>
          <w:rFonts w:ascii="Times New Roman" w:hAnsi="Times New Roman" w:cs="Times New Roman"/>
          <w:b/>
          <w:color w:val="000000"/>
          <w:sz w:val="28"/>
          <w:szCs w:val="28"/>
          <w:lang w:eastAsia="ru-RU"/>
        </w:rPr>
      </w:pPr>
      <w:r w:rsidRPr="00EF3024">
        <w:rPr>
          <w:rFonts w:ascii="Times New Roman" w:hAnsi="Times New Roman" w:cs="Times New Roman"/>
          <w:b/>
          <w:color w:val="000000"/>
          <w:sz w:val="28"/>
          <w:szCs w:val="28"/>
          <w:lang w:eastAsia="ru-RU"/>
        </w:rPr>
        <w:t>Ни в коем случае не говорите ребенку, что:</w:t>
      </w:r>
    </w:p>
    <w:p w:rsidR="00210FE6" w:rsidRPr="00EF3024" w:rsidRDefault="007D5E64" w:rsidP="00EF3024">
      <w:pPr>
        <w:pStyle w:val="a5"/>
        <w:spacing w:line="276" w:lineRule="auto"/>
        <w:ind w:left="-1134" w:right="-426" w:firstLine="567"/>
        <w:jc w:val="both"/>
        <w:rPr>
          <w:rFonts w:ascii="Times New Roman" w:hAnsi="Times New Roman" w:cs="Times New Roman"/>
          <w:color w:val="000000"/>
          <w:sz w:val="28"/>
          <w:szCs w:val="28"/>
          <w:lang w:eastAsia="ru-RU"/>
        </w:rPr>
      </w:pPr>
      <w:r w:rsidRPr="00EF3024">
        <w:rPr>
          <w:rFonts w:ascii="Times New Roman" w:hAnsi="Times New Roman" w:cs="Times New Roman"/>
          <w:color w:val="000000"/>
          <w:sz w:val="28"/>
          <w:szCs w:val="28"/>
          <w:lang w:eastAsia="ru-RU"/>
        </w:rPr>
        <w:t xml:space="preserve">- </w:t>
      </w:r>
      <w:r w:rsidR="00210FE6" w:rsidRPr="00EF3024">
        <w:rPr>
          <w:rFonts w:ascii="Times New Roman" w:hAnsi="Times New Roman" w:cs="Times New Roman"/>
          <w:color w:val="000000"/>
          <w:sz w:val="28"/>
          <w:szCs w:val="28"/>
          <w:lang w:eastAsia="ru-RU"/>
        </w:rPr>
        <w:t>Близкий человек умер, потому что Бог наказал его за плохое поведение. Дети станут панически бояться, что с ними случится то же самое.</w:t>
      </w:r>
    </w:p>
    <w:p w:rsidR="00210FE6" w:rsidRPr="00EF3024" w:rsidRDefault="007D5E64" w:rsidP="00EF3024">
      <w:pPr>
        <w:pStyle w:val="a5"/>
        <w:spacing w:line="276" w:lineRule="auto"/>
        <w:ind w:left="-1134" w:right="-426" w:firstLine="567"/>
        <w:jc w:val="both"/>
        <w:rPr>
          <w:rFonts w:ascii="Times New Roman" w:hAnsi="Times New Roman" w:cs="Times New Roman"/>
          <w:color w:val="000000"/>
          <w:sz w:val="28"/>
          <w:szCs w:val="28"/>
          <w:lang w:eastAsia="ru-RU"/>
        </w:rPr>
      </w:pPr>
      <w:r w:rsidRPr="00EF3024">
        <w:rPr>
          <w:rFonts w:ascii="Times New Roman" w:hAnsi="Times New Roman" w:cs="Times New Roman"/>
          <w:color w:val="000000"/>
          <w:sz w:val="28"/>
          <w:szCs w:val="28"/>
          <w:lang w:eastAsia="ru-RU"/>
        </w:rPr>
        <w:t xml:space="preserve">- </w:t>
      </w:r>
      <w:r w:rsidR="00210FE6" w:rsidRPr="00EF3024">
        <w:rPr>
          <w:rFonts w:ascii="Times New Roman" w:hAnsi="Times New Roman" w:cs="Times New Roman"/>
          <w:color w:val="000000"/>
          <w:sz w:val="28"/>
          <w:szCs w:val="28"/>
          <w:lang w:eastAsia="ru-RU"/>
        </w:rPr>
        <w:t>Близкий человек уснул и не проснулся. В этом случае тоже разовьется фобия, ребенок будет бояться спать сам, и другим не даст из страха, что любимые люди умрут.</w:t>
      </w:r>
    </w:p>
    <w:p w:rsidR="00210FE6" w:rsidRPr="00EF3024" w:rsidRDefault="00210FE6" w:rsidP="00EF3024">
      <w:pPr>
        <w:pStyle w:val="a5"/>
        <w:spacing w:line="276" w:lineRule="auto"/>
        <w:ind w:left="-1134" w:right="-426" w:firstLine="567"/>
        <w:jc w:val="both"/>
        <w:rPr>
          <w:rFonts w:ascii="Times New Roman" w:hAnsi="Times New Roman" w:cs="Times New Roman"/>
          <w:color w:val="000000"/>
          <w:sz w:val="28"/>
          <w:szCs w:val="28"/>
          <w:lang w:eastAsia="ru-RU"/>
        </w:rPr>
      </w:pPr>
      <w:r w:rsidRPr="00EF3024">
        <w:rPr>
          <w:rFonts w:ascii="Times New Roman" w:hAnsi="Times New Roman" w:cs="Times New Roman"/>
          <w:b/>
          <w:color w:val="000000"/>
          <w:sz w:val="28"/>
          <w:szCs w:val="28"/>
          <w:lang w:eastAsia="ru-RU"/>
        </w:rPr>
        <w:t xml:space="preserve">Главный посыл должен быть таким: </w:t>
      </w:r>
      <w:r w:rsidR="007D5E64" w:rsidRPr="00EF3024">
        <w:rPr>
          <w:rFonts w:ascii="Times New Roman" w:hAnsi="Times New Roman" w:cs="Times New Roman"/>
          <w:color w:val="000000"/>
          <w:sz w:val="28"/>
          <w:szCs w:val="28"/>
          <w:lang w:eastAsia="ru-RU"/>
        </w:rPr>
        <w:t>смерть –</w:t>
      </w:r>
      <w:r w:rsidRPr="00EF3024">
        <w:rPr>
          <w:rFonts w:ascii="Times New Roman" w:hAnsi="Times New Roman" w:cs="Times New Roman"/>
          <w:color w:val="000000"/>
          <w:sz w:val="28"/>
          <w:szCs w:val="28"/>
          <w:lang w:eastAsia="ru-RU"/>
        </w:rPr>
        <w:t xml:space="preserve"> естественный процесс. Да, это больно, но такова жизнь, все люди рано или поздно умирают.</w:t>
      </w:r>
    </w:p>
    <w:p w:rsidR="00210FE6" w:rsidRPr="00B42433" w:rsidRDefault="00210FE6" w:rsidP="00EF3024">
      <w:pPr>
        <w:pStyle w:val="a5"/>
        <w:spacing w:line="276" w:lineRule="auto"/>
        <w:ind w:left="-1134" w:right="-426" w:firstLine="567"/>
        <w:jc w:val="center"/>
        <w:rPr>
          <w:rFonts w:ascii="Times New Roman" w:hAnsi="Times New Roman" w:cs="Times New Roman"/>
          <w:b/>
          <w:i/>
          <w:sz w:val="28"/>
          <w:szCs w:val="28"/>
          <w:lang w:eastAsia="ru-RU"/>
        </w:rPr>
      </w:pPr>
      <w:r w:rsidRPr="00B42433">
        <w:rPr>
          <w:rFonts w:ascii="Times New Roman" w:hAnsi="Times New Roman" w:cs="Times New Roman"/>
          <w:b/>
          <w:i/>
          <w:sz w:val="28"/>
          <w:szCs w:val="28"/>
          <w:lang w:eastAsia="ru-RU"/>
        </w:rPr>
        <w:lastRenderedPageBreak/>
        <w:t>Как отвечать на вопросы самых маленьких?</w:t>
      </w:r>
    </w:p>
    <w:p w:rsidR="00210FE6" w:rsidRPr="00EF3024" w:rsidRDefault="00210FE6" w:rsidP="00EF3024">
      <w:pPr>
        <w:pStyle w:val="a5"/>
        <w:spacing w:line="276" w:lineRule="auto"/>
        <w:ind w:left="-1134" w:right="-426" w:firstLine="567"/>
        <w:jc w:val="both"/>
        <w:rPr>
          <w:rFonts w:ascii="Times New Roman" w:hAnsi="Times New Roman" w:cs="Times New Roman"/>
          <w:b/>
          <w:color w:val="000000"/>
          <w:sz w:val="28"/>
          <w:szCs w:val="28"/>
          <w:lang w:eastAsia="ru-RU"/>
        </w:rPr>
      </w:pPr>
      <w:r w:rsidRPr="00EF3024">
        <w:rPr>
          <w:rFonts w:ascii="Times New Roman" w:hAnsi="Times New Roman" w:cs="Times New Roman"/>
          <w:color w:val="000000"/>
          <w:sz w:val="28"/>
          <w:szCs w:val="28"/>
          <w:lang w:eastAsia="ru-RU"/>
        </w:rPr>
        <w:t xml:space="preserve">Многие </w:t>
      </w:r>
      <w:r w:rsidR="007D5E64" w:rsidRPr="00EF3024">
        <w:rPr>
          <w:rFonts w:ascii="Times New Roman" w:hAnsi="Times New Roman" w:cs="Times New Roman"/>
          <w:color w:val="000000"/>
          <w:sz w:val="28"/>
          <w:szCs w:val="28"/>
          <w:lang w:eastAsia="ru-RU"/>
        </w:rPr>
        <w:t xml:space="preserve">взрослые </w:t>
      </w:r>
      <w:r w:rsidRPr="00EF3024">
        <w:rPr>
          <w:rFonts w:ascii="Times New Roman" w:hAnsi="Times New Roman" w:cs="Times New Roman"/>
          <w:color w:val="000000"/>
          <w:sz w:val="28"/>
          <w:szCs w:val="28"/>
          <w:lang w:eastAsia="ru-RU"/>
        </w:rPr>
        <w:t xml:space="preserve">боятся истерики </w:t>
      </w:r>
      <w:r w:rsidR="007D5E64" w:rsidRPr="00EF3024">
        <w:rPr>
          <w:rFonts w:ascii="Times New Roman" w:hAnsi="Times New Roman" w:cs="Times New Roman"/>
          <w:color w:val="000000"/>
          <w:sz w:val="28"/>
          <w:szCs w:val="28"/>
          <w:lang w:eastAsia="ru-RU"/>
        </w:rPr>
        <w:t xml:space="preserve">ребенка </w:t>
      </w:r>
      <w:r w:rsidRPr="00EF3024">
        <w:rPr>
          <w:rFonts w:ascii="Times New Roman" w:hAnsi="Times New Roman" w:cs="Times New Roman"/>
          <w:color w:val="000000"/>
          <w:sz w:val="28"/>
          <w:szCs w:val="28"/>
          <w:lang w:eastAsia="ru-RU"/>
        </w:rPr>
        <w:t xml:space="preserve">или еще какой-то бурной реакции, с которой они не справятся. Но если ребенок маленький, этого, скорее всего, не произойдет. Он еще не совсем понимает, что такое смерть. </w:t>
      </w:r>
      <w:r w:rsidRPr="00EF3024">
        <w:rPr>
          <w:rFonts w:ascii="Times New Roman" w:hAnsi="Times New Roman" w:cs="Times New Roman"/>
          <w:b/>
          <w:color w:val="000000"/>
          <w:sz w:val="28"/>
          <w:szCs w:val="28"/>
          <w:lang w:eastAsia="ru-RU"/>
        </w:rPr>
        <w:t>Они могут удивиться и</w:t>
      </w:r>
      <w:r w:rsidRPr="00EF3024">
        <w:rPr>
          <w:rFonts w:ascii="Times New Roman" w:hAnsi="Times New Roman" w:cs="Times New Roman"/>
          <w:color w:val="000000"/>
          <w:sz w:val="28"/>
          <w:szCs w:val="28"/>
          <w:lang w:eastAsia="ru-RU"/>
        </w:rPr>
        <w:t xml:space="preserve"> </w:t>
      </w:r>
      <w:r w:rsidRPr="00EF3024">
        <w:rPr>
          <w:rFonts w:ascii="Times New Roman" w:hAnsi="Times New Roman" w:cs="Times New Roman"/>
          <w:b/>
          <w:color w:val="000000"/>
          <w:sz w:val="28"/>
          <w:szCs w:val="28"/>
          <w:lang w:eastAsia="ru-RU"/>
        </w:rPr>
        <w:t>начать задавать разные вопросы технического свойства:</w:t>
      </w:r>
    </w:p>
    <w:p w:rsidR="00210FE6" w:rsidRPr="00EF3024" w:rsidRDefault="00B42433" w:rsidP="00EF3024">
      <w:pPr>
        <w:pStyle w:val="a5"/>
        <w:spacing w:line="276" w:lineRule="auto"/>
        <w:ind w:left="-1134" w:right="-426" w:firstLine="567"/>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А что значит –</w:t>
      </w:r>
      <w:r w:rsidR="00210FE6" w:rsidRPr="00EF3024">
        <w:rPr>
          <w:rFonts w:ascii="Times New Roman" w:hAnsi="Times New Roman" w:cs="Times New Roman"/>
          <w:color w:val="000000"/>
          <w:sz w:val="28"/>
          <w:szCs w:val="28"/>
          <w:lang w:eastAsia="ru-RU"/>
        </w:rPr>
        <w:t xml:space="preserve"> умер?</w:t>
      </w:r>
      <w:r>
        <w:rPr>
          <w:rFonts w:ascii="Times New Roman" w:hAnsi="Times New Roman" w:cs="Times New Roman"/>
          <w:color w:val="000000"/>
          <w:sz w:val="28"/>
          <w:szCs w:val="28"/>
          <w:lang w:eastAsia="ru-RU"/>
        </w:rPr>
        <w:t xml:space="preserve"> </w:t>
      </w:r>
      <w:r w:rsidR="007D5E64" w:rsidRPr="00EF3024">
        <w:rPr>
          <w:rFonts w:ascii="Times New Roman" w:hAnsi="Times New Roman" w:cs="Times New Roman"/>
          <w:color w:val="000000"/>
          <w:sz w:val="28"/>
          <w:szCs w:val="28"/>
          <w:lang w:eastAsia="ru-RU"/>
        </w:rPr>
        <w:t xml:space="preserve"> </w:t>
      </w:r>
      <w:r w:rsidR="00210FE6" w:rsidRPr="00EF3024">
        <w:rPr>
          <w:rFonts w:ascii="Times New Roman" w:hAnsi="Times New Roman" w:cs="Times New Roman"/>
          <w:color w:val="000000"/>
          <w:sz w:val="28"/>
          <w:szCs w:val="28"/>
          <w:lang w:eastAsia="ru-RU"/>
        </w:rPr>
        <w:t>А это больно?</w:t>
      </w:r>
      <w:r>
        <w:rPr>
          <w:rFonts w:ascii="Times New Roman" w:hAnsi="Times New Roman" w:cs="Times New Roman"/>
          <w:color w:val="000000"/>
          <w:sz w:val="28"/>
          <w:szCs w:val="28"/>
          <w:lang w:eastAsia="ru-RU"/>
        </w:rPr>
        <w:t xml:space="preserve"> </w:t>
      </w:r>
      <w:r w:rsidR="00210FE6" w:rsidRPr="00EF3024">
        <w:rPr>
          <w:rFonts w:ascii="Times New Roman" w:hAnsi="Times New Roman" w:cs="Times New Roman"/>
          <w:color w:val="000000"/>
          <w:sz w:val="28"/>
          <w:szCs w:val="28"/>
          <w:lang w:eastAsia="ru-RU"/>
        </w:rPr>
        <w:t>А как он теперь выглядит?</w:t>
      </w:r>
      <w:r w:rsidR="007D5E64" w:rsidRPr="00EF3024">
        <w:rPr>
          <w:rFonts w:ascii="Times New Roman" w:hAnsi="Times New Roman" w:cs="Times New Roman"/>
          <w:color w:val="000000"/>
          <w:sz w:val="28"/>
          <w:szCs w:val="28"/>
          <w:lang w:eastAsia="ru-RU"/>
        </w:rPr>
        <w:t xml:space="preserve"> </w:t>
      </w:r>
      <w:r w:rsidR="00210FE6" w:rsidRPr="00EF3024">
        <w:rPr>
          <w:rFonts w:ascii="Times New Roman" w:hAnsi="Times New Roman" w:cs="Times New Roman"/>
          <w:color w:val="000000"/>
          <w:sz w:val="28"/>
          <w:szCs w:val="28"/>
          <w:lang w:eastAsia="ru-RU"/>
        </w:rPr>
        <w:t>А его закопают в землю?</w:t>
      </w:r>
      <w:r w:rsidR="007D5E64" w:rsidRPr="00EF3024">
        <w:rPr>
          <w:rFonts w:ascii="Times New Roman" w:hAnsi="Times New Roman" w:cs="Times New Roman"/>
          <w:color w:val="000000"/>
          <w:sz w:val="28"/>
          <w:szCs w:val="28"/>
          <w:lang w:eastAsia="ru-RU"/>
        </w:rPr>
        <w:t xml:space="preserve"> </w:t>
      </w:r>
      <w:r w:rsidR="00210FE6" w:rsidRPr="00EF3024">
        <w:rPr>
          <w:rFonts w:ascii="Times New Roman" w:hAnsi="Times New Roman" w:cs="Times New Roman"/>
          <w:color w:val="000000"/>
          <w:sz w:val="28"/>
          <w:szCs w:val="28"/>
          <w:lang w:eastAsia="ru-RU"/>
        </w:rPr>
        <w:t>А его будут есть черви?</w:t>
      </w:r>
      <w:r w:rsidR="007D5E64" w:rsidRPr="00EF3024">
        <w:rPr>
          <w:rFonts w:ascii="Times New Roman" w:hAnsi="Times New Roman" w:cs="Times New Roman"/>
          <w:color w:val="000000"/>
          <w:sz w:val="28"/>
          <w:szCs w:val="28"/>
          <w:lang w:eastAsia="ru-RU"/>
        </w:rPr>
        <w:t xml:space="preserve"> </w:t>
      </w:r>
      <w:r w:rsidR="00210FE6" w:rsidRPr="00EF3024">
        <w:rPr>
          <w:rFonts w:ascii="Times New Roman" w:hAnsi="Times New Roman" w:cs="Times New Roman"/>
          <w:color w:val="000000"/>
          <w:sz w:val="28"/>
          <w:szCs w:val="28"/>
          <w:lang w:eastAsia="ru-RU"/>
        </w:rPr>
        <w:t>А он придет на мой день рождения?</w:t>
      </w:r>
      <w:r w:rsidR="007D5E64" w:rsidRPr="00EF3024">
        <w:rPr>
          <w:rFonts w:ascii="Times New Roman" w:hAnsi="Times New Roman" w:cs="Times New Roman"/>
          <w:color w:val="000000"/>
          <w:sz w:val="28"/>
          <w:szCs w:val="28"/>
          <w:lang w:eastAsia="ru-RU"/>
        </w:rPr>
        <w:t xml:space="preserve"> </w:t>
      </w:r>
      <w:r w:rsidR="00210FE6" w:rsidRPr="00EF3024">
        <w:rPr>
          <w:rFonts w:ascii="Times New Roman" w:hAnsi="Times New Roman" w:cs="Times New Roman"/>
          <w:color w:val="000000"/>
          <w:sz w:val="28"/>
          <w:szCs w:val="28"/>
          <w:lang w:eastAsia="ru-RU"/>
        </w:rPr>
        <w:t>А можно с ним будет поговорить по телефону?</w:t>
      </w:r>
    </w:p>
    <w:p w:rsidR="00210FE6" w:rsidRPr="00EF3024" w:rsidRDefault="00210FE6" w:rsidP="00EF3024">
      <w:pPr>
        <w:pStyle w:val="a5"/>
        <w:spacing w:line="276" w:lineRule="auto"/>
        <w:ind w:left="-1134" w:right="-426" w:firstLine="567"/>
        <w:jc w:val="both"/>
        <w:rPr>
          <w:rFonts w:ascii="Times New Roman" w:hAnsi="Times New Roman" w:cs="Times New Roman"/>
          <w:color w:val="000000"/>
          <w:sz w:val="28"/>
          <w:szCs w:val="28"/>
          <w:lang w:eastAsia="ru-RU"/>
        </w:rPr>
      </w:pPr>
      <w:r w:rsidRPr="00EF3024">
        <w:rPr>
          <w:rFonts w:ascii="Times New Roman" w:hAnsi="Times New Roman" w:cs="Times New Roman"/>
          <w:b/>
          <w:color w:val="000000"/>
          <w:sz w:val="28"/>
          <w:szCs w:val="28"/>
          <w:lang w:eastAsia="ru-RU"/>
        </w:rPr>
        <w:t>Отвечайте на вопросы честно.</w:t>
      </w:r>
      <w:r w:rsidRPr="00EF3024">
        <w:rPr>
          <w:rFonts w:ascii="Times New Roman" w:hAnsi="Times New Roman" w:cs="Times New Roman"/>
          <w:color w:val="000000"/>
          <w:sz w:val="28"/>
          <w:szCs w:val="28"/>
          <w:lang w:eastAsia="ru-RU"/>
        </w:rPr>
        <w:t xml:space="preserve"> Такое любопытство объясняется тем, что ребенку нужно для себя уяснить, что же такое смерть, и что происходит с человеком после. Если вы верите в Бога, то можно рассказать о том, что будет с душой, с точки зрения религии. Если ваша семья придерживается атеизма, просто скажите, что человека нет, и он никогда больше не появится в вашей жизни.</w:t>
      </w:r>
    </w:p>
    <w:p w:rsidR="00210FE6" w:rsidRPr="00EF3024" w:rsidRDefault="007D5E64" w:rsidP="00EF3024">
      <w:pPr>
        <w:pStyle w:val="a5"/>
        <w:spacing w:line="276" w:lineRule="auto"/>
        <w:ind w:left="-1134" w:right="-426" w:firstLine="567"/>
        <w:jc w:val="both"/>
        <w:rPr>
          <w:rFonts w:ascii="Times New Roman" w:hAnsi="Times New Roman" w:cs="Times New Roman"/>
          <w:color w:val="000000"/>
          <w:sz w:val="28"/>
          <w:szCs w:val="28"/>
          <w:lang w:eastAsia="ru-RU"/>
        </w:rPr>
      </w:pPr>
      <w:r w:rsidRPr="00EF3024">
        <w:rPr>
          <w:rFonts w:ascii="Times New Roman" w:hAnsi="Times New Roman" w:cs="Times New Roman"/>
          <w:b/>
          <w:color w:val="000000"/>
          <w:sz w:val="28"/>
          <w:szCs w:val="28"/>
          <w:lang w:eastAsia="ru-RU"/>
        </w:rPr>
        <w:t>С</w:t>
      </w:r>
      <w:r w:rsidR="00210FE6" w:rsidRPr="00EF3024">
        <w:rPr>
          <w:rFonts w:ascii="Times New Roman" w:hAnsi="Times New Roman" w:cs="Times New Roman"/>
          <w:b/>
          <w:color w:val="000000"/>
          <w:sz w:val="28"/>
          <w:szCs w:val="28"/>
          <w:lang w:eastAsia="ru-RU"/>
        </w:rPr>
        <w:t>амое главно</w:t>
      </w:r>
      <w:r w:rsidRPr="00EF3024">
        <w:rPr>
          <w:rFonts w:ascii="Times New Roman" w:hAnsi="Times New Roman" w:cs="Times New Roman"/>
          <w:b/>
          <w:color w:val="000000"/>
          <w:sz w:val="28"/>
          <w:szCs w:val="28"/>
          <w:lang w:eastAsia="ru-RU"/>
        </w:rPr>
        <w:t>е, что нужно донести до ребенка:</w:t>
      </w:r>
      <w:r w:rsidR="00210FE6" w:rsidRPr="00EF3024">
        <w:rPr>
          <w:rFonts w:ascii="Times New Roman" w:hAnsi="Times New Roman" w:cs="Times New Roman"/>
          <w:b/>
          <w:color w:val="000000"/>
          <w:sz w:val="28"/>
          <w:szCs w:val="28"/>
          <w:lang w:eastAsia="ru-RU"/>
        </w:rPr>
        <w:t xml:space="preserve"> </w:t>
      </w:r>
      <w:r w:rsidR="00210FE6" w:rsidRPr="00EF3024">
        <w:rPr>
          <w:rFonts w:ascii="Times New Roman" w:hAnsi="Times New Roman" w:cs="Times New Roman"/>
          <w:color w:val="000000"/>
          <w:sz w:val="28"/>
          <w:szCs w:val="28"/>
          <w:lang w:eastAsia="ru-RU"/>
        </w:rPr>
        <w:t>Близкого человека нет. Он ушел, он не вернется, с ним нельзя будет поговорить, его нельзя будет увидеть. Не давайте детям ложную надежду.</w:t>
      </w:r>
    </w:p>
    <w:p w:rsidR="00210FE6" w:rsidRPr="00EF3024" w:rsidRDefault="00210FE6" w:rsidP="00EF3024">
      <w:pPr>
        <w:pStyle w:val="a5"/>
        <w:spacing w:line="276" w:lineRule="auto"/>
        <w:ind w:left="-1134" w:right="-426" w:firstLine="567"/>
        <w:jc w:val="both"/>
        <w:rPr>
          <w:rFonts w:ascii="Times New Roman" w:hAnsi="Times New Roman" w:cs="Times New Roman"/>
          <w:color w:val="000000"/>
          <w:sz w:val="28"/>
          <w:szCs w:val="28"/>
          <w:lang w:eastAsia="ru-RU"/>
        </w:rPr>
      </w:pPr>
      <w:r w:rsidRPr="00EF3024">
        <w:rPr>
          <w:rFonts w:ascii="Times New Roman" w:hAnsi="Times New Roman" w:cs="Times New Roman"/>
          <w:color w:val="000000"/>
          <w:sz w:val="28"/>
          <w:szCs w:val="28"/>
          <w:lang w:eastAsia="ru-RU"/>
        </w:rPr>
        <w:t>Есть еще один чувствительный вопрос: «А ты тоже умрешь?» И на него нужно дать простой ответ: «Да». Но при этом нужно объяснить, что это будет не скоро, что ребенок уже будет большим, и с ним останется очень много людей, которые его любят</w:t>
      </w:r>
      <w:r w:rsidR="007D5E64" w:rsidRPr="00EF3024">
        <w:rPr>
          <w:rFonts w:ascii="Times New Roman" w:hAnsi="Times New Roman" w:cs="Times New Roman"/>
          <w:color w:val="000000"/>
          <w:sz w:val="28"/>
          <w:szCs w:val="28"/>
          <w:lang w:eastAsia="ru-RU"/>
        </w:rPr>
        <w:t xml:space="preserve">. </w:t>
      </w:r>
      <w:r w:rsidRPr="00EF3024">
        <w:rPr>
          <w:rFonts w:ascii="Times New Roman" w:hAnsi="Times New Roman" w:cs="Times New Roman"/>
          <w:color w:val="000000"/>
          <w:sz w:val="28"/>
          <w:szCs w:val="28"/>
          <w:lang w:eastAsia="ru-RU"/>
        </w:rPr>
        <w:t>В любом случае, он никогда не останется совсем один. Именно страх одиночества заставляет задавать этот вопрос.</w:t>
      </w:r>
    </w:p>
    <w:p w:rsidR="00210FE6" w:rsidRPr="00B42433" w:rsidRDefault="00210FE6" w:rsidP="00EF3024">
      <w:pPr>
        <w:pStyle w:val="a5"/>
        <w:spacing w:line="276" w:lineRule="auto"/>
        <w:ind w:left="-1134" w:right="-426" w:firstLine="567"/>
        <w:jc w:val="center"/>
        <w:rPr>
          <w:rFonts w:ascii="Times New Roman" w:hAnsi="Times New Roman" w:cs="Times New Roman"/>
          <w:b/>
          <w:i/>
          <w:sz w:val="28"/>
          <w:szCs w:val="28"/>
          <w:lang w:eastAsia="ru-RU"/>
        </w:rPr>
      </w:pPr>
      <w:r w:rsidRPr="00B42433">
        <w:rPr>
          <w:rFonts w:ascii="Times New Roman" w:hAnsi="Times New Roman" w:cs="Times New Roman"/>
          <w:b/>
          <w:i/>
          <w:sz w:val="28"/>
          <w:szCs w:val="28"/>
          <w:lang w:eastAsia="ru-RU"/>
        </w:rPr>
        <w:t>Как вести себя с ребенком после того, как вы сообщили ему о смерти?</w:t>
      </w:r>
    </w:p>
    <w:p w:rsidR="00210FE6" w:rsidRPr="00EF3024" w:rsidRDefault="00210FE6" w:rsidP="00EF3024">
      <w:pPr>
        <w:pStyle w:val="a5"/>
        <w:spacing w:line="276" w:lineRule="auto"/>
        <w:ind w:left="-1134" w:right="-426" w:firstLine="567"/>
        <w:jc w:val="both"/>
        <w:rPr>
          <w:rFonts w:ascii="Times New Roman" w:hAnsi="Times New Roman" w:cs="Times New Roman"/>
          <w:color w:val="000000"/>
          <w:sz w:val="28"/>
          <w:szCs w:val="28"/>
          <w:lang w:eastAsia="ru-RU"/>
        </w:rPr>
      </w:pPr>
      <w:r w:rsidRPr="00EF3024">
        <w:rPr>
          <w:rFonts w:ascii="Times New Roman" w:hAnsi="Times New Roman" w:cs="Times New Roman"/>
          <w:b/>
          <w:color w:val="000000"/>
          <w:sz w:val="28"/>
          <w:szCs w:val="28"/>
          <w:lang w:eastAsia="ru-RU"/>
        </w:rPr>
        <w:t>Здесь все зависит от реакции.</w:t>
      </w:r>
      <w:r w:rsidRPr="00EF3024">
        <w:rPr>
          <w:rFonts w:ascii="Times New Roman" w:hAnsi="Times New Roman" w:cs="Times New Roman"/>
          <w:color w:val="000000"/>
          <w:sz w:val="28"/>
          <w:szCs w:val="28"/>
          <w:lang w:eastAsia="ru-RU"/>
        </w:rPr>
        <w:t xml:space="preserve"> В первые минуты нужно быть рядом. А когда ребенок в полной мере осознает смысл ваших слов, действуйте по обстоятельствам.</w:t>
      </w:r>
    </w:p>
    <w:p w:rsidR="00210FE6" w:rsidRPr="00EF3024" w:rsidRDefault="00210FE6" w:rsidP="00EF3024">
      <w:pPr>
        <w:pStyle w:val="a5"/>
        <w:spacing w:line="276" w:lineRule="auto"/>
        <w:ind w:left="-1134" w:right="-426" w:firstLine="567"/>
        <w:jc w:val="both"/>
        <w:rPr>
          <w:rFonts w:ascii="Times New Roman" w:hAnsi="Times New Roman" w:cs="Times New Roman"/>
          <w:color w:val="000000"/>
          <w:sz w:val="28"/>
          <w:szCs w:val="28"/>
          <w:lang w:eastAsia="ru-RU"/>
        </w:rPr>
      </w:pPr>
      <w:r w:rsidRPr="00EF3024">
        <w:rPr>
          <w:rFonts w:ascii="Times New Roman" w:hAnsi="Times New Roman" w:cs="Times New Roman"/>
          <w:color w:val="000000"/>
          <w:sz w:val="28"/>
          <w:szCs w:val="28"/>
          <w:lang w:eastAsia="ru-RU"/>
        </w:rPr>
        <w:t>Малыш может вас выслушать и вернуться к прерванному занятию: пойти играть или рисовать. Тогда нужно присоединиться к нему. Играйте с ребенком или вместе рисуйте, но никак не направляйте процесс, пусть он выразит себя и свои эмоции.</w:t>
      </w:r>
    </w:p>
    <w:p w:rsidR="00210FE6" w:rsidRPr="00EF3024" w:rsidRDefault="00210FE6" w:rsidP="00EF3024">
      <w:pPr>
        <w:pStyle w:val="a5"/>
        <w:spacing w:line="276" w:lineRule="auto"/>
        <w:ind w:left="-1134" w:right="-426" w:firstLine="567"/>
        <w:jc w:val="both"/>
        <w:rPr>
          <w:rFonts w:ascii="Times New Roman" w:hAnsi="Times New Roman" w:cs="Times New Roman"/>
          <w:color w:val="000000"/>
          <w:sz w:val="28"/>
          <w:szCs w:val="28"/>
          <w:lang w:eastAsia="ru-RU"/>
        </w:rPr>
      </w:pPr>
      <w:r w:rsidRPr="00EF3024">
        <w:rPr>
          <w:rFonts w:ascii="Times New Roman" w:hAnsi="Times New Roman" w:cs="Times New Roman"/>
          <w:color w:val="000000"/>
          <w:sz w:val="28"/>
          <w:szCs w:val="28"/>
          <w:lang w:eastAsia="ru-RU"/>
        </w:rPr>
        <w:t>Дети возрастом постарше, а особенно подростки, чаще всего убегают. Сразу за ними идти не нужно. Они имеют право переживать горе в одиночестве. Лучше подождать полчаса, а потом спросить разрешения войти в комнату. Если ребенок хочет, чтобы вы были рядом, будьте с ним. Но если он хочет остаться один, нужно уйти.</w:t>
      </w:r>
    </w:p>
    <w:p w:rsidR="00210FE6" w:rsidRPr="00EF3024" w:rsidRDefault="00210FE6" w:rsidP="00EF3024">
      <w:pPr>
        <w:pStyle w:val="a5"/>
        <w:spacing w:line="276" w:lineRule="auto"/>
        <w:ind w:left="-1134" w:right="-426" w:firstLine="567"/>
        <w:jc w:val="both"/>
        <w:rPr>
          <w:rFonts w:ascii="Times New Roman" w:hAnsi="Times New Roman" w:cs="Times New Roman"/>
          <w:color w:val="000000"/>
          <w:sz w:val="28"/>
          <w:szCs w:val="28"/>
          <w:lang w:eastAsia="ru-RU"/>
        </w:rPr>
      </w:pPr>
      <w:r w:rsidRPr="00EF3024">
        <w:rPr>
          <w:rFonts w:ascii="Times New Roman" w:hAnsi="Times New Roman" w:cs="Times New Roman"/>
          <w:color w:val="000000"/>
          <w:sz w:val="28"/>
          <w:szCs w:val="28"/>
          <w:lang w:eastAsia="ru-RU"/>
        </w:rPr>
        <w:t xml:space="preserve">Когда события развиваются по тому сценарию, которого </w:t>
      </w:r>
      <w:r w:rsidR="00841B16" w:rsidRPr="00EF3024">
        <w:rPr>
          <w:rFonts w:ascii="Times New Roman" w:hAnsi="Times New Roman" w:cs="Times New Roman"/>
          <w:color w:val="000000"/>
          <w:sz w:val="28"/>
          <w:szCs w:val="28"/>
          <w:lang w:eastAsia="ru-RU"/>
        </w:rPr>
        <w:t>больше всего бои</w:t>
      </w:r>
      <w:r w:rsidRPr="00EF3024">
        <w:rPr>
          <w:rFonts w:ascii="Times New Roman" w:hAnsi="Times New Roman" w:cs="Times New Roman"/>
          <w:color w:val="000000"/>
          <w:sz w:val="28"/>
          <w:szCs w:val="28"/>
          <w:lang w:eastAsia="ru-RU"/>
        </w:rPr>
        <w:t>тся</w:t>
      </w:r>
      <w:r w:rsidR="00841B16" w:rsidRPr="00EF3024">
        <w:rPr>
          <w:rFonts w:ascii="Times New Roman" w:hAnsi="Times New Roman" w:cs="Times New Roman"/>
          <w:color w:val="000000"/>
          <w:sz w:val="28"/>
          <w:szCs w:val="28"/>
          <w:lang w:eastAsia="ru-RU"/>
        </w:rPr>
        <w:t xml:space="preserve"> взрослый</w:t>
      </w:r>
      <w:r w:rsidRPr="00EF3024">
        <w:rPr>
          <w:rFonts w:ascii="Times New Roman" w:hAnsi="Times New Roman" w:cs="Times New Roman"/>
          <w:color w:val="000000"/>
          <w:sz w:val="28"/>
          <w:szCs w:val="28"/>
          <w:lang w:eastAsia="ru-RU"/>
        </w:rPr>
        <w:t>, и дети начинают плакать или впадают в истерику, оставлять их одних нельзя. Даже если ребенок отталкивает вас, можно просто сесть рядом и сказать, что вы здесь. В конце концов, он успокоится, и тогда осторожно вернитесь к прерванному разговору.</w:t>
      </w:r>
    </w:p>
    <w:p w:rsidR="00210FE6" w:rsidRPr="00EF3024" w:rsidRDefault="00210FE6" w:rsidP="00EF3024">
      <w:pPr>
        <w:pStyle w:val="a5"/>
        <w:spacing w:line="276" w:lineRule="auto"/>
        <w:ind w:left="-1134" w:right="-426" w:firstLine="567"/>
        <w:jc w:val="both"/>
        <w:rPr>
          <w:rFonts w:ascii="Times New Roman" w:hAnsi="Times New Roman" w:cs="Times New Roman"/>
          <w:color w:val="000000"/>
          <w:sz w:val="28"/>
          <w:szCs w:val="28"/>
          <w:lang w:eastAsia="ru-RU"/>
        </w:rPr>
      </w:pPr>
      <w:r w:rsidRPr="00EF3024">
        <w:rPr>
          <w:rFonts w:ascii="Times New Roman" w:hAnsi="Times New Roman" w:cs="Times New Roman"/>
          <w:color w:val="000000"/>
          <w:sz w:val="28"/>
          <w:szCs w:val="28"/>
          <w:lang w:eastAsia="ru-RU"/>
        </w:rPr>
        <w:t>Не стоит ничего менять в заведенном порядке ни в этот день, ни в день похорон, ни после. Пусть на столе будет та же еда, которую вы едите каждый день, но только без блюд, которые ваши дети не любят.</w:t>
      </w:r>
    </w:p>
    <w:p w:rsidR="00210FE6" w:rsidRPr="00EF3024" w:rsidRDefault="00210FE6" w:rsidP="00EF3024">
      <w:pPr>
        <w:pStyle w:val="a5"/>
        <w:spacing w:line="276" w:lineRule="auto"/>
        <w:ind w:left="-1134" w:right="-426" w:firstLine="567"/>
        <w:jc w:val="both"/>
        <w:rPr>
          <w:rFonts w:ascii="Times New Roman" w:hAnsi="Times New Roman" w:cs="Times New Roman"/>
          <w:color w:val="000000"/>
          <w:sz w:val="28"/>
          <w:szCs w:val="28"/>
          <w:lang w:eastAsia="ru-RU"/>
        </w:rPr>
      </w:pPr>
      <w:r w:rsidRPr="00EF3024">
        <w:rPr>
          <w:rFonts w:ascii="Times New Roman" w:hAnsi="Times New Roman" w:cs="Times New Roman"/>
          <w:b/>
          <w:color w:val="000000"/>
          <w:sz w:val="28"/>
          <w:szCs w:val="28"/>
          <w:lang w:eastAsia="ru-RU"/>
        </w:rPr>
        <w:t>Не надо каким-либо образом менять отношение к ребенку:</w:t>
      </w:r>
      <w:r w:rsidRPr="00EF3024">
        <w:rPr>
          <w:rFonts w:ascii="Times New Roman" w:hAnsi="Times New Roman" w:cs="Times New Roman"/>
          <w:color w:val="000000"/>
          <w:sz w:val="28"/>
          <w:szCs w:val="28"/>
          <w:lang w:eastAsia="ru-RU"/>
        </w:rPr>
        <w:t xml:space="preserve"> печь его любимый торт или покупать игрушку, о которой он давно мечтал, позволять играть на компьютере дольше, чем вы обычно разрешаете.</w:t>
      </w:r>
    </w:p>
    <w:p w:rsidR="00210FE6" w:rsidRPr="00EF3024" w:rsidRDefault="00210FE6" w:rsidP="00EF3024">
      <w:pPr>
        <w:pStyle w:val="a5"/>
        <w:spacing w:line="276" w:lineRule="auto"/>
        <w:ind w:left="-1134" w:right="-426" w:firstLine="567"/>
        <w:jc w:val="both"/>
        <w:rPr>
          <w:rFonts w:ascii="Times New Roman" w:hAnsi="Times New Roman" w:cs="Times New Roman"/>
          <w:color w:val="000000"/>
          <w:sz w:val="28"/>
          <w:szCs w:val="28"/>
          <w:lang w:eastAsia="ru-RU"/>
        </w:rPr>
      </w:pPr>
      <w:r w:rsidRPr="00EF3024">
        <w:rPr>
          <w:rFonts w:ascii="Times New Roman" w:hAnsi="Times New Roman" w:cs="Times New Roman"/>
          <w:b/>
          <w:color w:val="000000"/>
          <w:sz w:val="28"/>
          <w:szCs w:val="28"/>
          <w:lang w:eastAsia="ru-RU"/>
        </w:rPr>
        <w:t>Но важно быть рядом</w:t>
      </w:r>
      <w:r w:rsidRPr="00EF3024">
        <w:rPr>
          <w:rFonts w:ascii="Times New Roman" w:hAnsi="Times New Roman" w:cs="Times New Roman"/>
          <w:color w:val="000000"/>
          <w:sz w:val="28"/>
          <w:szCs w:val="28"/>
          <w:lang w:eastAsia="ru-RU"/>
        </w:rPr>
        <w:t xml:space="preserve">, когда дети укладываются спать. Посидеть с ними подольше и оставить включенным свет, если они просят. А вот укладывать ребенка рядом с собой не </w:t>
      </w:r>
      <w:r w:rsidRPr="00EF3024">
        <w:rPr>
          <w:rFonts w:ascii="Times New Roman" w:hAnsi="Times New Roman" w:cs="Times New Roman"/>
          <w:color w:val="000000"/>
          <w:sz w:val="28"/>
          <w:szCs w:val="28"/>
          <w:lang w:eastAsia="ru-RU"/>
        </w:rPr>
        <w:lastRenderedPageBreak/>
        <w:t>стоит. Особенно, если он сам этого не хочет. Либо, если он просится, в первый день можно сделать исключение, но это не должно становиться привычкой.</w:t>
      </w:r>
    </w:p>
    <w:p w:rsidR="00B42433" w:rsidRDefault="00210FE6" w:rsidP="00EF3024">
      <w:pPr>
        <w:pStyle w:val="a5"/>
        <w:spacing w:line="276" w:lineRule="auto"/>
        <w:ind w:left="-1134" w:right="-426" w:firstLine="567"/>
        <w:jc w:val="both"/>
        <w:rPr>
          <w:rFonts w:ascii="Times New Roman" w:hAnsi="Times New Roman" w:cs="Times New Roman"/>
          <w:color w:val="000000"/>
          <w:sz w:val="28"/>
          <w:szCs w:val="28"/>
          <w:lang w:eastAsia="ru-RU"/>
        </w:rPr>
      </w:pPr>
      <w:r w:rsidRPr="00EF3024">
        <w:rPr>
          <w:rFonts w:ascii="Times New Roman" w:hAnsi="Times New Roman" w:cs="Times New Roman"/>
          <w:b/>
          <w:color w:val="000000"/>
          <w:sz w:val="28"/>
          <w:szCs w:val="28"/>
          <w:lang w:eastAsia="ru-RU"/>
        </w:rPr>
        <w:t>Очень важно в первые дни рассказывать ребенку, что будет дальше:</w:t>
      </w:r>
      <w:r w:rsidRPr="00EF3024">
        <w:rPr>
          <w:rFonts w:ascii="Times New Roman" w:hAnsi="Times New Roman" w:cs="Times New Roman"/>
          <w:color w:val="000000"/>
          <w:sz w:val="28"/>
          <w:szCs w:val="28"/>
          <w:lang w:eastAsia="ru-RU"/>
        </w:rPr>
        <w:t xml:space="preserve"> когда похороны, в какие дни будут поминки, и как вы будете жить после всего. Да, возможно, вам трудно поверить, что вы вообще сможете жить, когда любимого человека нет рядом. Но этими переживаниями лучше поделиться со взрослыми членами семьи или с психологом. </w:t>
      </w:r>
    </w:p>
    <w:p w:rsidR="00210FE6" w:rsidRPr="00EF3024" w:rsidRDefault="00210FE6" w:rsidP="00EF3024">
      <w:pPr>
        <w:pStyle w:val="a5"/>
        <w:spacing w:line="276" w:lineRule="auto"/>
        <w:ind w:left="-1134" w:right="-426" w:firstLine="567"/>
        <w:jc w:val="both"/>
        <w:rPr>
          <w:rFonts w:ascii="Times New Roman" w:hAnsi="Times New Roman" w:cs="Times New Roman"/>
          <w:color w:val="000000"/>
          <w:sz w:val="28"/>
          <w:szCs w:val="28"/>
          <w:lang w:eastAsia="ru-RU"/>
        </w:rPr>
      </w:pPr>
      <w:r w:rsidRPr="00EF3024">
        <w:rPr>
          <w:rFonts w:ascii="Times New Roman" w:hAnsi="Times New Roman" w:cs="Times New Roman"/>
          <w:b/>
          <w:color w:val="000000"/>
          <w:sz w:val="28"/>
          <w:szCs w:val="28"/>
          <w:lang w:eastAsia="ru-RU"/>
        </w:rPr>
        <w:t>Детям нужно дать понять, что это не конец, им нужны планы и уверенность в завтрашнем дне.</w:t>
      </w:r>
    </w:p>
    <w:p w:rsidR="00590920" w:rsidRDefault="00590920" w:rsidP="00EF3024">
      <w:pPr>
        <w:pStyle w:val="a5"/>
        <w:spacing w:line="276" w:lineRule="auto"/>
        <w:ind w:left="-1134" w:right="-426" w:firstLine="567"/>
        <w:jc w:val="center"/>
        <w:rPr>
          <w:rFonts w:ascii="Times New Roman" w:hAnsi="Times New Roman" w:cs="Times New Roman"/>
          <w:b/>
          <w:i/>
          <w:sz w:val="28"/>
          <w:szCs w:val="28"/>
          <w:lang w:eastAsia="ru-RU"/>
        </w:rPr>
      </w:pPr>
    </w:p>
    <w:p w:rsidR="00210FE6" w:rsidRPr="00B42433" w:rsidRDefault="00210FE6" w:rsidP="00EF3024">
      <w:pPr>
        <w:pStyle w:val="a5"/>
        <w:spacing w:line="276" w:lineRule="auto"/>
        <w:ind w:left="-1134" w:right="-426" w:firstLine="567"/>
        <w:jc w:val="center"/>
        <w:rPr>
          <w:rFonts w:ascii="Times New Roman" w:hAnsi="Times New Roman" w:cs="Times New Roman"/>
          <w:b/>
          <w:i/>
          <w:sz w:val="28"/>
          <w:szCs w:val="28"/>
          <w:lang w:eastAsia="ru-RU"/>
        </w:rPr>
      </w:pPr>
      <w:r w:rsidRPr="00B42433">
        <w:rPr>
          <w:rFonts w:ascii="Times New Roman" w:hAnsi="Times New Roman" w:cs="Times New Roman"/>
          <w:b/>
          <w:i/>
          <w:sz w:val="28"/>
          <w:szCs w:val="28"/>
          <w:lang w:eastAsia="ru-RU"/>
        </w:rPr>
        <w:t>Переживание горя: когда стоит отвести ребенка к психологу?</w:t>
      </w:r>
    </w:p>
    <w:p w:rsidR="00210FE6" w:rsidRPr="00EF3024" w:rsidRDefault="00210FE6" w:rsidP="00EF3024">
      <w:pPr>
        <w:pStyle w:val="a5"/>
        <w:spacing w:line="276" w:lineRule="auto"/>
        <w:ind w:left="-1134" w:right="-426" w:firstLine="567"/>
        <w:jc w:val="both"/>
        <w:rPr>
          <w:rFonts w:ascii="Times New Roman" w:hAnsi="Times New Roman" w:cs="Times New Roman"/>
          <w:color w:val="000000"/>
          <w:sz w:val="28"/>
          <w:szCs w:val="28"/>
          <w:lang w:eastAsia="ru-RU"/>
        </w:rPr>
      </w:pPr>
      <w:r w:rsidRPr="00EF3024">
        <w:rPr>
          <w:rFonts w:ascii="Times New Roman" w:hAnsi="Times New Roman" w:cs="Times New Roman"/>
          <w:b/>
          <w:color w:val="000000"/>
          <w:sz w:val="28"/>
          <w:szCs w:val="28"/>
          <w:lang w:eastAsia="ru-RU"/>
        </w:rPr>
        <w:t>Не спешите вести ребенка к специалисту.</w:t>
      </w:r>
      <w:r w:rsidRPr="00EF3024">
        <w:rPr>
          <w:rFonts w:ascii="Times New Roman" w:hAnsi="Times New Roman" w:cs="Times New Roman"/>
          <w:color w:val="000000"/>
          <w:sz w:val="28"/>
          <w:szCs w:val="28"/>
          <w:lang w:eastAsia="ru-RU"/>
        </w:rPr>
        <w:t xml:space="preserve"> Дети переживают горе не так, как взрослые, они </w:t>
      </w:r>
      <w:r w:rsidRPr="00EF3024">
        <w:rPr>
          <w:rFonts w:ascii="Times New Roman" w:hAnsi="Times New Roman" w:cs="Times New Roman"/>
          <w:b/>
          <w:color w:val="000000"/>
          <w:sz w:val="28"/>
          <w:szCs w:val="28"/>
          <w:lang w:eastAsia="ru-RU"/>
        </w:rPr>
        <w:t>приходят в себя гораздо быстрее,</w:t>
      </w:r>
      <w:r w:rsidRPr="00EF3024">
        <w:rPr>
          <w:rFonts w:ascii="Times New Roman" w:hAnsi="Times New Roman" w:cs="Times New Roman"/>
          <w:color w:val="000000"/>
          <w:sz w:val="28"/>
          <w:szCs w:val="28"/>
          <w:lang w:eastAsia="ru-RU"/>
        </w:rPr>
        <w:t xml:space="preserve"> </w:t>
      </w:r>
      <w:r w:rsidRPr="00EF3024">
        <w:rPr>
          <w:rFonts w:ascii="Times New Roman" w:hAnsi="Times New Roman" w:cs="Times New Roman"/>
          <w:b/>
          <w:color w:val="000000"/>
          <w:sz w:val="28"/>
          <w:szCs w:val="28"/>
          <w:lang w:eastAsia="ru-RU"/>
        </w:rPr>
        <w:t>примерно через 1,5</w:t>
      </w:r>
      <w:r w:rsidR="00B42433">
        <w:rPr>
          <w:rFonts w:ascii="Times New Roman" w:hAnsi="Times New Roman" w:cs="Times New Roman"/>
          <w:b/>
          <w:color w:val="000000"/>
          <w:sz w:val="28"/>
          <w:szCs w:val="28"/>
          <w:lang w:eastAsia="ru-RU"/>
        </w:rPr>
        <w:t xml:space="preserve"> – </w:t>
      </w:r>
      <w:r w:rsidRPr="00EF3024">
        <w:rPr>
          <w:rFonts w:ascii="Times New Roman" w:hAnsi="Times New Roman" w:cs="Times New Roman"/>
          <w:b/>
          <w:color w:val="000000"/>
          <w:sz w:val="28"/>
          <w:szCs w:val="28"/>
          <w:lang w:eastAsia="ru-RU"/>
        </w:rPr>
        <w:t>2 месяца</w:t>
      </w:r>
      <w:r w:rsidRPr="00EF3024">
        <w:rPr>
          <w:rFonts w:ascii="Times New Roman" w:hAnsi="Times New Roman" w:cs="Times New Roman"/>
          <w:color w:val="000000"/>
          <w:sz w:val="28"/>
          <w:szCs w:val="28"/>
          <w:lang w:eastAsia="ru-RU"/>
        </w:rPr>
        <w:t>, но переживание может выражаться в необычных формах. Какие-то проявления пугают взрослых, но не все они выходя</w:t>
      </w:r>
      <w:r w:rsidR="00841B16" w:rsidRPr="00EF3024">
        <w:rPr>
          <w:rFonts w:ascii="Times New Roman" w:hAnsi="Times New Roman" w:cs="Times New Roman"/>
          <w:color w:val="000000"/>
          <w:sz w:val="28"/>
          <w:szCs w:val="28"/>
          <w:lang w:eastAsia="ru-RU"/>
        </w:rPr>
        <w:t>т</w:t>
      </w:r>
      <w:r w:rsidRPr="00EF3024">
        <w:rPr>
          <w:rFonts w:ascii="Times New Roman" w:hAnsi="Times New Roman" w:cs="Times New Roman"/>
          <w:color w:val="000000"/>
          <w:sz w:val="28"/>
          <w:szCs w:val="28"/>
          <w:lang w:eastAsia="ru-RU"/>
        </w:rPr>
        <w:t xml:space="preserve"> за рамки нормы.</w:t>
      </w:r>
    </w:p>
    <w:p w:rsidR="00210FE6" w:rsidRPr="00EF3024" w:rsidRDefault="00210FE6" w:rsidP="00EF3024">
      <w:pPr>
        <w:pStyle w:val="a5"/>
        <w:spacing w:line="276" w:lineRule="auto"/>
        <w:ind w:left="-1134" w:right="-426" w:firstLine="567"/>
        <w:jc w:val="both"/>
        <w:rPr>
          <w:rFonts w:ascii="Times New Roman" w:hAnsi="Times New Roman" w:cs="Times New Roman"/>
          <w:color w:val="000000"/>
          <w:sz w:val="28"/>
          <w:szCs w:val="28"/>
          <w:lang w:eastAsia="ru-RU"/>
        </w:rPr>
      </w:pPr>
      <w:r w:rsidRPr="00EF3024">
        <w:rPr>
          <w:rFonts w:ascii="Times New Roman" w:hAnsi="Times New Roman" w:cs="Times New Roman"/>
          <w:color w:val="000000"/>
          <w:sz w:val="28"/>
          <w:szCs w:val="28"/>
          <w:lang w:eastAsia="ru-RU"/>
        </w:rPr>
        <w:t>Так, если ребенок вдруг начинает играть в похороны, хоронить игрушки или отрывать конечности плюшевому зайцу, это нормально. Также не стоит пугаться, если он рисует кровь, черепа, оторванные руки и ноги, мертвых людей или животных, если исчезают яркие цвета и становится слишком много черного и красного. Таким образом проходит стадия гнева. Маленький человек начинает осознавать, что ему не хватает умершего. Замечает, например, что бабушка не печет на завтрак блинчики, или папа не катает на спине. И это вызывает сначала недоумение, а потом злость.</w:t>
      </w:r>
    </w:p>
    <w:p w:rsidR="00210FE6" w:rsidRPr="00EF3024" w:rsidRDefault="00210FE6" w:rsidP="00EF3024">
      <w:pPr>
        <w:pStyle w:val="a5"/>
        <w:spacing w:line="276" w:lineRule="auto"/>
        <w:ind w:left="-1134" w:right="-426" w:firstLine="567"/>
        <w:jc w:val="both"/>
        <w:rPr>
          <w:rFonts w:ascii="Times New Roman" w:hAnsi="Times New Roman" w:cs="Times New Roman"/>
          <w:color w:val="000000"/>
          <w:sz w:val="28"/>
          <w:szCs w:val="28"/>
          <w:lang w:eastAsia="ru-RU"/>
        </w:rPr>
      </w:pPr>
      <w:r w:rsidRPr="00EF3024">
        <w:rPr>
          <w:rFonts w:ascii="Times New Roman" w:hAnsi="Times New Roman" w:cs="Times New Roman"/>
          <w:color w:val="000000"/>
          <w:sz w:val="28"/>
          <w:szCs w:val="28"/>
          <w:lang w:eastAsia="ru-RU"/>
        </w:rPr>
        <w:t>Если вдруг дети начинают ругать Бога или умершего, в этом тоже нет ничего плохого и, тем более, не нужно их за это наказывать.</w:t>
      </w:r>
      <w:r w:rsidR="00B42433">
        <w:rPr>
          <w:rFonts w:ascii="Times New Roman" w:hAnsi="Times New Roman" w:cs="Times New Roman"/>
          <w:color w:val="000000"/>
          <w:sz w:val="28"/>
          <w:szCs w:val="28"/>
          <w:lang w:eastAsia="ru-RU"/>
        </w:rPr>
        <w:t xml:space="preserve"> </w:t>
      </w:r>
      <w:r w:rsidRPr="00EF3024">
        <w:rPr>
          <w:rFonts w:ascii="Times New Roman" w:hAnsi="Times New Roman" w:cs="Times New Roman"/>
          <w:color w:val="000000"/>
          <w:sz w:val="28"/>
          <w:szCs w:val="28"/>
          <w:lang w:eastAsia="ru-RU"/>
        </w:rPr>
        <w:t>Злиться на покойных или какие-то внешние силы нормально даже для взрослых людей. А у детей эмоции выражены более ярко и открыто.</w:t>
      </w:r>
      <w:r w:rsidR="00B42433">
        <w:rPr>
          <w:rFonts w:ascii="Times New Roman" w:hAnsi="Times New Roman" w:cs="Times New Roman"/>
          <w:color w:val="000000"/>
          <w:sz w:val="28"/>
          <w:szCs w:val="28"/>
          <w:lang w:eastAsia="ru-RU"/>
        </w:rPr>
        <w:t xml:space="preserve"> </w:t>
      </w:r>
      <w:r w:rsidRPr="00EF3024">
        <w:rPr>
          <w:rFonts w:ascii="Times New Roman" w:hAnsi="Times New Roman" w:cs="Times New Roman"/>
          <w:color w:val="000000"/>
          <w:sz w:val="28"/>
          <w:szCs w:val="28"/>
          <w:lang w:eastAsia="ru-RU"/>
        </w:rPr>
        <w:t>После случившегося дети могут начать глубоко интересоваться темой смерти, познавать ее через книги, фильмы или мультики, задавать множество вопросов. Этому тоже не следует препятствовать.</w:t>
      </w:r>
    </w:p>
    <w:p w:rsidR="00210FE6" w:rsidRPr="00EF3024" w:rsidRDefault="00210FE6" w:rsidP="00EF3024">
      <w:pPr>
        <w:pStyle w:val="a5"/>
        <w:spacing w:line="276" w:lineRule="auto"/>
        <w:ind w:left="-1134" w:right="-426" w:firstLine="567"/>
        <w:jc w:val="both"/>
        <w:rPr>
          <w:rFonts w:ascii="Times New Roman" w:hAnsi="Times New Roman" w:cs="Times New Roman"/>
          <w:b/>
          <w:i/>
          <w:color w:val="000000"/>
          <w:sz w:val="28"/>
          <w:szCs w:val="28"/>
          <w:lang w:eastAsia="ru-RU"/>
        </w:rPr>
      </w:pPr>
      <w:r w:rsidRPr="00EF3024">
        <w:rPr>
          <w:rFonts w:ascii="Times New Roman" w:hAnsi="Times New Roman" w:cs="Times New Roman"/>
          <w:b/>
          <w:color w:val="000000"/>
          <w:sz w:val="28"/>
          <w:szCs w:val="28"/>
          <w:lang w:eastAsia="ru-RU"/>
        </w:rPr>
        <w:t>Но все-таки есть тревожные признаки, на которые нужно обратить внимание.</w:t>
      </w:r>
      <w:r w:rsidRPr="00EF3024">
        <w:rPr>
          <w:rFonts w:ascii="Times New Roman" w:hAnsi="Times New Roman" w:cs="Times New Roman"/>
          <w:color w:val="000000"/>
          <w:sz w:val="28"/>
          <w:szCs w:val="28"/>
          <w:lang w:eastAsia="ru-RU"/>
        </w:rPr>
        <w:t xml:space="preserve"> </w:t>
      </w:r>
      <w:r w:rsidRPr="00EF3024">
        <w:rPr>
          <w:rFonts w:ascii="Times New Roman" w:hAnsi="Times New Roman" w:cs="Times New Roman"/>
          <w:b/>
          <w:i/>
          <w:color w:val="000000"/>
          <w:sz w:val="28"/>
          <w:szCs w:val="28"/>
          <w:lang w:eastAsia="ru-RU"/>
        </w:rPr>
        <w:t>Ребенку требуется помощь психолога, если через 6-8 недель после смерти:</w:t>
      </w:r>
    </w:p>
    <w:p w:rsidR="00210FE6" w:rsidRPr="00EF3024" w:rsidRDefault="00841B16" w:rsidP="00EF3024">
      <w:pPr>
        <w:pStyle w:val="a5"/>
        <w:spacing w:line="276" w:lineRule="auto"/>
        <w:ind w:left="-1134" w:right="-426" w:firstLine="567"/>
        <w:jc w:val="both"/>
        <w:rPr>
          <w:rFonts w:ascii="Times New Roman" w:hAnsi="Times New Roman" w:cs="Times New Roman"/>
          <w:color w:val="000000"/>
          <w:sz w:val="28"/>
          <w:szCs w:val="28"/>
          <w:lang w:eastAsia="ru-RU"/>
        </w:rPr>
      </w:pPr>
      <w:r w:rsidRPr="00EF3024">
        <w:rPr>
          <w:rFonts w:ascii="Times New Roman" w:hAnsi="Times New Roman" w:cs="Times New Roman"/>
          <w:color w:val="000000"/>
          <w:sz w:val="28"/>
          <w:szCs w:val="28"/>
          <w:lang w:eastAsia="ru-RU"/>
        </w:rPr>
        <w:t xml:space="preserve">- </w:t>
      </w:r>
      <w:r w:rsidR="00210FE6" w:rsidRPr="00EF3024">
        <w:rPr>
          <w:rFonts w:ascii="Times New Roman" w:hAnsi="Times New Roman" w:cs="Times New Roman"/>
          <w:color w:val="000000"/>
          <w:sz w:val="28"/>
          <w:szCs w:val="28"/>
          <w:lang w:eastAsia="ru-RU"/>
        </w:rPr>
        <w:t xml:space="preserve">нарушен сон, снятся кошмары, появился </w:t>
      </w:r>
      <w:proofErr w:type="spellStart"/>
      <w:r w:rsidR="00210FE6" w:rsidRPr="00EF3024">
        <w:rPr>
          <w:rFonts w:ascii="Times New Roman" w:hAnsi="Times New Roman" w:cs="Times New Roman"/>
          <w:color w:val="000000"/>
          <w:sz w:val="28"/>
          <w:szCs w:val="28"/>
          <w:lang w:eastAsia="ru-RU"/>
        </w:rPr>
        <w:t>энурез</w:t>
      </w:r>
      <w:proofErr w:type="spellEnd"/>
      <w:r w:rsidR="00210FE6" w:rsidRPr="00EF3024">
        <w:rPr>
          <w:rFonts w:ascii="Times New Roman" w:hAnsi="Times New Roman" w:cs="Times New Roman"/>
          <w:color w:val="000000"/>
          <w:sz w:val="28"/>
          <w:szCs w:val="28"/>
          <w:lang w:eastAsia="ru-RU"/>
        </w:rPr>
        <w:t xml:space="preserve"> или скрип зубами по ночам;</w:t>
      </w:r>
    </w:p>
    <w:p w:rsidR="00210FE6" w:rsidRPr="00EF3024" w:rsidRDefault="00841B16" w:rsidP="00EF3024">
      <w:pPr>
        <w:pStyle w:val="a5"/>
        <w:spacing w:line="276" w:lineRule="auto"/>
        <w:ind w:left="-1134" w:right="-426" w:firstLine="567"/>
        <w:jc w:val="both"/>
        <w:rPr>
          <w:rFonts w:ascii="Times New Roman" w:hAnsi="Times New Roman" w:cs="Times New Roman"/>
          <w:color w:val="000000"/>
          <w:sz w:val="28"/>
          <w:szCs w:val="28"/>
          <w:lang w:eastAsia="ru-RU"/>
        </w:rPr>
      </w:pPr>
      <w:r w:rsidRPr="00EF3024">
        <w:rPr>
          <w:rFonts w:ascii="Times New Roman" w:hAnsi="Times New Roman" w:cs="Times New Roman"/>
          <w:color w:val="000000"/>
          <w:sz w:val="28"/>
          <w:szCs w:val="28"/>
          <w:lang w:eastAsia="ru-RU"/>
        </w:rPr>
        <w:t xml:space="preserve">- </w:t>
      </w:r>
      <w:r w:rsidR="00210FE6" w:rsidRPr="00EF3024">
        <w:rPr>
          <w:rFonts w:ascii="Times New Roman" w:hAnsi="Times New Roman" w:cs="Times New Roman"/>
          <w:color w:val="000000"/>
          <w:sz w:val="28"/>
          <w:szCs w:val="28"/>
          <w:lang w:eastAsia="ru-RU"/>
        </w:rPr>
        <w:t>ребенок грызет ногти, рвет брови или волосы;</w:t>
      </w:r>
    </w:p>
    <w:p w:rsidR="00210FE6" w:rsidRPr="00EF3024" w:rsidRDefault="00841B16" w:rsidP="00EF3024">
      <w:pPr>
        <w:pStyle w:val="a5"/>
        <w:spacing w:line="276" w:lineRule="auto"/>
        <w:ind w:left="-1134" w:right="-426" w:firstLine="567"/>
        <w:jc w:val="both"/>
        <w:rPr>
          <w:rFonts w:ascii="Times New Roman" w:hAnsi="Times New Roman" w:cs="Times New Roman"/>
          <w:color w:val="000000"/>
          <w:sz w:val="28"/>
          <w:szCs w:val="28"/>
          <w:lang w:eastAsia="ru-RU"/>
        </w:rPr>
      </w:pPr>
      <w:r w:rsidRPr="00EF3024">
        <w:rPr>
          <w:rFonts w:ascii="Times New Roman" w:hAnsi="Times New Roman" w:cs="Times New Roman"/>
          <w:color w:val="000000"/>
          <w:sz w:val="28"/>
          <w:szCs w:val="28"/>
          <w:lang w:eastAsia="ru-RU"/>
        </w:rPr>
        <w:t xml:space="preserve">- </w:t>
      </w:r>
      <w:r w:rsidR="00210FE6" w:rsidRPr="00EF3024">
        <w:rPr>
          <w:rFonts w:ascii="Times New Roman" w:hAnsi="Times New Roman" w:cs="Times New Roman"/>
          <w:color w:val="000000"/>
          <w:sz w:val="28"/>
          <w:szCs w:val="28"/>
          <w:lang w:eastAsia="ru-RU"/>
        </w:rPr>
        <w:t>надолго застывать в одной позе, раскачиваясь вперед-назад;</w:t>
      </w:r>
    </w:p>
    <w:p w:rsidR="00210FE6" w:rsidRPr="00EF3024" w:rsidRDefault="00841B16" w:rsidP="00EF3024">
      <w:pPr>
        <w:pStyle w:val="a5"/>
        <w:spacing w:line="276" w:lineRule="auto"/>
        <w:ind w:left="-1134" w:right="-426" w:firstLine="567"/>
        <w:jc w:val="both"/>
        <w:rPr>
          <w:rFonts w:ascii="Times New Roman" w:hAnsi="Times New Roman" w:cs="Times New Roman"/>
          <w:color w:val="000000"/>
          <w:sz w:val="28"/>
          <w:szCs w:val="28"/>
          <w:lang w:eastAsia="ru-RU"/>
        </w:rPr>
      </w:pPr>
      <w:r w:rsidRPr="00EF3024">
        <w:rPr>
          <w:rFonts w:ascii="Times New Roman" w:hAnsi="Times New Roman" w:cs="Times New Roman"/>
          <w:color w:val="000000"/>
          <w:sz w:val="28"/>
          <w:szCs w:val="28"/>
          <w:lang w:eastAsia="ru-RU"/>
        </w:rPr>
        <w:t xml:space="preserve">- </w:t>
      </w:r>
      <w:r w:rsidR="00210FE6" w:rsidRPr="00EF3024">
        <w:rPr>
          <w:rFonts w:ascii="Times New Roman" w:hAnsi="Times New Roman" w:cs="Times New Roman"/>
          <w:color w:val="000000"/>
          <w:sz w:val="28"/>
          <w:szCs w:val="28"/>
          <w:lang w:eastAsia="ru-RU"/>
        </w:rPr>
        <w:t>бегает на цыпочках;</w:t>
      </w:r>
    </w:p>
    <w:p w:rsidR="00210FE6" w:rsidRPr="00EF3024" w:rsidRDefault="00841B16" w:rsidP="00EF3024">
      <w:pPr>
        <w:pStyle w:val="a5"/>
        <w:spacing w:line="276" w:lineRule="auto"/>
        <w:ind w:left="-1134" w:right="-426" w:firstLine="567"/>
        <w:jc w:val="both"/>
        <w:rPr>
          <w:rFonts w:ascii="Times New Roman" w:hAnsi="Times New Roman" w:cs="Times New Roman"/>
          <w:color w:val="000000"/>
          <w:sz w:val="28"/>
          <w:szCs w:val="28"/>
          <w:lang w:eastAsia="ru-RU"/>
        </w:rPr>
      </w:pPr>
      <w:r w:rsidRPr="00EF3024">
        <w:rPr>
          <w:rFonts w:ascii="Times New Roman" w:hAnsi="Times New Roman" w:cs="Times New Roman"/>
          <w:color w:val="000000"/>
          <w:sz w:val="28"/>
          <w:szCs w:val="28"/>
          <w:lang w:eastAsia="ru-RU"/>
        </w:rPr>
        <w:t xml:space="preserve">- </w:t>
      </w:r>
      <w:r w:rsidR="00210FE6" w:rsidRPr="00EF3024">
        <w:rPr>
          <w:rFonts w:ascii="Times New Roman" w:hAnsi="Times New Roman" w:cs="Times New Roman"/>
          <w:color w:val="000000"/>
          <w:sz w:val="28"/>
          <w:szCs w:val="28"/>
          <w:lang w:eastAsia="ru-RU"/>
        </w:rPr>
        <w:t>проявляет агрессию к вам, другим детям, животным;</w:t>
      </w:r>
    </w:p>
    <w:p w:rsidR="00210FE6" w:rsidRPr="00EF3024" w:rsidRDefault="00841B16" w:rsidP="00EF3024">
      <w:pPr>
        <w:pStyle w:val="a5"/>
        <w:spacing w:line="276" w:lineRule="auto"/>
        <w:ind w:left="-1134" w:right="-426" w:firstLine="567"/>
        <w:jc w:val="both"/>
        <w:rPr>
          <w:rFonts w:ascii="Times New Roman" w:hAnsi="Times New Roman" w:cs="Times New Roman"/>
          <w:color w:val="000000"/>
          <w:sz w:val="28"/>
          <w:szCs w:val="28"/>
          <w:lang w:eastAsia="ru-RU"/>
        </w:rPr>
      </w:pPr>
      <w:r w:rsidRPr="00EF3024">
        <w:rPr>
          <w:rFonts w:ascii="Times New Roman" w:hAnsi="Times New Roman" w:cs="Times New Roman"/>
          <w:color w:val="000000"/>
          <w:sz w:val="28"/>
          <w:szCs w:val="28"/>
          <w:lang w:eastAsia="ru-RU"/>
        </w:rPr>
        <w:t xml:space="preserve">- </w:t>
      </w:r>
      <w:r w:rsidR="00210FE6" w:rsidRPr="00EF3024">
        <w:rPr>
          <w:rFonts w:ascii="Times New Roman" w:hAnsi="Times New Roman" w:cs="Times New Roman"/>
          <w:color w:val="000000"/>
          <w:sz w:val="28"/>
          <w:szCs w:val="28"/>
          <w:lang w:eastAsia="ru-RU"/>
        </w:rPr>
        <w:t>постоянно находится рядом с вами, заискивает, пытается вести себя лучше, чем всегда.</w:t>
      </w:r>
    </w:p>
    <w:p w:rsidR="00210FE6" w:rsidRPr="00EF3024" w:rsidRDefault="00210FE6" w:rsidP="00EF3024">
      <w:pPr>
        <w:pStyle w:val="a5"/>
        <w:spacing w:line="276" w:lineRule="auto"/>
        <w:ind w:left="-1134" w:right="-426" w:firstLine="567"/>
        <w:jc w:val="both"/>
        <w:rPr>
          <w:rFonts w:ascii="Times New Roman" w:hAnsi="Times New Roman" w:cs="Times New Roman"/>
          <w:color w:val="000000"/>
          <w:sz w:val="28"/>
          <w:szCs w:val="28"/>
          <w:lang w:eastAsia="ru-RU"/>
        </w:rPr>
      </w:pPr>
      <w:r w:rsidRPr="00EF3024">
        <w:rPr>
          <w:rFonts w:ascii="Times New Roman" w:hAnsi="Times New Roman" w:cs="Times New Roman"/>
          <w:color w:val="000000"/>
          <w:sz w:val="28"/>
          <w:szCs w:val="28"/>
          <w:lang w:eastAsia="ru-RU"/>
        </w:rPr>
        <w:t>Взрослый человек должен понимать свою ответственность. При этом психологи не советуют скрывать свое собственное горе. Дети увидят, что у вас тоже есть чувства, что выражать их можно, тогда процесс принятия смерти для них станет проще.</w:t>
      </w:r>
    </w:p>
    <w:p w:rsidR="00016CF6" w:rsidRDefault="00016CF6"/>
    <w:p w:rsidR="000503F1" w:rsidRPr="00590920" w:rsidRDefault="00210FE6" w:rsidP="00801DDE">
      <w:pPr>
        <w:ind w:left="-1276" w:right="-568"/>
        <w:jc w:val="center"/>
        <w:rPr>
          <w:rFonts w:ascii="Times New Roman" w:hAnsi="Times New Roman" w:cs="Times New Roman"/>
          <w:sz w:val="32"/>
          <w:szCs w:val="24"/>
          <w:lang w:eastAsia="ru-RU"/>
        </w:rPr>
      </w:pPr>
      <w:r>
        <w:br w:type="page"/>
      </w:r>
      <w:r w:rsidR="00801DDE">
        <w:lastRenderedPageBreak/>
        <w:t xml:space="preserve">          </w:t>
      </w:r>
      <w:r w:rsidR="00801DDE">
        <w:rPr>
          <w:rFonts w:ascii="Times New Roman" w:hAnsi="Times New Roman" w:cs="Times New Roman"/>
          <w:b/>
          <w:bCs/>
          <w:sz w:val="32"/>
          <w:szCs w:val="24"/>
          <w:lang w:eastAsia="ru-RU"/>
        </w:rPr>
        <w:t>КАК СООБЩИТЬ РЕБЕНКУ О СМЕРТИ БЛИЗКОГО ЧЕЛОВЕКА</w:t>
      </w:r>
    </w:p>
    <w:p w:rsidR="00B8353B" w:rsidRPr="00590920" w:rsidRDefault="00B8353B" w:rsidP="00590920">
      <w:pPr>
        <w:pStyle w:val="a5"/>
        <w:numPr>
          <w:ilvl w:val="0"/>
          <w:numId w:val="12"/>
        </w:numPr>
        <w:spacing w:line="276" w:lineRule="auto"/>
        <w:ind w:left="-1276" w:right="-568" w:firstLine="284"/>
        <w:jc w:val="both"/>
        <w:rPr>
          <w:rFonts w:ascii="Times New Roman" w:hAnsi="Times New Roman" w:cs="Times New Roman"/>
          <w:sz w:val="28"/>
          <w:szCs w:val="24"/>
          <w:lang w:eastAsia="ru-RU"/>
        </w:rPr>
      </w:pPr>
      <w:r w:rsidRPr="00590920">
        <w:rPr>
          <w:rFonts w:ascii="Times New Roman" w:hAnsi="Times New Roman" w:cs="Times New Roman"/>
          <w:sz w:val="28"/>
          <w:szCs w:val="24"/>
          <w:lang w:eastAsia="ru-RU"/>
        </w:rPr>
        <w:t xml:space="preserve">Рассказывать о беде должен самый </w:t>
      </w:r>
      <w:r w:rsidRPr="00590920">
        <w:rPr>
          <w:rFonts w:ascii="Times New Roman" w:hAnsi="Times New Roman" w:cs="Times New Roman"/>
          <w:sz w:val="28"/>
          <w:szCs w:val="24"/>
        </w:rPr>
        <w:t>близкий и родной ребенку человек, самый родной и близкий из всех оставшихся; тот, кто жил и будет дальше жить с ребенком; тот, кто хорошо знает ребенка.</w:t>
      </w:r>
    </w:p>
    <w:p w:rsidR="00B8353B" w:rsidRPr="00590920" w:rsidRDefault="00B8353B" w:rsidP="00590920">
      <w:pPr>
        <w:pStyle w:val="a5"/>
        <w:numPr>
          <w:ilvl w:val="0"/>
          <w:numId w:val="12"/>
        </w:numPr>
        <w:spacing w:line="276" w:lineRule="auto"/>
        <w:ind w:left="-1276" w:right="-568" w:firstLine="284"/>
        <w:jc w:val="both"/>
        <w:rPr>
          <w:rFonts w:ascii="Times New Roman" w:hAnsi="Times New Roman" w:cs="Times New Roman"/>
          <w:sz w:val="28"/>
          <w:szCs w:val="24"/>
          <w:lang w:eastAsia="ru-RU"/>
        </w:rPr>
      </w:pPr>
      <w:r w:rsidRPr="00590920">
        <w:rPr>
          <w:rFonts w:ascii="Times New Roman" w:hAnsi="Times New Roman" w:cs="Times New Roman"/>
          <w:sz w:val="28"/>
          <w:szCs w:val="24"/>
          <w:lang w:eastAsia="ru-RU"/>
        </w:rPr>
        <w:t xml:space="preserve">Во время всего разговора взрослый должен быть способен держать себя в руках. Это не значит, что нельзя тихо плакать, но нельзя полностью погружаться в свои переживания. </w:t>
      </w:r>
    </w:p>
    <w:p w:rsidR="00B8353B" w:rsidRPr="00590920" w:rsidRDefault="00B8353B" w:rsidP="00590920">
      <w:pPr>
        <w:pStyle w:val="a5"/>
        <w:numPr>
          <w:ilvl w:val="0"/>
          <w:numId w:val="12"/>
        </w:numPr>
        <w:spacing w:line="276" w:lineRule="auto"/>
        <w:ind w:left="-1276" w:right="-568" w:firstLine="284"/>
        <w:jc w:val="both"/>
        <w:rPr>
          <w:rFonts w:ascii="Times New Roman" w:hAnsi="Times New Roman" w:cs="Times New Roman"/>
          <w:sz w:val="28"/>
          <w:szCs w:val="24"/>
        </w:rPr>
      </w:pPr>
      <w:r w:rsidRPr="00590920">
        <w:rPr>
          <w:rFonts w:ascii="Times New Roman" w:hAnsi="Times New Roman" w:cs="Times New Roman"/>
          <w:sz w:val="28"/>
          <w:szCs w:val="24"/>
          <w:lang w:eastAsia="ru-RU"/>
        </w:rPr>
        <w:t>Во время разговора особенно важно, чтобы никто не мешал, и было достаточно времени, чтобы ответить на все вопросы и побыть с ребенком после разговора столько, сколько это необходимо.</w:t>
      </w:r>
      <w:r w:rsidRPr="00590920">
        <w:rPr>
          <w:rFonts w:ascii="Times New Roman" w:hAnsi="Times New Roman" w:cs="Times New Roman"/>
          <w:sz w:val="28"/>
          <w:szCs w:val="24"/>
        </w:rPr>
        <w:t xml:space="preserve"> Сделайте это в привычно</w:t>
      </w:r>
      <w:r w:rsidR="00590920">
        <w:rPr>
          <w:rFonts w:ascii="Times New Roman" w:hAnsi="Times New Roman" w:cs="Times New Roman"/>
          <w:sz w:val="28"/>
          <w:szCs w:val="24"/>
        </w:rPr>
        <w:t>м и безопасном для ребенка месте</w:t>
      </w:r>
      <w:r w:rsidRPr="00590920">
        <w:rPr>
          <w:rFonts w:ascii="Times New Roman" w:hAnsi="Times New Roman" w:cs="Times New Roman"/>
          <w:sz w:val="28"/>
          <w:szCs w:val="24"/>
        </w:rPr>
        <w:t>, чтобы потом у него была возможность пойти и, если понадобится, побыть в одиночестве или использовать привычные и любимые вещи. </w:t>
      </w:r>
    </w:p>
    <w:p w:rsidR="00B8353B" w:rsidRPr="00590920" w:rsidRDefault="00B8353B" w:rsidP="00590920">
      <w:pPr>
        <w:pStyle w:val="a5"/>
        <w:numPr>
          <w:ilvl w:val="0"/>
          <w:numId w:val="12"/>
        </w:numPr>
        <w:spacing w:line="276" w:lineRule="auto"/>
        <w:ind w:left="-1276" w:right="-568" w:firstLine="284"/>
        <w:jc w:val="both"/>
        <w:rPr>
          <w:rFonts w:ascii="Times New Roman" w:hAnsi="Times New Roman" w:cs="Times New Roman"/>
          <w:b/>
          <w:sz w:val="28"/>
          <w:szCs w:val="24"/>
        </w:rPr>
      </w:pPr>
      <w:r w:rsidRPr="00590920">
        <w:rPr>
          <w:rFonts w:ascii="Times New Roman" w:hAnsi="Times New Roman" w:cs="Times New Roman"/>
          <w:sz w:val="28"/>
          <w:szCs w:val="24"/>
          <w:lang w:eastAsia="ru-RU"/>
        </w:rPr>
        <w:t xml:space="preserve">Для первого разговора необходимо выбрать время, </w:t>
      </w:r>
      <w:r w:rsidRPr="00590920">
        <w:rPr>
          <w:rFonts w:ascii="Times New Roman" w:hAnsi="Times New Roman" w:cs="Times New Roman"/>
          <w:sz w:val="28"/>
          <w:szCs w:val="24"/>
        </w:rPr>
        <w:t xml:space="preserve">когда ребенок не будет переутомлен, когда он выспался, поел и не испытывает физического дискомфорта, когда ситуация настолько спокойна, насколько это возможно в данных обстоятельствах. </w:t>
      </w:r>
    </w:p>
    <w:p w:rsidR="00B8353B" w:rsidRPr="00590920" w:rsidRDefault="00B8353B" w:rsidP="00590920">
      <w:pPr>
        <w:pStyle w:val="a5"/>
        <w:numPr>
          <w:ilvl w:val="0"/>
          <w:numId w:val="12"/>
        </w:numPr>
        <w:spacing w:line="276" w:lineRule="auto"/>
        <w:ind w:left="-1276" w:right="-568" w:firstLine="284"/>
        <w:jc w:val="both"/>
        <w:rPr>
          <w:rFonts w:ascii="Times New Roman" w:hAnsi="Times New Roman" w:cs="Times New Roman"/>
          <w:sz w:val="28"/>
          <w:szCs w:val="24"/>
          <w:lang w:eastAsia="ru-RU"/>
        </w:rPr>
      </w:pPr>
      <w:r w:rsidRPr="00590920">
        <w:rPr>
          <w:rFonts w:ascii="Times New Roman" w:hAnsi="Times New Roman" w:cs="Times New Roman"/>
          <w:sz w:val="28"/>
          <w:szCs w:val="24"/>
          <w:lang w:eastAsia="ru-RU"/>
        </w:rPr>
        <w:t>Поддерживать с ребенком физический контакт: взять на руки, взять за руку, прикасаться к руке или к плечу.</w:t>
      </w:r>
    </w:p>
    <w:p w:rsidR="00B8353B" w:rsidRPr="00590920" w:rsidRDefault="00B8353B" w:rsidP="00590920">
      <w:pPr>
        <w:pStyle w:val="a5"/>
        <w:numPr>
          <w:ilvl w:val="0"/>
          <w:numId w:val="12"/>
        </w:numPr>
        <w:spacing w:line="276" w:lineRule="auto"/>
        <w:ind w:left="-1276" w:right="-568" w:firstLine="284"/>
        <w:jc w:val="both"/>
        <w:rPr>
          <w:rFonts w:ascii="Times New Roman" w:hAnsi="Times New Roman" w:cs="Times New Roman"/>
          <w:sz w:val="28"/>
          <w:szCs w:val="24"/>
          <w:lang w:eastAsia="ru-RU"/>
        </w:rPr>
      </w:pPr>
      <w:r w:rsidRPr="00590920">
        <w:rPr>
          <w:rFonts w:ascii="Times New Roman" w:hAnsi="Times New Roman" w:cs="Times New Roman"/>
          <w:sz w:val="28"/>
          <w:szCs w:val="24"/>
          <w:lang w:eastAsia="ru-RU"/>
        </w:rPr>
        <w:t>Само известие не требует долгих предисловий и должно быть сообщено просто, коротко, простыми предложениями, не допускающими двойного толкования.</w:t>
      </w:r>
    </w:p>
    <w:p w:rsidR="00B8353B" w:rsidRPr="00590920" w:rsidRDefault="00B8353B" w:rsidP="00590920">
      <w:pPr>
        <w:pStyle w:val="a5"/>
        <w:numPr>
          <w:ilvl w:val="0"/>
          <w:numId w:val="12"/>
        </w:numPr>
        <w:spacing w:line="276" w:lineRule="auto"/>
        <w:ind w:left="-1276" w:right="-568" w:firstLine="284"/>
        <w:jc w:val="both"/>
        <w:rPr>
          <w:rFonts w:ascii="Times New Roman" w:hAnsi="Times New Roman" w:cs="Times New Roman"/>
          <w:sz w:val="28"/>
          <w:szCs w:val="24"/>
          <w:lang w:eastAsia="ru-RU"/>
        </w:rPr>
      </w:pPr>
      <w:r w:rsidRPr="00590920">
        <w:rPr>
          <w:rFonts w:ascii="Times New Roman" w:hAnsi="Times New Roman" w:cs="Times New Roman"/>
          <w:sz w:val="28"/>
          <w:szCs w:val="24"/>
          <w:lang w:eastAsia="ru-RU"/>
        </w:rPr>
        <w:t>После главного следует сделать паузу, чтобы ребенок мог осмыслить сказанное и отреагировать. Реакция ребенка может быть неожиданной и непонятной, даже неуместной или возмутительной. Но какой бы она ни была, нужно принять ее спокойно, как само собой разумеющееся. Нельзя давать волю своему возмущению или удивлению.</w:t>
      </w:r>
    </w:p>
    <w:p w:rsidR="00B8353B" w:rsidRPr="00590920" w:rsidRDefault="00B8353B" w:rsidP="00590920">
      <w:pPr>
        <w:pStyle w:val="a5"/>
        <w:numPr>
          <w:ilvl w:val="0"/>
          <w:numId w:val="12"/>
        </w:numPr>
        <w:spacing w:line="276" w:lineRule="auto"/>
        <w:ind w:left="-1276" w:right="-568" w:firstLine="284"/>
        <w:jc w:val="both"/>
        <w:rPr>
          <w:rFonts w:ascii="Times New Roman" w:hAnsi="Times New Roman" w:cs="Times New Roman"/>
          <w:sz w:val="28"/>
          <w:szCs w:val="24"/>
          <w:lang w:eastAsia="ru-RU"/>
        </w:rPr>
      </w:pPr>
      <w:r w:rsidRPr="00590920">
        <w:rPr>
          <w:rFonts w:ascii="Times New Roman" w:hAnsi="Times New Roman" w:cs="Times New Roman"/>
          <w:sz w:val="28"/>
          <w:szCs w:val="24"/>
          <w:lang w:eastAsia="ru-RU"/>
        </w:rPr>
        <w:t xml:space="preserve">Ответьте на вопросы, которые задаст вам ребенок, искренне и серьезно. </w:t>
      </w:r>
    </w:p>
    <w:p w:rsidR="00B8353B" w:rsidRPr="00590920" w:rsidRDefault="00B8353B" w:rsidP="00590920">
      <w:pPr>
        <w:pStyle w:val="a5"/>
        <w:numPr>
          <w:ilvl w:val="0"/>
          <w:numId w:val="12"/>
        </w:numPr>
        <w:spacing w:line="276" w:lineRule="auto"/>
        <w:ind w:left="-1276" w:right="-568" w:firstLine="284"/>
        <w:jc w:val="both"/>
        <w:rPr>
          <w:rFonts w:ascii="Times New Roman" w:hAnsi="Times New Roman" w:cs="Times New Roman"/>
          <w:sz w:val="28"/>
          <w:szCs w:val="24"/>
          <w:lang w:eastAsia="ru-RU"/>
        </w:rPr>
      </w:pPr>
      <w:r w:rsidRPr="00590920">
        <w:rPr>
          <w:rFonts w:ascii="Times New Roman" w:hAnsi="Times New Roman" w:cs="Times New Roman"/>
          <w:sz w:val="28"/>
          <w:szCs w:val="24"/>
          <w:lang w:eastAsia="ru-RU"/>
        </w:rPr>
        <w:t>Если ребенка ожидают скорые перемены в жизни в связи со смертью близкого (переезд, переход в другой садик, школу и т.п.), сообщите заранее об этих переменах и дайте время на размышления и разговор.</w:t>
      </w:r>
    </w:p>
    <w:p w:rsidR="00590920" w:rsidRPr="00590920" w:rsidRDefault="00B8353B" w:rsidP="00590920">
      <w:pPr>
        <w:pStyle w:val="a5"/>
        <w:numPr>
          <w:ilvl w:val="0"/>
          <w:numId w:val="12"/>
        </w:numPr>
        <w:spacing w:line="276" w:lineRule="auto"/>
        <w:ind w:left="-1276" w:right="-568" w:firstLine="284"/>
        <w:jc w:val="both"/>
        <w:rPr>
          <w:rFonts w:ascii="Times New Roman" w:hAnsi="Times New Roman" w:cs="Times New Roman"/>
          <w:sz w:val="28"/>
          <w:szCs w:val="24"/>
          <w:lang w:eastAsia="ru-RU"/>
        </w:rPr>
      </w:pPr>
      <w:r w:rsidRPr="00590920">
        <w:rPr>
          <w:rFonts w:ascii="Times New Roman" w:hAnsi="Times New Roman" w:cs="Times New Roman"/>
          <w:sz w:val="28"/>
          <w:szCs w:val="24"/>
          <w:lang w:eastAsia="ru-RU"/>
        </w:rPr>
        <w:t>Если после такого разговора ребенок предложит какое-нибудь совместное занятие, непременно нужно соглашаться.</w:t>
      </w:r>
      <w:r w:rsidR="00590920" w:rsidRPr="00590920">
        <w:rPr>
          <w:rFonts w:ascii="Times New Roman" w:hAnsi="Times New Roman" w:cs="Times New Roman"/>
          <w:sz w:val="28"/>
          <w:szCs w:val="24"/>
          <w:lang w:eastAsia="ru-RU"/>
        </w:rPr>
        <w:t xml:space="preserve"> Если ребенок чем-то занялся – попробуйте присоединиться и играть по его правилам, ничего не предлагая своего.</w:t>
      </w:r>
    </w:p>
    <w:p w:rsidR="00B8353B" w:rsidRPr="00590920" w:rsidRDefault="00B8353B" w:rsidP="00590920">
      <w:pPr>
        <w:pStyle w:val="a5"/>
        <w:numPr>
          <w:ilvl w:val="0"/>
          <w:numId w:val="12"/>
        </w:numPr>
        <w:spacing w:line="276" w:lineRule="auto"/>
        <w:ind w:left="-1276" w:right="-568" w:firstLine="284"/>
        <w:jc w:val="both"/>
        <w:rPr>
          <w:rFonts w:ascii="Times New Roman" w:hAnsi="Times New Roman" w:cs="Times New Roman"/>
          <w:sz w:val="28"/>
          <w:szCs w:val="24"/>
          <w:lang w:eastAsia="ru-RU"/>
        </w:rPr>
      </w:pPr>
      <w:r w:rsidRPr="00590920">
        <w:rPr>
          <w:rFonts w:ascii="Times New Roman" w:hAnsi="Times New Roman" w:cs="Times New Roman"/>
          <w:sz w:val="28"/>
          <w:szCs w:val="24"/>
          <w:lang w:eastAsia="ru-RU"/>
        </w:rPr>
        <w:t>Если ребенок уйдет с намерением уединиться, нужно дать ему такую возможность, но через 20-30 минут посмотреть, что он делает.</w:t>
      </w:r>
    </w:p>
    <w:p w:rsidR="00B8353B" w:rsidRPr="00590920" w:rsidRDefault="00B8353B" w:rsidP="00590920">
      <w:pPr>
        <w:pStyle w:val="a5"/>
        <w:numPr>
          <w:ilvl w:val="0"/>
          <w:numId w:val="12"/>
        </w:numPr>
        <w:spacing w:line="276" w:lineRule="auto"/>
        <w:ind w:left="-1276" w:right="-568" w:firstLine="284"/>
        <w:jc w:val="both"/>
        <w:rPr>
          <w:rFonts w:ascii="Times New Roman" w:hAnsi="Times New Roman" w:cs="Times New Roman"/>
          <w:sz w:val="28"/>
          <w:szCs w:val="24"/>
          <w:lang w:eastAsia="ru-RU"/>
        </w:rPr>
      </w:pPr>
      <w:r w:rsidRPr="00590920">
        <w:rPr>
          <w:rFonts w:ascii="Times New Roman" w:hAnsi="Times New Roman" w:cs="Times New Roman"/>
          <w:sz w:val="28"/>
          <w:szCs w:val="24"/>
          <w:lang w:eastAsia="ru-RU"/>
        </w:rPr>
        <w:t>Будет очень полезно, если взрослый сможет назвать словами те эмоции, которые видит в ребенке.</w:t>
      </w:r>
    </w:p>
    <w:p w:rsidR="00590920" w:rsidRDefault="00B8353B" w:rsidP="007A5B23">
      <w:pPr>
        <w:pStyle w:val="a5"/>
        <w:numPr>
          <w:ilvl w:val="0"/>
          <w:numId w:val="12"/>
        </w:numPr>
        <w:spacing w:line="276" w:lineRule="auto"/>
        <w:ind w:left="-1276" w:right="-568" w:firstLine="284"/>
        <w:jc w:val="both"/>
        <w:rPr>
          <w:rFonts w:ascii="Times New Roman" w:hAnsi="Times New Roman" w:cs="Times New Roman"/>
          <w:sz w:val="28"/>
          <w:szCs w:val="24"/>
          <w:lang w:eastAsia="ru-RU"/>
        </w:rPr>
      </w:pPr>
      <w:r w:rsidRPr="00590920">
        <w:rPr>
          <w:rFonts w:ascii="Times New Roman" w:hAnsi="Times New Roman" w:cs="Times New Roman"/>
          <w:sz w:val="28"/>
          <w:szCs w:val="24"/>
          <w:lang w:eastAsia="ru-RU"/>
        </w:rPr>
        <w:t>Если Вы найдете ребенка неподвижно сидящим или забившемся куда-нибудь, то сядьте и посидите рядышком молча.</w:t>
      </w:r>
    </w:p>
    <w:p w:rsidR="00590920" w:rsidRPr="00590920" w:rsidRDefault="00B8353B" w:rsidP="007A5B23">
      <w:pPr>
        <w:pStyle w:val="a5"/>
        <w:numPr>
          <w:ilvl w:val="0"/>
          <w:numId w:val="12"/>
        </w:numPr>
        <w:spacing w:line="276" w:lineRule="auto"/>
        <w:ind w:left="-1276" w:right="-568" w:firstLine="284"/>
        <w:jc w:val="both"/>
        <w:rPr>
          <w:rFonts w:ascii="Times New Roman" w:hAnsi="Times New Roman" w:cs="Times New Roman"/>
          <w:sz w:val="28"/>
          <w:szCs w:val="24"/>
          <w:lang w:eastAsia="ru-RU"/>
        </w:rPr>
      </w:pPr>
      <w:r w:rsidRPr="00590920">
        <w:rPr>
          <w:rFonts w:ascii="Times New Roman" w:hAnsi="Times New Roman" w:cs="Times New Roman"/>
          <w:sz w:val="28"/>
          <w:szCs w:val="24"/>
          <w:lang w:eastAsia="ru-RU"/>
        </w:rPr>
        <w:t>После, если ребенок позволит, обнимите его и посидите так, затем можно предложить занятие или игру из любимых.</w:t>
      </w:r>
    </w:p>
    <w:p w:rsidR="00590920" w:rsidRDefault="00B8353B" w:rsidP="00590920">
      <w:pPr>
        <w:pStyle w:val="a5"/>
        <w:numPr>
          <w:ilvl w:val="0"/>
          <w:numId w:val="12"/>
        </w:numPr>
        <w:spacing w:line="276" w:lineRule="auto"/>
        <w:ind w:left="-1276" w:right="-568" w:firstLine="284"/>
        <w:jc w:val="both"/>
        <w:rPr>
          <w:rFonts w:ascii="Times New Roman" w:hAnsi="Times New Roman" w:cs="Times New Roman"/>
          <w:sz w:val="28"/>
          <w:szCs w:val="24"/>
          <w:lang w:eastAsia="ru-RU"/>
        </w:rPr>
      </w:pPr>
      <w:r w:rsidRPr="00590920">
        <w:rPr>
          <w:rFonts w:ascii="Times New Roman" w:hAnsi="Times New Roman" w:cs="Times New Roman"/>
          <w:sz w:val="28"/>
          <w:szCs w:val="24"/>
          <w:lang w:eastAsia="ru-RU"/>
        </w:rPr>
        <w:t>Если после разговора ребенок начал «беситься» - это частая реакция, дайте ему время. Можно даже присоединиться. Когда он выдохнется, сядьте рядом, обнимите и поговорите с ним.</w:t>
      </w:r>
    </w:p>
    <w:p w:rsidR="00B8353B" w:rsidRPr="00590920" w:rsidRDefault="00B8353B" w:rsidP="00590920">
      <w:pPr>
        <w:pStyle w:val="a5"/>
        <w:numPr>
          <w:ilvl w:val="0"/>
          <w:numId w:val="12"/>
        </w:numPr>
        <w:spacing w:line="276" w:lineRule="auto"/>
        <w:ind w:left="-1276" w:right="-568" w:firstLine="284"/>
        <w:jc w:val="both"/>
        <w:rPr>
          <w:rFonts w:ascii="Times New Roman" w:hAnsi="Times New Roman" w:cs="Times New Roman"/>
          <w:sz w:val="28"/>
          <w:szCs w:val="24"/>
          <w:lang w:eastAsia="ru-RU"/>
        </w:rPr>
      </w:pPr>
      <w:r w:rsidRPr="00590920">
        <w:rPr>
          <w:rFonts w:ascii="Times New Roman" w:hAnsi="Times New Roman" w:cs="Times New Roman"/>
          <w:sz w:val="28"/>
          <w:szCs w:val="24"/>
          <w:lang w:eastAsia="ru-RU"/>
        </w:rPr>
        <w:t>Вечером того же дня предложите ребенку на ужин любимое блюдо. Не устраивайте пир, просто еда должна быть для него любимой и вкусной. Укладывая спать, посидите с ним подольше. Убедитесь, что рядом ес</w:t>
      </w:r>
      <w:r w:rsidR="000503F1" w:rsidRPr="00590920">
        <w:rPr>
          <w:rFonts w:ascii="Times New Roman" w:hAnsi="Times New Roman" w:cs="Times New Roman"/>
          <w:sz w:val="28"/>
          <w:szCs w:val="24"/>
          <w:lang w:eastAsia="ru-RU"/>
        </w:rPr>
        <w:t>т</w:t>
      </w:r>
      <w:r w:rsidRPr="00590920">
        <w:rPr>
          <w:rFonts w:ascii="Times New Roman" w:hAnsi="Times New Roman" w:cs="Times New Roman"/>
          <w:sz w:val="28"/>
          <w:szCs w:val="24"/>
          <w:lang w:eastAsia="ru-RU"/>
        </w:rPr>
        <w:t>ь все любимые игрушки. Оставьте свет, если он захочет.</w:t>
      </w:r>
    </w:p>
    <w:sectPr w:rsidR="00B8353B" w:rsidRPr="00590920" w:rsidSect="00590920">
      <w:pgSz w:w="11906" w:h="16838"/>
      <w:pgMar w:top="426" w:right="850"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897B94"/>
    <w:multiLevelType w:val="hybridMultilevel"/>
    <w:tmpl w:val="4462C9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E837905"/>
    <w:multiLevelType w:val="hybridMultilevel"/>
    <w:tmpl w:val="255A6C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DDD67D0"/>
    <w:multiLevelType w:val="multilevel"/>
    <w:tmpl w:val="DB40A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9A73E7"/>
    <w:multiLevelType w:val="hybridMultilevel"/>
    <w:tmpl w:val="6958F0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FC66AF9"/>
    <w:multiLevelType w:val="multilevel"/>
    <w:tmpl w:val="3814A5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E0635D"/>
    <w:multiLevelType w:val="multilevel"/>
    <w:tmpl w:val="62C22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26B447D"/>
    <w:multiLevelType w:val="multilevel"/>
    <w:tmpl w:val="6546B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496894"/>
    <w:multiLevelType w:val="hybridMultilevel"/>
    <w:tmpl w:val="A94443B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D3F3480"/>
    <w:multiLevelType w:val="hybridMultilevel"/>
    <w:tmpl w:val="A99AE8CE"/>
    <w:lvl w:ilvl="0" w:tplc="FD0A2CE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49226AC"/>
    <w:multiLevelType w:val="multilevel"/>
    <w:tmpl w:val="836C4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D00D53"/>
    <w:multiLevelType w:val="hybridMultilevel"/>
    <w:tmpl w:val="B30A1FD2"/>
    <w:lvl w:ilvl="0" w:tplc="FD0A2CE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BE55A98"/>
    <w:multiLevelType w:val="hybridMultilevel"/>
    <w:tmpl w:val="A3A67F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6"/>
  </w:num>
  <w:num w:numId="4">
    <w:abstractNumId w:val="2"/>
  </w:num>
  <w:num w:numId="5">
    <w:abstractNumId w:val="9"/>
  </w:num>
  <w:num w:numId="6">
    <w:abstractNumId w:val="11"/>
  </w:num>
  <w:num w:numId="7">
    <w:abstractNumId w:val="7"/>
  </w:num>
  <w:num w:numId="8">
    <w:abstractNumId w:val="0"/>
  </w:num>
  <w:num w:numId="9">
    <w:abstractNumId w:val="10"/>
  </w:num>
  <w:num w:numId="10">
    <w:abstractNumId w:val="3"/>
  </w:num>
  <w:num w:numId="11">
    <w:abstractNumId w:val="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FE6"/>
    <w:rsid w:val="00016CF6"/>
    <w:rsid w:val="000503F1"/>
    <w:rsid w:val="000B47F2"/>
    <w:rsid w:val="00210FE6"/>
    <w:rsid w:val="002920A6"/>
    <w:rsid w:val="003916D8"/>
    <w:rsid w:val="00445D5C"/>
    <w:rsid w:val="00590920"/>
    <w:rsid w:val="007D5E64"/>
    <w:rsid w:val="00801DDE"/>
    <w:rsid w:val="00841B16"/>
    <w:rsid w:val="008E0CD7"/>
    <w:rsid w:val="00AA1F71"/>
    <w:rsid w:val="00B42433"/>
    <w:rsid w:val="00B8353B"/>
    <w:rsid w:val="00EF30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557010-2B0A-40F1-A412-AF36C78E1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210FE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210FE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0FE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210FE6"/>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210FE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210FE6"/>
    <w:rPr>
      <w:color w:val="0000FF"/>
      <w:u w:val="single"/>
    </w:rPr>
  </w:style>
  <w:style w:type="paragraph" w:customStyle="1" w:styleId="nb">
    <w:name w:val="nb"/>
    <w:basedOn w:val="a"/>
    <w:rsid w:val="00210FE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idenote">
    <w:name w:val="sidenote"/>
    <w:basedOn w:val="a"/>
    <w:rsid w:val="00210FE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8E0CD7"/>
    <w:pPr>
      <w:spacing w:after="0" w:line="240" w:lineRule="auto"/>
    </w:pPr>
  </w:style>
  <w:style w:type="paragraph" w:styleId="a6">
    <w:name w:val="List Paragraph"/>
    <w:basedOn w:val="a"/>
    <w:uiPriority w:val="34"/>
    <w:qFormat/>
    <w:rsid w:val="000503F1"/>
    <w:pPr>
      <w:ind w:left="720"/>
      <w:contextualSpacing/>
    </w:pPr>
  </w:style>
  <w:style w:type="paragraph" w:styleId="a7">
    <w:name w:val="Balloon Text"/>
    <w:basedOn w:val="a"/>
    <w:link w:val="a8"/>
    <w:uiPriority w:val="99"/>
    <w:semiHidden/>
    <w:unhideWhenUsed/>
    <w:rsid w:val="00EF3024"/>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EF302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9987084">
      <w:bodyDiv w:val="1"/>
      <w:marLeft w:val="0"/>
      <w:marRight w:val="0"/>
      <w:marTop w:val="0"/>
      <w:marBottom w:val="0"/>
      <w:divBdr>
        <w:top w:val="none" w:sz="0" w:space="0" w:color="auto"/>
        <w:left w:val="none" w:sz="0" w:space="0" w:color="auto"/>
        <w:bottom w:val="none" w:sz="0" w:space="0" w:color="auto"/>
        <w:right w:val="none" w:sz="0" w:space="0" w:color="auto"/>
      </w:divBdr>
      <w:divsChild>
        <w:div w:id="1003094874">
          <w:marLeft w:val="-450"/>
          <w:marRight w:val="-450"/>
          <w:marTop w:val="0"/>
          <w:marBottom w:val="300"/>
          <w:divBdr>
            <w:top w:val="none" w:sz="0" w:space="0" w:color="auto"/>
            <w:left w:val="none" w:sz="0" w:space="0" w:color="auto"/>
            <w:bottom w:val="none" w:sz="0" w:space="0" w:color="auto"/>
            <w:right w:val="none" w:sz="0" w:space="0" w:color="auto"/>
          </w:divBdr>
        </w:div>
      </w:divsChild>
    </w:div>
    <w:div w:id="1442187278">
      <w:bodyDiv w:val="1"/>
      <w:marLeft w:val="0"/>
      <w:marRight w:val="0"/>
      <w:marTop w:val="0"/>
      <w:marBottom w:val="0"/>
      <w:divBdr>
        <w:top w:val="none" w:sz="0" w:space="0" w:color="auto"/>
        <w:left w:val="none" w:sz="0" w:space="0" w:color="auto"/>
        <w:bottom w:val="none" w:sz="0" w:space="0" w:color="auto"/>
        <w:right w:val="none" w:sz="0" w:space="0" w:color="auto"/>
      </w:divBdr>
      <w:divsChild>
        <w:div w:id="1595363059">
          <w:marLeft w:val="0"/>
          <w:marRight w:val="0"/>
          <w:marTop w:val="0"/>
          <w:marBottom w:val="300"/>
          <w:divBdr>
            <w:top w:val="none" w:sz="0" w:space="0" w:color="auto"/>
            <w:left w:val="none" w:sz="0" w:space="0" w:color="auto"/>
            <w:bottom w:val="none" w:sz="0" w:space="0" w:color="auto"/>
            <w:right w:val="none" w:sz="0" w:space="0" w:color="auto"/>
          </w:divBdr>
        </w:div>
        <w:div w:id="3427796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6D169-1CDA-4CB3-87CA-1B414A72C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4</Pages>
  <Words>1741</Words>
  <Characters>9930</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dc:creator>
  <cp:keywords/>
  <dc:description/>
  <cp:lastModifiedBy>Анастасия</cp:lastModifiedBy>
  <cp:revision>7</cp:revision>
  <cp:lastPrinted>2024-03-27T08:00:00Z</cp:lastPrinted>
  <dcterms:created xsi:type="dcterms:W3CDTF">2024-03-26T08:18:00Z</dcterms:created>
  <dcterms:modified xsi:type="dcterms:W3CDTF">2024-06-17T07:40:00Z</dcterms:modified>
</cp:coreProperties>
</file>