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B8FA2" w14:textId="77777777" w:rsidR="00EB7D20" w:rsidRPr="0044058F" w:rsidRDefault="00EB7D20" w:rsidP="0044058F">
      <w:pPr>
        <w:pStyle w:val="a5"/>
        <w:spacing w:after="0" w:line="240" w:lineRule="auto"/>
        <w:ind w:left="644" w:right="31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B82442C" w14:textId="77777777" w:rsidR="00A574AC" w:rsidRPr="0044058F" w:rsidRDefault="00A574AC" w:rsidP="0044058F">
      <w:pPr>
        <w:spacing w:after="0" w:line="240" w:lineRule="auto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58F">
        <w:rPr>
          <w:rFonts w:ascii="Times New Roman" w:hAnsi="Times New Roman" w:cs="Times New Roman"/>
          <w:b/>
          <w:sz w:val="24"/>
          <w:szCs w:val="24"/>
        </w:rPr>
        <w:t>М</w:t>
      </w:r>
      <w:r w:rsidR="00B949AD" w:rsidRPr="0044058F">
        <w:rPr>
          <w:rFonts w:ascii="Times New Roman" w:hAnsi="Times New Roman" w:cs="Times New Roman"/>
          <w:b/>
          <w:sz w:val="24"/>
          <w:szCs w:val="24"/>
        </w:rPr>
        <w:t>етодическая разработка</w:t>
      </w:r>
    </w:p>
    <w:p w14:paraId="3F7E0B73" w14:textId="77777777" w:rsidR="00D076AC" w:rsidRPr="0044058F" w:rsidRDefault="001D2CEA" w:rsidP="004405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58F">
        <w:rPr>
          <w:rFonts w:ascii="Times New Roman" w:hAnsi="Times New Roman" w:cs="Times New Roman"/>
          <w:b/>
          <w:sz w:val="24"/>
          <w:szCs w:val="24"/>
        </w:rPr>
        <w:t xml:space="preserve">«Визуализация как средство обобщения и презентации </w:t>
      </w:r>
      <w:r w:rsidR="00D076AC" w:rsidRPr="0044058F">
        <w:rPr>
          <w:rFonts w:ascii="Times New Roman" w:hAnsi="Times New Roman" w:cs="Times New Roman"/>
          <w:b/>
          <w:sz w:val="24"/>
          <w:szCs w:val="24"/>
        </w:rPr>
        <w:t xml:space="preserve">педагогами </w:t>
      </w:r>
      <w:r w:rsidRPr="0044058F">
        <w:rPr>
          <w:rFonts w:ascii="Times New Roman" w:hAnsi="Times New Roman" w:cs="Times New Roman"/>
          <w:b/>
          <w:sz w:val="24"/>
          <w:szCs w:val="24"/>
        </w:rPr>
        <w:t xml:space="preserve">опыта </w:t>
      </w:r>
      <w:r w:rsidR="009A457A">
        <w:rPr>
          <w:rFonts w:ascii="Times New Roman" w:hAnsi="Times New Roman" w:cs="Times New Roman"/>
          <w:b/>
          <w:sz w:val="24"/>
          <w:szCs w:val="24"/>
        </w:rPr>
        <w:t xml:space="preserve">продуктивной </w:t>
      </w:r>
      <w:r w:rsidRPr="0044058F">
        <w:rPr>
          <w:rFonts w:ascii="Times New Roman" w:hAnsi="Times New Roman" w:cs="Times New Roman"/>
          <w:b/>
          <w:sz w:val="24"/>
          <w:szCs w:val="24"/>
        </w:rPr>
        <w:t>профессиональной деятельности»</w:t>
      </w:r>
      <w:r w:rsidR="00D076AC" w:rsidRPr="004405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8A0ED8" w14:textId="77777777" w:rsidR="00472711" w:rsidRDefault="00472711" w:rsidP="0044058F">
      <w:pPr>
        <w:spacing w:after="0" w:line="240" w:lineRule="auto"/>
        <w:ind w:right="-45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7087" w:type="dxa"/>
        <w:tblInd w:w="7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</w:tblGrid>
      <w:tr w:rsidR="00CB4628" w:rsidRPr="00D018B5" w14:paraId="6BF6F37B" w14:textId="77777777" w:rsidTr="001B7F41">
        <w:trPr>
          <w:trHeight w:val="1457"/>
        </w:trPr>
        <w:tc>
          <w:tcPr>
            <w:tcW w:w="7087" w:type="dxa"/>
          </w:tcPr>
          <w:p w14:paraId="08686D08" w14:textId="77777777" w:rsidR="00CB4628" w:rsidRPr="00D018B5" w:rsidRDefault="00F26650" w:rsidP="008315D8">
            <w:pPr>
              <w:ind w:right="-108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Составлена</w:t>
            </w:r>
            <w:r w:rsidR="00CB4628" w:rsidRPr="00D018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:</w:t>
            </w:r>
          </w:p>
          <w:p w14:paraId="292B8959" w14:textId="77777777" w:rsidR="00D2212A" w:rsidRDefault="00CB4628" w:rsidP="00D2212A">
            <w:pPr>
              <w:ind w:right="-108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D018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Умаровой </w:t>
            </w:r>
            <w:proofErr w:type="spellStart"/>
            <w:proofErr w:type="gramStart"/>
            <w:r w:rsidRPr="00D018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А.С.,старшим</w:t>
            </w:r>
            <w:proofErr w:type="spellEnd"/>
            <w:proofErr w:type="gramEnd"/>
            <w:r w:rsidRPr="00D018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воспитателем </w:t>
            </w:r>
          </w:p>
          <w:p w14:paraId="0640F314" w14:textId="77777777" w:rsidR="00CB4628" w:rsidRPr="00D018B5" w:rsidRDefault="00CB4628" w:rsidP="00D2212A">
            <w:pPr>
              <w:ind w:right="-108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D018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МАДОУ ЦРР д/с № 110 города Тюмени</w:t>
            </w:r>
          </w:p>
          <w:p w14:paraId="04B9EE48" w14:textId="77777777" w:rsidR="00CB4628" w:rsidRPr="00D018B5" w:rsidRDefault="00CB4628" w:rsidP="008315D8">
            <w:pPr>
              <w:ind w:right="-108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E79FC7" w14:textId="77777777" w:rsidR="00F81C5D" w:rsidRDefault="00191C7C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72711" w:rsidRPr="00C64AD3"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r w:rsidR="00083713" w:rsidRPr="00F51FB0">
        <w:rPr>
          <w:rFonts w:ascii="Times New Roman" w:hAnsi="Times New Roman" w:cs="Times New Roman"/>
          <w:sz w:val="24"/>
          <w:szCs w:val="24"/>
        </w:rPr>
        <w:t>м</w:t>
      </w:r>
      <w:r w:rsidR="00642FA6" w:rsidRPr="0098167E">
        <w:rPr>
          <w:rFonts w:ascii="Times New Roman" w:hAnsi="Times New Roman" w:cs="Times New Roman"/>
          <w:sz w:val="24"/>
          <w:szCs w:val="24"/>
        </w:rPr>
        <w:t>етодическая разработка</w:t>
      </w:r>
      <w:r w:rsidR="00FB69D7" w:rsidRPr="0098167E">
        <w:rPr>
          <w:rFonts w:ascii="Times New Roman" w:hAnsi="Times New Roman" w:cs="Times New Roman"/>
          <w:sz w:val="24"/>
          <w:szCs w:val="24"/>
        </w:rPr>
        <w:t xml:space="preserve"> обобщает информацию </w:t>
      </w:r>
      <w:r w:rsidR="00C14FE3" w:rsidRPr="0098167E">
        <w:rPr>
          <w:rFonts w:ascii="Times New Roman" w:hAnsi="Times New Roman" w:cs="Times New Roman"/>
          <w:sz w:val="24"/>
          <w:szCs w:val="24"/>
        </w:rPr>
        <w:t xml:space="preserve">о возможностях применения </w:t>
      </w:r>
      <w:r w:rsidR="008315D8" w:rsidRPr="00C86D85">
        <w:rPr>
          <w:rFonts w:ascii="Times New Roman" w:hAnsi="Times New Roman" w:cs="Times New Roman"/>
          <w:sz w:val="24"/>
          <w:szCs w:val="24"/>
        </w:rPr>
        <w:t>педагогами</w:t>
      </w:r>
      <w:r w:rsidR="008315D8">
        <w:rPr>
          <w:rFonts w:ascii="Times New Roman" w:hAnsi="Times New Roman" w:cs="Times New Roman"/>
          <w:sz w:val="24"/>
          <w:szCs w:val="24"/>
        </w:rPr>
        <w:t xml:space="preserve"> </w:t>
      </w:r>
      <w:r w:rsidR="00065158" w:rsidRPr="00D018B5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712123" w:rsidRPr="00D018B5">
        <w:rPr>
          <w:rFonts w:ascii="Times New Roman" w:hAnsi="Times New Roman" w:cs="Times New Roman"/>
          <w:sz w:val="24"/>
          <w:szCs w:val="24"/>
        </w:rPr>
        <w:t xml:space="preserve">визуализации </w:t>
      </w:r>
      <w:r w:rsidR="008315D8" w:rsidRPr="00D018B5">
        <w:rPr>
          <w:rFonts w:ascii="Times New Roman" w:hAnsi="Times New Roman" w:cs="Times New Roman"/>
          <w:sz w:val="24"/>
          <w:szCs w:val="24"/>
        </w:rPr>
        <w:t xml:space="preserve">в условиях обобщения и презентации </w:t>
      </w:r>
      <w:r w:rsidR="000F2DC8" w:rsidRPr="00D018B5">
        <w:rPr>
          <w:rFonts w:ascii="Times New Roman" w:hAnsi="Times New Roman" w:cs="Times New Roman"/>
          <w:sz w:val="24"/>
          <w:szCs w:val="24"/>
        </w:rPr>
        <w:t xml:space="preserve">собственного </w:t>
      </w:r>
      <w:r w:rsidR="00622826" w:rsidRPr="00D018B5">
        <w:rPr>
          <w:rFonts w:ascii="Times New Roman" w:hAnsi="Times New Roman" w:cs="Times New Roman"/>
          <w:sz w:val="24"/>
          <w:szCs w:val="24"/>
        </w:rPr>
        <w:t xml:space="preserve">опыта продуктивной деятельности и </w:t>
      </w:r>
      <w:r w:rsidR="000F2DC8" w:rsidRPr="00D018B5">
        <w:rPr>
          <w:rFonts w:ascii="Times New Roman" w:hAnsi="Times New Roman" w:cs="Times New Roman"/>
          <w:sz w:val="24"/>
          <w:szCs w:val="24"/>
        </w:rPr>
        <w:t>профессиональ</w:t>
      </w:r>
      <w:r w:rsidR="008315D8" w:rsidRPr="00D018B5">
        <w:rPr>
          <w:rFonts w:ascii="Times New Roman" w:hAnsi="Times New Roman" w:cs="Times New Roman"/>
          <w:sz w:val="24"/>
          <w:szCs w:val="24"/>
        </w:rPr>
        <w:t>но</w:t>
      </w:r>
      <w:r w:rsidR="00A8528D" w:rsidRPr="00D018B5">
        <w:rPr>
          <w:rFonts w:ascii="Times New Roman" w:hAnsi="Times New Roman" w:cs="Times New Roman"/>
          <w:sz w:val="24"/>
          <w:szCs w:val="24"/>
        </w:rPr>
        <w:t>-</w:t>
      </w:r>
      <w:r w:rsidR="00C14FE3" w:rsidRPr="00D018B5">
        <w:rPr>
          <w:rFonts w:ascii="Times New Roman" w:hAnsi="Times New Roman" w:cs="Times New Roman"/>
          <w:sz w:val="24"/>
          <w:szCs w:val="24"/>
        </w:rPr>
        <w:t>личностного развития</w:t>
      </w:r>
      <w:r w:rsidR="00953130" w:rsidRPr="00D018B5">
        <w:rPr>
          <w:rFonts w:ascii="Times New Roman" w:hAnsi="Times New Roman" w:cs="Times New Roman"/>
          <w:sz w:val="24"/>
          <w:szCs w:val="24"/>
        </w:rPr>
        <w:t xml:space="preserve">. </w:t>
      </w:r>
      <w:r w:rsidR="008315D8" w:rsidRPr="00D018B5">
        <w:rPr>
          <w:rFonts w:ascii="Times New Roman" w:hAnsi="Times New Roman" w:cs="Times New Roman"/>
          <w:sz w:val="24"/>
          <w:szCs w:val="24"/>
        </w:rPr>
        <w:t>П</w:t>
      </w:r>
      <w:r w:rsidR="00953130" w:rsidRPr="00D018B5">
        <w:rPr>
          <w:rFonts w:ascii="Times New Roman" w:hAnsi="Times New Roman" w:cs="Times New Roman"/>
          <w:sz w:val="24"/>
          <w:szCs w:val="24"/>
        </w:rPr>
        <w:t>редставлен</w:t>
      </w:r>
      <w:r w:rsidR="008315D8" w:rsidRPr="00D018B5">
        <w:rPr>
          <w:rFonts w:ascii="Times New Roman" w:hAnsi="Times New Roman" w:cs="Times New Roman"/>
          <w:sz w:val="24"/>
          <w:szCs w:val="24"/>
        </w:rPr>
        <w:t>ы</w:t>
      </w:r>
      <w:r w:rsidR="00953130" w:rsidRPr="00D018B5">
        <w:rPr>
          <w:rFonts w:ascii="Times New Roman" w:hAnsi="Times New Roman" w:cs="Times New Roman"/>
          <w:sz w:val="24"/>
          <w:szCs w:val="24"/>
        </w:rPr>
        <w:t xml:space="preserve"> </w:t>
      </w:r>
      <w:r w:rsidR="005E0D45" w:rsidRPr="00D018B5">
        <w:rPr>
          <w:rFonts w:ascii="Times New Roman" w:hAnsi="Times New Roman" w:cs="Times New Roman"/>
          <w:sz w:val="24"/>
          <w:szCs w:val="24"/>
        </w:rPr>
        <w:t>понятийный аппарат</w:t>
      </w:r>
      <w:r w:rsidR="000F0C29" w:rsidRPr="00D018B5">
        <w:rPr>
          <w:rFonts w:ascii="Times New Roman" w:hAnsi="Times New Roman" w:cs="Times New Roman"/>
          <w:sz w:val="24"/>
          <w:szCs w:val="24"/>
        </w:rPr>
        <w:t xml:space="preserve">, </w:t>
      </w:r>
      <w:r w:rsidR="0053022A" w:rsidRPr="00D018B5">
        <w:rPr>
          <w:rFonts w:ascii="Times New Roman" w:hAnsi="Times New Roman" w:cs="Times New Roman"/>
          <w:sz w:val="24"/>
          <w:szCs w:val="24"/>
        </w:rPr>
        <w:t xml:space="preserve">теоретический </w:t>
      </w:r>
      <w:r w:rsidR="005E0D45" w:rsidRPr="00D018B5">
        <w:rPr>
          <w:rFonts w:ascii="Times New Roman" w:hAnsi="Times New Roman" w:cs="Times New Roman"/>
          <w:sz w:val="24"/>
          <w:szCs w:val="24"/>
        </w:rPr>
        <w:t>и практическ</w:t>
      </w:r>
      <w:r w:rsidR="00051A18" w:rsidRPr="00D018B5">
        <w:rPr>
          <w:rFonts w:ascii="Times New Roman" w:hAnsi="Times New Roman" w:cs="Times New Roman"/>
          <w:sz w:val="24"/>
          <w:szCs w:val="24"/>
        </w:rPr>
        <w:t>ий</w:t>
      </w:r>
      <w:r w:rsidR="0053022A" w:rsidRPr="00D018B5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7B013C" w:rsidRPr="00D018B5">
        <w:rPr>
          <w:rFonts w:ascii="Times New Roman" w:hAnsi="Times New Roman" w:cs="Times New Roman"/>
          <w:sz w:val="24"/>
          <w:szCs w:val="24"/>
        </w:rPr>
        <w:t>, направленный</w:t>
      </w:r>
      <w:r w:rsidR="0053022A" w:rsidRPr="00D018B5">
        <w:rPr>
          <w:rFonts w:ascii="Times New Roman" w:hAnsi="Times New Roman" w:cs="Times New Roman"/>
          <w:sz w:val="24"/>
          <w:szCs w:val="24"/>
        </w:rPr>
        <w:t xml:space="preserve"> на</w:t>
      </w:r>
      <w:r w:rsidR="008315D8" w:rsidRPr="00D018B5">
        <w:rPr>
          <w:rFonts w:ascii="Times New Roman" w:hAnsi="Times New Roman" w:cs="Times New Roman"/>
          <w:sz w:val="24"/>
          <w:szCs w:val="24"/>
        </w:rPr>
        <w:t xml:space="preserve"> развитие профессионально </w:t>
      </w:r>
      <w:r w:rsidR="007B013C" w:rsidRPr="00D018B5">
        <w:rPr>
          <w:rFonts w:ascii="Times New Roman" w:hAnsi="Times New Roman" w:cs="Times New Roman"/>
          <w:sz w:val="24"/>
          <w:szCs w:val="24"/>
        </w:rPr>
        <w:t>значимых</w:t>
      </w:r>
      <w:r w:rsidR="0053022A" w:rsidRPr="00D018B5">
        <w:rPr>
          <w:rFonts w:ascii="Times New Roman" w:hAnsi="Times New Roman" w:cs="Times New Roman"/>
          <w:sz w:val="24"/>
          <w:szCs w:val="24"/>
        </w:rPr>
        <w:t xml:space="preserve"> </w:t>
      </w:r>
      <w:r w:rsidR="00051A18" w:rsidRPr="00D018B5">
        <w:rPr>
          <w:rFonts w:ascii="Times New Roman" w:hAnsi="Times New Roman" w:cs="Times New Roman"/>
          <w:sz w:val="24"/>
          <w:szCs w:val="24"/>
        </w:rPr>
        <w:t>компетенций</w:t>
      </w:r>
      <w:r w:rsidR="00A8528D" w:rsidRPr="00D018B5">
        <w:rPr>
          <w:rFonts w:ascii="Times New Roman" w:hAnsi="Times New Roman" w:cs="Times New Roman"/>
          <w:sz w:val="24"/>
          <w:szCs w:val="24"/>
        </w:rPr>
        <w:t>, как педагога, так и заместителя руководителя образовательной организации</w:t>
      </w:r>
      <w:r w:rsidR="00051A18" w:rsidRPr="00D018B5">
        <w:rPr>
          <w:rFonts w:ascii="Times New Roman" w:hAnsi="Times New Roman" w:cs="Times New Roman"/>
          <w:sz w:val="24"/>
          <w:szCs w:val="24"/>
        </w:rPr>
        <w:t xml:space="preserve">. </w:t>
      </w:r>
      <w:r w:rsidR="008315D8" w:rsidRPr="00D018B5">
        <w:rPr>
          <w:rFonts w:ascii="Times New Roman" w:hAnsi="Times New Roman" w:cs="Times New Roman"/>
          <w:sz w:val="24"/>
          <w:szCs w:val="24"/>
        </w:rPr>
        <w:t>Оп</w:t>
      </w:r>
      <w:r w:rsidR="00065158" w:rsidRPr="00D018B5">
        <w:rPr>
          <w:rFonts w:ascii="Times New Roman" w:hAnsi="Times New Roman" w:cs="Times New Roman"/>
          <w:sz w:val="24"/>
          <w:szCs w:val="24"/>
        </w:rPr>
        <w:t>исана роль</w:t>
      </w:r>
      <w:r w:rsidR="008315D8" w:rsidRPr="00D018B5">
        <w:rPr>
          <w:rFonts w:ascii="Times New Roman" w:hAnsi="Times New Roman" w:cs="Times New Roman"/>
          <w:sz w:val="24"/>
          <w:szCs w:val="24"/>
        </w:rPr>
        <w:t xml:space="preserve"> визуализации </w:t>
      </w:r>
      <w:r w:rsidR="00065158" w:rsidRPr="00D018B5">
        <w:rPr>
          <w:rFonts w:ascii="Times New Roman" w:hAnsi="Times New Roman" w:cs="Times New Roman"/>
          <w:sz w:val="24"/>
          <w:szCs w:val="24"/>
        </w:rPr>
        <w:t>в методическом сопровождении</w:t>
      </w:r>
      <w:r w:rsidR="008315D8" w:rsidRPr="00D018B5">
        <w:rPr>
          <w:rFonts w:ascii="Times New Roman" w:hAnsi="Times New Roman" w:cs="Times New Roman"/>
          <w:sz w:val="24"/>
          <w:szCs w:val="24"/>
        </w:rPr>
        <w:t xml:space="preserve"> педагога в области развития его профессионально значимых компетенций, востребованных при обобщении и презентации опыта продуктивной деятельности</w:t>
      </w:r>
      <w:r w:rsidR="00065158" w:rsidRPr="00D018B5">
        <w:rPr>
          <w:rFonts w:ascii="Times New Roman" w:hAnsi="Times New Roman" w:cs="Times New Roman"/>
          <w:sz w:val="24"/>
          <w:szCs w:val="24"/>
        </w:rPr>
        <w:t>.</w:t>
      </w:r>
    </w:p>
    <w:p w14:paraId="7FE99D49" w14:textId="77777777" w:rsidR="00F81C5D" w:rsidRDefault="00F81C5D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A18" w:rsidRPr="00C86D85">
        <w:rPr>
          <w:rFonts w:ascii="Times New Roman" w:hAnsi="Times New Roman" w:cs="Times New Roman"/>
          <w:sz w:val="24"/>
          <w:szCs w:val="24"/>
        </w:rPr>
        <w:t>Составлен</w:t>
      </w:r>
      <w:r w:rsidR="00A8528D" w:rsidRPr="00C86D85">
        <w:rPr>
          <w:rFonts w:ascii="Times New Roman" w:hAnsi="Times New Roman" w:cs="Times New Roman"/>
          <w:sz w:val="24"/>
          <w:szCs w:val="24"/>
        </w:rPr>
        <w:t>ный нами</w:t>
      </w:r>
      <w:r w:rsidR="00051A18" w:rsidRPr="00C86D85">
        <w:rPr>
          <w:rFonts w:ascii="Times New Roman" w:hAnsi="Times New Roman" w:cs="Times New Roman"/>
          <w:sz w:val="24"/>
          <w:szCs w:val="24"/>
        </w:rPr>
        <w:t xml:space="preserve"> алгоритм визуализации информации, </w:t>
      </w:r>
      <w:r w:rsidR="00A8528D" w:rsidRPr="00C86D85">
        <w:rPr>
          <w:rFonts w:ascii="Times New Roman" w:hAnsi="Times New Roman" w:cs="Times New Roman"/>
          <w:sz w:val="24"/>
          <w:szCs w:val="24"/>
        </w:rPr>
        <w:t xml:space="preserve">помогает представить </w:t>
      </w:r>
      <w:r w:rsidR="00080286" w:rsidRPr="00C86D85">
        <w:rPr>
          <w:rFonts w:ascii="Times New Roman" w:hAnsi="Times New Roman" w:cs="Times New Roman"/>
          <w:sz w:val="24"/>
          <w:szCs w:val="24"/>
        </w:rPr>
        <w:t xml:space="preserve">и реализовать </w:t>
      </w:r>
      <w:r w:rsidR="00A8528D" w:rsidRPr="00C86D85">
        <w:rPr>
          <w:rFonts w:ascii="Times New Roman" w:hAnsi="Times New Roman" w:cs="Times New Roman"/>
          <w:sz w:val="24"/>
          <w:szCs w:val="24"/>
        </w:rPr>
        <w:t>взаимосвязь между самой информацией и процессом мыслительной деятельности</w:t>
      </w:r>
      <w:r w:rsidR="00080286" w:rsidRPr="00C86D85">
        <w:rPr>
          <w:rFonts w:ascii="Times New Roman" w:hAnsi="Times New Roman" w:cs="Times New Roman"/>
          <w:sz w:val="24"/>
          <w:szCs w:val="24"/>
        </w:rPr>
        <w:t xml:space="preserve"> по ее трансформации, что расценивается нами в качестве развивающего ресурса.</w:t>
      </w:r>
      <w:r w:rsidR="000802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43ED6F" w14:textId="77777777" w:rsidR="00F81C5D" w:rsidRDefault="00F81C5D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80286">
        <w:rPr>
          <w:rFonts w:ascii="Times New Roman" w:hAnsi="Times New Roman" w:cs="Times New Roman"/>
          <w:sz w:val="24"/>
          <w:szCs w:val="24"/>
        </w:rPr>
        <w:t xml:space="preserve">Дана краткая характеристика </w:t>
      </w:r>
      <w:r w:rsidR="00051A18">
        <w:rPr>
          <w:rFonts w:ascii="Times New Roman" w:hAnsi="Times New Roman" w:cs="Times New Roman"/>
          <w:sz w:val="24"/>
          <w:szCs w:val="24"/>
        </w:rPr>
        <w:t xml:space="preserve">особенностей, играющих </w:t>
      </w:r>
      <w:r w:rsidR="00080286" w:rsidRPr="00C86D85">
        <w:rPr>
          <w:rFonts w:ascii="Times New Roman" w:hAnsi="Times New Roman" w:cs="Times New Roman"/>
          <w:sz w:val="24"/>
          <w:szCs w:val="24"/>
        </w:rPr>
        <w:t>существенную</w:t>
      </w:r>
      <w:r w:rsidR="00080286">
        <w:rPr>
          <w:rFonts w:ascii="Times New Roman" w:hAnsi="Times New Roman" w:cs="Times New Roman"/>
          <w:sz w:val="24"/>
          <w:szCs w:val="24"/>
        </w:rPr>
        <w:t xml:space="preserve"> </w:t>
      </w:r>
      <w:r w:rsidR="00051A18">
        <w:rPr>
          <w:rFonts w:ascii="Times New Roman" w:hAnsi="Times New Roman" w:cs="Times New Roman"/>
          <w:sz w:val="24"/>
          <w:szCs w:val="24"/>
        </w:rPr>
        <w:t>роль при создании визуального объекта, описана система методического сопровождения педагогов ДОУ</w:t>
      </w:r>
      <w:r w:rsidR="00080286">
        <w:rPr>
          <w:rFonts w:ascii="Times New Roman" w:hAnsi="Times New Roman" w:cs="Times New Roman"/>
          <w:sz w:val="24"/>
          <w:szCs w:val="24"/>
        </w:rPr>
        <w:t xml:space="preserve"> </w:t>
      </w:r>
      <w:r w:rsidR="00080286" w:rsidRPr="00C86D85">
        <w:rPr>
          <w:rFonts w:ascii="Times New Roman" w:hAnsi="Times New Roman" w:cs="Times New Roman"/>
          <w:sz w:val="24"/>
          <w:szCs w:val="24"/>
        </w:rPr>
        <w:t>в рамках «Школы визуализации»</w:t>
      </w:r>
      <w:r w:rsidR="00051A18" w:rsidRPr="00C86D85">
        <w:rPr>
          <w:rFonts w:ascii="Times New Roman" w:hAnsi="Times New Roman" w:cs="Times New Roman"/>
          <w:sz w:val="24"/>
          <w:szCs w:val="24"/>
        </w:rPr>
        <w:t>.</w:t>
      </w:r>
      <w:r w:rsidR="00DD3DB4" w:rsidRPr="00C86D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F8952B" w14:textId="77777777" w:rsidR="00191C7C" w:rsidRPr="00191C7C" w:rsidRDefault="00F81C5D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D3DB4" w:rsidRPr="00C86D85">
        <w:rPr>
          <w:rFonts w:ascii="Times New Roman" w:hAnsi="Times New Roman" w:cs="Times New Roman"/>
          <w:sz w:val="24"/>
          <w:szCs w:val="24"/>
        </w:rPr>
        <w:t xml:space="preserve">Данный материал может быть полезен </w:t>
      </w:r>
      <w:r w:rsidR="00712123" w:rsidRPr="00C86D85">
        <w:rPr>
          <w:rFonts w:ascii="Times New Roman" w:hAnsi="Times New Roman" w:cs="Times New Roman"/>
          <w:sz w:val="24"/>
          <w:szCs w:val="24"/>
        </w:rPr>
        <w:t>педагогическим работникам</w:t>
      </w:r>
      <w:r w:rsidR="00080286" w:rsidRPr="00C86D85">
        <w:rPr>
          <w:rFonts w:ascii="Times New Roman" w:hAnsi="Times New Roman" w:cs="Times New Roman"/>
          <w:sz w:val="24"/>
          <w:szCs w:val="24"/>
        </w:rPr>
        <w:t xml:space="preserve">, </w:t>
      </w:r>
      <w:r w:rsidR="00712123" w:rsidRPr="00C86D85">
        <w:rPr>
          <w:rFonts w:ascii="Times New Roman" w:hAnsi="Times New Roman" w:cs="Times New Roman"/>
          <w:sz w:val="24"/>
          <w:szCs w:val="24"/>
        </w:rPr>
        <w:t>обобщ</w:t>
      </w:r>
      <w:r w:rsidR="00080286" w:rsidRPr="00C86D85">
        <w:rPr>
          <w:rFonts w:ascii="Times New Roman" w:hAnsi="Times New Roman" w:cs="Times New Roman"/>
          <w:sz w:val="24"/>
          <w:szCs w:val="24"/>
        </w:rPr>
        <w:t>ающим собственный</w:t>
      </w:r>
      <w:r w:rsidR="00191C7C" w:rsidRPr="00C86D85">
        <w:rPr>
          <w:rFonts w:ascii="Times New Roman" w:hAnsi="Times New Roman" w:cs="Times New Roman"/>
          <w:sz w:val="24"/>
          <w:szCs w:val="24"/>
        </w:rPr>
        <w:t xml:space="preserve"> опыт при подготовке, например: </w:t>
      </w:r>
    </w:p>
    <w:p w14:paraId="437F3DEE" w14:textId="77777777" w:rsidR="00191C7C" w:rsidRPr="00D076AC" w:rsidRDefault="00191C7C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 w:rsidRPr="00D076AC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80286" w:rsidRPr="00D076AC">
        <w:rPr>
          <w:rFonts w:ascii="Times New Roman" w:hAnsi="Times New Roman" w:cs="Times New Roman"/>
          <w:sz w:val="24"/>
          <w:szCs w:val="24"/>
        </w:rPr>
        <w:t>к участию в конкурсах профессионального мастерства или к аттестаци</w:t>
      </w:r>
      <w:r w:rsidRPr="00D076AC">
        <w:rPr>
          <w:rFonts w:ascii="Times New Roman" w:hAnsi="Times New Roman" w:cs="Times New Roman"/>
          <w:sz w:val="24"/>
          <w:szCs w:val="24"/>
        </w:rPr>
        <w:t>и на квалификационные категории;</w:t>
      </w:r>
    </w:p>
    <w:p w14:paraId="0377ACDB" w14:textId="3EA7FF7F" w:rsidR="00E2499F" w:rsidRDefault="00191C7C" w:rsidP="000F2DC8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 w:rsidRPr="00D076AC">
        <w:rPr>
          <w:rFonts w:ascii="Times New Roman" w:hAnsi="Times New Roman" w:cs="Times New Roman"/>
          <w:sz w:val="24"/>
          <w:szCs w:val="24"/>
        </w:rPr>
        <w:tab/>
        <w:t>-</w:t>
      </w:r>
      <w:r w:rsidR="00403A35" w:rsidRPr="00403A35">
        <w:rPr>
          <w:rFonts w:ascii="Times New Roman" w:hAnsi="Times New Roman" w:cs="Times New Roman"/>
          <w:sz w:val="24"/>
          <w:szCs w:val="24"/>
        </w:rPr>
        <w:t xml:space="preserve"> </w:t>
      </w:r>
      <w:r w:rsidRPr="00D076AC">
        <w:rPr>
          <w:rFonts w:ascii="Times New Roman" w:hAnsi="Times New Roman" w:cs="Times New Roman"/>
          <w:sz w:val="24"/>
          <w:szCs w:val="24"/>
        </w:rPr>
        <w:t>к представлению результатов профессиональной деятельности и профессионального-личностного развития на методических мероприятиях (в том числе на научно-практических конференциях) или при подготовке материалов к публикации в печатных изданиях и ресурсах сети Интернет.</w:t>
      </w:r>
    </w:p>
    <w:p w14:paraId="212EF56C" w14:textId="5DD75405" w:rsidR="00F26650" w:rsidRPr="0098167E" w:rsidRDefault="007A7A8A" w:rsidP="00064F0D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189FBFD" w14:textId="77777777" w:rsidR="000F2DC8" w:rsidRDefault="00191C7C" w:rsidP="00E90336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A74E6" w:rsidRPr="0074066A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569B" w:rsidRPr="00C626B6">
        <w:rPr>
          <w:rFonts w:ascii="Times New Roman" w:hAnsi="Times New Roman" w:cs="Times New Roman"/>
          <w:b/>
          <w:i/>
          <w:sz w:val="24"/>
          <w:szCs w:val="24"/>
        </w:rPr>
        <w:t xml:space="preserve">профессионально-личностное развитие педагога, профессиональная компетентность, педагогический опыт, продуктивная деятельность, </w:t>
      </w:r>
      <w:r w:rsidR="00F26650" w:rsidRPr="00C626B6">
        <w:rPr>
          <w:rFonts w:ascii="Times New Roman" w:hAnsi="Times New Roman" w:cs="Times New Roman"/>
          <w:b/>
          <w:i/>
          <w:sz w:val="24"/>
          <w:szCs w:val="24"/>
        </w:rPr>
        <w:t>методическое сопровождение</w:t>
      </w:r>
      <w:r w:rsidR="00F26650">
        <w:rPr>
          <w:rFonts w:ascii="Times New Roman" w:hAnsi="Times New Roman" w:cs="Times New Roman"/>
          <w:sz w:val="24"/>
          <w:szCs w:val="24"/>
        </w:rPr>
        <w:t xml:space="preserve">, </w:t>
      </w:r>
      <w:r w:rsidR="003C569B" w:rsidRPr="00C626B6">
        <w:rPr>
          <w:rFonts w:ascii="Times New Roman" w:hAnsi="Times New Roman" w:cs="Times New Roman"/>
          <w:b/>
          <w:i/>
          <w:sz w:val="24"/>
          <w:szCs w:val="24"/>
        </w:rPr>
        <w:t>обобщение, презентация, апробация, модель</w:t>
      </w:r>
      <w:r w:rsidR="003C569B">
        <w:rPr>
          <w:rFonts w:ascii="Times New Roman" w:hAnsi="Times New Roman" w:cs="Times New Roman"/>
          <w:sz w:val="24"/>
          <w:szCs w:val="24"/>
        </w:rPr>
        <w:t>,</w:t>
      </w:r>
      <w:r w:rsidR="00021706">
        <w:rPr>
          <w:rFonts w:ascii="Times New Roman" w:hAnsi="Times New Roman" w:cs="Times New Roman"/>
          <w:sz w:val="24"/>
          <w:szCs w:val="24"/>
        </w:rPr>
        <w:t xml:space="preserve"> </w:t>
      </w:r>
      <w:r w:rsidRPr="006F53D5">
        <w:rPr>
          <w:rFonts w:ascii="Times New Roman" w:hAnsi="Times New Roman" w:cs="Times New Roman"/>
          <w:sz w:val="24"/>
          <w:szCs w:val="24"/>
        </w:rPr>
        <w:t>визуализация,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53D5">
        <w:rPr>
          <w:rFonts w:ascii="Times New Roman" w:hAnsi="Times New Roman" w:cs="Times New Roman"/>
          <w:sz w:val="24"/>
          <w:szCs w:val="24"/>
        </w:rPr>
        <w:t>а</w:t>
      </w:r>
      <w:r w:rsidR="00B11A6F" w:rsidRPr="006F53D5">
        <w:rPr>
          <w:rFonts w:ascii="Times New Roman" w:hAnsi="Times New Roman" w:cs="Times New Roman"/>
          <w:sz w:val="24"/>
          <w:szCs w:val="24"/>
        </w:rPr>
        <w:t xml:space="preserve">лгоритм </w:t>
      </w:r>
      <w:r w:rsidR="00B11A6F">
        <w:rPr>
          <w:rFonts w:ascii="Times New Roman" w:hAnsi="Times New Roman" w:cs="Times New Roman"/>
          <w:sz w:val="24"/>
          <w:szCs w:val="24"/>
        </w:rPr>
        <w:t>визуализации информации</w:t>
      </w:r>
      <w:r w:rsidR="00B11A6F" w:rsidRPr="006F53D5">
        <w:rPr>
          <w:rFonts w:ascii="Times New Roman" w:hAnsi="Times New Roman" w:cs="Times New Roman"/>
          <w:sz w:val="24"/>
          <w:szCs w:val="24"/>
        </w:rPr>
        <w:t xml:space="preserve">, </w:t>
      </w:r>
      <w:r w:rsidR="0055202C" w:rsidRPr="006F53D5">
        <w:rPr>
          <w:rFonts w:ascii="Times New Roman" w:hAnsi="Times New Roman" w:cs="Times New Roman"/>
          <w:sz w:val="24"/>
          <w:szCs w:val="24"/>
        </w:rPr>
        <w:t>техники</w:t>
      </w:r>
      <w:r w:rsidR="0055202C">
        <w:rPr>
          <w:rFonts w:ascii="Times New Roman" w:hAnsi="Times New Roman" w:cs="Times New Roman"/>
          <w:sz w:val="24"/>
          <w:szCs w:val="24"/>
        </w:rPr>
        <w:t xml:space="preserve"> визуализации, визуальная передача информации, </w:t>
      </w:r>
      <w:r w:rsidRPr="006F53D5">
        <w:rPr>
          <w:rFonts w:ascii="Times New Roman" w:hAnsi="Times New Roman" w:cs="Times New Roman"/>
          <w:sz w:val="24"/>
          <w:szCs w:val="24"/>
        </w:rPr>
        <w:t>визуальный объект</w:t>
      </w:r>
      <w:r w:rsidR="0053022A" w:rsidRPr="006F53D5">
        <w:rPr>
          <w:rFonts w:ascii="Times New Roman" w:hAnsi="Times New Roman" w:cs="Times New Roman"/>
          <w:sz w:val="24"/>
          <w:szCs w:val="24"/>
        </w:rPr>
        <w:t>,</w:t>
      </w:r>
      <w:r w:rsidR="006F53D5">
        <w:rPr>
          <w:rFonts w:ascii="Times New Roman" w:hAnsi="Times New Roman" w:cs="Times New Roman"/>
          <w:sz w:val="24"/>
          <w:szCs w:val="24"/>
        </w:rPr>
        <w:t xml:space="preserve"> </w:t>
      </w:r>
      <w:r w:rsidRPr="006F53D5">
        <w:rPr>
          <w:rFonts w:ascii="Times New Roman" w:hAnsi="Times New Roman" w:cs="Times New Roman"/>
          <w:sz w:val="24"/>
          <w:szCs w:val="24"/>
        </w:rPr>
        <w:t>наглядность, мыслительная деятельность</w:t>
      </w:r>
      <w:r w:rsidR="00256703" w:rsidRPr="00585153">
        <w:rPr>
          <w:rFonts w:ascii="Times New Roman" w:hAnsi="Times New Roman" w:cs="Times New Roman"/>
          <w:sz w:val="24"/>
          <w:szCs w:val="24"/>
        </w:rPr>
        <w:t>,</w:t>
      </w:r>
      <w:r w:rsidR="00256703" w:rsidRPr="00585153">
        <w:t xml:space="preserve"> </w:t>
      </w:r>
      <w:r w:rsidR="00256703" w:rsidRPr="00585153">
        <w:rPr>
          <w:rFonts w:ascii="Times New Roman" w:hAnsi="Times New Roman" w:cs="Times New Roman"/>
          <w:sz w:val="24"/>
          <w:szCs w:val="24"/>
        </w:rPr>
        <w:t>с</w:t>
      </w:r>
      <w:r w:rsidR="00256703" w:rsidRPr="00D018B5">
        <w:rPr>
          <w:rFonts w:ascii="Times New Roman" w:hAnsi="Times New Roman" w:cs="Times New Roman"/>
          <w:sz w:val="24"/>
          <w:szCs w:val="24"/>
        </w:rPr>
        <w:t>истема внутриорганизационного обучения</w:t>
      </w:r>
      <w:r w:rsidR="00D018B5">
        <w:rPr>
          <w:rFonts w:ascii="Times New Roman" w:hAnsi="Times New Roman" w:cs="Times New Roman"/>
          <w:sz w:val="24"/>
          <w:szCs w:val="24"/>
        </w:rPr>
        <w:t>.</w:t>
      </w:r>
    </w:p>
    <w:p w14:paraId="4594E4E3" w14:textId="77777777" w:rsidR="0053022A" w:rsidRPr="00D41693" w:rsidRDefault="0053022A" w:rsidP="00E90336">
      <w:pPr>
        <w:spacing w:after="0" w:line="240" w:lineRule="auto"/>
        <w:ind w:right="-172"/>
        <w:jc w:val="both"/>
        <w:rPr>
          <w:rFonts w:ascii="Times New Roman" w:hAnsi="Times New Roman" w:cs="Times New Roman"/>
          <w:sz w:val="24"/>
          <w:szCs w:val="24"/>
        </w:rPr>
      </w:pPr>
    </w:p>
    <w:p w14:paraId="7C1DB958" w14:textId="77777777" w:rsidR="00CA2E89" w:rsidRDefault="00CA2E89" w:rsidP="00D2212A">
      <w:pPr>
        <w:spacing w:after="0" w:line="240" w:lineRule="auto"/>
        <w:ind w:right="-17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437">
        <w:rPr>
          <w:rFonts w:ascii="Times New Roman" w:hAnsi="Times New Roman" w:cs="Times New Roman"/>
          <w:b/>
          <w:sz w:val="24"/>
          <w:szCs w:val="24"/>
        </w:rPr>
        <w:t>Матричная модель методического сопровождения педагога</w:t>
      </w:r>
      <w:r w:rsidR="00742FD4">
        <w:rPr>
          <w:rFonts w:ascii="Times New Roman" w:hAnsi="Times New Roman" w:cs="Times New Roman"/>
          <w:b/>
          <w:sz w:val="24"/>
          <w:szCs w:val="24"/>
        </w:rPr>
        <w:t xml:space="preserve"> и место визуализации в ней</w:t>
      </w:r>
    </w:p>
    <w:p w14:paraId="1B5C5FDB" w14:textId="77777777" w:rsidR="00CA2E89" w:rsidRDefault="00CA2E89" w:rsidP="00CA2E89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14:paraId="41D603D7" w14:textId="77777777" w:rsidR="00CA2E89" w:rsidRDefault="00CA2E89" w:rsidP="009100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100B6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9100B6" w:rsidRPr="009A457A">
        <w:rPr>
          <w:rFonts w:ascii="Times New Roman" w:hAnsi="Times New Roman" w:cs="Times New Roman"/>
          <w:b/>
          <w:i/>
          <w:sz w:val="24"/>
          <w:szCs w:val="24"/>
        </w:rPr>
        <w:t xml:space="preserve">Матричная модель методического сопровождения педагога в области развития его профессионально значимых компетенций в деятельности по обобщению и презентации ими собственного опыта продуктивной деятельности </w:t>
      </w:r>
      <w:r w:rsidRPr="009A457A">
        <w:rPr>
          <w:rFonts w:ascii="Times New Roman" w:hAnsi="Times New Roman" w:cs="Times New Roman"/>
          <w:b/>
          <w:i/>
          <w:sz w:val="24"/>
          <w:szCs w:val="24"/>
        </w:rPr>
        <w:t xml:space="preserve">разработана участниками </w:t>
      </w:r>
      <w:r w:rsidRPr="009A457A">
        <w:rPr>
          <w:rFonts w:ascii="Times New Roman" w:hAnsi="Times New Roman" w:cs="Times New Roman"/>
          <w:b/>
          <w:i/>
          <w:sz w:val="24"/>
          <w:szCs w:val="24"/>
        </w:rPr>
        <w:lastRenderedPageBreak/>
        <w:t>городской рабочей группы «Разработка рекомендаций по обобщению, презентации и апробации опыта профессиональной деятельности в педагогическом сообществе»</w:t>
      </w:r>
      <w:r w:rsidR="009100B6" w:rsidRPr="009A457A">
        <w:rPr>
          <w:rFonts w:ascii="Times New Roman" w:hAnsi="Times New Roman" w:cs="Times New Roman"/>
          <w:b/>
          <w:i/>
          <w:sz w:val="24"/>
          <w:szCs w:val="24"/>
        </w:rPr>
        <w:t xml:space="preserve"> в процессе профессионального взаимодействия и совместной деятельности</w:t>
      </w:r>
      <w:r w:rsidRPr="009A457A">
        <w:rPr>
          <w:rFonts w:ascii="Times New Roman" w:hAnsi="Times New Roman" w:cs="Times New Roman"/>
          <w:b/>
          <w:i/>
          <w:sz w:val="24"/>
          <w:szCs w:val="24"/>
        </w:rPr>
        <w:t>. Ее разработчиками она рассматривается как один из результатов поиска новых механизмов методического сопровождения профессионально-личностного развития педагога в решении актуальных вопросов, возникающих в педагогической деятельности. Одним из них является выбор педагогом форм презентации опыта продуктивной деятельности в педагогическом сообществе.</w:t>
      </w:r>
    </w:p>
    <w:p w14:paraId="4A5E1A2F" w14:textId="77777777" w:rsidR="00F26650" w:rsidRDefault="00F26650" w:rsidP="0058515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71F5711" w14:textId="77777777" w:rsidR="00573C10" w:rsidRPr="00F26650" w:rsidRDefault="00585153" w:rsidP="005851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650">
        <w:rPr>
          <w:rFonts w:ascii="Times New Roman" w:hAnsi="Times New Roman" w:cs="Times New Roman"/>
          <w:sz w:val="24"/>
          <w:szCs w:val="24"/>
        </w:rPr>
        <w:t xml:space="preserve">Использование средств визуализации </w:t>
      </w:r>
      <w:r w:rsidR="00573C10" w:rsidRPr="00F26650">
        <w:rPr>
          <w:rFonts w:ascii="Times New Roman" w:hAnsi="Times New Roman" w:cs="Times New Roman"/>
          <w:sz w:val="24"/>
          <w:szCs w:val="24"/>
        </w:rPr>
        <w:t xml:space="preserve">помогает установить связи между отдельными </w:t>
      </w:r>
      <w:r w:rsidRPr="00F26650">
        <w:rPr>
          <w:rFonts w:ascii="Times New Roman" w:hAnsi="Times New Roman" w:cs="Times New Roman"/>
          <w:sz w:val="24"/>
          <w:szCs w:val="24"/>
        </w:rPr>
        <w:t xml:space="preserve">компонентами методической системы педагога, обобщающего опыт собственной </w:t>
      </w:r>
      <w:r w:rsidR="00082E38" w:rsidRPr="00F26650">
        <w:rPr>
          <w:rFonts w:ascii="Times New Roman" w:hAnsi="Times New Roman" w:cs="Times New Roman"/>
          <w:sz w:val="24"/>
          <w:szCs w:val="24"/>
        </w:rPr>
        <w:t xml:space="preserve">профессиональной </w:t>
      </w:r>
      <w:r w:rsidRPr="00F26650">
        <w:rPr>
          <w:rFonts w:ascii="Times New Roman" w:hAnsi="Times New Roman" w:cs="Times New Roman"/>
          <w:sz w:val="24"/>
          <w:szCs w:val="24"/>
        </w:rPr>
        <w:t>деятельности</w:t>
      </w:r>
      <w:r w:rsidR="00082E38" w:rsidRPr="00F26650">
        <w:rPr>
          <w:rFonts w:ascii="Times New Roman" w:hAnsi="Times New Roman" w:cs="Times New Roman"/>
          <w:sz w:val="24"/>
          <w:szCs w:val="24"/>
        </w:rPr>
        <w:t>, а в дальнейшем</w:t>
      </w:r>
      <w:r w:rsidRPr="00F26650">
        <w:rPr>
          <w:rFonts w:ascii="Times New Roman" w:hAnsi="Times New Roman" w:cs="Times New Roman"/>
          <w:sz w:val="24"/>
          <w:szCs w:val="24"/>
        </w:rPr>
        <w:t xml:space="preserve"> в </w:t>
      </w:r>
      <w:r w:rsidR="00082E38" w:rsidRPr="00F26650">
        <w:rPr>
          <w:rFonts w:ascii="Times New Roman" w:hAnsi="Times New Roman" w:cs="Times New Roman"/>
          <w:sz w:val="24"/>
          <w:szCs w:val="24"/>
        </w:rPr>
        <w:t>ходе</w:t>
      </w:r>
      <w:r w:rsidRPr="00F26650">
        <w:rPr>
          <w:rFonts w:ascii="Times New Roman" w:hAnsi="Times New Roman" w:cs="Times New Roman"/>
          <w:sz w:val="24"/>
          <w:szCs w:val="24"/>
        </w:rPr>
        <w:t xml:space="preserve"> </w:t>
      </w:r>
      <w:r w:rsidR="00573C10" w:rsidRPr="00F26650">
        <w:rPr>
          <w:rFonts w:ascii="Times New Roman" w:hAnsi="Times New Roman" w:cs="Times New Roman"/>
          <w:sz w:val="24"/>
          <w:szCs w:val="24"/>
        </w:rPr>
        <w:t xml:space="preserve">презентации </w:t>
      </w:r>
      <w:r w:rsidR="00E82CF5" w:rsidRPr="00F26650">
        <w:rPr>
          <w:rFonts w:ascii="Times New Roman" w:hAnsi="Times New Roman" w:cs="Times New Roman"/>
          <w:sz w:val="24"/>
          <w:szCs w:val="24"/>
        </w:rPr>
        <w:t>в педагогическом сообществе</w:t>
      </w:r>
      <w:r w:rsidR="00082E38" w:rsidRPr="00F26650">
        <w:rPr>
          <w:rFonts w:ascii="Times New Roman" w:hAnsi="Times New Roman" w:cs="Times New Roman"/>
          <w:sz w:val="24"/>
          <w:szCs w:val="24"/>
        </w:rPr>
        <w:t xml:space="preserve"> наглядно (в виде таблиц, </w:t>
      </w:r>
      <w:r w:rsidR="00FD3867" w:rsidRPr="00F26650">
        <w:rPr>
          <w:rFonts w:ascii="Times New Roman" w:hAnsi="Times New Roman" w:cs="Times New Roman"/>
          <w:sz w:val="24"/>
          <w:szCs w:val="24"/>
        </w:rPr>
        <w:t xml:space="preserve">диаграмм, схем, рисунков и др.) </w:t>
      </w:r>
      <w:r w:rsidR="00082E38" w:rsidRPr="00F26650">
        <w:rPr>
          <w:rFonts w:ascii="Times New Roman" w:hAnsi="Times New Roman" w:cs="Times New Roman"/>
          <w:sz w:val="24"/>
          <w:szCs w:val="24"/>
        </w:rPr>
        <w:t>представить его результаты</w:t>
      </w:r>
      <w:r w:rsidR="00FD3867" w:rsidRPr="00F26650">
        <w:rPr>
          <w:rFonts w:ascii="Times New Roman" w:hAnsi="Times New Roman" w:cs="Times New Roman"/>
          <w:sz w:val="24"/>
          <w:szCs w:val="24"/>
        </w:rPr>
        <w:t xml:space="preserve"> и продемонстрировать умение работать с информацией, преобразовывать и интерпретировать ее</w:t>
      </w:r>
      <w:r w:rsidR="00E82CF5" w:rsidRPr="00F26650">
        <w:rPr>
          <w:rFonts w:ascii="Times New Roman" w:hAnsi="Times New Roman" w:cs="Times New Roman"/>
          <w:sz w:val="24"/>
          <w:szCs w:val="24"/>
        </w:rPr>
        <w:t xml:space="preserve">. </w:t>
      </w:r>
      <w:r w:rsidR="00573C10" w:rsidRPr="00F266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5BE06C" w14:textId="77777777" w:rsidR="00CA2E89" w:rsidRPr="00021706" w:rsidRDefault="00CA2E89" w:rsidP="00573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706">
        <w:rPr>
          <w:rFonts w:ascii="Times New Roman" w:hAnsi="Times New Roman" w:cs="Times New Roman"/>
          <w:sz w:val="24"/>
          <w:szCs w:val="24"/>
        </w:rPr>
        <w:t>Ниже определено место визуализации в данной модели (см. таблицу 1, графы 2-3).</w:t>
      </w:r>
    </w:p>
    <w:p w14:paraId="67BD6061" w14:textId="77777777" w:rsidR="00320AA3" w:rsidRPr="00021706" w:rsidRDefault="00320AA3" w:rsidP="00CA2E89">
      <w:pPr>
        <w:spacing w:after="0" w:line="240" w:lineRule="auto"/>
        <w:ind w:right="-17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275E93" w14:textId="77777777" w:rsidR="00CA2E89" w:rsidRPr="00021706" w:rsidRDefault="00472711" w:rsidP="00CA2E89">
      <w:pPr>
        <w:spacing w:after="0" w:line="240" w:lineRule="auto"/>
        <w:ind w:right="-172"/>
        <w:jc w:val="center"/>
        <w:rPr>
          <w:rFonts w:ascii="Times New Roman" w:hAnsi="Times New Roman" w:cs="Times New Roman"/>
          <w:sz w:val="24"/>
          <w:szCs w:val="24"/>
        </w:rPr>
      </w:pPr>
      <w:r w:rsidRPr="00021706">
        <w:rPr>
          <w:rFonts w:ascii="Times New Roman" w:hAnsi="Times New Roman" w:cs="Times New Roman"/>
          <w:sz w:val="24"/>
          <w:szCs w:val="24"/>
        </w:rPr>
        <w:t xml:space="preserve">Таблица 1 – </w:t>
      </w:r>
      <w:r w:rsidR="00CA2E89" w:rsidRPr="00021706">
        <w:rPr>
          <w:rFonts w:ascii="Times New Roman" w:hAnsi="Times New Roman" w:cs="Times New Roman"/>
          <w:sz w:val="24"/>
          <w:szCs w:val="24"/>
        </w:rPr>
        <w:t xml:space="preserve">Место визуализации в структуре матричной модели методического сопровождения педагога </w:t>
      </w:r>
    </w:p>
    <w:p w14:paraId="6C641879" w14:textId="77777777" w:rsidR="00CA2E89" w:rsidRPr="00021706" w:rsidRDefault="00CA2E89" w:rsidP="00CA2E89">
      <w:pPr>
        <w:spacing w:after="0" w:line="240" w:lineRule="auto"/>
        <w:ind w:right="-172"/>
        <w:jc w:val="center"/>
        <w:rPr>
          <w:rFonts w:ascii="Times New Roman" w:hAnsi="Times New Roman" w:cs="Times New Roman"/>
          <w:sz w:val="24"/>
          <w:szCs w:val="24"/>
        </w:rPr>
      </w:pPr>
      <w:r w:rsidRPr="00021706">
        <w:rPr>
          <w:rFonts w:ascii="Times New Roman" w:hAnsi="Times New Roman" w:cs="Times New Roman"/>
          <w:sz w:val="24"/>
          <w:szCs w:val="24"/>
        </w:rPr>
        <w:t xml:space="preserve">в области развития его профессионально значимых компетенций, </w:t>
      </w:r>
    </w:p>
    <w:p w14:paraId="570BC973" w14:textId="77777777" w:rsidR="00CA2E89" w:rsidRPr="00840C76" w:rsidRDefault="00CA2E89" w:rsidP="00CA2E89">
      <w:pPr>
        <w:spacing w:after="0" w:line="240" w:lineRule="auto"/>
        <w:ind w:right="-172"/>
        <w:jc w:val="center"/>
        <w:rPr>
          <w:rFonts w:ascii="Times New Roman" w:hAnsi="Times New Roman" w:cs="Times New Roman"/>
          <w:sz w:val="24"/>
          <w:szCs w:val="24"/>
        </w:rPr>
      </w:pPr>
      <w:r w:rsidRPr="00021706">
        <w:rPr>
          <w:rFonts w:ascii="Times New Roman" w:hAnsi="Times New Roman" w:cs="Times New Roman"/>
          <w:sz w:val="24"/>
          <w:szCs w:val="24"/>
        </w:rPr>
        <w:t>востребованных при обобщении и презентации опыта продуктивной деятельности</w:t>
      </w:r>
      <w:r w:rsidRPr="00C64A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C2567" w14:textId="77777777" w:rsidR="00472711" w:rsidRPr="00CA2E89" w:rsidRDefault="00472711" w:rsidP="00CB0463">
      <w:pPr>
        <w:spacing w:after="0" w:line="240" w:lineRule="auto"/>
        <w:ind w:right="-17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3261"/>
        <w:gridCol w:w="2976"/>
        <w:gridCol w:w="2835"/>
      </w:tblGrid>
      <w:tr w:rsidR="00A574AC" w14:paraId="435022EF" w14:textId="77777777" w:rsidTr="00BE70A1">
        <w:trPr>
          <w:trHeight w:val="826"/>
        </w:trPr>
        <w:tc>
          <w:tcPr>
            <w:tcW w:w="2694" w:type="dxa"/>
            <w:vMerge w:val="restart"/>
          </w:tcPr>
          <w:p w14:paraId="7073DE72" w14:textId="77777777" w:rsidR="00A574AC" w:rsidRPr="000D10C4" w:rsidRDefault="00A574AC" w:rsidP="003F7D87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Алгоритм </w:t>
            </w:r>
          </w:p>
          <w:p w14:paraId="2829A956" w14:textId="77777777" w:rsidR="00A574AC" w:rsidRPr="000D10C4" w:rsidRDefault="00A574AC" w:rsidP="003F7D87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изучения и обобщения </w:t>
            </w:r>
          </w:p>
          <w:p w14:paraId="61520DB3" w14:textId="77777777" w:rsidR="00A574AC" w:rsidRPr="000D10C4" w:rsidRDefault="00A574AC" w:rsidP="003F7D87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>опыта профессиональной деятельности педагога</w:t>
            </w:r>
          </w:p>
        </w:tc>
        <w:tc>
          <w:tcPr>
            <w:tcW w:w="2976" w:type="dxa"/>
            <w:vMerge w:val="restart"/>
            <w:shd w:val="clear" w:color="auto" w:fill="FBD4B4" w:themeFill="accent6" w:themeFillTint="66"/>
          </w:tcPr>
          <w:p w14:paraId="23E4747B" w14:textId="77777777" w:rsidR="00F81C5D" w:rsidRDefault="00A574AC" w:rsidP="00FE65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Механизмы </w:t>
            </w:r>
          </w:p>
          <w:p w14:paraId="0E554E1B" w14:textId="77777777" w:rsidR="00A574AC" w:rsidRPr="000D10C4" w:rsidRDefault="00A574AC" w:rsidP="00FE65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презентации </w:t>
            </w:r>
          </w:p>
          <w:p w14:paraId="79A216DB" w14:textId="77777777" w:rsidR="00A574AC" w:rsidRPr="00FE65A2" w:rsidRDefault="00A574AC" w:rsidP="00FE65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>опыта профессиональной деятельности педагога</w:t>
            </w:r>
          </w:p>
        </w:tc>
        <w:tc>
          <w:tcPr>
            <w:tcW w:w="3261" w:type="dxa"/>
            <w:vMerge w:val="restart"/>
            <w:shd w:val="clear" w:color="auto" w:fill="FBD4B4" w:themeFill="accent6" w:themeFillTint="66"/>
          </w:tcPr>
          <w:p w14:paraId="5A53C079" w14:textId="77777777" w:rsidR="00A574AC" w:rsidRPr="000D10C4" w:rsidRDefault="00A574AC" w:rsidP="003F7D87">
            <w:pPr>
              <w:ind w:right="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Методические продукты, </w:t>
            </w:r>
          </w:p>
          <w:p w14:paraId="5A0BD7F8" w14:textId="77777777" w:rsidR="00A574AC" w:rsidRPr="000D10C4" w:rsidRDefault="00A574AC" w:rsidP="003F7D87">
            <w:pPr>
              <w:ind w:right="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>на создание которых направлено профессиональное взаимодействие его участников</w:t>
            </w:r>
          </w:p>
        </w:tc>
        <w:tc>
          <w:tcPr>
            <w:tcW w:w="5811" w:type="dxa"/>
            <w:gridSpan w:val="2"/>
          </w:tcPr>
          <w:p w14:paraId="13692228" w14:textId="77777777" w:rsidR="00A574AC" w:rsidRPr="000D10C4" w:rsidRDefault="00A574AC" w:rsidP="003F7D87">
            <w:pPr>
              <w:ind w:firstLine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компетенции, на развитие которых направлено профессиональное взаимодействие его участников</w:t>
            </w:r>
          </w:p>
        </w:tc>
      </w:tr>
      <w:tr w:rsidR="00A574AC" w14:paraId="3F89D3E8" w14:textId="77777777" w:rsidTr="00BE70A1">
        <w:trPr>
          <w:trHeight w:val="245"/>
        </w:trPr>
        <w:tc>
          <w:tcPr>
            <w:tcW w:w="2694" w:type="dxa"/>
            <w:vMerge/>
          </w:tcPr>
          <w:p w14:paraId="745912D2" w14:textId="77777777" w:rsidR="00A574AC" w:rsidRPr="000D10C4" w:rsidRDefault="00A574AC" w:rsidP="003F7D87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183406FD" w14:textId="77777777" w:rsidR="00A574AC" w:rsidRPr="000D10C4" w:rsidRDefault="00A574AC" w:rsidP="003F7D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1EFCE5C3" w14:textId="77777777" w:rsidR="00A574AC" w:rsidRPr="000D10C4" w:rsidRDefault="00A574AC" w:rsidP="003F7D87">
            <w:pPr>
              <w:ind w:right="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14:paraId="6707391D" w14:textId="77777777" w:rsidR="00A574AC" w:rsidRPr="000D10C4" w:rsidRDefault="00A574AC" w:rsidP="003F7D87">
            <w:pPr>
              <w:ind w:firstLine="1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>педагога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26EE1F" w14:textId="77777777" w:rsidR="00A574AC" w:rsidRPr="000D10C4" w:rsidRDefault="00A574AC" w:rsidP="003F7D87">
            <w:pPr>
              <w:ind w:firstLine="1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0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заместителя руководителя </w:t>
            </w:r>
          </w:p>
        </w:tc>
      </w:tr>
      <w:tr w:rsidR="00472711" w14:paraId="68C92E85" w14:textId="77777777" w:rsidTr="00CB0463">
        <w:trPr>
          <w:trHeight w:val="70"/>
        </w:trPr>
        <w:tc>
          <w:tcPr>
            <w:tcW w:w="2694" w:type="dxa"/>
          </w:tcPr>
          <w:p w14:paraId="25935169" w14:textId="77777777" w:rsidR="00472711" w:rsidRPr="00DD48C5" w:rsidRDefault="00472711" w:rsidP="001F6051">
            <w:pPr>
              <w:ind w:right="176"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0"/>
                <w:szCs w:val="20"/>
                <w:lang w:eastAsia="ru-RU"/>
              </w:rPr>
            </w:pPr>
            <w:r w:rsidRPr="00DD48C5">
              <w:rPr>
                <w:rFonts w:ascii="Times New Roman" w:eastAsia="Times New Roman" w:hAnsi="Times New Roman" w:cs="Times New Roman"/>
                <w:b/>
                <w:spacing w:val="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shd w:val="clear" w:color="auto" w:fill="FBD4B4" w:themeFill="accent6" w:themeFillTint="66"/>
          </w:tcPr>
          <w:p w14:paraId="1FA6F2BA" w14:textId="77777777" w:rsidR="00472711" w:rsidRPr="00DD48C5" w:rsidRDefault="00472711" w:rsidP="007F11B2">
            <w:pPr>
              <w:ind w:right="-4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8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FBD4B4" w:themeFill="accent6" w:themeFillTint="66"/>
          </w:tcPr>
          <w:p w14:paraId="62BA8B48" w14:textId="77777777" w:rsidR="00472711" w:rsidRPr="00DD48C5" w:rsidRDefault="00472711" w:rsidP="001F6051">
            <w:pPr>
              <w:ind w:right="-4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8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811" w:type="dxa"/>
            <w:gridSpan w:val="2"/>
          </w:tcPr>
          <w:p w14:paraId="297E2E76" w14:textId="77777777" w:rsidR="00472711" w:rsidRPr="00DD48C5" w:rsidRDefault="00472711" w:rsidP="00472711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91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4D4711" w14:paraId="09938102" w14:textId="77777777" w:rsidTr="00F26650">
        <w:trPr>
          <w:trHeight w:val="841"/>
        </w:trPr>
        <w:tc>
          <w:tcPr>
            <w:tcW w:w="2694" w:type="dxa"/>
            <w:vMerge w:val="restart"/>
          </w:tcPr>
          <w:p w14:paraId="090A935D" w14:textId="77777777" w:rsidR="004D4711" w:rsidRPr="009A1D5B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  <w:t>1 этап.</w:t>
            </w:r>
            <w:r w:rsidRPr="009A1D5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eastAsia="ru-RU"/>
              </w:rPr>
              <w:t xml:space="preserve"> Проведение п</w:t>
            </w:r>
            <w:r w:rsidRPr="009A1D5B">
              <w:rPr>
                <w:rFonts w:ascii="Times New Roman" w:eastAsia="Times New Roman" w:hAnsi="Times New Roman" w:cs="Times New Roman"/>
                <w:iCs/>
                <w:spacing w:val="3"/>
                <w:sz w:val="20"/>
                <w:szCs w:val="20"/>
                <w:lang w:eastAsia="ru-RU"/>
              </w:rPr>
              <w:t>роблемного анализа, о</w:t>
            </w:r>
            <w:r w:rsidRPr="009A1D5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eastAsia="ru-RU"/>
              </w:rPr>
              <w:t>сознание и осмысление противоре</w:t>
            </w:r>
            <w:r w:rsidRPr="009A1D5B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eastAsia="ru-RU"/>
              </w:rPr>
              <w:t>чий.</w:t>
            </w:r>
          </w:p>
          <w:p w14:paraId="75C4119A" w14:textId="77777777" w:rsidR="004D4711" w:rsidRPr="009A1D5B" w:rsidRDefault="004D4711" w:rsidP="003F7D87">
            <w:pPr>
              <w:ind w:right="34"/>
              <w:jc w:val="both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ru-RU"/>
              </w:rPr>
            </w:pPr>
            <w:r w:rsidRPr="005E3251">
              <w:rPr>
                <w:rFonts w:ascii="Times New Roman" w:eastAsia="Times New Roman" w:hAnsi="Times New Roman" w:cs="Times New Roman"/>
                <w:b/>
                <w:i/>
                <w:spacing w:val="-10"/>
                <w:sz w:val="20"/>
                <w:szCs w:val="20"/>
                <w:u w:val="single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i/>
                <w:spacing w:val="-10"/>
                <w:sz w:val="20"/>
                <w:szCs w:val="20"/>
                <w:u w:val="single"/>
                <w:lang w:eastAsia="ru-RU"/>
              </w:rPr>
              <w:t>этап.</w:t>
            </w:r>
            <w:r w:rsidRPr="00AD248D">
              <w:rPr>
                <w:rFonts w:ascii="Times New Roman" w:eastAsia="Times New Roman" w:hAnsi="Times New Roman" w:cs="Times New Roman"/>
                <w:b/>
                <w:i/>
                <w:spacing w:val="-1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1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Проблематизация</w:t>
            </w:r>
            <w:proofErr w:type="spellEnd"/>
            <w:r w:rsidRPr="009A1D5B">
              <w:rPr>
                <w:rFonts w:ascii="Times New Roman" w:eastAsia="Times New Roman" w:hAnsi="Times New Roman" w:cs="Times New Roman"/>
                <w:i/>
                <w:spacing w:val="4"/>
                <w:sz w:val="20"/>
                <w:szCs w:val="20"/>
                <w:lang w:eastAsia="ru-RU"/>
              </w:rPr>
              <w:t xml:space="preserve">, </w:t>
            </w:r>
            <w:r w:rsidRPr="009A1D5B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ru-RU"/>
              </w:rPr>
              <w:t>определение объекта исследования, изучения и обобщения опыта. Проект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ru-RU"/>
              </w:rPr>
              <w:t xml:space="preserve">ирование цели и ресурсов для их </w:t>
            </w:r>
            <w:r w:rsidRPr="009A1D5B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ru-RU"/>
              </w:rPr>
              <w:t>достижения.</w:t>
            </w:r>
          </w:p>
          <w:p w14:paraId="7DE43156" w14:textId="77777777" w:rsidR="004D4711" w:rsidRPr="009A1D5B" w:rsidRDefault="004D4711" w:rsidP="003F7D87">
            <w:pPr>
              <w:jc w:val="both"/>
              <w:rPr>
                <w:rFonts w:ascii="Times New Roman" w:eastAsia="Times New Roman" w:hAnsi="Times New Roman" w:cs="Times New Roman"/>
                <w:i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-8"/>
                <w:sz w:val="20"/>
                <w:szCs w:val="20"/>
                <w:u w:val="single"/>
                <w:lang w:eastAsia="ru-RU"/>
              </w:rPr>
              <w:t>3 этап.</w:t>
            </w:r>
            <w:r w:rsidRPr="008E07D7">
              <w:rPr>
                <w:rFonts w:ascii="Times New Roman" w:eastAsia="Times New Roman" w:hAnsi="Times New Roman" w:cs="Times New Roman"/>
                <w:b/>
                <w:i/>
                <w:spacing w:val="-8"/>
                <w:sz w:val="20"/>
                <w:szCs w:val="20"/>
                <w:lang w:eastAsia="ru-RU"/>
              </w:rPr>
              <w:t xml:space="preserve"> </w:t>
            </w:r>
            <w:r w:rsidRPr="009A1D5B">
              <w:rPr>
                <w:rFonts w:ascii="Times New Roman" w:eastAsia="Times New Roman" w:hAnsi="Times New Roman" w:cs="Times New Roman"/>
                <w:iCs/>
                <w:spacing w:val="6"/>
                <w:sz w:val="20"/>
                <w:szCs w:val="20"/>
                <w:lang w:eastAsia="ru-RU"/>
              </w:rPr>
              <w:t>Составление развернутой поэтапной программы изучения и обобщения опыта.</w:t>
            </w:r>
            <w:r w:rsidRPr="009A1D5B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eastAsia="ru-RU"/>
              </w:rPr>
              <w:t xml:space="preserve"> Формулирование темы и </w:t>
            </w:r>
            <w:r w:rsidRPr="009A1D5B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  <w:lang w:eastAsia="ru-RU"/>
              </w:rPr>
              <w:lastRenderedPageBreak/>
              <w:t>цели, конкретизация задач</w:t>
            </w:r>
            <w:r w:rsidRPr="009A1D5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.</w:t>
            </w:r>
          </w:p>
          <w:p w14:paraId="36459BC4" w14:textId="77777777" w:rsidR="004D4711" w:rsidRPr="009A1D5B" w:rsidRDefault="004D4711" w:rsidP="003F7D87">
            <w:pPr>
              <w:jc w:val="both"/>
              <w:rPr>
                <w:rFonts w:ascii="Times New Roman" w:eastAsia="Times New Roman" w:hAnsi="Times New Roman" w:cs="Times New Roman"/>
                <w:iCs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-8"/>
                <w:sz w:val="20"/>
                <w:szCs w:val="20"/>
                <w:u w:val="single"/>
                <w:lang w:eastAsia="ru-RU"/>
              </w:rPr>
              <w:t>4 этап.</w:t>
            </w:r>
            <w:r w:rsidRPr="009A1D5B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 </w:t>
            </w:r>
            <w:r w:rsidRPr="009A1D5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Развертывание </w:t>
            </w:r>
            <w:r w:rsidRPr="009A1D5B">
              <w:rPr>
                <w:rFonts w:ascii="Times New Roman" w:eastAsia="Times New Roman" w:hAnsi="Times New Roman" w:cs="Times New Roman"/>
                <w:iCs/>
                <w:spacing w:val="2"/>
                <w:sz w:val="20"/>
                <w:szCs w:val="20"/>
                <w:lang w:eastAsia="ru-RU"/>
              </w:rPr>
              <w:t xml:space="preserve">работы по сбору </w:t>
            </w:r>
            <w:r w:rsidRPr="009A1D5B">
              <w:rPr>
                <w:rFonts w:ascii="Times New Roman" w:eastAsia="Times New Roman" w:hAnsi="Times New Roman" w:cs="Times New Roman"/>
                <w:iCs/>
                <w:spacing w:val="1"/>
                <w:sz w:val="20"/>
                <w:szCs w:val="20"/>
                <w:lang w:eastAsia="ru-RU"/>
              </w:rPr>
              <w:t>материала, оценке его аутентичности и достоверности.</w:t>
            </w:r>
            <w:r w:rsidRPr="009A1D5B">
              <w:rPr>
                <w:rFonts w:ascii="Times New Roman" w:eastAsia="Times New Roman" w:hAnsi="Times New Roman" w:cs="Times New Roman"/>
                <w:i/>
                <w:iCs/>
                <w:spacing w:val="1"/>
                <w:sz w:val="20"/>
                <w:szCs w:val="20"/>
                <w:lang w:eastAsia="ru-RU"/>
              </w:rPr>
              <w:t xml:space="preserve"> </w:t>
            </w:r>
            <w:r w:rsidRPr="009A1D5B">
              <w:rPr>
                <w:rFonts w:ascii="Times New Roman" w:eastAsia="Times New Roman" w:hAnsi="Times New Roman" w:cs="Times New Roman"/>
                <w:iCs/>
                <w:spacing w:val="1"/>
                <w:sz w:val="20"/>
                <w:szCs w:val="20"/>
                <w:lang w:eastAsia="ru-RU"/>
              </w:rPr>
              <w:t>Составление карты опыта.</w:t>
            </w:r>
            <w:r>
              <w:rPr>
                <w:rFonts w:ascii="Times New Roman" w:eastAsia="Times New Roman" w:hAnsi="Times New Roman" w:cs="Times New Roman"/>
                <w:iCs/>
                <w:spacing w:val="1"/>
                <w:sz w:val="20"/>
                <w:szCs w:val="20"/>
                <w:lang w:eastAsia="ru-RU"/>
              </w:rPr>
              <w:t xml:space="preserve"> </w:t>
            </w:r>
          </w:p>
          <w:p w14:paraId="27757ADB" w14:textId="77777777" w:rsidR="004D4711" w:rsidRPr="009A1D5B" w:rsidRDefault="004D4711" w:rsidP="003F7D87">
            <w:pPr>
              <w:jc w:val="both"/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-10"/>
                <w:sz w:val="20"/>
                <w:szCs w:val="20"/>
                <w:u w:val="single"/>
                <w:lang w:eastAsia="ru-RU"/>
              </w:rPr>
              <w:t>5 этап.</w:t>
            </w:r>
            <w:r w:rsidRPr="009A1D5B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eastAsia="ru-RU"/>
              </w:rPr>
              <w:t xml:space="preserve"> </w:t>
            </w:r>
            <w:r w:rsidRPr="009A1D5B">
              <w:rPr>
                <w:rFonts w:ascii="Times New Roman" w:eastAsia="Times New Roman" w:hAnsi="Times New Roman" w:cs="Times New Roman"/>
                <w:iCs/>
                <w:spacing w:val="5"/>
                <w:sz w:val="20"/>
                <w:szCs w:val="20"/>
                <w:lang w:eastAsia="ru-RU"/>
              </w:rPr>
              <w:t>Рефлексия опыта, оценка его эффективности, результативности и продуктивности.</w:t>
            </w:r>
            <w:r w:rsidRPr="009A1D5B">
              <w:rPr>
                <w:rFonts w:ascii="Times New Roman" w:eastAsia="Times New Roman" w:hAnsi="Times New Roman" w:cs="Times New Roman"/>
                <w:spacing w:val="8"/>
                <w:sz w:val="20"/>
                <w:szCs w:val="20"/>
                <w:lang w:eastAsia="ru-RU"/>
              </w:rPr>
              <w:t xml:space="preserve"> Формулирование кон</w:t>
            </w:r>
            <w:r w:rsidRPr="009A1D5B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  <w:lang w:eastAsia="ru-RU"/>
              </w:rPr>
              <w:t>кретных выводов.</w:t>
            </w:r>
            <w:r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  <w:lang w:eastAsia="ru-RU"/>
              </w:rPr>
              <w:t xml:space="preserve"> </w:t>
            </w:r>
          </w:p>
          <w:p w14:paraId="60F6F66D" w14:textId="77777777" w:rsidR="004D4711" w:rsidRPr="009A1D5B" w:rsidRDefault="004D4711" w:rsidP="003F7D87">
            <w:pPr>
              <w:ind w:right="33" w:firstLine="41"/>
              <w:jc w:val="both"/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6 этап.</w:t>
            </w:r>
            <w:r w:rsidRPr="009A1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проверки в</w:t>
            </w:r>
            <w:r w:rsidRPr="009A1D5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ыводов.</w:t>
            </w:r>
            <w:r w:rsidRPr="009A1D5B">
              <w:rPr>
                <w:rFonts w:ascii="Times New Roman" w:eastAsia="Times New Roman" w:hAnsi="Times New Roman" w:cs="Times New Roman"/>
                <w:iCs/>
                <w:spacing w:val="5"/>
                <w:sz w:val="20"/>
                <w:szCs w:val="20"/>
                <w:lang w:eastAsia="ru-RU"/>
              </w:rPr>
              <w:t xml:space="preserve"> Определение перспектив дальнейшего использования опыта, </w:t>
            </w:r>
            <w:r w:rsidRPr="009A1D5B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eastAsia="ru-RU"/>
              </w:rPr>
              <w:t>механизмов его апробации и распространения. Оценка рисков и прогнозирование способов их минимизации</w:t>
            </w:r>
          </w:p>
        </w:tc>
        <w:tc>
          <w:tcPr>
            <w:tcW w:w="2976" w:type="dxa"/>
            <w:vMerge w:val="restart"/>
            <w:shd w:val="clear" w:color="auto" w:fill="FBD4B4" w:themeFill="accent6" w:themeFillTint="66"/>
          </w:tcPr>
          <w:p w14:paraId="7D58AFC0" w14:textId="77777777" w:rsidR="00432C3B" w:rsidRPr="00A80FE2" w:rsidRDefault="00432C3B" w:rsidP="005302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 xml:space="preserve">- </w:t>
            </w:r>
            <w:r w:rsidRPr="00A80FE2">
              <w:rPr>
                <w:rFonts w:ascii="Times New Roman" w:hAnsi="Times New Roman" w:cs="Times New Roman"/>
                <w:b/>
                <w:sz w:val="20"/>
                <w:szCs w:val="20"/>
              </w:rPr>
              <w:t>Визуализация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66F1" w:rsidRPr="00A80FE2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Pr="00A80FE2">
              <w:rPr>
                <w:rFonts w:ascii="Times New Roman" w:hAnsi="Times New Roman" w:cs="Times New Roman"/>
                <w:sz w:val="20"/>
                <w:szCs w:val="20"/>
              </w:rPr>
              <w:t>«…представление числовой и текстовой информации в виде графиков, диаграмм, схем, таблиц, карт и т.д.»</w:t>
            </w:r>
            <w:r w:rsidR="00191C7C" w:rsidRPr="002866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B31AA">
              <w:rPr>
                <w:rFonts w:ascii="Times New Roman" w:hAnsi="Times New Roman" w:cs="Times New Roman"/>
                <w:sz w:val="20"/>
                <w:szCs w:val="20"/>
              </w:rPr>
              <w:t>[17</w:t>
            </w:r>
            <w:r w:rsidR="00191C7C" w:rsidRPr="001D5FAD">
              <w:rPr>
                <w:rFonts w:ascii="Times New Roman" w:hAnsi="Times New Roman" w:cs="Times New Roman"/>
                <w:sz w:val="20"/>
                <w:szCs w:val="20"/>
              </w:rPr>
              <w:t>]</w:t>
            </w:r>
            <w:r w:rsidR="00CA2E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E5B5821" w14:textId="77777777" w:rsidR="00432C3B" w:rsidRPr="00A80FE2" w:rsidRDefault="00191C7C" w:rsidP="00432C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6"/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2150BBBD" w14:textId="77777777" w:rsidR="00432C3B" w:rsidRPr="00A80FE2" w:rsidRDefault="00432C3B" w:rsidP="00432C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FE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A80FE2">
              <w:rPr>
                <w:rFonts w:ascii="Times New Roman" w:hAnsi="Times New Roman" w:cs="Times New Roman"/>
                <w:b/>
                <w:sz w:val="20"/>
                <w:szCs w:val="20"/>
              </w:rPr>
              <w:t>Когнитивная визуализация</w:t>
            </w:r>
            <w:r w:rsidRPr="00A80FE2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191C7C" w:rsidRPr="002866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80FE2">
              <w:rPr>
                <w:rFonts w:ascii="Times New Roman" w:hAnsi="Times New Roman" w:cs="Times New Roman"/>
                <w:sz w:val="20"/>
                <w:szCs w:val="20"/>
              </w:rPr>
              <w:t>визуализация, которая выполняет иллюстративную функцию и способствует естественно – интеллектуальному процессу получения новых знаний</w:t>
            </w:r>
            <w:r w:rsidR="00191C7C" w:rsidRPr="002866F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B31AA">
              <w:rPr>
                <w:rFonts w:ascii="Times New Roman" w:hAnsi="Times New Roman" w:cs="Times New Roman"/>
                <w:sz w:val="20"/>
                <w:szCs w:val="20"/>
              </w:rPr>
              <w:t xml:space="preserve"> [18</w:t>
            </w:r>
            <w:r w:rsidR="00191C7C" w:rsidRPr="00E37C38">
              <w:rPr>
                <w:rFonts w:ascii="Times New Roman" w:hAnsi="Times New Roman" w:cs="Times New Roman"/>
                <w:sz w:val="20"/>
                <w:szCs w:val="20"/>
              </w:rPr>
              <w:t>]</w:t>
            </w:r>
            <w:r w:rsidR="00CA2E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13EFBA8" w14:textId="77777777" w:rsidR="00320AA3" w:rsidRPr="00D20B13" w:rsidRDefault="00320AA3" w:rsidP="00432C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FBD4B4" w:themeFill="accent6" w:themeFillTint="66"/>
          </w:tcPr>
          <w:p w14:paraId="58492622" w14:textId="77777777" w:rsidR="00B55C9D" w:rsidRPr="003A22DF" w:rsidRDefault="00B55C9D" w:rsidP="003A22DF">
            <w:pPr>
              <w:pStyle w:val="a5"/>
              <w:ind w:left="34" w:right="34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A22D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Матричная модель методического сопровождения педагога</w:t>
            </w:r>
            <w:r w:rsidR="00742FD4" w:rsidRPr="003A22D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и место визуализации в ней</w:t>
            </w:r>
          </w:p>
          <w:p w14:paraId="0948D8D8" w14:textId="77777777" w:rsidR="00B55C9D" w:rsidRPr="00B55C9D" w:rsidRDefault="00B55C9D" w:rsidP="00B55C9D">
            <w:pPr>
              <w:pStyle w:val="a5"/>
              <w:ind w:left="34" w:right="34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4AB39EED" w14:textId="77777777" w:rsidR="004D4711" w:rsidRPr="00B55C9D" w:rsidRDefault="008E4866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Понятия</w:t>
            </w:r>
            <w:r w:rsidR="004D4711"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наиб</w:t>
            </w:r>
            <w:r w:rsidR="00D96AA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лее часто употребляемые</w:t>
            </w:r>
            <w:r w:rsidR="004D4711"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в образовательной</w:t>
            </w:r>
            <w:r w:rsidR="00416C56">
              <w:rPr>
                <w:rFonts w:ascii="Times New Roman" w:hAnsi="Times New Roman" w:cs="Times New Roman"/>
                <w:sz w:val="20"/>
                <w:szCs w:val="20"/>
              </w:rPr>
              <w:t xml:space="preserve"> практике</w:t>
            </w:r>
            <w:r w:rsidR="004D4711"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2212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  <w:p w14:paraId="67E4B65F" w14:textId="77777777" w:rsidR="004D4711" w:rsidRPr="00B55C9D" w:rsidRDefault="004D4711" w:rsidP="00F606FA">
            <w:pPr>
              <w:pStyle w:val="a5"/>
              <w:tabs>
                <w:tab w:val="left" w:pos="951"/>
              </w:tabs>
              <w:ind w:left="34" w:right="-24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C355744" w14:textId="77777777" w:rsidR="004D4711" w:rsidRPr="00B55C9D" w:rsidRDefault="008E4866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</w:t>
            </w:r>
            <w:r w:rsidR="00205F6E">
              <w:rPr>
                <w:rFonts w:ascii="Times New Roman" w:hAnsi="Times New Roman" w:cs="Times New Roman"/>
                <w:sz w:val="20"/>
                <w:szCs w:val="20"/>
              </w:rPr>
              <w:t xml:space="preserve">ь и задачи методического сопровождения педагогов в области формирования профессионально значимых умений, направленных на создание и применение </w:t>
            </w:r>
            <w:r w:rsidR="00742FD4" w:rsidRPr="00E05F2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r w:rsidR="00205F6E">
              <w:rPr>
                <w:rFonts w:ascii="Times New Roman" w:hAnsi="Times New Roman" w:cs="Times New Roman"/>
                <w:sz w:val="20"/>
                <w:szCs w:val="20"/>
              </w:rPr>
              <w:t xml:space="preserve"> визуализации</w:t>
            </w:r>
            <w:r w:rsidR="004D4711"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  <w:p w14:paraId="3561B61A" w14:textId="77777777" w:rsidR="004D4711" w:rsidRPr="00B55C9D" w:rsidRDefault="004D4711" w:rsidP="003F7D87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93DA97" w14:textId="77777777" w:rsidR="004D4711" w:rsidRPr="00B55C9D" w:rsidRDefault="00047F20" w:rsidP="00227F1A">
            <w:pPr>
              <w:pStyle w:val="a5"/>
              <w:numPr>
                <w:ilvl w:val="0"/>
                <w:numId w:val="17"/>
              </w:numPr>
              <w:ind w:left="0"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Алгоритм</w:t>
            </w:r>
            <w:r w:rsidR="008E4866">
              <w:rPr>
                <w:rFonts w:ascii="Times New Roman" w:hAnsi="Times New Roman" w:cs="Times New Roman"/>
                <w:sz w:val="20"/>
                <w:szCs w:val="20"/>
              </w:rPr>
              <w:t xml:space="preserve"> визуализации информации</w:t>
            </w:r>
            <w:r w:rsidR="00E50CD7">
              <w:rPr>
                <w:rFonts w:ascii="Times New Roman" w:hAnsi="Times New Roman" w:cs="Times New Roman"/>
                <w:sz w:val="20"/>
                <w:szCs w:val="20"/>
              </w:rPr>
              <w:t xml:space="preserve"> (примерная схема выстраивания визуального образа)</w:t>
            </w:r>
            <w:r w:rsidR="004D4711"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2212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  <w:p w14:paraId="43358FD9" w14:textId="77777777" w:rsidR="004D4711" w:rsidRPr="00B55C9D" w:rsidRDefault="004D4711" w:rsidP="003F7D87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DC4C20" w14:textId="77777777" w:rsidR="004D4711" w:rsidRPr="00FE20FC" w:rsidRDefault="00596C6D" w:rsidP="00A574AC">
            <w:pPr>
              <w:pStyle w:val="a5"/>
              <w:numPr>
                <w:ilvl w:val="0"/>
                <w:numId w:val="17"/>
              </w:numPr>
              <w:ind w:lef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Техники визуализации</w:t>
            </w:r>
            <w:r w:rsidR="004D47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2212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  <w:p w14:paraId="36615A31" w14:textId="77777777" w:rsidR="004D4711" w:rsidRPr="00FE20FC" w:rsidRDefault="004D4711" w:rsidP="003F7D8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CDD94D" w14:textId="77777777" w:rsidR="004D4711" w:rsidRPr="006C752B" w:rsidRDefault="003B1A30" w:rsidP="00A574AC">
            <w:pPr>
              <w:pStyle w:val="a5"/>
              <w:numPr>
                <w:ilvl w:val="0"/>
                <w:numId w:val="17"/>
              </w:numPr>
              <w:ind w:lef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Особенности, играющие роль при выборе или создании визуального объекта</w:t>
            </w:r>
            <w:r w:rsidR="004D47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2212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  <w:p w14:paraId="27162E19" w14:textId="77777777" w:rsidR="004D4711" w:rsidRPr="006C752B" w:rsidRDefault="004D4711" w:rsidP="003F7D8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F347BB" w14:textId="77777777" w:rsidR="009D676C" w:rsidRDefault="00C479EA" w:rsidP="009D676C">
            <w:pPr>
              <w:pStyle w:val="a5"/>
              <w:numPr>
                <w:ilvl w:val="0"/>
                <w:numId w:val="17"/>
              </w:numPr>
              <w:ind w:left="34" w:firstLine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Система методического сопровождения педагогов</w:t>
            </w:r>
            <w:r w:rsidR="00F26650">
              <w:rPr>
                <w:rFonts w:ascii="Times New Roman" w:hAnsi="Times New Roman" w:cs="Times New Roman"/>
                <w:sz w:val="20"/>
                <w:szCs w:val="20"/>
              </w:rPr>
              <w:t xml:space="preserve"> (из опыта</w:t>
            </w:r>
            <w:r w:rsidR="009932B7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 деятельности</w:t>
            </w:r>
            <w:r w:rsidR="00F266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D47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34A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приложение </w:t>
            </w:r>
            <w:r w:rsidR="003A22DF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  <w:p w14:paraId="481391D2" w14:textId="77777777" w:rsidR="009D676C" w:rsidRPr="009D676C" w:rsidRDefault="009D676C" w:rsidP="009D676C">
            <w:pPr>
              <w:pStyle w:val="a5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1CE0AAB" w14:textId="77777777" w:rsidR="009D676C" w:rsidRPr="003C6DCA" w:rsidRDefault="009D676C" w:rsidP="009D676C">
            <w:pPr>
              <w:pStyle w:val="a5"/>
              <w:numPr>
                <w:ilvl w:val="0"/>
                <w:numId w:val="17"/>
              </w:numPr>
              <w:ind w:lef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676C">
              <w:rPr>
                <w:rFonts w:ascii="Times New Roman" w:hAnsi="Times New Roman" w:cs="Times New Roman"/>
                <w:sz w:val="20"/>
                <w:szCs w:val="20"/>
              </w:rPr>
              <w:t>Ссылки на цифровые сервисы, которые помогут создавать визуальные образы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D676C">
              <w:rPr>
                <w:rFonts w:ascii="Times New Roman" w:hAnsi="Times New Roman" w:cs="Times New Roman"/>
                <w:i/>
                <w:sz w:val="20"/>
                <w:szCs w:val="20"/>
              </w:rPr>
              <w:t>приложение 7.</w:t>
            </w:r>
          </w:p>
          <w:p w14:paraId="487C12BE" w14:textId="77777777" w:rsidR="003C6DCA" w:rsidRPr="003C6DCA" w:rsidRDefault="003C6DCA" w:rsidP="003C6DC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E7EDF2" w14:textId="77777777" w:rsidR="003C6DCA" w:rsidRPr="009D676C" w:rsidRDefault="003C6DCA" w:rsidP="009D676C">
            <w:pPr>
              <w:pStyle w:val="a5"/>
              <w:numPr>
                <w:ilvl w:val="0"/>
                <w:numId w:val="17"/>
              </w:numPr>
              <w:ind w:lef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4AEE">
              <w:rPr>
                <w:rFonts w:ascii="Times New Roman" w:hAnsi="Times New Roman" w:cs="Times New Roman"/>
                <w:sz w:val="20"/>
                <w:szCs w:val="20"/>
              </w:rPr>
              <w:t>Список литературы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64AEE">
              <w:rPr>
                <w:rFonts w:ascii="Times New Roman" w:hAnsi="Times New Roman" w:cs="Times New Roman"/>
                <w:i/>
                <w:sz w:val="20"/>
                <w:szCs w:val="20"/>
              </w:rPr>
              <w:t>приложение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8.</w:t>
            </w:r>
          </w:p>
          <w:p w14:paraId="0EA03E79" w14:textId="77777777" w:rsidR="004D4711" w:rsidRDefault="004D4711" w:rsidP="003F7D87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96E77" w14:textId="77777777" w:rsidR="00CD0E5C" w:rsidRDefault="00CD0E5C" w:rsidP="003F7D87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FA226" w14:textId="77777777" w:rsidR="00CD0E5C" w:rsidRDefault="00CD0E5C" w:rsidP="003F7D87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C5A41" w14:textId="77777777" w:rsidR="00CD0E5C" w:rsidRPr="000D0C1F" w:rsidRDefault="00CD0E5C" w:rsidP="003F7D87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27F5046" w14:textId="77777777" w:rsidR="004D4711" w:rsidRPr="00B55C9D" w:rsidRDefault="004D4711" w:rsidP="000A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осуществлять анализ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собственной профессиональной деятельности и собственного профессионально-личностного развития;</w:t>
            </w:r>
          </w:p>
        </w:tc>
        <w:tc>
          <w:tcPr>
            <w:tcW w:w="2835" w:type="dxa"/>
          </w:tcPr>
          <w:p w14:paraId="69374D0B" w14:textId="77777777" w:rsidR="004D4711" w:rsidRPr="00B55C9D" w:rsidRDefault="004D4711" w:rsidP="000A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осуществлять проблемно-ориентированный анализ </w:t>
            </w:r>
            <w:proofErr w:type="gramStart"/>
            <w:r w:rsidRPr="00B55C9D">
              <w:rPr>
                <w:rFonts w:ascii="Times New Roman" w:hAnsi="Times New Roman" w:cs="Times New Roman"/>
                <w:sz w:val="20"/>
                <w:szCs w:val="20"/>
              </w:rPr>
              <w:t>результативности  и</w:t>
            </w:r>
            <w:proofErr w:type="gramEnd"/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продуктивности  профессиональной деятельности педагогов;</w:t>
            </w:r>
          </w:p>
        </w:tc>
      </w:tr>
      <w:tr w:rsidR="004D4711" w14:paraId="7A5A2976" w14:textId="77777777" w:rsidTr="00CB0463">
        <w:trPr>
          <w:trHeight w:val="1305"/>
        </w:trPr>
        <w:tc>
          <w:tcPr>
            <w:tcW w:w="2694" w:type="dxa"/>
            <w:vMerge/>
          </w:tcPr>
          <w:p w14:paraId="7AC8E451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07EBF948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02C6EA65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41AD0C0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способность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к выявлению и осмыслению проблем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возникающих в собственной профессиональной деятельности, и к обоснованию актуальности выбора темы/направления профессиональной деятельности, опыт работы по которой/которому предстоит 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обобщить;</w:t>
            </w:r>
          </w:p>
        </w:tc>
        <w:tc>
          <w:tcPr>
            <w:tcW w:w="2835" w:type="dxa"/>
          </w:tcPr>
          <w:p w14:paraId="33C72819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создавать условия для мотивирования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педагогов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к выявлению и осмыслению педагогами проблем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возникающих в их профессиональной деятельности и профессионально-личностном развитии, их осознанию и поиску подходов к их 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разрешению; </w:t>
            </w:r>
          </w:p>
        </w:tc>
      </w:tr>
      <w:tr w:rsidR="004D4711" w14:paraId="02979A9A" w14:textId="77777777" w:rsidTr="00CB0463">
        <w:tc>
          <w:tcPr>
            <w:tcW w:w="2694" w:type="dxa"/>
            <w:vMerge/>
          </w:tcPr>
          <w:p w14:paraId="6FF580A9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3855C9B5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4E27F766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E4AEB4E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проектировать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цели и задач</w:t>
            </w:r>
          </w:p>
          <w:p w14:paraId="4B31F4B7" w14:textId="77777777" w:rsidR="004D4711" w:rsidRPr="00B55C9D" w:rsidRDefault="004D4711" w:rsidP="000A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собственной профессиональной деятельности и собственного профессионально-личностного развития в контексте ожидаемых результатов, в том числе в процессе обобщения опыта и подготовки к презентации его результатов;</w:t>
            </w:r>
          </w:p>
        </w:tc>
        <w:tc>
          <w:tcPr>
            <w:tcW w:w="2835" w:type="dxa"/>
          </w:tcPr>
          <w:p w14:paraId="5685E12D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 проектировать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содержани</w:t>
            </w:r>
            <w:r w:rsidR="0046769B"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я</w:t>
            </w:r>
          </w:p>
          <w:p w14:paraId="691C6D3D" w14:textId="77777777" w:rsidR="004D4711" w:rsidRPr="00B55C9D" w:rsidRDefault="004D4711" w:rsidP="000A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 профессионального взаимодействия 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педагогов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по проектированию целей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совместной деятельности, направленной на обобщение ими опыта собственной профессиональной деятельности и профессионально-личностного развития;</w:t>
            </w:r>
          </w:p>
        </w:tc>
      </w:tr>
      <w:tr w:rsidR="004D4711" w14:paraId="5019B00E" w14:textId="77777777" w:rsidTr="00CB0463">
        <w:trPr>
          <w:trHeight w:val="1279"/>
        </w:trPr>
        <w:tc>
          <w:tcPr>
            <w:tcW w:w="2694" w:type="dxa"/>
            <w:vMerge/>
          </w:tcPr>
          <w:p w14:paraId="0D12A678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1F88F6A1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646A4F53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D7213BB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готовность к самооценке индивидуальных ресурсов,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необходимых для достижения поставленных целей и задач,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к самоопределению в </w:t>
            </w:r>
            <w:proofErr w:type="gramStart"/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выборе  дополнительных</w:t>
            </w:r>
            <w:proofErr w:type="gramEnd"/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включая ресурсы социальных партнеров,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а также к их  продуктивному применению;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7C6BD6BB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готовность к методическому сопровождению педагогов в вопросах организации самооценки ими внутренних и внешних ресурсов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>, которые могут быть использованы в процессе обобщения опыта их профессиональной деятельности и профессионально-личностного развития;</w:t>
            </w:r>
          </w:p>
        </w:tc>
      </w:tr>
      <w:tr w:rsidR="004D4711" w14:paraId="268FB92D" w14:textId="77777777" w:rsidTr="00CB0463">
        <w:trPr>
          <w:trHeight w:val="416"/>
        </w:trPr>
        <w:tc>
          <w:tcPr>
            <w:tcW w:w="2694" w:type="dxa"/>
            <w:vMerge/>
          </w:tcPr>
          <w:p w14:paraId="0483E720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53466887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4F24DBD5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4125D95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готовность к планированию деятельности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по обобщению собственного опыта профессиональной деятельности и профессионально-личностного развития, включая создание методических и дидактических продуктов; </w:t>
            </w:r>
          </w:p>
        </w:tc>
        <w:tc>
          <w:tcPr>
            <w:tcW w:w="2835" w:type="dxa"/>
          </w:tcPr>
          <w:p w14:paraId="5F9D09D9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умение организовывать профессиональное взаимодействие с педагогами в области планирования 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>поэтапной деятельности по обобщению ими опыта продуктивной деятельности и профессионально-личностного развития;</w:t>
            </w:r>
          </w:p>
        </w:tc>
      </w:tr>
      <w:tr w:rsidR="004D4711" w14:paraId="397AF01D" w14:textId="77777777" w:rsidTr="00CB0463">
        <w:trPr>
          <w:trHeight w:val="780"/>
        </w:trPr>
        <w:tc>
          <w:tcPr>
            <w:tcW w:w="2694" w:type="dxa"/>
            <w:vMerge/>
          </w:tcPr>
          <w:p w14:paraId="72BFCA09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42B6C18B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782BB826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0449506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осуществлять анализ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собственной профессиональной деятельности и собственного профессионально-личностного развития;</w:t>
            </w:r>
          </w:p>
        </w:tc>
        <w:tc>
          <w:tcPr>
            <w:tcW w:w="2835" w:type="dxa"/>
          </w:tcPr>
          <w:p w14:paraId="2215CD8A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осуществлять проблемно-ориентированный анализ </w:t>
            </w:r>
            <w:proofErr w:type="gramStart"/>
            <w:r w:rsidRPr="00B55C9D">
              <w:rPr>
                <w:rFonts w:ascii="Times New Roman" w:hAnsi="Times New Roman" w:cs="Times New Roman"/>
                <w:sz w:val="20"/>
                <w:szCs w:val="20"/>
              </w:rPr>
              <w:t>результативности  и</w:t>
            </w:r>
            <w:proofErr w:type="gramEnd"/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продуктивности  профессиональной деятельности педагогов;</w:t>
            </w:r>
          </w:p>
        </w:tc>
      </w:tr>
      <w:tr w:rsidR="004D4711" w14:paraId="6806F7B3" w14:textId="77777777" w:rsidTr="00CB0463">
        <w:trPr>
          <w:trHeight w:val="1395"/>
        </w:trPr>
        <w:tc>
          <w:tcPr>
            <w:tcW w:w="2694" w:type="dxa"/>
            <w:vMerge/>
          </w:tcPr>
          <w:p w14:paraId="3C5A5F3A" w14:textId="77777777" w:rsidR="004D4711" w:rsidRDefault="004D4711" w:rsidP="003F7D87">
            <w:pPr>
              <w:ind w:right="176"/>
              <w:jc w:val="both"/>
              <w:rPr>
                <w:rFonts w:ascii="Times New Roman" w:eastAsia="Times New Roman" w:hAnsi="Times New Roman" w:cs="Times New Roman"/>
                <w:b/>
                <w:i/>
                <w:spacing w:val="3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FBD4B4" w:themeFill="accent6" w:themeFillTint="66"/>
          </w:tcPr>
          <w:p w14:paraId="720413FA" w14:textId="77777777" w:rsidR="004D4711" w:rsidRPr="00372E6F" w:rsidRDefault="004D4711" w:rsidP="003F7D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FBD4B4" w:themeFill="accent6" w:themeFillTint="66"/>
          </w:tcPr>
          <w:p w14:paraId="217F4AD8" w14:textId="77777777" w:rsidR="004D4711" w:rsidRPr="00C229F6" w:rsidRDefault="004D4711" w:rsidP="00A574AC">
            <w:pPr>
              <w:pStyle w:val="a5"/>
              <w:numPr>
                <w:ilvl w:val="0"/>
                <w:numId w:val="17"/>
              </w:numPr>
              <w:ind w:left="34" w:righ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B66FF09" w14:textId="77777777" w:rsidR="004D4711" w:rsidRPr="00B55C9D" w:rsidRDefault="004D4711" w:rsidP="004D4711">
            <w:pPr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способность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к выявлению и осмыслению проблем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>, возникающих в собственной профессиональной деятельности, и к обоснованию актуальности выбора направления профессиональной деятельности, опыт работы по которой/которому предстоит обобщить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52C973" w14:textId="77777777" w:rsidR="004D4711" w:rsidRPr="00B55C9D" w:rsidRDefault="004D4711" w:rsidP="004D47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умение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создавать условия для мотивирования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 педагогов </w:t>
            </w:r>
            <w:r w:rsidRPr="00B55C9D">
              <w:rPr>
                <w:rFonts w:ascii="Times New Roman" w:hAnsi="Times New Roman" w:cs="Times New Roman"/>
                <w:i/>
                <w:sz w:val="20"/>
                <w:szCs w:val="20"/>
              </w:rPr>
              <w:t>к выявлению и осмыслению педагогами проблем</w:t>
            </w:r>
            <w:r w:rsidRPr="00B55C9D">
              <w:rPr>
                <w:rFonts w:ascii="Times New Roman" w:hAnsi="Times New Roman" w:cs="Times New Roman"/>
                <w:sz w:val="20"/>
                <w:szCs w:val="20"/>
              </w:rPr>
              <w:t xml:space="preserve">, возникающих в их профессиональной деятельности и профессионально-личностном развитии, их осознанию и поиску подходов к их разрешению </w:t>
            </w:r>
          </w:p>
        </w:tc>
      </w:tr>
    </w:tbl>
    <w:p w14:paraId="6E596D55" w14:textId="77777777" w:rsidR="00472711" w:rsidRPr="006E49BD" w:rsidRDefault="00472711" w:rsidP="004226F7">
      <w:pPr>
        <w:pStyle w:val="a5"/>
        <w:spacing w:line="240" w:lineRule="auto"/>
        <w:ind w:left="0" w:right="318"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26C3246" w14:textId="77777777" w:rsidR="00CB628E" w:rsidRPr="00624BD4" w:rsidRDefault="00CB628E" w:rsidP="00624BD4">
      <w:pPr>
        <w:pStyle w:val="a5"/>
        <w:spacing w:line="240" w:lineRule="auto"/>
        <w:ind w:left="0" w:right="318"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BD171AF" w14:textId="77777777" w:rsidR="00B55C9D" w:rsidRDefault="00B43CFF" w:rsidP="00B43CFF">
      <w:pPr>
        <w:pStyle w:val="a5"/>
        <w:ind w:left="0" w:right="318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Понятия</w:t>
      </w:r>
      <w:r w:rsidR="00320AA3">
        <w:rPr>
          <w:rFonts w:ascii="Times New Roman" w:hAnsi="Times New Roman" w:cs="Times New Roman"/>
          <w:b/>
          <w:sz w:val="24"/>
          <w:szCs w:val="24"/>
        </w:rPr>
        <w:t>, наиболее</w:t>
      </w:r>
      <w:r w:rsidR="0060464C" w:rsidRPr="004A59A6">
        <w:rPr>
          <w:rFonts w:ascii="Times New Roman" w:hAnsi="Times New Roman" w:cs="Times New Roman"/>
          <w:b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b/>
          <w:sz w:val="24"/>
          <w:szCs w:val="24"/>
        </w:rPr>
        <w:t>о употребляемы</w:t>
      </w:r>
      <w:r w:rsidR="00320AA3">
        <w:rPr>
          <w:rFonts w:ascii="Times New Roman" w:hAnsi="Times New Roman" w:cs="Times New Roman"/>
          <w:b/>
          <w:sz w:val="24"/>
          <w:szCs w:val="24"/>
        </w:rPr>
        <w:t>е</w:t>
      </w:r>
      <w:r w:rsidR="009508AE" w:rsidRPr="004A59A6">
        <w:rPr>
          <w:rFonts w:ascii="Times New Roman" w:hAnsi="Times New Roman" w:cs="Times New Roman"/>
          <w:b/>
          <w:sz w:val="24"/>
          <w:szCs w:val="24"/>
        </w:rPr>
        <w:t xml:space="preserve"> в образовательной практике </w:t>
      </w:r>
    </w:p>
    <w:p w14:paraId="3D0320A3" w14:textId="77777777" w:rsidR="008C0A3B" w:rsidRPr="00B26B0B" w:rsidRDefault="008C0A3B" w:rsidP="00B834A7">
      <w:pPr>
        <w:spacing w:after="0" w:line="240" w:lineRule="auto"/>
        <w:ind w:right="318"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4EF1">
        <w:rPr>
          <w:rFonts w:ascii="Times New Roman" w:hAnsi="Times New Roman" w:cs="Times New Roman"/>
          <w:b/>
          <w:sz w:val="24"/>
          <w:szCs w:val="24"/>
        </w:rPr>
        <w:t>Алгоритм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66F1">
        <w:rPr>
          <w:rFonts w:ascii="Times New Roman" w:hAnsi="Times New Roman" w:cs="Times New Roman"/>
          <w:sz w:val="24"/>
          <w:szCs w:val="24"/>
        </w:rPr>
        <w:t>–</w:t>
      </w:r>
      <w:r w:rsidR="00D8554B">
        <w:rPr>
          <w:rFonts w:ascii="Times New Roman" w:hAnsi="Times New Roman" w:cs="Times New Roman"/>
          <w:sz w:val="24"/>
          <w:szCs w:val="24"/>
        </w:rPr>
        <w:t xml:space="preserve"> «обобщенная схема какой-либо деятельности»</w:t>
      </w:r>
      <w:r w:rsidR="00D85252">
        <w:rPr>
          <w:rFonts w:ascii="Times New Roman" w:hAnsi="Times New Roman" w:cs="Times New Roman"/>
          <w:sz w:val="24"/>
          <w:szCs w:val="24"/>
        </w:rPr>
        <w:t xml:space="preserve"> </w:t>
      </w:r>
      <w:r w:rsidR="00D85252" w:rsidRPr="00192ADB">
        <w:rPr>
          <w:rFonts w:ascii="Times New Roman" w:hAnsi="Times New Roman" w:cs="Times New Roman"/>
          <w:sz w:val="24"/>
          <w:szCs w:val="24"/>
        </w:rPr>
        <w:t>[</w:t>
      </w:r>
      <w:r w:rsidR="00FB31AA">
        <w:rPr>
          <w:rFonts w:ascii="Times New Roman" w:hAnsi="Times New Roman" w:cs="Times New Roman"/>
          <w:sz w:val="24"/>
          <w:szCs w:val="24"/>
        </w:rPr>
        <w:t>6</w:t>
      </w:r>
      <w:r w:rsidR="00D85252" w:rsidRPr="00192ADB">
        <w:rPr>
          <w:rFonts w:ascii="Times New Roman" w:hAnsi="Times New Roman" w:cs="Times New Roman"/>
          <w:sz w:val="24"/>
          <w:szCs w:val="24"/>
        </w:rPr>
        <w:t>]</w:t>
      </w:r>
      <w:r w:rsidR="00742FD4">
        <w:rPr>
          <w:rFonts w:ascii="Times New Roman" w:hAnsi="Times New Roman" w:cs="Times New Roman"/>
          <w:sz w:val="24"/>
          <w:szCs w:val="24"/>
        </w:rPr>
        <w:t>.</w:t>
      </w:r>
      <w:r w:rsidR="00B26B0B" w:rsidRPr="00B26B0B">
        <w:rPr>
          <w:rStyle w:val="aa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</w:p>
    <w:p w14:paraId="3C07F3CB" w14:textId="77777777" w:rsidR="001512FF" w:rsidRDefault="00B43CFF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0FE2">
        <w:rPr>
          <w:rFonts w:ascii="Times New Roman" w:hAnsi="Times New Roman" w:cs="Times New Roman"/>
          <w:sz w:val="24"/>
          <w:szCs w:val="24"/>
        </w:rPr>
        <w:t xml:space="preserve">- </w:t>
      </w:r>
      <w:r w:rsidRPr="00A80FE2">
        <w:rPr>
          <w:rFonts w:ascii="Times New Roman" w:hAnsi="Times New Roman" w:cs="Times New Roman"/>
          <w:b/>
          <w:sz w:val="24"/>
          <w:szCs w:val="24"/>
        </w:rPr>
        <w:t xml:space="preserve">Визуализация </w:t>
      </w:r>
      <w:r w:rsidRPr="002866F1">
        <w:rPr>
          <w:rFonts w:ascii="Times New Roman" w:hAnsi="Times New Roman" w:cs="Times New Roman"/>
          <w:sz w:val="24"/>
          <w:szCs w:val="24"/>
        </w:rPr>
        <w:t xml:space="preserve">– </w:t>
      </w:r>
      <w:r w:rsidR="00E0061D" w:rsidRPr="002866F1">
        <w:rPr>
          <w:rFonts w:ascii="Times New Roman" w:hAnsi="Times New Roman" w:cs="Times New Roman"/>
          <w:sz w:val="24"/>
          <w:szCs w:val="24"/>
        </w:rPr>
        <w:t>«</w:t>
      </w:r>
      <w:r w:rsidRPr="00A80FE2">
        <w:rPr>
          <w:rFonts w:ascii="Times New Roman" w:hAnsi="Times New Roman" w:cs="Times New Roman"/>
          <w:sz w:val="24"/>
          <w:szCs w:val="24"/>
        </w:rPr>
        <w:t xml:space="preserve">термин происходит от латинского </w:t>
      </w:r>
      <w:proofErr w:type="spellStart"/>
      <w:r w:rsidRPr="00A80FE2">
        <w:rPr>
          <w:rFonts w:ascii="Times New Roman" w:hAnsi="Times New Roman" w:cs="Times New Roman"/>
          <w:sz w:val="24"/>
          <w:szCs w:val="24"/>
          <w:lang w:val="en-US"/>
        </w:rPr>
        <w:t>visualis</w:t>
      </w:r>
      <w:proofErr w:type="spellEnd"/>
      <w:r w:rsidRPr="00A80FE2">
        <w:rPr>
          <w:rFonts w:ascii="Times New Roman" w:hAnsi="Times New Roman" w:cs="Times New Roman"/>
          <w:sz w:val="24"/>
          <w:szCs w:val="24"/>
        </w:rPr>
        <w:t xml:space="preserve"> – «зрительный»; приемы представления некоей информации либо физического явления в формате, наиболее приемлемом для зрительного наблюдения. Данные при визуализации преобразовываются в форму, усиливающую восприятие</w:t>
      </w:r>
      <w:r w:rsidR="00E0061D" w:rsidRPr="00192ADB">
        <w:rPr>
          <w:rFonts w:ascii="Times New Roman" w:hAnsi="Times New Roman" w:cs="Times New Roman"/>
          <w:sz w:val="24"/>
          <w:szCs w:val="24"/>
        </w:rPr>
        <w:t>»</w:t>
      </w:r>
      <w:r w:rsidRPr="00192ADB">
        <w:rPr>
          <w:rFonts w:ascii="Times New Roman" w:hAnsi="Times New Roman" w:cs="Times New Roman"/>
          <w:sz w:val="24"/>
          <w:szCs w:val="24"/>
        </w:rPr>
        <w:t xml:space="preserve"> </w:t>
      </w:r>
      <w:r w:rsidR="00FB31AA">
        <w:rPr>
          <w:rFonts w:ascii="Times New Roman" w:hAnsi="Times New Roman" w:cs="Times New Roman"/>
          <w:sz w:val="24"/>
          <w:szCs w:val="24"/>
        </w:rPr>
        <w:t>[11</w:t>
      </w:r>
      <w:r w:rsidR="00E0061D" w:rsidRPr="00192ADB">
        <w:rPr>
          <w:rFonts w:ascii="Times New Roman" w:hAnsi="Times New Roman" w:cs="Times New Roman"/>
          <w:sz w:val="24"/>
          <w:szCs w:val="24"/>
        </w:rPr>
        <w:t>]</w:t>
      </w:r>
      <w:r w:rsidR="00742FD4">
        <w:rPr>
          <w:rFonts w:ascii="Times New Roman" w:hAnsi="Times New Roman" w:cs="Times New Roman"/>
          <w:sz w:val="24"/>
          <w:szCs w:val="24"/>
        </w:rPr>
        <w:t>.</w:t>
      </w:r>
      <w:r w:rsidR="00E0061D" w:rsidRPr="00192A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07FC6" w14:textId="6FC21ABD" w:rsidR="00FB31AA" w:rsidRDefault="00B43CFF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A80F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Визуализация</w:t>
      </w:r>
      <w:r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66F1" w:rsidRPr="002866F1">
        <w:rPr>
          <w:rFonts w:ascii="Times New Roman" w:hAnsi="Times New Roman" w:cs="Times New Roman"/>
          <w:sz w:val="24"/>
          <w:szCs w:val="24"/>
        </w:rPr>
        <w:t>–</w:t>
      </w:r>
      <w:r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061D" w:rsidRPr="006174B3">
        <w:rPr>
          <w:rFonts w:ascii="Times New Roman" w:hAnsi="Times New Roman" w:cs="Times New Roman"/>
          <w:sz w:val="24"/>
          <w:szCs w:val="24"/>
        </w:rPr>
        <w:t>«</w:t>
      </w:r>
      <w:r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1) </w:t>
      </w:r>
      <w:r w:rsidR="007A7A8A"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представление физического</w:t>
      </w:r>
      <w:r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явления или процесса в форме, удобной для зрительского восприятия; 2) инф. представление на устройстве (дисплее, графопостроителе и др.) отображения объектов и процессов в реальных или условных зрительных </w:t>
      </w:r>
      <w:r w:rsidR="007A7A8A" w:rsidRPr="00A80FE2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образах</w:t>
      </w:r>
      <w:r w:rsidR="007A7A8A">
        <w:rPr>
          <w:rFonts w:ascii="Times New Roman" w:hAnsi="Times New Roman" w:cs="Times New Roman"/>
          <w:sz w:val="24"/>
          <w:szCs w:val="24"/>
        </w:rPr>
        <w:t>»</w:t>
      </w:r>
      <w:r w:rsidR="007A7A8A" w:rsidRPr="00FB31AA">
        <w:rPr>
          <w:rFonts w:ascii="Times New Roman" w:hAnsi="Times New Roman" w:cs="Times New Roman"/>
          <w:sz w:val="24"/>
          <w:szCs w:val="24"/>
        </w:rPr>
        <w:t xml:space="preserve"> </w:t>
      </w:r>
      <w:r w:rsidR="007A7A8A">
        <w:rPr>
          <w:rFonts w:ascii="Times New Roman" w:hAnsi="Times New Roman" w:cs="Times New Roman"/>
          <w:sz w:val="24"/>
          <w:szCs w:val="24"/>
        </w:rPr>
        <w:t>[</w:t>
      </w:r>
      <w:r w:rsidR="00FB31AA">
        <w:rPr>
          <w:rFonts w:ascii="Times New Roman" w:hAnsi="Times New Roman" w:cs="Times New Roman"/>
          <w:sz w:val="24"/>
          <w:szCs w:val="24"/>
        </w:rPr>
        <w:t>3</w:t>
      </w:r>
      <w:r w:rsidR="00E0061D" w:rsidRPr="00FB31AA">
        <w:rPr>
          <w:rFonts w:ascii="Times New Roman" w:hAnsi="Times New Roman" w:cs="Times New Roman"/>
          <w:sz w:val="24"/>
          <w:szCs w:val="24"/>
        </w:rPr>
        <w:t>]</w:t>
      </w:r>
      <w:r w:rsidR="00742FD4">
        <w:rPr>
          <w:rFonts w:ascii="Times New Roman" w:hAnsi="Times New Roman" w:cs="Times New Roman"/>
          <w:sz w:val="24"/>
          <w:szCs w:val="24"/>
        </w:rPr>
        <w:t>.</w:t>
      </w:r>
      <w:r w:rsidRPr="00A80FE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1D29E48" w14:textId="77777777" w:rsidR="00FB7665" w:rsidRPr="00CE3CC4" w:rsidRDefault="00B43CFF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80F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 </w:t>
      </w:r>
      <w:r w:rsidRPr="00A80FE2">
        <w:rPr>
          <w:rFonts w:ascii="Times New Roman" w:hAnsi="Times New Roman" w:cs="Times New Roman"/>
          <w:b/>
          <w:sz w:val="24"/>
          <w:szCs w:val="24"/>
        </w:rPr>
        <w:t>Визуализация информации</w:t>
      </w:r>
      <w:r w:rsidRPr="00A80FE2">
        <w:rPr>
          <w:rFonts w:ascii="Times New Roman" w:hAnsi="Times New Roman" w:cs="Times New Roman"/>
          <w:sz w:val="24"/>
          <w:szCs w:val="24"/>
        </w:rPr>
        <w:t xml:space="preserve"> </w:t>
      </w:r>
      <w:r w:rsidR="002866F1" w:rsidRPr="002866F1">
        <w:rPr>
          <w:rFonts w:ascii="Times New Roman" w:hAnsi="Times New Roman" w:cs="Times New Roman"/>
          <w:sz w:val="24"/>
          <w:szCs w:val="24"/>
        </w:rPr>
        <w:t xml:space="preserve">– </w:t>
      </w:r>
      <w:r w:rsidRPr="00A80FE2">
        <w:rPr>
          <w:rFonts w:ascii="Times New Roman" w:hAnsi="Times New Roman" w:cs="Times New Roman"/>
          <w:sz w:val="24"/>
          <w:szCs w:val="24"/>
        </w:rPr>
        <w:t>вынесение в процессе познавательной деятельности образов, форма ко</w:t>
      </w:r>
      <w:r w:rsidR="00742FD4">
        <w:rPr>
          <w:rFonts w:ascii="Times New Roman" w:hAnsi="Times New Roman" w:cs="Times New Roman"/>
          <w:sz w:val="24"/>
          <w:szCs w:val="24"/>
        </w:rPr>
        <w:t>торых определяется ассоциативно</w:t>
      </w:r>
      <w:r w:rsidR="0017081C">
        <w:rPr>
          <w:rFonts w:ascii="Times New Roman" w:hAnsi="Times New Roman" w:cs="Times New Roman"/>
          <w:sz w:val="24"/>
          <w:szCs w:val="24"/>
        </w:rPr>
        <w:t xml:space="preserve"> </w:t>
      </w:r>
      <w:r w:rsidR="0017081C" w:rsidRPr="0017081C">
        <w:rPr>
          <w:rFonts w:ascii="Times New Roman" w:hAnsi="Times New Roman" w:cs="Times New Roman"/>
          <w:sz w:val="24"/>
          <w:szCs w:val="24"/>
        </w:rPr>
        <w:t>[</w:t>
      </w:r>
      <w:r w:rsidR="00FB7665" w:rsidRPr="00FB76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</w:t>
      </w:r>
      <w:r w:rsidR="0017081C" w:rsidRPr="001708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</w:t>
      </w:r>
      <w:r w:rsidR="00742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B7665" w:rsidRPr="00FB76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80EF157" w14:textId="77777777" w:rsidR="00CE3CC4" w:rsidRPr="00F8586E" w:rsidRDefault="009710DE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71594">
        <w:rPr>
          <w:rFonts w:ascii="Times New Roman" w:hAnsi="Times New Roman" w:cs="Times New Roman"/>
          <w:b/>
          <w:sz w:val="24"/>
          <w:szCs w:val="24"/>
        </w:rPr>
        <w:t>Визуальный объект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1594">
        <w:rPr>
          <w:rFonts w:ascii="Times New Roman" w:hAnsi="Times New Roman" w:cs="Times New Roman"/>
          <w:sz w:val="24"/>
          <w:szCs w:val="24"/>
        </w:rPr>
        <w:t>–</w:t>
      </w:r>
      <w:r w:rsidRPr="00C843A7">
        <w:rPr>
          <w:rFonts w:ascii="Times New Roman" w:hAnsi="Times New Roman" w:cs="Times New Roman"/>
          <w:sz w:val="24"/>
          <w:szCs w:val="24"/>
        </w:rPr>
        <w:t xml:space="preserve"> </w:t>
      </w:r>
      <w:r w:rsidR="00871594">
        <w:rPr>
          <w:rFonts w:ascii="Times New Roman" w:hAnsi="Times New Roman" w:cs="Times New Roman"/>
          <w:sz w:val="24"/>
          <w:szCs w:val="24"/>
        </w:rPr>
        <w:t>«</w:t>
      </w:r>
      <w:r w:rsidR="00C843A7" w:rsidRPr="00C843A7">
        <w:rPr>
          <w:rFonts w:ascii="Times New Roman" w:hAnsi="Times New Roman" w:cs="Times New Roman"/>
          <w:color w:val="000000"/>
          <w:sz w:val="23"/>
          <w:szCs w:val="23"/>
        </w:rPr>
        <w:t>выборка одного или нескольких подмножеств данных для конкретизации объектов взаимодействия</w:t>
      </w:r>
      <w:r w:rsidR="00871594">
        <w:rPr>
          <w:rFonts w:ascii="Times New Roman" w:hAnsi="Times New Roman" w:cs="Times New Roman"/>
          <w:color w:val="000000"/>
          <w:sz w:val="23"/>
          <w:szCs w:val="23"/>
        </w:rPr>
        <w:t>»</w:t>
      </w:r>
      <w:r w:rsidR="00C843A7" w:rsidRPr="00C843A7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="00CE3CC4" w:rsidRPr="00CE3CC4">
        <w:rPr>
          <w:rFonts w:ascii="Times New Roman" w:hAnsi="Times New Roman" w:cs="Times New Roman"/>
          <w:color w:val="000000"/>
          <w:sz w:val="23"/>
          <w:szCs w:val="23"/>
        </w:rPr>
        <w:t xml:space="preserve"> [12]</w:t>
      </w:r>
      <w:r w:rsidR="00C843A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14:paraId="704D97DB" w14:textId="77777777" w:rsidR="00B43CFF" w:rsidRDefault="00B43CFF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A80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D20B1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Когнитивно</w:t>
      </w:r>
      <w:r w:rsidR="00D20B13" w:rsidRPr="00D20B1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Pr="00A80F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визуальная технология</w:t>
      </w:r>
      <w:r w:rsidR="002866F1" w:rsidRPr="002866F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866F1" w:rsidRPr="002866F1">
        <w:rPr>
          <w:rFonts w:ascii="Times New Roman" w:hAnsi="Times New Roman" w:cs="Times New Roman"/>
          <w:sz w:val="24"/>
          <w:szCs w:val="24"/>
        </w:rPr>
        <w:t xml:space="preserve">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Pr="00E05F28">
        <w:rPr>
          <w:rFonts w:ascii="Times New Roman" w:hAnsi="Times New Roman" w:cs="Times New Roman"/>
          <w:sz w:val="24"/>
          <w:szCs w:val="24"/>
        </w:rPr>
        <w:t>с</w:t>
      </w:r>
      <w:r w:rsidRPr="00A80FE2">
        <w:rPr>
          <w:rFonts w:ascii="Times New Roman" w:hAnsi="Times New Roman" w:cs="Times New Roman"/>
          <w:sz w:val="24"/>
          <w:szCs w:val="24"/>
        </w:rPr>
        <w:t>истема действий логически выстроенных и последовательных, направленных на визуальное преобразование учебного материала, целью которых выступает повышение эффективности работы с учебной информацией путем актив</w:t>
      </w:r>
      <w:r w:rsidR="00742FD4">
        <w:rPr>
          <w:rFonts w:ascii="Times New Roman" w:hAnsi="Times New Roman" w:cs="Times New Roman"/>
          <w:sz w:val="24"/>
          <w:szCs w:val="24"/>
        </w:rPr>
        <w:t>изации познавательных процессов</w:t>
      </w:r>
      <w:r w:rsidR="00742FD4" w:rsidRPr="00D018B5">
        <w:rPr>
          <w:rFonts w:ascii="Times New Roman" w:hAnsi="Times New Roman" w:cs="Times New Roman"/>
          <w:sz w:val="24"/>
          <w:szCs w:val="24"/>
        </w:rPr>
        <w:t>»</w:t>
      </w:r>
      <w:r w:rsidR="00F8586E" w:rsidRPr="00F8586E">
        <w:rPr>
          <w:rFonts w:ascii="Times New Roman" w:hAnsi="Times New Roman" w:cs="Times New Roman"/>
          <w:sz w:val="24"/>
          <w:szCs w:val="24"/>
        </w:rPr>
        <w:t xml:space="preserve"> [7]</w:t>
      </w:r>
      <w:r w:rsidR="00742FD4">
        <w:rPr>
          <w:rFonts w:ascii="Times New Roman" w:hAnsi="Times New Roman" w:cs="Times New Roman"/>
          <w:sz w:val="24"/>
          <w:szCs w:val="24"/>
        </w:rPr>
        <w:t>.</w:t>
      </w:r>
      <w:r w:rsidR="00F8586E" w:rsidRPr="00F858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C79322" w14:textId="77777777" w:rsidR="009710DE" w:rsidRPr="00E05F28" w:rsidRDefault="00B711D9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sz w:val="24"/>
          <w:szCs w:val="24"/>
        </w:rPr>
        <w:t xml:space="preserve">- </w:t>
      </w:r>
      <w:r w:rsidRPr="00E05F28">
        <w:rPr>
          <w:rFonts w:ascii="Times New Roman" w:hAnsi="Times New Roman" w:cs="Times New Roman"/>
          <w:b/>
          <w:sz w:val="24"/>
          <w:szCs w:val="24"/>
        </w:rPr>
        <w:t>Интерпретация</w:t>
      </w:r>
      <w:r w:rsidRPr="00E05F28">
        <w:rPr>
          <w:rFonts w:ascii="Times New Roman" w:hAnsi="Times New Roman" w:cs="Times New Roman"/>
          <w:sz w:val="24"/>
          <w:szCs w:val="24"/>
        </w:rPr>
        <w:t xml:space="preserve"> 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(лат. </w:t>
      </w:r>
      <w:proofErr w:type="spellStart"/>
      <w:r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>interpretatio</w:t>
      </w:r>
      <w:proofErr w:type="spellEnd"/>
      <w:r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посредничество) – 1) Истолкование, объяснение, перевод на более понятный язык. 2) Построение моделей для абстрактных систем логики и математики (спец.). Интерпретация предполагает предписывание определенного значения ис</w:t>
      </w:r>
      <w:r w:rsidR="00742FD4"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>следуемому объекту или процессу»</w:t>
      </w:r>
      <w:r w:rsidR="00BC6587"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[14]</w:t>
      </w:r>
      <w:r w:rsidR="00742FD4"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A30A4" w:rsidRPr="00E05F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26472D0" w14:textId="77777777" w:rsidR="00924347" w:rsidRPr="00E05F28" w:rsidRDefault="009710DE" w:rsidP="00CF69D6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619CB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/>
          <w:sz w:val="24"/>
          <w:szCs w:val="24"/>
        </w:rPr>
        <w:t>Мыслительная деятельность</w:t>
      </w:r>
      <w:r w:rsidR="003A2609" w:rsidRPr="00E05F28">
        <w:rPr>
          <w:rFonts w:ascii="Times New Roman" w:hAnsi="Times New Roman" w:cs="Times New Roman"/>
          <w:sz w:val="24"/>
          <w:szCs w:val="24"/>
        </w:rPr>
        <w:t xml:space="preserve"> 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="003A2609" w:rsidRPr="00E05F28">
        <w:rPr>
          <w:rFonts w:ascii="Times New Roman" w:hAnsi="Times New Roman" w:cs="Times New Roman"/>
          <w:sz w:val="24"/>
          <w:szCs w:val="24"/>
        </w:rPr>
        <w:t xml:space="preserve">это система мыслительных операций, направленная </w:t>
      </w:r>
      <w:r w:rsidR="001B2105" w:rsidRPr="00E05F28">
        <w:rPr>
          <w:rFonts w:ascii="Times New Roman" w:hAnsi="Times New Roman" w:cs="Times New Roman"/>
          <w:sz w:val="24"/>
          <w:szCs w:val="24"/>
        </w:rPr>
        <w:t>на решение определенной задачи</w:t>
      </w:r>
      <w:r w:rsidR="00742FD4" w:rsidRPr="00E05F28">
        <w:rPr>
          <w:rFonts w:ascii="Times New Roman" w:hAnsi="Times New Roman" w:cs="Times New Roman"/>
          <w:sz w:val="24"/>
          <w:szCs w:val="24"/>
        </w:rPr>
        <w:t>»</w:t>
      </w:r>
      <w:r w:rsidR="00C437B8" w:rsidRPr="00E05F28">
        <w:rPr>
          <w:rFonts w:ascii="Times New Roman" w:hAnsi="Times New Roman" w:cs="Times New Roman"/>
          <w:sz w:val="24"/>
          <w:szCs w:val="24"/>
        </w:rPr>
        <w:t xml:space="preserve"> [5]</w:t>
      </w:r>
      <w:r w:rsidR="00742FD4" w:rsidRPr="00E05F28">
        <w:rPr>
          <w:rFonts w:ascii="Times New Roman" w:hAnsi="Times New Roman" w:cs="Times New Roman"/>
          <w:sz w:val="24"/>
          <w:szCs w:val="24"/>
        </w:rPr>
        <w:t>.</w:t>
      </w:r>
      <w:r w:rsidR="0014013F" w:rsidRPr="00E0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959251" w14:textId="77777777" w:rsidR="00945C6C" w:rsidRPr="00E05F28" w:rsidRDefault="00945C6C" w:rsidP="003F142B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 Наглядность</w:t>
      </w:r>
      <w:r w:rsidRPr="00E05F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27EC7" w:rsidRPr="00E05F28">
        <w:rPr>
          <w:rFonts w:ascii="Times New Roman" w:hAnsi="Times New Roman" w:cs="Times New Roman"/>
          <w:sz w:val="24"/>
          <w:szCs w:val="24"/>
        </w:rPr>
        <w:t xml:space="preserve">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="00E27EC7" w:rsidRPr="00E05F28">
        <w:rPr>
          <w:rFonts w:ascii="Times New Roman" w:hAnsi="Times New Roman" w:cs="Times New Roman"/>
          <w:color w:val="000000"/>
          <w:sz w:val="24"/>
          <w:szCs w:val="24"/>
        </w:rPr>
        <w:t>1. свойство, выражающее степень доступности и понятности психических образов объектов познания для познающего субъекта</w:t>
      </w:r>
      <w:r w:rsidR="00742FD4" w:rsidRPr="00E05F28">
        <w:rPr>
          <w:rFonts w:ascii="Times New Roman" w:hAnsi="Times New Roman" w:cs="Times New Roman"/>
          <w:color w:val="000000"/>
          <w:sz w:val="24"/>
          <w:szCs w:val="24"/>
        </w:rPr>
        <w:t>; 2. один из принципов обучения»</w:t>
      </w:r>
      <w:r w:rsidR="008B1F1E" w:rsidRPr="00E05F28">
        <w:rPr>
          <w:rFonts w:ascii="Times New Roman" w:hAnsi="Times New Roman" w:cs="Times New Roman"/>
          <w:color w:val="000000"/>
          <w:sz w:val="24"/>
          <w:szCs w:val="24"/>
        </w:rPr>
        <w:t xml:space="preserve"> [10]</w:t>
      </w:r>
      <w:r w:rsidR="00742FD4" w:rsidRPr="00E05F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1F1E" w:rsidRPr="00E05F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7EC7" w:rsidRPr="00E05F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F1B17D2" w14:textId="77777777" w:rsidR="00B43CFF" w:rsidRPr="00E05F28" w:rsidRDefault="00B43CFF" w:rsidP="00E27EC7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8619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05F28">
        <w:rPr>
          <w:rFonts w:ascii="Times New Roman" w:hAnsi="Times New Roman" w:cs="Times New Roman"/>
          <w:b/>
          <w:sz w:val="24"/>
          <w:szCs w:val="24"/>
        </w:rPr>
        <w:t>Наглядный образ</w:t>
      </w:r>
      <w:r w:rsidRPr="00E05F28">
        <w:rPr>
          <w:rFonts w:ascii="Times New Roman" w:hAnsi="Times New Roman" w:cs="Times New Roman"/>
          <w:sz w:val="24"/>
          <w:szCs w:val="24"/>
        </w:rPr>
        <w:t xml:space="preserve"> 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Pr="00E05F28">
        <w:rPr>
          <w:rFonts w:ascii="Times New Roman" w:hAnsi="Times New Roman" w:cs="Times New Roman"/>
          <w:sz w:val="24"/>
          <w:szCs w:val="24"/>
        </w:rPr>
        <w:t xml:space="preserve">не копия объекта, а итог познания, фиксирующий в чувственной форме его основные результаты, полученные рациональным путем. Он представляет собой синтез абстрактных рассуждений человека с его практическим опытом, </w:t>
      </w:r>
      <w:proofErr w:type="gramStart"/>
      <w:r w:rsidRPr="00E05F28">
        <w:rPr>
          <w:rFonts w:ascii="Times New Roman" w:hAnsi="Times New Roman" w:cs="Times New Roman"/>
          <w:sz w:val="24"/>
          <w:szCs w:val="24"/>
        </w:rPr>
        <w:t>мост</w:t>
      </w:r>
      <w:proofErr w:type="gramEnd"/>
      <w:r w:rsidRPr="00E05F28">
        <w:rPr>
          <w:rFonts w:ascii="Times New Roman" w:hAnsi="Times New Roman" w:cs="Times New Roman"/>
          <w:sz w:val="24"/>
          <w:szCs w:val="24"/>
        </w:rPr>
        <w:t xml:space="preserve"> соединяющий теорию с объективным, </w:t>
      </w:r>
      <w:r w:rsidR="00742FD4" w:rsidRPr="00E05F28">
        <w:rPr>
          <w:rFonts w:ascii="Times New Roman" w:hAnsi="Times New Roman" w:cs="Times New Roman"/>
          <w:sz w:val="24"/>
          <w:szCs w:val="24"/>
        </w:rPr>
        <w:t>чувственно воспринимаемым миром»</w:t>
      </w:r>
      <w:r w:rsidR="005B3232" w:rsidRPr="00E05F28">
        <w:rPr>
          <w:rFonts w:ascii="Times New Roman" w:hAnsi="Times New Roman" w:cs="Times New Roman"/>
          <w:sz w:val="24"/>
          <w:szCs w:val="24"/>
        </w:rPr>
        <w:t xml:space="preserve"> [15]</w:t>
      </w:r>
      <w:r w:rsidR="00742FD4" w:rsidRPr="00E05F28">
        <w:rPr>
          <w:rFonts w:ascii="Times New Roman" w:hAnsi="Times New Roman" w:cs="Times New Roman"/>
          <w:sz w:val="24"/>
          <w:szCs w:val="24"/>
        </w:rPr>
        <w:t>.</w:t>
      </w:r>
      <w:r w:rsidR="005B3232" w:rsidRPr="00E0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DD0CB" w14:textId="77777777" w:rsidR="0037579E" w:rsidRPr="00E05F28" w:rsidRDefault="00EB7B13" w:rsidP="00EB7B13">
      <w:pPr>
        <w:autoSpaceDE w:val="0"/>
        <w:autoSpaceDN w:val="0"/>
        <w:adjustRightInd w:val="0"/>
        <w:spacing w:after="0" w:line="240" w:lineRule="auto"/>
        <w:ind w:firstLine="644"/>
        <w:rPr>
          <w:rFonts w:ascii="Times New Roman" w:eastAsia="TimesNewRomanPSMT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E05F28">
        <w:rPr>
          <w:rFonts w:ascii="Times New Roman" w:hAnsi="Times New Roman" w:cs="Times New Roman"/>
          <w:b/>
          <w:iCs/>
          <w:sz w:val="24"/>
          <w:szCs w:val="24"/>
        </w:rPr>
        <w:t xml:space="preserve"> Проекция </w:t>
      </w:r>
      <w:r w:rsidRPr="00E05F28">
        <w:rPr>
          <w:rFonts w:ascii="Times New Roman" w:eastAsia="TimesNewRomanPSMT" w:hAnsi="Times New Roman" w:cs="Times New Roman"/>
          <w:sz w:val="24"/>
          <w:szCs w:val="24"/>
        </w:rPr>
        <w:t xml:space="preserve">– </w:t>
      </w:r>
      <w:r w:rsidR="00742FD4" w:rsidRPr="00E05F28">
        <w:rPr>
          <w:rFonts w:ascii="Times New Roman" w:eastAsia="TimesNewRomanPSMT" w:hAnsi="Times New Roman" w:cs="Times New Roman"/>
          <w:sz w:val="24"/>
          <w:szCs w:val="24"/>
        </w:rPr>
        <w:t>«</w:t>
      </w:r>
      <w:r w:rsidRPr="00E05F28">
        <w:rPr>
          <w:rFonts w:ascii="Times New Roman" w:eastAsia="TimesNewRomanPSMT" w:hAnsi="Times New Roman" w:cs="Times New Roman"/>
          <w:sz w:val="24"/>
          <w:szCs w:val="24"/>
        </w:rPr>
        <w:t>это сложный психофизиологический процесс, протекающий в определенных педагогических условиях, который необходимо контролировать, направлять и представлять его результаты в</w:t>
      </w:r>
      <w:r w:rsidR="00742FD4" w:rsidRPr="00E05F28">
        <w:rPr>
          <w:rFonts w:ascii="Times New Roman" w:eastAsia="TimesNewRomanPSMT" w:hAnsi="Times New Roman" w:cs="Times New Roman"/>
          <w:sz w:val="24"/>
          <w:szCs w:val="24"/>
        </w:rPr>
        <w:t xml:space="preserve"> соответствующей заданной форме»</w:t>
      </w:r>
      <w:r w:rsidR="00331445" w:rsidRPr="00E05F28">
        <w:rPr>
          <w:rFonts w:ascii="Times New Roman" w:eastAsia="TimesNewRomanPSMT" w:hAnsi="Times New Roman" w:cs="Times New Roman"/>
          <w:sz w:val="24"/>
          <w:szCs w:val="24"/>
        </w:rPr>
        <w:t xml:space="preserve"> [8]</w:t>
      </w:r>
      <w:r w:rsidR="00742FD4" w:rsidRPr="00E05F28">
        <w:rPr>
          <w:rFonts w:ascii="Times New Roman" w:eastAsia="TimesNewRomanPSMT" w:hAnsi="Times New Roman" w:cs="Times New Roman"/>
          <w:sz w:val="24"/>
          <w:szCs w:val="24"/>
        </w:rPr>
        <w:t>.</w:t>
      </w:r>
    </w:p>
    <w:p w14:paraId="08EFDF2E" w14:textId="77777777" w:rsidR="00B43CFF" w:rsidRPr="00E05F28" w:rsidRDefault="00B43CFF" w:rsidP="00B43CFF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8619CB">
        <w:rPr>
          <w:rFonts w:ascii="Times New Roman" w:hAnsi="Times New Roman" w:cs="Times New Roman"/>
          <w:b/>
          <w:sz w:val="24"/>
          <w:szCs w:val="24"/>
        </w:rPr>
        <w:t>-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/>
          <w:sz w:val="24"/>
          <w:szCs w:val="24"/>
        </w:rPr>
        <w:t>Средства визуализации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="002866F1" w:rsidRPr="00E05F28">
        <w:rPr>
          <w:rFonts w:ascii="Times New Roman" w:hAnsi="Times New Roman" w:cs="Times New Roman"/>
          <w:sz w:val="24"/>
          <w:szCs w:val="24"/>
        </w:rPr>
        <w:t>–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Pr="00E05F28">
        <w:rPr>
          <w:rFonts w:ascii="Times New Roman" w:hAnsi="Times New Roman" w:cs="Times New Roman"/>
          <w:sz w:val="24"/>
          <w:szCs w:val="24"/>
        </w:rPr>
        <w:t>система передачи визуальной информации, адекватно реагирующая на действия реципиента, позволяющая любому субъекту взаимодействия осуществлять управление тра</w:t>
      </w:r>
      <w:r w:rsidR="00742FD4" w:rsidRPr="00E05F28">
        <w:rPr>
          <w:rFonts w:ascii="Times New Roman" w:hAnsi="Times New Roman" w:cs="Times New Roman"/>
          <w:sz w:val="24"/>
          <w:szCs w:val="24"/>
        </w:rPr>
        <w:t>нслируемой на экран информацией»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="002731E2" w:rsidRPr="00E05F28">
        <w:rPr>
          <w:rFonts w:ascii="Times New Roman" w:hAnsi="Times New Roman" w:cs="Times New Roman"/>
          <w:sz w:val="24"/>
          <w:szCs w:val="24"/>
        </w:rPr>
        <w:t>[9]</w:t>
      </w:r>
      <w:r w:rsidR="00742FD4" w:rsidRPr="00E05F28">
        <w:rPr>
          <w:rFonts w:ascii="Times New Roman" w:hAnsi="Times New Roman" w:cs="Times New Roman"/>
          <w:sz w:val="24"/>
          <w:szCs w:val="24"/>
        </w:rPr>
        <w:t>.</w:t>
      </w:r>
    </w:p>
    <w:p w14:paraId="75519C9B" w14:textId="77777777" w:rsidR="00B834A7" w:rsidRPr="00E05F28" w:rsidRDefault="00BF5836" w:rsidP="00E73B3A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8619CB">
        <w:rPr>
          <w:rFonts w:ascii="Times New Roman" w:hAnsi="Times New Roman" w:cs="Times New Roman"/>
          <w:b/>
          <w:sz w:val="24"/>
          <w:szCs w:val="24"/>
        </w:rPr>
        <w:t>-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/>
          <w:sz w:val="24"/>
          <w:szCs w:val="24"/>
        </w:rPr>
        <w:t>Техника педагогическая</w:t>
      </w:r>
      <w:r w:rsidRPr="00E05F28">
        <w:rPr>
          <w:rFonts w:ascii="Times New Roman" w:hAnsi="Times New Roman" w:cs="Times New Roman"/>
          <w:sz w:val="24"/>
          <w:szCs w:val="24"/>
        </w:rPr>
        <w:t xml:space="preserve"> – </w:t>
      </w:r>
      <w:r w:rsidR="00742FD4" w:rsidRPr="00E05F28">
        <w:rPr>
          <w:rFonts w:ascii="Times New Roman" w:hAnsi="Times New Roman" w:cs="Times New Roman"/>
          <w:sz w:val="24"/>
          <w:szCs w:val="24"/>
        </w:rPr>
        <w:t>«</w:t>
      </w:r>
      <w:r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сочетание педагогических средств и приемов, которыми владеет учитель (педагог), и которые позволяют ему эффективно решать педагогические задачи</w:t>
      </w:r>
      <w:r w:rsidR="00742FD4"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13845"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[16]</w:t>
      </w:r>
      <w:r w:rsidR="00742FD4"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13845"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5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6F1EFA7" w14:textId="77777777" w:rsidR="00B55C9D" w:rsidRDefault="00B43CFF" w:rsidP="00F409EC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8619CB">
        <w:rPr>
          <w:rFonts w:ascii="Times New Roman" w:hAnsi="Times New Roman" w:cs="Times New Roman"/>
          <w:b/>
          <w:sz w:val="24"/>
          <w:szCs w:val="24"/>
        </w:rPr>
        <w:t>-</w:t>
      </w:r>
      <w:r w:rsidRPr="00E05F28">
        <w:rPr>
          <w:rFonts w:ascii="Times New Roman" w:hAnsi="Times New Roman" w:cs="Times New Roman"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/>
          <w:sz w:val="24"/>
          <w:szCs w:val="24"/>
        </w:rPr>
        <w:t>Техники визуализации</w:t>
      </w:r>
      <w:r w:rsidRPr="00E05F28">
        <w:rPr>
          <w:rFonts w:ascii="Times New Roman" w:hAnsi="Times New Roman" w:cs="Times New Roman"/>
          <w:sz w:val="24"/>
          <w:szCs w:val="24"/>
        </w:rPr>
        <w:t xml:space="preserve"> – «…не только предоставляют визуальное оформление изучаемого материала, но и включают в действие механизмы второго, по мнению Я.А. Коменского,</w:t>
      </w:r>
      <w:r w:rsidR="00742FD4" w:rsidRPr="00E05F28">
        <w:rPr>
          <w:rFonts w:ascii="Times New Roman" w:hAnsi="Times New Roman" w:cs="Times New Roman"/>
          <w:sz w:val="24"/>
          <w:szCs w:val="24"/>
        </w:rPr>
        <w:t xml:space="preserve"> источника познания – рассудка»</w:t>
      </w:r>
      <w:r w:rsidR="00E54C99" w:rsidRPr="00E05F28">
        <w:rPr>
          <w:rFonts w:ascii="Times New Roman" w:hAnsi="Times New Roman" w:cs="Times New Roman"/>
          <w:sz w:val="24"/>
          <w:szCs w:val="24"/>
        </w:rPr>
        <w:t xml:space="preserve"> [19]</w:t>
      </w:r>
      <w:r w:rsidR="00742FD4" w:rsidRPr="00E05F2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3B190" w14:textId="77777777" w:rsidR="00F409EC" w:rsidRPr="00F409EC" w:rsidRDefault="00F409EC" w:rsidP="00F409EC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</w:p>
    <w:p w14:paraId="279AB6CA" w14:textId="77777777" w:rsidR="00247C67" w:rsidRDefault="00247C67" w:rsidP="004D611A">
      <w:pPr>
        <w:pStyle w:val="a5"/>
        <w:tabs>
          <w:tab w:val="left" w:pos="14570"/>
        </w:tabs>
        <w:ind w:right="-31" w:firstLine="64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327DD" w14:textId="77777777" w:rsidR="004D611A" w:rsidRPr="00E05F28" w:rsidRDefault="00B43CFF" w:rsidP="00851463">
      <w:pPr>
        <w:pStyle w:val="a5"/>
        <w:tabs>
          <w:tab w:val="left" w:pos="14570"/>
        </w:tabs>
        <w:ind w:right="-31" w:firstLine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F28">
        <w:rPr>
          <w:rFonts w:ascii="Times New Roman" w:hAnsi="Times New Roman" w:cs="Times New Roman"/>
          <w:b/>
          <w:bCs/>
          <w:sz w:val="24"/>
          <w:szCs w:val="24"/>
        </w:rPr>
        <w:t>Цель и задачи</w:t>
      </w:r>
      <w:r w:rsidR="00740151" w:rsidRPr="00E05F28">
        <w:rPr>
          <w:rFonts w:ascii="Times New Roman" w:hAnsi="Times New Roman" w:cs="Times New Roman"/>
          <w:b/>
          <w:bCs/>
          <w:sz w:val="24"/>
          <w:szCs w:val="24"/>
        </w:rPr>
        <w:t xml:space="preserve"> методического сопровождения педагогов в о</w:t>
      </w:r>
      <w:r w:rsidR="00EF5E9C" w:rsidRPr="00E05F28">
        <w:rPr>
          <w:rFonts w:ascii="Times New Roman" w:hAnsi="Times New Roman" w:cs="Times New Roman"/>
          <w:b/>
          <w:bCs/>
          <w:sz w:val="24"/>
          <w:szCs w:val="24"/>
        </w:rPr>
        <w:t xml:space="preserve">бласти формирования профессионально </w:t>
      </w:r>
      <w:r w:rsidR="00740151" w:rsidRPr="00E05F28">
        <w:rPr>
          <w:rFonts w:ascii="Times New Roman" w:hAnsi="Times New Roman" w:cs="Times New Roman"/>
          <w:b/>
          <w:bCs/>
          <w:sz w:val="24"/>
          <w:szCs w:val="24"/>
        </w:rPr>
        <w:t>знач</w:t>
      </w:r>
      <w:r w:rsidR="00EF5E9C" w:rsidRPr="00E05F28">
        <w:rPr>
          <w:rFonts w:ascii="Times New Roman" w:hAnsi="Times New Roman" w:cs="Times New Roman"/>
          <w:b/>
          <w:bCs/>
          <w:sz w:val="24"/>
          <w:szCs w:val="24"/>
        </w:rPr>
        <w:t>имых</w:t>
      </w:r>
      <w:r w:rsidR="00740151" w:rsidRPr="00E05F28">
        <w:rPr>
          <w:rFonts w:ascii="Times New Roman" w:hAnsi="Times New Roman" w:cs="Times New Roman"/>
          <w:b/>
          <w:bCs/>
          <w:sz w:val="24"/>
          <w:szCs w:val="24"/>
        </w:rPr>
        <w:t xml:space="preserve"> умений</w:t>
      </w:r>
      <w:r w:rsidR="00EF5E9C" w:rsidRPr="00E05F28">
        <w:rPr>
          <w:bCs/>
        </w:rPr>
        <w:t xml:space="preserve">, </w:t>
      </w:r>
      <w:r w:rsidR="00EF5E9C" w:rsidRPr="00E05F28">
        <w:rPr>
          <w:rFonts w:ascii="Times New Roman" w:hAnsi="Times New Roman" w:cs="Times New Roman"/>
          <w:b/>
          <w:bCs/>
          <w:sz w:val="24"/>
          <w:szCs w:val="24"/>
        </w:rPr>
        <w:t>направленных на</w:t>
      </w:r>
      <w:r w:rsidR="00EF5E9C" w:rsidRPr="00E05F28">
        <w:rPr>
          <w:bCs/>
        </w:rPr>
        <w:t xml:space="preserve"> </w:t>
      </w:r>
      <w:r w:rsidR="00EF5E9C" w:rsidRPr="00E05F28">
        <w:rPr>
          <w:rFonts w:ascii="Times New Roman" w:hAnsi="Times New Roman" w:cs="Times New Roman"/>
          <w:b/>
          <w:bCs/>
          <w:sz w:val="24"/>
          <w:szCs w:val="24"/>
        </w:rPr>
        <w:t xml:space="preserve">создание и применение </w:t>
      </w:r>
      <w:r w:rsidR="00742FD4" w:rsidRPr="00E05F28">
        <w:rPr>
          <w:rFonts w:ascii="Times New Roman" w:hAnsi="Times New Roman" w:cs="Times New Roman"/>
          <w:b/>
          <w:bCs/>
          <w:sz w:val="24"/>
          <w:szCs w:val="24"/>
        </w:rPr>
        <w:t>средств</w:t>
      </w:r>
      <w:r w:rsidR="0086469E" w:rsidRPr="00E05F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/>
          <w:bCs/>
          <w:sz w:val="24"/>
          <w:szCs w:val="24"/>
        </w:rPr>
        <w:t>визуализации</w:t>
      </w:r>
      <w:r w:rsidR="00C17B50" w:rsidRPr="00E0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FD4A3C" w14:textId="77777777" w:rsidR="001F3266" w:rsidRPr="00E05F28" w:rsidRDefault="00851463" w:rsidP="00742FD4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D076AC" w:rsidRPr="00E05F28">
        <w:rPr>
          <w:rFonts w:ascii="Times New Roman" w:hAnsi="Times New Roman" w:cs="Times New Roman"/>
          <w:b/>
          <w:sz w:val="24"/>
          <w:szCs w:val="24"/>
        </w:rPr>
        <w:t xml:space="preserve">методического сопровождения </w:t>
      </w:r>
      <w:r w:rsidRPr="00E05F28">
        <w:rPr>
          <w:rFonts w:ascii="Times New Roman" w:hAnsi="Times New Roman" w:cs="Times New Roman"/>
          <w:sz w:val="24"/>
          <w:szCs w:val="24"/>
        </w:rPr>
        <w:t xml:space="preserve">– </w:t>
      </w:r>
      <w:r w:rsidR="001F3266" w:rsidRPr="00E05F28">
        <w:rPr>
          <w:rFonts w:ascii="Times New Roman" w:hAnsi="Times New Roman" w:cs="Times New Roman"/>
          <w:sz w:val="24"/>
          <w:szCs w:val="24"/>
        </w:rPr>
        <w:t>создать условия для профессионально-личностного развития педагогов посредством расширения возможностей для овладения ими средствами и использования их в практической деятельности</w:t>
      </w:r>
      <w:r w:rsidR="0039232D" w:rsidRPr="00E05F28">
        <w:rPr>
          <w:rFonts w:ascii="Times New Roman" w:hAnsi="Times New Roman" w:cs="Times New Roman"/>
          <w:sz w:val="24"/>
          <w:szCs w:val="24"/>
        </w:rPr>
        <w:t>.</w:t>
      </w:r>
      <w:r w:rsidR="001F3266" w:rsidRPr="00E0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5D0DD" w14:textId="77777777" w:rsidR="00D076AC" w:rsidRDefault="00851463" w:rsidP="00742FD4">
      <w:pPr>
        <w:spacing w:after="0" w:line="240" w:lineRule="auto"/>
        <w:ind w:firstLine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F28">
        <w:rPr>
          <w:rFonts w:ascii="Times New Roman" w:hAnsi="Times New Roman" w:cs="Times New Roman"/>
          <w:b/>
          <w:sz w:val="24"/>
          <w:szCs w:val="24"/>
        </w:rPr>
        <w:t>Задачи:</w:t>
      </w:r>
      <w:r w:rsidR="00C17B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FA8BDF" w14:textId="77777777" w:rsidR="00851463" w:rsidRDefault="00B92550" w:rsidP="00742FD4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D37">
        <w:rPr>
          <w:rFonts w:ascii="Times New Roman" w:hAnsi="Times New Roman" w:cs="Times New Roman"/>
          <w:sz w:val="24"/>
          <w:szCs w:val="24"/>
        </w:rPr>
        <w:t>О</w:t>
      </w:r>
      <w:r w:rsidR="00D076AC" w:rsidRPr="00473D37">
        <w:rPr>
          <w:rFonts w:ascii="Times New Roman" w:hAnsi="Times New Roman" w:cs="Times New Roman"/>
          <w:sz w:val="24"/>
          <w:szCs w:val="24"/>
        </w:rPr>
        <w:t xml:space="preserve">рганизовать проведение самооценки использования </w:t>
      </w:r>
      <w:r w:rsidR="00742FD4">
        <w:rPr>
          <w:rFonts w:ascii="Times New Roman" w:hAnsi="Times New Roman" w:cs="Times New Roman"/>
          <w:sz w:val="24"/>
          <w:szCs w:val="24"/>
        </w:rPr>
        <w:t xml:space="preserve">педагогами </w:t>
      </w:r>
      <w:r w:rsidR="00D076AC" w:rsidRPr="00473D37">
        <w:rPr>
          <w:rFonts w:ascii="Times New Roman" w:hAnsi="Times New Roman" w:cs="Times New Roman"/>
          <w:sz w:val="24"/>
          <w:szCs w:val="24"/>
        </w:rPr>
        <w:t>визуализации в практической деят</w:t>
      </w:r>
      <w:r w:rsidRPr="00473D37">
        <w:rPr>
          <w:rFonts w:ascii="Times New Roman" w:hAnsi="Times New Roman" w:cs="Times New Roman"/>
          <w:sz w:val="24"/>
          <w:szCs w:val="24"/>
        </w:rPr>
        <w:t>ельности</w:t>
      </w:r>
      <w:r w:rsidR="00FF3B12">
        <w:rPr>
          <w:rFonts w:ascii="Times New Roman" w:hAnsi="Times New Roman" w:cs="Times New Roman"/>
          <w:sz w:val="24"/>
          <w:szCs w:val="24"/>
        </w:rPr>
        <w:t>.</w:t>
      </w:r>
    </w:p>
    <w:p w14:paraId="0CD4BED6" w14:textId="77777777" w:rsidR="003E5409" w:rsidRDefault="003E5409" w:rsidP="003E5409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Проанализировать ресурсное обеспечение образовательной организации для овладения педагогами техниками визуализации.</w:t>
      </w:r>
    </w:p>
    <w:p w14:paraId="58A9BC88" w14:textId="5D4D661B" w:rsidR="00473D37" w:rsidRPr="003E5409" w:rsidRDefault="002F50C4" w:rsidP="00D5509A">
      <w:pPr>
        <w:pStyle w:val="a5"/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076AC" w:rsidRPr="003E5409">
        <w:rPr>
          <w:rFonts w:ascii="Times New Roman" w:hAnsi="Times New Roman" w:cs="Times New Roman"/>
          <w:sz w:val="24"/>
          <w:szCs w:val="24"/>
        </w:rPr>
        <w:t>Разработать</w:t>
      </w:r>
      <w:r w:rsidR="0039232D">
        <w:rPr>
          <w:rFonts w:ascii="Times New Roman" w:hAnsi="Times New Roman" w:cs="Times New Roman"/>
          <w:sz w:val="24"/>
          <w:szCs w:val="24"/>
        </w:rPr>
        <w:t xml:space="preserve"> механизм</w:t>
      </w:r>
      <w:r w:rsidR="00D076AC" w:rsidRPr="003E5409">
        <w:rPr>
          <w:rFonts w:ascii="Times New Roman" w:hAnsi="Times New Roman" w:cs="Times New Roman"/>
          <w:sz w:val="24"/>
          <w:szCs w:val="24"/>
        </w:rPr>
        <w:t xml:space="preserve"> формирования</w:t>
      </w:r>
      <w:r w:rsidR="00FF3B12" w:rsidRPr="003E5409">
        <w:rPr>
          <w:rFonts w:ascii="Times New Roman" w:hAnsi="Times New Roman" w:cs="Times New Roman"/>
          <w:sz w:val="24"/>
          <w:szCs w:val="24"/>
        </w:rPr>
        <w:t xml:space="preserve"> и совершенствования</w:t>
      </w:r>
      <w:r w:rsidR="00D076AC" w:rsidRPr="003E5409">
        <w:rPr>
          <w:rFonts w:ascii="Times New Roman" w:hAnsi="Times New Roman" w:cs="Times New Roman"/>
          <w:sz w:val="24"/>
          <w:szCs w:val="24"/>
        </w:rPr>
        <w:t xml:space="preserve"> </w:t>
      </w:r>
      <w:r w:rsidR="003E5409" w:rsidRPr="003E5409">
        <w:rPr>
          <w:rFonts w:ascii="Times New Roman" w:hAnsi="Times New Roman" w:cs="Times New Roman"/>
          <w:sz w:val="24"/>
          <w:szCs w:val="24"/>
        </w:rPr>
        <w:t xml:space="preserve">у педагогов </w:t>
      </w:r>
      <w:r w:rsidR="003E5409">
        <w:rPr>
          <w:rFonts w:ascii="Times New Roman" w:hAnsi="Times New Roman" w:cs="Times New Roman"/>
          <w:sz w:val="24"/>
          <w:szCs w:val="24"/>
        </w:rPr>
        <w:t xml:space="preserve">профессиональных </w:t>
      </w:r>
      <w:r w:rsidR="00473D37" w:rsidRPr="003E5409">
        <w:rPr>
          <w:rFonts w:ascii="Times New Roman" w:hAnsi="Times New Roman" w:cs="Times New Roman"/>
          <w:bCs/>
          <w:sz w:val="24"/>
          <w:szCs w:val="24"/>
        </w:rPr>
        <w:t>компетенций</w:t>
      </w:r>
      <w:r w:rsidR="003E5409" w:rsidRPr="003E54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3D37" w:rsidRPr="003E5409">
        <w:rPr>
          <w:rFonts w:ascii="Times New Roman" w:hAnsi="Times New Roman" w:cs="Times New Roman"/>
          <w:bCs/>
          <w:sz w:val="24"/>
          <w:szCs w:val="24"/>
        </w:rPr>
        <w:t>в области</w:t>
      </w:r>
      <w:r w:rsidR="003E5409" w:rsidRPr="003E54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7A8A" w:rsidRPr="003E5409">
        <w:rPr>
          <w:rFonts w:ascii="Times New Roman" w:hAnsi="Times New Roman" w:cs="Times New Roman"/>
          <w:bCs/>
          <w:sz w:val="24"/>
          <w:szCs w:val="24"/>
        </w:rPr>
        <w:t>практического использования</w:t>
      </w:r>
      <w:r w:rsidR="00473D37" w:rsidRPr="003E5409">
        <w:rPr>
          <w:rFonts w:ascii="Times New Roman" w:hAnsi="Times New Roman" w:cs="Times New Roman"/>
          <w:bCs/>
          <w:sz w:val="24"/>
          <w:szCs w:val="24"/>
        </w:rPr>
        <w:t xml:space="preserve"> визуализации информации в процессе обобщения и презентации </w:t>
      </w:r>
      <w:r w:rsidR="003E5409" w:rsidRPr="003E5409">
        <w:rPr>
          <w:rFonts w:ascii="Times New Roman" w:hAnsi="Times New Roman" w:cs="Times New Roman"/>
          <w:bCs/>
          <w:sz w:val="24"/>
          <w:szCs w:val="24"/>
        </w:rPr>
        <w:t xml:space="preserve">ими </w:t>
      </w:r>
      <w:r w:rsidR="00473D37" w:rsidRPr="003E5409">
        <w:rPr>
          <w:rFonts w:ascii="Times New Roman" w:hAnsi="Times New Roman" w:cs="Times New Roman"/>
          <w:bCs/>
          <w:sz w:val="24"/>
          <w:szCs w:val="24"/>
        </w:rPr>
        <w:t>педагогического опыта.</w:t>
      </w:r>
    </w:p>
    <w:p w14:paraId="02B28E5E" w14:textId="77777777" w:rsidR="00D076AC" w:rsidRPr="00D076AC" w:rsidRDefault="00D076AC" w:rsidP="00D5509A">
      <w:pPr>
        <w:spacing w:after="0" w:line="24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</w:p>
    <w:p w14:paraId="50FC8BF4" w14:textId="77777777" w:rsidR="00624BD4" w:rsidRDefault="00624BD4" w:rsidP="00742FD4">
      <w:pPr>
        <w:shd w:val="clear" w:color="auto" w:fill="FFFFFF"/>
        <w:tabs>
          <w:tab w:val="left" w:pos="1457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91F21A" w14:textId="77777777" w:rsidR="00886010" w:rsidRDefault="00C17B50" w:rsidP="0088601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38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Алгоритм</w:t>
      </w:r>
      <w:r w:rsidR="008860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визуализации информации</w:t>
      </w:r>
      <w:r w:rsidR="00886010" w:rsidRPr="00102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8860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примерная схема выстраивания визуального образа)</w:t>
      </w:r>
    </w:p>
    <w:p w14:paraId="1101767C" w14:textId="77777777" w:rsidR="00624BD4" w:rsidRDefault="00624BD4" w:rsidP="0088601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2B3EE1" w14:textId="744862BB" w:rsidR="00624BD4" w:rsidRPr="009518B1" w:rsidRDefault="00624BD4" w:rsidP="00D06E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понимания формирования визуального образа в рамках обобщения и презентации опыта профессиональной деятельности </w:t>
      </w:r>
      <w:r w:rsidR="007A7A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 очень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важным представляется </w:t>
      </w:r>
      <w:r w:rsidR="00F40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визуального образа.</w:t>
      </w:r>
    </w:p>
    <w:p w14:paraId="1617EA53" w14:textId="77777777" w:rsidR="0012207D" w:rsidRPr="0012207D" w:rsidRDefault="00624BD4" w:rsidP="001220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ходе мыслительной деятельности происходит обработка и структурирование информации. Следствием обработки информации</w:t>
      </w:r>
      <w:r w:rsidR="00EE4CF2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осознание и понимание текста.  </w:t>
      </w:r>
      <w:r w:rsidRPr="009518B1">
        <w:rPr>
          <w:rFonts w:ascii="Times New Roman" w:hAnsi="Times New Roman" w:cs="Times New Roman"/>
          <w:color w:val="000000"/>
          <w:sz w:val="24"/>
          <w:szCs w:val="24"/>
        </w:rPr>
        <w:t xml:space="preserve">Понимание информации происходит поэтапно – от понимания слова до использования знаний, </w:t>
      </w:r>
      <w:r w:rsidRPr="009518B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имеющих отношение </w:t>
      </w:r>
      <w:r w:rsidR="00EE4CF2">
        <w:rPr>
          <w:rFonts w:ascii="Times New Roman" w:hAnsi="Times New Roman" w:cs="Times New Roman"/>
          <w:color w:val="000000"/>
          <w:sz w:val="24"/>
          <w:szCs w:val="24"/>
        </w:rPr>
        <w:t>к тексту, что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плавно перетекает в</w:t>
      </w:r>
      <w:r w:rsidRPr="009518B1">
        <w:rPr>
          <w:rFonts w:ascii="Times New Roman" w:hAnsi="Times New Roman" w:cs="Times New Roman"/>
          <w:color w:val="000000"/>
          <w:sz w:val="24"/>
          <w:szCs w:val="24"/>
        </w:rPr>
        <w:t xml:space="preserve"> процесс </w:t>
      </w:r>
      <w:proofErr w:type="spellStart"/>
      <w:r w:rsidRPr="009518B1">
        <w:rPr>
          <w:rFonts w:ascii="Times New Roman" w:hAnsi="Times New Roman" w:cs="Times New Roman"/>
          <w:color w:val="000000"/>
          <w:sz w:val="24"/>
          <w:szCs w:val="24"/>
        </w:rPr>
        <w:t>мыслеобразовани</w:t>
      </w:r>
      <w:r w:rsidR="00F82F6A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spellEnd"/>
      <w:r w:rsidR="00F82F6A">
        <w:rPr>
          <w:rFonts w:ascii="Times New Roman" w:hAnsi="Times New Roman" w:cs="Times New Roman"/>
          <w:color w:val="000000"/>
          <w:sz w:val="24"/>
          <w:szCs w:val="24"/>
        </w:rPr>
        <w:t>, формирующий, с помощью механизма проекции, визуальный образ.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>Как отмечал российский психолог, автор единой</w:t>
      </w:r>
      <w:r w:rsidR="0012207D">
        <w:rPr>
          <w:rFonts w:ascii="Times New Roman" w:eastAsia="TimesNewRomanPSMT" w:hAnsi="Times New Roman" w:cs="Times New Roman"/>
          <w:sz w:val="24"/>
          <w:szCs w:val="24"/>
        </w:rPr>
        <w:t xml:space="preserve"> т</w:t>
      </w:r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 xml:space="preserve">еории психических процессов Л.М. </w:t>
      </w:r>
      <w:proofErr w:type="spellStart"/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>Веккер</w:t>
      </w:r>
      <w:proofErr w:type="spellEnd"/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>, «</w:t>
      </w:r>
      <w:r w:rsidR="0012207D" w:rsidRPr="004D3BFE">
        <w:rPr>
          <w:rFonts w:ascii="Times New Roman" w:eastAsia="TimesNewRomanPSMT" w:hAnsi="Times New Roman" w:cs="Times New Roman"/>
          <w:b/>
          <w:bCs/>
          <w:sz w:val="24"/>
          <w:szCs w:val="24"/>
        </w:rPr>
        <w:t>проекция образа</w:t>
      </w:r>
      <w:r w:rsidR="0012207D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</w:t>
      </w:r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>заключается именно в изображении объекта</w:t>
      </w:r>
      <w:r w:rsidR="0012207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12207D" w:rsidRPr="008619CB">
        <w:rPr>
          <w:rFonts w:ascii="Times New Roman" w:eastAsia="TimesNewRomanPSMT" w:hAnsi="Times New Roman" w:cs="Times New Roman"/>
          <w:sz w:val="24"/>
          <w:szCs w:val="24"/>
        </w:rPr>
        <w:t>находящимся</w:t>
      </w:r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 xml:space="preserve"> во внешней по отношению к носителю</w:t>
      </w:r>
      <w:r w:rsidR="0012207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12207D" w:rsidRPr="004D3BFE">
        <w:rPr>
          <w:rFonts w:ascii="Times New Roman" w:eastAsia="TimesNewRomanPSMT" w:hAnsi="Times New Roman" w:cs="Times New Roman"/>
          <w:sz w:val="24"/>
          <w:szCs w:val="24"/>
        </w:rPr>
        <w:t>изображения области пространства»</w:t>
      </w:r>
      <w:r w:rsidR="0012207D" w:rsidRPr="00B95626">
        <w:rPr>
          <w:rFonts w:ascii="Times New Roman" w:eastAsia="TimesNewRomanPSMT" w:hAnsi="Times New Roman" w:cs="Times New Roman"/>
          <w:sz w:val="24"/>
          <w:szCs w:val="24"/>
        </w:rPr>
        <w:t xml:space="preserve"> [</w:t>
      </w:r>
      <w:r w:rsidR="0012207D" w:rsidRPr="0012207D">
        <w:rPr>
          <w:rFonts w:ascii="Times New Roman" w:eastAsia="TimesNewRomanPSMT" w:hAnsi="Times New Roman" w:cs="Times New Roman"/>
          <w:sz w:val="24"/>
          <w:szCs w:val="24"/>
        </w:rPr>
        <w:t>1]</w:t>
      </w:r>
      <w:r w:rsidR="0012207D">
        <w:rPr>
          <w:rFonts w:ascii="Times New Roman" w:eastAsia="TimesNewRomanPSMT" w:hAnsi="Times New Roman" w:cs="Times New Roman"/>
          <w:sz w:val="24"/>
          <w:szCs w:val="24"/>
        </w:rPr>
        <w:t>.</w:t>
      </w:r>
    </w:p>
    <w:p w14:paraId="2E85288E" w14:textId="77777777" w:rsidR="00886010" w:rsidRPr="0012207D" w:rsidRDefault="00624BD4" w:rsidP="00F82F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свою очередь, структурирование информации помогает сформировать наглядный образ и построить модель визуализации, формирующую визуальный образ</w:t>
      </w:r>
      <w:r w:rsidR="00B275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752B" w:rsidRPr="002138D6">
        <w:rPr>
          <w:rFonts w:ascii="Times New Roman" w:hAnsi="Times New Roman" w:cs="Times New Roman"/>
          <w:color w:val="000000"/>
          <w:sz w:val="24"/>
          <w:szCs w:val="24"/>
        </w:rPr>
        <w:t>(см. рис</w:t>
      </w:r>
      <w:r w:rsidR="0012207D">
        <w:rPr>
          <w:rFonts w:ascii="Times New Roman" w:hAnsi="Times New Roman" w:cs="Times New Roman"/>
          <w:color w:val="000000"/>
          <w:sz w:val="24"/>
          <w:szCs w:val="24"/>
        </w:rPr>
        <w:t>унок</w:t>
      </w:r>
      <w:r w:rsidR="00B2752B" w:rsidRPr="002138D6">
        <w:rPr>
          <w:rFonts w:ascii="Times New Roman" w:hAnsi="Times New Roman" w:cs="Times New Roman"/>
          <w:color w:val="000000"/>
          <w:sz w:val="24"/>
          <w:szCs w:val="24"/>
        </w:rPr>
        <w:t xml:space="preserve"> 1)</w:t>
      </w:r>
      <w:r w:rsidRPr="002138D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D3B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5718C7C" w14:textId="77777777" w:rsidR="00C17B50" w:rsidRDefault="00C17B50" w:rsidP="00CB046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027463E" w14:textId="77777777" w:rsidR="00624BD4" w:rsidRDefault="00944561" w:rsidP="00624BD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08CEE88" wp14:editId="69A7D3DC">
            <wp:extent cx="5874587" cy="2587925"/>
            <wp:effectExtent l="19050" t="19050" r="0" b="3175"/>
            <wp:docPr id="3" name="Рисунок 3" descr="C:\Users\Пользователь\Desktop\Батюкова Е.А\изображение_viber_2023-01-11_15-26-01-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Батюкова Е.А\изображение_viber_2023-01-11_15-26-01-2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19"/>
                    <a:stretch/>
                  </pic:blipFill>
                  <pic:spPr bwMode="auto">
                    <a:xfrm>
                      <a:off x="0" y="0"/>
                      <a:ext cx="5878942" cy="258984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E8027" w14:textId="77777777" w:rsidR="0012207D" w:rsidRDefault="0012207D" w:rsidP="00CB04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0474AE2" w14:textId="77777777" w:rsidR="00C17B50" w:rsidRDefault="00C17B50" w:rsidP="00CB04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Рис. 1 – Алгоритм визуализации информации</w:t>
      </w:r>
    </w:p>
    <w:p w14:paraId="0A109D8A" w14:textId="77777777" w:rsidR="0012207D" w:rsidRDefault="0012207D" w:rsidP="00CB04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787E04" w14:textId="77777777" w:rsidR="00EE4CF2" w:rsidRDefault="00EE4CF2" w:rsidP="00CB04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мыслительного образа помогает более доступно и компактно преподнести материал. Знакомс</w:t>
      </w:r>
      <w:r w:rsidR="00C1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материалом (информацией), 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с 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продолжается в поиске ее смысла и дальнейшей интерпретации, постижении сути слова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структур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предложения и части текста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как следствие – 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мыслительн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</w:t>
      </w:r>
      <w:r w:rsidR="00C17B50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средствами визуализации</w:t>
      </w:r>
      <w:r w:rsidR="00B2752B"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 2)</w:t>
      </w:r>
      <w:r w:rsidRPr="00DA20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8732D9" w14:textId="77777777" w:rsidR="00EE4CF2" w:rsidRPr="00171663" w:rsidRDefault="00EE4CF2" w:rsidP="00624BD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CB68F0A" w14:textId="77777777" w:rsidR="00C17B50" w:rsidRPr="00171663" w:rsidRDefault="006D2E0D" w:rsidP="006D2E0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67793E2" wp14:editId="147133B3">
            <wp:extent cx="3916392" cy="2251495"/>
            <wp:effectExtent l="19050" t="19050" r="8255" b="0"/>
            <wp:docPr id="2" name="Рисунок 2" descr="C:\Users\Пользователь\Desktop\1671779133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671779133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5" t="6698" r="22142" b="7555"/>
                    <a:stretch/>
                  </pic:blipFill>
                  <pic:spPr bwMode="auto">
                    <a:xfrm>
                      <a:off x="0" y="0"/>
                      <a:ext cx="3921261" cy="225429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A552B" w14:textId="77777777" w:rsidR="0012207D" w:rsidRDefault="0012207D" w:rsidP="00C17B5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5C200A1" w14:textId="68435088" w:rsidR="00C17B50" w:rsidRDefault="00C17B50" w:rsidP="00C17B5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Рис. 2 </w:t>
      </w:r>
      <w:r w:rsidR="007A7A8A">
        <w:rPr>
          <w:rFonts w:ascii="Times New Roman" w:hAnsi="Times New Roman" w:cs="Times New Roman"/>
          <w:color w:val="000000"/>
          <w:sz w:val="24"/>
          <w:szCs w:val="24"/>
        </w:rPr>
        <w:t>– Визуализация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процесс понимания</w:t>
      </w:r>
    </w:p>
    <w:p w14:paraId="3E9EE832" w14:textId="77777777" w:rsidR="00C17B50" w:rsidRDefault="00C17B50" w:rsidP="00624BD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13E997B" w14:textId="77777777" w:rsidR="00624BD4" w:rsidRPr="00163D2C" w:rsidRDefault="003B6EA0" w:rsidP="00163D2C">
      <w:pPr>
        <w:spacing w:after="0" w:line="240" w:lineRule="auto"/>
        <w:ind w:firstLine="708"/>
        <w:jc w:val="both"/>
        <w:textAlignment w:val="top"/>
        <w:outlineLvl w:val="0"/>
        <w:rPr>
          <w:rFonts w:ascii="Times New Roman" w:hAnsi="Times New Roman" w:cs="Times New Roman"/>
          <w:iCs/>
          <w:sz w:val="24"/>
          <w:szCs w:val="24"/>
          <w:highlight w:val="yellow"/>
          <w:shd w:val="clear" w:color="auto" w:fill="FFFFFF"/>
        </w:rPr>
      </w:pPr>
      <w:r w:rsidRPr="00844C5B">
        <w:rPr>
          <w:rFonts w:ascii="Times New Roman" w:hAnsi="Times New Roman" w:cs="Times New Roman"/>
          <w:sz w:val="24"/>
          <w:szCs w:val="24"/>
        </w:rPr>
        <w:t xml:space="preserve">Создавая и транслируя визуальные образы, мы перерабатываем и передаем информацию. По мнению </w:t>
      </w:r>
      <w:r w:rsidR="000C3798">
        <w:rPr>
          <w:rFonts w:ascii="Times New Roman" w:hAnsi="Times New Roman" w:cs="Times New Roman"/>
          <w:sz w:val="24"/>
          <w:szCs w:val="24"/>
        </w:rPr>
        <w:t xml:space="preserve">О.А. </w:t>
      </w:r>
      <w:r w:rsidRPr="00844C5B">
        <w:rPr>
          <w:rFonts w:ascii="Times New Roman" w:hAnsi="Times New Roman" w:cs="Times New Roman"/>
          <w:sz w:val="24"/>
          <w:szCs w:val="24"/>
        </w:rPr>
        <w:t>Федосовой и</w:t>
      </w:r>
      <w:r w:rsidR="000C3798">
        <w:rPr>
          <w:rFonts w:ascii="Times New Roman" w:hAnsi="Times New Roman" w:cs="Times New Roman"/>
          <w:sz w:val="24"/>
          <w:szCs w:val="24"/>
        </w:rPr>
        <w:t xml:space="preserve"> Е.Н. Соколиной </w:t>
      </w:r>
      <w:r w:rsidRPr="00844C5B">
        <w:rPr>
          <w:rFonts w:ascii="Times New Roman" w:hAnsi="Times New Roman" w:cs="Times New Roman"/>
          <w:sz w:val="24"/>
          <w:szCs w:val="24"/>
        </w:rPr>
        <w:t xml:space="preserve">«визуальная передача информации способствует формированию и развитию визуального мышления и зрительного </w:t>
      </w:r>
      <w:r>
        <w:rPr>
          <w:rFonts w:ascii="Times New Roman" w:hAnsi="Times New Roman" w:cs="Times New Roman"/>
          <w:sz w:val="24"/>
          <w:szCs w:val="24"/>
        </w:rPr>
        <w:t>восприятия</w:t>
      </w:r>
      <w:r w:rsidRPr="00844C5B">
        <w:rPr>
          <w:rFonts w:ascii="Times New Roman" w:hAnsi="Times New Roman" w:cs="Times New Roman"/>
          <w:sz w:val="24"/>
          <w:szCs w:val="24"/>
        </w:rPr>
        <w:t>»</w:t>
      </w:r>
      <w:r w:rsidR="0012207D">
        <w:rPr>
          <w:rFonts w:ascii="Times New Roman" w:hAnsi="Times New Roman" w:cs="Times New Roman"/>
          <w:sz w:val="24"/>
          <w:szCs w:val="24"/>
        </w:rPr>
        <w:t xml:space="preserve"> </w:t>
      </w:r>
      <w:r w:rsidR="004D0446">
        <w:rPr>
          <w:rFonts w:ascii="Times New Roman" w:hAnsi="Times New Roman" w:cs="Times New Roman"/>
          <w:sz w:val="24"/>
          <w:szCs w:val="24"/>
        </w:rPr>
        <w:t>[</w:t>
      </w:r>
      <w:r w:rsidR="004D0446" w:rsidRPr="004D0446">
        <w:rPr>
          <w:rFonts w:ascii="Times New Roman" w:hAnsi="Times New Roman" w:cs="Times New Roman"/>
          <w:sz w:val="24"/>
          <w:szCs w:val="24"/>
        </w:rPr>
        <w:t>17</w:t>
      </w:r>
      <w:r w:rsidR="007561AB">
        <w:rPr>
          <w:rFonts w:ascii="Times New Roman" w:hAnsi="Times New Roman" w:cs="Times New Roman"/>
          <w:sz w:val="24"/>
          <w:szCs w:val="24"/>
        </w:rPr>
        <w:t>]</w:t>
      </w:r>
      <w:r w:rsidR="0012207D">
        <w:rPr>
          <w:rFonts w:ascii="Times New Roman" w:hAnsi="Times New Roman" w:cs="Times New Roman"/>
          <w:sz w:val="24"/>
          <w:szCs w:val="24"/>
        </w:rPr>
        <w:t>.</w:t>
      </w:r>
      <w:r w:rsidR="00CC3ED4">
        <w:rPr>
          <w:rFonts w:ascii="Times New Roman" w:hAnsi="Times New Roman" w:cs="Times New Roman"/>
          <w:sz w:val="24"/>
          <w:szCs w:val="24"/>
        </w:rPr>
        <w:t xml:space="preserve"> </w:t>
      </w:r>
      <w:r w:rsidRPr="00844C5B">
        <w:rPr>
          <w:rFonts w:ascii="Times New Roman" w:hAnsi="Times New Roman" w:cs="Times New Roman"/>
          <w:sz w:val="24"/>
          <w:szCs w:val="24"/>
        </w:rPr>
        <w:t xml:space="preserve">Следовательно, визуализация </w:t>
      </w:r>
      <w:r>
        <w:rPr>
          <w:rFonts w:ascii="Times New Roman" w:hAnsi="Times New Roman" w:cs="Times New Roman"/>
          <w:sz w:val="24"/>
          <w:szCs w:val="24"/>
        </w:rPr>
        <w:t>запускает механизмы интеллектуального процесса получения и обработки новой информации,</w:t>
      </w:r>
      <w:r w:rsidR="0012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способствует формированию новых идей и развивает творческий потенциал педагога.</w:t>
      </w:r>
    </w:p>
    <w:p w14:paraId="0993034A" w14:textId="77777777" w:rsidR="00886010" w:rsidRDefault="00886010" w:rsidP="0047271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4DC1D9" w14:textId="77777777" w:rsidR="00247C67" w:rsidRPr="002B7390" w:rsidRDefault="00247C67" w:rsidP="002B7390">
      <w:pPr>
        <w:pStyle w:val="a5"/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28F4E" w14:textId="77777777" w:rsidR="008E4866" w:rsidRDefault="008E4866" w:rsidP="008E4866">
      <w:pPr>
        <w:pStyle w:val="a5"/>
        <w:spacing w:after="0" w:line="240" w:lineRule="auto"/>
        <w:ind w:left="0" w:right="318" w:firstLine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Техники визуализации</w:t>
      </w:r>
    </w:p>
    <w:p w14:paraId="1C106546" w14:textId="77777777" w:rsidR="008E4866" w:rsidRDefault="008E4866" w:rsidP="008E4866">
      <w:pPr>
        <w:pStyle w:val="a5"/>
        <w:spacing w:after="0" w:line="240" w:lineRule="auto"/>
        <w:ind w:left="0" w:right="318" w:firstLine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A0246" w14:textId="77777777" w:rsidR="008E4866" w:rsidRDefault="008E4866" w:rsidP="008E4866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811D73">
        <w:rPr>
          <w:rFonts w:ascii="Times New Roman" w:hAnsi="Times New Roman" w:cs="Times New Roman"/>
          <w:bCs/>
          <w:sz w:val="24"/>
          <w:szCs w:val="24"/>
        </w:rPr>
        <w:t xml:space="preserve">В процессе обобщения педагогического опыта приходится перерабатывать большой поток информации, а </w:t>
      </w:r>
      <w:r w:rsidRPr="00811D73">
        <w:rPr>
          <w:rFonts w:ascii="Times New Roman" w:hAnsi="Times New Roman" w:cs="Times New Roman"/>
          <w:sz w:val="24"/>
          <w:szCs w:val="24"/>
        </w:rPr>
        <w:t>наглядные образы сокращают цепи словесных рассуждений и помогают синтезировать схематичный образ большей «емкости», упл</w:t>
      </w:r>
      <w:r w:rsidR="00AE6392">
        <w:rPr>
          <w:rFonts w:ascii="Times New Roman" w:hAnsi="Times New Roman" w:cs="Times New Roman"/>
          <w:sz w:val="24"/>
          <w:szCs w:val="24"/>
        </w:rPr>
        <w:t xml:space="preserve">отняя тем самым информацию </w:t>
      </w:r>
      <w:r w:rsidR="00AE6392" w:rsidRPr="00E05F28">
        <w:rPr>
          <w:rFonts w:ascii="Times New Roman" w:hAnsi="Times New Roman" w:cs="Times New Roman"/>
          <w:sz w:val="24"/>
          <w:szCs w:val="24"/>
        </w:rPr>
        <w:t>и свертывая</w:t>
      </w:r>
      <w:r w:rsidRPr="00811D73">
        <w:rPr>
          <w:rFonts w:ascii="Times New Roman" w:hAnsi="Times New Roman" w:cs="Times New Roman"/>
          <w:sz w:val="24"/>
          <w:szCs w:val="24"/>
        </w:rPr>
        <w:t xml:space="preserve"> ее в начальный образ. Следовательно, создание визуальных образов помогает педагогу:</w:t>
      </w:r>
    </w:p>
    <w:p w14:paraId="67061B15" w14:textId="77777777" w:rsidR="008E4866" w:rsidRPr="008E5255" w:rsidRDefault="00AE6392" w:rsidP="008E4866">
      <w:pPr>
        <w:pStyle w:val="western"/>
        <w:spacing w:before="0" w:beforeAutospacing="0" w:after="0" w:afterAutospacing="0"/>
        <w:ind w:firstLine="644"/>
        <w:jc w:val="both"/>
      </w:pPr>
      <w:r>
        <w:t>-</w:t>
      </w:r>
      <w:r w:rsidR="008E4866" w:rsidRPr="008E5255">
        <w:t> поддержать познавательную активность;</w:t>
      </w:r>
    </w:p>
    <w:p w14:paraId="7049E4CB" w14:textId="77777777" w:rsidR="008E4866" w:rsidRPr="008E5255" w:rsidRDefault="00AE6392" w:rsidP="008E4866">
      <w:pPr>
        <w:pStyle w:val="western"/>
        <w:spacing w:before="0" w:beforeAutospacing="0" w:after="0" w:afterAutospacing="0"/>
        <w:ind w:firstLine="644"/>
        <w:jc w:val="both"/>
      </w:pPr>
      <w:r>
        <w:t>-</w:t>
      </w:r>
      <w:r w:rsidR="008E4866" w:rsidRPr="008E5255">
        <w:t> проанализировать, обобщить и запомнить большой объем информации;</w:t>
      </w:r>
    </w:p>
    <w:p w14:paraId="5DDB3CBA" w14:textId="77777777" w:rsidR="008E4866" w:rsidRPr="008E5255" w:rsidRDefault="00AE6392" w:rsidP="008E4866">
      <w:pPr>
        <w:pStyle w:val="western"/>
        <w:spacing w:before="0" w:beforeAutospacing="0" w:after="0" w:afterAutospacing="0"/>
        <w:ind w:firstLine="644"/>
        <w:jc w:val="both"/>
      </w:pPr>
      <w:r>
        <w:t>-</w:t>
      </w:r>
      <w:r w:rsidR="008E4866" w:rsidRPr="008E5255">
        <w:t> увидеть и установить новые связи между событиями и объектами;</w:t>
      </w:r>
    </w:p>
    <w:p w14:paraId="3EB58483" w14:textId="77777777" w:rsidR="008E4866" w:rsidRPr="00A92743" w:rsidRDefault="00AE6392" w:rsidP="008E4866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E4866" w:rsidRPr="00A92743">
        <w:rPr>
          <w:rFonts w:ascii="Times New Roman" w:hAnsi="Times New Roman" w:cs="Times New Roman"/>
          <w:sz w:val="24"/>
          <w:szCs w:val="24"/>
        </w:rPr>
        <w:t> эстетично оформить, представленную информацию.</w:t>
      </w:r>
    </w:p>
    <w:p w14:paraId="54A9605E" w14:textId="77777777" w:rsidR="008E4866" w:rsidRPr="00A92743" w:rsidRDefault="008E4866" w:rsidP="008E4866">
      <w:pPr>
        <w:pStyle w:val="western"/>
        <w:spacing w:before="0" w:beforeAutospacing="0" w:after="0" w:afterAutospacing="0"/>
        <w:ind w:firstLine="644"/>
        <w:jc w:val="both"/>
      </w:pPr>
      <w:r w:rsidRPr="00A92743">
        <w:t xml:space="preserve">Именно поэтому техники визуализации заняли значимое место в рамках обобщения и презентации педагогического опыта, </w:t>
      </w:r>
      <w:r>
        <w:t xml:space="preserve">Попова Т.М., </w:t>
      </w:r>
      <w:proofErr w:type="spellStart"/>
      <w:r>
        <w:t>Поддубных</w:t>
      </w:r>
      <w:proofErr w:type="spellEnd"/>
      <w:r>
        <w:t xml:space="preserve"> Е.Н. выделяют</w:t>
      </w:r>
      <w:r w:rsidRPr="00A92743">
        <w:t xml:space="preserve"> некоторые из них:</w:t>
      </w:r>
    </w:p>
    <w:p w14:paraId="00E2DAA2" w14:textId="77777777" w:rsidR="008E4866" w:rsidRPr="00A92743" w:rsidRDefault="00F80551" w:rsidP="008E4866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8E4866" w:rsidRPr="00A92743">
        <w:rPr>
          <w:rFonts w:ascii="Times New Roman" w:hAnsi="Times New Roman" w:cs="Times New Roman"/>
          <w:sz w:val="24"/>
          <w:szCs w:val="24"/>
        </w:rPr>
        <w:t xml:space="preserve">1. </w:t>
      </w:r>
      <w:r w:rsidR="008E4866" w:rsidRPr="00A92743">
        <w:rPr>
          <w:rFonts w:ascii="Times New Roman" w:hAnsi="Times New Roman" w:cs="Times New Roman"/>
          <w:b/>
          <w:sz w:val="24"/>
          <w:szCs w:val="24"/>
        </w:rPr>
        <w:t>Mi</w:t>
      </w:r>
      <w:r w:rsidR="00446D41">
        <w:rPr>
          <w:rFonts w:ascii="Times New Roman" w:hAnsi="Times New Roman" w:cs="Times New Roman"/>
          <w:b/>
          <w:sz w:val="24"/>
          <w:szCs w:val="24"/>
        </w:rPr>
        <w:t>nd-</w:t>
      </w:r>
      <w:proofErr w:type="spellStart"/>
      <w:r w:rsidR="00446D41">
        <w:rPr>
          <w:rFonts w:ascii="Times New Roman" w:hAnsi="Times New Roman" w:cs="Times New Roman"/>
          <w:b/>
          <w:sz w:val="24"/>
          <w:szCs w:val="24"/>
        </w:rPr>
        <w:t>map</w:t>
      </w:r>
      <w:proofErr w:type="spellEnd"/>
      <w:r w:rsidR="008E4866" w:rsidRPr="00A92743">
        <w:rPr>
          <w:rFonts w:ascii="Times New Roman" w:hAnsi="Times New Roman" w:cs="Times New Roman"/>
          <w:b/>
          <w:sz w:val="24"/>
          <w:szCs w:val="24"/>
        </w:rPr>
        <w:t xml:space="preserve"> или интеллект-карты.</w:t>
      </w:r>
      <w:r w:rsidR="008E4866" w:rsidRPr="00A92743">
        <w:rPr>
          <w:rFonts w:ascii="Times New Roman" w:hAnsi="Times New Roman" w:cs="Times New Roman"/>
          <w:sz w:val="24"/>
          <w:szCs w:val="24"/>
        </w:rPr>
        <w:t xml:space="preserve"> Это диаграмма связей, известная также как интеллект-</w:t>
      </w:r>
      <w:r w:rsidR="00446D41">
        <w:rPr>
          <w:rFonts w:ascii="Times New Roman" w:hAnsi="Times New Roman" w:cs="Times New Roman"/>
          <w:sz w:val="24"/>
          <w:szCs w:val="24"/>
        </w:rPr>
        <w:t>карта, карта мыслей (англ. Mind-</w:t>
      </w:r>
      <w:proofErr w:type="spellStart"/>
      <w:r w:rsidR="008E4866" w:rsidRPr="00A92743">
        <w:rPr>
          <w:rFonts w:ascii="Times New Roman" w:hAnsi="Times New Roman" w:cs="Times New Roman"/>
          <w:sz w:val="24"/>
          <w:szCs w:val="24"/>
        </w:rPr>
        <w:t>map</w:t>
      </w:r>
      <w:proofErr w:type="spellEnd"/>
      <w:r w:rsidR="008E4866" w:rsidRPr="00A92743">
        <w:rPr>
          <w:rFonts w:ascii="Times New Roman" w:hAnsi="Times New Roman" w:cs="Times New Roman"/>
          <w:sz w:val="24"/>
          <w:szCs w:val="24"/>
        </w:rPr>
        <w:t>) или ассоциативная карта, — способ изображения процесса общего системного мышления с помощью схем. Также может рассматриваться как удобная техника альтернативной записи.</w:t>
      </w:r>
    </w:p>
    <w:p w14:paraId="19EA1C38" w14:textId="77777777" w:rsidR="008E4866" w:rsidRPr="00A92743" w:rsidRDefault="008E4866" w:rsidP="008E4866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A92743">
        <w:rPr>
          <w:rFonts w:ascii="Times New Roman" w:hAnsi="Times New Roman" w:cs="Times New Roman"/>
          <w:sz w:val="24"/>
          <w:szCs w:val="24"/>
        </w:rPr>
        <w:t xml:space="preserve">2. </w:t>
      </w:r>
      <w:r w:rsidRPr="00A92743">
        <w:rPr>
          <w:rFonts w:ascii="Times New Roman" w:hAnsi="Times New Roman" w:cs="Times New Roman"/>
          <w:b/>
          <w:sz w:val="24"/>
          <w:szCs w:val="24"/>
        </w:rPr>
        <w:t>«Лента времени»</w:t>
      </w:r>
      <w:r w:rsidRPr="00A927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2743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A92743">
        <w:rPr>
          <w:rFonts w:ascii="Times New Roman" w:hAnsi="Times New Roman" w:cs="Times New Roman"/>
          <w:sz w:val="24"/>
          <w:szCs w:val="24"/>
        </w:rPr>
        <w:t xml:space="preserve"> временная шкала, на которую в хронологической последовательности наносятся события. Таким образом получаем историю развития события. События можно представлять в виде текста, картинки, звука или виде. Автором применения методики «Лента времени» является Мария Монтессори.</w:t>
      </w:r>
    </w:p>
    <w:p w14:paraId="45495FFE" w14:textId="77777777" w:rsidR="008E4866" w:rsidRPr="00A92743" w:rsidRDefault="008E4866" w:rsidP="008E4866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A92743">
        <w:rPr>
          <w:rFonts w:ascii="Times New Roman" w:hAnsi="Times New Roman" w:cs="Times New Roman"/>
          <w:sz w:val="24"/>
          <w:szCs w:val="24"/>
        </w:rPr>
        <w:t xml:space="preserve">3. </w:t>
      </w:r>
      <w:r w:rsidRPr="00A92743">
        <w:rPr>
          <w:rFonts w:ascii="Times New Roman" w:hAnsi="Times New Roman" w:cs="Times New Roman"/>
          <w:b/>
          <w:sz w:val="24"/>
          <w:szCs w:val="24"/>
        </w:rPr>
        <w:t>Инфографика</w:t>
      </w:r>
      <w:r w:rsidRPr="00A92743">
        <w:rPr>
          <w:rFonts w:ascii="Times New Roman" w:hAnsi="Times New Roman" w:cs="Times New Roman"/>
          <w:sz w:val="24"/>
          <w:szCs w:val="24"/>
        </w:rPr>
        <w:t xml:space="preserve"> – это графический способ подачи информации, данных и знаний. Основными принципами инфографики являются содержательность, смысл, лёгкость восприятия и аллегоричность. Для создания инфографики могут использоваться таблицы, диаграммы, различные графические элементы и т.д. Она позволяет увидеть и понять концепцию процесса или явления более интересным и полезным образом.</w:t>
      </w:r>
    </w:p>
    <w:p w14:paraId="2AF47BD6" w14:textId="77777777" w:rsidR="00CD0E5C" w:rsidRPr="0012207D" w:rsidRDefault="008E4866" w:rsidP="0012207D">
      <w:pPr>
        <w:spacing w:after="0" w:line="24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A9274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92743">
        <w:rPr>
          <w:rFonts w:ascii="Times New Roman" w:hAnsi="Times New Roman" w:cs="Times New Roman"/>
          <w:b/>
          <w:sz w:val="24"/>
          <w:szCs w:val="24"/>
        </w:rPr>
        <w:t>Скрайбинг</w:t>
      </w:r>
      <w:proofErr w:type="spellEnd"/>
      <w:r w:rsidRPr="00A927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2743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A92743">
        <w:rPr>
          <w:rFonts w:ascii="Times New Roman" w:hAnsi="Times New Roman" w:cs="Times New Roman"/>
          <w:sz w:val="24"/>
          <w:szCs w:val="24"/>
        </w:rPr>
        <w:t xml:space="preserve"> создание небольших понятных рисунков, которые делают смысл лекции или презентации более понятным (от английского "</w:t>
      </w:r>
      <w:proofErr w:type="spellStart"/>
      <w:r w:rsidRPr="00A92743">
        <w:rPr>
          <w:rFonts w:ascii="Times New Roman" w:hAnsi="Times New Roman" w:cs="Times New Roman"/>
          <w:sz w:val="24"/>
          <w:szCs w:val="24"/>
        </w:rPr>
        <w:t>scribe</w:t>
      </w:r>
      <w:proofErr w:type="spellEnd"/>
      <w:r w:rsidRPr="00A92743">
        <w:rPr>
          <w:rFonts w:ascii="Times New Roman" w:hAnsi="Times New Roman" w:cs="Times New Roman"/>
          <w:sz w:val="24"/>
          <w:szCs w:val="24"/>
        </w:rPr>
        <w:t>" – набрасывать эскизы или рисунки). Это, прежде всего, искусство отображать произносимую речь в картинках, причем этот процесс происходит в реальном времени, практически параллельно произносимой речи. Как правило, отображаются ключевые моменты рассказа и взаимосвязи между ними. Создание ярких образов вызывает у слушателя визуальные ассоциации с произносимой речью, что обеспечивает высоки</w:t>
      </w:r>
      <w:r w:rsidR="00AE6392">
        <w:rPr>
          <w:rFonts w:ascii="Times New Roman" w:hAnsi="Times New Roman" w:cs="Times New Roman"/>
          <w:sz w:val="24"/>
          <w:szCs w:val="24"/>
        </w:rPr>
        <w:t>й процент усвоения информации. К</w:t>
      </w:r>
      <w:r w:rsidRPr="00A92743">
        <w:rPr>
          <w:rFonts w:ascii="Times New Roman" w:hAnsi="Times New Roman" w:cs="Times New Roman"/>
          <w:sz w:val="24"/>
          <w:szCs w:val="24"/>
        </w:rPr>
        <w:t xml:space="preserve">ак новейшая техника презентации, изобретена британским художником Эндрю Парком. Одним из первых людей, который стал внедрять </w:t>
      </w:r>
      <w:proofErr w:type="spellStart"/>
      <w:r w:rsidRPr="00A92743">
        <w:rPr>
          <w:rFonts w:ascii="Times New Roman" w:hAnsi="Times New Roman" w:cs="Times New Roman"/>
          <w:sz w:val="24"/>
          <w:szCs w:val="24"/>
        </w:rPr>
        <w:t>скрайбинг</w:t>
      </w:r>
      <w:proofErr w:type="spellEnd"/>
      <w:r w:rsidRPr="00A92743">
        <w:rPr>
          <w:rFonts w:ascii="Times New Roman" w:hAnsi="Times New Roman" w:cs="Times New Roman"/>
          <w:sz w:val="24"/>
          <w:szCs w:val="24"/>
        </w:rPr>
        <w:t xml:space="preserve"> в школе, является американский преподаватель Пол </w:t>
      </w:r>
      <w:proofErr w:type="spellStart"/>
      <w:r w:rsidRPr="00A92743">
        <w:rPr>
          <w:rFonts w:ascii="Times New Roman" w:hAnsi="Times New Roman" w:cs="Times New Roman"/>
          <w:sz w:val="24"/>
          <w:szCs w:val="24"/>
        </w:rPr>
        <w:t>Богуш</w:t>
      </w:r>
      <w:proofErr w:type="spellEnd"/>
      <w:r w:rsidRPr="00A92743">
        <w:rPr>
          <w:rFonts w:ascii="Times New Roman" w:hAnsi="Times New Roman" w:cs="Times New Roman"/>
          <w:sz w:val="24"/>
          <w:szCs w:val="24"/>
        </w:rPr>
        <w:t xml:space="preserve">. Пол первым догадался, что </w:t>
      </w:r>
      <w:proofErr w:type="spellStart"/>
      <w:r w:rsidRPr="00A92743">
        <w:rPr>
          <w:rFonts w:ascii="Times New Roman" w:hAnsi="Times New Roman" w:cs="Times New Roman"/>
          <w:sz w:val="24"/>
          <w:szCs w:val="24"/>
        </w:rPr>
        <w:t>скрайбинг</w:t>
      </w:r>
      <w:proofErr w:type="spellEnd"/>
      <w:r w:rsidRPr="00A92743">
        <w:rPr>
          <w:rFonts w:ascii="Times New Roman" w:hAnsi="Times New Roman" w:cs="Times New Roman"/>
          <w:sz w:val="24"/>
          <w:szCs w:val="24"/>
        </w:rPr>
        <w:t xml:space="preserve"> дает прекрасную возможность уйти от устаревшего девиза «Читай параграф – отвечай на поставленный вопрос»</w:t>
      </w:r>
      <w:r w:rsidR="00F80551">
        <w:rPr>
          <w:rFonts w:ascii="Times New Roman" w:hAnsi="Times New Roman" w:cs="Times New Roman"/>
          <w:sz w:val="24"/>
          <w:szCs w:val="24"/>
        </w:rPr>
        <w:t xml:space="preserve"> </w:t>
      </w:r>
      <w:r w:rsidR="00F80551" w:rsidRPr="00F82F6A">
        <w:rPr>
          <w:rFonts w:ascii="Times New Roman" w:hAnsi="Times New Roman" w:cs="Times New Roman"/>
          <w:sz w:val="24"/>
          <w:szCs w:val="24"/>
        </w:rPr>
        <w:t>[13]</w:t>
      </w:r>
      <w:r w:rsidR="0012207D">
        <w:rPr>
          <w:rFonts w:ascii="Times New Roman" w:hAnsi="Times New Roman" w:cs="Times New Roman"/>
          <w:sz w:val="24"/>
          <w:szCs w:val="24"/>
        </w:rPr>
        <w:t>.</w:t>
      </w:r>
    </w:p>
    <w:p w14:paraId="22FA793A" w14:textId="77777777" w:rsidR="00247C67" w:rsidRDefault="00247C67" w:rsidP="00FA766F">
      <w:pPr>
        <w:pStyle w:val="a5"/>
        <w:spacing w:after="0" w:line="240" w:lineRule="auto"/>
        <w:ind w:left="709" w:right="-456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E096010" w14:textId="77777777" w:rsidR="00247C67" w:rsidRPr="00B2752B" w:rsidRDefault="00247C67" w:rsidP="00B2752B">
      <w:pPr>
        <w:pStyle w:val="Default"/>
        <w:jc w:val="center"/>
      </w:pPr>
      <w:r w:rsidRPr="00A02129">
        <w:rPr>
          <w:b/>
        </w:rPr>
        <w:t>Особенности, играющие роль при выборе или создании визуального объекта</w:t>
      </w:r>
    </w:p>
    <w:p w14:paraId="48B744AA" w14:textId="77777777" w:rsidR="00163D2C" w:rsidRDefault="00163D2C" w:rsidP="00247C67">
      <w:pPr>
        <w:pStyle w:val="Default"/>
        <w:jc w:val="center"/>
        <w:rPr>
          <w:b/>
        </w:rPr>
      </w:pPr>
    </w:p>
    <w:p w14:paraId="39D21B87" w14:textId="0BE3652C" w:rsidR="00247C67" w:rsidRDefault="00247C67" w:rsidP="00247C67">
      <w:pPr>
        <w:pStyle w:val="Default"/>
        <w:jc w:val="both"/>
      </w:pPr>
      <w:r>
        <w:rPr>
          <w:b/>
        </w:rPr>
        <w:t xml:space="preserve"> </w:t>
      </w:r>
      <w:r>
        <w:rPr>
          <w:b/>
        </w:rPr>
        <w:tab/>
      </w:r>
      <w:r>
        <w:t xml:space="preserve">Восприятие зрительного образа индивидуально, на него влияют многие факторы, а при создании визуального образа, по мнению </w:t>
      </w:r>
      <w:proofErr w:type="spellStart"/>
      <w:r>
        <w:t>Долженковой</w:t>
      </w:r>
      <w:proofErr w:type="spellEnd"/>
      <w:r>
        <w:t xml:space="preserve"> В.И. «…необходимо учитывать, что при рассмотрении какого-либо предмета сначала воспринимаются самые заметные, крупные детали - неоднородность и цвет фона, а затем более мелкие - текст на объекте, детали на рисунках и т.д.»</w:t>
      </w:r>
      <w:r w:rsidR="002E0D3E">
        <w:t xml:space="preserve"> [</w:t>
      </w:r>
      <w:r w:rsidR="002E0D3E" w:rsidRPr="00F82F6A">
        <w:t>4</w:t>
      </w:r>
      <w:r w:rsidR="006C2FEC">
        <w:t>]</w:t>
      </w:r>
      <w:r>
        <w:t xml:space="preserve">. </w:t>
      </w:r>
      <w:r w:rsidR="007A7A8A">
        <w:t>Далее, автор</w:t>
      </w:r>
      <w:r>
        <w:t xml:space="preserve"> выделяет ряд особенностей, играющих роль при выборе и</w:t>
      </w:r>
      <w:r w:rsidR="00B2752B">
        <w:t xml:space="preserve">ли создании визуального объекта </w:t>
      </w:r>
      <w:r w:rsidR="00B2752B" w:rsidRPr="00E7110F">
        <w:t>(см. таблицу 3).</w:t>
      </w:r>
    </w:p>
    <w:p w14:paraId="4C76E7DA" w14:textId="77777777" w:rsidR="00B2752B" w:rsidRDefault="00B2752B" w:rsidP="00B2752B">
      <w:pPr>
        <w:pStyle w:val="Default"/>
        <w:jc w:val="center"/>
      </w:pPr>
    </w:p>
    <w:p w14:paraId="08A97FEC" w14:textId="77777777" w:rsidR="00B2752B" w:rsidRPr="00502610" w:rsidRDefault="00B2752B" w:rsidP="00B2752B">
      <w:pPr>
        <w:pStyle w:val="Default"/>
        <w:jc w:val="center"/>
      </w:pPr>
      <w:r>
        <w:t xml:space="preserve">Таблица 3 – </w:t>
      </w:r>
      <w:r w:rsidR="00502610">
        <w:t>Особенности восприятия визуального объекта</w:t>
      </w:r>
    </w:p>
    <w:p w14:paraId="699D3F86" w14:textId="77777777" w:rsidR="0012745B" w:rsidRDefault="0012745B" w:rsidP="00B2752B">
      <w:pPr>
        <w:pStyle w:val="Default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B2752B" w14:paraId="5FA0DEC3" w14:textId="77777777" w:rsidTr="00EA46C3">
        <w:tc>
          <w:tcPr>
            <w:tcW w:w="14786" w:type="dxa"/>
            <w:gridSpan w:val="3"/>
          </w:tcPr>
          <w:p w14:paraId="509AD9C3" w14:textId="77777777" w:rsidR="00B2752B" w:rsidRPr="0012745B" w:rsidRDefault="00B2752B" w:rsidP="00294565">
            <w:pPr>
              <w:pStyle w:val="Default"/>
              <w:jc w:val="center"/>
              <w:rPr>
                <w:b/>
              </w:rPr>
            </w:pPr>
            <w:r w:rsidRPr="0012745B">
              <w:rPr>
                <w:b/>
              </w:rPr>
              <w:t>Особенности восприятия визуального объекта</w:t>
            </w:r>
            <w:r w:rsidR="0012745B" w:rsidRPr="0012745B">
              <w:rPr>
                <w:b/>
              </w:rPr>
              <w:t>, возникающие при:</w:t>
            </w:r>
            <w:r w:rsidRPr="0012745B">
              <w:rPr>
                <w:b/>
              </w:rPr>
              <w:t xml:space="preserve"> </w:t>
            </w:r>
          </w:p>
        </w:tc>
      </w:tr>
      <w:tr w:rsidR="00B2752B" w14:paraId="2A5B5EB4" w14:textId="77777777" w:rsidTr="00B2752B">
        <w:tc>
          <w:tcPr>
            <w:tcW w:w="4928" w:type="dxa"/>
          </w:tcPr>
          <w:p w14:paraId="398EBF46" w14:textId="77777777" w:rsidR="0012745B" w:rsidRDefault="0012745B" w:rsidP="00294565">
            <w:pPr>
              <w:pStyle w:val="Default"/>
              <w:jc w:val="center"/>
              <w:rPr>
                <w:b/>
              </w:rPr>
            </w:pPr>
            <w:r w:rsidRPr="0012745B">
              <w:rPr>
                <w:b/>
              </w:rPr>
              <w:t xml:space="preserve">зрительном </w:t>
            </w:r>
          </w:p>
          <w:p w14:paraId="344CB181" w14:textId="77777777" w:rsidR="00B2752B" w:rsidRPr="0012745B" w:rsidRDefault="0012745B" w:rsidP="00294565">
            <w:pPr>
              <w:pStyle w:val="Default"/>
              <w:jc w:val="center"/>
              <w:rPr>
                <w:b/>
              </w:rPr>
            </w:pPr>
            <w:r w:rsidRPr="0012745B">
              <w:rPr>
                <w:b/>
              </w:rPr>
              <w:t>восприятии</w:t>
            </w:r>
          </w:p>
        </w:tc>
        <w:tc>
          <w:tcPr>
            <w:tcW w:w="4929" w:type="dxa"/>
          </w:tcPr>
          <w:p w14:paraId="7D4269DE" w14:textId="77777777" w:rsidR="0012745B" w:rsidRDefault="0012745B" w:rsidP="00294565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ц</w:t>
            </w:r>
            <w:r w:rsidR="00B2752B" w:rsidRPr="0012745B">
              <w:rPr>
                <w:b/>
              </w:rPr>
              <w:t>ветово</w:t>
            </w:r>
            <w:r>
              <w:rPr>
                <w:b/>
              </w:rPr>
              <w:t xml:space="preserve">м </w:t>
            </w:r>
          </w:p>
          <w:p w14:paraId="77E458D7" w14:textId="77777777" w:rsidR="00B2752B" w:rsidRPr="0012745B" w:rsidRDefault="0012745B" w:rsidP="00294565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восприятии</w:t>
            </w:r>
          </w:p>
        </w:tc>
        <w:tc>
          <w:tcPr>
            <w:tcW w:w="4929" w:type="dxa"/>
          </w:tcPr>
          <w:p w14:paraId="0E311F3A" w14:textId="77777777" w:rsidR="0012745B" w:rsidRDefault="0012745B" w:rsidP="00294565">
            <w:pPr>
              <w:pStyle w:val="Default"/>
              <w:jc w:val="center"/>
              <w:rPr>
                <w:b/>
              </w:rPr>
            </w:pPr>
            <w:r w:rsidRPr="0012745B">
              <w:rPr>
                <w:b/>
              </w:rPr>
              <w:t xml:space="preserve">восприятии </w:t>
            </w:r>
          </w:p>
          <w:p w14:paraId="0D87B5F0" w14:textId="77777777" w:rsidR="00B2752B" w:rsidRPr="0012745B" w:rsidRDefault="0012745B" w:rsidP="00294565">
            <w:pPr>
              <w:pStyle w:val="Default"/>
              <w:jc w:val="center"/>
              <w:rPr>
                <w:b/>
              </w:rPr>
            </w:pPr>
            <w:r w:rsidRPr="0012745B">
              <w:rPr>
                <w:b/>
              </w:rPr>
              <w:t>графических и геометрических фигур</w:t>
            </w:r>
          </w:p>
        </w:tc>
      </w:tr>
      <w:tr w:rsidR="00B2752B" w14:paraId="7386A24E" w14:textId="77777777" w:rsidTr="00B2752B">
        <w:tc>
          <w:tcPr>
            <w:tcW w:w="4928" w:type="dxa"/>
          </w:tcPr>
          <w:p w14:paraId="0E4CE0CE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="0012745B">
              <w:t>т</w:t>
            </w:r>
            <w:r w:rsidRPr="005E396E">
              <w:t>екст, напечатанный в столбик, считывается медленнее, чем тот, который расположен по ширине страницы</w:t>
            </w:r>
            <w:r w:rsidR="0012745B">
              <w:t>;</w:t>
            </w:r>
            <w:r w:rsidRPr="005E396E">
              <w:t xml:space="preserve"> </w:t>
            </w:r>
          </w:p>
          <w:p w14:paraId="36590844" w14:textId="77777777" w:rsidR="00B2752B" w:rsidRPr="005E396E" w:rsidRDefault="00B2752B" w:rsidP="00294565">
            <w:pPr>
              <w:pStyle w:val="Default"/>
              <w:jc w:val="both"/>
            </w:pPr>
            <w:r>
              <w:lastRenderedPageBreak/>
              <w:t xml:space="preserve">- </w:t>
            </w:r>
            <w:r w:rsidR="0012745B">
              <w:t>п</w:t>
            </w:r>
            <w:r w:rsidRPr="005E396E">
              <w:t>ечатный текст читается на треть быстрее рукописного такого же размера</w:t>
            </w:r>
            <w:r w:rsidR="0012745B">
              <w:t>;</w:t>
            </w:r>
            <w:r w:rsidRPr="005E396E">
              <w:t xml:space="preserve"> </w:t>
            </w:r>
          </w:p>
          <w:p w14:paraId="109EF2D8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="0012745B">
              <w:t>и</w:t>
            </w:r>
            <w:r w:rsidRPr="005E396E">
              <w:t>спользование черного текста на светлом фоне более удачно (или белого на темном), нежели цветного</w:t>
            </w:r>
            <w:r w:rsidR="0012745B">
              <w:t>;</w:t>
            </w:r>
            <w:r w:rsidRPr="005E396E">
              <w:t xml:space="preserve"> </w:t>
            </w:r>
          </w:p>
          <w:p w14:paraId="3CD70FA7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="0012745B">
              <w:t>к</w:t>
            </w:r>
            <w:r w:rsidRPr="005E396E">
              <w:t>ороткий и выразительный текс</w:t>
            </w:r>
            <w:r w:rsidR="0012745B">
              <w:t>т лучше читается и запоминается;</w:t>
            </w:r>
            <w:r w:rsidRPr="005E396E">
              <w:t xml:space="preserve"> </w:t>
            </w:r>
          </w:p>
          <w:p w14:paraId="21804293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="0012745B">
              <w:t>в</w:t>
            </w:r>
            <w:r w:rsidRPr="005E396E">
              <w:t>ыделение цветным шрифтом текста даст больше шансов зафиксироват</w:t>
            </w:r>
            <w:r w:rsidR="0012745B">
              <w:t>ься ему в долговременной памяти</w:t>
            </w:r>
            <w:r w:rsidRPr="005E396E">
              <w:t xml:space="preserve"> </w:t>
            </w:r>
          </w:p>
          <w:p w14:paraId="5086D120" w14:textId="77777777" w:rsidR="00B2752B" w:rsidRDefault="00B2752B" w:rsidP="00294565">
            <w:pPr>
              <w:pStyle w:val="Default"/>
              <w:jc w:val="center"/>
            </w:pPr>
          </w:p>
        </w:tc>
        <w:tc>
          <w:tcPr>
            <w:tcW w:w="4929" w:type="dxa"/>
          </w:tcPr>
          <w:p w14:paraId="5F119CA7" w14:textId="77777777" w:rsidR="00B2752B" w:rsidRPr="005E396E" w:rsidRDefault="00B2752B" w:rsidP="00294565">
            <w:pPr>
              <w:pStyle w:val="Default"/>
              <w:jc w:val="both"/>
            </w:pPr>
            <w:r>
              <w:lastRenderedPageBreak/>
              <w:t xml:space="preserve">- </w:t>
            </w:r>
            <w:r w:rsidRPr="005E396E">
              <w:t xml:space="preserve"> теплые тона бодрят и ускоряют течение процессов в организме; </w:t>
            </w:r>
          </w:p>
          <w:p w14:paraId="41B39F50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 красный в больших количествах способен </w:t>
            </w:r>
            <w:r w:rsidRPr="005E396E">
              <w:lastRenderedPageBreak/>
              <w:t xml:space="preserve">вызвать агрессию; </w:t>
            </w:r>
          </w:p>
          <w:p w14:paraId="22F3A871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 розовый создает легкость, игривость в настроении; </w:t>
            </w:r>
          </w:p>
          <w:p w14:paraId="7891AB7F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желтый </w:t>
            </w:r>
            <w:r w:rsidR="008F7921" w:rsidRPr="005E396E">
              <w:t>–</w:t>
            </w:r>
            <w:r w:rsidRPr="005E396E">
              <w:t xml:space="preserve"> усиливает умственную активность, но сложно воспринимается с экрана или доски; </w:t>
            </w:r>
          </w:p>
          <w:p w14:paraId="076D2D0A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 холодные тона уравновешивают, помогают сконцентрироваться, собраться с мыслями; </w:t>
            </w:r>
          </w:p>
          <w:p w14:paraId="02657C87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 зеленый – успокаивает, позитивно воздействует на напряженные мышцы глаз; </w:t>
            </w:r>
          </w:p>
          <w:p w14:paraId="0A66FABF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голубой цвет позволяет удерживать внимание и не отвлекаться по пустякам; </w:t>
            </w:r>
          </w:p>
          <w:p w14:paraId="2BAE319B" w14:textId="77777777" w:rsidR="00B2752B" w:rsidRPr="005E396E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 xml:space="preserve">синий и фиолетовый в больших количествах угнетают психику и могут вызвать депрессию; </w:t>
            </w:r>
          </w:p>
          <w:p w14:paraId="54B1C4F7" w14:textId="77777777" w:rsidR="00B2752B" w:rsidRDefault="00B2752B" w:rsidP="00294565">
            <w:pPr>
              <w:pStyle w:val="Default"/>
              <w:jc w:val="both"/>
            </w:pPr>
            <w:r>
              <w:t xml:space="preserve">- </w:t>
            </w:r>
            <w:r w:rsidRPr="005E396E">
              <w:t>белый цвет нейтрален, а серый – не раздра</w:t>
            </w:r>
            <w:r w:rsidR="0012745B">
              <w:t>жает даже в больших количествах</w:t>
            </w:r>
            <w:r w:rsidRPr="005E396E">
              <w:t xml:space="preserve"> </w:t>
            </w:r>
          </w:p>
        </w:tc>
        <w:tc>
          <w:tcPr>
            <w:tcW w:w="4929" w:type="dxa"/>
          </w:tcPr>
          <w:p w14:paraId="42DE1521" w14:textId="77777777" w:rsidR="0012745B" w:rsidRPr="005E396E" w:rsidRDefault="0012745B" w:rsidP="00294565">
            <w:pPr>
              <w:pStyle w:val="Default"/>
              <w:jc w:val="both"/>
            </w:pPr>
            <w:r>
              <w:lastRenderedPageBreak/>
              <w:t>- ф</w:t>
            </w:r>
            <w:r w:rsidRPr="005E396E">
              <w:t>игуры, сходные по цвету, форме, размеру и т</w:t>
            </w:r>
            <w:r>
              <w:t>. п. объединяются в восприятии;</w:t>
            </w:r>
          </w:p>
          <w:p w14:paraId="5CDD699B" w14:textId="77777777" w:rsidR="0012745B" w:rsidRPr="005E396E" w:rsidRDefault="0012745B" w:rsidP="00294565">
            <w:pPr>
              <w:pStyle w:val="Default"/>
              <w:jc w:val="both"/>
            </w:pPr>
            <w:r>
              <w:t>- з</w:t>
            </w:r>
            <w:r w:rsidRPr="005E396E">
              <w:t>амкнутые линии, превращенные</w:t>
            </w:r>
            <w:r>
              <w:t xml:space="preserve"> в фигуры, </w:t>
            </w:r>
            <w:r>
              <w:lastRenderedPageBreak/>
              <w:t>лучше воспринимаются;</w:t>
            </w:r>
            <w:r w:rsidRPr="005E396E">
              <w:t xml:space="preserve"> </w:t>
            </w:r>
          </w:p>
          <w:p w14:paraId="35293840" w14:textId="77777777" w:rsidR="0012745B" w:rsidRPr="005E396E" w:rsidRDefault="0012745B" w:rsidP="00294565">
            <w:pPr>
              <w:pStyle w:val="Default"/>
              <w:jc w:val="both"/>
            </w:pPr>
            <w:r>
              <w:t>-  о</w:t>
            </w:r>
            <w:r w:rsidRPr="005E396E">
              <w:t>тдельно стоящие фигу</w:t>
            </w:r>
            <w:r>
              <w:t>ры не группируются в восприятии;</w:t>
            </w:r>
            <w:r w:rsidRPr="005E396E">
              <w:t xml:space="preserve"> </w:t>
            </w:r>
          </w:p>
          <w:p w14:paraId="095FBA08" w14:textId="77777777" w:rsidR="0012745B" w:rsidRPr="005E396E" w:rsidRDefault="0012745B" w:rsidP="00294565">
            <w:pPr>
              <w:pStyle w:val="Default"/>
              <w:jc w:val="both"/>
            </w:pPr>
            <w:r>
              <w:t>- и</w:t>
            </w:r>
            <w:r w:rsidRPr="005E396E">
              <w:t>з многообразия линий лучше воспринимаются те, которые имеют меньшую кривизну</w:t>
            </w:r>
            <w:r>
              <w:t>;</w:t>
            </w:r>
            <w:r w:rsidRPr="005E396E">
              <w:t xml:space="preserve"> </w:t>
            </w:r>
          </w:p>
          <w:p w14:paraId="38708306" w14:textId="77777777" w:rsidR="0012745B" w:rsidRPr="00BE2677" w:rsidRDefault="0012745B" w:rsidP="00294565">
            <w:pPr>
              <w:pStyle w:val="Default"/>
              <w:jc w:val="both"/>
            </w:pPr>
            <w:r>
              <w:t>- л</w:t>
            </w:r>
            <w:r w:rsidRPr="005E396E">
              <w:t>инии, с резко выраженными углами, считываются глазом в три раза быстрее, чем линии</w:t>
            </w:r>
            <w:r>
              <w:t xml:space="preserve"> с плавно закругленными краями</w:t>
            </w:r>
          </w:p>
          <w:p w14:paraId="4F5F46E9" w14:textId="77777777" w:rsidR="0012745B" w:rsidRDefault="0012745B" w:rsidP="00294565">
            <w:pPr>
              <w:pStyle w:val="a5"/>
              <w:ind w:left="709" w:right="-4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1530284C" w14:textId="77777777" w:rsidR="00B2752B" w:rsidRDefault="00B2752B" w:rsidP="00294565">
            <w:pPr>
              <w:pStyle w:val="Default"/>
              <w:jc w:val="center"/>
            </w:pPr>
          </w:p>
        </w:tc>
      </w:tr>
    </w:tbl>
    <w:p w14:paraId="0F0D7B1B" w14:textId="77777777" w:rsidR="00E05F28" w:rsidRDefault="00E05F28" w:rsidP="00A52087">
      <w:pPr>
        <w:pStyle w:val="a5"/>
        <w:ind w:left="644" w:right="31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90DDF9E" w14:textId="77777777" w:rsidR="00E42B28" w:rsidRDefault="00E42B28" w:rsidP="00AF45F0">
      <w:pPr>
        <w:pStyle w:val="a5"/>
        <w:spacing w:after="0" w:line="240" w:lineRule="auto"/>
        <w:ind w:left="-142" w:firstLine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8A06B" w14:textId="77777777" w:rsidR="00C14159" w:rsidRDefault="00AF45F0" w:rsidP="00CB0463">
      <w:pPr>
        <w:pStyle w:val="a5"/>
        <w:spacing w:after="0" w:line="240" w:lineRule="auto"/>
        <w:ind w:left="-142" w:firstLine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Система методического сопровождения педагогов </w:t>
      </w:r>
      <w:r w:rsidR="009932B7">
        <w:rPr>
          <w:rFonts w:ascii="Times New Roman" w:hAnsi="Times New Roman" w:cs="Times New Roman"/>
          <w:b/>
          <w:bCs/>
          <w:sz w:val="24"/>
          <w:szCs w:val="24"/>
        </w:rPr>
        <w:t>(из опыта практической деятельности)</w:t>
      </w:r>
    </w:p>
    <w:p w14:paraId="113EF1A1" w14:textId="77777777" w:rsidR="00F26650" w:rsidRDefault="00F26650" w:rsidP="00CB0463">
      <w:pPr>
        <w:pStyle w:val="a5"/>
        <w:spacing w:after="0" w:line="240" w:lineRule="auto"/>
        <w:ind w:left="-142" w:firstLine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C86F47" w14:textId="77777777" w:rsidR="00C14159" w:rsidRPr="00E05F28" w:rsidRDefault="00AF45F0" w:rsidP="0012207D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0463">
        <w:rPr>
          <w:rFonts w:ascii="Times New Roman" w:hAnsi="Times New Roman" w:cs="Times New Roman"/>
          <w:bCs/>
          <w:sz w:val="24"/>
          <w:szCs w:val="24"/>
        </w:rPr>
        <w:t>Методическое сопровождение педагогических работников</w:t>
      </w:r>
      <w:r w:rsidR="001220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207D" w:rsidRPr="00E05F28">
        <w:rPr>
          <w:rFonts w:ascii="Times New Roman" w:hAnsi="Times New Roman" w:cs="Times New Roman"/>
          <w:bCs/>
          <w:sz w:val="24"/>
          <w:szCs w:val="24"/>
        </w:rPr>
        <w:t>определятся как «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система взаимосвязанных мер и действий, направленных на повышение профессионального мастерства каждого педагога, на развитие творческого потенциала всего педагогического коллектива, повышение качества </w:t>
      </w:r>
      <w:r w:rsidR="00080286" w:rsidRPr="00E05F28">
        <w:rPr>
          <w:rFonts w:ascii="Times New Roman" w:hAnsi="Times New Roman" w:cs="Times New Roman"/>
          <w:bCs/>
          <w:sz w:val="24"/>
          <w:szCs w:val="24"/>
        </w:rPr>
        <w:t>и эффективности учебно-</w:t>
      </w:r>
      <w:r w:rsidRPr="00E05F28">
        <w:rPr>
          <w:rFonts w:ascii="Times New Roman" w:hAnsi="Times New Roman" w:cs="Times New Roman"/>
          <w:bCs/>
          <w:sz w:val="24"/>
          <w:szCs w:val="24"/>
        </w:rPr>
        <w:t>воспитательного процесса</w:t>
      </w:r>
      <w:r w:rsidR="0012207D" w:rsidRPr="00E05F28">
        <w:rPr>
          <w:rFonts w:ascii="Times New Roman" w:hAnsi="Times New Roman" w:cs="Times New Roman"/>
          <w:bCs/>
          <w:sz w:val="24"/>
          <w:szCs w:val="24"/>
        </w:rPr>
        <w:t>»</w:t>
      </w:r>
      <w:r w:rsidR="00294565" w:rsidRPr="00E05F28">
        <w:rPr>
          <w:rFonts w:ascii="Times New Roman" w:hAnsi="Times New Roman" w:cs="Times New Roman"/>
          <w:bCs/>
          <w:sz w:val="24"/>
          <w:szCs w:val="24"/>
        </w:rPr>
        <w:t xml:space="preserve"> [2</w:t>
      </w:r>
      <w:r w:rsidR="00116CD7" w:rsidRPr="00E05F28">
        <w:rPr>
          <w:rFonts w:ascii="Times New Roman" w:hAnsi="Times New Roman" w:cs="Times New Roman"/>
          <w:bCs/>
          <w:sz w:val="24"/>
          <w:szCs w:val="24"/>
        </w:rPr>
        <w:t>]</w:t>
      </w:r>
      <w:r w:rsidR="0012207D" w:rsidRPr="00E05F28">
        <w:rPr>
          <w:rFonts w:ascii="Times New Roman" w:hAnsi="Times New Roman" w:cs="Times New Roman"/>
          <w:bCs/>
          <w:sz w:val="24"/>
          <w:szCs w:val="24"/>
        </w:rPr>
        <w:t>.</w:t>
      </w:r>
      <w:r w:rsidR="00C14159" w:rsidRPr="00E05F2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261BCB4" w14:textId="69174006" w:rsidR="00AF45F0" w:rsidRPr="00E05F28" w:rsidRDefault="00C14159" w:rsidP="00C14159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5F28">
        <w:rPr>
          <w:rFonts w:ascii="Times New Roman" w:hAnsi="Times New Roman" w:cs="Times New Roman"/>
          <w:bCs/>
          <w:sz w:val="24"/>
          <w:szCs w:val="24"/>
        </w:rPr>
        <w:t>Вариативность форм его организации направлена на совершенствование</w:t>
      </w:r>
      <w:r w:rsidR="00AF45F0" w:rsidRPr="00E05F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профессиональных </w:t>
      </w:r>
      <w:r w:rsidR="00AF45F0" w:rsidRPr="00E05F28">
        <w:rPr>
          <w:rFonts w:ascii="Times New Roman" w:hAnsi="Times New Roman" w:cs="Times New Roman"/>
          <w:bCs/>
          <w:sz w:val="24"/>
          <w:szCs w:val="24"/>
        </w:rPr>
        <w:t xml:space="preserve">компетенций </w:t>
      </w:r>
      <w:r w:rsidRPr="00E05F28">
        <w:rPr>
          <w:rFonts w:ascii="Times New Roman" w:hAnsi="Times New Roman" w:cs="Times New Roman"/>
          <w:bCs/>
          <w:sz w:val="24"/>
          <w:szCs w:val="24"/>
        </w:rPr>
        <w:t>в разных областях педагогической деятельности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>. Их спектр постоянно расширяется. О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дни 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 xml:space="preserve">из них </w:t>
      </w:r>
      <w:r w:rsidRPr="00E05F28">
        <w:rPr>
          <w:rFonts w:ascii="Times New Roman" w:hAnsi="Times New Roman" w:cs="Times New Roman"/>
          <w:bCs/>
          <w:sz w:val="24"/>
          <w:szCs w:val="24"/>
        </w:rPr>
        <w:t>требуют обновления или переосмысления самой их сущности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>.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>Д</w:t>
      </w:r>
      <w:r w:rsidRPr="00E05F28">
        <w:rPr>
          <w:rFonts w:ascii="Times New Roman" w:hAnsi="Times New Roman" w:cs="Times New Roman"/>
          <w:bCs/>
          <w:sz w:val="24"/>
          <w:szCs w:val="24"/>
        </w:rPr>
        <w:t>ругие являются новыми, востребованными сегодня в силу появляющихся средств и ресурсов, применя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 xml:space="preserve">емых в образовательной практике. 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ab/>
        <w:t>Они же могут стать</w:t>
      </w:r>
      <w:r w:rsidRPr="00E05F28">
        <w:rPr>
          <w:rFonts w:ascii="Times New Roman" w:hAnsi="Times New Roman" w:cs="Times New Roman"/>
          <w:bCs/>
          <w:sz w:val="24"/>
          <w:szCs w:val="24"/>
        </w:rPr>
        <w:t xml:space="preserve"> перспективными в будущем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 xml:space="preserve">. К таким, на наш взгляд, можно отнести </w:t>
      </w:r>
      <w:r w:rsidR="0031435D">
        <w:rPr>
          <w:rFonts w:ascii="Times New Roman" w:hAnsi="Times New Roman" w:cs="Times New Roman"/>
          <w:bCs/>
          <w:sz w:val="24"/>
          <w:szCs w:val="24"/>
        </w:rPr>
        <w:t>компетенции</w:t>
      </w:r>
      <w:r w:rsidR="002C2504" w:rsidRPr="00E05F28">
        <w:rPr>
          <w:rFonts w:ascii="Times New Roman" w:hAnsi="Times New Roman" w:cs="Times New Roman"/>
          <w:bCs/>
          <w:sz w:val="24"/>
          <w:szCs w:val="24"/>
        </w:rPr>
        <w:t xml:space="preserve">, связанные с использованием </w:t>
      </w:r>
      <w:r w:rsidR="007A7A8A" w:rsidRPr="00E05F28">
        <w:rPr>
          <w:rFonts w:ascii="Times New Roman" w:hAnsi="Times New Roman" w:cs="Times New Roman"/>
          <w:bCs/>
          <w:sz w:val="24"/>
          <w:szCs w:val="24"/>
        </w:rPr>
        <w:t>средств визуализации</w:t>
      </w:r>
      <w:r w:rsidR="00AF45F0" w:rsidRPr="00E05F28">
        <w:rPr>
          <w:rFonts w:ascii="Times New Roman" w:hAnsi="Times New Roman" w:cs="Times New Roman"/>
          <w:bCs/>
          <w:sz w:val="24"/>
          <w:szCs w:val="24"/>
        </w:rPr>
        <w:t xml:space="preserve"> информации в процессе обобщения и презентации педагогического опыта.</w:t>
      </w:r>
    </w:p>
    <w:p w14:paraId="3A910AED" w14:textId="4362ACCF" w:rsidR="00AF45F0" w:rsidRPr="00E05F28" w:rsidRDefault="002C2504" w:rsidP="0012207D">
      <w:pPr>
        <w:pStyle w:val="Default"/>
        <w:ind w:firstLine="644"/>
        <w:jc w:val="both"/>
      </w:pPr>
      <w:r w:rsidRPr="00E05F28">
        <w:rPr>
          <w:bCs/>
        </w:rPr>
        <w:t xml:space="preserve">В качестве одного из механизмов, к опробованию которого мы приступили, </w:t>
      </w:r>
      <w:r w:rsidR="007A7A8A" w:rsidRPr="00E05F28">
        <w:rPr>
          <w:bCs/>
        </w:rPr>
        <w:t>стала «</w:t>
      </w:r>
      <w:r w:rsidR="00080286" w:rsidRPr="00E05F28">
        <w:rPr>
          <w:bCs/>
        </w:rPr>
        <w:t>Школа в</w:t>
      </w:r>
      <w:r w:rsidR="00AF45F0" w:rsidRPr="00E05F28">
        <w:rPr>
          <w:bCs/>
        </w:rPr>
        <w:t>изуализации</w:t>
      </w:r>
      <w:r w:rsidR="00080286" w:rsidRPr="00E05F28">
        <w:rPr>
          <w:bCs/>
        </w:rPr>
        <w:t>»</w:t>
      </w:r>
      <w:r w:rsidR="00256703" w:rsidRPr="00E05F28">
        <w:rPr>
          <w:bCs/>
        </w:rPr>
        <w:t xml:space="preserve">. </w:t>
      </w:r>
      <w:r w:rsidR="00080286" w:rsidRPr="00E05F28">
        <w:rPr>
          <w:bCs/>
        </w:rPr>
        <w:t xml:space="preserve"> </w:t>
      </w:r>
      <w:r w:rsidR="00AE6392" w:rsidRPr="00E05F28">
        <w:rPr>
          <w:bCs/>
        </w:rPr>
        <w:t>Как</w:t>
      </w:r>
      <w:r w:rsidR="00AF45F0" w:rsidRPr="00E05F28">
        <w:rPr>
          <w:bCs/>
        </w:rPr>
        <w:t xml:space="preserve"> </w:t>
      </w:r>
      <w:r w:rsidR="00256703" w:rsidRPr="00E05F28">
        <w:t>организ</w:t>
      </w:r>
      <w:r w:rsidR="00AF45F0" w:rsidRPr="00E05F28">
        <w:t>а</w:t>
      </w:r>
      <w:r w:rsidR="00256703" w:rsidRPr="00E05F28">
        <w:t>цио</w:t>
      </w:r>
      <w:r w:rsidR="00AF45F0" w:rsidRPr="00E05F28">
        <w:t xml:space="preserve">нная </w:t>
      </w:r>
      <w:r w:rsidR="00256703" w:rsidRPr="00E05F28">
        <w:t>форма</w:t>
      </w:r>
      <w:r w:rsidR="00AE6392" w:rsidRPr="00E05F28">
        <w:t xml:space="preserve"> и важный фактор в непрерывном профессиональном развитии педагогов</w:t>
      </w:r>
      <w:r w:rsidR="00256703" w:rsidRPr="00E05F28">
        <w:t xml:space="preserve">, </w:t>
      </w:r>
      <w:r w:rsidR="00AE6392" w:rsidRPr="00E05F28">
        <w:t>она позволяет реализовывать</w:t>
      </w:r>
      <w:r w:rsidR="00256703" w:rsidRPr="00E05F28">
        <w:t xml:space="preserve"> элементы </w:t>
      </w:r>
      <w:r w:rsidR="00AF45F0" w:rsidRPr="00E05F28">
        <w:t>систем</w:t>
      </w:r>
      <w:r w:rsidR="0031435D">
        <w:t>ы</w:t>
      </w:r>
      <w:r w:rsidR="00AF45F0" w:rsidRPr="00E05F28">
        <w:t xml:space="preserve"> </w:t>
      </w:r>
      <w:r w:rsidR="00256703" w:rsidRPr="00E05F28">
        <w:t>внутриорганизационног</w:t>
      </w:r>
      <w:r w:rsidR="00AF45F0" w:rsidRPr="00E05F28">
        <w:t>о</w:t>
      </w:r>
      <w:r w:rsidR="00256703" w:rsidRPr="00E05F28">
        <w:t xml:space="preserve"> обучения на рабочем месте</w:t>
      </w:r>
      <w:r w:rsidR="00AF45F0" w:rsidRPr="00E05F28">
        <w:t xml:space="preserve">, </w:t>
      </w:r>
      <w:r w:rsidR="00AE6392" w:rsidRPr="00E05F28">
        <w:t xml:space="preserve">осуществлять </w:t>
      </w:r>
      <w:proofErr w:type="spellStart"/>
      <w:r w:rsidR="00AE6392" w:rsidRPr="00E05F28">
        <w:t>взаимообучение</w:t>
      </w:r>
      <w:proofErr w:type="spellEnd"/>
      <w:r w:rsidR="00AE6392" w:rsidRPr="00E05F28">
        <w:t xml:space="preserve"> одного педагога другим, дает возможность </w:t>
      </w:r>
      <w:r w:rsidR="00AF45F0" w:rsidRPr="00E05F28">
        <w:t>организовать его с максимальной пользой для каждого работника</w:t>
      </w:r>
      <w:r w:rsidR="00AE6392" w:rsidRPr="00E05F28">
        <w:t xml:space="preserve"> в соответствии с его запросами, чему помогает использование</w:t>
      </w:r>
      <w:r w:rsidR="00AF45F0" w:rsidRPr="00E05F28">
        <w:t xml:space="preserve"> все</w:t>
      </w:r>
      <w:r w:rsidR="00AE6392" w:rsidRPr="00E05F28">
        <w:t xml:space="preserve">х ресурсов </w:t>
      </w:r>
      <w:r w:rsidR="00AF45F0" w:rsidRPr="00E05F28">
        <w:t>образовательной организации.</w:t>
      </w:r>
    </w:p>
    <w:p w14:paraId="695CEF27" w14:textId="786F1D44" w:rsidR="006C317B" w:rsidRPr="00E05F28" w:rsidRDefault="00AF45F0" w:rsidP="0012207D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sz w:val="24"/>
          <w:szCs w:val="24"/>
        </w:rPr>
        <w:lastRenderedPageBreak/>
        <w:t>Работа в «</w:t>
      </w:r>
      <w:r w:rsidR="00F82F6A" w:rsidRPr="00E05F28">
        <w:rPr>
          <w:rFonts w:ascii="Times New Roman" w:hAnsi="Times New Roman" w:cs="Times New Roman"/>
          <w:sz w:val="24"/>
          <w:szCs w:val="24"/>
        </w:rPr>
        <w:t>Школе в</w:t>
      </w:r>
      <w:r w:rsidRPr="00E05F28">
        <w:rPr>
          <w:rFonts w:ascii="Times New Roman" w:hAnsi="Times New Roman" w:cs="Times New Roman"/>
          <w:sz w:val="24"/>
          <w:szCs w:val="24"/>
        </w:rPr>
        <w:t xml:space="preserve">изуализации» строится поэтапно. На первом этапе изучаются теоретические основы технологии визуализации, роль методов визуализации в процессе обобщения и представления опыта, программные средства визуализации, правила использования средств визуализации. На втором этапе идет практическое </w:t>
      </w:r>
      <w:r w:rsidR="007A7A8A" w:rsidRPr="00E05F28">
        <w:rPr>
          <w:rFonts w:ascii="Times New Roman" w:hAnsi="Times New Roman" w:cs="Times New Roman"/>
          <w:sz w:val="24"/>
          <w:szCs w:val="24"/>
        </w:rPr>
        <w:t>освоение программных</w:t>
      </w:r>
      <w:r w:rsidR="00080286" w:rsidRPr="00E05F28">
        <w:rPr>
          <w:rFonts w:ascii="Times New Roman" w:hAnsi="Times New Roman" w:cs="Times New Roman"/>
          <w:sz w:val="24"/>
          <w:szCs w:val="24"/>
        </w:rPr>
        <w:t xml:space="preserve"> средств визуализации, </w:t>
      </w:r>
      <w:r w:rsidR="007A7A8A" w:rsidRPr="00E05F28">
        <w:rPr>
          <w:rFonts w:ascii="Times New Roman" w:hAnsi="Times New Roman" w:cs="Times New Roman"/>
          <w:sz w:val="24"/>
          <w:szCs w:val="24"/>
        </w:rPr>
        <w:t>онлайн</w:t>
      </w:r>
      <w:r w:rsidRPr="00E05F28">
        <w:rPr>
          <w:rFonts w:ascii="Times New Roman" w:hAnsi="Times New Roman" w:cs="Times New Roman"/>
          <w:sz w:val="24"/>
          <w:szCs w:val="24"/>
        </w:rPr>
        <w:t xml:space="preserve"> сервисов, разработка мультимедийных презентаций с использованием средств визуализации. Обучение строится на основе интерактивных форм передачи опыта: лекция визуализация, лекция-пресс</w:t>
      </w:r>
      <w:r w:rsidR="008F7921" w:rsidRPr="00E05F28">
        <w:rPr>
          <w:rFonts w:ascii="Times New Roman" w:hAnsi="Times New Roman" w:cs="Times New Roman"/>
          <w:sz w:val="24"/>
          <w:szCs w:val="24"/>
        </w:rPr>
        <w:t>-</w:t>
      </w:r>
      <w:r w:rsidRPr="00E05F28">
        <w:rPr>
          <w:rFonts w:ascii="Times New Roman" w:hAnsi="Times New Roman" w:cs="Times New Roman"/>
          <w:sz w:val="24"/>
          <w:szCs w:val="24"/>
        </w:rPr>
        <w:t>конференция, лекция-диалог с применением информационно-коммуникативных технологий, мастер-классы, семинары-практикумы, тренинги. Занятия</w:t>
      </w:r>
      <w:r w:rsidR="006C317B" w:rsidRPr="00E05F28">
        <w:rPr>
          <w:rFonts w:ascii="Times New Roman" w:hAnsi="Times New Roman" w:cs="Times New Roman"/>
          <w:sz w:val="24"/>
          <w:szCs w:val="24"/>
        </w:rPr>
        <w:t xml:space="preserve"> для всех участников «Школы визуализации»</w:t>
      </w:r>
      <w:r w:rsidRPr="00E05F28">
        <w:rPr>
          <w:rFonts w:ascii="Times New Roman" w:hAnsi="Times New Roman" w:cs="Times New Roman"/>
          <w:sz w:val="24"/>
          <w:szCs w:val="24"/>
        </w:rPr>
        <w:t xml:space="preserve"> проходят 1 раз в м</w:t>
      </w:r>
      <w:r w:rsidR="00F82F6A" w:rsidRPr="00E05F28">
        <w:rPr>
          <w:rFonts w:ascii="Times New Roman" w:hAnsi="Times New Roman" w:cs="Times New Roman"/>
          <w:sz w:val="24"/>
          <w:szCs w:val="24"/>
        </w:rPr>
        <w:t xml:space="preserve">есяц. </w:t>
      </w:r>
      <w:r w:rsidR="006C317B" w:rsidRPr="00E05F28">
        <w:rPr>
          <w:rFonts w:ascii="Times New Roman" w:hAnsi="Times New Roman" w:cs="Times New Roman"/>
          <w:sz w:val="24"/>
          <w:szCs w:val="24"/>
        </w:rPr>
        <w:t xml:space="preserve">В период между занятиями </w:t>
      </w:r>
      <w:r w:rsidR="007A7A8A" w:rsidRPr="00E05F28">
        <w:rPr>
          <w:rFonts w:ascii="Times New Roman" w:hAnsi="Times New Roman" w:cs="Times New Roman"/>
          <w:sz w:val="24"/>
          <w:szCs w:val="24"/>
        </w:rPr>
        <w:t>происходит работа</w:t>
      </w:r>
      <w:r w:rsidR="006C317B" w:rsidRPr="00E05F28">
        <w:rPr>
          <w:rFonts w:ascii="Times New Roman" w:hAnsi="Times New Roman" w:cs="Times New Roman"/>
          <w:sz w:val="24"/>
          <w:szCs w:val="24"/>
        </w:rPr>
        <w:t xml:space="preserve"> в парах или </w:t>
      </w:r>
      <w:proofErr w:type="spellStart"/>
      <w:r w:rsidR="006C317B" w:rsidRPr="00E05F28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="006C317B" w:rsidRPr="00E05F28">
        <w:rPr>
          <w:rFonts w:ascii="Times New Roman" w:hAnsi="Times New Roman" w:cs="Times New Roman"/>
          <w:sz w:val="24"/>
          <w:szCs w:val="24"/>
        </w:rPr>
        <w:t xml:space="preserve"> по обмену опытом применения средств визуализации в разных направлениях профессиональной деятельности (например, в процессе образовательной деятельности, анализе и представлении ее результатов; при подготовке к участию в методических и конкурсных мероприятиях или к родительским собраниям).</w:t>
      </w:r>
    </w:p>
    <w:p w14:paraId="2D4F88D4" w14:textId="77777777" w:rsidR="006C317B" w:rsidRDefault="00F82F6A" w:rsidP="0012207D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E05F28">
        <w:rPr>
          <w:rFonts w:ascii="Times New Roman" w:hAnsi="Times New Roman" w:cs="Times New Roman"/>
          <w:sz w:val="24"/>
          <w:szCs w:val="24"/>
        </w:rPr>
        <w:t>По завершению работы</w:t>
      </w:r>
      <w:r w:rsidR="00AF45F0" w:rsidRPr="00E05F28">
        <w:rPr>
          <w:rFonts w:ascii="Times New Roman" w:hAnsi="Times New Roman" w:cs="Times New Roman"/>
          <w:sz w:val="24"/>
          <w:szCs w:val="24"/>
        </w:rPr>
        <w:t xml:space="preserve"> «</w:t>
      </w:r>
      <w:r w:rsidRPr="00E05F28">
        <w:rPr>
          <w:rFonts w:ascii="Times New Roman" w:hAnsi="Times New Roman" w:cs="Times New Roman"/>
          <w:sz w:val="24"/>
          <w:szCs w:val="24"/>
        </w:rPr>
        <w:t>Школы в</w:t>
      </w:r>
      <w:r w:rsidR="00AF45F0" w:rsidRPr="00E05F28">
        <w:rPr>
          <w:rFonts w:ascii="Times New Roman" w:hAnsi="Times New Roman" w:cs="Times New Roman"/>
          <w:sz w:val="24"/>
          <w:szCs w:val="24"/>
        </w:rPr>
        <w:t>изуализации»</w:t>
      </w:r>
      <w:r w:rsidR="00AE6392" w:rsidRPr="00E05F28">
        <w:rPr>
          <w:rFonts w:ascii="Times New Roman" w:hAnsi="Times New Roman" w:cs="Times New Roman"/>
          <w:sz w:val="24"/>
          <w:szCs w:val="24"/>
        </w:rPr>
        <w:t xml:space="preserve"> педагогам предстоит защища</w:t>
      </w:r>
      <w:r w:rsidR="00AF45F0" w:rsidRPr="00E05F28">
        <w:rPr>
          <w:rFonts w:ascii="Times New Roman" w:hAnsi="Times New Roman" w:cs="Times New Roman"/>
          <w:sz w:val="24"/>
          <w:szCs w:val="24"/>
        </w:rPr>
        <w:t>т</w:t>
      </w:r>
      <w:r w:rsidR="00AE6392" w:rsidRPr="00E05F28">
        <w:rPr>
          <w:rFonts w:ascii="Times New Roman" w:hAnsi="Times New Roman" w:cs="Times New Roman"/>
          <w:sz w:val="24"/>
          <w:szCs w:val="24"/>
        </w:rPr>
        <w:t>ь</w:t>
      </w:r>
      <w:r w:rsidR="00AF45F0" w:rsidRPr="00E05F28">
        <w:rPr>
          <w:rFonts w:ascii="Times New Roman" w:hAnsi="Times New Roman" w:cs="Times New Roman"/>
          <w:sz w:val="24"/>
          <w:szCs w:val="24"/>
        </w:rPr>
        <w:t xml:space="preserve"> проект, направленный на об</w:t>
      </w:r>
      <w:r w:rsidR="00AF45F0" w:rsidRPr="00C24641">
        <w:rPr>
          <w:rFonts w:ascii="Times New Roman" w:hAnsi="Times New Roman" w:cs="Times New Roman"/>
          <w:sz w:val="24"/>
          <w:szCs w:val="24"/>
        </w:rPr>
        <w:t xml:space="preserve">общение опыта </w:t>
      </w:r>
      <w:r w:rsidR="006C317B">
        <w:rPr>
          <w:rFonts w:ascii="Times New Roman" w:hAnsi="Times New Roman" w:cs="Times New Roman"/>
          <w:sz w:val="24"/>
          <w:szCs w:val="24"/>
        </w:rPr>
        <w:t xml:space="preserve">продуктивной </w:t>
      </w:r>
      <w:r w:rsidR="00AF45F0" w:rsidRPr="00C24641">
        <w:rPr>
          <w:rFonts w:ascii="Times New Roman" w:hAnsi="Times New Roman" w:cs="Times New Roman"/>
          <w:sz w:val="24"/>
          <w:szCs w:val="24"/>
        </w:rPr>
        <w:t>педагогической деятельности</w:t>
      </w:r>
      <w:r w:rsidR="00EA46C3">
        <w:rPr>
          <w:rFonts w:ascii="Times New Roman" w:hAnsi="Times New Roman" w:cs="Times New Roman"/>
          <w:sz w:val="24"/>
          <w:szCs w:val="24"/>
        </w:rPr>
        <w:t xml:space="preserve"> и дальнейшее профессионально-личностное развитие</w:t>
      </w:r>
      <w:r w:rsidR="00AD7C07">
        <w:rPr>
          <w:rFonts w:ascii="Times New Roman" w:hAnsi="Times New Roman" w:cs="Times New Roman"/>
          <w:sz w:val="24"/>
          <w:szCs w:val="24"/>
        </w:rPr>
        <w:t>.</w:t>
      </w:r>
      <w:r w:rsidR="00AF45F0" w:rsidRPr="00C246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108CD" w14:textId="0239EDDF" w:rsidR="008619CB" w:rsidRDefault="008619CB" w:rsidP="0012207D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подготовительном этапе, для </w:t>
      </w:r>
      <w:r w:rsidRPr="00CD1CC3">
        <w:rPr>
          <w:rFonts w:ascii="Times New Roman" w:hAnsi="Times New Roman" w:cs="Times New Roman"/>
          <w:sz w:val="24"/>
          <w:szCs w:val="24"/>
        </w:rPr>
        <w:t>самооценки</w:t>
      </w:r>
      <w:r>
        <w:rPr>
          <w:rFonts w:ascii="Times New Roman" w:hAnsi="Times New Roman" w:cs="Times New Roman"/>
          <w:sz w:val="24"/>
          <w:szCs w:val="24"/>
        </w:rPr>
        <w:t xml:space="preserve"> уровня профессиональных навыков педагогов в </w:t>
      </w:r>
      <w:r w:rsidR="007A7A8A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7A7A8A" w:rsidRPr="00CD1CC3">
        <w:rPr>
          <w:rFonts w:ascii="Times New Roman" w:hAnsi="Times New Roman" w:cs="Times New Roman"/>
          <w:sz w:val="24"/>
          <w:szCs w:val="24"/>
        </w:rPr>
        <w:t>использования</w:t>
      </w:r>
      <w:r w:rsidRPr="00CD1CC3">
        <w:rPr>
          <w:rFonts w:ascii="Times New Roman" w:hAnsi="Times New Roman" w:cs="Times New Roman"/>
          <w:sz w:val="24"/>
          <w:szCs w:val="24"/>
        </w:rPr>
        <w:t xml:space="preserve"> визуализации в практической</w:t>
      </w:r>
      <w:r w:rsidRPr="00473D37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="007A7A8A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для проектирования плана мероприятий «Школы визуализации», </w:t>
      </w:r>
      <w:r w:rsidR="007A7A8A">
        <w:rPr>
          <w:rFonts w:ascii="Times New Roman" w:hAnsi="Times New Roman" w:cs="Times New Roman"/>
          <w:sz w:val="24"/>
          <w:szCs w:val="24"/>
        </w:rPr>
        <w:t>нами была</w:t>
      </w:r>
      <w:r>
        <w:rPr>
          <w:rFonts w:ascii="Times New Roman" w:hAnsi="Times New Roman" w:cs="Times New Roman"/>
          <w:sz w:val="24"/>
          <w:szCs w:val="24"/>
        </w:rPr>
        <w:t xml:space="preserve"> разработана анкета, которая включает 8 вопросов.</w:t>
      </w:r>
    </w:p>
    <w:p w14:paraId="5CFB8DDE" w14:textId="77777777" w:rsidR="00AC58DD" w:rsidRDefault="00AC58DD" w:rsidP="00AC58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Анкета</w:t>
      </w:r>
    </w:p>
    <w:p w14:paraId="397E5EFB" w14:textId="77777777" w:rsidR="00AC58DD" w:rsidRDefault="00AC58DD" w:rsidP="00AC58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Уважаемые коллеги, </w:t>
      </w:r>
    </w:p>
    <w:p w14:paraId="400E9B26" w14:textId="77777777" w:rsidR="00AC58DD" w:rsidRDefault="00AC58DD" w:rsidP="00AC58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целях изучения вопроса об использовании вами современного средства профессионально-личностного развития педагога – визуализации, то есть процесса представления данных в виде изображения с целью максимального удобства их понимания, </w:t>
      </w:r>
    </w:p>
    <w:p w14:paraId="0B62E417" w14:textId="77777777" w:rsidR="00AC58DD" w:rsidRDefault="00AC58DD" w:rsidP="00AC58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просим вас ответить на вопросы анкеты.</w:t>
      </w:r>
    </w:p>
    <w:p w14:paraId="6BD4ED51" w14:textId="77777777" w:rsidR="00AC58DD" w:rsidRDefault="00AC58DD" w:rsidP="00AC5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127A5" w14:textId="77777777" w:rsidR="00AC58DD" w:rsidRDefault="00AC58DD" w:rsidP="00516A68">
      <w:pPr>
        <w:pStyle w:val="a5"/>
        <w:numPr>
          <w:ilvl w:val="0"/>
          <w:numId w:val="29"/>
        </w:numPr>
        <w:spacing w:after="0" w:line="240" w:lineRule="auto"/>
        <w:ind w:firstLine="2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Используете ли вы способы визуализации </w:t>
      </w:r>
      <w:r>
        <w:rPr>
          <w:rFonts w:ascii="Times New Roman" w:hAnsi="Times New Roman" w:cs="Times New Roman"/>
          <w:bCs/>
          <w:sz w:val="24"/>
          <w:szCs w:val="24"/>
        </w:rPr>
        <w:t>при оформлении материалов портфолио?</w:t>
      </w:r>
    </w:p>
    <w:p w14:paraId="5B7AE272" w14:textId="77777777" w:rsidR="00AC58DD" w:rsidRPr="00516A68" w:rsidRDefault="00516A68" w:rsidP="00516A68">
      <w:pPr>
        <w:pStyle w:val="a5"/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144E12C6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Используете ли вы способы визуализации </w:t>
      </w:r>
      <w:r>
        <w:rPr>
          <w:rFonts w:ascii="Times New Roman" w:hAnsi="Times New Roman" w:cs="Times New Roman"/>
          <w:bCs/>
          <w:sz w:val="24"/>
          <w:szCs w:val="24"/>
        </w:rPr>
        <w:t>при систематизации, обобщении и презентации опыта профессиональной деятельности?</w:t>
      </w:r>
    </w:p>
    <w:p w14:paraId="1232E3DD" w14:textId="77777777" w:rsidR="00AC58DD" w:rsidRPr="00516A68" w:rsidRDefault="00516A68" w:rsidP="00516A68">
      <w:pPr>
        <w:pStyle w:val="a5"/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455C5606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Используете ли вы способы визуализации </w:t>
      </w:r>
      <w:r>
        <w:rPr>
          <w:rFonts w:ascii="Times New Roman" w:hAnsi="Times New Roman" w:cs="Times New Roman"/>
          <w:bCs/>
          <w:sz w:val="24"/>
          <w:szCs w:val="24"/>
        </w:rPr>
        <w:t>при самооценке результатов профессионально-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личностного  развития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14:paraId="025CFBA0" w14:textId="77777777" w:rsidR="00AC58DD" w:rsidRDefault="00516A68" w:rsidP="00516A68">
      <w:pPr>
        <w:spacing w:after="0" w:line="240" w:lineRule="auto"/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442DDBA0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Используете ли вы способы визуализации в образовательной деятельности с воспитанниками?</w:t>
      </w:r>
    </w:p>
    <w:p w14:paraId="2E4F734D" w14:textId="77777777" w:rsidR="00AC58DD" w:rsidRPr="00516A68" w:rsidRDefault="00516A68" w:rsidP="00516A68">
      <w:pPr>
        <w:pStyle w:val="a5"/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39072A37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Используете ли вы способы визуализации в рамках взаимодействия с родителями?</w:t>
      </w:r>
    </w:p>
    <w:p w14:paraId="62EB4044" w14:textId="77777777" w:rsidR="00AC58DD" w:rsidRDefault="00516A68" w:rsidP="00516A68">
      <w:pPr>
        <w:pStyle w:val="a5"/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760D6B0F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Возникает ли у вас стремление приобрести дополнительные знания, умения и навыки в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области  овладения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и практического использования визуализации при обобщении и оформлении информации о результатах образовательной деятельности и собственного профессионально-личностного развития?</w:t>
      </w:r>
    </w:p>
    <w:p w14:paraId="7BD1100A" w14:textId="77777777" w:rsidR="00AC58DD" w:rsidRDefault="00516A68" w:rsidP="00516A68">
      <w:pPr>
        <w:pStyle w:val="a5"/>
        <w:tabs>
          <w:tab w:val="left" w:pos="5103"/>
        </w:tabs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 w:rsidRPr="00516A68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>
        <w:rPr>
          <w:rFonts w:ascii="Times New Roman" w:hAnsi="Times New Roman" w:cs="Times New Roman"/>
          <w:bCs/>
          <w:sz w:val="24"/>
          <w:szCs w:val="24"/>
        </w:rPr>
        <w:t>в) иногда.</w:t>
      </w:r>
    </w:p>
    <w:p w14:paraId="1E613790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7.  Считаете ли вы, что обучение в области овладения и практического использования визуализации информации может способствовать повышению интереса к информации о результатах осуществляемой вами образовательной деятельности и профессионально-личностном развитии, представляемой вами на методических и конкурсных мероприятиях разных уровней?</w:t>
      </w:r>
    </w:p>
    <w:p w14:paraId="129D4065" w14:textId="77777777" w:rsidR="00AC58DD" w:rsidRDefault="00516A68" w:rsidP="00516A68">
      <w:pPr>
        <w:pStyle w:val="a5"/>
        <w:spacing w:after="0" w:line="240" w:lineRule="auto"/>
        <w:ind w:left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AC58DD">
        <w:rPr>
          <w:rFonts w:ascii="Times New Roman" w:hAnsi="Times New Roman" w:cs="Times New Roman"/>
          <w:bCs/>
          <w:sz w:val="24"/>
          <w:szCs w:val="24"/>
        </w:rPr>
        <w:t xml:space="preserve">а) </w:t>
      </w:r>
      <w:proofErr w:type="gramStart"/>
      <w:r w:rsidR="00AC58DD">
        <w:rPr>
          <w:rFonts w:ascii="Times New Roman" w:hAnsi="Times New Roman" w:cs="Times New Roman"/>
          <w:bCs/>
          <w:sz w:val="24"/>
          <w:szCs w:val="24"/>
        </w:rPr>
        <w:t>да;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AC58DD">
        <w:rPr>
          <w:rFonts w:ascii="Times New Roman" w:hAnsi="Times New Roman" w:cs="Times New Roman"/>
          <w:bCs/>
          <w:sz w:val="24"/>
          <w:szCs w:val="24"/>
        </w:rPr>
        <w:t>б) нет;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C58DD">
        <w:rPr>
          <w:rFonts w:ascii="Times New Roman" w:hAnsi="Times New Roman" w:cs="Times New Roman"/>
          <w:bCs/>
          <w:sz w:val="24"/>
          <w:szCs w:val="24"/>
        </w:rPr>
        <w:t>в) частично.</w:t>
      </w:r>
    </w:p>
    <w:p w14:paraId="35BC1532" w14:textId="77777777" w:rsidR="00AC58DD" w:rsidRDefault="00AC58DD" w:rsidP="00516A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 Что может помочь вам в овладении способами визуализации и применении их в практической деятельности?_____________________________________________________</w:t>
      </w:r>
      <w:r w:rsidR="006D5159">
        <w:rPr>
          <w:rFonts w:ascii="Times New Roman" w:hAnsi="Times New Roman" w:cs="Times New Roman"/>
          <w:bCs/>
          <w:sz w:val="24"/>
          <w:szCs w:val="24"/>
        </w:rPr>
        <w:t>______________________________________________________</w:t>
      </w:r>
    </w:p>
    <w:p w14:paraId="0B85E2FA" w14:textId="77777777" w:rsidR="00516A68" w:rsidRDefault="00516A68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61530F" w14:textId="77777777" w:rsidR="00AC58DD" w:rsidRPr="00554E28" w:rsidRDefault="00AC58DD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анкетировании приняло участие 40 педагогов. По результатам анкетирования были получены следующие данные (см. рис. 3):</w:t>
      </w:r>
    </w:p>
    <w:p w14:paraId="72BC2FCD" w14:textId="77777777" w:rsidR="00AC58DD" w:rsidRDefault="00AC58DD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70 % педагогов – используют способы визуализации при оформлении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материалов портфолио, 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при систематизации, обобщении и презентации опыта профессиональной деятельности.</w:t>
      </w:r>
    </w:p>
    <w:p w14:paraId="3882C502" w14:textId="77777777" w:rsidR="00AC58DD" w:rsidRDefault="00AC58DD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47,5 % педагогов </w:t>
      </w:r>
      <w:r w:rsidR="00C626B6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используют </w:t>
      </w:r>
      <w:r>
        <w:rPr>
          <w:rFonts w:ascii="Times New Roman" w:hAnsi="Times New Roman" w:cs="Times New Roman"/>
          <w:sz w:val="24"/>
          <w:szCs w:val="24"/>
        </w:rPr>
        <w:t xml:space="preserve">способы визуализации </w:t>
      </w:r>
      <w:r>
        <w:rPr>
          <w:rFonts w:ascii="Times New Roman" w:hAnsi="Times New Roman" w:cs="Times New Roman"/>
          <w:bCs/>
          <w:sz w:val="24"/>
          <w:szCs w:val="24"/>
        </w:rPr>
        <w:t>при самооценке результатов профессионально-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личностного  развития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BCCA92F" w14:textId="77777777" w:rsidR="00AC58DD" w:rsidRDefault="00AC58DD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80 % педагогов – используют </w:t>
      </w:r>
      <w:r>
        <w:rPr>
          <w:rFonts w:ascii="Times New Roman" w:hAnsi="Times New Roman" w:cs="Times New Roman"/>
          <w:sz w:val="24"/>
          <w:szCs w:val="24"/>
        </w:rPr>
        <w:t>способы визуализации в образовательной деятельности с воспитанниками</w:t>
      </w:r>
      <w:r w:rsidR="00516A68">
        <w:rPr>
          <w:rFonts w:ascii="Times New Roman" w:hAnsi="Times New Roman" w:cs="Times New Roman"/>
          <w:sz w:val="24"/>
          <w:szCs w:val="24"/>
        </w:rPr>
        <w:t>.</w:t>
      </w:r>
    </w:p>
    <w:p w14:paraId="4583202E" w14:textId="77777777" w:rsidR="00AC58DD" w:rsidRDefault="00AC58DD" w:rsidP="006D5159">
      <w:pPr>
        <w:spacing w:after="0" w:line="240" w:lineRule="auto"/>
        <w:ind w:right="-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52,5 % педагогов – используют способы визуализации в рамках взаимодействия с родителями</w:t>
      </w:r>
      <w:r w:rsidR="00516A68">
        <w:rPr>
          <w:rFonts w:ascii="Times New Roman" w:hAnsi="Times New Roman" w:cs="Times New Roman"/>
          <w:sz w:val="24"/>
          <w:szCs w:val="24"/>
        </w:rPr>
        <w:t>.</w:t>
      </w:r>
    </w:p>
    <w:p w14:paraId="52764FB7" w14:textId="77777777" w:rsidR="00AC58DD" w:rsidRDefault="00AC58DD" w:rsidP="006D5159">
      <w:pPr>
        <w:spacing w:after="0" w:line="240" w:lineRule="auto"/>
        <w:ind w:right="-3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87, 5 % педагогов возникло </w:t>
      </w:r>
      <w:r>
        <w:rPr>
          <w:rFonts w:ascii="Times New Roman" w:hAnsi="Times New Roman" w:cs="Times New Roman"/>
          <w:bCs/>
          <w:sz w:val="24"/>
          <w:szCs w:val="24"/>
        </w:rPr>
        <w:t>стремление приобрести дополнительные знания, умения и</w:t>
      </w:r>
      <w:r w:rsidRPr="004C7DB3">
        <w:rPr>
          <w:rFonts w:ascii="Times New Roman" w:hAnsi="Times New Roman" w:cs="Times New Roman"/>
          <w:bCs/>
          <w:sz w:val="24"/>
          <w:szCs w:val="24"/>
        </w:rPr>
        <w:t xml:space="preserve"> навыки в </w:t>
      </w:r>
      <w:r w:rsidR="00516A68">
        <w:rPr>
          <w:rFonts w:ascii="Times New Roman" w:hAnsi="Times New Roman" w:cs="Times New Roman"/>
          <w:bCs/>
          <w:sz w:val="24"/>
          <w:szCs w:val="24"/>
        </w:rPr>
        <w:t xml:space="preserve">области </w:t>
      </w:r>
      <w:r w:rsidRPr="003A2B93">
        <w:rPr>
          <w:rFonts w:ascii="Times New Roman" w:hAnsi="Times New Roman" w:cs="Times New Roman"/>
          <w:bCs/>
          <w:sz w:val="24"/>
          <w:szCs w:val="24"/>
        </w:rPr>
        <w:t>овладения и практического использования визуализации при обобщении и оформлении информации о результатах образовательной деятельности и собственного профессионально-личностного развития</w:t>
      </w:r>
      <w:r w:rsidR="00516A68">
        <w:rPr>
          <w:rFonts w:ascii="Times New Roman" w:hAnsi="Times New Roman" w:cs="Times New Roman"/>
          <w:bCs/>
          <w:sz w:val="24"/>
          <w:szCs w:val="24"/>
        </w:rPr>
        <w:t>. П</w:t>
      </w:r>
      <w:r>
        <w:rPr>
          <w:rFonts w:ascii="Times New Roman" w:hAnsi="Times New Roman" w:cs="Times New Roman"/>
          <w:bCs/>
          <w:sz w:val="24"/>
          <w:szCs w:val="24"/>
        </w:rPr>
        <w:t xml:space="preserve">едагоги считают, что </w:t>
      </w:r>
      <w:r w:rsidR="00516A68">
        <w:rPr>
          <w:rFonts w:ascii="Times New Roman" w:hAnsi="Times New Roman" w:cs="Times New Roman"/>
          <w:bCs/>
          <w:sz w:val="24"/>
          <w:szCs w:val="24"/>
        </w:rPr>
        <w:t>это по</w:t>
      </w:r>
      <w:r w:rsidRPr="003A2B93">
        <w:rPr>
          <w:rFonts w:ascii="Times New Roman" w:hAnsi="Times New Roman" w:cs="Times New Roman"/>
          <w:bCs/>
          <w:sz w:val="24"/>
          <w:szCs w:val="24"/>
        </w:rPr>
        <w:t xml:space="preserve">может </w:t>
      </w:r>
      <w:r w:rsidR="00516A68">
        <w:rPr>
          <w:rFonts w:ascii="Times New Roman" w:hAnsi="Times New Roman" w:cs="Times New Roman"/>
          <w:bCs/>
          <w:sz w:val="24"/>
          <w:szCs w:val="24"/>
        </w:rPr>
        <w:t xml:space="preserve">им при презентации опыта </w:t>
      </w:r>
      <w:r w:rsidRPr="003A2B93">
        <w:rPr>
          <w:rFonts w:ascii="Times New Roman" w:hAnsi="Times New Roman" w:cs="Times New Roman"/>
          <w:bCs/>
          <w:sz w:val="24"/>
          <w:szCs w:val="24"/>
        </w:rPr>
        <w:t>образовательной деятельности и профессионально-личностном развити</w:t>
      </w:r>
      <w:r w:rsidR="00516A68">
        <w:rPr>
          <w:rFonts w:ascii="Times New Roman" w:hAnsi="Times New Roman" w:cs="Times New Roman"/>
          <w:bCs/>
          <w:sz w:val="24"/>
          <w:szCs w:val="24"/>
        </w:rPr>
        <w:t>и, представляемого</w:t>
      </w:r>
      <w:r w:rsidRPr="003A2B93">
        <w:rPr>
          <w:rFonts w:ascii="Times New Roman" w:hAnsi="Times New Roman" w:cs="Times New Roman"/>
          <w:bCs/>
          <w:sz w:val="24"/>
          <w:szCs w:val="24"/>
        </w:rPr>
        <w:t xml:space="preserve"> на методических и конкурсных мероприятиях разных уровней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FDCF281" w14:textId="77777777" w:rsidR="00AC58DD" w:rsidRDefault="00AC58DD" w:rsidP="006D5159">
      <w:pPr>
        <w:spacing w:after="0" w:line="240" w:lineRule="auto"/>
        <w:ind w:right="-3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4FFC3A" w14:textId="77777777" w:rsidR="00AC58DD" w:rsidRDefault="00AC58DD" w:rsidP="006D5159">
      <w:pPr>
        <w:ind w:right="-3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5D91166" wp14:editId="037D58D0">
            <wp:extent cx="3502324" cy="1885583"/>
            <wp:effectExtent l="19050" t="1905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325" cy="188558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698C3434" w14:textId="77777777" w:rsidR="00AC58DD" w:rsidRDefault="00C626B6" w:rsidP="006D5159">
      <w:pPr>
        <w:shd w:val="clear" w:color="auto" w:fill="FFFFFF"/>
        <w:spacing w:after="0" w:line="240" w:lineRule="auto"/>
        <w:ind w:right="-31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Рис. 3 – </w:t>
      </w:r>
      <w:r w:rsidR="00AC58DD">
        <w:rPr>
          <w:rFonts w:ascii="Times New Roman" w:hAnsi="Times New Roman" w:cs="Times New Roman"/>
          <w:color w:val="000000"/>
          <w:sz w:val="24"/>
          <w:szCs w:val="24"/>
        </w:rPr>
        <w:t>Результаты анкетирования педагогов</w:t>
      </w:r>
    </w:p>
    <w:p w14:paraId="42BBA7E6" w14:textId="77777777" w:rsidR="00AC58DD" w:rsidRPr="00AC58DD" w:rsidRDefault="00AC58DD" w:rsidP="006D5159">
      <w:pPr>
        <w:shd w:val="clear" w:color="auto" w:fill="FFFFFF"/>
        <w:spacing w:after="0" w:line="240" w:lineRule="auto"/>
        <w:ind w:right="-31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DA99747" w14:textId="77777777" w:rsidR="00AF45F0" w:rsidRDefault="00AF45F0" w:rsidP="0012207D">
      <w:pPr>
        <w:pStyle w:val="a5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методического сопровождения </w:t>
      </w:r>
      <w:r w:rsidR="009932B7">
        <w:rPr>
          <w:rFonts w:ascii="Times New Roman" w:hAnsi="Times New Roman" w:cs="Times New Roman"/>
          <w:sz w:val="24"/>
          <w:szCs w:val="24"/>
        </w:rPr>
        <w:t xml:space="preserve">нами был </w:t>
      </w:r>
      <w:r>
        <w:rPr>
          <w:rFonts w:ascii="Times New Roman" w:hAnsi="Times New Roman" w:cs="Times New Roman"/>
          <w:sz w:val="24"/>
          <w:szCs w:val="24"/>
        </w:rPr>
        <w:t>разраб</w:t>
      </w:r>
      <w:r w:rsidR="0022681E">
        <w:rPr>
          <w:rFonts w:ascii="Times New Roman" w:hAnsi="Times New Roman" w:cs="Times New Roman"/>
          <w:sz w:val="24"/>
          <w:szCs w:val="24"/>
        </w:rPr>
        <w:t>отан примерный план профессионального взаимодействия участников «Школы визуализации»:</w:t>
      </w:r>
    </w:p>
    <w:p w14:paraId="1E1D72A2" w14:textId="77777777" w:rsidR="00AF45F0" w:rsidRDefault="00AF45F0" w:rsidP="00AF45F0">
      <w:pPr>
        <w:pStyle w:val="a5"/>
        <w:spacing w:after="0" w:line="240" w:lineRule="auto"/>
        <w:ind w:left="-142" w:firstLine="7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143"/>
        <w:gridCol w:w="7458"/>
      </w:tblGrid>
      <w:tr w:rsidR="00AF45F0" w14:paraId="548210E8" w14:textId="77777777" w:rsidTr="006D5159">
        <w:tc>
          <w:tcPr>
            <w:tcW w:w="7143" w:type="dxa"/>
          </w:tcPr>
          <w:p w14:paraId="6AC383CB" w14:textId="77777777" w:rsidR="00AF45F0" w:rsidRPr="00B26590" w:rsidRDefault="00AF45F0" w:rsidP="00EA46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Теоретический блок</w:t>
            </w:r>
          </w:p>
        </w:tc>
        <w:tc>
          <w:tcPr>
            <w:tcW w:w="7458" w:type="dxa"/>
          </w:tcPr>
          <w:p w14:paraId="69A405DE" w14:textId="77777777" w:rsidR="00AF45F0" w:rsidRPr="00B26590" w:rsidRDefault="00AF45F0" w:rsidP="00EA46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Практический блок</w:t>
            </w:r>
          </w:p>
        </w:tc>
      </w:tr>
      <w:tr w:rsidR="001F0631" w14:paraId="5B985A41" w14:textId="77777777" w:rsidTr="006D5159">
        <w:tc>
          <w:tcPr>
            <w:tcW w:w="14601" w:type="dxa"/>
            <w:gridSpan w:val="2"/>
          </w:tcPr>
          <w:p w14:paraId="1CCF6668" w14:textId="77777777" w:rsidR="001F0631" w:rsidRPr="00B26590" w:rsidRDefault="001F0631" w:rsidP="00EA46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Тематика занятий</w:t>
            </w:r>
          </w:p>
        </w:tc>
      </w:tr>
      <w:tr w:rsidR="00AF45F0" w14:paraId="575F2346" w14:textId="77777777" w:rsidTr="006D5159">
        <w:tc>
          <w:tcPr>
            <w:tcW w:w="7143" w:type="dxa"/>
          </w:tcPr>
          <w:p w14:paraId="7ECB4B79" w14:textId="77777777" w:rsidR="00AF45F0" w:rsidRDefault="0017360E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</w:t>
            </w:r>
            <w:r w:rsidR="00AF45F0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педагогические основы визуализации</w:t>
            </w:r>
          </w:p>
          <w:p w14:paraId="581B5552" w14:textId="77777777" w:rsidR="00AF45F0" w:rsidRDefault="00AF45F0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155C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методы и средства визуализации</w:t>
            </w:r>
          </w:p>
          <w:p w14:paraId="2BA50814" w14:textId="77777777" w:rsidR="00AF45F0" w:rsidRDefault="00AF45F0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155C">
              <w:rPr>
                <w:rFonts w:ascii="Times New Roman" w:hAnsi="Times New Roman" w:cs="Times New Roman"/>
                <w:bCs/>
                <w:sz w:val="24"/>
                <w:szCs w:val="24"/>
              </w:rPr>
              <w:t>Визуализация информации при помощи мультимедийных средств</w:t>
            </w:r>
          </w:p>
          <w:p w14:paraId="7533A035" w14:textId="77777777" w:rsidR="00AF45F0" w:rsidRPr="00C0155C" w:rsidRDefault="00AF45F0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Принципы, приемы и правила визуализации информации</w:t>
            </w:r>
          </w:p>
        </w:tc>
        <w:tc>
          <w:tcPr>
            <w:tcW w:w="7458" w:type="dxa"/>
          </w:tcPr>
          <w:p w14:paraId="58961341" w14:textId="77777777" w:rsidR="0012745B" w:rsidRDefault="00AF45F0" w:rsidP="0012745B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Методы и прие</w:t>
            </w:r>
            <w:r w:rsidR="001274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визуализации, используемые в </w:t>
            </w:r>
          </w:p>
          <w:p w14:paraId="106D8426" w14:textId="77777777" w:rsidR="00AF45F0" w:rsidRPr="0012745B" w:rsidRDefault="00AF45F0" w:rsidP="0012745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745B"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презентациях (построение графиков, диаграмм, таблиц)</w:t>
            </w:r>
          </w:p>
          <w:p w14:paraId="54736FFC" w14:textId="77777777" w:rsidR="00AF45F0" w:rsidRDefault="00FE1960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</w:t>
            </w:r>
            <w:r w:rsidR="00AF45F0">
              <w:rPr>
                <w:rFonts w:ascii="Times New Roman" w:hAnsi="Times New Roman" w:cs="Times New Roman"/>
                <w:bCs/>
                <w:sz w:val="24"/>
                <w:szCs w:val="24"/>
              </w:rPr>
              <w:t>графика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AF45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 средство визуализации сложной информации</w:t>
            </w:r>
          </w:p>
          <w:p w14:paraId="6B9BE9A4" w14:textId="77777777" w:rsidR="00AF45F0" w:rsidRPr="0043174B" w:rsidRDefault="00AF45F0" w:rsidP="00AF45F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Сетевые сервисы как средство визуализации</w:t>
            </w:r>
          </w:p>
        </w:tc>
      </w:tr>
      <w:tr w:rsidR="00CC3ED4" w14:paraId="60CB1348" w14:textId="77777777" w:rsidTr="006D5159">
        <w:tc>
          <w:tcPr>
            <w:tcW w:w="14601" w:type="dxa"/>
            <w:gridSpan w:val="2"/>
          </w:tcPr>
          <w:p w14:paraId="77D92771" w14:textId="77777777" w:rsidR="00CC3ED4" w:rsidRPr="00CC3ED4" w:rsidRDefault="00CC3ED4" w:rsidP="00CC3ED4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3E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Ожидаемый результат</w:t>
            </w:r>
          </w:p>
        </w:tc>
      </w:tr>
      <w:tr w:rsidR="00194A2B" w14:paraId="6F05201D" w14:textId="77777777" w:rsidTr="006D5159">
        <w:tc>
          <w:tcPr>
            <w:tcW w:w="14601" w:type="dxa"/>
            <w:gridSpan w:val="2"/>
          </w:tcPr>
          <w:p w14:paraId="69AFAD76" w14:textId="77777777" w:rsidR="00194A2B" w:rsidRDefault="00194A2B" w:rsidP="00194A2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педагогами способов визуализации:</w:t>
            </w:r>
          </w:p>
          <w:p w14:paraId="139E6ED2" w14:textId="77777777" w:rsidR="00194A2B" w:rsidRDefault="00194A2B" w:rsidP="00194A2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при оформлении материалов портфолио;</w:t>
            </w:r>
          </w:p>
          <w:p w14:paraId="400E37CB" w14:textId="77777777" w:rsidR="00194A2B" w:rsidRDefault="00194A2B" w:rsidP="00194A2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при систематизации, обобщении и презентации опыта профессиональной деятельности;</w:t>
            </w:r>
          </w:p>
          <w:p w14:paraId="7C7F47DA" w14:textId="77777777" w:rsidR="00194A2B" w:rsidRDefault="001D2A44" w:rsidP="00194A2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F82F6A">
              <w:rPr>
                <w:rFonts w:ascii="Times New Roman" w:hAnsi="Times New Roman" w:cs="Times New Roman"/>
                <w:bCs/>
                <w:sz w:val="24"/>
                <w:szCs w:val="24"/>
              </w:rPr>
              <w:t>при самооценке результатов профессионально-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 w:rsidR="00F82F6A">
              <w:rPr>
                <w:rFonts w:ascii="Times New Roman" w:hAnsi="Times New Roman" w:cs="Times New Roman"/>
                <w:bCs/>
                <w:sz w:val="24"/>
                <w:szCs w:val="24"/>
              </w:rPr>
              <w:t>ичностного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</w:t>
            </w:r>
            <w:r w:rsidR="00F82F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ия и проектировании индивидуального </w:t>
            </w:r>
            <w:r w:rsidR="00CC3E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маршрута; </w:t>
            </w:r>
          </w:p>
          <w:p w14:paraId="39F45F9F" w14:textId="77777777" w:rsidR="00194A2B" w:rsidRDefault="00CC3ED4" w:rsidP="00194A2B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в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образовательной  деятельности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</w:t>
            </w:r>
            <w:r w:rsidR="00B541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воспитанниками и</w:t>
            </w:r>
            <w:r w:rsidR="00881F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родителями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6421AA" w14:paraId="562C67FE" w14:textId="77777777" w:rsidTr="006D5159">
        <w:tc>
          <w:tcPr>
            <w:tcW w:w="14601" w:type="dxa"/>
            <w:gridSpan w:val="2"/>
          </w:tcPr>
          <w:p w14:paraId="32ADF212" w14:textId="77777777" w:rsidR="006421AA" w:rsidRPr="005B050E" w:rsidRDefault="006421AA" w:rsidP="006421A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проектирования плана мероприятий</w:t>
            </w:r>
          </w:p>
        </w:tc>
      </w:tr>
      <w:tr w:rsidR="006421AA" w14:paraId="663E2C90" w14:textId="77777777" w:rsidTr="006D5159">
        <w:tc>
          <w:tcPr>
            <w:tcW w:w="14601" w:type="dxa"/>
            <w:gridSpan w:val="2"/>
          </w:tcPr>
          <w:p w14:paraId="54B2B107" w14:textId="2BB9B868" w:rsidR="006062C6" w:rsidRPr="00610730" w:rsidRDefault="005B050E" w:rsidP="00610730">
            <w:pPr>
              <w:pStyle w:val="a5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Анкетирование </w:t>
            </w:r>
            <w:r w:rsidR="00C730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педагогов </w:t>
            </w:r>
          </w:p>
        </w:tc>
      </w:tr>
    </w:tbl>
    <w:p w14:paraId="7A407F81" w14:textId="77777777" w:rsidR="00E05F28" w:rsidRDefault="00E05F28" w:rsidP="00BC6BA4">
      <w:pPr>
        <w:ind w:right="3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439369" w14:textId="77777777" w:rsidR="00CB0463" w:rsidRDefault="00CB0463" w:rsidP="00CB04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Ссылки на </w:t>
      </w:r>
      <w:r w:rsidRPr="00333C57">
        <w:rPr>
          <w:rFonts w:ascii="Times New Roman" w:hAnsi="Times New Roman" w:cs="Times New Roman"/>
          <w:b/>
          <w:sz w:val="24"/>
          <w:szCs w:val="24"/>
        </w:rPr>
        <w:t>цифровые сервисы</w:t>
      </w:r>
      <w:r>
        <w:rPr>
          <w:rFonts w:ascii="Times New Roman" w:hAnsi="Times New Roman" w:cs="Times New Roman"/>
          <w:b/>
          <w:sz w:val="24"/>
          <w:szCs w:val="24"/>
        </w:rPr>
        <w:t>, которые помогут создавать визуальные образы</w:t>
      </w:r>
    </w:p>
    <w:p w14:paraId="0A7AF006" w14:textId="77777777" w:rsidR="00CB0463" w:rsidRDefault="00CB0463" w:rsidP="00CB04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2559EB" w14:paraId="4A83B640" w14:textId="77777777" w:rsidTr="00542F68">
        <w:tc>
          <w:tcPr>
            <w:tcW w:w="7393" w:type="dxa"/>
          </w:tcPr>
          <w:p w14:paraId="2956D798" w14:textId="77777777" w:rsidR="002559EB" w:rsidRPr="007C58CD" w:rsidRDefault="00064F0D" w:rsidP="002559EB">
            <w:pPr>
              <w:pStyle w:val="a5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history="1">
              <w:r w:rsidR="002559EB" w:rsidRPr="007C58CD">
                <w:rPr>
                  <w:rStyle w:val="a6"/>
                  <w:rFonts w:ascii="Times New Roman" w:hAnsi="Times New Roman" w:cs="Times New Roman"/>
                  <w:b/>
                  <w:sz w:val="24"/>
                  <w:szCs w:val="24"/>
                </w:rPr>
                <w:t>https://www.visme.co/download/</w:t>
              </w:r>
            </w:hyperlink>
          </w:p>
          <w:p w14:paraId="0399ABA7" w14:textId="77777777" w:rsidR="002559EB" w:rsidRPr="007C58CD" w:rsidRDefault="00064F0D" w:rsidP="002559EB">
            <w:pPr>
              <w:pStyle w:val="a5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2559EB" w:rsidRPr="007C58CD">
                <w:rPr>
                  <w:rStyle w:val="a6"/>
                  <w:rFonts w:ascii="Times New Roman" w:hAnsi="Times New Roman" w:cs="Times New Roman"/>
                  <w:b/>
                  <w:sz w:val="24"/>
                  <w:szCs w:val="24"/>
                </w:rPr>
                <w:t>https://powerbi.microsoft.com/</w:t>
              </w:r>
            </w:hyperlink>
          </w:p>
          <w:p w14:paraId="395AD972" w14:textId="77777777" w:rsidR="002559EB" w:rsidRPr="007C58CD" w:rsidRDefault="00064F0D" w:rsidP="002559EB">
            <w:pPr>
              <w:pStyle w:val="a5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1" w:history="1">
              <w:r w:rsidR="002559EB" w:rsidRPr="007C58CD">
                <w:rPr>
                  <w:rStyle w:val="a6"/>
                  <w:rFonts w:ascii="Times New Roman" w:hAnsi="Times New Roman" w:cs="Times New Roman"/>
                  <w:b/>
                  <w:sz w:val="24"/>
                  <w:szCs w:val="24"/>
                </w:rPr>
                <w:t>https://datastudio.google.com/</w:t>
              </w:r>
            </w:hyperlink>
          </w:p>
          <w:p w14:paraId="6D54B198" w14:textId="77777777" w:rsidR="002559EB" w:rsidRDefault="00064F0D" w:rsidP="002559EB">
            <w:pPr>
              <w:pStyle w:val="a5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2" w:history="1">
              <w:r w:rsidR="002559EB" w:rsidRPr="007C58CD">
                <w:rPr>
                  <w:rStyle w:val="a6"/>
                  <w:rFonts w:ascii="Times New Roman" w:hAnsi="Times New Roman" w:cs="Times New Roman"/>
                  <w:b/>
                  <w:sz w:val="24"/>
                  <w:szCs w:val="24"/>
                </w:rPr>
                <w:t>https://www.chartblocks.io/</w:t>
              </w:r>
            </w:hyperlink>
            <w:r w:rsidR="002559EB" w:rsidRPr="007C5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52E037C" w14:textId="77777777" w:rsidR="002559EB" w:rsidRPr="002559EB" w:rsidRDefault="00064F0D" w:rsidP="002559EB">
            <w:pPr>
              <w:pStyle w:val="a5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3" w:history="1">
              <w:r w:rsidR="002559EB" w:rsidRPr="002559EB">
                <w:rPr>
                  <w:rStyle w:val="a6"/>
                  <w:rFonts w:ascii="Times New Roman" w:hAnsi="Times New Roman" w:cs="Times New Roman"/>
                  <w:b/>
                  <w:sz w:val="24"/>
                  <w:szCs w:val="24"/>
                </w:rPr>
                <w:t>https://www.canva.com/ru_ru/</w:t>
              </w:r>
            </w:hyperlink>
          </w:p>
        </w:tc>
        <w:tc>
          <w:tcPr>
            <w:tcW w:w="7393" w:type="dxa"/>
          </w:tcPr>
          <w:p w14:paraId="3148A236" w14:textId="77777777" w:rsidR="002559EB" w:rsidRDefault="002559EB" w:rsidP="00CB04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42FB33" wp14:editId="60ABC8A3">
                  <wp:extent cx="3323265" cy="203583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0563" cy="204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F89DAE" w14:textId="77777777" w:rsidR="00CB0463" w:rsidRPr="00CB0463" w:rsidRDefault="00CB0463" w:rsidP="00CB0463">
      <w:pPr>
        <w:shd w:val="clear" w:color="auto" w:fill="FFFFFF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C5F381" w14:textId="77777777" w:rsidR="00AC2FE7" w:rsidRPr="00C0071B" w:rsidRDefault="00AC2FE7" w:rsidP="00CD0E5C">
      <w:pPr>
        <w:pStyle w:val="a5"/>
        <w:spacing w:after="0" w:line="240" w:lineRule="auto"/>
        <w:ind w:left="709" w:right="-4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71B">
        <w:rPr>
          <w:rFonts w:ascii="Times New Roman" w:hAnsi="Times New Roman" w:cs="Times New Roman"/>
          <w:b/>
          <w:sz w:val="24"/>
          <w:szCs w:val="24"/>
        </w:rPr>
        <w:t>С</w:t>
      </w:r>
      <w:r w:rsidR="006F50A4">
        <w:rPr>
          <w:rFonts w:ascii="Times New Roman" w:hAnsi="Times New Roman" w:cs="Times New Roman"/>
          <w:b/>
          <w:sz w:val="24"/>
          <w:szCs w:val="24"/>
        </w:rPr>
        <w:t>писок литературы</w:t>
      </w:r>
    </w:p>
    <w:p w14:paraId="4A1B66CB" w14:textId="77777777" w:rsidR="00AC2FE7" w:rsidRPr="00B17F28" w:rsidRDefault="00AC2FE7" w:rsidP="00AC2FE7">
      <w:pPr>
        <w:spacing w:after="0" w:line="240" w:lineRule="auto"/>
        <w:ind w:right="-456"/>
        <w:rPr>
          <w:rFonts w:ascii="Times New Roman" w:hAnsi="Times New Roman" w:cs="Times New Roman"/>
          <w:b/>
          <w:sz w:val="16"/>
          <w:szCs w:val="16"/>
        </w:rPr>
      </w:pPr>
    </w:p>
    <w:p w14:paraId="184345CD" w14:textId="77777777" w:rsidR="008A3E41" w:rsidRPr="008A3E41" w:rsidRDefault="008A3E41" w:rsidP="00DA69E3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Style w:val="aa"/>
          <w:rFonts w:ascii="Times New Roman" w:eastAsia="TimesNewRomanPSMT" w:hAnsi="Times New Roman" w:cs="Times New Roman"/>
          <w:i w:val="0"/>
          <w:iCs w:val="0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="00DA69E3" w:rsidRPr="00DA69E3">
        <w:rPr>
          <w:rFonts w:ascii="Times New Roman" w:eastAsia="TimesNewRomanPSMT" w:hAnsi="Times New Roman" w:cs="Times New Roman"/>
          <w:sz w:val="24"/>
          <w:szCs w:val="24"/>
        </w:rPr>
        <w:t>Веккер</w:t>
      </w:r>
      <w:proofErr w:type="spellEnd"/>
      <w:r w:rsidR="00E723D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A69E3" w:rsidRPr="00DA69E3">
        <w:rPr>
          <w:rFonts w:ascii="Times New Roman" w:eastAsia="TimesNewRomanPSMT" w:hAnsi="Times New Roman" w:cs="Times New Roman"/>
          <w:sz w:val="24"/>
          <w:szCs w:val="24"/>
        </w:rPr>
        <w:t xml:space="preserve"> Л.М.</w:t>
      </w:r>
      <w:proofErr w:type="gramEnd"/>
      <w:r w:rsidR="00DA69E3" w:rsidRPr="00DA69E3">
        <w:rPr>
          <w:rFonts w:ascii="Times New Roman" w:eastAsia="TimesNewRomanPSMT" w:hAnsi="Times New Roman" w:cs="Times New Roman"/>
          <w:sz w:val="24"/>
          <w:szCs w:val="24"/>
        </w:rPr>
        <w:t xml:space="preserve"> Психика и реальность: Единая теория психических процессов</w:t>
      </w:r>
      <w:r w:rsidR="00586EF2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A552B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A69E3" w:rsidRPr="00DA69E3">
        <w:rPr>
          <w:rFonts w:ascii="Times New Roman" w:eastAsia="TimesNewRomanPSMT" w:hAnsi="Times New Roman" w:cs="Times New Roman"/>
          <w:sz w:val="24"/>
          <w:szCs w:val="24"/>
        </w:rPr>
        <w:t xml:space="preserve">– М., </w:t>
      </w:r>
      <w:r w:rsidR="00A552BC">
        <w:rPr>
          <w:rFonts w:ascii="Times New Roman" w:eastAsia="TimesNewRomanPSMT" w:hAnsi="Times New Roman" w:cs="Times New Roman"/>
          <w:sz w:val="24"/>
          <w:szCs w:val="24"/>
        </w:rPr>
        <w:t xml:space="preserve">Смысл, </w:t>
      </w:r>
      <w:r w:rsidR="00DA69E3" w:rsidRPr="00DA69E3">
        <w:rPr>
          <w:rFonts w:ascii="Times New Roman" w:eastAsia="TimesNewRomanPSMT" w:hAnsi="Times New Roman" w:cs="Times New Roman"/>
          <w:sz w:val="24"/>
          <w:szCs w:val="24"/>
        </w:rPr>
        <w:t>1998.</w:t>
      </w:r>
      <w:r w:rsidR="00A552BC">
        <w:rPr>
          <w:rFonts w:ascii="Times New Roman" w:eastAsia="TimesNewRomanPSMT" w:hAnsi="Times New Roman" w:cs="Times New Roman"/>
          <w:sz w:val="24"/>
          <w:szCs w:val="24"/>
        </w:rPr>
        <w:t xml:space="preserve"> –</w:t>
      </w:r>
      <w:r w:rsidR="00FA3162">
        <w:rPr>
          <w:rFonts w:ascii="Times New Roman" w:eastAsia="TimesNewRomanPSMT" w:hAnsi="Times New Roman" w:cs="Times New Roman"/>
          <w:sz w:val="24"/>
          <w:szCs w:val="24"/>
        </w:rPr>
        <w:t xml:space="preserve"> 33</w:t>
      </w:r>
      <w:r w:rsidR="00FA3162" w:rsidRPr="008A3E41">
        <w:rPr>
          <w:rFonts w:ascii="Times New Roman" w:eastAsia="TimesNewRomanPSMT" w:hAnsi="Times New Roman" w:cs="Times New Roman"/>
          <w:sz w:val="24"/>
          <w:szCs w:val="24"/>
        </w:rPr>
        <w:t>8</w:t>
      </w:r>
      <w:r w:rsidR="00A552BC">
        <w:rPr>
          <w:rFonts w:ascii="Times New Roman" w:eastAsia="TimesNewRomanPSMT" w:hAnsi="Times New Roman" w:cs="Times New Roman"/>
          <w:sz w:val="24"/>
          <w:szCs w:val="24"/>
        </w:rPr>
        <w:t xml:space="preserve"> с</w:t>
      </w:r>
      <w:r w:rsidR="00A552BC" w:rsidRPr="00A552BC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586EF2" w:rsidRPr="00DA69E3">
        <w:rPr>
          <w:rFonts w:ascii="Times New Roman" w:eastAsia="TimesNewRomanPSMT" w:hAnsi="Times New Roman" w:cs="Times New Roman"/>
          <w:sz w:val="24"/>
          <w:szCs w:val="24"/>
        </w:rPr>
        <w:t>–</w:t>
      </w:r>
      <w:r w:rsidR="00A552BC" w:rsidRPr="00A552B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552BC" w:rsidRPr="00A552BC">
        <w:rPr>
          <w:rStyle w:val="aa"/>
          <w:rFonts w:ascii="Times New Roman" w:hAnsi="Times New Roman" w:cs="Times New Roman"/>
          <w:i w:val="0"/>
          <w:sz w:val="24"/>
          <w:szCs w:val="24"/>
          <w:lang w:val="en-US"/>
        </w:rPr>
        <w:t>URL</w:t>
      </w:r>
      <w:r w:rsidR="00A552BC" w:rsidRPr="00A552BC">
        <w:rPr>
          <w:rStyle w:val="aa"/>
          <w:rFonts w:ascii="Times New Roman" w:hAnsi="Times New Roman" w:cs="Times New Roman"/>
          <w:i w:val="0"/>
          <w:sz w:val="24"/>
          <w:szCs w:val="24"/>
        </w:rPr>
        <w:t>:</w:t>
      </w:r>
      <w:r w:rsidR="00FA3162" w:rsidRPr="00FA3162">
        <w:rPr>
          <w:rStyle w:val="aa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F4E0D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fldChar w:fldCharType="begin"/>
      </w:r>
      <w:r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 xml:space="preserve"> HYPERLINK "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https://vshp.pro/wp</w:instrText>
      </w:r>
    </w:p>
    <w:p w14:paraId="67D98AF5" w14:textId="77777777" w:rsidR="008A3E41" w:rsidRPr="009927A6" w:rsidRDefault="008A3E41" w:rsidP="00DA69E3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Style w:val="a6"/>
          <w:rFonts w:ascii="Times New Roman" w:eastAsia="TimesNewRomanPSMT" w:hAnsi="Times New Roman" w:cs="Times New Roman"/>
          <w:sz w:val="24"/>
          <w:szCs w:val="24"/>
        </w:rPr>
      </w:pP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content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/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uploads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/2020/03/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Vekker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L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.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M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.-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Psihika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i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realnost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.-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Edinaya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teoriya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psihicheskih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-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protsessov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>.</w:instrText>
      </w:r>
      <w:r w:rsidRPr="008A3E41">
        <w:rPr>
          <w:rStyle w:val="aa"/>
          <w:rFonts w:ascii="Times New Roman" w:hAnsi="Times New Roman" w:cs="Times New Roman"/>
          <w:i w:val="0"/>
          <w:iCs w:val="0"/>
          <w:sz w:val="24"/>
          <w:szCs w:val="24"/>
          <w:lang w:val="en-US"/>
        </w:rPr>
        <w:instrText>pdf</w:instrText>
      </w:r>
      <w:r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instrText xml:space="preserve">" </w:instrText>
      </w:r>
      <w:r w:rsidR="001F4E0D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fldChar w:fldCharType="separate"/>
      </w:r>
      <w:r w:rsidRPr="009927A6">
        <w:rPr>
          <w:rStyle w:val="a6"/>
          <w:rFonts w:ascii="Times New Roman" w:hAnsi="Times New Roman" w:cs="Times New Roman"/>
          <w:sz w:val="24"/>
          <w:szCs w:val="24"/>
        </w:rPr>
        <w:t>https://vshp.pro/wp</w:t>
      </w:r>
    </w:p>
    <w:p w14:paraId="1FB4CFC4" w14:textId="77777777" w:rsidR="00DA69E3" w:rsidRPr="008A3E41" w:rsidRDefault="008A3E41" w:rsidP="008A3E4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en-US"/>
        </w:rPr>
      </w:pPr>
      <w:r w:rsidRPr="009927A6">
        <w:rPr>
          <w:rStyle w:val="a6"/>
          <w:rFonts w:ascii="Times New Roman" w:hAnsi="Times New Roman" w:cs="Times New Roman"/>
          <w:sz w:val="24"/>
          <w:szCs w:val="24"/>
          <w:lang w:val="en-US"/>
        </w:rPr>
        <w:lastRenderedPageBreak/>
        <w:t>content/uploads/2020/03/Vekker-L.M.-Psihika-i-realnost.-Edinaya-teoriya-psihicheskih-protsessov.pdf</w:t>
      </w:r>
      <w:r w:rsidR="001F4E0D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fldChar w:fldCharType="end"/>
      </w:r>
      <w:r w:rsidR="00FA3162" w:rsidRPr="008A3E41">
        <w:rPr>
          <w:rStyle w:val="aa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</w:p>
    <w:p w14:paraId="76936838" w14:textId="77777777" w:rsidR="007C58CD" w:rsidRDefault="007C58CD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Вербицкая И.Б. Методическое сопровождение педагогов дошкол</w:t>
      </w:r>
      <w:r w:rsidR="001D2A44">
        <w:rPr>
          <w:rFonts w:ascii="Times New Roman" w:hAnsi="Times New Roman" w:cs="Times New Roman"/>
          <w:sz w:val="24"/>
          <w:szCs w:val="24"/>
        </w:rPr>
        <w:t>ьных образовательных учреждений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//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Молодой ученый. – 2018. –</w:t>
      </w:r>
    </w:p>
    <w:p w14:paraId="10121A44" w14:textId="77777777" w:rsidR="007C58CD" w:rsidRPr="00F9181E" w:rsidRDefault="007C58CD" w:rsidP="007C58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9273D">
        <w:rPr>
          <w:rFonts w:ascii="Times New Roman" w:hAnsi="Times New Roman" w:cs="Times New Roman"/>
          <w:sz w:val="24"/>
          <w:szCs w:val="24"/>
          <w:lang w:val="en-US"/>
        </w:rPr>
        <w:t xml:space="preserve">№ 21 (207). </w:t>
      </w:r>
      <w:r w:rsidR="00586EF2" w:rsidRPr="00586EF2">
        <w:rPr>
          <w:rFonts w:ascii="Times New Roman" w:eastAsia="TimesNewRomanPSMT" w:hAnsi="Times New Roman" w:cs="Times New Roman"/>
          <w:sz w:val="24"/>
          <w:szCs w:val="24"/>
          <w:lang w:val="en-US"/>
        </w:rPr>
        <w:t>–</w:t>
      </w:r>
      <w:r w:rsidRPr="00B927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181E">
        <w:rPr>
          <w:rFonts w:ascii="Times New Roman" w:hAnsi="Times New Roman" w:cs="Times New Roman"/>
          <w:sz w:val="24"/>
          <w:szCs w:val="24"/>
          <w:lang w:val="en-US"/>
        </w:rPr>
        <w:t xml:space="preserve">URL:  </w:t>
      </w:r>
      <w:hyperlink r:id="rId15" w:history="1">
        <w:r w:rsidRPr="00F9181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https://moluch.ru/archive/207/50749/</w:t>
        </w:r>
      </w:hyperlink>
    </w:p>
    <w:p w14:paraId="2186682A" w14:textId="77777777" w:rsidR="00A01E27" w:rsidRPr="00A01E27" w:rsidRDefault="00A01E27" w:rsidP="00A01E27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01E27">
        <w:rPr>
          <w:rFonts w:ascii="Times New Roman" w:hAnsi="Times New Roman" w:cs="Times New Roman"/>
          <w:sz w:val="24"/>
          <w:szCs w:val="24"/>
        </w:rPr>
        <w:t>Вишнякова С.М. Профессиональное образование: Словарь. Ключевые понятия, термины, актуальная лексика. –</w:t>
      </w:r>
      <w:r>
        <w:rPr>
          <w:rFonts w:ascii="Times New Roman" w:hAnsi="Times New Roman" w:cs="Times New Roman"/>
          <w:sz w:val="24"/>
          <w:szCs w:val="24"/>
        </w:rPr>
        <w:t xml:space="preserve"> М.: НМЦ СПО,</w:t>
      </w:r>
    </w:p>
    <w:p w14:paraId="3C56D558" w14:textId="77777777" w:rsidR="00A01E27" w:rsidRPr="00FB31AA" w:rsidRDefault="00A01E27" w:rsidP="00A01E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FB31AA">
        <w:rPr>
          <w:rFonts w:ascii="Times New Roman" w:hAnsi="Times New Roman" w:cs="Times New Roman"/>
          <w:sz w:val="24"/>
          <w:szCs w:val="24"/>
          <w:lang w:val="en-US"/>
        </w:rPr>
        <w:t xml:space="preserve">1999. – 538 </w:t>
      </w:r>
      <w:r w:rsidRPr="00A01E27">
        <w:rPr>
          <w:rFonts w:ascii="Times New Roman" w:hAnsi="Times New Roman" w:cs="Times New Roman"/>
          <w:sz w:val="24"/>
          <w:szCs w:val="24"/>
        </w:rPr>
        <w:t>с</w:t>
      </w:r>
      <w:r w:rsidRPr="00FB31AA">
        <w:rPr>
          <w:rFonts w:ascii="Times New Roman" w:hAnsi="Times New Roman" w:cs="Times New Roman"/>
          <w:sz w:val="24"/>
          <w:szCs w:val="24"/>
          <w:lang w:val="en-US"/>
        </w:rPr>
        <w:t>. –</w:t>
      </w:r>
      <w:r w:rsidRPr="00FB31AA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A01E27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B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hyperlink r:id="rId16" w:history="1">
        <w:r w:rsidRPr="00FB31A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https://didacts.ru/termin/vizualizacija.html</w:t>
        </w:r>
      </w:hyperlink>
      <w:r w:rsidRPr="00FB3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14:paraId="6A4372BF" w14:textId="77777777" w:rsidR="007C58CD" w:rsidRDefault="007C58CD" w:rsidP="007C58CD">
      <w:pPr>
        <w:pStyle w:val="Default"/>
        <w:numPr>
          <w:ilvl w:val="0"/>
          <w:numId w:val="25"/>
        </w:numPr>
        <w:jc w:val="both"/>
      </w:pPr>
      <w:proofErr w:type="spellStart"/>
      <w:r>
        <w:t>Долженкова</w:t>
      </w:r>
      <w:proofErr w:type="spellEnd"/>
      <w:r>
        <w:t xml:space="preserve"> В.И. Теоретичес</w:t>
      </w:r>
      <w:r w:rsidR="001D2A44">
        <w:t>кие основы визуального обучения</w:t>
      </w:r>
      <w:r w:rsidR="00586EF2">
        <w:t xml:space="preserve"> </w:t>
      </w:r>
      <w:r>
        <w:t>//</w:t>
      </w:r>
      <w:r w:rsidR="00586EF2">
        <w:t xml:space="preserve"> </w:t>
      </w:r>
      <w:r>
        <w:t xml:space="preserve">Проблемы педагогики. – 2015. </w:t>
      </w:r>
      <w:r w:rsidR="00586EF2" w:rsidRPr="00DA69E3">
        <w:rPr>
          <w:rFonts w:eastAsia="TimesNewRomanPSMT"/>
        </w:rPr>
        <w:t>–</w:t>
      </w:r>
      <w:r>
        <w:t xml:space="preserve"> № 4 (5) – </w:t>
      </w:r>
      <w:r>
        <w:rPr>
          <w:lang w:val="en-US"/>
        </w:rPr>
        <w:t>URL</w:t>
      </w:r>
      <w:r>
        <w:t>:</w:t>
      </w:r>
    </w:p>
    <w:p w14:paraId="38960B2A" w14:textId="77777777" w:rsidR="0062426B" w:rsidRDefault="00064F0D" w:rsidP="007C58CD">
      <w:pPr>
        <w:pStyle w:val="Default"/>
        <w:jc w:val="both"/>
      </w:pPr>
      <w:hyperlink r:id="rId17" w:history="1">
        <w:r w:rsidR="007C58CD" w:rsidRPr="00410CEB">
          <w:rPr>
            <w:rStyle w:val="a6"/>
          </w:rPr>
          <w:t>https://cyberleninka.ru/article/n/teoreticheskie-osnovy-vizualnogo-obucheniya/viewer</w:t>
        </w:r>
      </w:hyperlink>
      <w:r w:rsidR="007C58CD">
        <w:t xml:space="preserve"> </w:t>
      </w:r>
      <w:r w:rsidR="0062426B">
        <w:t xml:space="preserve"> </w:t>
      </w:r>
    </w:p>
    <w:p w14:paraId="6F3714CF" w14:textId="77777777" w:rsidR="00B30F08" w:rsidRPr="00B30F08" w:rsidRDefault="00B30F08" w:rsidP="00B30F08">
      <w:pPr>
        <w:pStyle w:val="Default"/>
        <w:numPr>
          <w:ilvl w:val="0"/>
          <w:numId w:val="25"/>
        </w:numPr>
        <w:jc w:val="both"/>
      </w:pPr>
      <w:r>
        <w:t xml:space="preserve">Еникеев М.И. Общая и социальная психология – М.: НОРМА-ИНФА, 1999. – 624 с. </w:t>
      </w:r>
      <w:r w:rsidRPr="001B2105">
        <w:rPr>
          <w:rFonts w:eastAsia="Times New Roman"/>
          <w:bCs/>
          <w:iCs/>
          <w:kern w:val="36"/>
          <w:bdr w:val="none" w:sz="0" w:space="0" w:color="auto" w:frame="1"/>
          <w:lang w:eastAsia="ru-RU"/>
        </w:rPr>
        <w:t xml:space="preserve">– </w:t>
      </w:r>
      <w:r w:rsidRPr="00A80FE2">
        <w:rPr>
          <w:lang w:val="en-US"/>
        </w:rPr>
        <w:t>URL</w:t>
      </w:r>
      <w:r>
        <w:rPr>
          <w:shd w:val="clear" w:color="auto" w:fill="FFFFFF"/>
        </w:rPr>
        <w:t>:</w:t>
      </w:r>
    </w:p>
    <w:p w14:paraId="2F263F23" w14:textId="77777777" w:rsidR="00B30F08" w:rsidRDefault="00064F0D" w:rsidP="00B30F08">
      <w:pPr>
        <w:pStyle w:val="Default"/>
        <w:jc w:val="both"/>
      </w:pPr>
      <w:hyperlink r:id="rId18" w:history="1">
        <w:r w:rsidR="00B30F08" w:rsidRPr="008025F0">
          <w:rPr>
            <w:rStyle w:val="a6"/>
            <w:shd w:val="clear" w:color="auto" w:fill="FFFFFF"/>
          </w:rPr>
          <w:t>http://yurpsy.com/files/biblio/enikeev/026.htm</w:t>
        </w:r>
      </w:hyperlink>
    </w:p>
    <w:p w14:paraId="6950F7F5" w14:textId="77777777" w:rsidR="0062426B" w:rsidRPr="0062426B" w:rsidRDefault="0062426B" w:rsidP="0062426B">
      <w:pPr>
        <w:pStyle w:val="Default"/>
        <w:numPr>
          <w:ilvl w:val="0"/>
          <w:numId w:val="25"/>
        </w:numPr>
        <w:jc w:val="both"/>
        <w:rPr>
          <w:rStyle w:val="aa"/>
          <w:i w:val="0"/>
          <w:iCs w:val="0"/>
        </w:rPr>
      </w:pPr>
      <w:r w:rsidRPr="00D8554B">
        <w:rPr>
          <w:rStyle w:val="aa"/>
          <w:i w:val="0"/>
        </w:rPr>
        <w:t>Ефремова Т. Ф. Новый словарь русского языка. Толково-словообразовате</w:t>
      </w:r>
      <w:r>
        <w:rPr>
          <w:rStyle w:val="aa"/>
          <w:i w:val="0"/>
        </w:rPr>
        <w:t>льный. – М.: Русский язык, 2000. – 1084 с.</w:t>
      </w:r>
      <w:r w:rsidRPr="00D8554B">
        <w:rPr>
          <w:rStyle w:val="aa"/>
          <w:i w:val="0"/>
        </w:rPr>
        <w:t xml:space="preserve"> </w:t>
      </w:r>
      <w:r w:rsidR="00586EF2" w:rsidRPr="00DA69E3">
        <w:rPr>
          <w:rFonts w:eastAsia="TimesNewRomanPSMT"/>
        </w:rPr>
        <w:t>–</w:t>
      </w:r>
      <w:r w:rsidRPr="00D8554B">
        <w:rPr>
          <w:rStyle w:val="aa"/>
        </w:rPr>
        <w:t xml:space="preserve"> </w:t>
      </w:r>
      <w:r w:rsidRPr="00D8554B">
        <w:rPr>
          <w:rStyle w:val="aa"/>
          <w:i w:val="0"/>
          <w:lang w:val="en-US"/>
        </w:rPr>
        <w:t>URL</w:t>
      </w:r>
      <w:r w:rsidRPr="00D8554B">
        <w:rPr>
          <w:rStyle w:val="aa"/>
          <w:i w:val="0"/>
        </w:rPr>
        <w:t>:</w:t>
      </w:r>
    </w:p>
    <w:p w14:paraId="62454E77" w14:textId="77777777" w:rsidR="0062426B" w:rsidRPr="005E396E" w:rsidRDefault="00064F0D" w:rsidP="0062426B">
      <w:pPr>
        <w:pStyle w:val="Default"/>
        <w:jc w:val="both"/>
      </w:pPr>
      <w:hyperlink r:id="rId19" w:anchor=".Y38HJDJBzIV" w:history="1">
        <w:r w:rsidR="0062426B" w:rsidRPr="008025F0">
          <w:rPr>
            <w:rStyle w:val="a6"/>
          </w:rPr>
          <w:t>https://www.efremova.info/word/algoritm.html#.Y38HJDJBzIV</w:t>
        </w:r>
      </w:hyperlink>
    </w:p>
    <w:p w14:paraId="17E00A9E" w14:textId="77777777" w:rsidR="007C58CD" w:rsidRDefault="007C58CD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</w:rPr>
        <w:t xml:space="preserve">Кондратенко О.А. </w:t>
      </w:r>
      <w:r w:rsidRPr="00C60142">
        <w:rPr>
          <w:rFonts w:ascii="Times New Roman" w:hAnsi="Times New Roman" w:cs="Times New Roman"/>
          <w:bCs/>
          <w:sz w:val="24"/>
          <w:szCs w:val="24"/>
        </w:rPr>
        <w:t>Развивающий потенциал когнитивно-визуальных технологий в обучении студентов</w:t>
      </w:r>
      <w:r w:rsidR="00586E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bCs/>
          <w:sz w:val="24"/>
          <w:szCs w:val="24"/>
        </w:rPr>
        <w:t xml:space="preserve">// </w:t>
      </w:r>
      <w:r>
        <w:rPr>
          <w:rFonts w:ascii="Times New Roman" w:hAnsi="Times New Roman" w:cs="Times New Roman"/>
          <w:sz w:val="24"/>
          <w:szCs w:val="24"/>
        </w:rPr>
        <w:t>Современные</w:t>
      </w:r>
    </w:p>
    <w:p w14:paraId="09040BA5" w14:textId="77777777" w:rsidR="0037579E" w:rsidRPr="00C626B6" w:rsidRDefault="007C58CD" w:rsidP="007C58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>исследования социальных проблем (электронный научный журнал)</w:t>
      </w:r>
      <w:r w:rsidR="00586EF2">
        <w:rPr>
          <w:rFonts w:ascii="Times New Roman" w:hAnsi="Times New Roman" w:cs="Times New Roman"/>
          <w:sz w:val="24"/>
          <w:szCs w:val="24"/>
        </w:rPr>
        <w:t>.</w:t>
      </w:r>
      <w:r w:rsidRPr="00C60142">
        <w:rPr>
          <w:rFonts w:ascii="Times New Roman" w:hAnsi="Times New Roman" w:cs="Times New Roman"/>
          <w:sz w:val="24"/>
          <w:szCs w:val="24"/>
        </w:rPr>
        <w:t xml:space="preserve"> – 2013</w:t>
      </w:r>
      <w:r w:rsidR="00586EF2">
        <w:rPr>
          <w:rFonts w:ascii="Times New Roman" w:hAnsi="Times New Roman" w:cs="Times New Roman"/>
          <w:sz w:val="24"/>
          <w:szCs w:val="24"/>
        </w:rPr>
        <w:t>.</w:t>
      </w:r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DA69E3">
        <w:rPr>
          <w:rFonts w:ascii="Times New Roman" w:eastAsia="TimesNewRomanPSMT" w:hAnsi="Times New Roman" w:cs="Times New Roman"/>
          <w:sz w:val="24"/>
          <w:szCs w:val="24"/>
        </w:rPr>
        <w:t>–</w:t>
      </w:r>
      <w:r w:rsidRPr="00C60142">
        <w:rPr>
          <w:rFonts w:ascii="Times New Roman" w:hAnsi="Times New Roman" w:cs="Times New Roman"/>
          <w:sz w:val="24"/>
          <w:szCs w:val="24"/>
        </w:rPr>
        <w:t xml:space="preserve"> № 4 (8). – </w:t>
      </w:r>
      <w:r w:rsidRPr="009932B7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9932B7">
        <w:rPr>
          <w:rFonts w:ascii="Times New Roman" w:hAnsi="Times New Roman" w:cs="Times New Roman"/>
          <w:sz w:val="24"/>
          <w:szCs w:val="24"/>
        </w:rPr>
        <w:t xml:space="preserve">: </w:t>
      </w:r>
      <w:hyperlink r:id="rId20" w:history="1">
        <w:r w:rsidR="009932B7" w:rsidRPr="009932B7">
          <w:rPr>
            <w:rStyle w:val="a6"/>
            <w:rFonts w:ascii="Times New Roman" w:hAnsi="Times New Roman" w:cs="Times New Roman"/>
            <w:sz w:val="24"/>
            <w:szCs w:val="24"/>
          </w:rPr>
          <w:t>https://cyberleninka.ru/article/n/razvivayuschiy-potentsial-kognitivno-vizualnyh-tehnologiy-v-obuchenii-studentov/viewer</w:t>
        </w:r>
      </w:hyperlink>
    </w:p>
    <w:p w14:paraId="7B3F6DEA" w14:textId="77777777" w:rsidR="0037579E" w:rsidRDefault="0037579E" w:rsidP="0037579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Манько </w:t>
      </w:r>
      <w:r w:rsidRPr="0037579E">
        <w:rPr>
          <w:rFonts w:ascii="Times New Roman" w:hAnsi="Times New Roman" w:cs="Times New Roman"/>
          <w:sz w:val="24"/>
          <w:szCs w:val="24"/>
        </w:rPr>
        <w:t>Н.Н. Когнитивная визуализация дидактических объектов в активизации учебной деят</w:t>
      </w:r>
      <w:r>
        <w:rPr>
          <w:rFonts w:ascii="Times New Roman" w:hAnsi="Times New Roman" w:cs="Times New Roman"/>
          <w:sz w:val="24"/>
          <w:szCs w:val="24"/>
        </w:rPr>
        <w:t>ельности // Известия алтайского</w:t>
      </w:r>
    </w:p>
    <w:p w14:paraId="4B6893F5" w14:textId="77777777" w:rsidR="0037579E" w:rsidRPr="00586EF2" w:rsidRDefault="0037579E" w:rsidP="00375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7579E">
        <w:rPr>
          <w:rFonts w:ascii="Times New Roman" w:hAnsi="Times New Roman" w:cs="Times New Roman"/>
          <w:sz w:val="24"/>
          <w:szCs w:val="24"/>
        </w:rPr>
        <w:t>государственного университета. Серия: Педагогика и психология.</w:t>
      </w:r>
      <w:r w:rsidR="00586EF2" w:rsidRPr="00586EF2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37579E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37579E">
        <w:rPr>
          <w:rFonts w:ascii="Times New Roman" w:hAnsi="Times New Roman" w:cs="Times New Roman"/>
          <w:sz w:val="24"/>
          <w:szCs w:val="24"/>
        </w:rPr>
        <w:t>2009.</w:t>
      </w:r>
      <w:r w:rsidR="00586EF2">
        <w:rPr>
          <w:rFonts w:ascii="Times New Roman" w:hAnsi="Times New Roman" w:cs="Times New Roman"/>
          <w:sz w:val="24"/>
          <w:szCs w:val="24"/>
        </w:rPr>
        <w:t xml:space="preserve"> – № 2. </w:t>
      </w:r>
      <w:r w:rsidRPr="0037579E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586EF2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37579E">
        <w:rPr>
          <w:rFonts w:ascii="Times New Roman" w:hAnsi="Times New Roman" w:cs="Times New Roman"/>
          <w:sz w:val="24"/>
          <w:szCs w:val="24"/>
        </w:rPr>
        <w:t>С</w:t>
      </w:r>
      <w:r w:rsidRPr="00586EF2">
        <w:rPr>
          <w:rFonts w:ascii="Times New Roman" w:hAnsi="Times New Roman" w:cs="Times New Roman"/>
          <w:sz w:val="24"/>
          <w:szCs w:val="24"/>
          <w:lang w:val="en-US"/>
        </w:rPr>
        <w:t xml:space="preserve">. 22-28. – </w:t>
      </w:r>
      <w:r w:rsidRPr="0037579E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586EF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21" w:history="1"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https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://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cyberleninka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.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ru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/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article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/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n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/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kognitivnaya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vizualizatsiya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didakticheskih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obektov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v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aktivizatsii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uchebnoy</w:t>
        </w:r>
        <w:r w:rsidRPr="00586EF2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-</w:t>
        </w:r>
        <w:r w:rsidRPr="0037579E">
          <w:rPr>
            <w:rStyle w:val="a6"/>
            <w:rFonts w:ascii="Times New Roman" w:eastAsia="TimesNewRomanPSMT" w:hAnsi="Times New Roman" w:cs="Times New Roman"/>
            <w:sz w:val="24"/>
            <w:szCs w:val="24"/>
            <w:lang w:val="en-US"/>
          </w:rPr>
          <w:t>deyatelnosti</w:t>
        </w:r>
      </w:hyperlink>
    </w:p>
    <w:p w14:paraId="0600F1DA" w14:textId="77777777" w:rsidR="007C58CD" w:rsidRDefault="007C58CD" w:rsidP="009932B7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 xml:space="preserve">Носков С.А. Визуализация средств обучения как инструмент активизации учебной </w:t>
      </w:r>
      <w:r w:rsidR="00586EF2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Pr="00C60142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Вестник Самарского</w:t>
      </w:r>
    </w:p>
    <w:p w14:paraId="6D4AF57C" w14:textId="77777777" w:rsidR="007C58CD" w:rsidRDefault="007C58CD" w:rsidP="00993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 xml:space="preserve">Государственного Технического Университета. – 2013.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C60142">
        <w:rPr>
          <w:rFonts w:ascii="Times New Roman" w:hAnsi="Times New Roman" w:cs="Times New Roman"/>
          <w:sz w:val="24"/>
          <w:szCs w:val="24"/>
        </w:rPr>
        <w:t xml:space="preserve"> № 2 (2)</w:t>
      </w:r>
      <w:r w:rsidR="00586EF2">
        <w:rPr>
          <w:rFonts w:ascii="Times New Roman" w:hAnsi="Times New Roman" w:cs="Times New Roman"/>
          <w:sz w:val="24"/>
          <w:szCs w:val="24"/>
        </w:rPr>
        <w:t>.</w:t>
      </w:r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C60142">
        <w:rPr>
          <w:rFonts w:ascii="Times New Roman" w:hAnsi="Times New Roman" w:cs="Times New Roman"/>
          <w:sz w:val="24"/>
          <w:szCs w:val="24"/>
        </w:rPr>
        <w:t xml:space="preserve">: </w:t>
      </w:r>
      <w:hyperlink r:id="rId22" w:history="1">
        <w:r w:rsidRPr="00C60142">
          <w:rPr>
            <w:rStyle w:val="a6"/>
            <w:rFonts w:ascii="Times New Roman" w:hAnsi="Times New Roman" w:cs="Times New Roman"/>
            <w:sz w:val="24"/>
            <w:szCs w:val="24"/>
          </w:rPr>
          <w:t>https://vestnik-pp.samgtu.ru/1991-8569/article/view/51946</w:t>
        </w:r>
      </w:hyperlink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B88636" w14:textId="77777777" w:rsidR="00A965F1" w:rsidRDefault="00A965F1" w:rsidP="009932B7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5F1">
        <w:rPr>
          <w:rFonts w:ascii="Times New Roman" w:hAnsi="Times New Roman" w:cs="Times New Roman"/>
          <w:color w:val="000000"/>
          <w:sz w:val="24"/>
          <w:szCs w:val="24"/>
        </w:rPr>
        <w:t>Педагогический энци</w:t>
      </w:r>
      <w:r w:rsidR="00586EF2">
        <w:rPr>
          <w:rFonts w:ascii="Times New Roman" w:hAnsi="Times New Roman" w:cs="Times New Roman"/>
          <w:color w:val="000000"/>
          <w:sz w:val="24"/>
          <w:szCs w:val="24"/>
        </w:rPr>
        <w:t xml:space="preserve">клопедический словарь.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A965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65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М.: Большая российская энциклопедия, 2002. – 526 с.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A965F1">
        <w:rPr>
          <w:rFonts w:ascii="Times New Roman" w:hAnsi="Times New Roman" w:cs="Times New Roman"/>
          <w:sz w:val="24"/>
          <w:szCs w:val="24"/>
        </w:rPr>
        <w:t xml:space="preserve"> </w:t>
      </w:r>
      <w:r w:rsidRPr="00A965F1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A965F1">
        <w:rPr>
          <w:rFonts w:ascii="Times New Roman" w:hAnsi="Times New Roman" w:cs="Times New Roman"/>
          <w:sz w:val="24"/>
          <w:szCs w:val="24"/>
        </w:rPr>
        <w:t>:</w:t>
      </w:r>
    </w:p>
    <w:p w14:paraId="1501C2AD" w14:textId="77777777" w:rsidR="00A965F1" w:rsidRPr="00F82F6A" w:rsidRDefault="00064F0D" w:rsidP="00993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niv</w:t>
        </w:r>
        <w:proofErr w:type="spellEnd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doc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dictionary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pedagogic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articles</w:t>
        </w:r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/151/</w:t>
        </w:r>
        <w:proofErr w:type="spellStart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naglyadnost</w:t>
        </w:r>
        <w:proofErr w:type="spellEnd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965F1" w:rsidRPr="00A965F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htm</w:t>
        </w:r>
        <w:proofErr w:type="spellEnd"/>
      </w:hyperlink>
      <w:r w:rsidR="00A965F1" w:rsidRPr="00A965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962077" w14:textId="77777777" w:rsidR="00830F0A" w:rsidRPr="00F82F6A" w:rsidRDefault="00830F0A" w:rsidP="009932B7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proofErr w:type="spellStart"/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Шв</w:t>
      </w:r>
      <w:proofErr w:type="spellEnd"/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To</w:t>
      </w:r>
      <w:proofErr w:type="spellStart"/>
      <w:r w:rsidRPr="00664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лк</w:t>
      </w:r>
      <w:proofErr w:type="spellEnd"/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вый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ap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pycc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язык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="00586E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830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Азъ</w:t>
      </w:r>
      <w:proofErr w:type="spellEnd"/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1994. – 907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86EF2" w:rsidRPr="00586EF2">
        <w:rPr>
          <w:rFonts w:ascii="Times New Roman" w:hAnsi="Times New Roman" w:cs="Times New Roman"/>
          <w:sz w:val="24"/>
          <w:szCs w:val="24"/>
        </w:rPr>
        <w:t xml:space="preserve">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80FE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82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3D686938" w14:textId="77777777" w:rsidR="00830F0A" w:rsidRPr="00F82F6A" w:rsidRDefault="00064F0D" w:rsidP="00993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</w:t>
        </w:r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://</w:t>
        </w:r>
        <w:proofErr w:type="spellStart"/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ozhegov</w:t>
        </w:r>
        <w:proofErr w:type="spellEnd"/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textologia</w:t>
        </w:r>
        <w:proofErr w:type="spellEnd"/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proofErr w:type="spellStart"/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definit</w:t>
        </w:r>
        <w:proofErr w:type="spellEnd"/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proofErr w:type="spellStart"/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vizualizaciya</w:t>
        </w:r>
        <w:proofErr w:type="spellEnd"/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/?</w:t>
        </w:r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q</w:t>
        </w:r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=742&amp;</w:t>
        </w:r>
        <w:r w:rsidR="00830F0A" w:rsidRPr="00830F0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n</w:t>
        </w:r>
        <w:r w:rsidR="00830F0A" w:rsidRPr="00F82F6A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=206800</w:t>
        </w:r>
      </w:hyperlink>
    </w:p>
    <w:p w14:paraId="69996A13" w14:textId="77777777" w:rsidR="00C604B2" w:rsidRDefault="00C604B2" w:rsidP="009932B7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4B2">
        <w:rPr>
          <w:rFonts w:ascii="Times New Roman" w:hAnsi="Times New Roman" w:cs="Times New Roman"/>
          <w:sz w:val="24"/>
          <w:szCs w:val="24"/>
        </w:rPr>
        <w:t xml:space="preserve">Пескова О.В. О визуализации </w:t>
      </w:r>
      <w:proofErr w:type="gramStart"/>
      <w:r w:rsidRPr="00C604B2">
        <w:rPr>
          <w:rFonts w:ascii="Times New Roman" w:hAnsi="Times New Roman" w:cs="Times New Roman"/>
          <w:sz w:val="24"/>
          <w:szCs w:val="24"/>
        </w:rPr>
        <w:t>информации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4B2">
        <w:rPr>
          <w:rFonts w:ascii="Times New Roman" w:hAnsi="Times New Roman" w:cs="Times New Roman"/>
          <w:sz w:val="24"/>
          <w:szCs w:val="24"/>
        </w:rPr>
        <w:t xml:space="preserve"> /</w:t>
      </w:r>
      <w:proofErr w:type="gramEnd"/>
      <w:r w:rsidRPr="00C604B2">
        <w:rPr>
          <w:rFonts w:ascii="Times New Roman" w:hAnsi="Times New Roman" w:cs="Times New Roman"/>
          <w:sz w:val="24"/>
          <w:szCs w:val="24"/>
        </w:rPr>
        <w:t>/ Вестник Московского государственного университете им. Н.Э. Баумана.</w:t>
      </w:r>
      <w:r>
        <w:rPr>
          <w:rFonts w:ascii="Times New Roman" w:hAnsi="Times New Roman" w:cs="Times New Roman"/>
          <w:sz w:val="24"/>
          <w:szCs w:val="24"/>
        </w:rPr>
        <w:t xml:space="preserve"> – 2012.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</w:p>
    <w:p w14:paraId="3D8747D9" w14:textId="77777777" w:rsidR="00C604B2" w:rsidRPr="003C569B" w:rsidRDefault="00C604B2" w:rsidP="00C60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C569B">
        <w:rPr>
          <w:rFonts w:ascii="Times New Roman" w:hAnsi="Times New Roman" w:cs="Times New Roman"/>
          <w:sz w:val="24"/>
          <w:szCs w:val="24"/>
          <w:lang w:val="en-US"/>
        </w:rPr>
        <w:t>1 (1)</w:t>
      </w:r>
      <w:r w:rsidR="00586EF2" w:rsidRPr="003C56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3C569B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 xml:space="preserve"> – </w:t>
      </w:r>
      <w:r w:rsidRPr="00C604B2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>URL</w:t>
      </w:r>
      <w:r w:rsidRPr="003C569B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 xml:space="preserve">: </w:t>
      </w:r>
      <w:hyperlink r:id="rId25" w:history="1"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https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://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cyberleninka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.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ru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/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article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/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n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/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o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-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vizualizatsii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-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informatsii</w:t>
        </w:r>
        <w:r w:rsidRPr="003C569B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/</w:t>
        </w:r>
        <w:r w:rsidRPr="00C604B2">
          <w:rPr>
            <w:rStyle w:val="a6"/>
            <w:rFonts w:ascii="Times New Roman" w:eastAsia="Times New Roman" w:hAnsi="Times New Roman" w:cs="Times New Roman"/>
            <w:bCs/>
            <w:iCs/>
            <w:kern w:val="36"/>
            <w:sz w:val="24"/>
            <w:szCs w:val="24"/>
            <w:bdr w:val="none" w:sz="0" w:space="0" w:color="auto" w:frame="1"/>
            <w:lang w:val="en-US" w:eastAsia="ru-RU"/>
          </w:rPr>
          <w:t>viewer</w:t>
        </w:r>
      </w:hyperlink>
    </w:p>
    <w:p w14:paraId="09DC2DB9" w14:textId="77777777" w:rsidR="007C58CD" w:rsidRPr="005B0064" w:rsidRDefault="007C58CD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C5D">
        <w:rPr>
          <w:rFonts w:ascii="Times New Roman" w:hAnsi="Times New Roman" w:cs="Times New Roman"/>
          <w:bCs/>
          <w:sz w:val="24"/>
          <w:szCs w:val="24"/>
        </w:rPr>
        <w:t>Попова Т.М.</w:t>
      </w:r>
      <w:r w:rsidRPr="00074C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C5D">
        <w:rPr>
          <w:rFonts w:ascii="Times New Roman" w:hAnsi="Times New Roman" w:cs="Times New Roman"/>
          <w:bCs/>
          <w:sz w:val="24"/>
          <w:szCs w:val="24"/>
        </w:rPr>
        <w:t>Поддубных</w:t>
      </w:r>
      <w:proofErr w:type="spellEnd"/>
      <w:r w:rsidRPr="00074C5D">
        <w:rPr>
          <w:rFonts w:ascii="Times New Roman" w:hAnsi="Times New Roman" w:cs="Times New Roman"/>
          <w:bCs/>
          <w:sz w:val="24"/>
          <w:szCs w:val="24"/>
        </w:rPr>
        <w:t xml:space="preserve"> Е.Н</w:t>
      </w:r>
      <w:r w:rsidRPr="00074C5D">
        <w:rPr>
          <w:rFonts w:ascii="Times New Roman" w:hAnsi="Times New Roman" w:cs="Times New Roman"/>
          <w:sz w:val="24"/>
          <w:szCs w:val="24"/>
        </w:rPr>
        <w:t xml:space="preserve">. </w:t>
      </w:r>
      <w:r w:rsidRPr="00074C5D">
        <w:rPr>
          <w:rFonts w:ascii="Times New Roman" w:hAnsi="Times New Roman" w:cs="Times New Roman"/>
          <w:bCs/>
          <w:sz w:val="24"/>
          <w:szCs w:val="24"/>
        </w:rPr>
        <w:t>Инновационные техники визуализации</w:t>
      </w:r>
      <w:r w:rsidRPr="00074C5D">
        <w:rPr>
          <w:rFonts w:ascii="Times New Roman" w:hAnsi="Times New Roman" w:cs="Times New Roman"/>
          <w:sz w:val="24"/>
          <w:szCs w:val="24"/>
        </w:rPr>
        <w:t xml:space="preserve"> </w:t>
      </w:r>
      <w:r w:rsidRPr="00074C5D">
        <w:rPr>
          <w:rFonts w:ascii="Times New Roman" w:hAnsi="Times New Roman" w:cs="Times New Roman"/>
          <w:bCs/>
          <w:sz w:val="24"/>
          <w:szCs w:val="24"/>
        </w:rPr>
        <w:t>средствами ин</w:t>
      </w:r>
      <w:r>
        <w:rPr>
          <w:rFonts w:ascii="Times New Roman" w:hAnsi="Times New Roman" w:cs="Times New Roman"/>
          <w:bCs/>
          <w:sz w:val="24"/>
          <w:szCs w:val="24"/>
        </w:rPr>
        <w:t>формационно-коммуникационных</w:t>
      </w:r>
    </w:p>
    <w:p w14:paraId="5ED2B62C" w14:textId="77777777" w:rsidR="007C58CD" w:rsidRDefault="00586EF2" w:rsidP="007C58CD">
      <w:pPr>
        <w:spacing w:after="0" w:line="240" w:lineRule="auto"/>
        <w:jc w:val="both"/>
      </w:pPr>
      <w:r w:rsidRPr="005B0064">
        <w:rPr>
          <w:rFonts w:ascii="Times New Roman" w:hAnsi="Times New Roman" w:cs="Times New Roman"/>
          <w:bCs/>
          <w:sz w:val="24"/>
          <w:szCs w:val="24"/>
        </w:rPr>
        <w:t>Т</w:t>
      </w:r>
      <w:r w:rsidR="007C58CD" w:rsidRPr="005B0064">
        <w:rPr>
          <w:rFonts w:ascii="Times New Roman" w:hAnsi="Times New Roman" w:cs="Times New Roman"/>
          <w:bCs/>
          <w:sz w:val="24"/>
          <w:szCs w:val="24"/>
        </w:rPr>
        <w:t>ехнологий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58CD" w:rsidRPr="005B0064">
        <w:rPr>
          <w:rFonts w:ascii="Times New Roman" w:hAnsi="Times New Roman" w:cs="Times New Roman"/>
          <w:bCs/>
          <w:sz w:val="24"/>
          <w:szCs w:val="24"/>
        </w:rPr>
        <w:t xml:space="preserve">// </w:t>
      </w:r>
      <w:r w:rsidR="007C58CD" w:rsidRPr="005B0064">
        <w:rPr>
          <w:rFonts w:ascii="Times New Roman" w:hAnsi="Times New Roman" w:cs="Times New Roman"/>
          <w:sz w:val="24"/>
          <w:szCs w:val="24"/>
        </w:rPr>
        <w:t>Ученые заметки ТОГУ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60142">
        <w:rPr>
          <w:rFonts w:ascii="Times New Roman" w:hAnsi="Times New Roman" w:cs="Times New Roman"/>
          <w:sz w:val="24"/>
          <w:szCs w:val="24"/>
        </w:rPr>
        <w:t>–</w:t>
      </w:r>
      <w:r w:rsidR="007C58CD" w:rsidRPr="005B0064">
        <w:rPr>
          <w:rFonts w:ascii="Times New Roman" w:hAnsi="Times New Roman" w:cs="Times New Roman"/>
          <w:sz w:val="24"/>
          <w:szCs w:val="24"/>
        </w:rPr>
        <w:t xml:space="preserve"> 2014.</w:t>
      </w:r>
      <w:r w:rsidRP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</w:rPr>
        <w:t>–</w:t>
      </w:r>
      <w:r w:rsidR="007C58CD" w:rsidRPr="005B0064">
        <w:rPr>
          <w:rFonts w:ascii="Times New Roman" w:hAnsi="Times New Roman" w:cs="Times New Roman"/>
          <w:sz w:val="24"/>
          <w:szCs w:val="24"/>
        </w:rPr>
        <w:t xml:space="preserve"> том 5. </w:t>
      </w:r>
      <w:r w:rsidRPr="00C60142">
        <w:rPr>
          <w:rFonts w:ascii="Times New Roman" w:hAnsi="Times New Roman" w:cs="Times New Roman"/>
          <w:sz w:val="24"/>
          <w:szCs w:val="24"/>
        </w:rPr>
        <w:t>–</w:t>
      </w:r>
      <w:r w:rsidR="007C58CD" w:rsidRPr="005B0064">
        <w:rPr>
          <w:rFonts w:ascii="Times New Roman" w:hAnsi="Times New Roman" w:cs="Times New Roman"/>
          <w:sz w:val="24"/>
          <w:szCs w:val="24"/>
        </w:rPr>
        <w:t xml:space="preserve"> № 3 (58-59). – </w:t>
      </w:r>
      <w:r w:rsidR="007C58CD" w:rsidRPr="005B006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7C58CD" w:rsidRPr="005B0064">
        <w:rPr>
          <w:rFonts w:ascii="Times New Roman" w:hAnsi="Times New Roman" w:cs="Times New Roman"/>
          <w:sz w:val="24"/>
          <w:szCs w:val="24"/>
        </w:rPr>
        <w:t xml:space="preserve">: </w:t>
      </w:r>
      <w:hyperlink r:id="rId26" w:history="1">
        <w:r w:rsidR="007C58CD" w:rsidRPr="005B0064">
          <w:rPr>
            <w:rStyle w:val="a6"/>
            <w:rFonts w:ascii="Times New Roman" w:hAnsi="Times New Roman" w:cs="Times New Roman"/>
            <w:iCs/>
            <w:sz w:val="24"/>
            <w:szCs w:val="24"/>
          </w:rPr>
          <w:t>https://pnu.edu.ru/media/ejournal/articles-2014/TGU_5_116.pdf</w:t>
        </w:r>
      </w:hyperlink>
    </w:p>
    <w:p w14:paraId="54A39704" w14:textId="77777777" w:rsidR="00622131" w:rsidRDefault="00622131" w:rsidP="00622131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0A4">
        <w:rPr>
          <w:rFonts w:ascii="Times New Roman" w:hAnsi="Times New Roman" w:cs="Times New Roman"/>
          <w:sz w:val="24"/>
          <w:szCs w:val="24"/>
        </w:rPr>
        <w:t>Профессионально-педагогические понятия: Словарь</w:t>
      </w:r>
      <w:r>
        <w:rPr>
          <w:rFonts w:ascii="Times New Roman" w:hAnsi="Times New Roman" w:cs="Times New Roman"/>
          <w:sz w:val="24"/>
          <w:szCs w:val="24"/>
        </w:rPr>
        <w:t xml:space="preserve"> / Составители</w:t>
      </w:r>
      <w:r w:rsidRPr="00BA30A4">
        <w:rPr>
          <w:rFonts w:ascii="Times New Roman" w:hAnsi="Times New Roman" w:cs="Times New Roman"/>
          <w:sz w:val="24"/>
          <w:szCs w:val="24"/>
        </w:rPr>
        <w:t xml:space="preserve"> Г. М. Романцев, В. А. Федоров</w:t>
      </w:r>
      <w:r>
        <w:rPr>
          <w:rFonts w:ascii="Times New Roman" w:hAnsi="Times New Roman" w:cs="Times New Roman"/>
          <w:sz w:val="24"/>
          <w:szCs w:val="24"/>
        </w:rPr>
        <w:t>, И. В. Осипова, О. В. Тарасюк;</w:t>
      </w:r>
    </w:p>
    <w:p w14:paraId="22E556E9" w14:textId="77777777" w:rsidR="00622131" w:rsidRPr="00622131" w:rsidRDefault="00622131" w:rsidP="006221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131">
        <w:rPr>
          <w:rFonts w:ascii="Times New Roman" w:hAnsi="Times New Roman" w:cs="Times New Roman"/>
          <w:sz w:val="24"/>
          <w:szCs w:val="24"/>
        </w:rPr>
        <w:t xml:space="preserve">Под ред. Г. М. Романцева. – Екатеринбург: Российский государственный профессионально-педагогический университет, 2005. – 456 с. </w:t>
      </w:r>
      <w:r w:rsidRPr="00622131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– </w:t>
      </w:r>
      <w:r w:rsidRPr="00622131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221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27" w:history="1">
        <w:r w:rsidRPr="00622131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https://didacts.ru/termin/interpretacija.html</w:t>
        </w:r>
      </w:hyperlink>
    </w:p>
    <w:p w14:paraId="5343F60B" w14:textId="77777777" w:rsidR="007C58CD" w:rsidRDefault="007C58CD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>Семенова Э.Р. Нужна ли наглядность науке?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</w:rPr>
        <w:t>//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</w:rPr>
        <w:t xml:space="preserve">Молодой ученый. – 2015.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</w:rPr>
        <w:t>№ 9 (89)</w:t>
      </w:r>
      <w:r w:rsidR="00586EF2">
        <w:rPr>
          <w:rFonts w:ascii="Times New Roman" w:hAnsi="Times New Roman" w:cs="Times New Roman"/>
          <w:sz w:val="24"/>
          <w:szCs w:val="24"/>
        </w:rPr>
        <w:t>.</w:t>
      </w:r>
      <w:r w:rsidRPr="00C60142">
        <w:rPr>
          <w:rFonts w:ascii="Times New Roman" w:hAnsi="Times New Roman" w:cs="Times New Roman"/>
          <w:sz w:val="24"/>
          <w:szCs w:val="24"/>
        </w:rPr>
        <w:t xml:space="preserve"> – </w:t>
      </w:r>
      <w:r w:rsidRPr="00C6014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C60142">
        <w:rPr>
          <w:rFonts w:ascii="Times New Roman" w:hAnsi="Times New Roman" w:cs="Times New Roman"/>
          <w:sz w:val="24"/>
          <w:szCs w:val="24"/>
        </w:rPr>
        <w:t xml:space="preserve">: </w:t>
      </w:r>
      <w:hyperlink r:id="rId28" w:history="1">
        <w:r w:rsidRPr="00C60142">
          <w:rPr>
            <w:rStyle w:val="a6"/>
            <w:rFonts w:ascii="Times New Roman" w:hAnsi="Times New Roman" w:cs="Times New Roman"/>
            <w:sz w:val="24"/>
            <w:szCs w:val="24"/>
          </w:rPr>
          <w:t>https://moluch.ru/archive/89/17873/</w:t>
        </w:r>
      </w:hyperlink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42F62F" w14:textId="77777777" w:rsidR="00801AB4" w:rsidRDefault="00801AB4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887">
        <w:rPr>
          <w:rFonts w:ascii="Times New Roman" w:hAnsi="Times New Roman" w:cs="Times New Roman"/>
          <w:sz w:val="24"/>
          <w:szCs w:val="24"/>
        </w:rPr>
        <w:t>Терминологический словарь-справочник по психолого-педагогическим дисциплинам: словарь</w:t>
      </w:r>
      <w:r>
        <w:rPr>
          <w:rFonts w:ascii="Times New Roman" w:hAnsi="Times New Roman" w:cs="Times New Roman"/>
          <w:sz w:val="24"/>
          <w:szCs w:val="24"/>
        </w:rPr>
        <w:t>-справочник / Авт.-сост.: Т. М.</w:t>
      </w:r>
    </w:p>
    <w:p w14:paraId="30EB6262" w14:textId="77777777" w:rsidR="00801AB4" w:rsidRPr="00801AB4" w:rsidRDefault="00801AB4" w:rsidP="00801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AB4">
        <w:rPr>
          <w:rFonts w:ascii="Times New Roman" w:hAnsi="Times New Roman" w:cs="Times New Roman"/>
          <w:sz w:val="24"/>
          <w:szCs w:val="24"/>
        </w:rPr>
        <w:t xml:space="preserve">Баринова, И. О. Гарипова, В. В. </w:t>
      </w:r>
      <w:proofErr w:type="spellStart"/>
      <w:r w:rsidRPr="00801AB4">
        <w:rPr>
          <w:rFonts w:ascii="Times New Roman" w:hAnsi="Times New Roman" w:cs="Times New Roman"/>
          <w:sz w:val="24"/>
          <w:szCs w:val="24"/>
        </w:rPr>
        <w:t>Каранова</w:t>
      </w:r>
      <w:proofErr w:type="spellEnd"/>
      <w:r w:rsidRPr="00801AB4">
        <w:rPr>
          <w:rFonts w:ascii="Times New Roman" w:hAnsi="Times New Roman" w:cs="Times New Roman"/>
          <w:sz w:val="24"/>
          <w:szCs w:val="24"/>
        </w:rPr>
        <w:t xml:space="preserve">, Н. П. Леонова, </w:t>
      </w:r>
      <w:r w:rsidR="00A552BC">
        <w:rPr>
          <w:rFonts w:ascii="Times New Roman" w:hAnsi="Times New Roman" w:cs="Times New Roman"/>
          <w:sz w:val="24"/>
          <w:szCs w:val="24"/>
        </w:rPr>
        <w:t xml:space="preserve">Е. А. </w:t>
      </w:r>
      <w:proofErr w:type="spellStart"/>
      <w:r w:rsidR="00A552BC">
        <w:rPr>
          <w:rFonts w:ascii="Times New Roman" w:hAnsi="Times New Roman" w:cs="Times New Roman"/>
          <w:sz w:val="24"/>
          <w:szCs w:val="24"/>
        </w:rPr>
        <w:t>Шкатова</w:t>
      </w:r>
      <w:proofErr w:type="spellEnd"/>
      <w:r w:rsidR="00A552BC">
        <w:rPr>
          <w:rFonts w:ascii="Times New Roman" w:hAnsi="Times New Roman" w:cs="Times New Roman"/>
          <w:sz w:val="24"/>
          <w:szCs w:val="24"/>
        </w:rPr>
        <w:t>. – Магадан: Охотник</w:t>
      </w:r>
      <w:r w:rsidRPr="00801AB4">
        <w:rPr>
          <w:rFonts w:ascii="Times New Roman" w:hAnsi="Times New Roman" w:cs="Times New Roman"/>
          <w:sz w:val="24"/>
          <w:szCs w:val="24"/>
        </w:rPr>
        <w:t xml:space="preserve">, 2011. – 112 с. </w:t>
      </w:r>
      <w:r w:rsidRPr="00801AB4">
        <w:rPr>
          <w:rFonts w:ascii="Times New Roman" w:eastAsia="Times New Roman" w:hAnsi="Times New Roman" w:cs="Times New Roman"/>
          <w:bCs/>
          <w:i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– </w:t>
      </w:r>
      <w:r w:rsidRPr="00801AB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01A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29" w:history="1">
        <w:r w:rsidRPr="00801AB4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https://hunterpress.ru/upload/iblock/def/defc5da14b6bf165417f262737b668cb.pdf</w:t>
        </w:r>
      </w:hyperlink>
    </w:p>
    <w:p w14:paraId="512A2670" w14:textId="77777777" w:rsidR="007C58CD" w:rsidRPr="00C60142" w:rsidRDefault="007C58CD" w:rsidP="007C58CD">
      <w:pPr>
        <w:pStyle w:val="a5"/>
        <w:numPr>
          <w:ilvl w:val="0"/>
          <w:numId w:val="25"/>
        </w:numPr>
        <w:spacing w:after="0" w:line="240" w:lineRule="auto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bdr w:val="none" w:sz="0" w:space="0" w:color="auto" w:frame="1"/>
          <w:lang w:eastAsia="ru-RU"/>
        </w:rPr>
        <w:lastRenderedPageBreak/>
        <w:t>Федосова О.А., Соколина Е.Н. О значении визуализации учебной информации // Проблемы п</w:t>
      </w:r>
      <w:r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bdr w:val="none" w:sz="0" w:space="0" w:color="auto" w:frame="1"/>
          <w:lang w:eastAsia="ru-RU"/>
        </w:rPr>
        <w:t xml:space="preserve">едагогики. – 2018. – №3 (35).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5911728C" w14:textId="77777777" w:rsidR="007C58CD" w:rsidRPr="00C60142" w:rsidRDefault="007C58CD" w:rsidP="007C58CD">
      <w:pPr>
        <w:spacing w:after="0" w:line="240" w:lineRule="auto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bdr w:val="none" w:sz="0" w:space="0" w:color="auto" w:frame="1"/>
          <w:lang w:val="en-US" w:eastAsia="ru-RU"/>
        </w:rPr>
        <w:t>URL</w:t>
      </w:r>
      <w:r w:rsidRPr="00C60142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bdr w:val="none" w:sz="0" w:space="0" w:color="auto" w:frame="1"/>
          <w:lang w:eastAsia="ru-RU"/>
        </w:rPr>
        <w:t>:</w:t>
      </w:r>
      <w:hyperlink r:id="rId30" w:history="1">
        <w:r w:rsidRPr="00C60142">
          <w:rPr>
            <w:rStyle w:val="a6"/>
            <w:rFonts w:ascii="Times New Roman" w:hAnsi="Times New Roman" w:cs="Times New Roman"/>
            <w:sz w:val="24"/>
            <w:szCs w:val="24"/>
          </w:rPr>
          <w:t>https://cyberleninka.ru/article/n/o-znachenii-vizualizatsii-uchebnoy-informatsii</w:t>
        </w:r>
      </w:hyperlink>
    </w:p>
    <w:p w14:paraId="0D64593A" w14:textId="77777777" w:rsidR="007C58CD" w:rsidRDefault="007C58CD" w:rsidP="007C58CD">
      <w:pPr>
        <w:pStyle w:val="a5"/>
        <w:numPr>
          <w:ilvl w:val="0"/>
          <w:numId w:val="25"/>
        </w:numPr>
        <w:spacing w:after="0" w:line="240" w:lineRule="auto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 xml:space="preserve">Ширшов Е.В. Информация, образование, дидактика, история, методы и технологии обучения.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="00586EF2">
        <w:rPr>
          <w:rFonts w:ascii="Times New Roman" w:hAnsi="Times New Roman" w:cs="Times New Roman"/>
          <w:sz w:val="24"/>
          <w:szCs w:val="24"/>
        </w:rPr>
        <w:t xml:space="preserve"> М.: Академия естествознания,</w:t>
      </w:r>
      <w:r w:rsidRPr="00C60142">
        <w:rPr>
          <w:rFonts w:ascii="Times New Roman" w:hAnsi="Times New Roman" w:cs="Times New Roman"/>
          <w:sz w:val="24"/>
          <w:szCs w:val="24"/>
        </w:rPr>
        <w:t xml:space="preserve"> 2017</w:t>
      </w:r>
      <w:r w:rsidR="00586EF2">
        <w:rPr>
          <w:rFonts w:ascii="Times New Roman" w:hAnsi="Times New Roman" w:cs="Times New Roman"/>
          <w:sz w:val="24"/>
          <w:szCs w:val="24"/>
        </w:rPr>
        <w:t>.</w:t>
      </w:r>
      <w:r w:rsidRPr="00C601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BFBCEB" w14:textId="77777777" w:rsidR="007C58CD" w:rsidRPr="00586EF2" w:rsidRDefault="007C58CD" w:rsidP="007C58CD">
      <w:pPr>
        <w:spacing w:after="0" w:line="240" w:lineRule="auto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C60142">
        <w:rPr>
          <w:rFonts w:ascii="Times New Roman" w:hAnsi="Times New Roman" w:cs="Times New Roman"/>
          <w:sz w:val="24"/>
          <w:szCs w:val="24"/>
        </w:rPr>
        <w:t xml:space="preserve">Словарь ключевых понятий и определений. </w:t>
      </w:r>
      <w:r w:rsidR="00586EF2" w:rsidRPr="00C60142">
        <w:rPr>
          <w:rFonts w:ascii="Times New Roman" w:hAnsi="Times New Roman" w:cs="Times New Roman"/>
          <w:sz w:val="24"/>
          <w:szCs w:val="24"/>
        </w:rPr>
        <w:t>–</w:t>
      </w:r>
      <w:r w:rsidR="00586EF2">
        <w:rPr>
          <w:rFonts w:ascii="Times New Roman" w:hAnsi="Times New Roman" w:cs="Times New Roman"/>
          <w:sz w:val="24"/>
          <w:szCs w:val="24"/>
        </w:rPr>
        <w:t xml:space="preserve"> </w:t>
      </w:r>
      <w:r w:rsidRPr="00C6014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586EF2">
        <w:rPr>
          <w:rFonts w:ascii="Times New Roman" w:hAnsi="Times New Roman" w:cs="Times New Roman"/>
          <w:sz w:val="24"/>
          <w:szCs w:val="24"/>
        </w:rPr>
        <w:t xml:space="preserve">: </w:t>
      </w:r>
      <w:hyperlink r:id="rId31" w:history="1"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monographies</w:t>
        </w:r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book</w:t>
        </w:r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view</w:t>
        </w:r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?</w:t>
        </w:r>
        <w:r w:rsidRPr="00C601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id</w:t>
        </w:r>
        <w:r w:rsidRPr="00586EF2">
          <w:rPr>
            <w:rStyle w:val="a6"/>
            <w:rFonts w:ascii="Times New Roman" w:hAnsi="Times New Roman" w:cs="Times New Roman"/>
            <w:sz w:val="24"/>
            <w:szCs w:val="24"/>
          </w:rPr>
          <w:t>=680</w:t>
        </w:r>
      </w:hyperlink>
      <w:r w:rsidRPr="00586E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BF5BB7" w14:textId="77777777" w:rsidR="007C58CD" w:rsidRDefault="007C58CD" w:rsidP="007C58CD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C38">
        <w:rPr>
          <w:rFonts w:ascii="Times New Roman" w:hAnsi="Times New Roman" w:cs="Times New Roman"/>
          <w:sz w:val="24"/>
          <w:szCs w:val="24"/>
        </w:rPr>
        <w:t>Челнокова</w:t>
      </w:r>
      <w:proofErr w:type="spellEnd"/>
      <w:r w:rsidRPr="00113C38">
        <w:rPr>
          <w:rFonts w:ascii="Times New Roman" w:hAnsi="Times New Roman" w:cs="Times New Roman"/>
          <w:sz w:val="24"/>
          <w:szCs w:val="24"/>
        </w:rPr>
        <w:t xml:space="preserve"> Т.А. Техники визуализации и их актуальность в организации работы с </w:t>
      </w:r>
      <w:r>
        <w:rPr>
          <w:rFonts w:ascii="Times New Roman" w:hAnsi="Times New Roman" w:cs="Times New Roman"/>
          <w:sz w:val="24"/>
          <w:szCs w:val="24"/>
        </w:rPr>
        <w:t>учебной информацией современных</w:t>
      </w:r>
    </w:p>
    <w:p w14:paraId="0B2E34E1" w14:textId="77777777" w:rsidR="007C58CD" w:rsidRPr="00113C38" w:rsidRDefault="00586EF2" w:rsidP="007C58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Школьников </w:t>
      </w:r>
      <w:r w:rsidR="007C58CD" w:rsidRPr="00113C38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58CD" w:rsidRPr="00113C38">
        <w:rPr>
          <w:rFonts w:ascii="Times New Roman" w:hAnsi="Times New Roman" w:cs="Times New Roman"/>
          <w:sz w:val="24"/>
          <w:szCs w:val="24"/>
        </w:rPr>
        <w:t xml:space="preserve">Педагогика и психология образования. – 2019. </w:t>
      </w:r>
      <w:r w:rsidRPr="00C60142">
        <w:rPr>
          <w:rFonts w:ascii="Times New Roman" w:hAnsi="Times New Roman" w:cs="Times New Roman"/>
          <w:sz w:val="24"/>
          <w:szCs w:val="24"/>
        </w:rPr>
        <w:t>–</w:t>
      </w:r>
      <w:r w:rsidR="007C58CD" w:rsidRPr="00113C38">
        <w:rPr>
          <w:rFonts w:ascii="Times New Roman" w:hAnsi="Times New Roman" w:cs="Times New Roman"/>
          <w:sz w:val="24"/>
          <w:szCs w:val="24"/>
        </w:rPr>
        <w:t xml:space="preserve"> №3 (34)</w:t>
      </w:r>
      <w:r>
        <w:rPr>
          <w:rFonts w:ascii="Times New Roman" w:hAnsi="Times New Roman" w:cs="Times New Roman"/>
          <w:sz w:val="24"/>
          <w:szCs w:val="24"/>
        </w:rPr>
        <w:t>.</w:t>
      </w:r>
      <w:r w:rsidR="007C58CD" w:rsidRPr="00113C38">
        <w:rPr>
          <w:rFonts w:ascii="Times New Roman" w:hAnsi="Times New Roman" w:cs="Times New Roman"/>
          <w:sz w:val="24"/>
          <w:szCs w:val="24"/>
        </w:rPr>
        <w:t xml:space="preserve"> – </w:t>
      </w:r>
      <w:r w:rsidR="007C58CD" w:rsidRPr="00113C38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7C58CD" w:rsidRPr="00113C38">
        <w:rPr>
          <w:rFonts w:ascii="Times New Roman" w:hAnsi="Times New Roman" w:cs="Times New Roman"/>
          <w:sz w:val="24"/>
          <w:szCs w:val="24"/>
        </w:rPr>
        <w:t xml:space="preserve">: </w:t>
      </w:r>
      <w:hyperlink r:id="rId32" w:history="1">
        <w:r w:rsidR="007C58CD" w:rsidRPr="00113C38">
          <w:rPr>
            <w:rStyle w:val="a6"/>
            <w:rFonts w:ascii="Times New Roman" w:hAnsi="Times New Roman" w:cs="Times New Roman"/>
            <w:sz w:val="24"/>
            <w:szCs w:val="24"/>
          </w:rPr>
          <w:t>https://cyberleninka.ru/article/n/napravlennye-vizualizatsii-kak-integrativnaya-psihotehnologiya</w:t>
        </w:r>
      </w:hyperlink>
      <w:r w:rsidR="007C58CD" w:rsidRPr="00113C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AF5476" w14:textId="77777777" w:rsidR="00AA2E70" w:rsidRDefault="00AA2E70" w:rsidP="009A5717">
      <w:pPr>
        <w:shd w:val="clear" w:color="auto" w:fill="FFFFFF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F47F99A" w14:textId="77777777" w:rsidR="00A86BF3" w:rsidRDefault="00A86BF3" w:rsidP="009A5717">
      <w:pPr>
        <w:shd w:val="clear" w:color="auto" w:fill="FFFFFF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73F4E67" w14:textId="77777777" w:rsidR="00A86BF3" w:rsidRDefault="00A86BF3" w:rsidP="009A5717">
      <w:pPr>
        <w:shd w:val="clear" w:color="auto" w:fill="FFFFFF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2AFADDF" w14:textId="77777777" w:rsidR="00A86BF3" w:rsidRDefault="00A86BF3" w:rsidP="009A5717">
      <w:pPr>
        <w:shd w:val="clear" w:color="auto" w:fill="FFFFFF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ADFF6F" w14:textId="77777777" w:rsidR="00E10C1E" w:rsidRPr="00F26650" w:rsidRDefault="00E10C1E" w:rsidP="007C58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2CFA5F" w14:textId="77777777" w:rsidR="007C58CD" w:rsidRPr="00F26650" w:rsidRDefault="00573C10" w:rsidP="00573C10">
      <w:pPr>
        <w:tabs>
          <w:tab w:val="left" w:pos="639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6650">
        <w:rPr>
          <w:rFonts w:ascii="Times New Roman" w:hAnsi="Times New Roman" w:cs="Times New Roman"/>
          <w:b/>
          <w:sz w:val="24"/>
          <w:szCs w:val="24"/>
        </w:rPr>
        <w:tab/>
      </w:r>
    </w:p>
    <w:p w14:paraId="668DFF6D" w14:textId="77777777" w:rsidR="00E10C1E" w:rsidRPr="00F26650" w:rsidRDefault="00E10C1E" w:rsidP="00CB04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10C1E" w:rsidRPr="00F26650" w:rsidSect="00E430C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4pt;height:11.4pt" o:bullet="t">
        <v:imagedata r:id="rId1" o:title="mso5435"/>
      </v:shape>
    </w:pict>
  </w:numPicBullet>
  <w:abstractNum w:abstractNumId="0" w15:restartNumberingAfterBreak="0">
    <w:nsid w:val="061D320D"/>
    <w:multiLevelType w:val="multilevel"/>
    <w:tmpl w:val="C52CAB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6C0278A"/>
    <w:multiLevelType w:val="multilevel"/>
    <w:tmpl w:val="0652F5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2" w15:restartNumberingAfterBreak="0">
    <w:nsid w:val="0D0C3235"/>
    <w:multiLevelType w:val="multilevel"/>
    <w:tmpl w:val="D428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FC5058"/>
    <w:multiLevelType w:val="hybridMultilevel"/>
    <w:tmpl w:val="3B8265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65FE1"/>
    <w:multiLevelType w:val="hybridMultilevel"/>
    <w:tmpl w:val="F33AA1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A38CA"/>
    <w:multiLevelType w:val="hybridMultilevel"/>
    <w:tmpl w:val="AFEA3536"/>
    <w:lvl w:ilvl="0" w:tplc="04190005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0"/>
        </w:tabs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16D63A3B"/>
    <w:multiLevelType w:val="multilevel"/>
    <w:tmpl w:val="474EF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83BE6"/>
    <w:multiLevelType w:val="multilevel"/>
    <w:tmpl w:val="4D94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5EB0"/>
    <w:multiLevelType w:val="hybridMultilevel"/>
    <w:tmpl w:val="81981D44"/>
    <w:lvl w:ilvl="0" w:tplc="7480F6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A7A48"/>
    <w:multiLevelType w:val="multilevel"/>
    <w:tmpl w:val="0652F5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10" w15:restartNumberingAfterBreak="0">
    <w:nsid w:val="29AC77D2"/>
    <w:multiLevelType w:val="multilevel"/>
    <w:tmpl w:val="FBEE9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F97902"/>
    <w:multiLevelType w:val="multilevel"/>
    <w:tmpl w:val="4ECC7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E10FE"/>
    <w:multiLevelType w:val="hybridMultilevel"/>
    <w:tmpl w:val="142C5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514F28"/>
    <w:multiLevelType w:val="hybridMultilevel"/>
    <w:tmpl w:val="3D6CC5F2"/>
    <w:lvl w:ilvl="0" w:tplc="274E688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46253E0"/>
    <w:multiLevelType w:val="hybridMultilevel"/>
    <w:tmpl w:val="7A687018"/>
    <w:lvl w:ilvl="0" w:tplc="DC1CE0B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74D3E97"/>
    <w:multiLevelType w:val="hybridMultilevel"/>
    <w:tmpl w:val="0CEAD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4C58F5"/>
    <w:multiLevelType w:val="multilevel"/>
    <w:tmpl w:val="025A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F2652E"/>
    <w:multiLevelType w:val="hybridMultilevel"/>
    <w:tmpl w:val="E1589D3E"/>
    <w:lvl w:ilvl="0" w:tplc="27380A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F70EE0"/>
    <w:multiLevelType w:val="hybridMultilevel"/>
    <w:tmpl w:val="2670008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32047AC"/>
    <w:multiLevelType w:val="hybridMultilevel"/>
    <w:tmpl w:val="CFB86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F56FE"/>
    <w:multiLevelType w:val="hybridMultilevel"/>
    <w:tmpl w:val="C82E0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06EBE"/>
    <w:multiLevelType w:val="hybridMultilevel"/>
    <w:tmpl w:val="D9205B64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2" w15:restartNumberingAfterBreak="0">
    <w:nsid w:val="5C8F2C67"/>
    <w:multiLevelType w:val="hybridMultilevel"/>
    <w:tmpl w:val="27F8D6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7F2A44"/>
    <w:multiLevelType w:val="multilevel"/>
    <w:tmpl w:val="7EDAD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1767C6"/>
    <w:multiLevelType w:val="hybridMultilevel"/>
    <w:tmpl w:val="5DB69F12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5" w15:restartNumberingAfterBreak="0">
    <w:nsid w:val="64D51ABF"/>
    <w:multiLevelType w:val="hybridMultilevel"/>
    <w:tmpl w:val="9A7C1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966A7A"/>
    <w:multiLevelType w:val="multilevel"/>
    <w:tmpl w:val="924E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67121C"/>
    <w:multiLevelType w:val="hybridMultilevel"/>
    <w:tmpl w:val="B4080FF6"/>
    <w:lvl w:ilvl="0" w:tplc="533C9F7A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8" w15:restartNumberingAfterBreak="0">
    <w:nsid w:val="702A38CB"/>
    <w:multiLevelType w:val="hybridMultilevel"/>
    <w:tmpl w:val="0F2696EE"/>
    <w:lvl w:ilvl="0" w:tplc="5AB8AE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4E0142"/>
    <w:multiLevelType w:val="hybridMultilevel"/>
    <w:tmpl w:val="EA729B7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940B25"/>
    <w:multiLevelType w:val="hybridMultilevel"/>
    <w:tmpl w:val="0DBC2506"/>
    <w:lvl w:ilvl="0" w:tplc="AEA09AE4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C05130"/>
    <w:multiLevelType w:val="multilevel"/>
    <w:tmpl w:val="BBFC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943668"/>
    <w:multiLevelType w:val="hybridMultilevel"/>
    <w:tmpl w:val="EE689064"/>
    <w:lvl w:ilvl="0" w:tplc="CB88D8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673993">
    <w:abstractNumId w:val="32"/>
  </w:num>
  <w:num w:numId="2" w16cid:durableId="34233595">
    <w:abstractNumId w:val="9"/>
  </w:num>
  <w:num w:numId="3" w16cid:durableId="1212613662">
    <w:abstractNumId w:val="0"/>
  </w:num>
  <w:num w:numId="4" w16cid:durableId="1443913879">
    <w:abstractNumId w:val="11"/>
  </w:num>
  <w:num w:numId="5" w16cid:durableId="456993486">
    <w:abstractNumId w:val="7"/>
  </w:num>
  <w:num w:numId="6" w16cid:durableId="1145856134">
    <w:abstractNumId w:val="6"/>
  </w:num>
  <w:num w:numId="7" w16cid:durableId="318047691">
    <w:abstractNumId w:val="31"/>
  </w:num>
  <w:num w:numId="8" w16cid:durableId="2049061312">
    <w:abstractNumId w:val="26"/>
  </w:num>
  <w:num w:numId="9" w16cid:durableId="1741823365">
    <w:abstractNumId w:val="10"/>
  </w:num>
  <w:num w:numId="10" w16cid:durableId="1394618713">
    <w:abstractNumId w:val="14"/>
  </w:num>
  <w:num w:numId="11" w16cid:durableId="1218935335">
    <w:abstractNumId w:val="1"/>
  </w:num>
  <w:num w:numId="12" w16cid:durableId="663556220">
    <w:abstractNumId w:val="13"/>
  </w:num>
  <w:num w:numId="13" w16cid:durableId="676687627">
    <w:abstractNumId w:val="3"/>
  </w:num>
  <w:num w:numId="14" w16cid:durableId="5714820">
    <w:abstractNumId w:val="15"/>
  </w:num>
  <w:num w:numId="15" w16cid:durableId="2120837076">
    <w:abstractNumId w:val="24"/>
  </w:num>
  <w:num w:numId="16" w16cid:durableId="831604444">
    <w:abstractNumId w:val="4"/>
  </w:num>
  <w:num w:numId="17" w16cid:durableId="1969435288">
    <w:abstractNumId w:val="21"/>
  </w:num>
  <w:num w:numId="18" w16cid:durableId="1610622439">
    <w:abstractNumId w:val="5"/>
  </w:num>
  <w:num w:numId="19" w16cid:durableId="340091032">
    <w:abstractNumId w:val="19"/>
  </w:num>
  <w:num w:numId="20" w16cid:durableId="1748770650">
    <w:abstractNumId w:val="25"/>
  </w:num>
  <w:num w:numId="21" w16cid:durableId="1821387370">
    <w:abstractNumId w:val="12"/>
  </w:num>
  <w:num w:numId="22" w16cid:durableId="908997593">
    <w:abstractNumId w:val="18"/>
  </w:num>
  <w:num w:numId="23" w16cid:durableId="103892602">
    <w:abstractNumId w:val="29"/>
  </w:num>
  <w:num w:numId="24" w16cid:durableId="707333816">
    <w:abstractNumId w:val="22"/>
  </w:num>
  <w:num w:numId="25" w16cid:durableId="534539705">
    <w:abstractNumId w:val="8"/>
  </w:num>
  <w:num w:numId="26" w16cid:durableId="1068453940">
    <w:abstractNumId w:val="17"/>
  </w:num>
  <w:num w:numId="27" w16cid:durableId="1637031171">
    <w:abstractNumId w:val="28"/>
  </w:num>
  <w:num w:numId="28" w16cid:durableId="1231161341">
    <w:abstractNumId w:val="30"/>
  </w:num>
  <w:num w:numId="29" w16cid:durableId="117627008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19987778">
    <w:abstractNumId w:val="23"/>
  </w:num>
  <w:num w:numId="31" w16cid:durableId="459618662">
    <w:abstractNumId w:val="2"/>
  </w:num>
  <w:num w:numId="32" w16cid:durableId="411194976">
    <w:abstractNumId w:val="16"/>
  </w:num>
  <w:num w:numId="33" w16cid:durableId="74962128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21AC"/>
    <w:rsid w:val="00000670"/>
    <w:rsid w:val="000012E7"/>
    <w:rsid w:val="00002792"/>
    <w:rsid w:val="000106EB"/>
    <w:rsid w:val="0001194F"/>
    <w:rsid w:val="00012A2B"/>
    <w:rsid w:val="000133C9"/>
    <w:rsid w:val="0001349F"/>
    <w:rsid w:val="00013693"/>
    <w:rsid w:val="00015BF7"/>
    <w:rsid w:val="00015F50"/>
    <w:rsid w:val="00021706"/>
    <w:rsid w:val="00022983"/>
    <w:rsid w:val="000248C1"/>
    <w:rsid w:val="000256B0"/>
    <w:rsid w:val="000258AE"/>
    <w:rsid w:val="000258E8"/>
    <w:rsid w:val="000336DC"/>
    <w:rsid w:val="00035C29"/>
    <w:rsid w:val="00036A07"/>
    <w:rsid w:val="000378ED"/>
    <w:rsid w:val="00043788"/>
    <w:rsid w:val="000448CB"/>
    <w:rsid w:val="00044CA9"/>
    <w:rsid w:val="00047275"/>
    <w:rsid w:val="00047F20"/>
    <w:rsid w:val="0005065C"/>
    <w:rsid w:val="00051A18"/>
    <w:rsid w:val="0005200C"/>
    <w:rsid w:val="00056D1F"/>
    <w:rsid w:val="000621AC"/>
    <w:rsid w:val="00064932"/>
    <w:rsid w:val="00064AF3"/>
    <w:rsid w:val="00064F0D"/>
    <w:rsid w:val="00065158"/>
    <w:rsid w:val="00066D45"/>
    <w:rsid w:val="00066E7B"/>
    <w:rsid w:val="00070005"/>
    <w:rsid w:val="00072368"/>
    <w:rsid w:val="0007291C"/>
    <w:rsid w:val="000729FE"/>
    <w:rsid w:val="00075202"/>
    <w:rsid w:val="00076435"/>
    <w:rsid w:val="00080286"/>
    <w:rsid w:val="00082E38"/>
    <w:rsid w:val="00083713"/>
    <w:rsid w:val="00083DBF"/>
    <w:rsid w:val="0008474B"/>
    <w:rsid w:val="00087144"/>
    <w:rsid w:val="00087819"/>
    <w:rsid w:val="00094A66"/>
    <w:rsid w:val="00096E50"/>
    <w:rsid w:val="000A02B9"/>
    <w:rsid w:val="000A10E8"/>
    <w:rsid w:val="000A128A"/>
    <w:rsid w:val="000A14EE"/>
    <w:rsid w:val="000A2F67"/>
    <w:rsid w:val="000A385D"/>
    <w:rsid w:val="000A6121"/>
    <w:rsid w:val="000A7B17"/>
    <w:rsid w:val="000B40B1"/>
    <w:rsid w:val="000B4264"/>
    <w:rsid w:val="000B531F"/>
    <w:rsid w:val="000B64A4"/>
    <w:rsid w:val="000B6E34"/>
    <w:rsid w:val="000B7798"/>
    <w:rsid w:val="000B7ABE"/>
    <w:rsid w:val="000C026A"/>
    <w:rsid w:val="000C079C"/>
    <w:rsid w:val="000C257C"/>
    <w:rsid w:val="000C3798"/>
    <w:rsid w:val="000D0C1F"/>
    <w:rsid w:val="000D10C4"/>
    <w:rsid w:val="000D3D21"/>
    <w:rsid w:val="000D3F08"/>
    <w:rsid w:val="000D411C"/>
    <w:rsid w:val="000D4D46"/>
    <w:rsid w:val="000D5588"/>
    <w:rsid w:val="000D66DE"/>
    <w:rsid w:val="000E003A"/>
    <w:rsid w:val="000E0FBA"/>
    <w:rsid w:val="000E439D"/>
    <w:rsid w:val="000E4CC1"/>
    <w:rsid w:val="000E76AD"/>
    <w:rsid w:val="000E7B53"/>
    <w:rsid w:val="000E7FA9"/>
    <w:rsid w:val="000F07E8"/>
    <w:rsid w:val="000F0C29"/>
    <w:rsid w:val="000F2D63"/>
    <w:rsid w:val="000F2DC8"/>
    <w:rsid w:val="000F2FCF"/>
    <w:rsid w:val="000F36A7"/>
    <w:rsid w:val="000F609F"/>
    <w:rsid w:val="000F6D0C"/>
    <w:rsid w:val="000F75FE"/>
    <w:rsid w:val="00100EA2"/>
    <w:rsid w:val="00102C1A"/>
    <w:rsid w:val="00104734"/>
    <w:rsid w:val="001077E3"/>
    <w:rsid w:val="00107E1E"/>
    <w:rsid w:val="0011185D"/>
    <w:rsid w:val="00111EDC"/>
    <w:rsid w:val="001124D0"/>
    <w:rsid w:val="0011548D"/>
    <w:rsid w:val="001160BB"/>
    <w:rsid w:val="00116BA0"/>
    <w:rsid w:val="00116CD7"/>
    <w:rsid w:val="00117309"/>
    <w:rsid w:val="00117870"/>
    <w:rsid w:val="0012052E"/>
    <w:rsid w:val="0012207D"/>
    <w:rsid w:val="001232A4"/>
    <w:rsid w:val="00126A80"/>
    <w:rsid w:val="00127312"/>
    <w:rsid w:val="0012745B"/>
    <w:rsid w:val="001366C4"/>
    <w:rsid w:val="00136CDC"/>
    <w:rsid w:val="00137019"/>
    <w:rsid w:val="0014013F"/>
    <w:rsid w:val="001406D8"/>
    <w:rsid w:val="001432CB"/>
    <w:rsid w:val="001443B1"/>
    <w:rsid w:val="001457CB"/>
    <w:rsid w:val="00146894"/>
    <w:rsid w:val="001512FF"/>
    <w:rsid w:val="00151FA1"/>
    <w:rsid w:val="00152E16"/>
    <w:rsid w:val="001551C3"/>
    <w:rsid w:val="001629D9"/>
    <w:rsid w:val="00163D2C"/>
    <w:rsid w:val="00165371"/>
    <w:rsid w:val="00167A1C"/>
    <w:rsid w:val="0017081C"/>
    <w:rsid w:val="00171663"/>
    <w:rsid w:val="0017360E"/>
    <w:rsid w:val="001744E1"/>
    <w:rsid w:val="00174F88"/>
    <w:rsid w:val="001759E2"/>
    <w:rsid w:val="00176AB4"/>
    <w:rsid w:val="00180F80"/>
    <w:rsid w:val="0018196C"/>
    <w:rsid w:val="00183ED4"/>
    <w:rsid w:val="00184CE3"/>
    <w:rsid w:val="00185C44"/>
    <w:rsid w:val="00187DF0"/>
    <w:rsid w:val="00187F0D"/>
    <w:rsid w:val="00190AEE"/>
    <w:rsid w:val="00191C7C"/>
    <w:rsid w:val="00192ADB"/>
    <w:rsid w:val="00192E75"/>
    <w:rsid w:val="00194326"/>
    <w:rsid w:val="00194A2B"/>
    <w:rsid w:val="00195887"/>
    <w:rsid w:val="001965BE"/>
    <w:rsid w:val="00197333"/>
    <w:rsid w:val="001A61F5"/>
    <w:rsid w:val="001A6BC3"/>
    <w:rsid w:val="001B0AC7"/>
    <w:rsid w:val="001B128E"/>
    <w:rsid w:val="001B2105"/>
    <w:rsid w:val="001B2F58"/>
    <w:rsid w:val="001B306B"/>
    <w:rsid w:val="001B4366"/>
    <w:rsid w:val="001B5BEC"/>
    <w:rsid w:val="001B7DA7"/>
    <w:rsid w:val="001B7F41"/>
    <w:rsid w:val="001C012C"/>
    <w:rsid w:val="001C48CB"/>
    <w:rsid w:val="001D1342"/>
    <w:rsid w:val="001D15CA"/>
    <w:rsid w:val="001D2A44"/>
    <w:rsid w:val="001D2CEA"/>
    <w:rsid w:val="001D5FAD"/>
    <w:rsid w:val="001D6093"/>
    <w:rsid w:val="001D7374"/>
    <w:rsid w:val="001E209A"/>
    <w:rsid w:val="001E43F3"/>
    <w:rsid w:val="001E50D3"/>
    <w:rsid w:val="001E73FC"/>
    <w:rsid w:val="001F0631"/>
    <w:rsid w:val="001F2342"/>
    <w:rsid w:val="001F270A"/>
    <w:rsid w:val="001F3266"/>
    <w:rsid w:val="001F361F"/>
    <w:rsid w:val="001F488A"/>
    <w:rsid w:val="001F4ADD"/>
    <w:rsid w:val="001F4E0D"/>
    <w:rsid w:val="001F5ADF"/>
    <w:rsid w:val="001F6051"/>
    <w:rsid w:val="002017A6"/>
    <w:rsid w:val="00201A31"/>
    <w:rsid w:val="002026BE"/>
    <w:rsid w:val="00203D1B"/>
    <w:rsid w:val="00205192"/>
    <w:rsid w:val="00205F6E"/>
    <w:rsid w:val="00206330"/>
    <w:rsid w:val="0020697F"/>
    <w:rsid w:val="002101F9"/>
    <w:rsid w:val="002107E2"/>
    <w:rsid w:val="00211AA9"/>
    <w:rsid w:val="002138D6"/>
    <w:rsid w:val="0021560A"/>
    <w:rsid w:val="002179E5"/>
    <w:rsid w:val="00220079"/>
    <w:rsid w:val="00223CCA"/>
    <w:rsid w:val="0022681E"/>
    <w:rsid w:val="00227F1A"/>
    <w:rsid w:val="002318CA"/>
    <w:rsid w:val="00232DB0"/>
    <w:rsid w:val="00240C9E"/>
    <w:rsid w:val="00242CDC"/>
    <w:rsid w:val="00242E0A"/>
    <w:rsid w:val="002462F8"/>
    <w:rsid w:val="0024653A"/>
    <w:rsid w:val="002477E8"/>
    <w:rsid w:val="00247C67"/>
    <w:rsid w:val="00251693"/>
    <w:rsid w:val="00251F2C"/>
    <w:rsid w:val="002525D7"/>
    <w:rsid w:val="002559EB"/>
    <w:rsid w:val="002563ED"/>
    <w:rsid w:val="00256703"/>
    <w:rsid w:val="002648DA"/>
    <w:rsid w:val="002664B3"/>
    <w:rsid w:val="0026775C"/>
    <w:rsid w:val="00272A1F"/>
    <w:rsid w:val="002731E2"/>
    <w:rsid w:val="002765BD"/>
    <w:rsid w:val="00276705"/>
    <w:rsid w:val="002866F1"/>
    <w:rsid w:val="00287F60"/>
    <w:rsid w:val="002900F7"/>
    <w:rsid w:val="00291979"/>
    <w:rsid w:val="00292088"/>
    <w:rsid w:val="00294565"/>
    <w:rsid w:val="002A0331"/>
    <w:rsid w:val="002A0728"/>
    <w:rsid w:val="002A4CF1"/>
    <w:rsid w:val="002A7E9E"/>
    <w:rsid w:val="002B249B"/>
    <w:rsid w:val="002B257B"/>
    <w:rsid w:val="002B3B8F"/>
    <w:rsid w:val="002B4F05"/>
    <w:rsid w:val="002B7390"/>
    <w:rsid w:val="002B7675"/>
    <w:rsid w:val="002C13D2"/>
    <w:rsid w:val="002C2504"/>
    <w:rsid w:val="002C41D9"/>
    <w:rsid w:val="002C6B09"/>
    <w:rsid w:val="002D1BBB"/>
    <w:rsid w:val="002D7448"/>
    <w:rsid w:val="002D7C3C"/>
    <w:rsid w:val="002E0672"/>
    <w:rsid w:val="002E0D3E"/>
    <w:rsid w:val="002E3A9C"/>
    <w:rsid w:val="002E58FC"/>
    <w:rsid w:val="002E7630"/>
    <w:rsid w:val="002E7E45"/>
    <w:rsid w:val="002F1130"/>
    <w:rsid w:val="002F1529"/>
    <w:rsid w:val="002F1D2B"/>
    <w:rsid w:val="002F20D3"/>
    <w:rsid w:val="002F4953"/>
    <w:rsid w:val="002F4FF4"/>
    <w:rsid w:val="002F50C4"/>
    <w:rsid w:val="00300728"/>
    <w:rsid w:val="0030516D"/>
    <w:rsid w:val="0030585D"/>
    <w:rsid w:val="00312E4E"/>
    <w:rsid w:val="0031435D"/>
    <w:rsid w:val="00314A11"/>
    <w:rsid w:val="00315489"/>
    <w:rsid w:val="00315D12"/>
    <w:rsid w:val="003203AC"/>
    <w:rsid w:val="00320AA3"/>
    <w:rsid w:val="00321E4C"/>
    <w:rsid w:val="00322EAD"/>
    <w:rsid w:val="00324DF4"/>
    <w:rsid w:val="003268ED"/>
    <w:rsid w:val="00327560"/>
    <w:rsid w:val="0032792D"/>
    <w:rsid w:val="00331445"/>
    <w:rsid w:val="00332437"/>
    <w:rsid w:val="003333D2"/>
    <w:rsid w:val="00336072"/>
    <w:rsid w:val="0033753C"/>
    <w:rsid w:val="003375CB"/>
    <w:rsid w:val="00337F92"/>
    <w:rsid w:val="003404EC"/>
    <w:rsid w:val="0034067F"/>
    <w:rsid w:val="003444AA"/>
    <w:rsid w:val="003503C8"/>
    <w:rsid w:val="00350613"/>
    <w:rsid w:val="00352557"/>
    <w:rsid w:val="00353317"/>
    <w:rsid w:val="003537D5"/>
    <w:rsid w:val="00353D1E"/>
    <w:rsid w:val="00353F40"/>
    <w:rsid w:val="00357D33"/>
    <w:rsid w:val="003620BA"/>
    <w:rsid w:val="00362280"/>
    <w:rsid w:val="00362BEE"/>
    <w:rsid w:val="003657FB"/>
    <w:rsid w:val="00371801"/>
    <w:rsid w:val="00372E6F"/>
    <w:rsid w:val="00373DD7"/>
    <w:rsid w:val="003747BA"/>
    <w:rsid w:val="0037579E"/>
    <w:rsid w:val="00376000"/>
    <w:rsid w:val="00381E4E"/>
    <w:rsid w:val="00383632"/>
    <w:rsid w:val="003841CF"/>
    <w:rsid w:val="00385374"/>
    <w:rsid w:val="003857E5"/>
    <w:rsid w:val="00387C0C"/>
    <w:rsid w:val="0039232D"/>
    <w:rsid w:val="00392EF1"/>
    <w:rsid w:val="00395945"/>
    <w:rsid w:val="00397ED8"/>
    <w:rsid w:val="003A0086"/>
    <w:rsid w:val="003A12D4"/>
    <w:rsid w:val="003A1328"/>
    <w:rsid w:val="003A1DFC"/>
    <w:rsid w:val="003A22DF"/>
    <w:rsid w:val="003A2609"/>
    <w:rsid w:val="003A587B"/>
    <w:rsid w:val="003A624A"/>
    <w:rsid w:val="003A73C1"/>
    <w:rsid w:val="003A7EB4"/>
    <w:rsid w:val="003B054E"/>
    <w:rsid w:val="003B1A30"/>
    <w:rsid w:val="003B5073"/>
    <w:rsid w:val="003B5877"/>
    <w:rsid w:val="003B6EA0"/>
    <w:rsid w:val="003C01B8"/>
    <w:rsid w:val="003C112C"/>
    <w:rsid w:val="003C2B36"/>
    <w:rsid w:val="003C2C4E"/>
    <w:rsid w:val="003C569B"/>
    <w:rsid w:val="003C59EA"/>
    <w:rsid w:val="003C6CA7"/>
    <w:rsid w:val="003C6DCA"/>
    <w:rsid w:val="003D1242"/>
    <w:rsid w:val="003D448B"/>
    <w:rsid w:val="003D5075"/>
    <w:rsid w:val="003D507F"/>
    <w:rsid w:val="003D5382"/>
    <w:rsid w:val="003E21FF"/>
    <w:rsid w:val="003E34FF"/>
    <w:rsid w:val="003E5409"/>
    <w:rsid w:val="003E7371"/>
    <w:rsid w:val="003E7F2D"/>
    <w:rsid w:val="003F142B"/>
    <w:rsid w:val="003F1B67"/>
    <w:rsid w:val="003F25AE"/>
    <w:rsid w:val="003F2738"/>
    <w:rsid w:val="003F3635"/>
    <w:rsid w:val="003F3F8E"/>
    <w:rsid w:val="003F4FBF"/>
    <w:rsid w:val="003F55A0"/>
    <w:rsid w:val="003F70A8"/>
    <w:rsid w:val="003F7D87"/>
    <w:rsid w:val="00400526"/>
    <w:rsid w:val="00403A35"/>
    <w:rsid w:val="00404CA8"/>
    <w:rsid w:val="004061EF"/>
    <w:rsid w:val="00406574"/>
    <w:rsid w:val="00413845"/>
    <w:rsid w:val="0041498B"/>
    <w:rsid w:val="00416C56"/>
    <w:rsid w:val="0042021F"/>
    <w:rsid w:val="004226F7"/>
    <w:rsid w:val="00422835"/>
    <w:rsid w:val="00422B78"/>
    <w:rsid w:val="00423BBA"/>
    <w:rsid w:val="00423F7C"/>
    <w:rsid w:val="00426D7F"/>
    <w:rsid w:val="00432389"/>
    <w:rsid w:val="00432C3B"/>
    <w:rsid w:val="00437A6B"/>
    <w:rsid w:val="00437AC2"/>
    <w:rsid w:val="0044058F"/>
    <w:rsid w:val="00443094"/>
    <w:rsid w:val="004433A3"/>
    <w:rsid w:val="00445614"/>
    <w:rsid w:val="00446D41"/>
    <w:rsid w:val="0045236F"/>
    <w:rsid w:val="00452474"/>
    <w:rsid w:val="00453783"/>
    <w:rsid w:val="0045391E"/>
    <w:rsid w:val="00455E44"/>
    <w:rsid w:val="00456F03"/>
    <w:rsid w:val="00457DF1"/>
    <w:rsid w:val="0046769B"/>
    <w:rsid w:val="00471566"/>
    <w:rsid w:val="00472711"/>
    <w:rsid w:val="00472990"/>
    <w:rsid w:val="00473290"/>
    <w:rsid w:val="00473D37"/>
    <w:rsid w:val="004769D0"/>
    <w:rsid w:val="004843B9"/>
    <w:rsid w:val="00485993"/>
    <w:rsid w:val="0048621E"/>
    <w:rsid w:val="004871A5"/>
    <w:rsid w:val="00487F2A"/>
    <w:rsid w:val="00490076"/>
    <w:rsid w:val="00491631"/>
    <w:rsid w:val="00492513"/>
    <w:rsid w:val="0049347C"/>
    <w:rsid w:val="004A1202"/>
    <w:rsid w:val="004A5249"/>
    <w:rsid w:val="004A59A6"/>
    <w:rsid w:val="004A668C"/>
    <w:rsid w:val="004A6A8F"/>
    <w:rsid w:val="004B16A9"/>
    <w:rsid w:val="004B2E81"/>
    <w:rsid w:val="004B3E77"/>
    <w:rsid w:val="004B45D6"/>
    <w:rsid w:val="004B5695"/>
    <w:rsid w:val="004C1630"/>
    <w:rsid w:val="004C181A"/>
    <w:rsid w:val="004C2906"/>
    <w:rsid w:val="004C350E"/>
    <w:rsid w:val="004C4589"/>
    <w:rsid w:val="004C5F7E"/>
    <w:rsid w:val="004C5FDA"/>
    <w:rsid w:val="004D0446"/>
    <w:rsid w:val="004D24F2"/>
    <w:rsid w:val="004D3BFE"/>
    <w:rsid w:val="004D413B"/>
    <w:rsid w:val="004D4711"/>
    <w:rsid w:val="004D60D6"/>
    <w:rsid w:val="004D611A"/>
    <w:rsid w:val="004D7B4D"/>
    <w:rsid w:val="004D7EA6"/>
    <w:rsid w:val="004E1BFD"/>
    <w:rsid w:val="004E303A"/>
    <w:rsid w:val="004E309F"/>
    <w:rsid w:val="004E32FB"/>
    <w:rsid w:val="004E63C4"/>
    <w:rsid w:val="004E6F0E"/>
    <w:rsid w:val="004F06D6"/>
    <w:rsid w:val="004F7185"/>
    <w:rsid w:val="004F7C95"/>
    <w:rsid w:val="00502209"/>
    <w:rsid w:val="00502610"/>
    <w:rsid w:val="00504F8A"/>
    <w:rsid w:val="00505ECF"/>
    <w:rsid w:val="00507BBC"/>
    <w:rsid w:val="00513A85"/>
    <w:rsid w:val="0051552F"/>
    <w:rsid w:val="005161FC"/>
    <w:rsid w:val="00516A68"/>
    <w:rsid w:val="00517979"/>
    <w:rsid w:val="005245F4"/>
    <w:rsid w:val="005256C2"/>
    <w:rsid w:val="005301E9"/>
    <w:rsid w:val="0053022A"/>
    <w:rsid w:val="0053101F"/>
    <w:rsid w:val="00531AC9"/>
    <w:rsid w:val="00532BB6"/>
    <w:rsid w:val="00533AD7"/>
    <w:rsid w:val="00534A8A"/>
    <w:rsid w:val="00535EE3"/>
    <w:rsid w:val="00536373"/>
    <w:rsid w:val="00536F8E"/>
    <w:rsid w:val="0053744C"/>
    <w:rsid w:val="00542085"/>
    <w:rsid w:val="00542EBA"/>
    <w:rsid w:val="00542F68"/>
    <w:rsid w:val="005433BC"/>
    <w:rsid w:val="0054519C"/>
    <w:rsid w:val="00546D4F"/>
    <w:rsid w:val="00550801"/>
    <w:rsid w:val="0055197B"/>
    <w:rsid w:val="00551CA0"/>
    <w:rsid w:val="0055202C"/>
    <w:rsid w:val="00552C63"/>
    <w:rsid w:val="005530BD"/>
    <w:rsid w:val="0055321D"/>
    <w:rsid w:val="005535CF"/>
    <w:rsid w:val="00555CA8"/>
    <w:rsid w:val="0055692B"/>
    <w:rsid w:val="00557696"/>
    <w:rsid w:val="00566171"/>
    <w:rsid w:val="00573C10"/>
    <w:rsid w:val="00575A29"/>
    <w:rsid w:val="00583F10"/>
    <w:rsid w:val="00585153"/>
    <w:rsid w:val="00586EF2"/>
    <w:rsid w:val="005902BB"/>
    <w:rsid w:val="00592DB1"/>
    <w:rsid w:val="0059370E"/>
    <w:rsid w:val="00594E36"/>
    <w:rsid w:val="00596884"/>
    <w:rsid w:val="00596C6D"/>
    <w:rsid w:val="00597214"/>
    <w:rsid w:val="005A13E7"/>
    <w:rsid w:val="005A2D14"/>
    <w:rsid w:val="005A36A0"/>
    <w:rsid w:val="005A3C81"/>
    <w:rsid w:val="005A5061"/>
    <w:rsid w:val="005A6457"/>
    <w:rsid w:val="005A71CE"/>
    <w:rsid w:val="005B050E"/>
    <w:rsid w:val="005B2377"/>
    <w:rsid w:val="005B3232"/>
    <w:rsid w:val="005B3CF7"/>
    <w:rsid w:val="005B46CB"/>
    <w:rsid w:val="005B54EC"/>
    <w:rsid w:val="005C16BD"/>
    <w:rsid w:val="005C6CD3"/>
    <w:rsid w:val="005C7470"/>
    <w:rsid w:val="005D23E4"/>
    <w:rsid w:val="005D3760"/>
    <w:rsid w:val="005D6B2A"/>
    <w:rsid w:val="005D6C71"/>
    <w:rsid w:val="005D70A9"/>
    <w:rsid w:val="005D71A8"/>
    <w:rsid w:val="005D7AF9"/>
    <w:rsid w:val="005D7F89"/>
    <w:rsid w:val="005E0D45"/>
    <w:rsid w:val="005E1350"/>
    <w:rsid w:val="005E22F4"/>
    <w:rsid w:val="005E2FAD"/>
    <w:rsid w:val="005E3251"/>
    <w:rsid w:val="005F06C7"/>
    <w:rsid w:val="005F117A"/>
    <w:rsid w:val="005F2E96"/>
    <w:rsid w:val="005F79FD"/>
    <w:rsid w:val="006018C1"/>
    <w:rsid w:val="0060217B"/>
    <w:rsid w:val="0060247E"/>
    <w:rsid w:val="00602EBB"/>
    <w:rsid w:val="00604097"/>
    <w:rsid w:val="0060450C"/>
    <w:rsid w:val="0060464C"/>
    <w:rsid w:val="00604D7C"/>
    <w:rsid w:val="006062C6"/>
    <w:rsid w:val="00610730"/>
    <w:rsid w:val="006123A2"/>
    <w:rsid w:val="006157C0"/>
    <w:rsid w:val="006174B3"/>
    <w:rsid w:val="00622131"/>
    <w:rsid w:val="006227DA"/>
    <w:rsid w:val="00622826"/>
    <w:rsid w:val="00622C92"/>
    <w:rsid w:val="0062426B"/>
    <w:rsid w:val="00624BD4"/>
    <w:rsid w:val="00627E29"/>
    <w:rsid w:val="0063317A"/>
    <w:rsid w:val="00633B66"/>
    <w:rsid w:val="0063596B"/>
    <w:rsid w:val="00635DE8"/>
    <w:rsid w:val="006421AA"/>
    <w:rsid w:val="00642FA6"/>
    <w:rsid w:val="00643CA5"/>
    <w:rsid w:val="00646AA9"/>
    <w:rsid w:val="00647489"/>
    <w:rsid w:val="006479E3"/>
    <w:rsid w:val="00650EE3"/>
    <w:rsid w:val="0065189C"/>
    <w:rsid w:val="00652BC1"/>
    <w:rsid w:val="00653FD2"/>
    <w:rsid w:val="00660601"/>
    <w:rsid w:val="006634A0"/>
    <w:rsid w:val="006642C3"/>
    <w:rsid w:val="00664EF1"/>
    <w:rsid w:val="00665F19"/>
    <w:rsid w:val="00667FF3"/>
    <w:rsid w:val="00670C3B"/>
    <w:rsid w:val="00672F05"/>
    <w:rsid w:val="00673EA0"/>
    <w:rsid w:val="00674BB6"/>
    <w:rsid w:val="00675279"/>
    <w:rsid w:val="00676F92"/>
    <w:rsid w:val="00686070"/>
    <w:rsid w:val="00686CC4"/>
    <w:rsid w:val="00687494"/>
    <w:rsid w:val="00690CE2"/>
    <w:rsid w:val="006936FE"/>
    <w:rsid w:val="00693DEB"/>
    <w:rsid w:val="006969EC"/>
    <w:rsid w:val="006A08FF"/>
    <w:rsid w:val="006A38C6"/>
    <w:rsid w:val="006B2350"/>
    <w:rsid w:val="006B3952"/>
    <w:rsid w:val="006B395B"/>
    <w:rsid w:val="006B6714"/>
    <w:rsid w:val="006C262C"/>
    <w:rsid w:val="006C2FEC"/>
    <w:rsid w:val="006C317B"/>
    <w:rsid w:val="006C4878"/>
    <w:rsid w:val="006C5BD3"/>
    <w:rsid w:val="006C6A3F"/>
    <w:rsid w:val="006C6CEA"/>
    <w:rsid w:val="006C7F04"/>
    <w:rsid w:val="006D2E0D"/>
    <w:rsid w:val="006D5159"/>
    <w:rsid w:val="006D6F53"/>
    <w:rsid w:val="006E2A8B"/>
    <w:rsid w:val="006E49BD"/>
    <w:rsid w:val="006E6DB0"/>
    <w:rsid w:val="006E7B92"/>
    <w:rsid w:val="006F12E6"/>
    <w:rsid w:val="006F24C6"/>
    <w:rsid w:val="006F2871"/>
    <w:rsid w:val="006F379A"/>
    <w:rsid w:val="006F3A74"/>
    <w:rsid w:val="006F4701"/>
    <w:rsid w:val="006F50A4"/>
    <w:rsid w:val="006F53D5"/>
    <w:rsid w:val="006F7393"/>
    <w:rsid w:val="0070020C"/>
    <w:rsid w:val="00701F4B"/>
    <w:rsid w:val="00701FED"/>
    <w:rsid w:val="007074C5"/>
    <w:rsid w:val="00710636"/>
    <w:rsid w:val="007115E9"/>
    <w:rsid w:val="00712123"/>
    <w:rsid w:val="007155D7"/>
    <w:rsid w:val="0071585B"/>
    <w:rsid w:val="00716158"/>
    <w:rsid w:val="00717B33"/>
    <w:rsid w:val="00720E77"/>
    <w:rsid w:val="00722A2E"/>
    <w:rsid w:val="00730068"/>
    <w:rsid w:val="00730313"/>
    <w:rsid w:val="00733691"/>
    <w:rsid w:val="00734889"/>
    <w:rsid w:val="007365BB"/>
    <w:rsid w:val="00740151"/>
    <w:rsid w:val="0074066A"/>
    <w:rsid w:val="00742E49"/>
    <w:rsid w:val="00742FD4"/>
    <w:rsid w:val="00743665"/>
    <w:rsid w:val="00745FDC"/>
    <w:rsid w:val="007541D7"/>
    <w:rsid w:val="007561AB"/>
    <w:rsid w:val="00761735"/>
    <w:rsid w:val="00761FE4"/>
    <w:rsid w:val="00766195"/>
    <w:rsid w:val="007666BE"/>
    <w:rsid w:val="00771279"/>
    <w:rsid w:val="007722ED"/>
    <w:rsid w:val="00775176"/>
    <w:rsid w:val="00781212"/>
    <w:rsid w:val="007814D6"/>
    <w:rsid w:val="0078423B"/>
    <w:rsid w:val="007842B1"/>
    <w:rsid w:val="007901BD"/>
    <w:rsid w:val="00792795"/>
    <w:rsid w:val="00792BF5"/>
    <w:rsid w:val="007939B5"/>
    <w:rsid w:val="00793A78"/>
    <w:rsid w:val="00795A18"/>
    <w:rsid w:val="00797322"/>
    <w:rsid w:val="00797D1D"/>
    <w:rsid w:val="007A1FFD"/>
    <w:rsid w:val="007A4C17"/>
    <w:rsid w:val="007A7345"/>
    <w:rsid w:val="007A7A8A"/>
    <w:rsid w:val="007A7AC1"/>
    <w:rsid w:val="007B013C"/>
    <w:rsid w:val="007B1CFB"/>
    <w:rsid w:val="007B42F9"/>
    <w:rsid w:val="007B5A0F"/>
    <w:rsid w:val="007C1589"/>
    <w:rsid w:val="007C3879"/>
    <w:rsid w:val="007C38C3"/>
    <w:rsid w:val="007C3C58"/>
    <w:rsid w:val="007C400A"/>
    <w:rsid w:val="007C4E15"/>
    <w:rsid w:val="007C51D9"/>
    <w:rsid w:val="007C58CD"/>
    <w:rsid w:val="007D01D3"/>
    <w:rsid w:val="007D38BF"/>
    <w:rsid w:val="007D6C25"/>
    <w:rsid w:val="007D73DA"/>
    <w:rsid w:val="007D7645"/>
    <w:rsid w:val="007E0A6E"/>
    <w:rsid w:val="007E0F74"/>
    <w:rsid w:val="007E2432"/>
    <w:rsid w:val="007E3FA9"/>
    <w:rsid w:val="007E6CDF"/>
    <w:rsid w:val="007E73B1"/>
    <w:rsid w:val="007F07F8"/>
    <w:rsid w:val="007F0E3B"/>
    <w:rsid w:val="007F11B2"/>
    <w:rsid w:val="007F266C"/>
    <w:rsid w:val="007F3A86"/>
    <w:rsid w:val="007F4DDC"/>
    <w:rsid w:val="007F6909"/>
    <w:rsid w:val="007F7856"/>
    <w:rsid w:val="00801AB4"/>
    <w:rsid w:val="00801CD2"/>
    <w:rsid w:val="00805215"/>
    <w:rsid w:val="008114B7"/>
    <w:rsid w:val="00811BDF"/>
    <w:rsid w:val="008129B3"/>
    <w:rsid w:val="00813C4E"/>
    <w:rsid w:val="00816933"/>
    <w:rsid w:val="0082279C"/>
    <w:rsid w:val="00824F71"/>
    <w:rsid w:val="00825380"/>
    <w:rsid w:val="00825719"/>
    <w:rsid w:val="00826A4A"/>
    <w:rsid w:val="00826D12"/>
    <w:rsid w:val="00830F0A"/>
    <w:rsid w:val="008315D8"/>
    <w:rsid w:val="00836801"/>
    <w:rsid w:val="00840394"/>
    <w:rsid w:val="0084143F"/>
    <w:rsid w:val="00841E79"/>
    <w:rsid w:val="0084334A"/>
    <w:rsid w:val="00851463"/>
    <w:rsid w:val="00853311"/>
    <w:rsid w:val="00853974"/>
    <w:rsid w:val="00853E36"/>
    <w:rsid w:val="008557E0"/>
    <w:rsid w:val="008619CB"/>
    <w:rsid w:val="0086469E"/>
    <w:rsid w:val="00866319"/>
    <w:rsid w:val="00866636"/>
    <w:rsid w:val="00867FBF"/>
    <w:rsid w:val="00870A9D"/>
    <w:rsid w:val="00870B1A"/>
    <w:rsid w:val="00871594"/>
    <w:rsid w:val="00872116"/>
    <w:rsid w:val="008738B1"/>
    <w:rsid w:val="00874BB6"/>
    <w:rsid w:val="00876DA5"/>
    <w:rsid w:val="00881FC0"/>
    <w:rsid w:val="00882F0E"/>
    <w:rsid w:val="00885DC2"/>
    <w:rsid w:val="00886010"/>
    <w:rsid w:val="008861E6"/>
    <w:rsid w:val="00886821"/>
    <w:rsid w:val="008877B5"/>
    <w:rsid w:val="00890812"/>
    <w:rsid w:val="00890F00"/>
    <w:rsid w:val="00893B92"/>
    <w:rsid w:val="00893CEB"/>
    <w:rsid w:val="00897887"/>
    <w:rsid w:val="008A0BA6"/>
    <w:rsid w:val="008A0CFC"/>
    <w:rsid w:val="008A157D"/>
    <w:rsid w:val="008A1722"/>
    <w:rsid w:val="008A347B"/>
    <w:rsid w:val="008A3924"/>
    <w:rsid w:val="008A3E41"/>
    <w:rsid w:val="008A4D04"/>
    <w:rsid w:val="008A6D65"/>
    <w:rsid w:val="008A74E6"/>
    <w:rsid w:val="008B1782"/>
    <w:rsid w:val="008B1F1E"/>
    <w:rsid w:val="008B447D"/>
    <w:rsid w:val="008B7DB4"/>
    <w:rsid w:val="008C0A3B"/>
    <w:rsid w:val="008C2109"/>
    <w:rsid w:val="008C23AC"/>
    <w:rsid w:val="008C29F3"/>
    <w:rsid w:val="008C580D"/>
    <w:rsid w:val="008C5BCF"/>
    <w:rsid w:val="008D0CB5"/>
    <w:rsid w:val="008D754B"/>
    <w:rsid w:val="008E07D7"/>
    <w:rsid w:val="008E0E0B"/>
    <w:rsid w:val="008E2175"/>
    <w:rsid w:val="008E3305"/>
    <w:rsid w:val="008E4383"/>
    <w:rsid w:val="008E4866"/>
    <w:rsid w:val="008E67C6"/>
    <w:rsid w:val="008E6D93"/>
    <w:rsid w:val="008F0893"/>
    <w:rsid w:val="008F10A4"/>
    <w:rsid w:val="008F24A3"/>
    <w:rsid w:val="008F31C2"/>
    <w:rsid w:val="008F5050"/>
    <w:rsid w:val="008F7921"/>
    <w:rsid w:val="00901F5A"/>
    <w:rsid w:val="009022F7"/>
    <w:rsid w:val="0090368B"/>
    <w:rsid w:val="00904639"/>
    <w:rsid w:val="009055BD"/>
    <w:rsid w:val="00906D6D"/>
    <w:rsid w:val="00906DA9"/>
    <w:rsid w:val="00907115"/>
    <w:rsid w:val="009100B6"/>
    <w:rsid w:val="00911629"/>
    <w:rsid w:val="00911A33"/>
    <w:rsid w:val="009126FF"/>
    <w:rsid w:val="0091322A"/>
    <w:rsid w:val="00914E75"/>
    <w:rsid w:val="00915F02"/>
    <w:rsid w:val="00917B76"/>
    <w:rsid w:val="00920443"/>
    <w:rsid w:val="00922242"/>
    <w:rsid w:val="00922904"/>
    <w:rsid w:val="00924347"/>
    <w:rsid w:val="00926168"/>
    <w:rsid w:val="009321A2"/>
    <w:rsid w:val="0093355C"/>
    <w:rsid w:val="0093398D"/>
    <w:rsid w:val="009424C5"/>
    <w:rsid w:val="00942613"/>
    <w:rsid w:val="00944561"/>
    <w:rsid w:val="00945C6C"/>
    <w:rsid w:val="00946545"/>
    <w:rsid w:val="00947C39"/>
    <w:rsid w:val="009508AE"/>
    <w:rsid w:val="00951396"/>
    <w:rsid w:val="0095241C"/>
    <w:rsid w:val="00953130"/>
    <w:rsid w:val="00953942"/>
    <w:rsid w:val="0095459B"/>
    <w:rsid w:val="00954F91"/>
    <w:rsid w:val="00963627"/>
    <w:rsid w:val="00966AF6"/>
    <w:rsid w:val="00966FF9"/>
    <w:rsid w:val="009710DE"/>
    <w:rsid w:val="00971394"/>
    <w:rsid w:val="00972247"/>
    <w:rsid w:val="00975E0F"/>
    <w:rsid w:val="0097791C"/>
    <w:rsid w:val="0098167E"/>
    <w:rsid w:val="009873CE"/>
    <w:rsid w:val="00987B1B"/>
    <w:rsid w:val="009932B7"/>
    <w:rsid w:val="009A1D5B"/>
    <w:rsid w:val="009A1D80"/>
    <w:rsid w:val="009A1DD9"/>
    <w:rsid w:val="009A1EFD"/>
    <w:rsid w:val="009A457A"/>
    <w:rsid w:val="009A5717"/>
    <w:rsid w:val="009A61E0"/>
    <w:rsid w:val="009A6BEC"/>
    <w:rsid w:val="009B1FA4"/>
    <w:rsid w:val="009B3DE7"/>
    <w:rsid w:val="009B4847"/>
    <w:rsid w:val="009B53F9"/>
    <w:rsid w:val="009C0737"/>
    <w:rsid w:val="009C0BF1"/>
    <w:rsid w:val="009C1FA6"/>
    <w:rsid w:val="009C575B"/>
    <w:rsid w:val="009C73BF"/>
    <w:rsid w:val="009D1A7B"/>
    <w:rsid w:val="009D5DDC"/>
    <w:rsid w:val="009D61CF"/>
    <w:rsid w:val="009D676C"/>
    <w:rsid w:val="009E043E"/>
    <w:rsid w:val="009E276D"/>
    <w:rsid w:val="009E4D26"/>
    <w:rsid w:val="009E53DF"/>
    <w:rsid w:val="009F1D5E"/>
    <w:rsid w:val="009F3659"/>
    <w:rsid w:val="009F3D18"/>
    <w:rsid w:val="009F4327"/>
    <w:rsid w:val="009F62F5"/>
    <w:rsid w:val="00A00CC6"/>
    <w:rsid w:val="00A0161A"/>
    <w:rsid w:val="00A01E27"/>
    <w:rsid w:val="00A0320A"/>
    <w:rsid w:val="00A04A4D"/>
    <w:rsid w:val="00A061E7"/>
    <w:rsid w:val="00A07BC8"/>
    <w:rsid w:val="00A12301"/>
    <w:rsid w:val="00A13A7B"/>
    <w:rsid w:val="00A15576"/>
    <w:rsid w:val="00A163CB"/>
    <w:rsid w:val="00A21A36"/>
    <w:rsid w:val="00A21B80"/>
    <w:rsid w:val="00A22950"/>
    <w:rsid w:val="00A22A35"/>
    <w:rsid w:val="00A2400E"/>
    <w:rsid w:val="00A24A2D"/>
    <w:rsid w:val="00A24FB4"/>
    <w:rsid w:val="00A2542B"/>
    <w:rsid w:val="00A27034"/>
    <w:rsid w:val="00A32F4E"/>
    <w:rsid w:val="00A3307F"/>
    <w:rsid w:val="00A34831"/>
    <w:rsid w:val="00A37DF8"/>
    <w:rsid w:val="00A37F92"/>
    <w:rsid w:val="00A40D3B"/>
    <w:rsid w:val="00A421E6"/>
    <w:rsid w:val="00A43119"/>
    <w:rsid w:val="00A44482"/>
    <w:rsid w:val="00A471E4"/>
    <w:rsid w:val="00A471F6"/>
    <w:rsid w:val="00A47716"/>
    <w:rsid w:val="00A47EF9"/>
    <w:rsid w:val="00A51EBD"/>
    <w:rsid w:val="00A52087"/>
    <w:rsid w:val="00A529DA"/>
    <w:rsid w:val="00A552BC"/>
    <w:rsid w:val="00A570C2"/>
    <w:rsid w:val="00A574AC"/>
    <w:rsid w:val="00A6183C"/>
    <w:rsid w:val="00A61BE8"/>
    <w:rsid w:val="00A64E34"/>
    <w:rsid w:val="00A652F5"/>
    <w:rsid w:val="00A72904"/>
    <w:rsid w:val="00A7331C"/>
    <w:rsid w:val="00A75D8B"/>
    <w:rsid w:val="00A75FB1"/>
    <w:rsid w:val="00A823D7"/>
    <w:rsid w:val="00A834A8"/>
    <w:rsid w:val="00A835F4"/>
    <w:rsid w:val="00A83F01"/>
    <w:rsid w:val="00A8528D"/>
    <w:rsid w:val="00A860EF"/>
    <w:rsid w:val="00A86BF3"/>
    <w:rsid w:val="00A92CAF"/>
    <w:rsid w:val="00A965F1"/>
    <w:rsid w:val="00A96672"/>
    <w:rsid w:val="00AA05A9"/>
    <w:rsid w:val="00AA0FAC"/>
    <w:rsid w:val="00AA2E70"/>
    <w:rsid w:val="00AB19BF"/>
    <w:rsid w:val="00AB2BB0"/>
    <w:rsid w:val="00AB6391"/>
    <w:rsid w:val="00AB6599"/>
    <w:rsid w:val="00AB6C79"/>
    <w:rsid w:val="00AB71A7"/>
    <w:rsid w:val="00AC0289"/>
    <w:rsid w:val="00AC0585"/>
    <w:rsid w:val="00AC26B3"/>
    <w:rsid w:val="00AC2FE7"/>
    <w:rsid w:val="00AC35CD"/>
    <w:rsid w:val="00AC4502"/>
    <w:rsid w:val="00AC58DD"/>
    <w:rsid w:val="00AD248D"/>
    <w:rsid w:val="00AD2B6F"/>
    <w:rsid w:val="00AD2EAE"/>
    <w:rsid w:val="00AD3972"/>
    <w:rsid w:val="00AD5F88"/>
    <w:rsid w:val="00AD7C07"/>
    <w:rsid w:val="00AE020E"/>
    <w:rsid w:val="00AE0AE0"/>
    <w:rsid w:val="00AE3E3E"/>
    <w:rsid w:val="00AE5C71"/>
    <w:rsid w:val="00AE5D72"/>
    <w:rsid w:val="00AE6392"/>
    <w:rsid w:val="00AF082A"/>
    <w:rsid w:val="00AF1D8C"/>
    <w:rsid w:val="00AF3C95"/>
    <w:rsid w:val="00AF44BD"/>
    <w:rsid w:val="00AF45F0"/>
    <w:rsid w:val="00AF5B24"/>
    <w:rsid w:val="00AF6740"/>
    <w:rsid w:val="00AF6E5A"/>
    <w:rsid w:val="00AF7B4F"/>
    <w:rsid w:val="00B01DB5"/>
    <w:rsid w:val="00B01FCC"/>
    <w:rsid w:val="00B020A2"/>
    <w:rsid w:val="00B03D04"/>
    <w:rsid w:val="00B043D0"/>
    <w:rsid w:val="00B04663"/>
    <w:rsid w:val="00B06A58"/>
    <w:rsid w:val="00B06D28"/>
    <w:rsid w:val="00B06E77"/>
    <w:rsid w:val="00B07FD4"/>
    <w:rsid w:val="00B11A6F"/>
    <w:rsid w:val="00B14522"/>
    <w:rsid w:val="00B17322"/>
    <w:rsid w:val="00B17F28"/>
    <w:rsid w:val="00B216FF"/>
    <w:rsid w:val="00B2337A"/>
    <w:rsid w:val="00B23E53"/>
    <w:rsid w:val="00B26884"/>
    <w:rsid w:val="00B26B0B"/>
    <w:rsid w:val="00B26D80"/>
    <w:rsid w:val="00B2752B"/>
    <w:rsid w:val="00B304A5"/>
    <w:rsid w:val="00B30F08"/>
    <w:rsid w:val="00B33592"/>
    <w:rsid w:val="00B342CD"/>
    <w:rsid w:val="00B3540F"/>
    <w:rsid w:val="00B3659E"/>
    <w:rsid w:val="00B3675D"/>
    <w:rsid w:val="00B3715A"/>
    <w:rsid w:val="00B4178F"/>
    <w:rsid w:val="00B41C56"/>
    <w:rsid w:val="00B43CFF"/>
    <w:rsid w:val="00B4438D"/>
    <w:rsid w:val="00B463ED"/>
    <w:rsid w:val="00B5038F"/>
    <w:rsid w:val="00B519C6"/>
    <w:rsid w:val="00B54129"/>
    <w:rsid w:val="00B55C9D"/>
    <w:rsid w:val="00B57E58"/>
    <w:rsid w:val="00B57EB4"/>
    <w:rsid w:val="00B62C89"/>
    <w:rsid w:val="00B6460E"/>
    <w:rsid w:val="00B66EBD"/>
    <w:rsid w:val="00B709A8"/>
    <w:rsid w:val="00B711D9"/>
    <w:rsid w:val="00B721CA"/>
    <w:rsid w:val="00B73E66"/>
    <w:rsid w:val="00B75A71"/>
    <w:rsid w:val="00B77C87"/>
    <w:rsid w:val="00B77EF2"/>
    <w:rsid w:val="00B80338"/>
    <w:rsid w:val="00B8039C"/>
    <w:rsid w:val="00B80DC2"/>
    <w:rsid w:val="00B81AE3"/>
    <w:rsid w:val="00B834A7"/>
    <w:rsid w:val="00B85609"/>
    <w:rsid w:val="00B90241"/>
    <w:rsid w:val="00B92550"/>
    <w:rsid w:val="00B949AD"/>
    <w:rsid w:val="00B95297"/>
    <w:rsid w:val="00B95626"/>
    <w:rsid w:val="00BA0616"/>
    <w:rsid w:val="00BA30A4"/>
    <w:rsid w:val="00BA38B9"/>
    <w:rsid w:val="00BA5A70"/>
    <w:rsid w:val="00BA6A07"/>
    <w:rsid w:val="00BA773F"/>
    <w:rsid w:val="00BB02BB"/>
    <w:rsid w:val="00BB28A5"/>
    <w:rsid w:val="00BC03D2"/>
    <w:rsid w:val="00BC1148"/>
    <w:rsid w:val="00BC1E94"/>
    <w:rsid w:val="00BC4206"/>
    <w:rsid w:val="00BC62B2"/>
    <w:rsid w:val="00BC6587"/>
    <w:rsid w:val="00BC6BA4"/>
    <w:rsid w:val="00BD0DC4"/>
    <w:rsid w:val="00BD24B2"/>
    <w:rsid w:val="00BD52C1"/>
    <w:rsid w:val="00BE0845"/>
    <w:rsid w:val="00BE2677"/>
    <w:rsid w:val="00BE30BA"/>
    <w:rsid w:val="00BE342C"/>
    <w:rsid w:val="00BE47C9"/>
    <w:rsid w:val="00BE48AC"/>
    <w:rsid w:val="00BE70A1"/>
    <w:rsid w:val="00BF068A"/>
    <w:rsid w:val="00BF4A68"/>
    <w:rsid w:val="00BF5836"/>
    <w:rsid w:val="00BF5DF4"/>
    <w:rsid w:val="00BF6870"/>
    <w:rsid w:val="00BF7411"/>
    <w:rsid w:val="00BF7B83"/>
    <w:rsid w:val="00C0071B"/>
    <w:rsid w:val="00C04B8D"/>
    <w:rsid w:val="00C1066E"/>
    <w:rsid w:val="00C13843"/>
    <w:rsid w:val="00C14159"/>
    <w:rsid w:val="00C14FE3"/>
    <w:rsid w:val="00C16417"/>
    <w:rsid w:val="00C17B50"/>
    <w:rsid w:val="00C20CF5"/>
    <w:rsid w:val="00C21801"/>
    <w:rsid w:val="00C2306F"/>
    <w:rsid w:val="00C2363C"/>
    <w:rsid w:val="00C26C7A"/>
    <w:rsid w:val="00C30C9B"/>
    <w:rsid w:val="00C324FD"/>
    <w:rsid w:val="00C32BD3"/>
    <w:rsid w:val="00C34B4B"/>
    <w:rsid w:val="00C3542A"/>
    <w:rsid w:val="00C35D03"/>
    <w:rsid w:val="00C37A93"/>
    <w:rsid w:val="00C37B2D"/>
    <w:rsid w:val="00C437B8"/>
    <w:rsid w:val="00C479EA"/>
    <w:rsid w:val="00C517C7"/>
    <w:rsid w:val="00C51E2C"/>
    <w:rsid w:val="00C52007"/>
    <w:rsid w:val="00C5508D"/>
    <w:rsid w:val="00C5737F"/>
    <w:rsid w:val="00C5775C"/>
    <w:rsid w:val="00C602C3"/>
    <w:rsid w:val="00C602D5"/>
    <w:rsid w:val="00C604B2"/>
    <w:rsid w:val="00C61410"/>
    <w:rsid w:val="00C626B6"/>
    <w:rsid w:val="00C64AD3"/>
    <w:rsid w:val="00C65CC7"/>
    <w:rsid w:val="00C65DD7"/>
    <w:rsid w:val="00C66C3A"/>
    <w:rsid w:val="00C711F6"/>
    <w:rsid w:val="00C71817"/>
    <w:rsid w:val="00C73067"/>
    <w:rsid w:val="00C74B97"/>
    <w:rsid w:val="00C758C1"/>
    <w:rsid w:val="00C75997"/>
    <w:rsid w:val="00C77681"/>
    <w:rsid w:val="00C819F4"/>
    <w:rsid w:val="00C81D86"/>
    <w:rsid w:val="00C843A7"/>
    <w:rsid w:val="00C8569E"/>
    <w:rsid w:val="00C86997"/>
    <w:rsid w:val="00C86D85"/>
    <w:rsid w:val="00C90677"/>
    <w:rsid w:val="00C90F64"/>
    <w:rsid w:val="00C91D3B"/>
    <w:rsid w:val="00C947F6"/>
    <w:rsid w:val="00C96DC2"/>
    <w:rsid w:val="00CA2DB3"/>
    <w:rsid w:val="00CA2E44"/>
    <w:rsid w:val="00CA2E89"/>
    <w:rsid w:val="00CA338F"/>
    <w:rsid w:val="00CA4EE3"/>
    <w:rsid w:val="00CA5E18"/>
    <w:rsid w:val="00CA5F20"/>
    <w:rsid w:val="00CA72EC"/>
    <w:rsid w:val="00CA7E0C"/>
    <w:rsid w:val="00CB0463"/>
    <w:rsid w:val="00CB0B61"/>
    <w:rsid w:val="00CB166B"/>
    <w:rsid w:val="00CB2EA5"/>
    <w:rsid w:val="00CB302A"/>
    <w:rsid w:val="00CB4628"/>
    <w:rsid w:val="00CB5D2E"/>
    <w:rsid w:val="00CB628E"/>
    <w:rsid w:val="00CB6C68"/>
    <w:rsid w:val="00CC05AE"/>
    <w:rsid w:val="00CC3ED4"/>
    <w:rsid w:val="00CC6E1E"/>
    <w:rsid w:val="00CC78F4"/>
    <w:rsid w:val="00CD0E5C"/>
    <w:rsid w:val="00CD210E"/>
    <w:rsid w:val="00CD5301"/>
    <w:rsid w:val="00CD64FB"/>
    <w:rsid w:val="00CD73E0"/>
    <w:rsid w:val="00CD75F2"/>
    <w:rsid w:val="00CE3694"/>
    <w:rsid w:val="00CE3CC4"/>
    <w:rsid w:val="00CE53DE"/>
    <w:rsid w:val="00CE59CB"/>
    <w:rsid w:val="00CE6A79"/>
    <w:rsid w:val="00CE7C4C"/>
    <w:rsid w:val="00CF1309"/>
    <w:rsid w:val="00CF28F6"/>
    <w:rsid w:val="00CF2BEE"/>
    <w:rsid w:val="00CF3EED"/>
    <w:rsid w:val="00CF50EA"/>
    <w:rsid w:val="00CF69D6"/>
    <w:rsid w:val="00D018B5"/>
    <w:rsid w:val="00D02453"/>
    <w:rsid w:val="00D039A6"/>
    <w:rsid w:val="00D05342"/>
    <w:rsid w:val="00D06E48"/>
    <w:rsid w:val="00D076AC"/>
    <w:rsid w:val="00D13681"/>
    <w:rsid w:val="00D16419"/>
    <w:rsid w:val="00D17DA0"/>
    <w:rsid w:val="00D20B13"/>
    <w:rsid w:val="00D20C97"/>
    <w:rsid w:val="00D21207"/>
    <w:rsid w:val="00D21301"/>
    <w:rsid w:val="00D21DF3"/>
    <w:rsid w:val="00D2212A"/>
    <w:rsid w:val="00D25C1E"/>
    <w:rsid w:val="00D261C3"/>
    <w:rsid w:val="00D2632A"/>
    <w:rsid w:val="00D26693"/>
    <w:rsid w:val="00D304C9"/>
    <w:rsid w:val="00D30BE4"/>
    <w:rsid w:val="00D32768"/>
    <w:rsid w:val="00D33199"/>
    <w:rsid w:val="00D33D85"/>
    <w:rsid w:val="00D368E9"/>
    <w:rsid w:val="00D41693"/>
    <w:rsid w:val="00D425B1"/>
    <w:rsid w:val="00D43F39"/>
    <w:rsid w:val="00D441E5"/>
    <w:rsid w:val="00D44D9B"/>
    <w:rsid w:val="00D4548F"/>
    <w:rsid w:val="00D461BC"/>
    <w:rsid w:val="00D470BC"/>
    <w:rsid w:val="00D478BE"/>
    <w:rsid w:val="00D50432"/>
    <w:rsid w:val="00D515D2"/>
    <w:rsid w:val="00D5509A"/>
    <w:rsid w:val="00D55786"/>
    <w:rsid w:val="00D61154"/>
    <w:rsid w:val="00D65EF5"/>
    <w:rsid w:val="00D66441"/>
    <w:rsid w:val="00D70FDD"/>
    <w:rsid w:val="00D7364B"/>
    <w:rsid w:val="00D74693"/>
    <w:rsid w:val="00D779FD"/>
    <w:rsid w:val="00D833B6"/>
    <w:rsid w:val="00D85252"/>
    <w:rsid w:val="00D8554B"/>
    <w:rsid w:val="00D86455"/>
    <w:rsid w:val="00D91A65"/>
    <w:rsid w:val="00D92DAE"/>
    <w:rsid w:val="00D95181"/>
    <w:rsid w:val="00D96AAF"/>
    <w:rsid w:val="00DA20E9"/>
    <w:rsid w:val="00DA461F"/>
    <w:rsid w:val="00DA518F"/>
    <w:rsid w:val="00DA5F5B"/>
    <w:rsid w:val="00DA6807"/>
    <w:rsid w:val="00DA69E3"/>
    <w:rsid w:val="00DA776E"/>
    <w:rsid w:val="00DB0A6D"/>
    <w:rsid w:val="00DB0D90"/>
    <w:rsid w:val="00DB0EFF"/>
    <w:rsid w:val="00DB1C94"/>
    <w:rsid w:val="00DB28C5"/>
    <w:rsid w:val="00DB2E2D"/>
    <w:rsid w:val="00DB4307"/>
    <w:rsid w:val="00DC21E2"/>
    <w:rsid w:val="00DC2D39"/>
    <w:rsid w:val="00DC3D82"/>
    <w:rsid w:val="00DC51E7"/>
    <w:rsid w:val="00DC5B5A"/>
    <w:rsid w:val="00DD0B18"/>
    <w:rsid w:val="00DD1683"/>
    <w:rsid w:val="00DD2B94"/>
    <w:rsid w:val="00DD3DB4"/>
    <w:rsid w:val="00DD48C5"/>
    <w:rsid w:val="00DD546B"/>
    <w:rsid w:val="00DD5B9C"/>
    <w:rsid w:val="00DD7031"/>
    <w:rsid w:val="00DE2D6E"/>
    <w:rsid w:val="00DE2EF9"/>
    <w:rsid w:val="00DE301C"/>
    <w:rsid w:val="00DE5FF9"/>
    <w:rsid w:val="00DE7037"/>
    <w:rsid w:val="00DE7F8A"/>
    <w:rsid w:val="00DF155D"/>
    <w:rsid w:val="00DF4814"/>
    <w:rsid w:val="00DF58E0"/>
    <w:rsid w:val="00DF5AFF"/>
    <w:rsid w:val="00E0061D"/>
    <w:rsid w:val="00E02F7B"/>
    <w:rsid w:val="00E05217"/>
    <w:rsid w:val="00E05F28"/>
    <w:rsid w:val="00E06BEE"/>
    <w:rsid w:val="00E06FC7"/>
    <w:rsid w:val="00E0752D"/>
    <w:rsid w:val="00E1013D"/>
    <w:rsid w:val="00E10C1E"/>
    <w:rsid w:val="00E15D5F"/>
    <w:rsid w:val="00E16183"/>
    <w:rsid w:val="00E17DAD"/>
    <w:rsid w:val="00E207EB"/>
    <w:rsid w:val="00E21FC0"/>
    <w:rsid w:val="00E229E4"/>
    <w:rsid w:val="00E24452"/>
    <w:rsid w:val="00E2499F"/>
    <w:rsid w:val="00E272C4"/>
    <w:rsid w:val="00E27EC7"/>
    <w:rsid w:val="00E30397"/>
    <w:rsid w:val="00E30732"/>
    <w:rsid w:val="00E32FE3"/>
    <w:rsid w:val="00E34B52"/>
    <w:rsid w:val="00E37C38"/>
    <w:rsid w:val="00E401DD"/>
    <w:rsid w:val="00E42B28"/>
    <w:rsid w:val="00E430CE"/>
    <w:rsid w:val="00E43AD7"/>
    <w:rsid w:val="00E43CF6"/>
    <w:rsid w:val="00E45A31"/>
    <w:rsid w:val="00E4619D"/>
    <w:rsid w:val="00E46474"/>
    <w:rsid w:val="00E50CC5"/>
    <w:rsid w:val="00E50CD7"/>
    <w:rsid w:val="00E51625"/>
    <w:rsid w:val="00E52154"/>
    <w:rsid w:val="00E526E4"/>
    <w:rsid w:val="00E53763"/>
    <w:rsid w:val="00E54C99"/>
    <w:rsid w:val="00E56C9D"/>
    <w:rsid w:val="00E612E7"/>
    <w:rsid w:val="00E62D5C"/>
    <w:rsid w:val="00E63A33"/>
    <w:rsid w:val="00E65204"/>
    <w:rsid w:val="00E659A9"/>
    <w:rsid w:val="00E66059"/>
    <w:rsid w:val="00E710D6"/>
    <w:rsid w:val="00E7110F"/>
    <w:rsid w:val="00E71878"/>
    <w:rsid w:val="00E71E73"/>
    <w:rsid w:val="00E723D7"/>
    <w:rsid w:val="00E72E09"/>
    <w:rsid w:val="00E73B3A"/>
    <w:rsid w:val="00E75AE0"/>
    <w:rsid w:val="00E810C8"/>
    <w:rsid w:val="00E82CF5"/>
    <w:rsid w:val="00E8677E"/>
    <w:rsid w:val="00E87F2D"/>
    <w:rsid w:val="00E90336"/>
    <w:rsid w:val="00E9262C"/>
    <w:rsid w:val="00E949D3"/>
    <w:rsid w:val="00E94E01"/>
    <w:rsid w:val="00E9578E"/>
    <w:rsid w:val="00E95995"/>
    <w:rsid w:val="00E95AC2"/>
    <w:rsid w:val="00E961C4"/>
    <w:rsid w:val="00E968CE"/>
    <w:rsid w:val="00EA098C"/>
    <w:rsid w:val="00EA0B90"/>
    <w:rsid w:val="00EA0FD6"/>
    <w:rsid w:val="00EA128D"/>
    <w:rsid w:val="00EA314D"/>
    <w:rsid w:val="00EA46C3"/>
    <w:rsid w:val="00EA4EE3"/>
    <w:rsid w:val="00EA542E"/>
    <w:rsid w:val="00EA5A57"/>
    <w:rsid w:val="00EA5EC4"/>
    <w:rsid w:val="00EA6045"/>
    <w:rsid w:val="00EA6631"/>
    <w:rsid w:val="00EB2E2B"/>
    <w:rsid w:val="00EB7B13"/>
    <w:rsid w:val="00EB7D20"/>
    <w:rsid w:val="00EC1948"/>
    <w:rsid w:val="00ED2A34"/>
    <w:rsid w:val="00ED3448"/>
    <w:rsid w:val="00ED4D14"/>
    <w:rsid w:val="00ED6251"/>
    <w:rsid w:val="00ED64AA"/>
    <w:rsid w:val="00EE04AC"/>
    <w:rsid w:val="00EE0553"/>
    <w:rsid w:val="00EE4CF2"/>
    <w:rsid w:val="00EE518F"/>
    <w:rsid w:val="00EE7C78"/>
    <w:rsid w:val="00EF103C"/>
    <w:rsid w:val="00EF3126"/>
    <w:rsid w:val="00EF318C"/>
    <w:rsid w:val="00EF55B2"/>
    <w:rsid w:val="00EF5E9C"/>
    <w:rsid w:val="00EF685E"/>
    <w:rsid w:val="00F01CBE"/>
    <w:rsid w:val="00F0300D"/>
    <w:rsid w:val="00F0474B"/>
    <w:rsid w:val="00F04AB7"/>
    <w:rsid w:val="00F0579A"/>
    <w:rsid w:val="00F0698E"/>
    <w:rsid w:val="00F07DCB"/>
    <w:rsid w:val="00F07F71"/>
    <w:rsid w:val="00F226E1"/>
    <w:rsid w:val="00F26065"/>
    <w:rsid w:val="00F26650"/>
    <w:rsid w:val="00F26D87"/>
    <w:rsid w:val="00F321D5"/>
    <w:rsid w:val="00F37CEB"/>
    <w:rsid w:val="00F409EC"/>
    <w:rsid w:val="00F43851"/>
    <w:rsid w:val="00F44618"/>
    <w:rsid w:val="00F448F9"/>
    <w:rsid w:val="00F47A82"/>
    <w:rsid w:val="00F51194"/>
    <w:rsid w:val="00F51211"/>
    <w:rsid w:val="00F51FB0"/>
    <w:rsid w:val="00F56321"/>
    <w:rsid w:val="00F567B7"/>
    <w:rsid w:val="00F606FA"/>
    <w:rsid w:val="00F60BC0"/>
    <w:rsid w:val="00F61573"/>
    <w:rsid w:val="00F634A8"/>
    <w:rsid w:val="00F6450D"/>
    <w:rsid w:val="00F645F7"/>
    <w:rsid w:val="00F65AAD"/>
    <w:rsid w:val="00F715E2"/>
    <w:rsid w:val="00F72271"/>
    <w:rsid w:val="00F77D97"/>
    <w:rsid w:val="00F80048"/>
    <w:rsid w:val="00F80551"/>
    <w:rsid w:val="00F808FF"/>
    <w:rsid w:val="00F81C5D"/>
    <w:rsid w:val="00F827B8"/>
    <w:rsid w:val="00F82F6A"/>
    <w:rsid w:val="00F83420"/>
    <w:rsid w:val="00F837A0"/>
    <w:rsid w:val="00F8586E"/>
    <w:rsid w:val="00F8591F"/>
    <w:rsid w:val="00F87506"/>
    <w:rsid w:val="00F90AA2"/>
    <w:rsid w:val="00F90FDE"/>
    <w:rsid w:val="00F9181E"/>
    <w:rsid w:val="00F967F0"/>
    <w:rsid w:val="00F970F6"/>
    <w:rsid w:val="00FA00E1"/>
    <w:rsid w:val="00FA3162"/>
    <w:rsid w:val="00FA4D67"/>
    <w:rsid w:val="00FA4F7E"/>
    <w:rsid w:val="00FA5F38"/>
    <w:rsid w:val="00FA74CA"/>
    <w:rsid w:val="00FA766F"/>
    <w:rsid w:val="00FB1EFE"/>
    <w:rsid w:val="00FB31AA"/>
    <w:rsid w:val="00FB4CD0"/>
    <w:rsid w:val="00FB5ED3"/>
    <w:rsid w:val="00FB69D7"/>
    <w:rsid w:val="00FB7665"/>
    <w:rsid w:val="00FB7C57"/>
    <w:rsid w:val="00FB7FE4"/>
    <w:rsid w:val="00FC1C88"/>
    <w:rsid w:val="00FC2C4D"/>
    <w:rsid w:val="00FC2D3E"/>
    <w:rsid w:val="00FC4918"/>
    <w:rsid w:val="00FC4A30"/>
    <w:rsid w:val="00FC692B"/>
    <w:rsid w:val="00FC715B"/>
    <w:rsid w:val="00FC7A0A"/>
    <w:rsid w:val="00FD0187"/>
    <w:rsid w:val="00FD34AC"/>
    <w:rsid w:val="00FD3867"/>
    <w:rsid w:val="00FD51D7"/>
    <w:rsid w:val="00FD5FE7"/>
    <w:rsid w:val="00FD7244"/>
    <w:rsid w:val="00FE1960"/>
    <w:rsid w:val="00FE2580"/>
    <w:rsid w:val="00FE2EF0"/>
    <w:rsid w:val="00FE524D"/>
    <w:rsid w:val="00FE65A2"/>
    <w:rsid w:val="00FF125F"/>
    <w:rsid w:val="00FF1D83"/>
    <w:rsid w:val="00FF3307"/>
    <w:rsid w:val="00FF3B12"/>
    <w:rsid w:val="00FF5B91"/>
    <w:rsid w:val="00FF6767"/>
    <w:rsid w:val="00FF6C91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181BF"/>
  <w15:docId w15:val="{CB969E75-395A-4F2A-9915-72A6792A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8CE"/>
  </w:style>
  <w:style w:type="paragraph" w:styleId="2">
    <w:name w:val="heading 2"/>
    <w:basedOn w:val="a"/>
    <w:link w:val="20"/>
    <w:uiPriority w:val="9"/>
    <w:qFormat/>
    <w:rsid w:val="004523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23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23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23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2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right">
    <w:name w:val="toright"/>
    <w:basedOn w:val="a"/>
    <w:rsid w:val="00452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D7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557E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860EF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F7B83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6E7B92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B6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B6391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4"/>
    <w:uiPriority w:val="59"/>
    <w:rsid w:val="001C4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59"/>
    <w:rsid w:val="005661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60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8E4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D8554B"/>
    <w:rPr>
      <w:i/>
      <w:iCs/>
    </w:rPr>
  </w:style>
  <w:style w:type="paragraph" w:customStyle="1" w:styleId="tab">
    <w:name w:val="tab"/>
    <w:basedOn w:val="a"/>
    <w:rsid w:val="00E27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819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273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878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20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canva.com/ru_ru/" TargetMode="External"/><Relationship Id="rId18" Type="http://schemas.openxmlformats.org/officeDocument/2006/relationships/hyperlink" Target="http://yurpsy.com/files/biblio/enikeev/026.htm" TargetMode="External"/><Relationship Id="rId26" Type="http://schemas.openxmlformats.org/officeDocument/2006/relationships/hyperlink" Target="https://pnu.edu.ru/media/ejournal/articles-2014/TGU_5_116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cyberleninka.ru/article/n/kognitivnaya-vizualizatsiya-didakticheskih-obektov-v-aktivizatsii-uchebnoy-deyatelnosti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www.chartblocks.io/" TargetMode="External"/><Relationship Id="rId17" Type="http://schemas.openxmlformats.org/officeDocument/2006/relationships/hyperlink" Target="https://cyberleninka.ru/article/n/teoreticheskie-osnovy-vizualnogo-obucheniya/viewer" TargetMode="External"/><Relationship Id="rId25" Type="http://schemas.openxmlformats.org/officeDocument/2006/relationships/hyperlink" Target="https://cyberleninka.ru/article/n/o-vizualizatsii-informatsii/viewer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idacts.ru/termin/vizualizacija.html" TargetMode="External"/><Relationship Id="rId20" Type="http://schemas.openxmlformats.org/officeDocument/2006/relationships/hyperlink" Target="https://cyberleninka.ru/article/n/razvivayuschiy-potentsial-kognitivno-vizualnyh-tehnologiy-v-obuchenii-studentov/viewer" TargetMode="External"/><Relationship Id="rId29" Type="http://schemas.openxmlformats.org/officeDocument/2006/relationships/hyperlink" Target="https://hunterpress.ru/upload/iblock/def/defc5da14b6bf165417f262737b668cb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datastudio.google.com/" TargetMode="External"/><Relationship Id="rId24" Type="http://schemas.openxmlformats.org/officeDocument/2006/relationships/hyperlink" Target="https://ozhegov.textologia.ru/definit/vizualizaciya/?q=742&amp;n=206800" TargetMode="External"/><Relationship Id="rId32" Type="http://schemas.openxmlformats.org/officeDocument/2006/relationships/hyperlink" Target="https://cyberleninka.ru/article/n/napravlennye-vizualizatsii-kak-integrativnaya-psihotehnologiy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oluch.ru/archive/207/50749/" TargetMode="External"/><Relationship Id="rId23" Type="http://schemas.openxmlformats.org/officeDocument/2006/relationships/hyperlink" Target="http://niv.ru/doc/dictionary/pedagogic/articles/151/naglyadnost.htm" TargetMode="External"/><Relationship Id="rId28" Type="http://schemas.openxmlformats.org/officeDocument/2006/relationships/hyperlink" Target="https://moluch.ru/archive/89/17873/" TargetMode="External"/><Relationship Id="rId10" Type="http://schemas.openxmlformats.org/officeDocument/2006/relationships/hyperlink" Target="https://powerbi.microsoft.com/" TargetMode="External"/><Relationship Id="rId19" Type="http://schemas.openxmlformats.org/officeDocument/2006/relationships/hyperlink" Target="https://www.efremova.info/word/algoritm.html" TargetMode="External"/><Relationship Id="rId31" Type="http://schemas.openxmlformats.org/officeDocument/2006/relationships/hyperlink" Target="https://monographies.ru/ru/book/view?id=6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sme.co/download/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vestnik-pp.samgtu.ru/1991-8569/article/view/51946" TargetMode="External"/><Relationship Id="rId27" Type="http://schemas.openxmlformats.org/officeDocument/2006/relationships/hyperlink" Target="https://didacts.ru/termin/interpretacija.html" TargetMode="External"/><Relationship Id="rId30" Type="http://schemas.openxmlformats.org/officeDocument/2006/relationships/hyperlink" Target="https://cyberleninka.ru/article/n/o-znachenii-vizualizatsii-uchebnoy-informatsi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B527-FDAE-4C89-9664-F8212FA38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5013</Words>
  <Characters>28576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</cp:lastModifiedBy>
  <cp:revision>92</cp:revision>
  <cp:lastPrinted>2023-02-16T10:56:00Z</cp:lastPrinted>
  <dcterms:created xsi:type="dcterms:W3CDTF">2022-12-23T07:04:00Z</dcterms:created>
  <dcterms:modified xsi:type="dcterms:W3CDTF">2024-06-10T03:40:00Z</dcterms:modified>
</cp:coreProperties>
</file>