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42D19" w14:textId="23D32281" w:rsidR="00F149C0" w:rsidRDefault="00F149C0" w:rsidP="00F149C0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Клушина А.В.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Егорушина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М. Г. </w:t>
      </w:r>
    </w:p>
    <w:p w14:paraId="313B9033" w14:textId="7837BABF" w:rsidR="00862476" w:rsidRDefault="00195323" w:rsidP="002F59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Особенности логопедической работы по формированию коммуникативных навыков у детей младшего школьного возраста с РАС</w:t>
      </w:r>
    </w:p>
    <w:p w14:paraId="5517B351" w14:textId="77777777" w:rsidR="00862476" w:rsidRDefault="001953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Аннотация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 статье описаны теоретические представления о расстройствах аутистического спектра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РАС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и развитии коммуникативных навыков при РАС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Выделены особенности развития детей с РАС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которые необходимо учитывать в коррекционно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логопедической работе</w:t>
      </w:r>
      <w:r>
        <w:rPr>
          <w:rFonts w:ascii="Times New Roman" w:hAnsi="Times New Roman"/>
          <w:sz w:val="28"/>
          <w:szCs w:val="28"/>
        </w:rPr>
        <w:t>.</w:t>
      </w:r>
    </w:p>
    <w:p w14:paraId="09470C83" w14:textId="77777777" w:rsidR="00862476" w:rsidRDefault="008624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B7A827" w14:textId="75DF65DC" w:rsidR="00862476" w:rsidRDefault="001953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Ключевые сл</w:t>
      </w:r>
      <w:r>
        <w:rPr>
          <w:rFonts w:ascii="Times New Roman" w:hAnsi="Times New Roman"/>
          <w:b/>
          <w:bCs/>
          <w:sz w:val="28"/>
          <w:szCs w:val="28"/>
        </w:rPr>
        <w:t>ова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коммуникативные навыки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расстройства аутистического спектра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aps/>
          <w:sz w:val="28"/>
          <w:szCs w:val="28"/>
        </w:rPr>
        <w:t>рас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аутизм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речевая коммуникация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коррекционно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логопедическая работа</w:t>
      </w:r>
    </w:p>
    <w:p w14:paraId="16538F34" w14:textId="2D988DD2" w:rsidR="00F149C0" w:rsidRPr="002F59A2" w:rsidRDefault="002F59A2" w:rsidP="002F59A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6"/>
          <w:lang w:val="en-US"/>
        </w:rPr>
        <w:t>Klushina</w:t>
      </w:r>
      <w:proofErr w:type="spellEnd"/>
      <w:r w:rsidRPr="002F59A2">
        <w:rPr>
          <w:rFonts w:ascii="Times New Roman" w:hAnsi="Times New Roman" w:cs="Times New Roman"/>
          <w:b/>
          <w:bCs/>
          <w:sz w:val="28"/>
          <w:szCs w:val="26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6"/>
          <w:lang w:val="en-US"/>
        </w:rPr>
        <w:t>A.V.</w:t>
      </w:r>
      <w:r w:rsidRPr="002F59A2">
        <w:rPr>
          <w:rFonts w:ascii="Times New Roman" w:hAnsi="Times New Roman" w:cs="Times New Roman"/>
          <w:b/>
          <w:bCs/>
          <w:sz w:val="28"/>
          <w:szCs w:val="26"/>
          <w:lang w:val="en-US"/>
        </w:rPr>
        <w:t xml:space="preserve"> </w:t>
      </w:r>
      <w:proofErr w:type="spellStart"/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6"/>
          <w:lang w:val="en-US"/>
        </w:rPr>
        <w:t>Egorushina</w:t>
      </w:r>
      <w:proofErr w:type="spellEnd"/>
      <w:r w:rsidRPr="002F59A2">
        <w:rPr>
          <w:rFonts w:ascii="Times New Roman" w:hAnsi="Times New Roman" w:cs="Times New Roman"/>
          <w:b/>
          <w:bCs/>
          <w:sz w:val="28"/>
          <w:szCs w:val="26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6"/>
          <w:lang w:val="en-US"/>
        </w:rPr>
        <w:t>M.</w:t>
      </w:r>
      <w:r w:rsidRPr="002F59A2">
        <w:rPr>
          <w:rFonts w:ascii="Times New Roman" w:hAnsi="Times New Roman" w:cs="Times New Roman"/>
          <w:b/>
          <w:bCs/>
          <w:sz w:val="28"/>
          <w:szCs w:val="26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6"/>
          <w:lang w:val="en-US"/>
        </w:rPr>
        <w:t>G.</w:t>
      </w:r>
    </w:p>
    <w:p w14:paraId="71BA9A3C" w14:textId="56E4646E" w:rsidR="00862476" w:rsidRDefault="002F59A2" w:rsidP="002F59A2">
      <w:pPr>
        <w:spacing w:after="0" w:line="360" w:lineRule="auto"/>
        <w:ind w:firstLine="709"/>
        <w:jc w:val="center"/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Features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of speech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therapy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work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on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formation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of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communication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skills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in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primary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school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children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with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ASD</w:t>
      </w:r>
    </w:p>
    <w:p w14:paraId="12EDB471" w14:textId="77BBCF90" w:rsidR="002F59A2" w:rsidRDefault="002F59A2" w:rsidP="002F59A2">
      <w:pPr>
        <w:spacing w:after="0" w:line="360" w:lineRule="auto"/>
        <w:ind w:firstLine="709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</w:pP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Annotation.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The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article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describes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theoretical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concepts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of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autism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spectrum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disorders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(ASD)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development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communication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skills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ASD.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The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features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development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children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with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ASD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that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must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be taken into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account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correctional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speech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therapy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work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are highlighted</w:t>
      </w:r>
      <w:r w:rsidRPr="002F59A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.</w:t>
      </w:r>
    </w:p>
    <w:p w14:paraId="7B16BEBF" w14:textId="3E3E1DB6" w:rsidR="002F59A2" w:rsidRDefault="002F59A2" w:rsidP="002F5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F59A2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Keywords</w:t>
      </w:r>
      <w:r w:rsidRPr="002F59A2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 xml:space="preserve"> communication skills, autism spectrum disorders, ASD, autism, speech communication, speech therapy work</w:t>
      </w:r>
      <w:r w:rsidRPr="002F59A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006B0BF" w14:textId="77777777" w:rsidR="002F59A2" w:rsidRPr="002F59A2" w:rsidRDefault="002F59A2" w:rsidP="002F59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52"/>
          <w:szCs w:val="52"/>
          <w:lang w:val="en-US"/>
        </w:rPr>
      </w:pPr>
    </w:p>
    <w:p w14:paraId="1EBBE73C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Общение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очень важное условие в жизни людей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Без общения невозможно полноценное формирование психических функций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проц</w:t>
      </w:r>
      <w:r>
        <w:rPr>
          <w:rFonts w:ascii="Times New Roman" w:hAnsi="Times New Roman"/>
          <w:sz w:val="28"/>
          <w:szCs w:val="28"/>
        </w:rPr>
        <w:t>ессы и личности человека в целом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том числе ее динамики и функционирования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Это также является одно из основных факторов развития ребенка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формирования его личности на протяжении всей жизни</w:t>
      </w:r>
      <w:r>
        <w:rPr>
          <w:rFonts w:ascii="Times New Roman" w:hAnsi="Times New Roman"/>
          <w:sz w:val="28"/>
          <w:szCs w:val="28"/>
        </w:rPr>
        <w:t>.</w:t>
      </w:r>
    </w:p>
    <w:p w14:paraId="29A2B0F4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задача специалистов коррекционных и образовательных уч</w:t>
      </w:r>
      <w:r>
        <w:rPr>
          <w:rFonts w:ascii="Times New Roman" w:hAnsi="Times New Roman"/>
          <w:sz w:val="28"/>
          <w:szCs w:val="28"/>
        </w:rPr>
        <w:t>реждений – это развивать у детей мотивацию к общению и помогать им овладеть навыками общения с окружающими людьми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Это особенно актуально и важно для детей с расстройствами аутистического спектра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где на первый план выходят проблемы взаимоотношений с окруж</w:t>
      </w:r>
      <w:r>
        <w:rPr>
          <w:rFonts w:ascii="Times New Roman" w:hAnsi="Times New Roman"/>
          <w:sz w:val="28"/>
          <w:szCs w:val="28"/>
        </w:rPr>
        <w:t>ающими</w:t>
      </w:r>
      <w:r>
        <w:rPr>
          <w:rFonts w:ascii="Times New Roman" w:hAnsi="Times New Roman"/>
          <w:sz w:val="28"/>
          <w:szCs w:val="28"/>
        </w:rPr>
        <w:t>.</w:t>
      </w:r>
    </w:p>
    <w:p w14:paraId="616B5768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Изучение нарушений у детей с расстройствами аутистического спектра занимались исследователи Е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Баенская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Либлинг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Никольская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 др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Авторы подчеркнули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одним из главных нарушений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препятствующих успешной адаптации детей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является нарушение коммуникативной деятельности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которая проявляется в виде задержки или отсутствия выразительной речи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отсутствия целенаправленности к общению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также ряда других специфических черт </w:t>
      </w:r>
      <w:r>
        <w:rPr>
          <w:rFonts w:ascii="Times New Roman" w:hAnsi="Times New Roman"/>
          <w:sz w:val="28"/>
          <w:szCs w:val="28"/>
        </w:rPr>
        <w:t>[1].</w:t>
      </w:r>
    </w:p>
    <w:p w14:paraId="6E0517A8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Тенденция системы помощи детям с РАС продолжает сов</w:t>
      </w:r>
      <w:r>
        <w:rPr>
          <w:rFonts w:ascii="Times New Roman" w:hAnsi="Times New Roman"/>
          <w:sz w:val="28"/>
          <w:szCs w:val="28"/>
        </w:rPr>
        <w:t>ершенствоваться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Для работы с такими детьми необходим специальный подход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специально созданные условия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 также необходимо постоянно контролировать и фиксировать эмоциональное и психическое состояние ребенка в коррекционно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педагогической работе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Коррекцион</w:t>
      </w:r>
      <w:r>
        <w:rPr>
          <w:rFonts w:ascii="Times New Roman" w:hAnsi="Times New Roman"/>
          <w:sz w:val="28"/>
          <w:szCs w:val="28"/>
        </w:rPr>
        <w:t>ная работа с аутичными детьми в настоящее время является особым направлением коррекционной педагогики и психологии</w:t>
      </w:r>
      <w:r>
        <w:rPr>
          <w:rFonts w:ascii="Times New Roman" w:hAnsi="Times New Roman"/>
          <w:sz w:val="28"/>
          <w:szCs w:val="28"/>
        </w:rPr>
        <w:t>.</w:t>
      </w:r>
    </w:p>
    <w:p w14:paraId="546970EE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детей с РАС возникают большие трудности во взаимодействии с окружающими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У них нет потребности в общении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присутствует низкая речевая акти</w:t>
      </w:r>
      <w:r>
        <w:rPr>
          <w:rFonts w:ascii="Times New Roman" w:hAnsi="Times New Roman"/>
          <w:sz w:val="28"/>
          <w:szCs w:val="28"/>
        </w:rPr>
        <w:t>вность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преимущественно находится наедине самим с собой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Поэтому необходимо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прежде всего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развивать у этого ребенка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путем групповых и индивидуальных занятий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желание взаимодействовать с другими детьми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Для этого проводится индивидуальная работа с помощью</w:t>
      </w:r>
      <w:r>
        <w:rPr>
          <w:rFonts w:ascii="Times New Roman" w:hAnsi="Times New Roman"/>
          <w:sz w:val="28"/>
          <w:szCs w:val="28"/>
        </w:rPr>
        <w:t xml:space="preserve"> методик и приемов для развития и поддержания коммуникации </w:t>
      </w:r>
      <w:r>
        <w:rPr>
          <w:rFonts w:ascii="Times New Roman" w:hAnsi="Times New Roman"/>
          <w:sz w:val="28"/>
          <w:szCs w:val="28"/>
        </w:rPr>
        <w:t>[2].</w:t>
      </w:r>
    </w:p>
    <w:p w14:paraId="6C1E3FB0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Желание ребенка общаться со сверстниками с его внутренним развитием вызывают у детей с РАС большие трудности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Для этого ребенку необходимо создать условия чтобы у ребенка возникла мотивация к </w:t>
      </w:r>
      <w:r>
        <w:rPr>
          <w:rFonts w:ascii="Times New Roman" w:hAnsi="Times New Roman"/>
          <w:sz w:val="28"/>
          <w:szCs w:val="28"/>
        </w:rPr>
        <w:t>общению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этим общение начинается с инициативы ребенка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 не с команды взрослого</w:t>
      </w:r>
      <w:r>
        <w:rPr>
          <w:rFonts w:ascii="Times New Roman" w:hAnsi="Times New Roman"/>
          <w:sz w:val="28"/>
          <w:szCs w:val="28"/>
        </w:rPr>
        <w:t>.</w:t>
      </w:r>
    </w:p>
    <w:p w14:paraId="5F7E2BFC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Существуют две главные причины для коммуникации у детей с РАС</w:t>
      </w:r>
      <w:r>
        <w:rPr>
          <w:rFonts w:ascii="Times New Roman" w:hAnsi="Times New Roman"/>
          <w:sz w:val="28"/>
          <w:szCs w:val="28"/>
        </w:rPr>
        <w:t>:</w:t>
      </w:r>
    </w:p>
    <w:p w14:paraId="066A55DE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Непреднамеренная коммуникация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когда ребенок говорит или делает что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 предполагая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это</w:t>
      </w:r>
      <w:r>
        <w:rPr>
          <w:rFonts w:ascii="Times New Roman" w:hAnsi="Times New Roman"/>
          <w:sz w:val="28"/>
          <w:szCs w:val="28"/>
        </w:rPr>
        <w:t xml:space="preserve"> может повлиять на других людей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Такой вид </w:t>
      </w:r>
      <w:r>
        <w:rPr>
          <w:rFonts w:ascii="Times New Roman" w:hAnsi="Times New Roman"/>
          <w:sz w:val="28"/>
          <w:szCs w:val="28"/>
        </w:rPr>
        <w:lastRenderedPageBreak/>
        <w:t>общения служит для ребенка самоуспокоением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способствует концентрации внимания для него</w:t>
      </w:r>
      <w:r>
        <w:rPr>
          <w:rFonts w:ascii="Times New Roman" w:hAnsi="Times New Roman"/>
          <w:sz w:val="28"/>
          <w:szCs w:val="28"/>
        </w:rPr>
        <w:t>.</w:t>
      </w:r>
    </w:p>
    <w:p w14:paraId="386CC7AB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Преднамеренная коммуникация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когда ребенок говорит или делает что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чтобы передать информацию другому человеку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Этот </w:t>
      </w:r>
      <w:r>
        <w:rPr>
          <w:rFonts w:ascii="Times New Roman" w:hAnsi="Times New Roman"/>
          <w:sz w:val="28"/>
          <w:szCs w:val="28"/>
        </w:rPr>
        <w:t>вид может выражать протест против чужой просьбы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Такой тип коммуникации ребенку дается проще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когда он понимает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его действия могут повлиять на других людей</w:t>
      </w:r>
      <w:r>
        <w:rPr>
          <w:rFonts w:ascii="Times New Roman" w:hAnsi="Times New Roman"/>
          <w:sz w:val="28"/>
          <w:szCs w:val="28"/>
        </w:rPr>
        <w:t>.</w:t>
      </w:r>
    </w:p>
    <w:p w14:paraId="4034B06E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ребенка с РАС переход от непреднамеренной коммуникации к преднамеренной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огромный шаг в д</w:t>
      </w:r>
      <w:r>
        <w:rPr>
          <w:rFonts w:ascii="Times New Roman" w:hAnsi="Times New Roman"/>
          <w:sz w:val="28"/>
          <w:szCs w:val="28"/>
        </w:rPr>
        <w:t xml:space="preserve">альнейшем развитии этих навыков </w:t>
      </w:r>
      <w:r>
        <w:rPr>
          <w:rFonts w:ascii="Times New Roman" w:hAnsi="Times New Roman"/>
          <w:sz w:val="28"/>
          <w:szCs w:val="28"/>
        </w:rPr>
        <w:t>[3].</w:t>
      </w:r>
    </w:p>
    <w:p w14:paraId="4061467A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Аутизм первую очередь он характеризуется нарушением развития коммуникативных навыков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нарушением социального взаимодействия и нарушением речевого развития ребенка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Общие компоненты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проблемы и трудности в развитии взаи</w:t>
      </w:r>
      <w:r>
        <w:rPr>
          <w:rFonts w:ascii="Times New Roman" w:hAnsi="Times New Roman"/>
          <w:sz w:val="28"/>
          <w:szCs w:val="28"/>
        </w:rPr>
        <w:t xml:space="preserve">моотношений с изменяющимся окружением и стереотипность собственного поведения </w:t>
      </w:r>
      <w:r>
        <w:rPr>
          <w:rFonts w:ascii="Times New Roman" w:hAnsi="Times New Roman"/>
          <w:sz w:val="28"/>
          <w:szCs w:val="28"/>
        </w:rPr>
        <w:t>[4].</w:t>
      </w:r>
    </w:p>
    <w:p w14:paraId="6ED979FA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с расстройствами аутистического спектра не понимают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могут использовать свою речь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чтобы получить желаемое или попросить сделать что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то для них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они делают все само</w:t>
      </w:r>
      <w:r>
        <w:rPr>
          <w:rFonts w:ascii="Times New Roman" w:hAnsi="Times New Roman"/>
          <w:sz w:val="28"/>
          <w:szCs w:val="28"/>
        </w:rPr>
        <w:t>стоятельно и начинают показывать негативные эмоции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когда у них что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то не получается</w:t>
      </w:r>
      <w:r>
        <w:rPr>
          <w:rFonts w:ascii="Times New Roman" w:hAnsi="Times New Roman"/>
          <w:sz w:val="28"/>
          <w:szCs w:val="28"/>
        </w:rPr>
        <w:t>.</w:t>
      </w:r>
    </w:p>
    <w:p w14:paraId="28296CD9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ребенка нарушено формирование вербального общения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У них не формируется зрительный контакт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ребенка старается избегать взглядов со стороны взрослого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 тянется на руки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чтобы его взяли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 большинстве литературных источников указывается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отсутствие зрительного контакта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является характерной чертой проявления расстройства аутистического спектра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Есть дети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которые при установлении с ними доверительного контакта не от</w:t>
      </w:r>
      <w:r>
        <w:rPr>
          <w:rFonts w:ascii="Times New Roman" w:hAnsi="Times New Roman"/>
          <w:sz w:val="28"/>
          <w:szCs w:val="28"/>
        </w:rPr>
        <w:t>водят взгляд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но они не умеют использовать его для успешного взаимодействия с другими детьми</w:t>
      </w:r>
      <w:r>
        <w:rPr>
          <w:rFonts w:ascii="Times New Roman" w:hAnsi="Times New Roman"/>
          <w:sz w:val="28"/>
          <w:szCs w:val="28"/>
        </w:rPr>
        <w:t>.</w:t>
      </w:r>
    </w:p>
    <w:p w14:paraId="58419294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многих детей с расстройствами аутистического спектра появляются трудности в понимании речи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адекватной оценке к себе и окружающим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от этого происходит несформ</w:t>
      </w:r>
      <w:r>
        <w:rPr>
          <w:rFonts w:ascii="Times New Roman" w:hAnsi="Times New Roman"/>
          <w:sz w:val="28"/>
          <w:szCs w:val="28"/>
        </w:rPr>
        <w:t>ированность коммуникативного поведения</w:t>
      </w:r>
      <w:r>
        <w:rPr>
          <w:rFonts w:ascii="Times New Roman" w:hAnsi="Times New Roman"/>
          <w:sz w:val="28"/>
          <w:szCs w:val="28"/>
        </w:rPr>
        <w:t>.</w:t>
      </w:r>
    </w:p>
    <w:p w14:paraId="66A1181F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более эффективного развития всех основных направлений важно также непосредственно вовлекать родителей в совместные занятия с детьми</w:t>
      </w:r>
      <w:r>
        <w:rPr>
          <w:rFonts w:ascii="Times New Roman" w:hAnsi="Times New Roman"/>
          <w:sz w:val="28"/>
          <w:szCs w:val="28"/>
        </w:rPr>
        <w:t>.</w:t>
      </w:r>
    </w:p>
    <w:p w14:paraId="4D274DBB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Родители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которые хотят улучшить отношения со своим ребенком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проводят дома </w:t>
      </w:r>
      <w:r>
        <w:rPr>
          <w:rFonts w:ascii="Times New Roman" w:hAnsi="Times New Roman"/>
          <w:sz w:val="28"/>
          <w:szCs w:val="28"/>
        </w:rPr>
        <w:t>различные мероприятия</w:t>
      </w:r>
      <w:r>
        <w:rPr>
          <w:rFonts w:ascii="Times New Roman" w:hAnsi="Times New Roman"/>
          <w:sz w:val="28"/>
          <w:szCs w:val="28"/>
        </w:rPr>
        <w:t>:</w:t>
      </w:r>
    </w:p>
    <w:p w14:paraId="77DDCB0F" w14:textId="77777777" w:rsidR="00862476" w:rsidRDefault="0019532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творческие задания</w:t>
      </w:r>
      <w:r>
        <w:rPr>
          <w:rFonts w:ascii="Times New Roman" w:hAnsi="Times New Roman"/>
          <w:sz w:val="28"/>
          <w:szCs w:val="28"/>
        </w:rPr>
        <w:t>;</w:t>
      </w:r>
    </w:p>
    <w:p w14:paraId="12C3ED45" w14:textId="77777777" w:rsidR="00862476" w:rsidRDefault="0019532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с использованием игровой деятельности</w:t>
      </w:r>
      <w:r>
        <w:rPr>
          <w:rFonts w:ascii="Times New Roman" w:hAnsi="Times New Roman"/>
          <w:sz w:val="28"/>
          <w:szCs w:val="28"/>
        </w:rPr>
        <w:t>;</w:t>
      </w:r>
    </w:p>
    <w:p w14:paraId="01723C6C" w14:textId="77777777" w:rsidR="00862476" w:rsidRDefault="0019532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проводятся праздники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оформление стенда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чаепитие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конкурсы</w:t>
      </w:r>
      <w:r>
        <w:rPr>
          <w:rFonts w:ascii="Times New Roman" w:hAnsi="Times New Roman"/>
          <w:sz w:val="28"/>
          <w:szCs w:val="28"/>
        </w:rPr>
        <w:t>;</w:t>
      </w:r>
    </w:p>
    <w:p w14:paraId="1684B23C" w14:textId="77777777" w:rsidR="00862476" w:rsidRDefault="0019532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общайтесь один на один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вместе выполняйте домашнее задание</w:t>
      </w:r>
      <w:r>
        <w:rPr>
          <w:rFonts w:ascii="Times New Roman" w:hAnsi="Times New Roman"/>
          <w:sz w:val="28"/>
          <w:szCs w:val="28"/>
        </w:rPr>
        <w:t>;</w:t>
      </w:r>
    </w:p>
    <w:p w14:paraId="7BB667B5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работы </w:t>
      </w:r>
      <w:r>
        <w:rPr>
          <w:rFonts w:ascii="Times New Roman" w:hAnsi="Times New Roman"/>
          <w:sz w:val="28"/>
          <w:szCs w:val="28"/>
        </w:rPr>
        <w:t>коммуникативные отношения усиливаются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также проявляется большой интерес со стороны детей и родителей к организации тематических мероприятий </w:t>
      </w:r>
      <w:r>
        <w:rPr>
          <w:rFonts w:ascii="Times New Roman" w:hAnsi="Times New Roman"/>
          <w:sz w:val="28"/>
          <w:szCs w:val="28"/>
        </w:rPr>
        <w:t>[5].</w:t>
      </w:r>
    </w:p>
    <w:p w14:paraId="1FB59423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детей с расстройствами аутистического спектра также необходимо ввести игровые занятия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чтобы закрепить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 также активизировать коммуникативные навыки</w:t>
      </w:r>
      <w:r>
        <w:rPr>
          <w:rFonts w:ascii="Times New Roman" w:hAnsi="Times New Roman"/>
          <w:sz w:val="28"/>
          <w:szCs w:val="28"/>
        </w:rPr>
        <w:t>:</w:t>
      </w:r>
    </w:p>
    <w:p w14:paraId="1400CAE0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которые вместе решают поставленные задачи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постепенно начинают взаимодействовать друг с другом и учитывать мнение товарищей</w:t>
      </w:r>
      <w:r>
        <w:rPr>
          <w:rFonts w:ascii="Times New Roman" w:hAnsi="Times New Roman"/>
          <w:sz w:val="28"/>
          <w:szCs w:val="28"/>
        </w:rPr>
        <w:t>;</w:t>
      </w:r>
    </w:p>
    <w:p w14:paraId="7D73A3C6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При решении поставленных задач дети начинают видеть пользу от практическ</w:t>
      </w:r>
      <w:r>
        <w:rPr>
          <w:rFonts w:ascii="Times New Roman" w:hAnsi="Times New Roman"/>
          <w:sz w:val="28"/>
          <w:szCs w:val="28"/>
        </w:rPr>
        <w:t>их занятий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 именно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быстро реагировать и работать вместе</w:t>
      </w:r>
      <w:r>
        <w:rPr>
          <w:rFonts w:ascii="Times New Roman" w:hAnsi="Times New Roman"/>
          <w:sz w:val="28"/>
          <w:szCs w:val="28"/>
        </w:rPr>
        <w:t>.</w:t>
      </w:r>
    </w:p>
    <w:p w14:paraId="585EF02B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Общие эмоциональные переживания способствуют развитию межличностных отношений между детьми</w:t>
      </w:r>
      <w:r>
        <w:rPr>
          <w:rFonts w:ascii="Times New Roman" w:hAnsi="Times New Roman"/>
          <w:sz w:val="28"/>
          <w:szCs w:val="28"/>
        </w:rPr>
        <w:t>;</w:t>
      </w:r>
    </w:p>
    <w:p w14:paraId="4D308A98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В игре каждый ребенок может проявить себя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показать свое достоинство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свой характер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свои волевые </w:t>
      </w:r>
      <w:r>
        <w:rPr>
          <w:rFonts w:ascii="Times New Roman" w:hAnsi="Times New Roman"/>
          <w:sz w:val="28"/>
          <w:szCs w:val="28"/>
        </w:rPr>
        <w:t>качества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свое отношение к поступкам и к людям</w:t>
      </w:r>
      <w:r>
        <w:rPr>
          <w:rFonts w:ascii="Times New Roman" w:hAnsi="Times New Roman"/>
          <w:sz w:val="28"/>
          <w:szCs w:val="28"/>
        </w:rPr>
        <w:t>;</w:t>
      </w:r>
    </w:p>
    <w:p w14:paraId="5A41D56A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Игра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которая заканчивается успешно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стимулирует учащихся к достижению цели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победе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и осознанию этого пути</w:t>
      </w:r>
      <w:r>
        <w:rPr>
          <w:rFonts w:ascii="Times New Roman" w:hAnsi="Times New Roman"/>
          <w:sz w:val="28"/>
          <w:szCs w:val="28"/>
        </w:rPr>
        <w:t>;</w:t>
      </w:r>
    </w:p>
    <w:p w14:paraId="2AA52870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 xml:space="preserve">В игре команды изначально равны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все находятся одном уровне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нет хороших или плохих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умных или отстающих</w:t>
      </w:r>
      <w:r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</w:rPr>
        <w:t>Результат игры зависит от самих участников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их желания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подготовленность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способностей и характера</w:t>
      </w:r>
      <w:r>
        <w:rPr>
          <w:rFonts w:ascii="Times New Roman" w:hAnsi="Times New Roman"/>
          <w:sz w:val="28"/>
          <w:szCs w:val="28"/>
        </w:rPr>
        <w:t>;</w:t>
      </w:r>
    </w:p>
    <w:p w14:paraId="1D0D1DDE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 xml:space="preserve">Ситуация успеха создает для детей благоприятный фон для развития личности каждого ребенка </w:t>
      </w:r>
      <w:r>
        <w:rPr>
          <w:rFonts w:ascii="Times New Roman" w:hAnsi="Times New Roman"/>
          <w:sz w:val="28"/>
          <w:szCs w:val="28"/>
        </w:rPr>
        <w:t>[6].</w:t>
      </w:r>
    </w:p>
    <w:p w14:paraId="1B3F8493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каждая форма по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своем</w:t>
      </w:r>
      <w:r>
        <w:rPr>
          <w:rFonts w:ascii="Times New Roman" w:hAnsi="Times New Roman"/>
          <w:sz w:val="28"/>
          <w:szCs w:val="28"/>
        </w:rPr>
        <w:t xml:space="preserve">у является основным компонентом для активизации и эффективного усиления межличностного и </w:t>
      </w:r>
      <w:r>
        <w:rPr>
          <w:rFonts w:ascii="Times New Roman" w:hAnsi="Times New Roman"/>
          <w:sz w:val="28"/>
          <w:szCs w:val="28"/>
        </w:rPr>
        <w:lastRenderedPageBreak/>
        <w:t>личностного взаимодействия детей младшего школьного возраста с РАС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 создания благоприятной атмосферы для развития желания общаться как с родителями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так и с педагога</w:t>
      </w:r>
      <w:r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>.</w:t>
      </w:r>
    </w:p>
    <w:p w14:paraId="6ECDB458" w14:textId="77777777" w:rsidR="00862476" w:rsidRDefault="001953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мы можем сделать вывод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детям с РАС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достаточно тяжело взаимодействовать с окружающими людьми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Для того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чтобы ребенок смог сам пойти на контакт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необходимо проводить ряд индивидуальных и занятий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учитывающие его личностные и психиче</w:t>
      </w:r>
      <w:r>
        <w:rPr>
          <w:rFonts w:ascii="Times New Roman" w:hAnsi="Times New Roman"/>
          <w:sz w:val="28"/>
          <w:szCs w:val="28"/>
        </w:rPr>
        <w:t>ские особенности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чтобы ребенок смог правильно использовать свою вербальную и невербальную речь при взаимодействии с окружающими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Поэтому необходимо прежде всего развивать у этого ребенка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путем групповых и индивидуальный занятий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желание взаимодействовать</w:t>
      </w:r>
      <w:r>
        <w:rPr>
          <w:rFonts w:ascii="Times New Roman" w:hAnsi="Times New Roman"/>
          <w:sz w:val="28"/>
          <w:szCs w:val="28"/>
        </w:rPr>
        <w:t xml:space="preserve"> с другими детьми</w:t>
      </w:r>
      <w:r>
        <w:rPr>
          <w:rFonts w:ascii="Times New Roman" w:hAnsi="Times New Roman"/>
          <w:sz w:val="28"/>
          <w:szCs w:val="28"/>
        </w:rPr>
        <w:t>.</w:t>
      </w:r>
    </w:p>
    <w:p w14:paraId="648C95F8" w14:textId="77777777" w:rsidR="00862476" w:rsidRDefault="00195323" w:rsidP="002F59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специальные методики и приемы для развития и поддержания коммуникации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учитывая индивидуальный дифференцированный подход к ребенку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При необходимости в работе можно использовать варианты альтернативной коммуникации</w:t>
      </w:r>
      <w:r>
        <w:rPr>
          <w:rFonts w:ascii="Times New Roman" w:hAnsi="Times New Roman"/>
          <w:sz w:val="28"/>
          <w:szCs w:val="28"/>
        </w:rPr>
        <w:t>.</w:t>
      </w:r>
    </w:p>
    <w:p w14:paraId="00622AA2" w14:textId="77777777" w:rsidR="00862476" w:rsidRDefault="00862476" w:rsidP="002F59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0A2CAB" w14:textId="60AB05B2" w:rsidR="00862476" w:rsidRDefault="00195323" w:rsidP="002322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Список </w:t>
      </w:r>
      <w:r>
        <w:rPr>
          <w:rFonts w:ascii="Times New Roman" w:hAnsi="Times New Roman"/>
          <w:b/>
          <w:bCs/>
          <w:sz w:val="28"/>
          <w:szCs w:val="28"/>
        </w:rPr>
        <w:t>литературы</w:t>
      </w:r>
    </w:p>
    <w:p w14:paraId="0E606F39" w14:textId="77777777" w:rsidR="00862476" w:rsidRDefault="00195323" w:rsidP="002F59A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Григоренко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Расстройства аутистического спектра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Вводный курс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учебное пособие для студентов</w:t>
      </w:r>
      <w:r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Григоренко</w:t>
      </w:r>
      <w:r>
        <w:rPr>
          <w:rFonts w:ascii="Times New Roman" w:hAnsi="Times New Roman"/>
          <w:sz w:val="28"/>
          <w:szCs w:val="28"/>
        </w:rPr>
        <w:t xml:space="preserve">. -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.: </w:t>
      </w:r>
      <w:r>
        <w:rPr>
          <w:rFonts w:ascii="Times New Roman" w:hAnsi="Times New Roman"/>
          <w:sz w:val="28"/>
          <w:szCs w:val="28"/>
        </w:rPr>
        <w:t>Практика</w:t>
      </w:r>
      <w:r>
        <w:rPr>
          <w:rFonts w:ascii="Times New Roman" w:hAnsi="Times New Roman"/>
          <w:sz w:val="28"/>
          <w:szCs w:val="28"/>
        </w:rPr>
        <w:t>, 2018.</w:t>
      </w:r>
    </w:p>
    <w:p w14:paraId="24978A11" w14:textId="77777777" w:rsidR="00862476" w:rsidRDefault="00195323" w:rsidP="002F59A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Емельянова Е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Педагогические аспекты организации и осуществления коррекционной работы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Направленной на социально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коммуникативное развитие детей с расстройством аутистического спектра</w:t>
      </w:r>
      <w:r>
        <w:rPr>
          <w:rFonts w:ascii="Times New Roman" w:hAnsi="Times New Roman"/>
          <w:sz w:val="28"/>
          <w:szCs w:val="28"/>
        </w:rPr>
        <w:t xml:space="preserve">// European </w:t>
      </w:r>
      <w:proofErr w:type="spellStart"/>
      <w:r>
        <w:rPr>
          <w:rFonts w:ascii="Times New Roman" w:hAnsi="Times New Roman"/>
          <w:sz w:val="28"/>
          <w:szCs w:val="28"/>
        </w:rPr>
        <w:t>science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2019.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5 (47).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>. 58-61.</w:t>
      </w:r>
    </w:p>
    <w:p w14:paraId="64987608" w14:textId="77777777" w:rsidR="00862476" w:rsidRDefault="00195323" w:rsidP="002F59A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Никольская 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Аутичный ребенок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пути помощи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Никольская 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/>
          <w:sz w:val="28"/>
          <w:szCs w:val="28"/>
        </w:rPr>
        <w:t>Баенкская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/>
          <w:sz w:val="28"/>
          <w:szCs w:val="28"/>
        </w:rPr>
        <w:t>Либлинг</w:t>
      </w:r>
      <w:proofErr w:type="spellEnd"/>
      <w:r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 // </w:t>
      </w:r>
      <w:proofErr w:type="spellStart"/>
      <w:r>
        <w:rPr>
          <w:rFonts w:ascii="Times New Roman" w:hAnsi="Times New Roman"/>
          <w:sz w:val="28"/>
          <w:szCs w:val="28"/>
        </w:rPr>
        <w:t>Практ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пси</w:t>
      </w:r>
      <w:r>
        <w:rPr>
          <w:rFonts w:ascii="Times New Roman" w:hAnsi="Times New Roman"/>
          <w:sz w:val="28"/>
          <w:szCs w:val="28"/>
        </w:rPr>
        <w:t xml:space="preserve">холог и логопед в </w:t>
      </w:r>
      <w:proofErr w:type="spellStart"/>
      <w:r>
        <w:rPr>
          <w:rFonts w:ascii="Times New Roman" w:hAnsi="Times New Roman"/>
          <w:sz w:val="28"/>
          <w:szCs w:val="28"/>
        </w:rPr>
        <w:t>шк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ДОУ</w:t>
      </w:r>
      <w:r>
        <w:rPr>
          <w:rFonts w:ascii="Times New Roman" w:hAnsi="Times New Roman"/>
          <w:sz w:val="28"/>
          <w:szCs w:val="28"/>
        </w:rPr>
        <w:t>. - 2012.</w:t>
      </w:r>
    </w:p>
    <w:p w14:paraId="47F4F22A" w14:textId="77777777" w:rsidR="00862476" w:rsidRDefault="00195323" w:rsidP="002F59A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Никольская 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Основные положения концепции специального федерального государственного стандарта начального образования детей с аутизмом </w:t>
      </w:r>
      <w:r>
        <w:rPr>
          <w:rFonts w:ascii="Times New Roman" w:hAnsi="Times New Roman"/>
          <w:sz w:val="28"/>
          <w:szCs w:val="28"/>
        </w:rPr>
        <w:t xml:space="preserve">// </w:t>
      </w:r>
      <w:r>
        <w:rPr>
          <w:rFonts w:ascii="Times New Roman" w:hAnsi="Times New Roman"/>
          <w:sz w:val="28"/>
          <w:szCs w:val="28"/>
        </w:rPr>
        <w:t>Воспитание и обучение детей с нарушениями развития</w:t>
      </w:r>
      <w:r>
        <w:rPr>
          <w:rFonts w:ascii="Times New Roman" w:hAnsi="Times New Roman"/>
          <w:sz w:val="28"/>
          <w:szCs w:val="28"/>
        </w:rPr>
        <w:t xml:space="preserve">. - 2011. -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 xml:space="preserve">. 3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14</w:t>
      </w:r>
    </w:p>
    <w:p w14:paraId="1AFB0642" w14:textId="77777777" w:rsidR="00862476" w:rsidRDefault="00195323" w:rsidP="002F59A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Сансон</w:t>
      </w:r>
      <w:proofErr w:type="spellEnd"/>
      <w:r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Психопедагогика</w:t>
      </w:r>
      <w:proofErr w:type="spellEnd"/>
      <w:r>
        <w:rPr>
          <w:rFonts w:ascii="Times New Roman" w:hAnsi="Times New Roman"/>
          <w:sz w:val="28"/>
          <w:szCs w:val="28"/>
        </w:rPr>
        <w:t xml:space="preserve"> и аутизм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опыт работы с детьми и со </w:t>
      </w:r>
      <w:proofErr w:type="gramStart"/>
      <w:r>
        <w:rPr>
          <w:rFonts w:ascii="Times New Roman" w:hAnsi="Times New Roman"/>
          <w:sz w:val="28"/>
          <w:szCs w:val="28"/>
        </w:rPr>
        <w:t>взрослыми</w:t>
      </w:r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Москва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Теревинф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2012.</w:t>
      </w:r>
    </w:p>
    <w:p w14:paraId="2B2BD304" w14:textId="28F1197D" w:rsidR="00862476" w:rsidRDefault="00195323" w:rsidP="002F59A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Хаустов 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Организация коррекционной работы по формированию навыков социальной игры у детей с расстройствами аутистического спектра </w:t>
      </w:r>
      <w:r>
        <w:rPr>
          <w:rFonts w:ascii="Times New Roman" w:hAnsi="Times New Roman"/>
          <w:sz w:val="28"/>
          <w:szCs w:val="28"/>
        </w:rPr>
        <w:t xml:space="preserve">// </w:t>
      </w:r>
      <w:r>
        <w:rPr>
          <w:rFonts w:ascii="Times New Roman" w:hAnsi="Times New Roman"/>
          <w:sz w:val="28"/>
          <w:szCs w:val="28"/>
        </w:rPr>
        <w:t>Аутизм и нарушения развития</w:t>
      </w:r>
      <w:r>
        <w:rPr>
          <w:rFonts w:ascii="Times New Roman" w:hAnsi="Times New Roman"/>
          <w:sz w:val="28"/>
          <w:szCs w:val="28"/>
        </w:rPr>
        <w:t xml:space="preserve">. - 2012. -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 xml:space="preserve">. 1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16</w:t>
      </w:r>
    </w:p>
    <w:p w14:paraId="15E311B0" w14:textId="77777777" w:rsidR="002F59A2" w:rsidRDefault="002F59A2" w:rsidP="002F59A2">
      <w:pPr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</w:p>
    <w:p w14:paraId="72013C4F" w14:textId="432A4CDA" w:rsidR="002F59A2" w:rsidRPr="00232252" w:rsidRDefault="002F59A2" w:rsidP="002F59A2">
      <w:pPr>
        <w:spacing w:after="0" w:line="240" w:lineRule="auto"/>
        <w:jc w:val="center"/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</w:pPr>
      <w:r w:rsidRPr="00232252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lastRenderedPageBreak/>
        <w:t>List</w:t>
      </w:r>
      <w:r w:rsidRPr="002322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32252">
        <w:rPr>
          <w:rFonts w:ascii="Times New Roman" w:hAnsi="Times New Roman" w:cs="Times New Roman"/>
          <w:b/>
          <w:bCs/>
          <w:sz w:val="28"/>
          <w:szCs w:val="28"/>
        </w:rPr>
        <w:t>of</w:t>
      </w:r>
      <w:proofErr w:type="spellEnd"/>
      <w:r w:rsidRPr="002322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literature</w:t>
      </w:r>
      <w:proofErr w:type="spellEnd"/>
    </w:p>
    <w:p w14:paraId="1F060AA9" w14:textId="77777777" w:rsidR="002F59A2" w:rsidRPr="00232252" w:rsidRDefault="002F59A2" w:rsidP="002F59A2">
      <w:pPr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</w:pP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1.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Grigorenko,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E.L.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spectrum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disorders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Introductory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course: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textbook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for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students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E.L.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Grigorenko.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-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M.: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Praktika</w:t>
      </w:r>
      <w:proofErr w:type="spellEnd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,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2018.</w:t>
      </w:r>
    </w:p>
    <w:p w14:paraId="67D67895" w14:textId="77777777" w:rsidR="002F59A2" w:rsidRPr="00232252" w:rsidRDefault="002F59A2" w:rsidP="002F59A2">
      <w:pPr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</w:pP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2.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Yemelyanova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E.V.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Pedagogical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aspects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organization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implementation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correctional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work.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Aimed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at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social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communicative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development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children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with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spectrum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disorder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//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European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science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–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2019.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№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5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(47).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–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Pp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58-61.</w:t>
      </w:r>
    </w:p>
    <w:p w14:paraId="17B1951A" w14:textId="77777777" w:rsidR="002F59A2" w:rsidRPr="00232252" w:rsidRDefault="002F59A2" w:rsidP="002F59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3.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Nikolskaya</w:t>
      </w:r>
      <w:proofErr w:type="spell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Autistic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child: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ways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help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/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Nikolskaya</w:t>
      </w:r>
      <w:proofErr w:type="spell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S.,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Baenkskaya</w:t>
      </w:r>
      <w:proofErr w:type="spell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R.,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Liebling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//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Prakt</w:t>
      </w:r>
      <w:proofErr w:type="spellEnd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psychologist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speech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therapist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the school.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DOW.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- 2012.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BDFB837" w14:textId="77777777" w:rsidR="00232252" w:rsidRDefault="002F59A2" w:rsidP="002F59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4.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Nikolskaya</w:t>
      </w:r>
      <w:proofErr w:type="spell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main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provisions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concept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special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federal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state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standard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primary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education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for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children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with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//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Education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training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children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with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developmental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disabilities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-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2011.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-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No.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3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–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3-14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91C2E8D" w14:textId="6ADA1836" w:rsidR="002F59A2" w:rsidRPr="00232252" w:rsidRDefault="002F59A2" w:rsidP="002F59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5.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Sanson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Psychopedagogy</w:t>
      </w:r>
      <w:proofErr w:type="spell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autism: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experience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working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with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children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adults.-</w:t>
      </w:r>
      <w:proofErr w:type="gram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Moscow: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Terevinf</w:t>
      </w:r>
      <w:proofErr w:type="spell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–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2012.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8D31EB6" w14:textId="12B1C696" w:rsidR="002F59A2" w:rsidRPr="00232252" w:rsidRDefault="002F59A2" w:rsidP="002F59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6.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Khaustov</w:t>
      </w:r>
      <w:proofErr w:type="spellEnd"/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A.V.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Organization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correctional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work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formation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social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play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skills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children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with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spectrum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disorders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//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Autism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developmental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disorders.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-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2012.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-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No.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1.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–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pp.</w:t>
      </w:r>
      <w:r w:rsidRPr="002322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2252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1-16</w:t>
      </w:r>
    </w:p>
    <w:sectPr w:rsidR="002F59A2" w:rsidRPr="00232252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93928" w14:textId="77777777" w:rsidR="00195323" w:rsidRDefault="00195323">
      <w:pPr>
        <w:spacing w:after="0" w:line="240" w:lineRule="auto"/>
      </w:pPr>
      <w:r>
        <w:separator/>
      </w:r>
    </w:p>
  </w:endnote>
  <w:endnote w:type="continuationSeparator" w:id="0">
    <w:p w14:paraId="72A7F23B" w14:textId="77777777" w:rsidR="00195323" w:rsidRDefault="0019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D5ADB" w14:textId="77777777" w:rsidR="00862476" w:rsidRDefault="0086247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EA4EC" w14:textId="77777777" w:rsidR="00195323" w:rsidRDefault="00195323">
      <w:pPr>
        <w:spacing w:after="0" w:line="240" w:lineRule="auto"/>
      </w:pPr>
      <w:r>
        <w:separator/>
      </w:r>
    </w:p>
  </w:footnote>
  <w:footnote w:type="continuationSeparator" w:id="0">
    <w:p w14:paraId="3ACDF971" w14:textId="77777777" w:rsidR="00195323" w:rsidRDefault="0019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04050" w14:textId="77777777" w:rsidR="00862476" w:rsidRDefault="0086247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B0BA0"/>
    <w:multiLevelType w:val="hybridMultilevel"/>
    <w:tmpl w:val="569AC3E0"/>
    <w:styleLink w:val="2"/>
    <w:lvl w:ilvl="0" w:tplc="07F0C71E">
      <w:start w:val="1"/>
      <w:numFmt w:val="decimal"/>
      <w:lvlText w:val="%1."/>
      <w:lvlJc w:val="left"/>
      <w:pPr>
        <w:tabs>
          <w:tab w:val="num" w:pos="708"/>
        </w:tabs>
        <w:ind w:left="351" w:firstLine="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CA324A">
      <w:start w:val="1"/>
      <w:numFmt w:val="lowerLetter"/>
      <w:lvlText w:val="%2."/>
      <w:lvlJc w:val="left"/>
      <w:pPr>
        <w:tabs>
          <w:tab w:val="num" w:pos="1077"/>
        </w:tabs>
        <w:ind w:left="720" w:firstLine="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50E7D6">
      <w:start w:val="1"/>
      <w:numFmt w:val="lowerRoman"/>
      <w:lvlText w:val="%3."/>
      <w:lvlJc w:val="left"/>
      <w:pPr>
        <w:tabs>
          <w:tab w:val="num" w:pos="1797"/>
        </w:tabs>
        <w:ind w:left="1440" w:firstLine="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E4CE8A">
      <w:start w:val="1"/>
      <w:numFmt w:val="decimal"/>
      <w:lvlText w:val="%4."/>
      <w:lvlJc w:val="left"/>
      <w:pPr>
        <w:tabs>
          <w:tab w:val="num" w:pos="2517"/>
        </w:tabs>
        <w:ind w:left="2160" w:firstLine="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EA5F08">
      <w:start w:val="1"/>
      <w:numFmt w:val="lowerLetter"/>
      <w:lvlText w:val="%5."/>
      <w:lvlJc w:val="left"/>
      <w:pPr>
        <w:tabs>
          <w:tab w:val="num" w:pos="3237"/>
        </w:tabs>
        <w:ind w:left="2880" w:firstLine="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089C60">
      <w:start w:val="1"/>
      <w:numFmt w:val="lowerRoman"/>
      <w:lvlText w:val="%6."/>
      <w:lvlJc w:val="left"/>
      <w:pPr>
        <w:tabs>
          <w:tab w:val="num" w:pos="3957"/>
        </w:tabs>
        <w:ind w:left="3600" w:firstLine="1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083006">
      <w:start w:val="1"/>
      <w:numFmt w:val="decimal"/>
      <w:lvlText w:val="%7."/>
      <w:lvlJc w:val="left"/>
      <w:pPr>
        <w:tabs>
          <w:tab w:val="num" w:pos="4677"/>
        </w:tabs>
        <w:ind w:left="4320" w:firstLine="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3AE7B00">
      <w:start w:val="1"/>
      <w:numFmt w:val="lowerLetter"/>
      <w:lvlText w:val="%8."/>
      <w:lvlJc w:val="left"/>
      <w:pPr>
        <w:tabs>
          <w:tab w:val="num" w:pos="5397"/>
        </w:tabs>
        <w:ind w:left="504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4C4688">
      <w:start w:val="1"/>
      <w:numFmt w:val="lowerRoman"/>
      <w:suff w:val="nothing"/>
      <w:lvlText w:val="%9."/>
      <w:lvlJc w:val="left"/>
      <w:pPr>
        <w:ind w:left="5760" w:firstLine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97D5080"/>
    <w:multiLevelType w:val="hybridMultilevel"/>
    <w:tmpl w:val="FA9A8802"/>
    <w:numStyleLink w:val="1"/>
  </w:abstractNum>
  <w:abstractNum w:abstractNumId="2" w15:restartNumberingAfterBreak="0">
    <w:nsid w:val="6E674721"/>
    <w:multiLevelType w:val="hybridMultilevel"/>
    <w:tmpl w:val="FA9A8802"/>
    <w:styleLink w:val="1"/>
    <w:lvl w:ilvl="0" w:tplc="575E222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28BB38">
      <w:start w:val="1"/>
      <w:numFmt w:val="bullet"/>
      <w:lvlText w:val="o"/>
      <w:lvlJc w:val="left"/>
      <w:pPr>
        <w:ind w:left="214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BE2C88">
      <w:start w:val="1"/>
      <w:numFmt w:val="bullet"/>
      <w:lvlText w:val="▪"/>
      <w:lvlJc w:val="left"/>
      <w:pPr>
        <w:ind w:left="28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70242D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E090FA">
      <w:start w:val="1"/>
      <w:numFmt w:val="bullet"/>
      <w:lvlText w:val="o"/>
      <w:lvlJc w:val="left"/>
      <w:pPr>
        <w:ind w:left="430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866EF6">
      <w:start w:val="1"/>
      <w:numFmt w:val="bullet"/>
      <w:lvlText w:val="▪"/>
      <w:lvlJc w:val="left"/>
      <w:pPr>
        <w:ind w:left="502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E57E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542AE40">
      <w:start w:val="1"/>
      <w:numFmt w:val="bullet"/>
      <w:lvlText w:val="o"/>
      <w:lvlJc w:val="left"/>
      <w:pPr>
        <w:ind w:left="64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1A5CA0">
      <w:start w:val="1"/>
      <w:numFmt w:val="bullet"/>
      <w:lvlText w:val="▪"/>
      <w:lvlJc w:val="left"/>
      <w:pPr>
        <w:ind w:left="718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18C690C"/>
    <w:multiLevelType w:val="hybridMultilevel"/>
    <w:tmpl w:val="569AC3E0"/>
    <w:numStyleLink w:val="2"/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476"/>
    <w:rsid w:val="00195323"/>
    <w:rsid w:val="00232252"/>
    <w:rsid w:val="002F59A2"/>
    <w:rsid w:val="00862476"/>
    <w:rsid w:val="00F1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5539B"/>
  <w15:docId w15:val="{762EC823-05D8-4660-8416-241A472EC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numbering" w:customStyle="1" w:styleId="2">
    <w:name w:val="Импортированный стиль 2"/>
    <w:pPr>
      <w:numPr>
        <w:numId w:val="3"/>
      </w:numPr>
    </w:pPr>
  </w:style>
  <w:style w:type="character" w:customStyle="1" w:styleId="ezkurwreuab5ozgtqnkl">
    <w:name w:val="ezkurwreuab5ozgtqnkl"/>
    <w:basedOn w:val="a0"/>
    <w:rsid w:val="002F5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Александра</cp:lastModifiedBy>
  <cp:revision>2</cp:revision>
  <dcterms:created xsi:type="dcterms:W3CDTF">2024-06-05T11:57:00Z</dcterms:created>
  <dcterms:modified xsi:type="dcterms:W3CDTF">2024-06-05T12:08:00Z</dcterms:modified>
</cp:coreProperties>
</file>