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215" w:rsidRDefault="00F10215" w:rsidP="00F10215">
      <w:pPr>
        <w:spacing w:after="0" w:line="240" w:lineRule="auto"/>
        <w:rPr>
          <w:rFonts w:ascii="Times New Roman" w:eastAsia="Times New Roman" w:hAnsi="Times New Roman" w:cs="Times New Roman"/>
          <w:bCs/>
          <w:color w:val="000000"/>
          <w:sz w:val="24"/>
          <w:szCs w:val="24"/>
          <w:lang w:eastAsia="ru-RU"/>
        </w:rPr>
      </w:pPr>
    </w:p>
    <w:p w:rsidR="00F10215" w:rsidRPr="00F10215" w:rsidRDefault="00F10215" w:rsidP="00F10215">
      <w:pPr>
        <w:spacing w:after="0" w:line="240" w:lineRule="auto"/>
        <w:jc w:val="center"/>
        <w:rPr>
          <w:rFonts w:ascii="Times New Roman" w:eastAsia="Times New Roman" w:hAnsi="Times New Roman" w:cs="Times New Roman"/>
          <w:bCs/>
          <w:color w:val="000000"/>
          <w:sz w:val="28"/>
          <w:szCs w:val="28"/>
          <w:lang w:eastAsia="ru-RU"/>
        </w:rPr>
      </w:pPr>
      <w:r w:rsidRPr="00F10215">
        <w:rPr>
          <w:rFonts w:ascii="Times New Roman" w:eastAsia="Times New Roman" w:hAnsi="Times New Roman" w:cs="Times New Roman"/>
          <w:bCs/>
          <w:color w:val="000000"/>
          <w:sz w:val="28"/>
          <w:szCs w:val="28"/>
          <w:lang w:eastAsia="ru-RU"/>
        </w:rPr>
        <w:t>Областной  конкурс  методических разработок, посвященных 200-летию со дня рождения А.Н. Островского</w:t>
      </w:r>
    </w:p>
    <w:p w:rsidR="00F10215" w:rsidRDefault="00F10215" w:rsidP="00F10215">
      <w:pPr>
        <w:spacing w:after="0" w:line="240" w:lineRule="auto"/>
        <w:jc w:val="center"/>
        <w:rPr>
          <w:rFonts w:ascii="Times New Roman" w:eastAsia="Times New Roman" w:hAnsi="Times New Roman" w:cs="Times New Roman"/>
          <w:bCs/>
          <w:color w:val="000000"/>
          <w:sz w:val="28"/>
          <w:szCs w:val="28"/>
          <w:lang w:eastAsia="ru-RU"/>
        </w:rPr>
      </w:pPr>
      <w:r w:rsidRPr="00F10215">
        <w:rPr>
          <w:rFonts w:ascii="Times New Roman" w:eastAsia="Times New Roman" w:hAnsi="Times New Roman" w:cs="Times New Roman"/>
          <w:bCs/>
          <w:color w:val="000000"/>
          <w:sz w:val="28"/>
          <w:szCs w:val="28"/>
          <w:lang w:eastAsia="ru-RU"/>
        </w:rPr>
        <w:t>Номинация: Разработка урока, посвященного творчеству А.Н. Островского</w:t>
      </w:r>
    </w:p>
    <w:p w:rsidR="00F10215" w:rsidRPr="00F10215" w:rsidRDefault="00F10215" w:rsidP="00F10215">
      <w:pPr>
        <w:spacing w:after="0" w:line="240" w:lineRule="auto"/>
        <w:jc w:val="center"/>
        <w:rPr>
          <w:rFonts w:ascii="Times New Roman" w:eastAsia="Times New Roman" w:hAnsi="Times New Roman" w:cs="Times New Roman"/>
          <w:bCs/>
          <w:color w:val="000000"/>
          <w:sz w:val="28"/>
          <w:szCs w:val="28"/>
          <w:lang w:eastAsia="ru-RU"/>
        </w:rPr>
      </w:pPr>
    </w:p>
    <w:p w:rsidR="0058103B" w:rsidRPr="00F10215" w:rsidRDefault="0058103B" w:rsidP="00F10215">
      <w:pPr>
        <w:spacing w:after="0" w:line="240" w:lineRule="auto"/>
        <w:rPr>
          <w:rFonts w:ascii="Times New Roman" w:eastAsia="Times New Roman" w:hAnsi="Times New Roman" w:cs="Times New Roman"/>
          <w:color w:val="000000"/>
          <w:sz w:val="28"/>
          <w:szCs w:val="28"/>
          <w:u w:val="single"/>
          <w:lang w:eastAsia="ru-RU"/>
        </w:rPr>
      </w:pPr>
      <w:r w:rsidRPr="00F10215">
        <w:rPr>
          <w:rFonts w:ascii="Times New Roman" w:eastAsia="Times New Roman" w:hAnsi="Times New Roman" w:cs="Times New Roman"/>
          <w:bCs/>
          <w:color w:val="000000"/>
          <w:sz w:val="28"/>
          <w:szCs w:val="28"/>
          <w:u w:val="single"/>
          <w:lang w:eastAsia="ru-RU"/>
        </w:rPr>
        <w:t>Конспект урока литературы</w:t>
      </w:r>
      <w:r w:rsidR="006530B2" w:rsidRPr="00F10215">
        <w:rPr>
          <w:rFonts w:ascii="Times New Roman" w:eastAsia="Times New Roman" w:hAnsi="Times New Roman" w:cs="Times New Roman"/>
          <w:bCs/>
          <w:color w:val="000000"/>
          <w:sz w:val="28"/>
          <w:szCs w:val="28"/>
          <w:u w:val="single"/>
          <w:lang w:eastAsia="ru-RU"/>
        </w:rPr>
        <w:t xml:space="preserve"> в 10  классе</w:t>
      </w:r>
    </w:p>
    <w:p w:rsidR="00C540DE" w:rsidRPr="00FA0D85" w:rsidRDefault="00C540DE" w:rsidP="00A27BB6">
      <w:pPr>
        <w:shd w:val="clear" w:color="auto" w:fill="FFFFFF"/>
        <w:spacing w:after="0" w:line="240" w:lineRule="auto"/>
        <w:jc w:val="both"/>
        <w:rPr>
          <w:rFonts w:ascii="Times New Roman" w:eastAsia="Times New Roman" w:hAnsi="Times New Roman" w:cs="Times New Roman"/>
          <w:sz w:val="24"/>
          <w:szCs w:val="24"/>
          <w:lang w:eastAsia="ru-RU"/>
        </w:rPr>
      </w:pPr>
      <w:r w:rsidRPr="00FA0D85">
        <w:rPr>
          <w:rFonts w:ascii="Times New Roman" w:eastAsia="Times New Roman" w:hAnsi="Times New Roman" w:cs="Times New Roman"/>
          <w:sz w:val="24"/>
          <w:szCs w:val="24"/>
          <w:lang w:eastAsia="ru-RU"/>
        </w:rPr>
        <w:t>1. Учитель</w:t>
      </w:r>
      <w:r w:rsidR="00A177FC" w:rsidRPr="00FA0D85">
        <w:rPr>
          <w:rFonts w:ascii="Times New Roman" w:eastAsia="Times New Roman" w:hAnsi="Times New Roman" w:cs="Times New Roman"/>
          <w:sz w:val="24"/>
          <w:szCs w:val="24"/>
          <w:lang w:eastAsia="ru-RU"/>
        </w:rPr>
        <w:t xml:space="preserve"> (составители)</w:t>
      </w:r>
      <w:r w:rsidRPr="00FA0D85">
        <w:rPr>
          <w:rFonts w:ascii="Times New Roman" w:eastAsia="Times New Roman" w:hAnsi="Times New Roman" w:cs="Times New Roman"/>
          <w:sz w:val="24"/>
          <w:szCs w:val="24"/>
          <w:lang w:eastAsia="ru-RU"/>
        </w:rPr>
        <w:t>:</w:t>
      </w:r>
      <w:r w:rsidR="00E50997" w:rsidRPr="00FA0D85">
        <w:rPr>
          <w:rFonts w:ascii="Times New Roman" w:eastAsia="Times New Roman" w:hAnsi="Times New Roman" w:cs="Times New Roman"/>
          <w:sz w:val="24"/>
          <w:szCs w:val="24"/>
          <w:lang w:eastAsia="ru-RU"/>
        </w:rPr>
        <w:t xml:space="preserve">  </w:t>
      </w:r>
      <w:r w:rsidR="001C7A7C">
        <w:rPr>
          <w:rFonts w:ascii="Times New Roman" w:eastAsia="Times New Roman" w:hAnsi="Times New Roman" w:cs="Times New Roman"/>
          <w:sz w:val="24"/>
          <w:szCs w:val="24"/>
          <w:lang w:eastAsia="ru-RU"/>
        </w:rPr>
        <w:t xml:space="preserve"> </w:t>
      </w:r>
      <w:r w:rsidRPr="00FA0D85">
        <w:rPr>
          <w:rFonts w:ascii="Times New Roman" w:eastAsia="Times New Roman" w:hAnsi="Times New Roman" w:cs="Times New Roman"/>
          <w:sz w:val="24"/>
          <w:szCs w:val="24"/>
          <w:lang w:eastAsia="ru-RU"/>
        </w:rPr>
        <w:t xml:space="preserve"> </w:t>
      </w:r>
      <w:proofErr w:type="spellStart"/>
      <w:r w:rsidRPr="00FA0D85">
        <w:rPr>
          <w:rFonts w:ascii="Times New Roman" w:eastAsia="Times New Roman" w:hAnsi="Times New Roman" w:cs="Times New Roman"/>
          <w:sz w:val="24"/>
          <w:szCs w:val="24"/>
          <w:lang w:eastAsia="ru-RU"/>
        </w:rPr>
        <w:t>Землянухина</w:t>
      </w:r>
      <w:proofErr w:type="spellEnd"/>
      <w:r w:rsidRPr="00FA0D85">
        <w:rPr>
          <w:rFonts w:ascii="Times New Roman" w:eastAsia="Times New Roman" w:hAnsi="Times New Roman" w:cs="Times New Roman"/>
          <w:sz w:val="24"/>
          <w:szCs w:val="24"/>
          <w:lang w:eastAsia="ru-RU"/>
        </w:rPr>
        <w:t xml:space="preserve"> Татьяна Сергеевна, </w:t>
      </w:r>
      <w:r w:rsidR="001C7A7C">
        <w:rPr>
          <w:rFonts w:ascii="Times New Roman" w:eastAsia="Times New Roman" w:hAnsi="Times New Roman" w:cs="Times New Roman"/>
          <w:sz w:val="24"/>
          <w:szCs w:val="24"/>
          <w:lang w:eastAsia="ru-RU"/>
        </w:rPr>
        <w:t xml:space="preserve">учитель русского языка </w:t>
      </w:r>
      <w:bookmarkStart w:id="0" w:name="_GoBack"/>
      <w:bookmarkEnd w:id="0"/>
      <w:r w:rsidRPr="00FA0D85">
        <w:rPr>
          <w:rFonts w:ascii="Times New Roman" w:eastAsia="Times New Roman" w:hAnsi="Times New Roman" w:cs="Times New Roman"/>
          <w:sz w:val="24"/>
          <w:szCs w:val="24"/>
          <w:lang w:eastAsia="ru-RU"/>
        </w:rPr>
        <w:t xml:space="preserve">УВР МБОУ </w:t>
      </w:r>
      <w:r w:rsidR="005B4200">
        <w:rPr>
          <w:rFonts w:ascii="Times New Roman" w:eastAsia="Times New Roman" w:hAnsi="Times New Roman" w:cs="Times New Roman"/>
          <w:sz w:val="24"/>
          <w:szCs w:val="24"/>
          <w:lang w:eastAsia="ru-RU"/>
        </w:rPr>
        <w:t>«</w:t>
      </w:r>
      <w:r w:rsidRPr="00FA0D85">
        <w:rPr>
          <w:rFonts w:ascii="Times New Roman" w:eastAsia="Times New Roman" w:hAnsi="Times New Roman" w:cs="Times New Roman"/>
          <w:sz w:val="24"/>
          <w:szCs w:val="24"/>
          <w:lang w:eastAsia="ru-RU"/>
        </w:rPr>
        <w:t>СОШ №</w:t>
      </w:r>
      <w:r w:rsidR="005B4200">
        <w:rPr>
          <w:rFonts w:ascii="Times New Roman" w:eastAsia="Times New Roman" w:hAnsi="Times New Roman" w:cs="Times New Roman"/>
          <w:sz w:val="24"/>
          <w:szCs w:val="24"/>
          <w:lang w:eastAsia="ru-RU"/>
        </w:rPr>
        <w:t xml:space="preserve"> </w:t>
      </w:r>
      <w:r w:rsidRPr="00FA0D85">
        <w:rPr>
          <w:rFonts w:ascii="Times New Roman" w:eastAsia="Times New Roman" w:hAnsi="Times New Roman" w:cs="Times New Roman"/>
          <w:sz w:val="24"/>
          <w:szCs w:val="24"/>
          <w:lang w:eastAsia="ru-RU"/>
        </w:rPr>
        <w:t>6</w:t>
      </w:r>
      <w:r w:rsidR="005B4200">
        <w:rPr>
          <w:rFonts w:ascii="Times New Roman" w:eastAsia="Times New Roman" w:hAnsi="Times New Roman" w:cs="Times New Roman"/>
          <w:sz w:val="24"/>
          <w:szCs w:val="24"/>
          <w:lang w:eastAsia="ru-RU"/>
        </w:rPr>
        <w:t>»</w:t>
      </w:r>
      <w:r w:rsidR="003608FD">
        <w:rPr>
          <w:rFonts w:ascii="Times New Roman" w:eastAsia="Times New Roman" w:hAnsi="Times New Roman" w:cs="Times New Roman"/>
          <w:sz w:val="24"/>
          <w:szCs w:val="24"/>
          <w:lang w:eastAsia="ru-RU"/>
        </w:rPr>
        <w:t xml:space="preserve"> г. Троицка Челябинской области.</w:t>
      </w:r>
    </w:p>
    <w:p w:rsidR="00C540DE" w:rsidRPr="00FA0D85" w:rsidRDefault="00C540DE" w:rsidP="00A27BB6">
      <w:pPr>
        <w:shd w:val="clear" w:color="auto" w:fill="FFFFFF"/>
        <w:spacing w:after="0" w:line="240" w:lineRule="auto"/>
        <w:jc w:val="both"/>
        <w:rPr>
          <w:rFonts w:ascii="Times New Roman" w:eastAsia="Times New Roman" w:hAnsi="Times New Roman" w:cs="Times New Roman"/>
          <w:sz w:val="24"/>
          <w:szCs w:val="24"/>
          <w:lang w:eastAsia="ru-RU"/>
        </w:rPr>
      </w:pPr>
      <w:r w:rsidRPr="00FA0D85">
        <w:rPr>
          <w:rFonts w:ascii="Times New Roman" w:eastAsia="Times New Roman" w:hAnsi="Times New Roman" w:cs="Times New Roman"/>
          <w:sz w:val="24"/>
          <w:szCs w:val="24"/>
          <w:lang w:eastAsia="ru-RU"/>
        </w:rPr>
        <w:t>2. Тема урока:</w:t>
      </w:r>
      <w:r w:rsidRPr="00FA0D85">
        <w:rPr>
          <w:rFonts w:ascii="Times New Roman" w:eastAsia="Times New Roman" w:hAnsi="Times New Roman" w:cs="Times New Roman"/>
          <w:b/>
          <w:sz w:val="24"/>
          <w:szCs w:val="24"/>
          <w:lang w:eastAsia="ru-RU"/>
        </w:rPr>
        <w:t xml:space="preserve"> </w:t>
      </w:r>
      <w:r w:rsidRPr="00FA0D85">
        <w:rPr>
          <w:rFonts w:ascii="Times New Roman" w:eastAsia="Times New Roman" w:hAnsi="Times New Roman" w:cs="Times New Roman"/>
          <w:sz w:val="24"/>
          <w:szCs w:val="24"/>
          <w:lang w:eastAsia="ru-RU"/>
        </w:rPr>
        <w:t>«</w:t>
      </w:r>
      <w:r w:rsidRPr="00FA0D85">
        <w:rPr>
          <w:rFonts w:ascii="Times New Roman" w:eastAsia="Times New Roman" w:hAnsi="Times New Roman" w:cs="Times New Roman"/>
          <w:bCs/>
          <w:sz w:val="24"/>
          <w:szCs w:val="24"/>
          <w:lang w:eastAsia="ru-RU"/>
        </w:rPr>
        <w:t>Нравственная проблематика пьесы А.Н. Островского «Гроза» (1859)</w:t>
      </w:r>
      <w:r w:rsidRPr="00FA0D85">
        <w:rPr>
          <w:rFonts w:ascii="Times New Roman" w:eastAsia="Times New Roman" w:hAnsi="Times New Roman" w:cs="Times New Roman"/>
          <w:sz w:val="24"/>
          <w:szCs w:val="24"/>
          <w:lang w:eastAsia="ru-RU"/>
        </w:rPr>
        <w:t>»</w:t>
      </w:r>
    </w:p>
    <w:p w:rsidR="00C540DE" w:rsidRPr="00FA0D85" w:rsidRDefault="00C540DE" w:rsidP="00A27BB6">
      <w:pPr>
        <w:spacing w:after="0" w:line="240" w:lineRule="auto"/>
        <w:rPr>
          <w:rFonts w:ascii="Times New Roman" w:eastAsia="Times New Roman" w:hAnsi="Times New Roman" w:cs="Times New Roman"/>
          <w:sz w:val="24"/>
          <w:szCs w:val="24"/>
          <w:shd w:val="clear" w:color="auto" w:fill="FFFFFF"/>
          <w:lang w:eastAsia="ru-RU"/>
        </w:rPr>
      </w:pPr>
      <w:r w:rsidRPr="00FA0D85">
        <w:rPr>
          <w:rFonts w:ascii="Times New Roman" w:eastAsia="Times New Roman" w:hAnsi="Times New Roman" w:cs="Times New Roman"/>
          <w:color w:val="000000"/>
          <w:sz w:val="24"/>
          <w:szCs w:val="24"/>
          <w:lang w:eastAsia="ru-RU"/>
        </w:rPr>
        <w:t>3</w:t>
      </w:r>
      <w:r w:rsidRPr="00FA0D85">
        <w:rPr>
          <w:rFonts w:ascii="Times New Roman" w:eastAsia="Times New Roman" w:hAnsi="Times New Roman" w:cs="Times New Roman"/>
          <w:sz w:val="24"/>
          <w:szCs w:val="24"/>
          <w:lang w:eastAsia="ru-RU"/>
        </w:rPr>
        <w:t>. Цели</w:t>
      </w:r>
      <w:r w:rsidR="00F10215" w:rsidRPr="00F10215">
        <w:rPr>
          <w:rFonts w:ascii="Times New Roman" w:eastAsia="Times New Roman" w:hAnsi="Times New Roman" w:cs="Times New Roman"/>
          <w:sz w:val="24"/>
          <w:szCs w:val="24"/>
          <w:lang w:eastAsia="ru-RU"/>
        </w:rPr>
        <w:t>:</w:t>
      </w:r>
      <w:r w:rsidRPr="00F10215">
        <w:rPr>
          <w:rFonts w:ascii="Times New Roman" w:eastAsia="Times New Roman" w:hAnsi="Times New Roman" w:cs="Times New Roman"/>
          <w:sz w:val="24"/>
          <w:szCs w:val="24"/>
          <w:lang w:eastAsia="ru-RU"/>
        </w:rPr>
        <w:t> </w:t>
      </w:r>
      <w:r w:rsidRPr="00FA0D85">
        <w:rPr>
          <w:rFonts w:ascii="Times New Roman" w:eastAsia="Times New Roman" w:hAnsi="Times New Roman" w:cs="Times New Roman"/>
          <w:sz w:val="24"/>
          <w:szCs w:val="24"/>
          <w:shd w:val="clear" w:color="auto" w:fill="FFFFFF"/>
          <w:lang w:eastAsia="ru-RU"/>
        </w:rPr>
        <w:t xml:space="preserve">- вызвать интерес к творчеству драматурга </w:t>
      </w:r>
      <w:proofErr w:type="spellStart"/>
      <w:r w:rsidRPr="00FA0D85">
        <w:rPr>
          <w:rFonts w:ascii="Times New Roman" w:eastAsia="Times New Roman" w:hAnsi="Times New Roman" w:cs="Times New Roman"/>
          <w:sz w:val="24"/>
          <w:szCs w:val="24"/>
          <w:shd w:val="clear" w:color="auto" w:fill="FFFFFF"/>
          <w:lang w:eastAsia="ru-RU"/>
        </w:rPr>
        <w:t>Н.А.Островского</w:t>
      </w:r>
      <w:proofErr w:type="spellEnd"/>
      <w:r w:rsidRPr="00FA0D85">
        <w:rPr>
          <w:rFonts w:ascii="Times New Roman" w:eastAsia="Times New Roman" w:hAnsi="Times New Roman" w:cs="Times New Roman"/>
          <w:sz w:val="24"/>
          <w:szCs w:val="24"/>
          <w:shd w:val="clear" w:color="auto" w:fill="FFFFFF"/>
          <w:lang w:eastAsia="ru-RU"/>
        </w:rPr>
        <w:t>;</w:t>
      </w:r>
    </w:p>
    <w:p w:rsidR="00C540DE" w:rsidRPr="00FA0D85" w:rsidRDefault="00C540DE" w:rsidP="00A27BB6">
      <w:pPr>
        <w:spacing w:after="0" w:line="240" w:lineRule="auto"/>
        <w:rPr>
          <w:rFonts w:ascii="Times New Roman" w:eastAsia="Times New Roman" w:hAnsi="Times New Roman" w:cs="Times New Roman"/>
          <w:sz w:val="24"/>
          <w:szCs w:val="24"/>
          <w:shd w:val="clear" w:color="auto" w:fill="FFFFFF"/>
          <w:lang w:eastAsia="ru-RU"/>
        </w:rPr>
      </w:pPr>
      <w:r w:rsidRPr="00FA0D85">
        <w:rPr>
          <w:rFonts w:ascii="Times New Roman" w:eastAsia="Times New Roman" w:hAnsi="Times New Roman" w:cs="Times New Roman"/>
          <w:sz w:val="24"/>
          <w:szCs w:val="24"/>
          <w:shd w:val="clear" w:color="auto" w:fill="FFFFFF"/>
          <w:lang w:eastAsia="ru-RU"/>
        </w:rPr>
        <w:t>- воспитывать нравственные качества учащихся;</w:t>
      </w:r>
    </w:p>
    <w:p w:rsidR="00C540DE" w:rsidRPr="00FA0D85" w:rsidRDefault="00C540DE" w:rsidP="00A27BB6">
      <w:pPr>
        <w:spacing w:after="0" w:line="240" w:lineRule="auto"/>
        <w:rPr>
          <w:rFonts w:ascii="Times New Roman" w:eastAsia="Times New Roman" w:hAnsi="Times New Roman" w:cs="Times New Roman"/>
          <w:sz w:val="24"/>
          <w:szCs w:val="24"/>
          <w:shd w:val="clear" w:color="auto" w:fill="FFFFFF"/>
          <w:lang w:eastAsia="ru-RU"/>
        </w:rPr>
      </w:pPr>
      <w:r w:rsidRPr="00FA0D85">
        <w:rPr>
          <w:rFonts w:ascii="Times New Roman" w:eastAsia="Times New Roman" w:hAnsi="Times New Roman" w:cs="Times New Roman"/>
          <w:sz w:val="24"/>
          <w:szCs w:val="24"/>
          <w:shd w:val="clear" w:color="auto" w:fill="FFFFFF"/>
          <w:lang w:eastAsia="ru-RU"/>
        </w:rPr>
        <w:t>-  обучать анализу художественного текста;</w:t>
      </w:r>
    </w:p>
    <w:p w:rsidR="00A177FC" w:rsidRPr="00FA0D85" w:rsidRDefault="00C540DE" w:rsidP="00A27BB6">
      <w:pPr>
        <w:spacing w:after="0" w:line="240" w:lineRule="auto"/>
        <w:rPr>
          <w:rFonts w:ascii="Times New Roman" w:eastAsia="Times New Roman" w:hAnsi="Times New Roman" w:cs="Times New Roman"/>
          <w:sz w:val="24"/>
          <w:szCs w:val="24"/>
          <w:shd w:val="clear" w:color="auto" w:fill="FFFFFF"/>
          <w:lang w:eastAsia="ru-RU"/>
        </w:rPr>
      </w:pPr>
      <w:r w:rsidRPr="00FA0D85">
        <w:rPr>
          <w:rFonts w:ascii="Times New Roman" w:eastAsia="Times New Roman" w:hAnsi="Times New Roman" w:cs="Times New Roman"/>
          <w:sz w:val="24"/>
          <w:szCs w:val="24"/>
          <w:shd w:val="clear" w:color="auto" w:fill="FFFFFF"/>
          <w:lang w:eastAsia="ru-RU"/>
        </w:rPr>
        <w:t>- развивать навыки выразительного чтения, грамотной речи.</w:t>
      </w:r>
    </w:p>
    <w:p w:rsidR="00FA7A52" w:rsidRPr="00FA0D85" w:rsidRDefault="00FA7A52" w:rsidP="00FA7A52">
      <w:pPr>
        <w:spacing w:after="0" w:line="240" w:lineRule="auto"/>
        <w:rPr>
          <w:rFonts w:ascii="Times New Roman" w:eastAsia="Times New Roman" w:hAnsi="Times New Roman" w:cs="Times New Roman"/>
          <w:sz w:val="24"/>
          <w:szCs w:val="24"/>
          <w:shd w:val="clear" w:color="auto" w:fill="FFFFFF"/>
          <w:lang w:eastAsia="ru-RU"/>
        </w:rPr>
      </w:pPr>
      <w:r w:rsidRPr="00FA0D85">
        <w:rPr>
          <w:rFonts w:ascii="Times New Roman" w:eastAsia="Times New Roman" w:hAnsi="Times New Roman" w:cs="Times New Roman"/>
          <w:sz w:val="24"/>
          <w:szCs w:val="24"/>
          <w:shd w:val="clear" w:color="auto" w:fill="FFFFFF"/>
          <w:lang w:eastAsia="ru-RU"/>
        </w:rPr>
        <w:t>4. Задачи урока:</w:t>
      </w:r>
    </w:p>
    <w:p w:rsidR="00FA7A52" w:rsidRPr="00FA0D85" w:rsidRDefault="00FA7A52" w:rsidP="00FA7A52">
      <w:pPr>
        <w:spacing w:after="0" w:line="240" w:lineRule="auto"/>
        <w:rPr>
          <w:rFonts w:ascii="Times New Roman" w:eastAsia="Times New Roman" w:hAnsi="Times New Roman" w:cs="Times New Roman"/>
          <w:sz w:val="24"/>
          <w:szCs w:val="24"/>
          <w:shd w:val="clear" w:color="auto" w:fill="FFFFFF"/>
          <w:lang w:eastAsia="ru-RU"/>
        </w:rPr>
      </w:pPr>
      <w:r w:rsidRPr="00FA0D85">
        <w:rPr>
          <w:rFonts w:ascii="Times New Roman" w:eastAsia="Times New Roman" w:hAnsi="Times New Roman" w:cs="Times New Roman"/>
          <w:sz w:val="24"/>
          <w:szCs w:val="24"/>
          <w:shd w:val="clear" w:color="auto" w:fill="FFFFFF"/>
          <w:lang w:eastAsia="ru-RU"/>
        </w:rPr>
        <w:t xml:space="preserve">- знакомство с историей создания пьесы «Гроза», </w:t>
      </w:r>
      <w:r w:rsidR="00737B3F" w:rsidRPr="00FA0D85">
        <w:rPr>
          <w:rFonts w:ascii="Times New Roman" w:eastAsia="Times New Roman" w:hAnsi="Times New Roman" w:cs="Times New Roman"/>
          <w:sz w:val="24"/>
          <w:szCs w:val="24"/>
          <w:shd w:val="clear" w:color="auto" w:fill="FFFFFF"/>
          <w:lang w:eastAsia="ru-RU"/>
        </w:rPr>
        <w:t xml:space="preserve">со сложной и противоречивой борьбой, развернувшейся вокруг драмы </w:t>
      </w:r>
      <w:proofErr w:type="spellStart"/>
      <w:r w:rsidR="00737B3F" w:rsidRPr="00FA0D85">
        <w:rPr>
          <w:rFonts w:ascii="Times New Roman" w:eastAsia="Times New Roman" w:hAnsi="Times New Roman" w:cs="Times New Roman"/>
          <w:sz w:val="24"/>
          <w:szCs w:val="24"/>
          <w:shd w:val="clear" w:color="auto" w:fill="FFFFFF"/>
          <w:lang w:eastAsia="ru-RU"/>
        </w:rPr>
        <w:t>Н.А.Островского</w:t>
      </w:r>
      <w:proofErr w:type="spellEnd"/>
      <w:r w:rsidR="00737B3F" w:rsidRPr="00FA0D85">
        <w:rPr>
          <w:rFonts w:ascii="Times New Roman" w:eastAsia="Times New Roman" w:hAnsi="Times New Roman" w:cs="Times New Roman"/>
          <w:sz w:val="24"/>
          <w:szCs w:val="24"/>
          <w:shd w:val="clear" w:color="auto" w:fill="FFFFFF"/>
          <w:lang w:eastAsia="ru-RU"/>
        </w:rPr>
        <w:t>, действующими лицами;</w:t>
      </w:r>
      <w:r w:rsidRPr="00FA0D85">
        <w:rPr>
          <w:rFonts w:ascii="Times New Roman" w:eastAsia="Times New Roman" w:hAnsi="Times New Roman" w:cs="Times New Roman"/>
          <w:sz w:val="24"/>
          <w:szCs w:val="24"/>
          <w:shd w:val="clear" w:color="auto" w:fill="FFFFFF"/>
          <w:lang w:eastAsia="ru-RU"/>
        </w:rPr>
        <w:t xml:space="preserve"> определение темы, идеи, основног</w:t>
      </w:r>
      <w:r w:rsidR="00737B3F" w:rsidRPr="00FA0D85">
        <w:rPr>
          <w:rFonts w:ascii="Times New Roman" w:eastAsia="Times New Roman" w:hAnsi="Times New Roman" w:cs="Times New Roman"/>
          <w:sz w:val="24"/>
          <w:szCs w:val="24"/>
          <w:shd w:val="clear" w:color="auto" w:fill="FFFFFF"/>
          <w:lang w:eastAsia="ru-RU"/>
        </w:rPr>
        <w:t>о конфликта и проблематики пьесы;</w:t>
      </w:r>
    </w:p>
    <w:p w:rsidR="00FA7A52" w:rsidRPr="00FA0D85" w:rsidRDefault="00FA7A52" w:rsidP="00FA7A52">
      <w:pPr>
        <w:spacing w:after="0" w:line="240" w:lineRule="auto"/>
        <w:rPr>
          <w:rFonts w:ascii="Times New Roman" w:eastAsia="Times New Roman" w:hAnsi="Times New Roman" w:cs="Times New Roman"/>
          <w:sz w:val="24"/>
          <w:szCs w:val="24"/>
          <w:shd w:val="clear" w:color="auto" w:fill="FFFFFF"/>
          <w:lang w:eastAsia="ru-RU"/>
        </w:rPr>
      </w:pPr>
      <w:r w:rsidRPr="00FA0D85">
        <w:rPr>
          <w:rFonts w:ascii="Times New Roman" w:eastAsia="Times New Roman" w:hAnsi="Times New Roman" w:cs="Times New Roman"/>
          <w:sz w:val="24"/>
          <w:szCs w:val="24"/>
          <w:shd w:val="clear" w:color="auto" w:fill="FFFFFF"/>
          <w:lang w:eastAsia="ru-RU"/>
        </w:rPr>
        <w:t>- развитие навыков анализа драматического произведения, умение определять в</w:t>
      </w:r>
      <w:r w:rsidR="00737B3F" w:rsidRPr="00FA0D85">
        <w:rPr>
          <w:rFonts w:ascii="Times New Roman" w:eastAsia="Times New Roman" w:hAnsi="Times New Roman" w:cs="Times New Roman"/>
          <w:sz w:val="24"/>
          <w:szCs w:val="24"/>
          <w:shd w:val="clear" w:color="auto" w:fill="FFFFFF"/>
          <w:lang w:eastAsia="ru-RU"/>
        </w:rPr>
        <w:t xml:space="preserve"> произведении авторскую позицию, развитие «критического мышления» старшеклассников;</w:t>
      </w:r>
    </w:p>
    <w:p w:rsidR="00FA7A52" w:rsidRPr="00FA0D85" w:rsidRDefault="00FA7A52" w:rsidP="00A27BB6">
      <w:pPr>
        <w:spacing w:after="0" w:line="240" w:lineRule="auto"/>
        <w:rPr>
          <w:rFonts w:ascii="Times New Roman" w:eastAsia="Times New Roman" w:hAnsi="Times New Roman" w:cs="Times New Roman"/>
          <w:sz w:val="24"/>
          <w:szCs w:val="24"/>
          <w:shd w:val="clear" w:color="auto" w:fill="FFFFFF"/>
          <w:lang w:eastAsia="ru-RU"/>
        </w:rPr>
      </w:pPr>
      <w:r w:rsidRPr="00FA0D85">
        <w:rPr>
          <w:rFonts w:ascii="Times New Roman" w:eastAsia="Times New Roman" w:hAnsi="Times New Roman" w:cs="Times New Roman"/>
          <w:sz w:val="24"/>
          <w:szCs w:val="24"/>
          <w:shd w:val="clear" w:color="auto" w:fill="FFFFFF"/>
          <w:lang w:eastAsia="ru-RU"/>
        </w:rPr>
        <w:t xml:space="preserve">- воспитание нравственной читательской позиции </w:t>
      </w:r>
      <w:proofErr w:type="gramStart"/>
      <w:r w:rsidRPr="00FA0D85">
        <w:rPr>
          <w:rFonts w:ascii="Times New Roman" w:eastAsia="Times New Roman" w:hAnsi="Times New Roman" w:cs="Times New Roman"/>
          <w:sz w:val="24"/>
          <w:szCs w:val="24"/>
          <w:shd w:val="clear" w:color="auto" w:fill="FFFFFF"/>
          <w:lang w:eastAsia="ru-RU"/>
        </w:rPr>
        <w:t>обучающихся</w:t>
      </w:r>
      <w:proofErr w:type="gramEnd"/>
      <w:r w:rsidRPr="00FA0D85">
        <w:rPr>
          <w:rFonts w:ascii="Times New Roman" w:eastAsia="Times New Roman" w:hAnsi="Times New Roman" w:cs="Times New Roman"/>
          <w:sz w:val="24"/>
          <w:szCs w:val="24"/>
          <w:shd w:val="clear" w:color="auto" w:fill="FFFFFF"/>
          <w:lang w:eastAsia="ru-RU"/>
        </w:rPr>
        <w:t>, интереса к русской классической</w:t>
      </w:r>
      <w:r w:rsidR="00737B3F" w:rsidRPr="00FA0D85">
        <w:rPr>
          <w:rFonts w:ascii="Times New Roman" w:eastAsia="Times New Roman" w:hAnsi="Times New Roman" w:cs="Times New Roman"/>
          <w:sz w:val="24"/>
          <w:szCs w:val="24"/>
          <w:shd w:val="clear" w:color="auto" w:fill="FFFFFF"/>
          <w:lang w:eastAsia="ru-RU"/>
        </w:rPr>
        <w:t xml:space="preserve"> литературе, истории и культуре; формирование собственной позиции обучающихся.</w:t>
      </w:r>
    </w:p>
    <w:p w:rsidR="00C540DE" w:rsidRPr="00FA0D85" w:rsidRDefault="00737B3F"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sz w:val="24"/>
          <w:szCs w:val="24"/>
          <w:lang w:eastAsia="ru-RU"/>
        </w:rPr>
        <w:t>5</w:t>
      </w:r>
      <w:r w:rsidR="00C540DE" w:rsidRPr="00FA0D85">
        <w:rPr>
          <w:rFonts w:ascii="Times New Roman" w:eastAsia="Times New Roman" w:hAnsi="Times New Roman" w:cs="Times New Roman"/>
          <w:color w:val="000000"/>
          <w:sz w:val="24"/>
          <w:szCs w:val="24"/>
          <w:lang w:eastAsia="ru-RU"/>
        </w:rPr>
        <w:t>. Тип урока: </w:t>
      </w:r>
      <w:r w:rsidR="00CA4E6B">
        <w:rPr>
          <w:rFonts w:ascii="Times New Roman" w:eastAsia="Times New Roman" w:hAnsi="Times New Roman" w:cs="Times New Roman"/>
          <w:color w:val="000000"/>
          <w:sz w:val="24"/>
          <w:szCs w:val="24"/>
          <w:lang w:eastAsia="ru-RU"/>
        </w:rPr>
        <w:t>комбинированный</w:t>
      </w:r>
      <w:r w:rsidR="00C540DE" w:rsidRPr="00FA0D85">
        <w:rPr>
          <w:rFonts w:ascii="Times New Roman" w:eastAsia="Times New Roman" w:hAnsi="Times New Roman" w:cs="Times New Roman"/>
          <w:sz w:val="24"/>
          <w:szCs w:val="24"/>
          <w:lang w:eastAsia="ru-RU"/>
        </w:rPr>
        <w:t xml:space="preserve">.                                                                                                                                                                                                                        </w:t>
      </w:r>
    </w:p>
    <w:p w:rsidR="0071521A" w:rsidRPr="00FA0D85" w:rsidRDefault="00737B3F"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6</w:t>
      </w:r>
      <w:r w:rsidR="00C540DE" w:rsidRPr="00FA0D85">
        <w:rPr>
          <w:rFonts w:ascii="Times New Roman" w:eastAsia="Times New Roman" w:hAnsi="Times New Roman" w:cs="Times New Roman"/>
          <w:color w:val="000000"/>
          <w:sz w:val="24"/>
          <w:szCs w:val="24"/>
          <w:lang w:eastAsia="ru-RU"/>
        </w:rPr>
        <w:t>.</w:t>
      </w:r>
      <w:r w:rsidR="0071521A" w:rsidRPr="00FA0D85">
        <w:rPr>
          <w:rFonts w:ascii="Times New Roman" w:eastAsia="Times New Roman" w:hAnsi="Times New Roman" w:cs="Times New Roman"/>
          <w:color w:val="000000"/>
          <w:sz w:val="24"/>
          <w:szCs w:val="24"/>
          <w:lang w:eastAsia="ru-RU"/>
        </w:rPr>
        <w:t>Методы</w:t>
      </w:r>
      <w:r w:rsidR="0071521A" w:rsidRPr="00FA0D85">
        <w:rPr>
          <w:rFonts w:ascii="Times New Roman" w:eastAsia="Times New Roman" w:hAnsi="Times New Roman" w:cs="Times New Roman"/>
          <w:b/>
          <w:color w:val="000000"/>
          <w:sz w:val="24"/>
          <w:szCs w:val="24"/>
          <w:lang w:eastAsia="ru-RU"/>
        </w:rPr>
        <w:t xml:space="preserve">: </w:t>
      </w:r>
      <w:r w:rsidR="0071521A" w:rsidRPr="00FA0D85">
        <w:rPr>
          <w:rFonts w:ascii="Times New Roman" w:eastAsia="Times New Roman" w:hAnsi="Times New Roman" w:cs="Times New Roman"/>
          <w:color w:val="000000"/>
          <w:sz w:val="24"/>
          <w:szCs w:val="24"/>
          <w:lang w:eastAsia="ru-RU"/>
        </w:rPr>
        <w:t>проблемное изложение материала. Технология развития критического мышления через чтение и письмо.</w:t>
      </w:r>
    </w:p>
    <w:p w:rsidR="0058103B" w:rsidRPr="00FA0D85" w:rsidRDefault="00737B3F" w:rsidP="00A27BB6">
      <w:pPr>
        <w:spacing w:after="0" w:line="240" w:lineRule="auto"/>
        <w:rPr>
          <w:rFonts w:ascii="Times New Roman" w:eastAsia="Times New Roman" w:hAnsi="Times New Roman" w:cs="Times New Roman"/>
          <w:color w:val="000000"/>
          <w:sz w:val="24"/>
          <w:szCs w:val="24"/>
          <w:lang w:eastAsia="ru-RU"/>
        </w:rPr>
      </w:pPr>
      <w:proofErr w:type="gramStart"/>
      <w:r w:rsidRPr="00FA0D85">
        <w:rPr>
          <w:rFonts w:ascii="Times New Roman" w:eastAsia="Times New Roman" w:hAnsi="Times New Roman" w:cs="Times New Roman"/>
          <w:bCs/>
          <w:color w:val="000000"/>
          <w:sz w:val="24"/>
          <w:szCs w:val="24"/>
          <w:lang w:eastAsia="ru-RU"/>
        </w:rPr>
        <w:t>7</w:t>
      </w:r>
      <w:r w:rsidR="00C540DE" w:rsidRPr="00FA0D85">
        <w:rPr>
          <w:rFonts w:ascii="Times New Roman" w:eastAsia="Times New Roman" w:hAnsi="Times New Roman" w:cs="Times New Roman"/>
          <w:bCs/>
          <w:color w:val="000000"/>
          <w:sz w:val="24"/>
          <w:szCs w:val="24"/>
          <w:lang w:eastAsia="ru-RU"/>
        </w:rPr>
        <w:t>.</w:t>
      </w:r>
      <w:r w:rsidR="0058103B" w:rsidRPr="00FA0D85">
        <w:rPr>
          <w:rFonts w:ascii="Times New Roman" w:eastAsia="Times New Roman" w:hAnsi="Times New Roman" w:cs="Times New Roman"/>
          <w:bCs/>
          <w:color w:val="000000"/>
          <w:sz w:val="24"/>
          <w:szCs w:val="24"/>
          <w:lang w:eastAsia="ru-RU"/>
        </w:rPr>
        <w:t>Оборудование:</w:t>
      </w:r>
      <w:r w:rsidR="0058103B" w:rsidRPr="00FA0D85">
        <w:rPr>
          <w:rFonts w:ascii="Times New Roman" w:eastAsia="Times New Roman" w:hAnsi="Times New Roman" w:cs="Times New Roman"/>
          <w:color w:val="000000"/>
          <w:sz w:val="24"/>
          <w:szCs w:val="24"/>
          <w:lang w:eastAsia="ru-RU"/>
        </w:rPr>
        <w:t xml:space="preserve"> доска, эпиграф, презентация, тексты пьесы, учебник «Литература. 10 класс» </w:t>
      </w:r>
      <w:r w:rsidR="0071521A" w:rsidRPr="00FA0D85">
        <w:rPr>
          <w:rFonts w:ascii="Times New Roman" w:eastAsia="Times New Roman" w:hAnsi="Times New Roman" w:cs="Times New Roman"/>
          <w:color w:val="000000"/>
          <w:sz w:val="24"/>
          <w:szCs w:val="24"/>
          <w:lang w:eastAsia="ru-RU"/>
        </w:rPr>
        <w:t xml:space="preserve">под ред. </w:t>
      </w:r>
      <w:proofErr w:type="spellStart"/>
      <w:r w:rsidR="0071521A" w:rsidRPr="00FA0D85">
        <w:rPr>
          <w:rFonts w:ascii="Times New Roman" w:eastAsia="Times New Roman" w:hAnsi="Times New Roman" w:cs="Times New Roman"/>
          <w:color w:val="000000"/>
          <w:sz w:val="24"/>
          <w:szCs w:val="24"/>
          <w:lang w:eastAsia="ru-RU"/>
        </w:rPr>
        <w:t>В.Я.Коровиной</w:t>
      </w:r>
      <w:proofErr w:type="spellEnd"/>
      <w:r w:rsidR="0058103B" w:rsidRPr="00FA0D85">
        <w:rPr>
          <w:rFonts w:ascii="Times New Roman" w:eastAsia="Times New Roman" w:hAnsi="Times New Roman" w:cs="Times New Roman"/>
          <w:color w:val="000000"/>
          <w:sz w:val="24"/>
          <w:szCs w:val="24"/>
          <w:lang w:eastAsia="ru-RU"/>
        </w:rPr>
        <w:t>.</w:t>
      </w:r>
      <w:proofErr w:type="gramEnd"/>
    </w:p>
    <w:p w:rsidR="001E0764" w:rsidRPr="00FA0D85" w:rsidRDefault="00737B3F"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8</w:t>
      </w:r>
      <w:r w:rsidR="001E0764" w:rsidRPr="00FA0D85">
        <w:rPr>
          <w:rFonts w:ascii="Times New Roman" w:eastAsia="Times New Roman" w:hAnsi="Times New Roman" w:cs="Times New Roman"/>
          <w:color w:val="000000"/>
          <w:sz w:val="24"/>
          <w:szCs w:val="24"/>
          <w:lang w:eastAsia="ru-RU"/>
        </w:rPr>
        <w:t xml:space="preserve">. Формы проведения урока: индивидуальная, групповая, фронтальная.                                                                                                                    </w:t>
      </w:r>
      <w:r w:rsidRPr="00FA0D85">
        <w:rPr>
          <w:rFonts w:ascii="Times New Roman" w:eastAsia="Times New Roman" w:hAnsi="Times New Roman" w:cs="Times New Roman"/>
          <w:color w:val="000000"/>
          <w:sz w:val="24"/>
          <w:szCs w:val="24"/>
          <w:lang w:eastAsia="ru-RU"/>
        </w:rPr>
        <w:t xml:space="preserve">                               9</w:t>
      </w:r>
      <w:r w:rsidR="001E0764" w:rsidRPr="00FA0D85">
        <w:rPr>
          <w:rFonts w:ascii="Times New Roman" w:eastAsia="Times New Roman" w:hAnsi="Times New Roman" w:cs="Times New Roman"/>
          <w:color w:val="000000"/>
          <w:sz w:val="24"/>
          <w:szCs w:val="24"/>
          <w:lang w:eastAsia="ru-RU"/>
        </w:rPr>
        <w:t xml:space="preserve">. Методы обучения: словесные, наглядные, практические.                                                                                                                                                                                                                                </w:t>
      </w:r>
    </w:p>
    <w:p w:rsidR="00737B3F" w:rsidRPr="00FA0D85" w:rsidRDefault="00737B3F" w:rsidP="00A27BB6">
      <w:pPr>
        <w:spacing w:after="0" w:line="240" w:lineRule="auto"/>
        <w:rPr>
          <w:rFonts w:ascii="Times New Roman" w:eastAsia="Times New Roman" w:hAnsi="Times New Roman" w:cs="Times New Roman"/>
          <w:sz w:val="24"/>
          <w:szCs w:val="24"/>
          <w:lang w:eastAsia="ru-RU"/>
        </w:rPr>
      </w:pPr>
      <w:r w:rsidRPr="00FA0D85">
        <w:rPr>
          <w:rFonts w:ascii="Times New Roman" w:eastAsia="Times New Roman" w:hAnsi="Times New Roman" w:cs="Times New Roman"/>
          <w:color w:val="000000"/>
          <w:sz w:val="24"/>
          <w:szCs w:val="24"/>
          <w:lang w:eastAsia="ru-RU"/>
        </w:rPr>
        <w:t>10</w:t>
      </w:r>
      <w:r w:rsidR="001E0764" w:rsidRPr="00FA0D85">
        <w:rPr>
          <w:rFonts w:ascii="Times New Roman" w:eastAsia="Times New Roman" w:hAnsi="Times New Roman" w:cs="Times New Roman"/>
          <w:color w:val="000000"/>
          <w:sz w:val="24"/>
          <w:szCs w:val="24"/>
          <w:lang w:eastAsia="ru-RU"/>
        </w:rPr>
        <w:t xml:space="preserve">. </w:t>
      </w:r>
      <w:r w:rsidR="001E0764" w:rsidRPr="00FA0D85">
        <w:rPr>
          <w:rFonts w:ascii="Times New Roman" w:eastAsia="Times New Roman" w:hAnsi="Times New Roman" w:cs="Times New Roman"/>
          <w:sz w:val="24"/>
          <w:szCs w:val="24"/>
          <w:lang w:eastAsia="ru-RU"/>
        </w:rPr>
        <w:t xml:space="preserve">Основные понятия: </w:t>
      </w:r>
      <w:r w:rsidR="00553482" w:rsidRPr="00FA0D85">
        <w:rPr>
          <w:rFonts w:ascii="Times New Roman" w:eastAsia="Times New Roman" w:hAnsi="Times New Roman" w:cs="Times New Roman"/>
          <w:sz w:val="24"/>
          <w:szCs w:val="24"/>
          <w:lang w:eastAsia="ru-RU"/>
        </w:rPr>
        <w:t xml:space="preserve"> </w:t>
      </w:r>
      <w:r w:rsidR="005E2179" w:rsidRPr="00FA0D85">
        <w:rPr>
          <w:rFonts w:ascii="Times New Roman" w:eastAsia="Times New Roman" w:hAnsi="Times New Roman" w:cs="Times New Roman"/>
          <w:sz w:val="24"/>
          <w:szCs w:val="24"/>
          <w:lang w:eastAsia="ru-RU"/>
        </w:rPr>
        <w:t xml:space="preserve">художественный образ,  </w:t>
      </w:r>
      <w:r w:rsidRPr="00FA0D85">
        <w:rPr>
          <w:rFonts w:ascii="Times New Roman" w:eastAsia="Times New Roman" w:hAnsi="Times New Roman" w:cs="Times New Roman"/>
          <w:sz w:val="24"/>
          <w:szCs w:val="24"/>
          <w:lang w:eastAsia="ru-RU"/>
        </w:rPr>
        <w:t>проблема, конфликт, ремарка, символ, драма, трагедия</w:t>
      </w:r>
      <w:r w:rsidR="00DD6C49">
        <w:rPr>
          <w:rFonts w:ascii="Times New Roman" w:eastAsia="Times New Roman" w:hAnsi="Times New Roman" w:cs="Times New Roman"/>
          <w:sz w:val="24"/>
          <w:szCs w:val="24"/>
          <w:lang w:eastAsia="ru-RU"/>
        </w:rPr>
        <w:t>.</w:t>
      </w:r>
    </w:p>
    <w:p w:rsidR="00553482" w:rsidRPr="00FA0D85" w:rsidRDefault="00737B3F"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11</w:t>
      </w:r>
      <w:r w:rsidR="001E0764" w:rsidRPr="00FA0D85">
        <w:rPr>
          <w:rFonts w:ascii="Times New Roman" w:eastAsia="Times New Roman" w:hAnsi="Times New Roman" w:cs="Times New Roman"/>
          <w:color w:val="000000"/>
          <w:sz w:val="24"/>
          <w:szCs w:val="24"/>
          <w:lang w:eastAsia="ru-RU"/>
        </w:rPr>
        <w:t xml:space="preserve">. Оборудование:  </w:t>
      </w:r>
      <w:proofErr w:type="gramStart"/>
      <w:r w:rsidR="00553482" w:rsidRPr="00FA0D85">
        <w:rPr>
          <w:rFonts w:ascii="Times New Roman" w:eastAsia="Times New Roman" w:hAnsi="Times New Roman" w:cs="Times New Roman"/>
          <w:color w:val="000000"/>
          <w:sz w:val="24"/>
          <w:szCs w:val="24"/>
          <w:lang w:eastAsia="ru-RU"/>
        </w:rPr>
        <w:t>ПК, проектор,</w:t>
      </w:r>
      <w:r w:rsidR="00453B06" w:rsidRPr="00FA0D85">
        <w:rPr>
          <w:sz w:val="24"/>
          <w:szCs w:val="24"/>
        </w:rPr>
        <w:t xml:space="preserve"> </w:t>
      </w:r>
      <w:r w:rsidR="00453B06" w:rsidRPr="00FA0D85">
        <w:rPr>
          <w:rFonts w:ascii="Times New Roman" w:eastAsia="Times New Roman" w:hAnsi="Times New Roman" w:cs="Times New Roman"/>
          <w:color w:val="000000"/>
          <w:sz w:val="24"/>
          <w:szCs w:val="24"/>
          <w:lang w:eastAsia="ru-RU"/>
        </w:rPr>
        <w:t xml:space="preserve">доска, эпиграф, презентация, тексты пьесы, учебник «Литература. 10 класс» под ред. </w:t>
      </w:r>
      <w:proofErr w:type="spellStart"/>
      <w:r w:rsidR="00453B06" w:rsidRPr="00FA0D85">
        <w:rPr>
          <w:rFonts w:ascii="Times New Roman" w:eastAsia="Times New Roman" w:hAnsi="Times New Roman" w:cs="Times New Roman"/>
          <w:color w:val="000000"/>
          <w:sz w:val="24"/>
          <w:szCs w:val="24"/>
          <w:lang w:eastAsia="ru-RU"/>
        </w:rPr>
        <w:t>В.Я.Коровиной</w:t>
      </w:r>
      <w:proofErr w:type="spellEnd"/>
      <w:r w:rsidR="00453B06" w:rsidRPr="00FA0D85">
        <w:rPr>
          <w:rFonts w:ascii="Times New Roman" w:eastAsia="Times New Roman" w:hAnsi="Times New Roman" w:cs="Times New Roman"/>
          <w:color w:val="000000"/>
          <w:sz w:val="24"/>
          <w:szCs w:val="24"/>
          <w:lang w:eastAsia="ru-RU"/>
        </w:rPr>
        <w:t>.</w:t>
      </w:r>
      <w:proofErr w:type="gramEnd"/>
    </w:p>
    <w:p w:rsidR="00E24F38" w:rsidRPr="00FA0D85" w:rsidRDefault="00E24F38" w:rsidP="00D16B51">
      <w:pPr>
        <w:shd w:val="clear" w:color="auto" w:fill="FFFFFF"/>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1</w:t>
      </w:r>
      <w:r w:rsidR="00D16B51">
        <w:rPr>
          <w:rFonts w:ascii="Times New Roman" w:eastAsia="Times New Roman" w:hAnsi="Times New Roman" w:cs="Times New Roman"/>
          <w:color w:val="000000"/>
          <w:sz w:val="24"/>
          <w:szCs w:val="24"/>
          <w:lang w:val="en-US" w:eastAsia="ru-RU"/>
        </w:rPr>
        <w:t>2</w:t>
      </w:r>
      <w:r w:rsidRPr="00FA0D85">
        <w:rPr>
          <w:rFonts w:ascii="Times New Roman" w:eastAsia="Times New Roman" w:hAnsi="Times New Roman" w:cs="Times New Roman"/>
          <w:color w:val="000000"/>
          <w:sz w:val="24"/>
          <w:szCs w:val="24"/>
          <w:lang w:eastAsia="ru-RU"/>
        </w:rPr>
        <w:t>.  Планируемые образовательные результаты:</w:t>
      </w:r>
    </w:p>
    <w:tbl>
      <w:tblPr>
        <w:tblW w:w="14717" w:type="dxa"/>
        <w:shd w:val="clear" w:color="auto" w:fill="FFFFFF"/>
        <w:tblCellMar>
          <w:left w:w="0" w:type="dxa"/>
          <w:right w:w="0" w:type="dxa"/>
        </w:tblCellMar>
        <w:tblLook w:val="04A0" w:firstRow="1" w:lastRow="0" w:firstColumn="1" w:lastColumn="0" w:noHBand="0" w:noVBand="1"/>
      </w:tblPr>
      <w:tblGrid>
        <w:gridCol w:w="3881"/>
        <w:gridCol w:w="5307"/>
        <w:gridCol w:w="5529"/>
      </w:tblGrid>
      <w:tr w:rsidR="00E24F38" w:rsidRPr="00FA0D85" w:rsidTr="00075B24">
        <w:tc>
          <w:tcPr>
            <w:tcW w:w="38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E24F38" w:rsidRPr="00FA0D85" w:rsidRDefault="00E24F38" w:rsidP="00A27BB6">
            <w:pPr>
              <w:spacing w:after="0" w:line="240" w:lineRule="auto"/>
              <w:jc w:val="center"/>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 xml:space="preserve"> Личностные</w:t>
            </w:r>
          </w:p>
        </w:tc>
        <w:tc>
          <w:tcPr>
            <w:tcW w:w="53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E24F38" w:rsidRPr="00FA0D85" w:rsidRDefault="00E24F38" w:rsidP="00A27BB6">
            <w:pPr>
              <w:spacing w:after="0" w:line="240" w:lineRule="auto"/>
              <w:jc w:val="center"/>
              <w:rPr>
                <w:rFonts w:ascii="Times New Roman" w:eastAsia="Times New Roman" w:hAnsi="Times New Roman" w:cs="Times New Roman"/>
                <w:color w:val="000000"/>
                <w:sz w:val="24"/>
                <w:szCs w:val="24"/>
                <w:lang w:eastAsia="ru-RU"/>
              </w:rPr>
            </w:pPr>
            <w:proofErr w:type="spellStart"/>
            <w:r w:rsidRPr="00FA0D85">
              <w:rPr>
                <w:rFonts w:ascii="Times New Roman" w:eastAsia="Times New Roman" w:hAnsi="Times New Roman" w:cs="Times New Roman"/>
                <w:color w:val="000000"/>
                <w:sz w:val="24"/>
                <w:szCs w:val="24"/>
                <w:lang w:eastAsia="ru-RU"/>
              </w:rPr>
              <w:t>Метапредметные</w:t>
            </w:r>
            <w:proofErr w:type="spellEnd"/>
          </w:p>
        </w:tc>
        <w:tc>
          <w:tcPr>
            <w:tcW w:w="55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E24F38" w:rsidRPr="00FA0D85" w:rsidRDefault="00E24F38" w:rsidP="00A27BB6">
            <w:pPr>
              <w:spacing w:after="0" w:line="240" w:lineRule="auto"/>
              <w:jc w:val="center"/>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Предметные</w:t>
            </w:r>
          </w:p>
        </w:tc>
      </w:tr>
      <w:tr w:rsidR="00E24F38" w:rsidRPr="00FA0D85" w:rsidTr="00075B24">
        <w:tc>
          <w:tcPr>
            <w:tcW w:w="38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2741ED" w:rsidRPr="00FA0D85" w:rsidRDefault="002741ED"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-формирование культуры читательского восприятия и</w:t>
            </w:r>
          </w:p>
          <w:p w:rsidR="002741ED" w:rsidRPr="00FA0D85" w:rsidRDefault="00A177FC" w:rsidP="00A27BB6">
            <w:pPr>
              <w:spacing w:after="0" w:line="240" w:lineRule="auto"/>
              <w:rPr>
                <w:rFonts w:ascii="Times New Roman" w:eastAsia="Times New Roman" w:hAnsi="Times New Roman" w:cs="Times New Roman"/>
                <w:color w:val="000000"/>
                <w:sz w:val="24"/>
                <w:szCs w:val="24"/>
                <w:lang w:eastAsia="ru-RU"/>
              </w:rPr>
            </w:pPr>
            <w:proofErr w:type="gramStart"/>
            <w:r w:rsidRPr="00FA0D85">
              <w:rPr>
                <w:rFonts w:ascii="Times New Roman" w:eastAsia="Times New Roman" w:hAnsi="Times New Roman" w:cs="Times New Roman"/>
                <w:color w:val="000000"/>
                <w:sz w:val="24"/>
                <w:szCs w:val="24"/>
                <w:lang w:eastAsia="ru-RU"/>
              </w:rPr>
              <w:t>достижение</w:t>
            </w:r>
            <w:r w:rsidR="002741ED" w:rsidRPr="00FA0D85">
              <w:rPr>
                <w:rFonts w:ascii="Times New Roman" w:eastAsia="Times New Roman" w:hAnsi="Times New Roman" w:cs="Times New Roman"/>
                <w:color w:val="000000"/>
                <w:sz w:val="24"/>
                <w:szCs w:val="24"/>
                <w:lang w:eastAsia="ru-RU"/>
              </w:rPr>
              <w:t xml:space="preserve"> читательской самостоят</w:t>
            </w:r>
            <w:r w:rsidRPr="00FA0D85">
              <w:rPr>
                <w:rFonts w:ascii="Times New Roman" w:eastAsia="Times New Roman" w:hAnsi="Times New Roman" w:cs="Times New Roman"/>
                <w:color w:val="000000"/>
                <w:sz w:val="24"/>
                <w:szCs w:val="24"/>
                <w:lang w:eastAsia="ru-RU"/>
              </w:rPr>
              <w:t>ельности обучающихся, основанных</w:t>
            </w:r>
            <w:r w:rsidR="002741ED" w:rsidRPr="00FA0D85">
              <w:rPr>
                <w:rFonts w:ascii="Times New Roman" w:eastAsia="Times New Roman" w:hAnsi="Times New Roman" w:cs="Times New Roman"/>
                <w:color w:val="000000"/>
                <w:sz w:val="24"/>
                <w:szCs w:val="24"/>
                <w:lang w:eastAsia="ru-RU"/>
              </w:rPr>
              <w:t xml:space="preserve"> на навыках анализа</w:t>
            </w:r>
            <w:proofErr w:type="gramEnd"/>
          </w:p>
          <w:p w:rsidR="002741ED" w:rsidRPr="00FA0D85" w:rsidRDefault="002741ED"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lastRenderedPageBreak/>
              <w:t>и интерпретации литературных текстов.</w:t>
            </w:r>
          </w:p>
          <w:p w:rsidR="00E24F38" w:rsidRPr="00FA0D85" w:rsidRDefault="002741ED"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w:t>
            </w:r>
            <w:r w:rsidR="00E24F38" w:rsidRPr="00FA0D85">
              <w:rPr>
                <w:rFonts w:ascii="Times New Roman" w:eastAsia="Times New Roman" w:hAnsi="Times New Roman" w:cs="Times New Roman"/>
                <w:color w:val="000000"/>
                <w:sz w:val="24"/>
                <w:szCs w:val="24"/>
                <w:lang w:eastAsia="ru-RU"/>
              </w:rPr>
              <w:t xml:space="preserve"> формирование ценностных отношений друг к другу, к учителю, авторам </w:t>
            </w:r>
            <w:r w:rsidRPr="00FA0D85">
              <w:rPr>
                <w:rFonts w:ascii="Times New Roman" w:eastAsia="Times New Roman" w:hAnsi="Times New Roman" w:cs="Times New Roman"/>
                <w:color w:val="000000"/>
                <w:sz w:val="24"/>
                <w:szCs w:val="24"/>
                <w:lang w:eastAsia="ru-RU"/>
              </w:rPr>
              <w:t>произведений</w:t>
            </w:r>
            <w:r w:rsidR="00E24F38" w:rsidRPr="00FA0D85">
              <w:rPr>
                <w:rFonts w:ascii="Times New Roman" w:eastAsia="Times New Roman" w:hAnsi="Times New Roman" w:cs="Times New Roman"/>
                <w:color w:val="000000"/>
                <w:sz w:val="24"/>
                <w:szCs w:val="24"/>
                <w:lang w:eastAsia="ru-RU"/>
              </w:rPr>
              <w:t>, результатам обучения</w:t>
            </w:r>
          </w:p>
          <w:p w:rsidR="00E24F38" w:rsidRPr="00FA0D85" w:rsidRDefault="00E24F38" w:rsidP="00A27BB6">
            <w:pPr>
              <w:spacing w:after="0" w:line="240" w:lineRule="auto"/>
              <w:rPr>
                <w:rFonts w:ascii="Times New Roman" w:eastAsia="Times New Roman" w:hAnsi="Times New Roman" w:cs="Times New Roman"/>
                <w:sz w:val="24"/>
                <w:szCs w:val="24"/>
                <w:lang w:eastAsia="ru-RU"/>
              </w:rPr>
            </w:pPr>
          </w:p>
          <w:p w:rsidR="00E24F38" w:rsidRPr="00FA0D85" w:rsidRDefault="00E24F38" w:rsidP="00A27BB6">
            <w:pPr>
              <w:spacing w:after="0" w:line="240" w:lineRule="auto"/>
              <w:rPr>
                <w:rFonts w:ascii="Times New Roman" w:eastAsia="Times New Roman" w:hAnsi="Times New Roman" w:cs="Times New Roman"/>
                <w:sz w:val="24"/>
                <w:szCs w:val="24"/>
                <w:lang w:eastAsia="ru-RU"/>
              </w:rPr>
            </w:pPr>
            <w:r w:rsidRPr="00FA0D85">
              <w:rPr>
                <w:rFonts w:ascii="Times New Roman" w:eastAsia="Times New Roman" w:hAnsi="Times New Roman" w:cs="Times New Roman"/>
                <w:sz w:val="24"/>
                <w:szCs w:val="24"/>
                <w:lang w:eastAsia="ru-RU"/>
              </w:rPr>
              <w:t xml:space="preserve"> </w:t>
            </w:r>
          </w:p>
          <w:p w:rsidR="00E24F38" w:rsidRPr="00FA0D85" w:rsidRDefault="00E24F38" w:rsidP="00A27BB6">
            <w:pPr>
              <w:spacing w:after="0" w:line="240" w:lineRule="auto"/>
              <w:rPr>
                <w:rFonts w:ascii="Times New Roman" w:eastAsia="Times New Roman" w:hAnsi="Times New Roman" w:cs="Times New Roman"/>
                <w:sz w:val="24"/>
                <w:szCs w:val="24"/>
                <w:lang w:eastAsia="ru-RU"/>
              </w:rPr>
            </w:pPr>
          </w:p>
          <w:p w:rsidR="00E24F38" w:rsidRPr="00FA0D85" w:rsidRDefault="00E24F38" w:rsidP="00A27BB6">
            <w:pPr>
              <w:spacing w:after="0" w:line="240" w:lineRule="auto"/>
              <w:rPr>
                <w:rFonts w:ascii="Times New Roman" w:eastAsia="Times New Roman" w:hAnsi="Times New Roman" w:cs="Times New Roman"/>
                <w:color w:val="000000"/>
                <w:sz w:val="24"/>
                <w:szCs w:val="24"/>
                <w:lang w:eastAsia="ru-RU"/>
              </w:rPr>
            </w:pPr>
          </w:p>
        </w:tc>
        <w:tc>
          <w:tcPr>
            <w:tcW w:w="530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84D47" w:rsidRDefault="00E24F38"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b/>
                <w:bCs/>
                <w:color w:val="000000"/>
                <w:sz w:val="24"/>
                <w:szCs w:val="24"/>
                <w:lang w:eastAsia="ru-RU"/>
              </w:rPr>
              <w:lastRenderedPageBreak/>
              <w:t>Познавательные:</w:t>
            </w:r>
            <w:r w:rsidRPr="00FA0D85">
              <w:rPr>
                <w:rFonts w:ascii="Times New Roman" w:eastAsia="Times New Roman" w:hAnsi="Times New Roman" w:cs="Times New Roman"/>
                <w:color w:val="000000"/>
                <w:sz w:val="24"/>
                <w:szCs w:val="24"/>
                <w:lang w:eastAsia="ru-RU"/>
              </w:rPr>
              <w:t> </w:t>
            </w:r>
          </w:p>
          <w:p w:rsidR="00E24F38" w:rsidRPr="00FA0D85" w:rsidRDefault="00D84D47" w:rsidP="00A27BB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w:t>
            </w:r>
            <w:r w:rsidR="00E24F38" w:rsidRPr="00FA0D8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w:t>
            </w:r>
            <w:r w:rsidRPr="00D84D47">
              <w:rPr>
                <w:rFonts w:ascii="Times New Roman" w:eastAsia="Times New Roman" w:hAnsi="Times New Roman" w:cs="Times New Roman"/>
                <w:sz w:val="24"/>
                <w:szCs w:val="24"/>
                <w:lang w:eastAsia="ru-RU"/>
              </w:rPr>
              <w:t>ланировать необходимые действия  в сотрудничестве  учителем, сверстниками</w:t>
            </w:r>
          </w:p>
          <w:p w:rsidR="00E24F38" w:rsidRPr="00FA0D85" w:rsidRDefault="006C2BE2"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w:t>
            </w:r>
            <w:r w:rsidR="00E24F38" w:rsidRPr="00FA0D85">
              <w:rPr>
                <w:rFonts w:ascii="Times New Roman" w:eastAsia="Times New Roman" w:hAnsi="Times New Roman" w:cs="Times New Roman"/>
                <w:color w:val="000000"/>
                <w:sz w:val="24"/>
                <w:szCs w:val="24"/>
                <w:lang w:eastAsia="ru-RU"/>
              </w:rPr>
              <w:t>структурируют знания;</w:t>
            </w:r>
          </w:p>
          <w:p w:rsidR="00E24F38" w:rsidRPr="00FA0D85" w:rsidRDefault="006C2BE2" w:rsidP="00A27BB6">
            <w:pPr>
              <w:spacing w:after="0" w:line="240" w:lineRule="auto"/>
              <w:rPr>
                <w:rFonts w:ascii="Times New Roman" w:eastAsia="Times New Roman" w:hAnsi="Times New Roman" w:cs="Times New Roman"/>
                <w:sz w:val="24"/>
                <w:szCs w:val="24"/>
                <w:lang w:eastAsia="ru-RU"/>
              </w:rPr>
            </w:pPr>
            <w:r w:rsidRPr="00FA0D85">
              <w:rPr>
                <w:rFonts w:ascii="Times New Roman" w:eastAsia="Times New Roman" w:hAnsi="Times New Roman" w:cs="Times New Roman"/>
                <w:color w:val="000000"/>
                <w:sz w:val="24"/>
                <w:szCs w:val="24"/>
                <w:lang w:eastAsia="ru-RU"/>
              </w:rPr>
              <w:t>-</w:t>
            </w:r>
            <w:r w:rsidR="00E24F38" w:rsidRPr="00FA0D85">
              <w:rPr>
                <w:rFonts w:ascii="Times New Roman" w:eastAsia="Times New Roman" w:hAnsi="Times New Roman" w:cs="Times New Roman"/>
                <w:color w:val="000000"/>
                <w:sz w:val="24"/>
                <w:szCs w:val="24"/>
                <w:lang w:eastAsia="ru-RU"/>
              </w:rPr>
              <w:t xml:space="preserve">определяют основную и второстепенную </w:t>
            </w:r>
            <w:r w:rsidR="00E24F38" w:rsidRPr="00FA0D85">
              <w:rPr>
                <w:rFonts w:ascii="Times New Roman" w:eastAsia="Times New Roman" w:hAnsi="Times New Roman" w:cs="Times New Roman"/>
                <w:color w:val="000000"/>
                <w:sz w:val="24"/>
                <w:szCs w:val="24"/>
                <w:lang w:eastAsia="ru-RU"/>
              </w:rPr>
              <w:lastRenderedPageBreak/>
              <w:t>информацию</w:t>
            </w:r>
            <w:r w:rsidR="00E24F38" w:rsidRPr="00FA0D85">
              <w:rPr>
                <w:rFonts w:ascii="Times New Roman" w:eastAsia="Times New Roman" w:hAnsi="Times New Roman" w:cs="Times New Roman"/>
                <w:sz w:val="24"/>
                <w:szCs w:val="24"/>
                <w:lang w:eastAsia="ru-RU"/>
              </w:rPr>
              <w:t xml:space="preserve">; </w:t>
            </w:r>
          </w:p>
          <w:p w:rsidR="00E24F38" w:rsidRPr="00FA0D85" w:rsidRDefault="006C2BE2"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w:t>
            </w:r>
            <w:r w:rsidR="00E24F38" w:rsidRPr="00FA0D85">
              <w:rPr>
                <w:rFonts w:ascii="Times New Roman" w:eastAsia="Times New Roman" w:hAnsi="Times New Roman" w:cs="Times New Roman"/>
                <w:color w:val="000000"/>
                <w:sz w:val="24"/>
                <w:szCs w:val="24"/>
                <w:lang w:eastAsia="ru-RU"/>
              </w:rPr>
              <w:t xml:space="preserve">устанавливают причинно-следственные связи; применяют приёмы работы с </w:t>
            </w:r>
            <w:r w:rsidRPr="00FA0D85">
              <w:rPr>
                <w:rFonts w:ascii="Times New Roman" w:eastAsia="Times New Roman" w:hAnsi="Times New Roman" w:cs="Times New Roman"/>
                <w:color w:val="000000"/>
                <w:sz w:val="24"/>
                <w:szCs w:val="24"/>
                <w:lang w:eastAsia="ru-RU"/>
              </w:rPr>
              <w:t>текстом</w:t>
            </w:r>
            <w:proofErr w:type="gramStart"/>
            <w:r w:rsidRPr="00FA0D85">
              <w:rPr>
                <w:rFonts w:ascii="Times New Roman" w:eastAsia="Times New Roman" w:hAnsi="Times New Roman" w:cs="Times New Roman"/>
                <w:color w:val="000000"/>
                <w:sz w:val="24"/>
                <w:szCs w:val="24"/>
                <w:lang w:eastAsia="ru-RU"/>
              </w:rPr>
              <w:t xml:space="preserve"> ,</w:t>
            </w:r>
            <w:proofErr w:type="gramEnd"/>
            <w:r w:rsidRPr="00FA0D85">
              <w:rPr>
                <w:rFonts w:ascii="Times New Roman" w:eastAsia="Times New Roman" w:hAnsi="Times New Roman" w:cs="Times New Roman"/>
                <w:color w:val="000000"/>
                <w:sz w:val="24"/>
                <w:szCs w:val="24"/>
                <w:lang w:eastAsia="ru-RU"/>
              </w:rPr>
              <w:t xml:space="preserve"> различной   </w:t>
            </w:r>
            <w:r w:rsidR="00E24F38" w:rsidRPr="00FA0D85">
              <w:rPr>
                <w:rFonts w:ascii="Times New Roman" w:eastAsia="Times New Roman" w:hAnsi="Times New Roman" w:cs="Times New Roman"/>
                <w:color w:val="000000"/>
                <w:sz w:val="24"/>
                <w:szCs w:val="24"/>
                <w:lang w:eastAsia="ru-RU"/>
              </w:rPr>
              <w:t>информацией.</w:t>
            </w:r>
          </w:p>
          <w:p w:rsidR="00E24F38" w:rsidRPr="00FA0D85" w:rsidRDefault="00E24F38" w:rsidP="00A27BB6">
            <w:pPr>
              <w:spacing w:after="0" w:line="240" w:lineRule="auto"/>
              <w:rPr>
                <w:rFonts w:ascii="Times New Roman" w:eastAsia="Times New Roman" w:hAnsi="Times New Roman" w:cs="Times New Roman"/>
                <w:sz w:val="24"/>
                <w:szCs w:val="24"/>
                <w:lang w:eastAsia="ru-RU"/>
              </w:rPr>
            </w:pPr>
            <w:r w:rsidRPr="00FA0D85">
              <w:rPr>
                <w:rFonts w:ascii="Times New Roman" w:eastAsia="Times New Roman" w:hAnsi="Times New Roman" w:cs="Times New Roman"/>
                <w:b/>
                <w:bCs/>
                <w:color w:val="000000"/>
                <w:sz w:val="24"/>
                <w:szCs w:val="24"/>
                <w:lang w:eastAsia="ru-RU"/>
              </w:rPr>
              <w:t>Регулятивные:</w:t>
            </w:r>
            <w:r w:rsidRPr="00FA0D85">
              <w:rPr>
                <w:rFonts w:ascii="Times New Roman" w:eastAsia="Times New Roman" w:hAnsi="Times New Roman" w:cs="Times New Roman"/>
                <w:sz w:val="24"/>
                <w:szCs w:val="24"/>
                <w:lang w:eastAsia="ru-RU"/>
              </w:rPr>
              <w:t xml:space="preserve"> </w:t>
            </w:r>
          </w:p>
          <w:p w:rsidR="00E24F38" w:rsidRDefault="006C2BE2"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w:t>
            </w:r>
            <w:r w:rsidR="00E24F38" w:rsidRPr="00FA0D85">
              <w:rPr>
                <w:rFonts w:ascii="Times New Roman" w:eastAsia="Times New Roman" w:hAnsi="Times New Roman" w:cs="Times New Roman"/>
                <w:color w:val="000000"/>
                <w:sz w:val="24"/>
                <w:szCs w:val="24"/>
                <w:lang w:eastAsia="ru-RU"/>
              </w:rPr>
              <w:t>ставят учебную задачу на основе соотнесения того, что уже известно и усвоено, и того, что ещё неизвестно;</w:t>
            </w:r>
          </w:p>
          <w:p w:rsidR="00B62251" w:rsidRPr="00FA0D85" w:rsidRDefault="00B62251" w:rsidP="00A27BB6">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w:t>
            </w:r>
            <w:r w:rsidRPr="00B62251">
              <w:rPr>
                <w:rFonts w:ascii="Times New Roman" w:eastAsia="Times New Roman" w:hAnsi="Times New Roman" w:cs="Times New Roman"/>
                <w:color w:val="000000"/>
                <w:sz w:val="24"/>
                <w:szCs w:val="24"/>
                <w:lang w:eastAsia="ru-RU"/>
              </w:rPr>
              <w:t>ыбирать действия в  соответствии с поставленной задачей.</w:t>
            </w:r>
          </w:p>
          <w:p w:rsidR="00E24F38" w:rsidRPr="00FA0D85" w:rsidRDefault="006C2BE2" w:rsidP="00A27BB6">
            <w:pPr>
              <w:spacing w:after="0" w:line="240" w:lineRule="auto"/>
              <w:rPr>
                <w:rFonts w:ascii="Times New Roman" w:eastAsia="Times New Roman" w:hAnsi="Times New Roman" w:cs="Times New Roman"/>
                <w:sz w:val="24"/>
                <w:szCs w:val="24"/>
                <w:lang w:eastAsia="ru-RU"/>
              </w:rPr>
            </w:pPr>
            <w:r w:rsidRPr="00FA0D85">
              <w:rPr>
                <w:rFonts w:ascii="Times New Roman" w:eastAsia="Times New Roman" w:hAnsi="Times New Roman" w:cs="Times New Roman"/>
                <w:color w:val="000000"/>
                <w:sz w:val="24"/>
                <w:szCs w:val="24"/>
                <w:lang w:eastAsia="ru-RU"/>
              </w:rPr>
              <w:t>-</w:t>
            </w:r>
            <w:r w:rsidR="00E24F38" w:rsidRPr="00FA0D85">
              <w:rPr>
                <w:rFonts w:ascii="Times New Roman" w:eastAsia="Times New Roman" w:hAnsi="Times New Roman" w:cs="Times New Roman"/>
                <w:color w:val="000000"/>
                <w:sz w:val="24"/>
                <w:szCs w:val="24"/>
                <w:lang w:eastAsia="ru-RU"/>
              </w:rPr>
              <w:t>составляют план работы с учебником, выполняют задания в соответствии с поставленной целью, отвечают на поставленные вопросы;</w:t>
            </w:r>
          </w:p>
          <w:p w:rsidR="00E24F38" w:rsidRPr="00FA0D85" w:rsidRDefault="006C2BE2"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w:t>
            </w:r>
            <w:r w:rsidR="00E24F38" w:rsidRPr="00FA0D85">
              <w:rPr>
                <w:rFonts w:ascii="Times New Roman" w:eastAsia="Times New Roman" w:hAnsi="Times New Roman" w:cs="Times New Roman"/>
                <w:sz w:val="24"/>
                <w:szCs w:val="24"/>
                <w:lang w:eastAsia="ru-RU"/>
              </w:rPr>
              <w:t xml:space="preserve">  сличают свой способ действия с эталоном.</w:t>
            </w:r>
          </w:p>
          <w:p w:rsidR="00E24F38" w:rsidRPr="00FA0D85" w:rsidRDefault="00E24F38"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 xml:space="preserve"> </w:t>
            </w:r>
            <w:r w:rsidRPr="00FA0D85">
              <w:rPr>
                <w:rFonts w:ascii="Times New Roman" w:eastAsia="Times New Roman" w:hAnsi="Times New Roman" w:cs="Times New Roman"/>
                <w:b/>
                <w:bCs/>
                <w:color w:val="000000"/>
                <w:sz w:val="24"/>
                <w:szCs w:val="24"/>
                <w:lang w:eastAsia="ru-RU"/>
              </w:rPr>
              <w:t>Коммуникативные:</w:t>
            </w:r>
          </w:p>
          <w:p w:rsidR="00E24F38" w:rsidRDefault="006C2BE2" w:rsidP="00A27BB6">
            <w:pPr>
              <w:spacing w:after="0" w:line="240" w:lineRule="auto"/>
              <w:rPr>
                <w:rFonts w:ascii="Times New Roman" w:eastAsia="Times New Roman" w:hAnsi="Times New Roman" w:cs="Times New Roman"/>
                <w:sz w:val="24"/>
                <w:szCs w:val="24"/>
                <w:lang w:eastAsia="ru-RU"/>
              </w:rPr>
            </w:pPr>
            <w:r w:rsidRPr="00FA0D85">
              <w:rPr>
                <w:rFonts w:ascii="Times New Roman" w:eastAsia="Times New Roman" w:hAnsi="Times New Roman" w:cs="Times New Roman"/>
                <w:color w:val="000000"/>
                <w:sz w:val="24"/>
                <w:szCs w:val="24"/>
                <w:lang w:eastAsia="ru-RU"/>
              </w:rPr>
              <w:t>-</w:t>
            </w:r>
            <w:r w:rsidR="00E24F38" w:rsidRPr="00FA0D85">
              <w:rPr>
                <w:rFonts w:ascii="Times New Roman" w:eastAsia="Times New Roman" w:hAnsi="Times New Roman" w:cs="Times New Roman"/>
                <w:color w:val="000000"/>
                <w:sz w:val="24"/>
                <w:szCs w:val="24"/>
                <w:lang w:eastAsia="ru-RU"/>
              </w:rPr>
              <w:t>учатся аргументировать свою точку зрения, спорить и  отстаивать свою позицию невраждебным для оппонентов образом;</w:t>
            </w:r>
            <w:r w:rsidR="00E24F38" w:rsidRPr="00FA0D85">
              <w:rPr>
                <w:rFonts w:ascii="Times New Roman" w:eastAsia="Times New Roman" w:hAnsi="Times New Roman" w:cs="Times New Roman"/>
                <w:sz w:val="24"/>
                <w:szCs w:val="24"/>
                <w:lang w:eastAsia="ru-RU"/>
              </w:rPr>
              <w:t xml:space="preserve"> </w:t>
            </w:r>
          </w:p>
          <w:p w:rsidR="00D84D47" w:rsidRPr="00FA0D85" w:rsidRDefault="00D84D47" w:rsidP="00A27BB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Pr="00D84D47">
              <w:rPr>
                <w:rFonts w:ascii="Times New Roman" w:eastAsia="Times New Roman" w:hAnsi="Times New Roman" w:cs="Times New Roman"/>
                <w:sz w:val="24"/>
                <w:szCs w:val="24"/>
                <w:lang w:eastAsia="ru-RU"/>
              </w:rPr>
              <w:t>онимать информацию, представленную в изобразительной, схематичной, модельной форме</w:t>
            </w:r>
          </w:p>
          <w:p w:rsidR="00E24F38" w:rsidRPr="00FA0D85" w:rsidRDefault="006C2BE2"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w:t>
            </w:r>
            <w:r w:rsidR="00E24F38" w:rsidRPr="00FA0D85">
              <w:rPr>
                <w:rFonts w:ascii="Times New Roman" w:eastAsia="Times New Roman" w:hAnsi="Times New Roman" w:cs="Times New Roman"/>
                <w:color w:val="000000"/>
                <w:sz w:val="24"/>
                <w:szCs w:val="24"/>
                <w:lang w:eastAsia="ru-RU"/>
              </w:rPr>
              <w:t>принимать участие в работе группами, использовать в общении правила вежливости;</w:t>
            </w:r>
          </w:p>
          <w:p w:rsidR="00E24F38" w:rsidRPr="00FA0D85" w:rsidRDefault="006C2BE2"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w:t>
            </w:r>
            <w:r w:rsidR="00E24F38" w:rsidRPr="00FA0D85">
              <w:rPr>
                <w:rFonts w:ascii="Times New Roman" w:eastAsia="Times New Roman" w:hAnsi="Times New Roman" w:cs="Times New Roman"/>
                <w:color w:val="000000"/>
                <w:sz w:val="24"/>
                <w:szCs w:val="24"/>
                <w:lang w:eastAsia="ru-RU"/>
              </w:rPr>
              <w:t>владеют монологом и диалогом в соответствии с нормами</w:t>
            </w:r>
            <w:r w:rsidR="00E24F38" w:rsidRPr="00FA0D85">
              <w:rPr>
                <w:rFonts w:ascii="Times New Roman" w:eastAsia="Times New Roman" w:hAnsi="Times New Roman" w:cs="Times New Roman"/>
                <w:sz w:val="24"/>
                <w:szCs w:val="24"/>
                <w:lang w:eastAsia="ru-RU"/>
              </w:rPr>
              <w:t xml:space="preserve">  публичной речи и соблюдают регламент в монологе и дискуссии</w:t>
            </w:r>
            <w:r w:rsidR="00E24F38" w:rsidRPr="00FA0D85">
              <w:rPr>
                <w:rFonts w:ascii="Times New Roman" w:eastAsia="Times New Roman" w:hAnsi="Times New Roman" w:cs="Times New Roman"/>
                <w:color w:val="000000"/>
                <w:sz w:val="24"/>
                <w:szCs w:val="24"/>
                <w:lang w:eastAsia="ru-RU"/>
              </w:rPr>
              <w:t>.</w:t>
            </w:r>
          </w:p>
        </w:tc>
        <w:tc>
          <w:tcPr>
            <w:tcW w:w="552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E24F38" w:rsidRPr="00FA0D85" w:rsidRDefault="00E24F38"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b/>
                <w:bCs/>
                <w:color w:val="000000"/>
                <w:sz w:val="24"/>
                <w:szCs w:val="24"/>
                <w:lang w:eastAsia="ru-RU"/>
              </w:rPr>
              <w:lastRenderedPageBreak/>
              <w:t>Знают:</w:t>
            </w:r>
            <w:r w:rsidRPr="00FA0D85">
              <w:rPr>
                <w:rFonts w:ascii="Times New Roman" w:eastAsia="Times New Roman" w:hAnsi="Times New Roman" w:cs="Times New Roman"/>
                <w:color w:val="000000"/>
                <w:sz w:val="24"/>
                <w:szCs w:val="24"/>
                <w:lang w:eastAsia="ru-RU"/>
              </w:rPr>
              <w:t> </w:t>
            </w:r>
            <w:r w:rsidRPr="00FA0D85">
              <w:rPr>
                <w:rFonts w:ascii="Times New Roman" w:eastAsia="Times New Roman" w:hAnsi="Times New Roman" w:cs="Times New Roman"/>
                <w:sz w:val="24"/>
                <w:szCs w:val="24"/>
                <w:lang w:eastAsia="ru-RU"/>
              </w:rPr>
              <w:t xml:space="preserve"> </w:t>
            </w:r>
          </w:p>
          <w:p w:rsidR="00553DCF" w:rsidRPr="00FA0D85" w:rsidRDefault="00553DCF" w:rsidP="00A27BB6">
            <w:pPr>
              <w:spacing w:after="0" w:line="240" w:lineRule="auto"/>
              <w:ind w:left="76"/>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w:t>
            </w:r>
            <w:r w:rsidR="00E24F38" w:rsidRPr="00FA0D85">
              <w:rPr>
                <w:rFonts w:ascii="Times New Roman" w:eastAsia="Times New Roman" w:hAnsi="Times New Roman" w:cs="Times New Roman"/>
                <w:color w:val="000000"/>
                <w:sz w:val="24"/>
                <w:szCs w:val="24"/>
                <w:lang w:eastAsia="ru-RU"/>
              </w:rPr>
              <w:t xml:space="preserve">понятия: </w:t>
            </w:r>
            <w:r w:rsidRPr="00FA0D85">
              <w:rPr>
                <w:rFonts w:ascii="Times New Roman" w:eastAsia="Times New Roman" w:hAnsi="Times New Roman" w:cs="Times New Roman"/>
                <w:i/>
                <w:color w:val="000000"/>
                <w:sz w:val="24"/>
                <w:szCs w:val="24"/>
                <w:lang w:eastAsia="ru-RU"/>
              </w:rPr>
              <w:t xml:space="preserve"> </w:t>
            </w:r>
            <w:r w:rsidRPr="00FA0D85">
              <w:rPr>
                <w:rFonts w:ascii="Times New Roman" w:eastAsia="Times New Roman" w:hAnsi="Times New Roman" w:cs="Times New Roman"/>
                <w:color w:val="000000"/>
                <w:sz w:val="24"/>
                <w:szCs w:val="24"/>
                <w:lang w:eastAsia="ru-RU"/>
              </w:rPr>
              <w:t xml:space="preserve"> понятийные и терминологические аппарат</w:t>
            </w:r>
            <w:r w:rsidR="00737B3F" w:rsidRPr="00FA0D85">
              <w:rPr>
                <w:rFonts w:ascii="Times New Roman" w:eastAsia="Times New Roman" w:hAnsi="Times New Roman" w:cs="Times New Roman"/>
                <w:color w:val="000000"/>
                <w:sz w:val="24"/>
                <w:szCs w:val="24"/>
                <w:lang w:eastAsia="ru-RU"/>
              </w:rPr>
              <w:t>ы</w:t>
            </w:r>
            <w:r w:rsidRPr="00FA0D85">
              <w:rPr>
                <w:rFonts w:ascii="Times New Roman" w:eastAsia="Times New Roman" w:hAnsi="Times New Roman" w:cs="Times New Roman"/>
                <w:color w:val="000000"/>
                <w:sz w:val="24"/>
                <w:szCs w:val="24"/>
                <w:lang w:eastAsia="ru-RU"/>
              </w:rPr>
              <w:t xml:space="preserve">, позволяющие </w:t>
            </w:r>
          </w:p>
          <w:p w:rsidR="00553DCF" w:rsidRPr="00FA0D85" w:rsidRDefault="00553DCF" w:rsidP="00A27BB6">
            <w:pPr>
              <w:spacing w:after="0" w:line="240" w:lineRule="auto"/>
              <w:ind w:left="76"/>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обобщать и осмыслять читательский опыт в устной и письменной форме;</w:t>
            </w:r>
          </w:p>
          <w:p w:rsidR="00553DCF" w:rsidRPr="00FA0D85" w:rsidRDefault="00553DCF" w:rsidP="00A27BB6">
            <w:pPr>
              <w:spacing w:after="0" w:line="240" w:lineRule="auto"/>
              <w:ind w:left="76"/>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lastRenderedPageBreak/>
              <w:t>формирование умения анализировать в устной и письменной форме самостоятельно прочитанные произведения, их отдельные фрагменты, аспекты;</w:t>
            </w:r>
          </w:p>
          <w:p w:rsidR="00E24F38" w:rsidRPr="00FA0D85" w:rsidRDefault="00553DCF" w:rsidP="00A27BB6">
            <w:pPr>
              <w:spacing w:after="0" w:line="240" w:lineRule="auto"/>
              <w:ind w:left="76"/>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формирование умения самостоятельно создавать тексты различных жанров (ответы на вопросы, рецензии, аннотации и др.);</w:t>
            </w:r>
          </w:p>
          <w:p w:rsidR="00E24F38" w:rsidRDefault="00E24F38" w:rsidP="00A27BB6">
            <w:pPr>
              <w:spacing w:after="0" w:line="240" w:lineRule="auto"/>
              <w:ind w:left="76"/>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b/>
                <w:bCs/>
                <w:color w:val="000000"/>
                <w:sz w:val="24"/>
                <w:szCs w:val="24"/>
                <w:lang w:eastAsia="ru-RU"/>
              </w:rPr>
              <w:t>Умеют:</w:t>
            </w:r>
            <w:r w:rsidRPr="00FA0D85">
              <w:rPr>
                <w:rFonts w:ascii="Times New Roman" w:eastAsia="Times New Roman" w:hAnsi="Times New Roman" w:cs="Times New Roman"/>
                <w:color w:val="000000"/>
                <w:sz w:val="24"/>
                <w:szCs w:val="24"/>
                <w:lang w:eastAsia="ru-RU"/>
              </w:rPr>
              <w:t> </w:t>
            </w:r>
          </w:p>
          <w:p w:rsidR="00AD3AE1" w:rsidRPr="00FA0D85" w:rsidRDefault="00AD3AE1" w:rsidP="00A27BB6">
            <w:pPr>
              <w:spacing w:after="0" w:line="240" w:lineRule="auto"/>
              <w:ind w:left="76"/>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w:t>
            </w:r>
            <w:r w:rsidRPr="00AD3AE1">
              <w:rPr>
                <w:rFonts w:ascii="Times New Roman" w:eastAsia="Times New Roman" w:hAnsi="Times New Roman" w:cs="Times New Roman"/>
                <w:color w:val="000000"/>
                <w:sz w:val="24"/>
                <w:szCs w:val="24"/>
                <w:lang w:eastAsia="ru-RU"/>
              </w:rPr>
              <w:t>меть  строить развернутый ответ на поставленный вопрос, работать в группах</w:t>
            </w:r>
            <w:r>
              <w:rPr>
                <w:rFonts w:ascii="Times New Roman" w:eastAsia="Times New Roman" w:hAnsi="Times New Roman" w:cs="Times New Roman"/>
                <w:color w:val="000000"/>
                <w:sz w:val="24"/>
                <w:szCs w:val="24"/>
                <w:lang w:eastAsia="ru-RU"/>
              </w:rPr>
              <w:t>;</w:t>
            </w:r>
          </w:p>
          <w:p w:rsidR="00E24F38" w:rsidRPr="00FA0D85" w:rsidRDefault="00553DCF" w:rsidP="00A27BB6">
            <w:pPr>
              <w:spacing w:after="0" w:line="240" w:lineRule="auto"/>
              <w:ind w:left="76"/>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 работать с текстом  художественного произведения (умение выделять основные темы произведения, его проблематику, определять жанр</w:t>
            </w:r>
            <w:r w:rsidR="0097096C" w:rsidRPr="00FA0D85">
              <w:rPr>
                <w:rFonts w:ascii="Times New Roman" w:eastAsia="Times New Roman" w:hAnsi="Times New Roman" w:cs="Times New Roman"/>
                <w:color w:val="000000"/>
                <w:sz w:val="24"/>
                <w:szCs w:val="24"/>
                <w:lang w:eastAsia="ru-RU"/>
              </w:rPr>
              <w:t xml:space="preserve">овые и родовые, сюжетные и </w:t>
            </w:r>
            <w:r w:rsidRPr="00FA0D85">
              <w:rPr>
                <w:rFonts w:ascii="Times New Roman" w:eastAsia="Times New Roman" w:hAnsi="Times New Roman" w:cs="Times New Roman"/>
                <w:color w:val="000000"/>
                <w:sz w:val="24"/>
                <w:szCs w:val="24"/>
                <w:lang w:eastAsia="ru-RU"/>
              </w:rPr>
              <w:t>композиционные решения автора, место, время и способ изображения действия, стилистическое и речевое своеобразие текста, прямой и переносные планы текста, умение «видеть» подтексты);</w:t>
            </w:r>
          </w:p>
          <w:p w:rsidR="00E24F38" w:rsidRPr="00FA0D85" w:rsidRDefault="00E24F38" w:rsidP="00A27BB6">
            <w:pPr>
              <w:spacing w:after="0" w:line="240" w:lineRule="auto"/>
              <w:ind w:left="76"/>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b/>
                <w:bCs/>
                <w:color w:val="000000"/>
                <w:sz w:val="24"/>
                <w:szCs w:val="24"/>
                <w:lang w:eastAsia="ru-RU"/>
              </w:rPr>
              <w:t>Владеют:</w:t>
            </w:r>
            <w:r w:rsidRPr="00FA0D85">
              <w:rPr>
                <w:rFonts w:ascii="Times New Roman" w:eastAsia="Times New Roman" w:hAnsi="Times New Roman" w:cs="Times New Roman"/>
                <w:color w:val="000000"/>
                <w:sz w:val="24"/>
                <w:szCs w:val="24"/>
                <w:lang w:eastAsia="ru-RU"/>
              </w:rPr>
              <w:t> </w:t>
            </w:r>
          </w:p>
          <w:p w:rsidR="00425ADA" w:rsidRPr="00FA0D85" w:rsidRDefault="00425ADA"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-умением определять стратегию своего чтения;</w:t>
            </w:r>
          </w:p>
          <w:p w:rsidR="00425ADA" w:rsidRPr="00FA0D85" w:rsidRDefault="00425ADA"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 умением делать читательский выбор;</w:t>
            </w:r>
          </w:p>
          <w:p w:rsidR="00425ADA" w:rsidRPr="00FA0D85" w:rsidRDefault="00425ADA"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 умением  использовать в читательской, учебной и исследовательской деятельности ресурсов библиотек,   архивов, в том числе цифровых, виртуальных;</w:t>
            </w:r>
          </w:p>
          <w:p w:rsidR="00E24F38" w:rsidRPr="00FA0D85" w:rsidRDefault="00425ADA"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овладение различными формами продуктивной читательской и текстовой деятельности (проектные и исследовательские работы о литературе, искусстве и др.).</w:t>
            </w:r>
          </w:p>
        </w:tc>
      </w:tr>
    </w:tbl>
    <w:p w:rsidR="00553482" w:rsidRDefault="00553482" w:rsidP="00A27BB6">
      <w:pPr>
        <w:spacing w:after="0" w:line="240" w:lineRule="auto"/>
        <w:rPr>
          <w:rFonts w:ascii="Times New Roman" w:eastAsia="Times New Roman" w:hAnsi="Times New Roman" w:cs="Times New Roman"/>
          <w:color w:val="000000"/>
          <w:sz w:val="24"/>
          <w:szCs w:val="24"/>
          <w:lang w:eastAsia="ru-RU"/>
        </w:rPr>
      </w:pPr>
    </w:p>
    <w:p w:rsidR="00C902AA" w:rsidRDefault="00C902AA" w:rsidP="00A27BB6">
      <w:pPr>
        <w:spacing w:after="0" w:line="240" w:lineRule="auto"/>
        <w:rPr>
          <w:rFonts w:ascii="Times New Roman" w:eastAsia="Times New Roman" w:hAnsi="Times New Roman" w:cs="Times New Roman"/>
          <w:color w:val="000000"/>
          <w:sz w:val="24"/>
          <w:szCs w:val="24"/>
          <w:lang w:eastAsia="ru-RU"/>
        </w:rPr>
      </w:pPr>
    </w:p>
    <w:p w:rsidR="00C902AA" w:rsidRDefault="00C902AA" w:rsidP="00A27BB6">
      <w:pPr>
        <w:spacing w:after="0" w:line="240" w:lineRule="auto"/>
        <w:rPr>
          <w:rFonts w:ascii="Times New Roman" w:eastAsia="Times New Roman" w:hAnsi="Times New Roman" w:cs="Times New Roman"/>
          <w:color w:val="000000"/>
          <w:sz w:val="24"/>
          <w:szCs w:val="24"/>
          <w:lang w:eastAsia="ru-RU"/>
        </w:rPr>
      </w:pPr>
    </w:p>
    <w:p w:rsidR="00C902AA" w:rsidRPr="00FA0D85" w:rsidRDefault="00C902AA" w:rsidP="00A27BB6">
      <w:pPr>
        <w:spacing w:after="0" w:line="240" w:lineRule="auto"/>
        <w:rPr>
          <w:rFonts w:ascii="Times New Roman" w:eastAsia="Times New Roman" w:hAnsi="Times New Roman" w:cs="Times New Roman"/>
          <w:color w:val="000000"/>
          <w:sz w:val="24"/>
          <w:szCs w:val="24"/>
          <w:lang w:eastAsia="ru-RU"/>
        </w:rPr>
      </w:pPr>
    </w:p>
    <w:p w:rsidR="001E0764" w:rsidRPr="00FA0D85" w:rsidRDefault="00553482"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 xml:space="preserve"> </w:t>
      </w:r>
    </w:p>
    <w:p w:rsidR="001E0764" w:rsidRPr="00FA0D85" w:rsidRDefault="001E0764"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lastRenderedPageBreak/>
        <w:t>1</w:t>
      </w:r>
      <w:r w:rsidR="00D16B51" w:rsidRPr="009328D7">
        <w:rPr>
          <w:rFonts w:ascii="Times New Roman" w:eastAsia="Times New Roman" w:hAnsi="Times New Roman" w:cs="Times New Roman"/>
          <w:color w:val="000000"/>
          <w:sz w:val="24"/>
          <w:szCs w:val="24"/>
          <w:lang w:eastAsia="ru-RU"/>
        </w:rPr>
        <w:t>3</w:t>
      </w:r>
      <w:r w:rsidRPr="00FA0D85">
        <w:rPr>
          <w:rFonts w:ascii="Times New Roman" w:eastAsia="Times New Roman" w:hAnsi="Times New Roman" w:cs="Times New Roman"/>
          <w:color w:val="000000"/>
          <w:sz w:val="24"/>
          <w:szCs w:val="24"/>
          <w:lang w:eastAsia="ru-RU"/>
        </w:rPr>
        <w:t>.Структура урока</w:t>
      </w:r>
    </w:p>
    <w:p w:rsidR="00F57809" w:rsidRPr="00FA0D85" w:rsidRDefault="001E0764"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 xml:space="preserve">I. Организационный момент </w:t>
      </w:r>
      <w:r w:rsidR="00F57809" w:rsidRPr="00FA0D85">
        <w:rPr>
          <w:rFonts w:ascii="Times New Roman" w:eastAsia="Times New Roman" w:hAnsi="Times New Roman" w:cs="Times New Roman"/>
          <w:color w:val="000000"/>
          <w:sz w:val="24"/>
          <w:szCs w:val="24"/>
          <w:lang w:eastAsia="ru-RU"/>
        </w:rPr>
        <w:t xml:space="preserve"> </w:t>
      </w:r>
    </w:p>
    <w:p w:rsidR="00F57809" w:rsidRPr="00FA0D85" w:rsidRDefault="001E0764"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 xml:space="preserve">II. </w:t>
      </w:r>
      <w:r w:rsidR="00F57809" w:rsidRPr="00FA0D85">
        <w:rPr>
          <w:rFonts w:ascii="Times New Roman" w:eastAsia="Times New Roman" w:hAnsi="Times New Roman" w:cs="Times New Roman"/>
          <w:color w:val="000000"/>
          <w:sz w:val="24"/>
          <w:szCs w:val="24"/>
          <w:lang w:eastAsia="ru-RU"/>
        </w:rPr>
        <w:t xml:space="preserve">Мотивация к изучению нового материала </w:t>
      </w:r>
    </w:p>
    <w:p w:rsidR="00F57809" w:rsidRPr="00FA0D85" w:rsidRDefault="001E0764"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 xml:space="preserve">III. </w:t>
      </w:r>
      <w:r w:rsidR="00F57809" w:rsidRPr="00FA0D85">
        <w:rPr>
          <w:rFonts w:ascii="Times New Roman" w:eastAsia="Times New Roman" w:hAnsi="Times New Roman" w:cs="Times New Roman"/>
          <w:color w:val="000000"/>
          <w:sz w:val="24"/>
          <w:szCs w:val="24"/>
          <w:lang w:eastAsia="ru-RU"/>
        </w:rPr>
        <w:t xml:space="preserve">Актуализация знаний </w:t>
      </w:r>
    </w:p>
    <w:p w:rsidR="00F57809" w:rsidRPr="00FA0D85" w:rsidRDefault="001E0764"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 xml:space="preserve">IV. Усвоение новых знаний </w:t>
      </w:r>
    </w:p>
    <w:p w:rsidR="001E0764" w:rsidRPr="00FA0D85" w:rsidRDefault="001E0764"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 xml:space="preserve">V. Первичное закрепление </w:t>
      </w:r>
    </w:p>
    <w:p w:rsidR="001E0764" w:rsidRPr="00FA0D85" w:rsidRDefault="001E0764"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 xml:space="preserve">VI. Рефлексия учебной деятельности </w:t>
      </w:r>
    </w:p>
    <w:p w:rsidR="00C540DE" w:rsidRPr="00FA0D85" w:rsidRDefault="001E0764"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 xml:space="preserve">VII. Подведение итогов урока </w:t>
      </w:r>
    </w:p>
    <w:p w:rsidR="00F57809" w:rsidRPr="00FA0D85" w:rsidRDefault="00F57809" w:rsidP="00A27BB6">
      <w:pPr>
        <w:spacing w:after="0" w:line="240" w:lineRule="auto"/>
        <w:rPr>
          <w:rFonts w:ascii="Times New Roman" w:eastAsia="Times New Roman" w:hAnsi="Times New Roman" w:cs="Times New Roman"/>
          <w:b/>
          <w:bCs/>
          <w:color w:val="000000"/>
          <w:sz w:val="24"/>
          <w:szCs w:val="24"/>
          <w:lang w:eastAsia="ru-RU"/>
        </w:rPr>
      </w:pPr>
    </w:p>
    <w:p w:rsidR="0058103B" w:rsidRPr="00FA0D85" w:rsidRDefault="0058103B"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b/>
          <w:bCs/>
          <w:color w:val="000000"/>
          <w:sz w:val="24"/>
          <w:szCs w:val="24"/>
          <w:lang w:eastAsia="ru-RU"/>
        </w:rPr>
        <w:t>Эпиграф:</w:t>
      </w:r>
      <w:r w:rsidRPr="00FA0D85">
        <w:rPr>
          <w:rFonts w:ascii="Times New Roman" w:eastAsia="Times New Roman" w:hAnsi="Times New Roman" w:cs="Times New Roman"/>
          <w:color w:val="000000"/>
          <w:sz w:val="24"/>
          <w:szCs w:val="24"/>
          <w:lang w:eastAsia="ru-RU"/>
        </w:rPr>
        <w:t> В этой страсти заключается для нее вся жизнь; вся сила ее натуры, все её живые стремления сливаются здесь.</w:t>
      </w:r>
    </w:p>
    <w:p w:rsidR="0058103B" w:rsidRPr="00FA0D85" w:rsidRDefault="0058103B"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Н.А. Добролюбов «Луч света в темном царстве», 1860 г.</w:t>
      </w:r>
    </w:p>
    <w:p w:rsidR="00A20F81" w:rsidRPr="00FA0D85" w:rsidRDefault="00A20F81" w:rsidP="00A27BB6">
      <w:pPr>
        <w:spacing w:after="0" w:line="240" w:lineRule="auto"/>
        <w:rPr>
          <w:rFonts w:ascii="Times New Roman" w:eastAsia="Times New Roman" w:hAnsi="Times New Roman" w:cs="Times New Roman"/>
          <w:color w:val="000000"/>
          <w:sz w:val="24"/>
          <w:szCs w:val="24"/>
          <w:lang w:eastAsia="ru-RU"/>
        </w:rPr>
      </w:pPr>
    </w:p>
    <w:p w:rsidR="00A20F81" w:rsidRPr="00FA0D85" w:rsidRDefault="00A20F81"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Конспект урока</w:t>
      </w:r>
    </w:p>
    <w:p w:rsidR="00A20F81" w:rsidRPr="00FA0D85" w:rsidRDefault="00A20F81" w:rsidP="00A27BB6">
      <w:pPr>
        <w:spacing w:after="0" w:line="240" w:lineRule="auto"/>
        <w:rPr>
          <w:rFonts w:ascii="Times New Roman" w:eastAsia="Times New Roman" w:hAnsi="Times New Roman" w:cs="Times New Roman"/>
          <w:color w:val="000000"/>
          <w:sz w:val="24"/>
          <w:szCs w:val="24"/>
          <w:lang w:eastAsia="ru-RU"/>
        </w:rPr>
      </w:pPr>
    </w:p>
    <w:p w:rsidR="0058103B" w:rsidRPr="00FA0D85" w:rsidRDefault="0058103B" w:rsidP="00FA0D85">
      <w:pPr>
        <w:spacing w:after="0" w:line="240" w:lineRule="auto"/>
        <w:rPr>
          <w:rFonts w:ascii="Times New Roman" w:eastAsia="Times New Roman" w:hAnsi="Times New Roman" w:cs="Times New Roman"/>
          <w:color w:val="000000"/>
          <w:sz w:val="24"/>
          <w:szCs w:val="24"/>
          <w:lang w:val="en-US" w:eastAsia="ru-RU"/>
        </w:rPr>
      </w:pPr>
    </w:p>
    <w:tbl>
      <w:tblPr>
        <w:tblW w:w="14241" w:type="dxa"/>
        <w:tblCellMar>
          <w:top w:w="105" w:type="dxa"/>
          <w:left w:w="105" w:type="dxa"/>
          <w:bottom w:w="105" w:type="dxa"/>
          <w:right w:w="105" w:type="dxa"/>
        </w:tblCellMar>
        <w:tblLook w:val="04A0" w:firstRow="1" w:lastRow="0" w:firstColumn="1" w:lastColumn="0" w:noHBand="0" w:noVBand="1"/>
      </w:tblPr>
      <w:tblGrid>
        <w:gridCol w:w="2704"/>
        <w:gridCol w:w="1870"/>
        <w:gridCol w:w="4740"/>
        <w:gridCol w:w="3422"/>
        <w:gridCol w:w="1505"/>
      </w:tblGrid>
      <w:tr w:rsidR="0003580B" w:rsidRPr="00FA0D85" w:rsidTr="00673EDC">
        <w:trPr>
          <w:trHeight w:val="593"/>
        </w:trPr>
        <w:tc>
          <w:tcPr>
            <w:tcW w:w="2716" w:type="dxa"/>
            <w:vMerge w:val="restart"/>
            <w:tcBorders>
              <w:top w:val="single" w:sz="4" w:space="0" w:color="auto"/>
              <w:left w:val="single" w:sz="6" w:space="0" w:color="00000A"/>
              <w:right w:val="single" w:sz="6" w:space="0" w:color="00000A"/>
            </w:tcBorders>
            <w:shd w:val="clear" w:color="auto" w:fill="auto"/>
            <w:tcMar>
              <w:top w:w="0" w:type="dxa"/>
              <w:left w:w="115" w:type="dxa"/>
              <w:bottom w:w="0" w:type="dxa"/>
              <w:right w:w="115" w:type="dxa"/>
            </w:tcMar>
            <w:hideMark/>
          </w:tcPr>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Этапы урока</w:t>
            </w: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tc>
        <w:tc>
          <w:tcPr>
            <w:tcW w:w="1794" w:type="dxa"/>
            <w:vMerge w:val="restart"/>
            <w:tcBorders>
              <w:top w:val="single" w:sz="4" w:space="0" w:color="auto"/>
              <w:left w:val="single" w:sz="6" w:space="0" w:color="00000A"/>
              <w:right w:val="single" w:sz="6" w:space="0" w:color="00000A"/>
            </w:tcBorders>
            <w:shd w:val="clear" w:color="auto" w:fill="auto"/>
            <w:tcMar>
              <w:top w:w="0" w:type="dxa"/>
              <w:left w:w="115" w:type="dxa"/>
              <w:bottom w:w="0" w:type="dxa"/>
              <w:right w:w="115" w:type="dxa"/>
            </w:tcMar>
            <w:hideMark/>
          </w:tcPr>
          <w:p w:rsidR="00DB5508" w:rsidRPr="00FA0D85" w:rsidRDefault="00DB5508" w:rsidP="00301639">
            <w:pPr>
              <w:shd w:val="clear" w:color="auto" w:fill="FFFFFF"/>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Виды работы, формы, методы, приемы</w:t>
            </w:r>
          </w:p>
          <w:p w:rsidR="00DB5508" w:rsidRPr="00FA0D85" w:rsidRDefault="00DB5508" w:rsidP="00A27BB6">
            <w:pPr>
              <w:shd w:val="clear" w:color="auto" w:fill="FFFFFF"/>
              <w:spacing w:after="0" w:line="240" w:lineRule="auto"/>
              <w:rPr>
                <w:rFonts w:ascii="Times New Roman" w:eastAsia="Times New Roman" w:hAnsi="Times New Roman" w:cs="Times New Roman"/>
                <w:sz w:val="24"/>
                <w:szCs w:val="24"/>
                <w:lang w:eastAsia="ru-RU"/>
              </w:rPr>
            </w:pPr>
          </w:p>
        </w:tc>
        <w:tc>
          <w:tcPr>
            <w:tcW w:w="8221" w:type="dxa"/>
            <w:gridSpan w:val="2"/>
            <w:tcBorders>
              <w:top w:val="single" w:sz="4" w:space="0" w:color="auto"/>
              <w:left w:val="single" w:sz="6" w:space="0" w:color="00000A"/>
              <w:bottom w:val="single" w:sz="4" w:space="0" w:color="auto"/>
              <w:right w:val="single" w:sz="6" w:space="0" w:color="00000A"/>
            </w:tcBorders>
          </w:tcPr>
          <w:p w:rsidR="00DB5508" w:rsidRPr="00FA0D85" w:rsidRDefault="00DB5508" w:rsidP="00A27BB6">
            <w:pPr>
              <w:shd w:val="clear" w:color="auto" w:fill="FFFFFF"/>
              <w:spacing w:after="0" w:line="240" w:lineRule="auto"/>
              <w:ind w:left="720"/>
              <w:rPr>
                <w:rFonts w:ascii="Times New Roman" w:eastAsia="Times New Roman" w:hAnsi="Times New Roman" w:cs="Times New Roman"/>
                <w:bCs/>
                <w:color w:val="000000"/>
                <w:sz w:val="24"/>
                <w:szCs w:val="24"/>
                <w:lang w:eastAsia="ru-RU"/>
              </w:rPr>
            </w:pPr>
            <w:r w:rsidRPr="00FA0D85">
              <w:rPr>
                <w:rFonts w:ascii="Times New Roman" w:eastAsia="Times New Roman" w:hAnsi="Times New Roman" w:cs="Times New Roman"/>
                <w:bCs/>
                <w:color w:val="000000"/>
                <w:sz w:val="24"/>
                <w:szCs w:val="24"/>
                <w:lang w:eastAsia="ru-RU"/>
              </w:rPr>
              <w:t>Содержание педагогического взаимодействия</w:t>
            </w:r>
          </w:p>
        </w:tc>
        <w:tc>
          <w:tcPr>
            <w:tcW w:w="1510" w:type="dxa"/>
            <w:vMerge w:val="restart"/>
            <w:tcBorders>
              <w:top w:val="single" w:sz="4" w:space="0" w:color="auto"/>
              <w:left w:val="single" w:sz="6" w:space="0" w:color="00000A"/>
              <w:right w:val="single" w:sz="6" w:space="0" w:color="00000A"/>
            </w:tcBorders>
          </w:tcPr>
          <w:p w:rsidR="00DB5508" w:rsidRPr="00FA0D85" w:rsidRDefault="00DB5508" w:rsidP="00301639">
            <w:pPr>
              <w:shd w:val="clear" w:color="auto" w:fill="FFFFFF"/>
              <w:spacing w:after="0" w:line="240" w:lineRule="auto"/>
              <w:rPr>
                <w:rFonts w:ascii="Times New Roman" w:eastAsia="Times New Roman" w:hAnsi="Times New Roman" w:cs="Times New Roman"/>
                <w:bCs/>
                <w:color w:val="000000"/>
                <w:sz w:val="24"/>
                <w:szCs w:val="24"/>
                <w:lang w:eastAsia="ru-RU"/>
              </w:rPr>
            </w:pPr>
            <w:r w:rsidRPr="00FA0D85">
              <w:rPr>
                <w:rFonts w:ascii="Times New Roman" w:eastAsia="Times New Roman" w:hAnsi="Times New Roman" w:cs="Times New Roman"/>
                <w:bCs/>
                <w:color w:val="000000"/>
                <w:sz w:val="24"/>
                <w:szCs w:val="24"/>
                <w:lang w:eastAsia="ru-RU"/>
              </w:rPr>
              <w:t>Текущий контроль</w:t>
            </w:r>
          </w:p>
        </w:tc>
      </w:tr>
      <w:tr w:rsidR="0003580B" w:rsidRPr="00FA0D85" w:rsidTr="00673EDC">
        <w:trPr>
          <w:trHeight w:val="785"/>
        </w:trPr>
        <w:tc>
          <w:tcPr>
            <w:tcW w:w="2716" w:type="dxa"/>
            <w:vMerge/>
            <w:tcBorders>
              <w:left w:val="single" w:sz="6" w:space="0" w:color="00000A"/>
              <w:bottom w:val="single" w:sz="4" w:space="0" w:color="auto"/>
              <w:right w:val="single" w:sz="6" w:space="0" w:color="00000A"/>
            </w:tcBorders>
            <w:shd w:val="clear" w:color="auto" w:fill="auto"/>
            <w:tcMar>
              <w:top w:w="0" w:type="dxa"/>
              <w:left w:w="115" w:type="dxa"/>
              <w:bottom w:w="0" w:type="dxa"/>
              <w:right w:w="115" w:type="dxa"/>
            </w:tcMar>
          </w:tcPr>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tc>
        <w:tc>
          <w:tcPr>
            <w:tcW w:w="1794" w:type="dxa"/>
            <w:vMerge/>
            <w:tcBorders>
              <w:left w:val="single" w:sz="6" w:space="0" w:color="00000A"/>
              <w:bottom w:val="single" w:sz="4" w:space="0" w:color="auto"/>
              <w:right w:val="single" w:sz="6" w:space="0" w:color="00000A"/>
            </w:tcBorders>
            <w:shd w:val="clear" w:color="auto" w:fill="auto"/>
            <w:tcMar>
              <w:top w:w="0" w:type="dxa"/>
              <w:left w:w="115" w:type="dxa"/>
              <w:bottom w:w="0" w:type="dxa"/>
              <w:right w:w="115" w:type="dxa"/>
            </w:tcMar>
          </w:tcPr>
          <w:p w:rsidR="00DB5508" w:rsidRPr="00FA0D85" w:rsidRDefault="00DB5508" w:rsidP="00A27BB6">
            <w:pPr>
              <w:shd w:val="clear" w:color="auto" w:fill="FFFFFF"/>
              <w:spacing w:after="0" w:line="240" w:lineRule="auto"/>
              <w:rPr>
                <w:rFonts w:ascii="Times New Roman" w:eastAsia="Times New Roman" w:hAnsi="Times New Roman" w:cs="Times New Roman"/>
                <w:color w:val="000000"/>
                <w:sz w:val="24"/>
                <w:szCs w:val="24"/>
                <w:lang w:eastAsia="ru-RU"/>
              </w:rPr>
            </w:pPr>
          </w:p>
        </w:tc>
        <w:tc>
          <w:tcPr>
            <w:tcW w:w="4781" w:type="dxa"/>
            <w:tcBorders>
              <w:top w:val="single" w:sz="4" w:space="0" w:color="auto"/>
              <w:left w:val="single" w:sz="6" w:space="0" w:color="00000A"/>
              <w:bottom w:val="single" w:sz="4" w:space="0" w:color="auto"/>
              <w:right w:val="single" w:sz="6" w:space="0" w:color="00000A"/>
            </w:tcBorders>
          </w:tcPr>
          <w:p w:rsidR="00DB5508" w:rsidRPr="00FA0D85" w:rsidRDefault="00DB5508"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Деятельность учителя</w:t>
            </w:r>
          </w:p>
        </w:tc>
        <w:tc>
          <w:tcPr>
            <w:tcW w:w="3440" w:type="dxa"/>
            <w:tcBorders>
              <w:top w:val="single" w:sz="4" w:space="0" w:color="auto"/>
              <w:left w:val="single" w:sz="6" w:space="0" w:color="00000A"/>
              <w:bottom w:val="single" w:sz="4" w:space="0" w:color="auto"/>
              <w:right w:val="single" w:sz="6" w:space="0" w:color="00000A"/>
            </w:tcBorders>
          </w:tcPr>
          <w:p w:rsidR="00DB5508" w:rsidRPr="00FA0D85" w:rsidRDefault="00DB5508"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Деятельность </w:t>
            </w:r>
            <w:proofErr w:type="gramStart"/>
            <w:r w:rsidRPr="00FA0D85">
              <w:rPr>
                <w:rFonts w:ascii="Times New Roman" w:hAnsi="Times New Roman" w:cs="Times New Roman"/>
                <w:sz w:val="24"/>
                <w:szCs w:val="24"/>
              </w:rPr>
              <w:t>обучающихся</w:t>
            </w:r>
            <w:proofErr w:type="gramEnd"/>
          </w:p>
        </w:tc>
        <w:tc>
          <w:tcPr>
            <w:tcW w:w="1510" w:type="dxa"/>
            <w:vMerge/>
            <w:tcBorders>
              <w:left w:val="single" w:sz="6" w:space="0" w:color="00000A"/>
              <w:bottom w:val="single" w:sz="4" w:space="0" w:color="auto"/>
              <w:right w:val="single" w:sz="6" w:space="0" w:color="00000A"/>
            </w:tcBorders>
          </w:tcPr>
          <w:p w:rsidR="00DB5508" w:rsidRPr="00FA0D85" w:rsidRDefault="00DB5508" w:rsidP="00A27BB6">
            <w:pPr>
              <w:shd w:val="clear" w:color="auto" w:fill="FFFFFF"/>
              <w:spacing w:after="0" w:line="240" w:lineRule="auto"/>
              <w:ind w:left="720"/>
              <w:rPr>
                <w:rFonts w:ascii="Times New Roman" w:eastAsia="Times New Roman" w:hAnsi="Times New Roman" w:cs="Times New Roman"/>
                <w:b/>
                <w:bCs/>
                <w:color w:val="000000"/>
                <w:sz w:val="24"/>
                <w:szCs w:val="24"/>
                <w:lang w:eastAsia="ru-RU"/>
              </w:rPr>
            </w:pPr>
          </w:p>
        </w:tc>
      </w:tr>
      <w:tr w:rsidR="0003580B" w:rsidRPr="00FA0D85" w:rsidTr="00FA0D85">
        <w:trPr>
          <w:trHeight w:val="736"/>
        </w:trPr>
        <w:tc>
          <w:tcPr>
            <w:tcW w:w="2716" w:type="dxa"/>
            <w:tcBorders>
              <w:left w:val="single" w:sz="6" w:space="0" w:color="00000A"/>
              <w:bottom w:val="single" w:sz="4" w:space="0" w:color="auto"/>
              <w:right w:val="single" w:sz="6" w:space="0" w:color="00000A"/>
            </w:tcBorders>
            <w:shd w:val="clear" w:color="auto" w:fill="auto"/>
            <w:tcMar>
              <w:top w:w="0" w:type="dxa"/>
              <w:left w:w="115" w:type="dxa"/>
              <w:bottom w:w="0" w:type="dxa"/>
              <w:right w:w="115" w:type="dxa"/>
            </w:tcMar>
          </w:tcPr>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1.Оргмомент.</w:t>
            </w: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Мотивация к учебной деятельности.</w:t>
            </w: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Цель: включение в учебную деятельность.</w:t>
            </w: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p w:rsidR="00DB5508" w:rsidRPr="00FA0D85" w:rsidRDefault="00DB5508" w:rsidP="00A27BB6">
            <w:pPr>
              <w:spacing w:after="0" w:line="240" w:lineRule="auto"/>
              <w:rPr>
                <w:rFonts w:ascii="Times New Roman" w:eastAsia="Times New Roman" w:hAnsi="Times New Roman" w:cs="Times New Roman"/>
                <w:color w:val="000000"/>
                <w:sz w:val="24"/>
                <w:szCs w:val="24"/>
                <w:lang w:eastAsia="ru-RU"/>
              </w:rPr>
            </w:pPr>
          </w:p>
        </w:tc>
        <w:tc>
          <w:tcPr>
            <w:tcW w:w="1794" w:type="dxa"/>
            <w:tcBorders>
              <w:left w:val="single" w:sz="6" w:space="0" w:color="00000A"/>
              <w:bottom w:val="single" w:sz="4" w:space="0" w:color="auto"/>
              <w:right w:val="single" w:sz="6" w:space="0" w:color="00000A"/>
            </w:tcBorders>
            <w:shd w:val="clear" w:color="auto" w:fill="auto"/>
            <w:tcMar>
              <w:top w:w="0" w:type="dxa"/>
              <w:left w:w="115" w:type="dxa"/>
              <w:bottom w:w="0" w:type="dxa"/>
              <w:right w:w="115" w:type="dxa"/>
            </w:tcMar>
          </w:tcPr>
          <w:p w:rsidR="00DB5508" w:rsidRPr="00FA0D85" w:rsidRDefault="00DB5508" w:rsidP="00A27BB6">
            <w:pPr>
              <w:shd w:val="clear" w:color="auto" w:fill="FFFFFF"/>
              <w:spacing w:after="0" w:line="240" w:lineRule="auto"/>
              <w:rPr>
                <w:rFonts w:ascii="Times New Roman" w:eastAsia="Times New Roman" w:hAnsi="Times New Roman" w:cs="Times New Roman"/>
                <w:color w:val="000000"/>
                <w:sz w:val="24"/>
                <w:szCs w:val="24"/>
                <w:lang w:eastAsia="ru-RU"/>
              </w:rPr>
            </w:pPr>
          </w:p>
        </w:tc>
        <w:tc>
          <w:tcPr>
            <w:tcW w:w="4781" w:type="dxa"/>
            <w:tcBorders>
              <w:top w:val="single" w:sz="4" w:space="0" w:color="auto"/>
              <w:left w:val="single" w:sz="6" w:space="0" w:color="00000A"/>
              <w:bottom w:val="single" w:sz="4" w:space="0" w:color="auto"/>
              <w:right w:val="single" w:sz="6" w:space="0" w:color="00000A"/>
            </w:tcBorders>
          </w:tcPr>
          <w:p w:rsidR="00DB5508" w:rsidRPr="00FA0D85" w:rsidRDefault="00DB5508" w:rsidP="00A27BB6">
            <w:pPr>
              <w:spacing w:after="0" w:line="240" w:lineRule="auto"/>
              <w:rPr>
                <w:rFonts w:ascii="Times New Roman" w:hAnsi="Times New Roman" w:cs="Times New Roman"/>
                <w:sz w:val="24"/>
                <w:szCs w:val="24"/>
              </w:rPr>
            </w:pPr>
            <w:r w:rsidRPr="00FA0D85">
              <w:rPr>
                <w:rFonts w:ascii="Times New Roman" w:hAnsi="Times New Roman" w:cs="Times New Roman"/>
                <w:i/>
                <w:sz w:val="24"/>
                <w:szCs w:val="24"/>
              </w:rPr>
              <w:t>Приветствие учащихся</w:t>
            </w:r>
            <w:r w:rsidRPr="00FA0D85">
              <w:rPr>
                <w:rFonts w:ascii="Times New Roman" w:hAnsi="Times New Roman" w:cs="Times New Roman"/>
                <w:sz w:val="24"/>
                <w:szCs w:val="24"/>
              </w:rPr>
              <w:t xml:space="preserve">. Сегодня наш урок будет построен по методу семи шляп. Вы заранее были разделены на группы и получили задание, которое в ходе урока каждый </w:t>
            </w:r>
            <w:r w:rsidR="00301639" w:rsidRPr="00FA0D85">
              <w:rPr>
                <w:rFonts w:ascii="Times New Roman" w:hAnsi="Times New Roman" w:cs="Times New Roman"/>
                <w:sz w:val="24"/>
                <w:szCs w:val="24"/>
              </w:rPr>
              <w:t xml:space="preserve">из вас должен будет выполнить. </w:t>
            </w:r>
          </w:p>
          <w:p w:rsidR="00DB5508" w:rsidRPr="00FA0D85" w:rsidRDefault="00DB5508"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Итак, -</w:t>
            </w:r>
          </w:p>
          <w:p w:rsidR="00DB5508" w:rsidRPr="00FA0D85" w:rsidRDefault="00DB5508" w:rsidP="00A27BB6">
            <w:pPr>
              <w:spacing w:after="0" w:line="240" w:lineRule="auto"/>
              <w:rPr>
                <w:rFonts w:ascii="Times New Roman" w:hAnsi="Times New Roman" w:cs="Times New Roman"/>
                <w:sz w:val="24"/>
                <w:szCs w:val="24"/>
              </w:rPr>
            </w:pPr>
            <w:r w:rsidRPr="00FA0D85">
              <w:rPr>
                <w:rFonts w:ascii="Times New Roman" w:hAnsi="Times New Roman" w:cs="Times New Roman"/>
                <w:b/>
                <w:sz w:val="24"/>
                <w:szCs w:val="24"/>
              </w:rPr>
              <w:t xml:space="preserve"> Белая шляпа</w:t>
            </w:r>
            <w:r w:rsidRPr="00FA0D85">
              <w:rPr>
                <w:rFonts w:ascii="Times New Roman" w:hAnsi="Times New Roman" w:cs="Times New Roman"/>
                <w:sz w:val="24"/>
                <w:szCs w:val="24"/>
              </w:rPr>
              <w:t xml:space="preserve"> («Защитник, оптимист, примиритель» - выявляет яркие, интересные моменты в тексте, оправдывает поступки героев).</w:t>
            </w:r>
          </w:p>
          <w:p w:rsidR="00DB5508" w:rsidRPr="00FA0D85" w:rsidRDefault="00DB5508"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 </w:t>
            </w:r>
            <w:r w:rsidRPr="00FA0D85">
              <w:rPr>
                <w:rFonts w:ascii="Times New Roman" w:hAnsi="Times New Roman" w:cs="Times New Roman"/>
                <w:b/>
                <w:sz w:val="24"/>
                <w:szCs w:val="24"/>
              </w:rPr>
              <w:t>Черная шляпа</w:t>
            </w:r>
            <w:r w:rsidRPr="00FA0D85">
              <w:rPr>
                <w:rFonts w:ascii="Times New Roman" w:hAnsi="Times New Roman" w:cs="Times New Roman"/>
                <w:sz w:val="24"/>
                <w:szCs w:val="24"/>
              </w:rPr>
              <w:t xml:space="preserve"> («Противник, пессимист, </w:t>
            </w:r>
            <w:r w:rsidRPr="00FA0D85">
              <w:rPr>
                <w:rFonts w:ascii="Times New Roman" w:hAnsi="Times New Roman" w:cs="Times New Roman"/>
                <w:sz w:val="24"/>
                <w:szCs w:val="24"/>
              </w:rPr>
              <w:lastRenderedPageBreak/>
              <w:t>обвинитель» - вскрывает неблаговидные поступки героев, слабые места в рассуждении).</w:t>
            </w:r>
          </w:p>
          <w:p w:rsidR="00DB5508" w:rsidRPr="00FA0D85" w:rsidRDefault="00DB5508"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 </w:t>
            </w:r>
            <w:r w:rsidRPr="00FA0D85">
              <w:rPr>
                <w:rFonts w:ascii="Times New Roman" w:hAnsi="Times New Roman" w:cs="Times New Roman"/>
                <w:b/>
                <w:sz w:val="24"/>
                <w:szCs w:val="24"/>
              </w:rPr>
              <w:t>Красная шляпа</w:t>
            </w:r>
            <w:r w:rsidRPr="00FA0D85">
              <w:rPr>
                <w:rFonts w:ascii="Times New Roman" w:hAnsi="Times New Roman" w:cs="Times New Roman"/>
                <w:sz w:val="24"/>
                <w:szCs w:val="24"/>
              </w:rPr>
              <w:t xml:space="preserve"> («</w:t>
            </w:r>
            <w:proofErr w:type="gramStart"/>
            <w:r w:rsidRPr="00FA0D85">
              <w:rPr>
                <w:rFonts w:ascii="Times New Roman" w:hAnsi="Times New Roman" w:cs="Times New Roman"/>
                <w:sz w:val="24"/>
                <w:szCs w:val="24"/>
              </w:rPr>
              <w:t>Активный</w:t>
            </w:r>
            <w:proofErr w:type="gramEnd"/>
            <w:r w:rsidRPr="00FA0D85">
              <w:rPr>
                <w:rFonts w:ascii="Times New Roman" w:hAnsi="Times New Roman" w:cs="Times New Roman"/>
                <w:sz w:val="24"/>
                <w:szCs w:val="24"/>
              </w:rPr>
              <w:t>, действующий» - рассматривает последовательность событий, характеризует эпоху, время протекания событий).</w:t>
            </w:r>
          </w:p>
          <w:p w:rsidR="00DB5508" w:rsidRPr="00FA0D85" w:rsidRDefault="00DB5508"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 - </w:t>
            </w:r>
            <w:r w:rsidRPr="00FA0D85">
              <w:rPr>
                <w:rFonts w:ascii="Times New Roman" w:hAnsi="Times New Roman" w:cs="Times New Roman"/>
                <w:b/>
                <w:sz w:val="24"/>
                <w:szCs w:val="24"/>
              </w:rPr>
              <w:t>Желтая шляпа</w:t>
            </w:r>
            <w:r w:rsidRPr="00FA0D85">
              <w:rPr>
                <w:rFonts w:ascii="Times New Roman" w:hAnsi="Times New Roman" w:cs="Times New Roman"/>
                <w:sz w:val="24"/>
                <w:szCs w:val="24"/>
              </w:rPr>
              <w:t xml:space="preserve"> («Любознательный» - уточняет, конкретизирует мельчайшие детали, подробности, частности).</w:t>
            </w:r>
          </w:p>
          <w:p w:rsidR="00DB5508" w:rsidRPr="00FA0D85" w:rsidRDefault="00DB5508"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 </w:t>
            </w:r>
            <w:r w:rsidRPr="00FA0D85">
              <w:rPr>
                <w:rFonts w:ascii="Times New Roman" w:hAnsi="Times New Roman" w:cs="Times New Roman"/>
                <w:b/>
                <w:sz w:val="24"/>
                <w:szCs w:val="24"/>
              </w:rPr>
              <w:t>Зеленая шляпа</w:t>
            </w:r>
            <w:r w:rsidRPr="00FA0D85">
              <w:rPr>
                <w:rFonts w:ascii="Times New Roman" w:hAnsi="Times New Roman" w:cs="Times New Roman"/>
                <w:sz w:val="24"/>
                <w:szCs w:val="24"/>
              </w:rPr>
              <w:t xml:space="preserve"> («Объясняющий» - определяет причины происходящего, устанавливает причинн</w:t>
            </w:r>
            <w:proofErr w:type="gramStart"/>
            <w:r w:rsidRPr="00FA0D85">
              <w:rPr>
                <w:rFonts w:ascii="Times New Roman" w:hAnsi="Times New Roman" w:cs="Times New Roman"/>
                <w:sz w:val="24"/>
                <w:szCs w:val="24"/>
              </w:rPr>
              <w:t>о-</w:t>
            </w:r>
            <w:proofErr w:type="gramEnd"/>
            <w:r w:rsidRPr="00FA0D85">
              <w:rPr>
                <w:sz w:val="24"/>
                <w:szCs w:val="24"/>
              </w:rPr>
              <w:t xml:space="preserve"> </w:t>
            </w:r>
            <w:r w:rsidRPr="00FA0D85">
              <w:rPr>
                <w:rFonts w:ascii="Times New Roman" w:hAnsi="Times New Roman" w:cs="Times New Roman"/>
                <w:sz w:val="24"/>
                <w:szCs w:val="24"/>
              </w:rPr>
              <w:t>следственные связи).</w:t>
            </w:r>
          </w:p>
          <w:p w:rsidR="00DB5508" w:rsidRPr="00FA0D85" w:rsidRDefault="00DB5508"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 </w:t>
            </w:r>
            <w:r w:rsidRPr="00FA0D85">
              <w:rPr>
                <w:rFonts w:ascii="Times New Roman" w:hAnsi="Times New Roman" w:cs="Times New Roman"/>
                <w:b/>
                <w:sz w:val="24"/>
                <w:szCs w:val="24"/>
              </w:rPr>
              <w:t>Синяя шляпа</w:t>
            </w:r>
            <w:r w:rsidRPr="00FA0D85">
              <w:rPr>
                <w:rFonts w:ascii="Times New Roman" w:hAnsi="Times New Roman" w:cs="Times New Roman"/>
                <w:sz w:val="24"/>
                <w:szCs w:val="24"/>
              </w:rPr>
              <w:t xml:space="preserve"> («Мечтающий» - выходит за рамки описанного, прогнозируя возможные н</w:t>
            </w:r>
            <w:r w:rsidR="00301639" w:rsidRPr="00FA0D85">
              <w:rPr>
                <w:rFonts w:ascii="Times New Roman" w:hAnsi="Times New Roman" w:cs="Times New Roman"/>
                <w:sz w:val="24"/>
                <w:szCs w:val="24"/>
              </w:rPr>
              <w:t xml:space="preserve">аправления протекания событий в </w:t>
            </w:r>
            <w:r w:rsidRPr="00FA0D85">
              <w:rPr>
                <w:rFonts w:ascii="Times New Roman" w:hAnsi="Times New Roman" w:cs="Times New Roman"/>
                <w:sz w:val="24"/>
                <w:szCs w:val="24"/>
              </w:rPr>
              <w:t>дальнейшем).</w:t>
            </w:r>
          </w:p>
          <w:p w:rsidR="00DB5508" w:rsidRPr="00FA0D85" w:rsidRDefault="00DB5508"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 </w:t>
            </w:r>
            <w:r w:rsidRPr="00FA0D85">
              <w:rPr>
                <w:rFonts w:ascii="Times New Roman" w:hAnsi="Times New Roman" w:cs="Times New Roman"/>
                <w:b/>
                <w:sz w:val="24"/>
                <w:szCs w:val="24"/>
              </w:rPr>
              <w:t>Оранжевая шляпа</w:t>
            </w:r>
            <w:r w:rsidRPr="00FA0D85">
              <w:rPr>
                <w:rFonts w:ascii="Times New Roman" w:hAnsi="Times New Roman" w:cs="Times New Roman"/>
                <w:sz w:val="24"/>
                <w:szCs w:val="24"/>
              </w:rPr>
              <w:t xml:space="preserve"> («</w:t>
            </w:r>
            <w:proofErr w:type="gramStart"/>
            <w:r w:rsidRPr="00FA0D85">
              <w:rPr>
                <w:rFonts w:ascii="Times New Roman" w:hAnsi="Times New Roman" w:cs="Times New Roman"/>
                <w:sz w:val="24"/>
                <w:szCs w:val="24"/>
              </w:rPr>
              <w:t>Творческий</w:t>
            </w:r>
            <w:proofErr w:type="gramEnd"/>
            <w:r w:rsidRPr="00FA0D85">
              <w:rPr>
                <w:rFonts w:ascii="Times New Roman" w:hAnsi="Times New Roman" w:cs="Times New Roman"/>
                <w:sz w:val="24"/>
                <w:szCs w:val="24"/>
              </w:rPr>
              <w:t>» - нестандартно, неожиданно меняющий хронологию событий, предполагающий практическое пр</w:t>
            </w:r>
            <w:r w:rsidR="00083331" w:rsidRPr="00FA0D85">
              <w:rPr>
                <w:rFonts w:ascii="Times New Roman" w:hAnsi="Times New Roman" w:cs="Times New Roman"/>
                <w:sz w:val="24"/>
                <w:szCs w:val="24"/>
              </w:rPr>
              <w:t>именение описанной информации).</w:t>
            </w:r>
          </w:p>
        </w:tc>
        <w:tc>
          <w:tcPr>
            <w:tcW w:w="3440" w:type="dxa"/>
            <w:tcBorders>
              <w:top w:val="single" w:sz="4" w:space="0" w:color="auto"/>
              <w:left w:val="single" w:sz="6" w:space="0" w:color="00000A"/>
              <w:bottom w:val="single" w:sz="4" w:space="0" w:color="auto"/>
              <w:right w:val="single" w:sz="6" w:space="0" w:color="00000A"/>
            </w:tcBorders>
          </w:tcPr>
          <w:p w:rsidR="00DB5508" w:rsidRPr="00FA0D85" w:rsidRDefault="00DB5508"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lastRenderedPageBreak/>
              <w:t>Приветствуют педагога, проверяют уровень своей готовности к уроку</w:t>
            </w:r>
          </w:p>
          <w:p w:rsidR="00DB5508" w:rsidRPr="00FA0D85" w:rsidRDefault="00DB5508" w:rsidP="00A27BB6">
            <w:pPr>
              <w:spacing w:after="0" w:line="240" w:lineRule="auto"/>
              <w:rPr>
                <w:rFonts w:ascii="Times New Roman" w:hAnsi="Times New Roman" w:cs="Times New Roman"/>
                <w:sz w:val="24"/>
                <w:szCs w:val="24"/>
              </w:rPr>
            </w:pPr>
          </w:p>
          <w:p w:rsidR="00DB5508" w:rsidRPr="00FA0D85" w:rsidRDefault="00DB5508" w:rsidP="00A27BB6">
            <w:pPr>
              <w:spacing w:after="0" w:line="240" w:lineRule="auto"/>
              <w:rPr>
                <w:rFonts w:ascii="Times New Roman" w:hAnsi="Times New Roman" w:cs="Times New Roman"/>
                <w:sz w:val="24"/>
                <w:szCs w:val="24"/>
              </w:rPr>
            </w:pPr>
          </w:p>
          <w:p w:rsidR="00DB5508" w:rsidRPr="00FA0D85" w:rsidRDefault="00DB5508" w:rsidP="00A27BB6">
            <w:pPr>
              <w:spacing w:after="0" w:line="240" w:lineRule="auto"/>
              <w:rPr>
                <w:rFonts w:ascii="Times New Roman" w:hAnsi="Times New Roman" w:cs="Times New Roman"/>
                <w:sz w:val="24"/>
                <w:szCs w:val="24"/>
              </w:rPr>
            </w:pPr>
          </w:p>
          <w:p w:rsidR="00DB5508" w:rsidRPr="00FA0D85" w:rsidRDefault="00DB5508"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Учащ</w:t>
            </w:r>
            <w:r w:rsidR="00A177FC" w:rsidRPr="00FA0D85">
              <w:rPr>
                <w:rFonts w:ascii="Times New Roman" w:hAnsi="Times New Roman" w:cs="Times New Roman"/>
                <w:sz w:val="24"/>
                <w:szCs w:val="24"/>
              </w:rPr>
              <w:t>иеся рассаживаются по группам (</w:t>
            </w:r>
            <w:r w:rsidRPr="00FA0D85">
              <w:rPr>
                <w:rFonts w:ascii="Times New Roman" w:hAnsi="Times New Roman" w:cs="Times New Roman"/>
                <w:sz w:val="24"/>
                <w:szCs w:val="24"/>
              </w:rPr>
              <w:t>цвет шляп)</w:t>
            </w:r>
          </w:p>
        </w:tc>
        <w:tc>
          <w:tcPr>
            <w:tcW w:w="1510" w:type="dxa"/>
            <w:tcBorders>
              <w:left w:val="single" w:sz="6" w:space="0" w:color="00000A"/>
              <w:bottom w:val="single" w:sz="4" w:space="0" w:color="auto"/>
              <w:right w:val="single" w:sz="6" w:space="0" w:color="00000A"/>
            </w:tcBorders>
          </w:tcPr>
          <w:p w:rsidR="00DB5508" w:rsidRPr="00FA0D85" w:rsidRDefault="00DB5508" w:rsidP="00A27BB6">
            <w:pPr>
              <w:shd w:val="clear" w:color="auto" w:fill="FFFFFF"/>
              <w:spacing w:after="0" w:line="240" w:lineRule="auto"/>
              <w:ind w:left="720"/>
              <w:rPr>
                <w:rFonts w:ascii="Times New Roman" w:eastAsia="Times New Roman" w:hAnsi="Times New Roman" w:cs="Times New Roman"/>
                <w:b/>
                <w:bCs/>
                <w:color w:val="000000"/>
                <w:sz w:val="24"/>
                <w:szCs w:val="24"/>
                <w:lang w:eastAsia="ru-RU"/>
              </w:rPr>
            </w:pPr>
          </w:p>
        </w:tc>
      </w:tr>
      <w:tr w:rsidR="0003580B" w:rsidRPr="00FA0D85" w:rsidTr="00673EDC">
        <w:trPr>
          <w:trHeight w:val="785"/>
        </w:trPr>
        <w:tc>
          <w:tcPr>
            <w:tcW w:w="2716" w:type="dxa"/>
            <w:tcBorders>
              <w:left w:val="single" w:sz="6" w:space="0" w:color="00000A"/>
              <w:right w:val="single" w:sz="6" w:space="0" w:color="00000A"/>
            </w:tcBorders>
            <w:shd w:val="clear" w:color="auto" w:fill="auto"/>
            <w:tcMar>
              <w:top w:w="0" w:type="dxa"/>
              <w:left w:w="115" w:type="dxa"/>
              <w:bottom w:w="0" w:type="dxa"/>
              <w:right w:w="115" w:type="dxa"/>
            </w:tcMar>
          </w:tcPr>
          <w:p w:rsidR="00083331" w:rsidRPr="00FA0D85" w:rsidRDefault="00083331"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lastRenderedPageBreak/>
              <w:t xml:space="preserve">2. </w:t>
            </w:r>
            <w:r w:rsidR="00612E64" w:rsidRPr="00FA0D85">
              <w:rPr>
                <w:rFonts w:ascii="Times New Roman" w:eastAsia="Times New Roman" w:hAnsi="Times New Roman" w:cs="Times New Roman"/>
                <w:color w:val="000000"/>
                <w:sz w:val="24"/>
                <w:szCs w:val="24"/>
                <w:lang w:eastAsia="ru-RU"/>
              </w:rPr>
              <w:t>Мотивация к изучению нового материала</w:t>
            </w:r>
          </w:p>
          <w:p w:rsidR="00E92B29" w:rsidRPr="00FA0D85" w:rsidRDefault="00E92B29"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Цель: готовность мышления и осознание прочитанного.</w:t>
            </w:r>
          </w:p>
          <w:p w:rsidR="00612E64" w:rsidRPr="00FA0D85" w:rsidRDefault="00612E64" w:rsidP="00A27BB6">
            <w:pPr>
              <w:spacing w:after="0" w:line="240" w:lineRule="auto"/>
              <w:rPr>
                <w:rFonts w:ascii="Times New Roman" w:eastAsia="Times New Roman" w:hAnsi="Times New Roman" w:cs="Times New Roman"/>
                <w:color w:val="000000"/>
                <w:sz w:val="24"/>
                <w:szCs w:val="24"/>
                <w:lang w:eastAsia="ru-RU"/>
              </w:rPr>
            </w:pPr>
          </w:p>
        </w:tc>
        <w:tc>
          <w:tcPr>
            <w:tcW w:w="1794" w:type="dxa"/>
            <w:tcBorders>
              <w:left w:val="single" w:sz="6" w:space="0" w:color="00000A"/>
              <w:right w:val="single" w:sz="6" w:space="0" w:color="00000A"/>
            </w:tcBorders>
            <w:shd w:val="clear" w:color="auto" w:fill="auto"/>
            <w:tcMar>
              <w:top w:w="0" w:type="dxa"/>
              <w:left w:w="115" w:type="dxa"/>
              <w:bottom w:w="0" w:type="dxa"/>
              <w:right w:w="115" w:type="dxa"/>
            </w:tcMar>
          </w:tcPr>
          <w:p w:rsidR="00083331" w:rsidRDefault="00301639" w:rsidP="00673EDC">
            <w:pPr>
              <w:shd w:val="clear" w:color="auto" w:fill="FFFFFF"/>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Словесны</w:t>
            </w:r>
            <w:r w:rsidR="00673EDC" w:rsidRPr="00FA0D85">
              <w:rPr>
                <w:rFonts w:ascii="Times New Roman" w:eastAsia="Times New Roman" w:hAnsi="Times New Roman" w:cs="Times New Roman"/>
                <w:color w:val="000000"/>
                <w:sz w:val="24"/>
                <w:szCs w:val="24"/>
                <w:lang w:eastAsia="ru-RU"/>
              </w:rPr>
              <w:t>й</w:t>
            </w:r>
            <w:r w:rsidRPr="00FA0D85">
              <w:rPr>
                <w:rFonts w:ascii="Times New Roman" w:eastAsia="Times New Roman" w:hAnsi="Times New Roman" w:cs="Times New Roman"/>
                <w:color w:val="000000"/>
                <w:sz w:val="24"/>
                <w:szCs w:val="24"/>
                <w:lang w:eastAsia="ru-RU"/>
              </w:rPr>
              <w:t xml:space="preserve"> метод</w:t>
            </w:r>
            <w:r w:rsidR="00673EDC" w:rsidRPr="00FA0D85">
              <w:rPr>
                <w:rFonts w:ascii="Times New Roman" w:eastAsia="Times New Roman" w:hAnsi="Times New Roman" w:cs="Times New Roman"/>
                <w:color w:val="000000"/>
                <w:sz w:val="24"/>
                <w:szCs w:val="24"/>
                <w:lang w:eastAsia="ru-RU"/>
              </w:rPr>
              <w:t>, работа в тетрадях</w:t>
            </w:r>
            <w:r w:rsidR="00DD6C49">
              <w:rPr>
                <w:rFonts w:ascii="Times New Roman" w:eastAsia="Times New Roman" w:hAnsi="Times New Roman" w:cs="Times New Roman"/>
                <w:color w:val="000000"/>
                <w:sz w:val="24"/>
                <w:szCs w:val="24"/>
                <w:lang w:eastAsia="ru-RU"/>
              </w:rPr>
              <w:t xml:space="preserve">; </w:t>
            </w:r>
          </w:p>
          <w:p w:rsidR="00DD6C49" w:rsidRPr="00FA0D85" w:rsidRDefault="00DD6C49" w:rsidP="00673EDC">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Работа в группах</w:t>
            </w:r>
          </w:p>
        </w:tc>
        <w:tc>
          <w:tcPr>
            <w:tcW w:w="4781" w:type="dxa"/>
            <w:tcBorders>
              <w:top w:val="single" w:sz="4" w:space="0" w:color="auto"/>
              <w:left w:val="single" w:sz="6" w:space="0" w:color="00000A"/>
              <w:bottom w:val="single" w:sz="4" w:space="0" w:color="auto"/>
              <w:right w:val="single" w:sz="6" w:space="0" w:color="00000A"/>
            </w:tcBorders>
          </w:tcPr>
          <w:p w:rsidR="00E92B29" w:rsidRPr="00FA0D85" w:rsidRDefault="00E92B29" w:rsidP="00A27BB6">
            <w:pPr>
              <w:spacing w:after="0" w:line="240" w:lineRule="auto"/>
              <w:rPr>
                <w:rFonts w:ascii="Times New Roman" w:hAnsi="Times New Roman" w:cs="Times New Roman"/>
                <w:i/>
                <w:sz w:val="24"/>
                <w:szCs w:val="24"/>
              </w:rPr>
            </w:pPr>
            <w:r w:rsidRPr="00FA0D85">
              <w:rPr>
                <w:rFonts w:ascii="Times New Roman" w:hAnsi="Times New Roman" w:cs="Times New Roman"/>
                <w:i/>
                <w:sz w:val="24"/>
                <w:szCs w:val="24"/>
              </w:rPr>
              <w:t>Слово учителя.</w:t>
            </w:r>
          </w:p>
          <w:p w:rsidR="00E92B29" w:rsidRPr="00FA0D85" w:rsidRDefault="00E92B29"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На прошлом уроке мы с вами рассмотрели статьи Н.А. Добролюбова «Луч света в темном царстве» и Д.И. Писарева «Мотивы русской драмы». Дома вам нужно было письменно ответить на вопрос: какая точка зрения (Добролюбова или Писарева) по поводу характера Катерины вам ближе.</w:t>
            </w:r>
          </w:p>
          <w:p w:rsidR="00E92B29" w:rsidRPr="00FA0D85" w:rsidRDefault="00E92B29"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lastRenderedPageBreak/>
              <w:t xml:space="preserve">Ни одна пьеса Островского не вызывала столько споров, сколько написанная накануне реформы «Гроза». И спорили даже не о пьесе – о главной героине. Кто она – «луч света в темном царстве», или «зачумленная личность», зараженная «до мозга костей всеми нелепостями понятий, господствующих в обществе </w:t>
            </w:r>
            <w:proofErr w:type="gramStart"/>
            <w:r w:rsidRPr="00FA0D85">
              <w:rPr>
                <w:rFonts w:ascii="Times New Roman" w:hAnsi="Times New Roman" w:cs="Times New Roman"/>
                <w:sz w:val="24"/>
                <w:szCs w:val="24"/>
              </w:rPr>
              <w:t>самодуров</w:t>
            </w:r>
            <w:proofErr w:type="gramEnd"/>
            <w:r w:rsidRPr="00FA0D85">
              <w:rPr>
                <w:rFonts w:ascii="Times New Roman" w:hAnsi="Times New Roman" w:cs="Times New Roman"/>
                <w:sz w:val="24"/>
                <w:szCs w:val="24"/>
              </w:rPr>
              <w:t xml:space="preserve">»? «Народный характер», который «сосредоточенно решителен, неуклонно верен чутью естественной правды, исполнен веры в новые идеалы и самоотвержен, в том числе, что ему лучше гибель, нежели жизнь при тех началах, которые ему противны», по мнению Добролюбова, или истеричка, которая на «каждом шагу путает свою собственную </w:t>
            </w:r>
            <w:proofErr w:type="gramStart"/>
            <w:r w:rsidRPr="00FA0D85">
              <w:rPr>
                <w:rFonts w:ascii="Times New Roman" w:hAnsi="Times New Roman" w:cs="Times New Roman"/>
                <w:sz w:val="24"/>
                <w:szCs w:val="24"/>
              </w:rPr>
              <w:t>жизнь</w:t>
            </w:r>
            <w:proofErr w:type="gramEnd"/>
            <w:r w:rsidRPr="00FA0D85">
              <w:rPr>
                <w:rFonts w:ascii="Times New Roman" w:hAnsi="Times New Roman" w:cs="Times New Roman"/>
                <w:sz w:val="24"/>
                <w:szCs w:val="24"/>
              </w:rPr>
              <w:t xml:space="preserve"> и жизнь других людей… разрубает затянувшиеся узлы самым глупым средством – самоубийством, да еще таким, которое является совершенно неожиданно для нее самой, настаивает </w:t>
            </w:r>
            <w:proofErr w:type="spellStart"/>
            <w:r w:rsidRPr="00FA0D85">
              <w:rPr>
                <w:rFonts w:ascii="Times New Roman" w:hAnsi="Times New Roman" w:cs="Times New Roman"/>
                <w:sz w:val="24"/>
                <w:szCs w:val="24"/>
              </w:rPr>
              <w:t>Д.И.Писарев</w:t>
            </w:r>
            <w:proofErr w:type="spellEnd"/>
            <w:r w:rsidRPr="00FA0D85">
              <w:rPr>
                <w:rFonts w:ascii="Times New Roman" w:hAnsi="Times New Roman" w:cs="Times New Roman"/>
                <w:sz w:val="24"/>
                <w:szCs w:val="24"/>
              </w:rPr>
              <w:t>.</w:t>
            </w:r>
          </w:p>
          <w:p w:rsidR="00E92B29" w:rsidRPr="00FA0D85" w:rsidRDefault="00E92B29" w:rsidP="00A27BB6">
            <w:pPr>
              <w:spacing w:after="0" w:line="240" w:lineRule="auto"/>
              <w:rPr>
                <w:rFonts w:ascii="Times New Roman" w:hAnsi="Times New Roman" w:cs="Times New Roman"/>
                <w:b/>
                <w:sz w:val="24"/>
                <w:szCs w:val="24"/>
              </w:rPr>
            </w:pPr>
            <w:r w:rsidRPr="00FA0D85">
              <w:rPr>
                <w:rFonts w:ascii="Times New Roman" w:hAnsi="Times New Roman" w:cs="Times New Roman"/>
                <w:sz w:val="24"/>
                <w:szCs w:val="24"/>
              </w:rPr>
              <w:t xml:space="preserve">- Здесь хочется услышать мнение </w:t>
            </w:r>
            <w:r w:rsidRPr="00FA0D85">
              <w:rPr>
                <w:rFonts w:ascii="Times New Roman" w:hAnsi="Times New Roman" w:cs="Times New Roman"/>
                <w:b/>
                <w:sz w:val="24"/>
                <w:szCs w:val="24"/>
              </w:rPr>
              <w:t xml:space="preserve">белых и черных шляп. </w:t>
            </w:r>
          </w:p>
          <w:p w:rsidR="00E92B29" w:rsidRPr="00FA0D85" w:rsidRDefault="00E92B29"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Мы понимаем, что оба объяснения лишены полноты, сложности в понимании характера героини и мира, в котором она живет, и конфликта - грозы, разразившейся над ней по воле автора.</w:t>
            </w:r>
          </w:p>
          <w:p w:rsidR="00E92B29" w:rsidRPr="00FA0D85" w:rsidRDefault="00E92B29" w:rsidP="00A27BB6">
            <w:pPr>
              <w:spacing w:after="0" w:line="240" w:lineRule="auto"/>
              <w:rPr>
                <w:rFonts w:ascii="Times New Roman" w:hAnsi="Times New Roman" w:cs="Times New Roman"/>
                <w:i/>
                <w:sz w:val="24"/>
                <w:szCs w:val="24"/>
              </w:rPr>
            </w:pPr>
            <w:r w:rsidRPr="00FA0D85">
              <w:rPr>
                <w:rFonts w:ascii="Times New Roman" w:hAnsi="Times New Roman" w:cs="Times New Roman"/>
                <w:i/>
                <w:sz w:val="24"/>
                <w:szCs w:val="24"/>
              </w:rPr>
              <w:t>Слово учителя</w:t>
            </w:r>
          </w:p>
          <w:p w:rsidR="00914807" w:rsidRPr="00FA0D85" w:rsidRDefault="00E92B29"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Сегодня мы с вами рассмотрим нравственную проблематику пьесы А.Н. Островского «Гроза» и в течение урока </w:t>
            </w:r>
            <w:r w:rsidRPr="00FA0D85">
              <w:rPr>
                <w:rFonts w:ascii="Times New Roman" w:hAnsi="Times New Roman" w:cs="Times New Roman"/>
                <w:sz w:val="24"/>
                <w:szCs w:val="24"/>
              </w:rPr>
              <w:lastRenderedPageBreak/>
              <w:t>выясним, какие проблемы ста</w:t>
            </w:r>
            <w:r w:rsidR="00914807" w:rsidRPr="00FA0D85">
              <w:rPr>
                <w:rFonts w:ascii="Times New Roman" w:hAnsi="Times New Roman" w:cs="Times New Roman"/>
                <w:sz w:val="24"/>
                <w:szCs w:val="24"/>
              </w:rPr>
              <w:t>вит автор в своем произведении.</w:t>
            </w:r>
          </w:p>
          <w:p w:rsidR="00E92B29" w:rsidRPr="00FA0D85" w:rsidRDefault="00E92B29"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Запишите число, тему урока: «Нравственная проблематика пьесы А.Н. Островского «Гроза» (1859)».</w:t>
            </w:r>
          </w:p>
          <w:p w:rsidR="00083331" w:rsidRPr="00FA0D85" w:rsidRDefault="00083331" w:rsidP="00A27BB6">
            <w:pPr>
              <w:spacing w:after="0" w:line="240" w:lineRule="auto"/>
              <w:rPr>
                <w:rFonts w:ascii="Times New Roman" w:hAnsi="Times New Roman" w:cs="Times New Roman"/>
                <w:sz w:val="24"/>
                <w:szCs w:val="24"/>
              </w:rPr>
            </w:pPr>
          </w:p>
        </w:tc>
        <w:tc>
          <w:tcPr>
            <w:tcW w:w="3440" w:type="dxa"/>
            <w:tcBorders>
              <w:top w:val="single" w:sz="4" w:space="0" w:color="auto"/>
              <w:left w:val="single" w:sz="6" w:space="0" w:color="00000A"/>
              <w:bottom w:val="single" w:sz="4" w:space="0" w:color="auto"/>
              <w:right w:val="single" w:sz="6" w:space="0" w:color="00000A"/>
            </w:tcBorders>
          </w:tcPr>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DD6C49" w:rsidP="00A27BB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Выразительное чтение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при необходимости при ответе)</w:t>
            </w:r>
          </w:p>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p>
          <w:p w:rsidR="00673EDC" w:rsidRPr="00FA0D85" w:rsidRDefault="00673EDC" w:rsidP="00A27BB6">
            <w:pPr>
              <w:spacing w:after="0" w:line="240" w:lineRule="auto"/>
              <w:rPr>
                <w:rFonts w:ascii="Times New Roman" w:hAnsi="Times New Roman" w:cs="Times New Roman"/>
                <w:sz w:val="24"/>
                <w:szCs w:val="24"/>
              </w:rPr>
            </w:pPr>
          </w:p>
          <w:p w:rsidR="00673EDC" w:rsidRPr="00FA0D85" w:rsidRDefault="00673EDC" w:rsidP="00A27BB6">
            <w:pPr>
              <w:spacing w:after="0" w:line="240" w:lineRule="auto"/>
              <w:rPr>
                <w:rFonts w:ascii="Times New Roman" w:hAnsi="Times New Roman" w:cs="Times New Roman"/>
                <w:sz w:val="24"/>
                <w:szCs w:val="24"/>
              </w:rPr>
            </w:pPr>
          </w:p>
          <w:p w:rsidR="00673EDC" w:rsidRPr="00FA0D85" w:rsidRDefault="00673EDC" w:rsidP="00A27BB6">
            <w:pPr>
              <w:spacing w:after="0" w:line="240" w:lineRule="auto"/>
              <w:rPr>
                <w:rFonts w:ascii="Times New Roman" w:hAnsi="Times New Roman" w:cs="Times New Roman"/>
                <w:sz w:val="24"/>
                <w:szCs w:val="24"/>
              </w:rPr>
            </w:pPr>
          </w:p>
          <w:p w:rsidR="00673EDC" w:rsidRPr="00FA0D85" w:rsidRDefault="00673EDC" w:rsidP="00A27BB6">
            <w:pPr>
              <w:spacing w:after="0" w:line="240" w:lineRule="auto"/>
              <w:rPr>
                <w:rFonts w:ascii="Times New Roman" w:hAnsi="Times New Roman" w:cs="Times New Roman"/>
                <w:sz w:val="24"/>
                <w:szCs w:val="24"/>
              </w:rPr>
            </w:pPr>
          </w:p>
          <w:p w:rsidR="00673EDC" w:rsidRPr="00FA0D85" w:rsidRDefault="00673EDC" w:rsidP="00A27BB6">
            <w:pPr>
              <w:spacing w:after="0" w:line="240" w:lineRule="auto"/>
              <w:rPr>
                <w:rFonts w:ascii="Times New Roman" w:hAnsi="Times New Roman" w:cs="Times New Roman"/>
                <w:sz w:val="24"/>
                <w:szCs w:val="24"/>
              </w:rPr>
            </w:pPr>
          </w:p>
          <w:p w:rsidR="00673EDC" w:rsidRPr="00FA0D85" w:rsidRDefault="00673EDC" w:rsidP="00A27BB6">
            <w:pPr>
              <w:spacing w:after="0" w:line="240" w:lineRule="auto"/>
              <w:rPr>
                <w:rFonts w:ascii="Times New Roman" w:hAnsi="Times New Roman" w:cs="Times New Roman"/>
                <w:sz w:val="24"/>
                <w:szCs w:val="24"/>
              </w:rPr>
            </w:pPr>
          </w:p>
          <w:p w:rsidR="00673EDC" w:rsidRPr="00FA0D85" w:rsidRDefault="00673EDC"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Выступление учащихся  </w:t>
            </w:r>
            <w:r w:rsidRPr="004C1F6B">
              <w:rPr>
                <w:rFonts w:ascii="Times New Roman" w:hAnsi="Times New Roman" w:cs="Times New Roman"/>
                <w:b/>
                <w:sz w:val="24"/>
                <w:szCs w:val="24"/>
              </w:rPr>
              <w:t>белых и черных</w:t>
            </w:r>
            <w:r w:rsidRPr="00FA0D85">
              <w:rPr>
                <w:rFonts w:ascii="Times New Roman" w:hAnsi="Times New Roman" w:cs="Times New Roman"/>
                <w:sz w:val="24"/>
                <w:szCs w:val="24"/>
              </w:rPr>
              <w:t xml:space="preserve"> шляп. </w:t>
            </w:r>
          </w:p>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p>
          <w:p w:rsidR="00E92B29" w:rsidRPr="00FA0D85" w:rsidRDefault="00E92B29" w:rsidP="00A27BB6">
            <w:pPr>
              <w:spacing w:after="0" w:line="240" w:lineRule="auto"/>
              <w:rPr>
                <w:rFonts w:ascii="Times New Roman" w:hAnsi="Times New Roman" w:cs="Times New Roman"/>
                <w:sz w:val="24"/>
                <w:szCs w:val="24"/>
              </w:rPr>
            </w:pPr>
          </w:p>
          <w:p w:rsidR="00083331" w:rsidRPr="00FA0D85" w:rsidRDefault="00E92B29"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Работа в тетрадях.</w:t>
            </w:r>
            <w:r w:rsidR="00914807" w:rsidRPr="00FA0D85">
              <w:rPr>
                <w:rFonts w:ascii="Times New Roman" w:hAnsi="Times New Roman" w:cs="Times New Roman"/>
                <w:sz w:val="24"/>
                <w:szCs w:val="24"/>
              </w:rPr>
              <w:t xml:space="preserve"> </w:t>
            </w:r>
            <w:r w:rsidRPr="00FA0D85">
              <w:rPr>
                <w:rFonts w:ascii="Times New Roman" w:hAnsi="Times New Roman" w:cs="Times New Roman"/>
                <w:sz w:val="24"/>
                <w:szCs w:val="24"/>
              </w:rPr>
              <w:t xml:space="preserve">Запись  числа, темы  урока: «Нравственная проблематика пьесы А.Н. Островского </w:t>
            </w:r>
            <w:r w:rsidRPr="00FA0D85">
              <w:rPr>
                <w:rFonts w:ascii="Times New Roman" w:hAnsi="Times New Roman" w:cs="Times New Roman"/>
                <w:sz w:val="24"/>
                <w:szCs w:val="24"/>
              </w:rPr>
              <w:lastRenderedPageBreak/>
              <w:t>«Гроза» (1859)».</w:t>
            </w:r>
            <w:r w:rsidR="00914807" w:rsidRPr="00FA0D85">
              <w:rPr>
                <w:sz w:val="24"/>
                <w:szCs w:val="24"/>
              </w:rPr>
              <w:t xml:space="preserve"> </w:t>
            </w:r>
            <w:r w:rsidR="00914807" w:rsidRPr="00FA0D85">
              <w:rPr>
                <w:rFonts w:ascii="Times New Roman" w:hAnsi="Times New Roman" w:cs="Times New Roman"/>
                <w:sz w:val="24"/>
                <w:szCs w:val="24"/>
              </w:rPr>
              <w:t>В качестве эпиграфа записывают  слова Н.А. Добролюбова «В этой страсти заключается для нее вся жизнь; вся сила ее натуры, все её живые стремления сливаются здесь».</w:t>
            </w:r>
          </w:p>
        </w:tc>
        <w:tc>
          <w:tcPr>
            <w:tcW w:w="1510" w:type="dxa"/>
            <w:tcBorders>
              <w:left w:val="single" w:sz="6" w:space="0" w:color="00000A"/>
              <w:right w:val="single" w:sz="6" w:space="0" w:color="00000A"/>
            </w:tcBorders>
          </w:tcPr>
          <w:p w:rsidR="00673EDC" w:rsidRPr="00FA0D85" w:rsidRDefault="00673EDC" w:rsidP="00673EDC">
            <w:pPr>
              <w:shd w:val="clear" w:color="auto" w:fill="FFFFFF"/>
              <w:spacing w:after="0" w:line="240" w:lineRule="auto"/>
              <w:rPr>
                <w:rFonts w:ascii="Times New Roman" w:eastAsia="Times New Roman" w:hAnsi="Times New Roman" w:cs="Times New Roman"/>
                <w:bCs/>
                <w:color w:val="000000"/>
                <w:sz w:val="24"/>
                <w:szCs w:val="24"/>
                <w:lang w:eastAsia="ru-RU"/>
              </w:rPr>
            </w:pPr>
            <w:r w:rsidRPr="00FA0D85">
              <w:rPr>
                <w:rFonts w:ascii="Times New Roman" w:eastAsia="Times New Roman" w:hAnsi="Times New Roman" w:cs="Times New Roman"/>
                <w:bCs/>
                <w:color w:val="000000"/>
                <w:sz w:val="24"/>
                <w:szCs w:val="24"/>
                <w:lang w:eastAsia="ru-RU"/>
              </w:rPr>
              <w:lastRenderedPageBreak/>
              <w:t xml:space="preserve">Вопросы учителя. </w:t>
            </w:r>
          </w:p>
          <w:p w:rsidR="00083331" w:rsidRPr="00FA0D85" w:rsidRDefault="00673EDC" w:rsidP="00673EDC">
            <w:pPr>
              <w:shd w:val="clear" w:color="auto" w:fill="FFFFFF"/>
              <w:spacing w:after="0" w:line="240" w:lineRule="auto"/>
              <w:rPr>
                <w:rFonts w:ascii="Times New Roman" w:eastAsia="Times New Roman" w:hAnsi="Times New Roman" w:cs="Times New Roman"/>
                <w:b/>
                <w:bCs/>
                <w:color w:val="000000"/>
                <w:sz w:val="24"/>
                <w:szCs w:val="24"/>
                <w:lang w:eastAsia="ru-RU"/>
              </w:rPr>
            </w:pPr>
            <w:r w:rsidRPr="00FA0D85">
              <w:rPr>
                <w:rFonts w:ascii="Times New Roman" w:eastAsia="Times New Roman" w:hAnsi="Times New Roman" w:cs="Times New Roman"/>
                <w:bCs/>
                <w:color w:val="000000"/>
                <w:sz w:val="24"/>
                <w:szCs w:val="24"/>
                <w:lang w:eastAsia="ru-RU"/>
              </w:rPr>
              <w:t>Ответы учащихся</w:t>
            </w:r>
          </w:p>
        </w:tc>
      </w:tr>
      <w:tr w:rsidR="0003580B" w:rsidRPr="00FA0D85" w:rsidTr="00673EDC">
        <w:trPr>
          <w:trHeight w:val="785"/>
        </w:trPr>
        <w:tc>
          <w:tcPr>
            <w:tcW w:w="2716" w:type="dxa"/>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tcPr>
          <w:p w:rsidR="00914807" w:rsidRPr="00FA0D85" w:rsidRDefault="00D5230C"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lastRenderedPageBreak/>
              <w:t>3.Изучение нового материала</w:t>
            </w:r>
            <w:r w:rsidRPr="00FA0D85">
              <w:rPr>
                <w:sz w:val="24"/>
                <w:szCs w:val="24"/>
              </w:rPr>
              <w:t xml:space="preserve"> </w:t>
            </w:r>
            <w:r w:rsidRPr="00FA0D85">
              <w:rPr>
                <w:rFonts w:ascii="Times New Roman" w:eastAsia="Times New Roman" w:hAnsi="Times New Roman" w:cs="Times New Roman"/>
                <w:color w:val="000000"/>
                <w:sz w:val="24"/>
                <w:szCs w:val="24"/>
                <w:lang w:eastAsia="ru-RU"/>
              </w:rPr>
              <w:t>Актуализация знаний.</w:t>
            </w:r>
          </w:p>
        </w:tc>
        <w:tc>
          <w:tcPr>
            <w:tcW w:w="1794" w:type="dxa"/>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tcPr>
          <w:p w:rsidR="00914807" w:rsidRPr="00FA0D85" w:rsidRDefault="00612E64" w:rsidP="00A27BB6">
            <w:pPr>
              <w:shd w:val="clear" w:color="auto" w:fill="FFFFFF"/>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 xml:space="preserve">Беседа с </w:t>
            </w:r>
            <w:proofErr w:type="gramStart"/>
            <w:r w:rsidRPr="00FA0D85">
              <w:rPr>
                <w:rFonts w:ascii="Times New Roman" w:eastAsia="Times New Roman" w:hAnsi="Times New Roman" w:cs="Times New Roman"/>
                <w:color w:val="000000"/>
                <w:sz w:val="24"/>
                <w:szCs w:val="24"/>
                <w:lang w:eastAsia="ru-RU"/>
              </w:rPr>
              <w:t>обучающимися</w:t>
            </w:r>
            <w:proofErr w:type="gramEnd"/>
            <w:r w:rsidRPr="00FA0D85">
              <w:rPr>
                <w:rFonts w:ascii="Times New Roman" w:eastAsia="Times New Roman" w:hAnsi="Times New Roman" w:cs="Times New Roman"/>
                <w:color w:val="000000"/>
                <w:sz w:val="24"/>
                <w:szCs w:val="24"/>
                <w:lang w:eastAsia="ru-RU"/>
              </w:rPr>
              <w:t xml:space="preserve">, ИКТ-компетенции </w:t>
            </w:r>
          </w:p>
        </w:tc>
        <w:tc>
          <w:tcPr>
            <w:tcW w:w="4781" w:type="dxa"/>
            <w:tcBorders>
              <w:top w:val="single" w:sz="4" w:space="0" w:color="auto"/>
              <w:left w:val="single" w:sz="4" w:space="0" w:color="auto"/>
              <w:bottom w:val="single" w:sz="4" w:space="0" w:color="auto"/>
              <w:right w:val="single" w:sz="4" w:space="0" w:color="auto"/>
            </w:tcBorders>
          </w:tcPr>
          <w:p w:rsidR="00D5230C" w:rsidRPr="00FA0D85" w:rsidRDefault="00D5230C"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 </w:t>
            </w:r>
            <w:r w:rsidRPr="00FA0D85">
              <w:rPr>
                <w:rFonts w:ascii="Times New Roman" w:hAnsi="Times New Roman" w:cs="Times New Roman"/>
                <w:i/>
                <w:sz w:val="24"/>
                <w:szCs w:val="24"/>
              </w:rPr>
              <w:t>Слово учителя</w:t>
            </w:r>
            <w:r w:rsidRPr="00FA0D85">
              <w:rPr>
                <w:rFonts w:ascii="Times New Roman" w:hAnsi="Times New Roman" w:cs="Times New Roman"/>
                <w:sz w:val="24"/>
                <w:szCs w:val="24"/>
              </w:rPr>
              <w:t xml:space="preserve">: Напомню вам, что русская литература всегда отличалась глубиной своего идейного содержания, неустанным стремлением разрешить вопросы жизни, гуманным отношением к человеку, правдивостью изображения. </w:t>
            </w:r>
          </w:p>
          <w:p w:rsidR="00D5230C" w:rsidRPr="00FA0D85" w:rsidRDefault="00D5230C"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Русские писатели стремились выявить в женских образах лучшие черты, свойственные нашему народу. Ни в одной литературе мира мы не встретим таких прекрасных  чистых женщин,  отличающихся верным и любящим сердцем, а также своей неповторимой душевной красотой. </w:t>
            </w:r>
          </w:p>
          <w:p w:rsidR="00914807" w:rsidRPr="00FA0D85" w:rsidRDefault="00D5230C"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Только в русской литературе обращается так много внимания к изображению внутреннего мира и сложных переживаний женской души. Положение женщины на протяжении всего времени существования Руси, России менялось. Сегодня нас интересует положение женщины в России в 19 веке.</w:t>
            </w:r>
          </w:p>
          <w:p w:rsidR="00A177FC" w:rsidRPr="00FA0D85" w:rsidRDefault="00A177FC" w:rsidP="00A27BB6">
            <w:pPr>
              <w:spacing w:after="0" w:line="240" w:lineRule="auto"/>
              <w:rPr>
                <w:rFonts w:ascii="Times New Roman" w:hAnsi="Times New Roman" w:cs="Times New Roman"/>
                <w:sz w:val="24"/>
                <w:szCs w:val="24"/>
              </w:rPr>
            </w:pPr>
          </w:p>
          <w:p w:rsidR="00A177FC" w:rsidRPr="00FA0D85" w:rsidRDefault="00A177FC" w:rsidP="00A27BB6">
            <w:pPr>
              <w:spacing w:after="0" w:line="240" w:lineRule="auto"/>
              <w:rPr>
                <w:rFonts w:ascii="Times New Roman" w:hAnsi="Times New Roman" w:cs="Times New Roman"/>
                <w:sz w:val="24"/>
                <w:szCs w:val="24"/>
              </w:rPr>
            </w:pPr>
          </w:p>
          <w:p w:rsidR="00A177FC" w:rsidRPr="00FA0D85" w:rsidRDefault="00A177FC" w:rsidP="00A27BB6">
            <w:pPr>
              <w:spacing w:after="0" w:line="240" w:lineRule="auto"/>
              <w:rPr>
                <w:rFonts w:ascii="Times New Roman" w:hAnsi="Times New Roman" w:cs="Times New Roman"/>
                <w:sz w:val="24"/>
                <w:szCs w:val="24"/>
              </w:rPr>
            </w:pPr>
          </w:p>
          <w:p w:rsidR="00EC7791" w:rsidRPr="00FA0D85" w:rsidRDefault="00612E64"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lastRenderedPageBreak/>
              <w:t xml:space="preserve"> ..</w:t>
            </w:r>
            <w:r w:rsidR="00EC7791" w:rsidRPr="00FA0D85">
              <w:rPr>
                <w:rFonts w:ascii="Times New Roman" w:hAnsi="Times New Roman" w:cs="Times New Roman"/>
                <w:sz w:val="24"/>
                <w:szCs w:val="24"/>
              </w:rPr>
              <w:t xml:space="preserve"> Путешествуя по Волге,  </w:t>
            </w:r>
            <w:proofErr w:type="spellStart"/>
            <w:r w:rsidR="00EC7791" w:rsidRPr="00FA0D85">
              <w:rPr>
                <w:rFonts w:ascii="Times New Roman" w:hAnsi="Times New Roman" w:cs="Times New Roman"/>
                <w:sz w:val="24"/>
                <w:szCs w:val="24"/>
              </w:rPr>
              <w:t>А.Н.Островский</w:t>
            </w:r>
            <w:proofErr w:type="spellEnd"/>
            <w:r w:rsidR="00EC7791" w:rsidRPr="00FA0D85">
              <w:rPr>
                <w:rFonts w:ascii="Times New Roman" w:hAnsi="Times New Roman" w:cs="Times New Roman"/>
                <w:sz w:val="24"/>
                <w:szCs w:val="24"/>
              </w:rPr>
              <w:t xml:space="preserve"> стал невольным свидетелем гибели молодой женщины. Этот эпизод лег в основу изучаемой нами пьесы. Александр Николаевич глубоко задумался о положении Женщины в русском обществе. Драматург не сомневается, что, несмотря на все стремление женщин к равноправию и образованию, именно в любви происходит для них главное. Свобода не дает женщине счастья. Она борется,  но предметом ее борьбы является все-таки не образование, не юридические свободы, а любовь избранника. В этой битве она страдает и вырастает духовно, но, поскольку ее возлюбленный не готов к обладанию такой женщины, ее неизбежно ждет разочарование. И героиня сегодняшнего урока – яркий пример этого.</w:t>
            </w:r>
          </w:p>
          <w:p w:rsidR="00EC7791" w:rsidRPr="00FA0D85" w:rsidRDefault="00EC7791" w:rsidP="00A27BB6">
            <w:pPr>
              <w:spacing w:after="0" w:line="240" w:lineRule="auto"/>
              <w:rPr>
                <w:rFonts w:ascii="Times New Roman" w:hAnsi="Times New Roman" w:cs="Times New Roman"/>
                <w:b/>
                <w:sz w:val="24"/>
                <w:szCs w:val="24"/>
              </w:rPr>
            </w:pPr>
            <w:r w:rsidRPr="00FA0D85">
              <w:rPr>
                <w:rFonts w:ascii="Times New Roman" w:hAnsi="Times New Roman" w:cs="Times New Roman"/>
                <w:sz w:val="24"/>
                <w:szCs w:val="24"/>
              </w:rPr>
              <w:t xml:space="preserve">Итак, нас ждет встреча с героями этой драмы. </w:t>
            </w:r>
            <w:r w:rsidRPr="00FA0D85">
              <w:rPr>
                <w:rFonts w:ascii="Times New Roman" w:hAnsi="Times New Roman" w:cs="Times New Roman"/>
                <w:b/>
                <w:sz w:val="24"/>
                <w:szCs w:val="24"/>
              </w:rPr>
              <w:t>Занавес поднимается…</w:t>
            </w:r>
          </w:p>
          <w:p w:rsidR="00EC7791" w:rsidRPr="00FA0D85" w:rsidRDefault="00A177FC" w:rsidP="00A27BB6">
            <w:pPr>
              <w:spacing w:after="0" w:line="240" w:lineRule="auto"/>
              <w:rPr>
                <w:rFonts w:ascii="Times New Roman" w:hAnsi="Times New Roman" w:cs="Times New Roman"/>
                <w:sz w:val="24"/>
                <w:szCs w:val="24"/>
              </w:rPr>
            </w:pPr>
            <w:r w:rsidRPr="00FA0D85">
              <w:rPr>
                <w:rFonts w:ascii="Times New Roman" w:hAnsi="Times New Roman" w:cs="Times New Roman"/>
                <w:b/>
                <w:sz w:val="24"/>
                <w:szCs w:val="24"/>
              </w:rPr>
              <w:t>(</w:t>
            </w:r>
            <w:proofErr w:type="spellStart"/>
            <w:r w:rsidRPr="00FA0D85">
              <w:rPr>
                <w:rFonts w:ascii="Times New Roman" w:hAnsi="Times New Roman" w:cs="Times New Roman"/>
                <w:b/>
                <w:sz w:val="24"/>
                <w:szCs w:val="24"/>
              </w:rPr>
              <w:t>видео</w:t>
            </w:r>
            <w:r w:rsidR="00EC7791" w:rsidRPr="00FA0D85">
              <w:rPr>
                <w:rFonts w:ascii="Times New Roman" w:hAnsi="Times New Roman" w:cs="Times New Roman"/>
                <w:b/>
                <w:sz w:val="24"/>
                <w:szCs w:val="24"/>
              </w:rPr>
              <w:t>сцена</w:t>
            </w:r>
            <w:proofErr w:type="spellEnd"/>
            <w:r w:rsidR="00EC7791" w:rsidRPr="00FA0D85">
              <w:rPr>
                <w:rFonts w:ascii="Times New Roman" w:hAnsi="Times New Roman" w:cs="Times New Roman"/>
                <w:b/>
                <w:sz w:val="24"/>
                <w:szCs w:val="24"/>
              </w:rPr>
              <w:t xml:space="preserve"> «Отчего люди не летают…»)</w:t>
            </w:r>
          </w:p>
        </w:tc>
        <w:tc>
          <w:tcPr>
            <w:tcW w:w="3440" w:type="dxa"/>
            <w:tcBorders>
              <w:top w:val="single" w:sz="4" w:space="0" w:color="auto"/>
              <w:left w:val="single" w:sz="4" w:space="0" w:color="auto"/>
              <w:bottom w:val="single" w:sz="4" w:space="0" w:color="auto"/>
              <w:right w:val="single" w:sz="4" w:space="0" w:color="auto"/>
            </w:tcBorders>
          </w:tcPr>
          <w:p w:rsidR="00612E64" w:rsidRPr="00FA0D85" w:rsidRDefault="00D5230C"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lastRenderedPageBreak/>
              <w:t xml:space="preserve"> Выступление подготовленного ученика в </w:t>
            </w:r>
            <w:r w:rsidRPr="004C1F6B">
              <w:rPr>
                <w:rFonts w:ascii="Times New Roman" w:hAnsi="Times New Roman" w:cs="Times New Roman"/>
                <w:b/>
                <w:sz w:val="24"/>
                <w:szCs w:val="24"/>
              </w:rPr>
              <w:t>Красной шляпе</w:t>
            </w:r>
            <w:r w:rsidRPr="00FA0D85">
              <w:rPr>
                <w:rFonts w:ascii="Times New Roman" w:hAnsi="Times New Roman" w:cs="Times New Roman"/>
                <w:sz w:val="24"/>
                <w:szCs w:val="24"/>
              </w:rPr>
              <w:t xml:space="preserve">: </w:t>
            </w:r>
          </w:p>
          <w:p w:rsidR="00914807" w:rsidRPr="00FA0D85" w:rsidRDefault="00D5230C"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В первой половине 19 века положение женщины в России было во многих отношениях зависимым.  До замужества она жила под непререкаемой властью родителей, а  после свадьбы ее хозяином становился муж. Основной сферой деятельности женщины, особенно у низших сословий, была семья. Согласно принятым в обществе и закрепленном в Домострое правилам, она могла рассчитывать только на домашнюю роль – роль дочери, жены, работницы и матери. Духовные потребности большинства женщин, как и допетровской Руси, удовлетворяли народные праздники и церковные </w:t>
            </w:r>
            <w:r w:rsidRPr="00FA0D85">
              <w:rPr>
                <w:rFonts w:ascii="Times New Roman" w:hAnsi="Times New Roman" w:cs="Times New Roman"/>
                <w:sz w:val="24"/>
                <w:szCs w:val="24"/>
              </w:rPr>
              <w:lastRenderedPageBreak/>
              <w:t>службы.</w:t>
            </w:r>
          </w:p>
        </w:tc>
        <w:tc>
          <w:tcPr>
            <w:tcW w:w="1510" w:type="dxa"/>
            <w:tcBorders>
              <w:top w:val="single" w:sz="4" w:space="0" w:color="auto"/>
              <w:left w:val="single" w:sz="4" w:space="0" w:color="auto"/>
              <w:bottom w:val="single" w:sz="4" w:space="0" w:color="auto"/>
              <w:right w:val="single" w:sz="4" w:space="0" w:color="auto"/>
            </w:tcBorders>
          </w:tcPr>
          <w:p w:rsidR="00612E64" w:rsidRPr="00FA0D85" w:rsidRDefault="00612E64" w:rsidP="00612E64">
            <w:pPr>
              <w:shd w:val="clear" w:color="auto" w:fill="FFFFFF"/>
              <w:spacing w:after="0" w:line="240" w:lineRule="auto"/>
              <w:rPr>
                <w:rFonts w:ascii="Times New Roman" w:eastAsia="Times New Roman" w:hAnsi="Times New Roman" w:cs="Times New Roman"/>
                <w:bCs/>
                <w:color w:val="000000"/>
                <w:sz w:val="24"/>
                <w:szCs w:val="24"/>
                <w:lang w:eastAsia="ru-RU"/>
              </w:rPr>
            </w:pPr>
            <w:r w:rsidRPr="00FA0D85">
              <w:rPr>
                <w:rFonts w:ascii="Times New Roman" w:eastAsia="Times New Roman" w:hAnsi="Times New Roman" w:cs="Times New Roman"/>
                <w:bCs/>
                <w:color w:val="000000"/>
                <w:sz w:val="24"/>
                <w:szCs w:val="24"/>
                <w:lang w:eastAsia="ru-RU"/>
              </w:rPr>
              <w:lastRenderedPageBreak/>
              <w:t xml:space="preserve">Вопросы учителя. </w:t>
            </w:r>
          </w:p>
          <w:p w:rsidR="00914807" w:rsidRPr="00FA0D85" w:rsidRDefault="00612E64" w:rsidP="00612E64">
            <w:pPr>
              <w:shd w:val="clear" w:color="auto" w:fill="FFFFFF"/>
              <w:spacing w:after="0" w:line="240" w:lineRule="auto"/>
              <w:rPr>
                <w:rFonts w:ascii="Times New Roman" w:eastAsia="Times New Roman" w:hAnsi="Times New Roman" w:cs="Times New Roman"/>
                <w:b/>
                <w:bCs/>
                <w:color w:val="000000"/>
                <w:sz w:val="24"/>
                <w:szCs w:val="24"/>
                <w:lang w:eastAsia="ru-RU"/>
              </w:rPr>
            </w:pPr>
            <w:r w:rsidRPr="00FA0D85">
              <w:rPr>
                <w:rFonts w:ascii="Times New Roman" w:eastAsia="Times New Roman" w:hAnsi="Times New Roman" w:cs="Times New Roman"/>
                <w:bCs/>
                <w:color w:val="000000"/>
                <w:sz w:val="24"/>
                <w:szCs w:val="24"/>
                <w:lang w:eastAsia="ru-RU"/>
              </w:rPr>
              <w:t>Ответы учащихся</w:t>
            </w:r>
          </w:p>
        </w:tc>
      </w:tr>
      <w:tr w:rsidR="00720162" w:rsidRPr="00FA0D85" w:rsidTr="00673EDC">
        <w:trPr>
          <w:trHeight w:val="785"/>
        </w:trPr>
        <w:tc>
          <w:tcPr>
            <w:tcW w:w="2716" w:type="dxa"/>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tcPr>
          <w:p w:rsidR="00070046" w:rsidRPr="00FA0D85" w:rsidRDefault="00070046"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lastRenderedPageBreak/>
              <w:t>4</w:t>
            </w:r>
            <w:r w:rsidR="0003580B" w:rsidRPr="00FA0D85">
              <w:rPr>
                <w:sz w:val="24"/>
                <w:szCs w:val="24"/>
              </w:rPr>
              <w:t xml:space="preserve"> .</w:t>
            </w:r>
            <w:r w:rsidR="0003580B" w:rsidRPr="00FA0D85">
              <w:rPr>
                <w:rFonts w:ascii="Times New Roman" w:eastAsia="Times New Roman" w:hAnsi="Times New Roman" w:cs="Times New Roman"/>
                <w:color w:val="000000"/>
                <w:sz w:val="24"/>
                <w:szCs w:val="24"/>
                <w:lang w:eastAsia="ru-RU"/>
              </w:rPr>
              <w:t>Усвоение новых знаний</w:t>
            </w:r>
          </w:p>
          <w:p w:rsidR="00070046" w:rsidRPr="00FA0D85" w:rsidRDefault="00070046"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Стадия «Вызов»</w:t>
            </w:r>
          </w:p>
          <w:p w:rsidR="00070046" w:rsidRPr="00FA0D85" w:rsidRDefault="00070046"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Цель: формирование умения аргументировать свое мнение и учитывать мнение других.</w:t>
            </w:r>
          </w:p>
        </w:tc>
        <w:tc>
          <w:tcPr>
            <w:tcW w:w="1794" w:type="dxa"/>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tcPr>
          <w:p w:rsidR="00070046" w:rsidRPr="00FA0D85" w:rsidRDefault="0003580B" w:rsidP="0003580B">
            <w:pPr>
              <w:shd w:val="clear" w:color="auto" w:fill="FFFFFF"/>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Практическая работа:</w:t>
            </w:r>
            <w:r w:rsidR="00A177FC" w:rsidRPr="00FA0D85">
              <w:rPr>
                <w:rFonts w:ascii="Times New Roman" w:eastAsia="Times New Roman" w:hAnsi="Times New Roman" w:cs="Times New Roman"/>
                <w:color w:val="000000"/>
                <w:sz w:val="24"/>
                <w:szCs w:val="24"/>
                <w:lang w:eastAsia="ru-RU"/>
              </w:rPr>
              <w:t xml:space="preserve"> </w:t>
            </w:r>
            <w:r w:rsidRPr="00FA0D85">
              <w:rPr>
                <w:rFonts w:ascii="Times New Roman" w:eastAsia="Times New Roman" w:hAnsi="Times New Roman" w:cs="Times New Roman"/>
                <w:color w:val="000000"/>
                <w:sz w:val="24"/>
                <w:szCs w:val="24"/>
                <w:lang w:eastAsia="ru-RU"/>
              </w:rPr>
              <w:t>а</w:t>
            </w:r>
            <w:r w:rsidR="00FE4BD0" w:rsidRPr="00FA0D85">
              <w:rPr>
                <w:rFonts w:ascii="Times New Roman" w:eastAsia="Times New Roman" w:hAnsi="Times New Roman" w:cs="Times New Roman"/>
                <w:color w:val="000000"/>
                <w:sz w:val="24"/>
                <w:szCs w:val="24"/>
                <w:lang w:eastAsia="ru-RU"/>
              </w:rPr>
              <w:t>нализ произведения, работа с текстом</w:t>
            </w:r>
          </w:p>
        </w:tc>
        <w:tc>
          <w:tcPr>
            <w:tcW w:w="4781" w:type="dxa"/>
            <w:tcBorders>
              <w:top w:val="single" w:sz="4" w:space="0" w:color="auto"/>
              <w:left w:val="single" w:sz="4" w:space="0" w:color="auto"/>
              <w:bottom w:val="single" w:sz="4" w:space="0" w:color="auto"/>
              <w:right w:val="single" w:sz="4" w:space="0" w:color="auto"/>
            </w:tcBorders>
          </w:tcPr>
          <w:p w:rsidR="00FB5C65" w:rsidRPr="00FA0D85" w:rsidRDefault="00AC4272"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Итак, прокомментируйте просмотренный отрывок. </w:t>
            </w:r>
          </w:p>
          <w:p w:rsidR="00AC4272" w:rsidRPr="00FA0D85" w:rsidRDefault="00FB5C65"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1.</w:t>
            </w:r>
            <w:proofErr w:type="gramStart"/>
            <w:r w:rsidR="00AC4272" w:rsidRPr="00FA0D85">
              <w:rPr>
                <w:rFonts w:ascii="Times New Roman" w:hAnsi="Times New Roman" w:cs="Times New Roman"/>
                <w:i/>
                <w:sz w:val="24"/>
                <w:szCs w:val="24"/>
              </w:rPr>
              <w:t>Какой</w:t>
            </w:r>
            <w:proofErr w:type="gramEnd"/>
            <w:r w:rsidR="00AC4272" w:rsidRPr="00FA0D85">
              <w:rPr>
                <w:rFonts w:ascii="Times New Roman" w:hAnsi="Times New Roman" w:cs="Times New Roman"/>
                <w:i/>
                <w:sz w:val="24"/>
                <w:szCs w:val="24"/>
              </w:rPr>
              <w:t xml:space="preserve"> перед нами предстает Катерина уже в начале повествования?</w:t>
            </w:r>
            <w:r w:rsidR="00AC4272" w:rsidRPr="00FA0D85">
              <w:rPr>
                <w:rFonts w:ascii="Times New Roman" w:hAnsi="Times New Roman" w:cs="Times New Roman"/>
                <w:sz w:val="24"/>
                <w:szCs w:val="24"/>
              </w:rPr>
              <w:t xml:space="preserve"> </w:t>
            </w:r>
          </w:p>
          <w:p w:rsidR="00FB5C65" w:rsidRPr="00FA0D85" w:rsidRDefault="00AC4272" w:rsidP="00A27BB6">
            <w:pPr>
              <w:spacing w:after="0" w:line="240" w:lineRule="auto"/>
              <w:rPr>
                <w:rFonts w:ascii="Times New Roman" w:hAnsi="Times New Roman" w:cs="Times New Roman"/>
                <w:i/>
                <w:sz w:val="24"/>
                <w:szCs w:val="24"/>
              </w:rPr>
            </w:pPr>
            <w:r w:rsidRPr="00FA0D85">
              <w:rPr>
                <w:rFonts w:ascii="Times New Roman" w:hAnsi="Times New Roman" w:cs="Times New Roman"/>
                <w:sz w:val="24"/>
                <w:szCs w:val="24"/>
              </w:rPr>
              <w:t xml:space="preserve"> </w:t>
            </w:r>
            <w:r w:rsidR="00FB5C65" w:rsidRPr="00FA0D85">
              <w:rPr>
                <w:rFonts w:ascii="Times New Roman" w:hAnsi="Times New Roman" w:cs="Times New Roman"/>
                <w:sz w:val="24"/>
                <w:szCs w:val="24"/>
              </w:rPr>
              <w:t>2.</w:t>
            </w:r>
            <w:r w:rsidRPr="00FA0D85">
              <w:rPr>
                <w:rFonts w:ascii="Times New Roman" w:hAnsi="Times New Roman" w:cs="Times New Roman"/>
                <w:i/>
                <w:sz w:val="24"/>
                <w:szCs w:val="24"/>
              </w:rPr>
              <w:t xml:space="preserve">Почему Катерина предпочитает воображаемый мир </w:t>
            </w:r>
            <w:proofErr w:type="gramStart"/>
            <w:r w:rsidRPr="00FA0D85">
              <w:rPr>
                <w:rFonts w:ascii="Times New Roman" w:hAnsi="Times New Roman" w:cs="Times New Roman"/>
                <w:i/>
                <w:sz w:val="24"/>
                <w:szCs w:val="24"/>
              </w:rPr>
              <w:t>реальному</w:t>
            </w:r>
            <w:proofErr w:type="gramEnd"/>
            <w:r w:rsidRPr="00FA0D85">
              <w:rPr>
                <w:rFonts w:ascii="Times New Roman" w:hAnsi="Times New Roman" w:cs="Times New Roman"/>
                <w:i/>
                <w:sz w:val="24"/>
                <w:szCs w:val="24"/>
              </w:rPr>
              <w:t>?</w:t>
            </w:r>
          </w:p>
          <w:p w:rsidR="00FB5C65" w:rsidRPr="00FA0D85" w:rsidRDefault="00FB5C65"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3.</w:t>
            </w:r>
            <w:r w:rsidR="00AC4272" w:rsidRPr="00FA0D85">
              <w:rPr>
                <w:rFonts w:ascii="Times New Roman" w:hAnsi="Times New Roman" w:cs="Times New Roman"/>
                <w:i/>
                <w:sz w:val="24"/>
                <w:szCs w:val="24"/>
              </w:rPr>
              <w:t>Чему учит Варвара Катерину?</w:t>
            </w:r>
            <w:r w:rsidR="00AC4272" w:rsidRPr="00FA0D85">
              <w:rPr>
                <w:rFonts w:ascii="Times New Roman" w:hAnsi="Times New Roman" w:cs="Times New Roman"/>
                <w:sz w:val="24"/>
                <w:szCs w:val="24"/>
              </w:rPr>
              <w:t xml:space="preserve"> </w:t>
            </w:r>
          </w:p>
          <w:p w:rsidR="00FB5C65" w:rsidRPr="00FA0D85" w:rsidRDefault="00FB5C65"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4.</w:t>
            </w:r>
            <w:r w:rsidR="00AC4272" w:rsidRPr="00FA0D85">
              <w:rPr>
                <w:rFonts w:ascii="Times New Roman" w:hAnsi="Times New Roman" w:cs="Times New Roman"/>
                <w:i/>
                <w:sz w:val="24"/>
                <w:szCs w:val="24"/>
              </w:rPr>
              <w:t>Как раскрывается героиня в сцене признания в любви к Борису?</w:t>
            </w:r>
            <w:r w:rsidR="00AC4272" w:rsidRPr="00FA0D85">
              <w:rPr>
                <w:rFonts w:ascii="Times New Roman" w:hAnsi="Times New Roman" w:cs="Times New Roman"/>
                <w:sz w:val="24"/>
                <w:szCs w:val="24"/>
              </w:rPr>
              <w:t xml:space="preserve"> </w:t>
            </w:r>
          </w:p>
          <w:p w:rsidR="00AC4272" w:rsidRPr="00FA0D85" w:rsidRDefault="00FB5C65"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5</w:t>
            </w:r>
            <w:r w:rsidRPr="00FA0D85">
              <w:rPr>
                <w:rFonts w:ascii="Times New Roman" w:hAnsi="Times New Roman" w:cs="Times New Roman"/>
                <w:i/>
                <w:sz w:val="24"/>
                <w:szCs w:val="24"/>
              </w:rPr>
              <w:t>.</w:t>
            </w:r>
            <w:r w:rsidR="00AC4272" w:rsidRPr="00FA0D85">
              <w:rPr>
                <w:rFonts w:ascii="Times New Roman" w:hAnsi="Times New Roman" w:cs="Times New Roman"/>
                <w:i/>
                <w:sz w:val="24"/>
                <w:szCs w:val="24"/>
              </w:rPr>
              <w:t xml:space="preserve">Почему тогда Катерина просит Тихона </w:t>
            </w:r>
            <w:r w:rsidR="00AC4272" w:rsidRPr="00FA0D85">
              <w:rPr>
                <w:rFonts w:ascii="Times New Roman" w:hAnsi="Times New Roman" w:cs="Times New Roman"/>
                <w:i/>
                <w:sz w:val="24"/>
                <w:szCs w:val="24"/>
              </w:rPr>
              <w:lastRenderedPageBreak/>
              <w:t>не уезжать из дома, ведь она его не любит?</w:t>
            </w:r>
            <w:r w:rsidR="00AC4272" w:rsidRPr="00FA0D85">
              <w:rPr>
                <w:rFonts w:ascii="Times New Roman" w:hAnsi="Times New Roman" w:cs="Times New Roman"/>
                <w:sz w:val="24"/>
                <w:szCs w:val="24"/>
              </w:rPr>
              <w:t xml:space="preserve"> Учитель: Правильно. Совесть -  это как бы внутренние весы; на них человек словно взвешивает действия, которые он совершил или собирается совершить. У Катерины очень сильное чувство ответственности за свои поступки. Ее тянет к Борису, но она пытается уговорить мужа помочь ей не совершить этот грех. Тихон же, при всей его любви к Катерине, не способен на поступки. Кроме того, в сцене прощания он показывает полную неспособность не только защитить, но и понять Катерину.  Эта сцена объясняет решение Катерины пойти на свидание с Борисом. Смысл этой сцены – отчаянная попытка заставить себя полюбить мужа. </w:t>
            </w:r>
          </w:p>
          <w:p w:rsidR="00AC4272" w:rsidRPr="00FA0D85" w:rsidRDefault="00FB5C65" w:rsidP="00A27BB6">
            <w:pPr>
              <w:spacing w:after="0" w:line="240" w:lineRule="auto"/>
              <w:rPr>
                <w:rFonts w:ascii="Times New Roman" w:hAnsi="Times New Roman" w:cs="Times New Roman"/>
                <w:sz w:val="24"/>
                <w:szCs w:val="24"/>
              </w:rPr>
            </w:pPr>
            <w:r w:rsidRPr="00FA0D85">
              <w:rPr>
                <w:rFonts w:ascii="Times New Roman" w:hAnsi="Times New Roman" w:cs="Times New Roman"/>
                <w:i/>
                <w:sz w:val="24"/>
                <w:szCs w:val="24"/>
              </w:rPr>
              <w:t>6.</w:t>
            </w:r>
            <w:r w:rsidR="00AC4272" w:rsidRPr="00FA0D85">
              <w:rPr>
                <w:rFonts w:ascii="Times New Roman" w:hAnsi="Times New Roman" w:cs="Times New Roman"/>
                <w:i/>
                <w:sz w:val="24"/>
                <w:szCs w:val="24"/>
              </w:rPr>
              <w:t>Каким получился диалог Катерины с Тихоном перед отъездом?</w:t>
            </w:r>
            <w:r w:rsidRPr="00FA0D85">
              <w:rPr>
                <w:rFonts w:ascii="Times New Roman" w:hAnsi="Times New Roman" w:cs="Times New Roman"/>
                <w:sz w:val="24"/>
                <w:szCs w:val="24"/>
              </w:rPr>
              <w:t xml:space="preserve"> </w:t>
            </w:r>
          </w:p>
          <w:p w:rsidR="00FB5C65" w:rsidRPr="00FA0D85" w:rsidRDefault="00FB5C65" w:rsidP="00FB5C65">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7.</w:t>
            </w:r>
            <w:r w:rsidR="00AC4272" w:rsidRPr="00FA0D85">
              <w:rPr>
                <w:rFonts w:ascii="Times New Roman" w:hAnsi="Times New Roman" w:cs="Times New Roman"/>
                <w:i/>
                <w:sz w:val="24"/>
                <w:szCs w:val="24"/>
              </w:rPr>
              <w:t>И что же происходит, что чувствует Катерина?</w:t>
            </w:r>
            <w:r w:rsidR="00AC4272" w:rsidRPr="00FA0D85">
              <w:rPr>
                <w:rFonts w:ascii="Times New Roman" w:hAnsi="Times New Roman" w:cs="Times New Roman"/>
                <w:sz w:val="24"/>
                <w:szCs w:val="24"/>
              </w:rPr>
              <w:t xml:space="preserve"> </w:t>
            </w:r>
          </w:p>
          <w:p w:rsidR="00AC4272" w:rsidRPr="00FA0D85" w:rsidRDefault="00AC4272" w:rsidP="00A27BB6">
            <w:pPr>
              <w:spacing w:after="0" w:line="240" w:lineRule="auto"/>
              <w:rPr>
                <w:rFonts w:ascii="Times New Roman" w:hAnsi="Times New Roman" w:cs="Times New Roman"/>
                <w:i/>
                <w:sz w:val="24"/>
                <w:szCs w:val="24"/>
              </w:rPr>
            </w:pPr>
            <w:r w:rsidRPr="00FA0D85">
              <w:rPr>
                <w:rFonts w:ascii="Times New Roman" w:hAnsi="Times New Roman" w:cs="Times New Roman"/>
                <w:i/>
                <w:sz w:val="24"/>
                <w:szCs w:val="24"/>
              </w:rPr>
              <w:t>Какую здесь автор ставит проблему? (проблема беззащитности).</w:t>
            </w:r>
          </w:p>
          <w:p w:rsidR="00AC4272" w:rsidRPr="00FA0D85" w:rsidRDefault="00AC4272"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Как мы уже с вами отмечали ранее, Катерина </w:t>
            </w:r>
            <w:proofErr w:type="gramStart"/>
            <w:r w:rsidRPr="00FA0D85">
              <w:rPr>
                <w:rFonts w:ascii="Times New Roman" w:hAnsi="Times New Roman" w:cs="Times New Roman"/>
                <w:sz w:val="24"/>
                <w:szCs w:val="24"/>
              </w:rPr>
              <w:t>–н</w:t>
            </w:r>
            <w:proofErr w:type="gramEnd"/>
            <w:r w:rsidRPr="00FA0D85">
              <w:rPr>
                <w:rFonts w:ascii="Times New Roman" w:hAnsi="Times New Roman" w:cs="Times New Roman"/>
                <w:sz w:val="24"/>
                <w:szCs w:val="24"/>
              </w:rPr>
              <w:t xml:space="preserve">атура любящая, чуткая. Все, что нужно было Катерине, чтобы муж понял ее, сумел защитить. </w:t>
            </w:r>
            <w:r w:rsidRPr="00FA0D85">
              <w:rPr>
                <w:rFonts w:ascii="Times New Roman" w:hAnsi="Times New Roman" w:cs="Times New Roman"/>
                <w:i/>
                <w:sz w:val="24"/>
                <w:szCs w:val="24"/>
              </w:rPr>
              <w:t>Но о чем думает Тихон?</w:t>
            </w:r>
            <w:r w:rsidRPr="00FA0D85">
              <w:rPr>
                <w:rFonts w:ascii="Times New Roman" w:hAnsi="Times New Roman" w:cs="Times New Roman"/>
                <w:sz w:val="24"/>
                <w:szCs w:val="24"/>
              </w:rPr>
              <w:t xml:space="preserve"> (Он хочет </w:t>
            </w:r>
            <w:proofErr w:type="gramStart"/>
            <w:r w:rsidRPr="00FA0D85">
              <w:rPr>
                <w:rFonts w:ascii="Times New Roman" w:hAnsi="Times New Roman" w:cs="Times New Roman"/>
                <w:sz w:val="24"/>
                <w:szCs w:val="24"/>
              </w:rPr>
              <w:t>побыстрее</w:t>
            </w:r>
            <w:proofErr w:type="gramEnd"/>
            <w:r w:rsidRPr="00FA0D85">
              <w:rPr>
                <w:rFonts w:ascii="Times New Roman" w:hAnsi="Times New Roman" w:cs="Times New Roman"/>
                <w:sz w:val="24"/>
                <w:szCs w:val="24"/>
              </w:rPr>
              <w:t xml:space="preserve"> уехать, пьянствовать, забыться на две недели).</w:t>
            </w:r>
          </w:p>
          <w:p w:rsidR="00AC4272" w:rsidRPr="00FA0D85" w:rsidRDefault="00AC4272" w:rsidP="00A27BB6">
            <w:pPr>
              <w:spacing w:after="0" w:line="240" w:lineRule="auto"/>
              <w:rPr>
                <w:rFonts w:ascii="Times New Roman" w:hAnsi="Times New Roman" w:cs="Times New Roman"/>
                <w:sz w:val="24"/>
                <w:szCs w:val="24"/>
                <w:u w:val="single"/>
              </w:rPr>
            </w:pPr>
            <w:r w:rsidRPr="00FA0D85">
              <w:rPr>
                <w:rFonts w:ascii="Times New Roman" w:hAnsi="Times New Roman" w:cs="Times New Roman"/>
                <w:sz w:val="24"/>
                <w:szCs w:val="24"/>
                <w:u w:val="single"/>
              </w:rPr>
              <w:t>Стоит отметить, что автор поднимает проблему равнодушия к человеку.</w:t>
            </w:r>
          </w:p>
          <w:p w:rsidR="00AC4272" w:rsidRPr="00FA0D85" w:rsidRDefault="00AC4272"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Мы видим, что жизнь ставит перед Катериной сложный выбор.</w:t>
            </w:r>
          </w:p>
          <w:p w:rsidR="00AC4272" w:rsidRPr="00FA0D85" w:rsidRDefault="00FB5C65" w:rsidP="00A27BB6">
            <w:pPr>
              <w:spacing w:after="0" w:line="240" w:lineRule="auto"/>
              <w:rPr>
                <w:rFonts w:ascii="Times New Roman" w:hAnsi="Times New Roman" w:cs="Times New Roman"/>
                <w:sz w:val="24"/>
                <w:szCs w:val="24"/>
              </w:rPr>
            </w:pPr>
            <w:r w:rsidRPr="00FA0D85">
              <w:rPr>
                <w:rFonts w:ascii="Times New Roman" w:hAnsi="Times New Roman" w:cs="Times New Roman"/>
                <w:i/>
                <w:sz w:val="24"/>
                <w:szCs w:val="24"/>
              </w:rPr>
              <w:lastRenderedPageBreak/>
              <w:t>8.</w:t>
            </w:r>
            <w:r w:rsidR="00AC4272" w:rsidRPr="00FA0D85">
              <w:rPr>
                <w:rFonts w:ascii="Times New Roman" w:hAnsi="Times New Roman" w:cs="Times New Roman"/>
                <w:i/>
                <w:sz w:val="24"/>
                <w:szCs w:val="24"/>
              </w:rPr>
              <w:t>Как вы думаете, что символизирует калитка?</w:t>
            </w:r>
            <w:r w:rsidR="00AC4272" w:rsidRPr="00FA0D85">
              <w:rPr>
                <w:rFonts w:ascii="Times New Roman" w:hAnsi="Times New Roman" w:cs="Times New Roman"/>
                <w:sz w:val="24"/>
                <w:szCs w:val="24"/>
              </w:rPr>
              <w:t xml:space="preserve"> (выход в другую жизнь).</w:t>
            </w:r>
          </w:p>
          <w:p w:rsidR="00AC4272" w:rsidRPr="00FA0D85" w:rsidRDefault="00AC4272"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Итак, давайте обобщим, </w:t>
            </w:r>
            <w:r w:rsidRPr="00FA0D85">
              <w:rPr>
                <w:rFonts w:ascii="Times New Roman" w:hAnsi="Times New Roman" w:cs="Times New Roman"/>
                <w:i/>
                <w:sz w:val="24"/>
                <w:szCs w:val="24"/>
              </w:rPr>
              <w:t xml:space="preserve">что же </w:t>
            </w:r>
            <w:proofErr w:type="spellStart"/>
            <w:r w:rsidRPr="00FA0D85">
              <w:rPr>
                <w:rFonts w:ascii="Times New Roman" w:hAnsi="Times New Roman" w:cs="Times New Roman"/>
                <w:i/>
                <w:sz w:val="24"/>
                <w:szCs w:val="24"/>
              </w:rPr>
              <w:t>сподвигло</w:t>
            </w:r>
            <w:proofErr w:type="spellEnd"/>
            <w:r w:rsidRPr="00FA0D85">
              <w:rPr>
                <w:rFonts w:ascii="Times New Roman" w:hAnsi="Times New Roman" w:cs="Times New Roman"/>
                <w:i/>
                <w:sz w:val="24"/>
                <w:szCs w:val="24"/>
              </w:rPr>
              <w:t xml:space="preserve"> Катерину выйти в другую жизнь?</w:t>
            </w:r>
            <w:r w:rsidRPr="00FA0D85">
              <w:rPr>
                <w:rFonts w:ascii="Times New Roman" w:hAnsi="Times New Roman" w:cs="Times New Roman"/>
                <w:sz w:val="24"/>
                <w:szCs w:val="24"/>
              </w:rPr>
              <w:t xml:space="preserve"> </w:t>
            </w:r>
          </w:p>
          <w:p w:rsidR="00070046" w:rsidRPr="00FA0D85" w:rsidRDefault="00FB5C65" w:rsidP="00FB5C65">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9.</w:t>
            </w:r>
            <w:r w:rsidR="00AC4272" w:rsidRPr="00FA0D85">
              <w:rPr>
                <w:rFonts w:ascii="Times New Roman" w:hAnsi="Times New Roman" w:cs="Times New Roman"/>
                <w:i/>
                <w:sz w:val="24"/>
                <w:szCs w:val="24"/>
              </w:rPr>
              <w:t>Какие черты характера проявляются в Катерине в этих сценах?</w:t>
            </w:r>
            <w:r w:rsidR="00AC4272" w:rsidRPr="00FA0D85">
              <w:rPr>
                <w:rFonts w:ascii="Times New Roman" w:hAnsi="Times New Roman" w:cs="Times New Roman"/>
                <w:sz w:val="24"/>
                <w:szCs w:val="24"/>
              </w:rPr>
              <w:t xml:space="preserve">   </w:t>
            </w:r>
          </w:p>
        </w:tc>
        <w:tc>
          <w:tcPr>
            <w:tcW w:w="3440" w:type="dxa"/>
            <w:tcBorders>
              <w:top w:val="single" w:sz="4" w:space="0" w:color="auto"/>
              <w:left w:val="single" w:sz="4" w:space="0" w:color="auto"/>
              <w:bottom w:val="single" w:sz="4" w:space="0" w:color="auto"/>
              <w:right w:val="single" w:sz="4" w:space="0" w:color="auto"/>
            </w:tcBorders>
          </w:tcPr>
          <w:p w:rsidR="00070046" w:rsidRPr="00FA0D85" w:rsidRDefault="00A177FC"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lastRenderedPageBreak/>
              <w:t>Анализ произведения (</w:t>
            </w:r>
            <w:r w:rsidRPr="004C1F6B">
              <w:rPr>
                <w:rFonts w:ascii="Times New Roman" w:hAnsi="Times New Roman" w:cs="Times New Roman"/>
                <w:b/>
                <w:sz w:val="24"/>
                <w:szCs w:val="24"/>
              </w:rPr>
              <w:t>Красная,</w:t>
            </w:r>
            <w:r w:rsidR="00FB5C65" w:rsidRPr="004C1F6B">
              <w:rPr>
                <w:rFonts w:ascii="Times New Roman" w:hAnsi="Times New Roman" w:cs="Times New Roman"/>
                <w:b/>
                <w:sz w:val="24"/>
                <w:szCs w:val="24"/>
              </w:rPr>
              <w:t xml:space="preserve"> зеленая, синяя</w:t>
            </w:r>
            <w:r w:rsidRPr="00FA0D85">
              <w:rPr>
                <w:rFonts w:ascii="Times New Roman" w:hAnsi="Times New Roman" w:cs="Times New Roman"/>
                <w:sz w:val="24"/>
                <w:szCs w:val="24"/>
              </w:rPr>
              <w:t xml:space="preserve"> шляпы</w:t>
            </w:r>
            <w:r w:rsidR="00FB5C65" w:rsidRPr="00FA0D85">
              <w:rPr>
                <w:rFonts w:ascii="Times New Roman" w:hAnsi="Times New Roman" w:cs="Times New Roman"/>
                <w:sz w:val="24"/>
                <w:szCs w:val="24"/>
              </w:rPr>
              <w:t>)</w:t>
            </w:r>
            <w:proofErr w:type="gramStart"/>
            <w:r w:rsidR="00FB5C65" w:rsidRPr="00FA0D85">
              <w:rPr>
                <w:rFonts w:ascii="Times New Roman" w:hAnsi="Times New Roman" w:cs="Times New Roman"/>
                <w:sz w:val="24"/>
                <w:szCs w:val="24"/>
              </w:rPr>
              <w:t>.О</w:t>
            </w:r>
            <w:proofErr w:type="gramEnd"/>
            <w:r w:rsidR="00FB5C65" w:rsidRPr="00FA0D85">
              <w:rPr>
                <w:rFonts w:ascii="Times New Roman" w:hAnsi="Times New Roman" w:cs="Times New Roman"/>
                <w:sz w:val="24"/>
                <w:szCs w:val="24"/>
              </w:rPr>
              <w:t>тветы учащихся (варианты ответов)</w:t>
            </w:r>
          </w:p>
          <w:p w:rsidR="00FB5C65" w:rsidRPr="00FA0D85" w:rsidRDefault="00FB5C65"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1.Первое появление Катерины располагает к ней читателя. Разговаривая с Варварой, сестрой нелюбимого мужа, она не только благодарит ее за хорошее отношение, но и </w:t>
            </w:r>
            <w:r w:rsidRPr="00FA0D85">
              <w:rPr>
                <w:rFonts w:ascii="Times New Roman" w:hAnsi="Times New Roman" w:cs="Times New Roman"/>
                <w:sz w:val="24"/>
                <w:szCs w:val="24"/>
              </w:rPr>
              <w:lastRenderedPageBreak/>
              <w:t>делится с ней своей мечтой. Это говорит о ее открытости, честности.</w:t>
            </w:r>
          </w:p>
          <w:p w:rsidR="00FB5C65" w:rsidRPr="00FA0D85" w:rsidRDefault="00FB5C65"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w:t>
            </w:r>
            <w:r w:rsidRPr="00FA0D85">
              <w:rPr>
                <w:sz w:val="24"/>
                <w:szCs w:val="24"/>
              </w:rPr>
              <w:t>2.</w:t>
            </w:r>
            <w:r w:rsidRPr="00FA0D85">
              <w:rPr>
                <w:rFonts w:ascii="Times New Roman" w:hAnsi="Times New Roman" w:cs="Times New Roman"/>
                <w:sz w:val="24"/>
                <w:szCs w:val="24"/>
              </w:rPr>
              <w:t xml:space="preserve">Важную роль в характеристике Катерины играет ее детство, проведенное в родительском доме. Жизнь ее была счастливой, беззаботной и радостной. Она занималась тем, что ей нравилось. «Я жила, ни </w:t>
            </w:r>
            <w:proofErr w:type="gramStart"/>
            <w:r w:rsidRPr="00FA0D85">
              <w:rPr>
                <w:rFonts w:ascii="Times New Roman" w:hAnsi="Times New Roman" w:cs="Times New Roman"/>
                <w:sz w:val="24"/>
                <w:szCs w:val="24"/>
              </w:rPr>
              <w:t>об</w:t>
            </w:r>
            <w:proofErr w:type="gramEnd"/>
            <w:r w:rsidRPr="00FA0D85">
              <w:rPr>
                <w:rFonts w:ascii="Times New Roman" w:hAnsi="Times New Roman" w:cs="Times New Roman"/>
                <w:sz w:val="24"/>
                <w:szCs w:val="24"/>
              </w:rPr>
              <w:t xml:space="preserve"> чем не тужила, точно птичка на воле. Маменька во мне души не чаяла, наряжала меня, точно куклу, работать не принуждала; что хочу, бывало, то и делаю». Катерина еще с детства полюбила ходить в церковь. И из этой атмосферы, пропитанной добром. Лаской и любовью, она попадает в семью Кабанихи, где все построено на грубости, безоговорочном повиновении, лжи и обмане.</w:t>
            </w:r>
          </w:p>
          <w:p w:rsidR="00FB5C65" w:rsidRPr="00FA0D85" w:rsidRDefault="00FB5C65"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3.«У нас весь дом на том держится. И я не обманщица была, да выучилась, когда нужно стало». ----«Обманывать – то я не умею, скрыть – то ничего не могу».</w:t>
            </w:r>
          </w:p>
          <w:p w:rsidR="00FB5C65" w:rsidRPr="00FA0D85" w:rsidRDefault="00FB5C65" w:rsidP="00FB5C65">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4.</w:t>
            </w:r>
            <w:r w:rsidRPr="00FA0D85">
              <w:rPr>
                <w:sz w:val="24"/>
                <w:szCs w:val="24"/>
              </w:rPr>
              <w:t xml:space="preserve"> </w:t>
            </w:r>
            <w:r w:rsidRPr="00FA0D85">
              <w:rPr>
                <w:rFonts w:ascii="Times New Roman" w:hAnsi="Times New Roman" w:cs="Times New Roman"/>
                <w:sz w:val="24"/>
                <w:szCs w:val="24"/>
              </w:rPr>
              <w:t xml:space="preserve">«Такая уж я зародилась, </w:t>
            </w:r>
            <w:r w:rsidRPr="00FA0D85">
              <w:rPr>
                <w:rFonts w:ascii="Times New Roman" w:hAnsi="Times New Roman" w:cs="Times New Roman"/>
                <w:sz w:val="24"/>
                <w:szCs w:val="24"/>
              </w:rPr>
              <w:lastRenderedPageBreak/>
              <w:t>горячая»</w:t>
            </w:r>
            <w:proofErr w:type="gramStart"/>
            <w:r w:rsidRPr="00FA0D85">
              <w:rPr>
                <w:rFonts w:ascii="Times New Roman" w:hAnsi="Times New Roman" w:cs="Times New Roman"/>
                <w:sz w:val="24"/>
                <w:szCs w:val="24"/>
              </w:rPr>
              <w:t>.</w:t>
            </w:r>
            <w:proofErr w:type="gramEnd"/>
            <w:r w:rsidRPr="00FA0D85">
              <w:rPr>
                <w:rFonts w:ascii="Times New Roman" w:hAnsi="Times New Roman" w:cs="Times New Roman"/>
                <w:sz w:val="24"/>
                <w:szCs w:val="24"/>
              </w:rPr>
              <w:t xml:space="preserve"> «…</w:t>
            </w:r>
            <w:proofErr w:type="gramStart"/>
            <w:r w:rsidRPr="00FA0D85">
              <w:rPr>
                <w:rFonts w:ascii="Times New Roman" w:hAnsi="Times New Roman" w:cs="Times New Roman"/>
                <w:sz w:val="24"/>
                <w:szCs w:val="24"/>
              </w:rPr>
              <w:t>у</w:t>
            </w:r>
            <w:proofErr w:type="gramEnd"/>
            <w:r w:rsidRPr="00FA0D85">
              <w:rPr>
                <w:rFonts w:ascii="Times New Roman" w:hAnsi="Times New Roman" w:cs="Times New Roman"/>
                <w:sz w:val="24"/>
                <w:szCs w:val="24"/>
              </w:rPr>
              <w:t>ж коли мне здесь опостынет, так не удержать меня никакой силой… в окно выброшусь, в Волгу кинусь…»</w:t>
            </w:r>
          </w:p>
          <w:p w:rsidR="00FB5C65" w:rsidRPr="00FA0D85" w:rsidRDefault="00FB5C65" w:rsidP="00FB5C65">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5.</w:t>
            </w:r>
            <w:r w:rsidRPr="00FA0D85">
              <w:rPr>
                <w:sz w:val="24"/>
                <w:szCs w:val="24"/>
              </w:rPr>
              <w:t xml:space="preserve"> </w:t>
            </w:r>
            <w:r w:rsidRPr="00FA0D85">
              <w:rPr>
                <w:rFonts w:ascii="Times New Roman" w:hAnsi="Times New Roman" w:cs="Times New Roman"/>
                <w:sz w:val="24"/>
                <w:szCs w:val="24"/>
              </w:rPr>
              <w:t>Она боится, что не сможет удержаться и встретится с чужим человеком. В душе у нее звучит голос совести.</w:t>
            </w:r>
          </w:p>
          <w:p w:rsidR="00FB5C65" w:rsidRPr="00FA0D85" w:rsidRDefault="00FB5C65" w:rsidP="00FB5C65">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6.</w:t>
            </w:r>
            <w:r w:rsidRPr="00FA0D85">
              <w:rPr>
                <w:sz w:val="24"/>
                <w:szCs w:val="24"/>
              </w:rPr>
              <w:t xml:space="preserve"> </w:t>
            </w:r>
            <w:r w:rsidRPr="00FA0D85">
              <w:rPr>
                <w:rFonts w:ascii="Times New Roman" w:hAnsi="Times New Roman" w:cs="Times New Roman"/>
                <w:sz w:val="24"/>
                <w:szCs w:val="24"/>
              </w:rPr>
              <w:t xml:space="preserve">Диалог получился сухим. Тихон показался безразличным. Он четко дал понять, что хочет вырваться на волю. Ему нужна свобода. Устав от материнского контроля, он воспринимает свой отъезд как возможность отдохнуть от матери и жены: погулять, попьянствовать. Он отталкивает Катерину. Может он был бы рад </w:t>
            </w:r>
            <w:proofErr w:type="gramStart"/>
            <w:r w:rsidRPr="00FA0D85">
              <w:rPr>
                <w:rFonts w:ascii="Times New Roman" w:hAnsi="Times New Roman" w:cs="Times New Roman"/>
                <w:sz w:val="24"/>
                <w:szCs w:val="24"/>
              </w:rPr>
              <w:t>таком</w:t>
            </w:r>
            <w:proofErr w:type="gramEnd"/>
            <w:r w:rsidRPr="00FA0D85">
              <w:rPr>
                <w:rFonts w:ascii="Times New Roman" w:hAnsi="Times New Roman" w:cs="Times New Roman"/>
                <w:sz w:val="24"/>
                <w:szCs w:val="24"/>
              </w:rPr>
              <w:t xml:space="preserve"> порыву жены, но не в этот раз.</w:t>
            </w:r>
          </w:p>
          <w:p w:rsidR="00FB5C65" w:rsidRPr="00FA0D85" w:rsidRDefault="00FB5C65" w:rsidP="00FB5C65">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7.</w:t>
            </w:r>
            <w:r w:rsidRPr="00FA0D85">
              <w:rPr>
                <w:sz w:val="24"/>
                <w:szCs w:val="24"/>
              </w:rPr>
              <w:t xml:space="preserve"> </w:t>
            </w:r>
            <w:r w:rsidRPr="00FA0D85">
              <w:rPr>
                <w:rFonts w:ascii="Times New Roman" w:hAnsi="Times New Roman" w:cs="Times New Roman"/>
                <w:sz w:val="24"/>
                <w:szCs w:val="24"/>
              </w:rPr>
              <w:t>Она понимает, что не нужна ему.</w:t>
            </w:r>
          </w:p>
          <w:p w:rsidR="00FB5C65" w:rsidRPr="00FA0D85" w:rsidRDefault="00FB5C65" w:rsidP="00FB5C65">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Мужчина должен защищать женщину, а тут получается, что Тихон бежит из семьи, оставив Катерину с Кабанихой. Катерина его уговаривает, но ее просьбы не влияют на него.</w:t>
            </w:r>
          </w:p>
          <w:p w:rsidR="00FB5C65" w:rsidRPr="00FA0D85" w:rsidRDefault="00FB5C65" w:rsidP="00FB5C65">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8.</w:t>
            </w:r>
            <w:r w:rsidRPr="00FA0D85">
              <w:rPr>
                <w:sz w:val="24"/>
                <w:szCs w:val="24"/>
              </w:rPr>
              <w:t xml:space="preserve"> </w:t>
            </w:r>
            <w:r w:rsidRPr="00FA0D85">
              <w:rPr>
                <w:rFonts w:ascii="Times New Roman" w:hAnsi="Times New Roman" w:cs="Times New Roman"/>
                <w:sz w:val="24"/>
                <w:szCs w:val="24"/>
              </w:rPr>
              <w:t xml:space="preserve">Равнодушие Тихона. Она была готова ехать с ним, </w:t>
            </w:r>
            <w:r w:rsidRPr="00FA0D85">
              <w:rPr>
                <w:rFonts w:ascii="Times New Roman" w:hAnsi="Times New Roman" w:cs="Times New Roman"/>
                <w:sz w:val="24"/>
                <w:szCs w:val="24"/>
              </w:rPr>
              <w:lastRenderedPageBreak/>
              <w:t>примириться со своей участью, но такого холодного ответа она не ожидала.</w:t>
            </w:r>
          </w:p>
          <w:p w:rsidR="00FB5C65" w:rsidRPr="00FA0D85" w:rsidRDefault="00FB5C65" w:rsidP="00FB5C65">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9.</w:t>
            </w:r>
            <w:r w:rsidRPr="00FA0D85">
              <w:rPr>
                <w:sz w:val="24"/>
                <w:szCs w:val="24"/>
              </w:rPr>
              <w:t xml:space="preserve"> </w:t>
            </w:r>
            <w:r w:rsidRPr="00FA0D85">
              <w:rPr>
                <w:rFonts w:ascii="Times New Roman" w:hAnsi="Times New Roman" w:cs="Times New Roman"/>
                <w:sz w:val="24"/>
                <w:szCs w:val="24"/>
              </w:rPr>
              <w:t>Страстность и поэтичность натуры, честность, стремление к свободе, мужество, непосредственность, доброта</w:t>
            </w:r>
          </w:p>
        </w:tc>
        <w:tc>
          <w:tcPr>
            <w:tcW w:w="1510" w:type="dxa"/>
            <w:tcBorders>
              <w:top w:val="single" w:sz="4" w:space="0" w:color="auto"/>
              <w:left w:val="single" w:sz="4" w:space="0" w:color="auto"/>
              <w:bottom w:val="single" w:sz="4" w:space="0" w:color="auto"/>
              <w:right w:val="single" w:sz="4" w:space="0" w:color="auto"/>
            </w:tcBorders>
          </w:tcPr>
          <w:p w:rsidR="00720162" w:rsidRPr="00FA0D85" w:rsidRDefault="00720162" w:rsidP="00720162">
            <w:pPr>
              <w:shd w:val="clear" w:color="auto" w:fill="FFFFFF"/>
              <w:spacing w:after="0" w:line="240" w:lineRule="auto"/>
              <w:rPr>
                <w:rFonts w:ascii="Times New Roman" w:eastAsia="Times New Roman" w:hAnsi="Times New Roman" w:cs="Times New Roman"/>
                <w:bCs/>
                <w:color w:val="000000"/>
                <w:sz w:val="24"/>
                <w:szCs w:val="24"/>
                <w:lang w:eastAsia="ru-RU"/>
              </w:rPr>
            </w:pPr>
            <w:r w:rsidRPr="00FA0D85">
              <w:rPr>
                <w:rFonts w:ascii="Times New Roman" w:eastAsia="Times New Roman" w:hAnsi="Times New Roman" w:cs="Times New Roman"/>
                <w:bCs/>
                <w:color w:val="000000"/>
                <w:sz w:val="24"/>
                <w:szCs w:val="24"/>
                <w:lang w:eastAsia="ru-RU"/>
              </w:rPr>
              <w:lastRenderedPageBreak/>
              <w:t xml:space="preserve">Вопросы учителя. </w:t>
            </w:r>
          </w:p>
          <w:p w:rsidR="00070046" w:rsidRPr="00FA0D85" w:rsidRDefault="00720162" w:rsidP="00720162">
            <w:pPr>
              <w:shd w:val="clear" w:color="auto" w:fill="FFFFFF"/>
              <w:spacing w:after="0" w:line="240" w:lineRule="auto"/>
              <w:rPr>
                <w:rFonts w:ascii="Times New Roman" w:eastAsia="Times New Roman" w:hAnsi="Times New Roman" w:cs="Times New Roman"/>
                <w:b/>
                <w:bCs/>
                <w:color w:val="000000"/>
                <w:sz w:val="24"/>
                <w:szCs w:val="24"/>
                <w:lang w:eastAsia="ru-RU"/>
              </w:rPr>
            </w:pPr>
            <w:r w:rsidRPr="00FA0D85">
              <w:rPr>
                <w:rFonts w:ascii="Times New Roman" w:eastAsia="Times New Roman" w:hAnsi="Times New Roman" w:cs="Times New Roman"/>
                <w:bCs/>
                <w:color w:val="000000"/>
                <w:sz w:val="24"/>
                <w:szCs w:val="24"/>
                <w:lang w:eastAsia="ru-RU"/>
              </w:rPr>
              <w:t>Ответы учащихся</w:t>
            </w:r>
          </w:p>
        </w:tc>
      </w:tr>
      <w:tr w:rsidR="00720162" w:rsidRPr="00FA0D85" w:rsidTr="00673EDC">
        <w:trPr>
          <w:trHeight w:val="785"/>
        </w:trPr>
        <w:tc>
          <w:tcPr>
            <w:tcW w:w="2716" w:type="dxa"/>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tcPr>
          <w:p w:rsidR="00826F5F" w:rsidRPr="00FA0D85" w:rsidRDefault="00A27BB6"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lastRenderedPageBreak/>
              <w:t>5.</w:t>
            </w:r>
            <w:r w:rsidR="00826F5F" w:rsidRPr="00FA0D85">
              <w:rPr>
                <w:sz w:val="24"/>
                <w:szCs w:val="24"/>
              </w:rPr>
              <w:t xml:space="preserve"> </w:t>
            </w:r>
            <w:r w:rsidR="00826F5F" w:rsidRPr="00FA0D85">
              <w:rPr>
                <w:rFonts w:ascii="Times New Roman" w:eastAsia="Times New Roman" w:hAnsi="Times New Roman" w:cs="Times New Roman"/>
                <w:color w:val="000000"/>
                <w:sz w:val="24"/>
                <w:szCs w:val="24"/>
                <w:lang w:eastAsia="ru-RU"/>
              </w:rPr>
              <w:t xml:space="preserve">Первичное закрепление </w:t>
            </w:r>
          </w:p>
          <w:p w:rsidR="00AC4272" w:rsidRPr="00FA0D85" w:rsidRDefault="00AC4272"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Стадия «Осмысление»</w:t>
            </w:r>
          </w:p>
          <w:p w:rsidR="00AC4272" w:rsidRPr="00FA0D85" w:rsidRDefault="00AC4272"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Цель: построение и фиксация нового знания</w:t>
            </w:r>
          </w:p>
        </w:tc>
        <w:tc>
          <w:tcPr>
            <w:tcW w:w="1794" w:type="dxa"/>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tcPr>
          <w:p w:rsidR="00AC4272" w:rsidRPr="00FA0D85" w:rsidRDefault="00720162" w:rsidP="00A27BB6">
            <w:pPr>
              <w:shd w:val="clear" w:color="auto" w:fill="FFFFFF"/>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Работа с монологом о ключе (инсценировка по ролям);</w:t>
            </w:r>
          </w:p>
          <w:p w:rsidR="00720162" w:rsidRPr="00FA0D85" w:rsidRDefault="00720162" w:rsidP="00A27BB6">
            <w:pPr>
              <w:shd w:val="clear" w:color="auto" w:fill="FFFFFF"/>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 xml:space="preserve">беседа </w:t>
            </w:r>
          </w:p>
        </w:tc>
        <w:tc>
          <w:tcPr>
            <w:tcW w:w="4781" w:type="dxa"/>
            <w:tcBorders>
              <w:top w:val="single" w:sz="4" w:space="0" w:color="auto"/>
              <w:left w:val="single" w:sz="4" w:space="0" w:color="auto"/>
              <w:bottom w:val="single" w:sz="4" w:space="0" w:color="auto"/>
              <w:right w:val="single" w:sz="4" w:space="0" w:color="auto"/>
            </w:tcBorders>
          </w:tcPr>
          <w:p w:rsidR="00AC4272" w:rsidRPr="00FA0D85" w:rsidRDefault="00AC4272"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Давайте сейчас прочитаем сцену, в которой Варвара отдает Катерине ключ от калитки, и посмотрим, какие чувства испытывает Катерина в тот момент? Явление девятое - Явление десятое</w:t>
            </w:r>
          </w:p>
          <w:p w:rsidR="00AC4272" w:rsidRPr="00FA0D85" w:rsidRDefault="00AC4272" w:rsidP="00A27BB6">
            <w:pPr>
              <w:spacing w:after="0" w:line="240" w:lineRule="auto"/>
              <w:rPr>
                <w:rFonts w:ascii="Times New Roman" w:hAnsi="Times New Roman" w:cs="Times New Roman"/>
                <w:i/>
                <w:sz w:val="24"/>
                <w:szCs w:val="24"/>
              </w:rPr>
            </w:pPr>
            <w:r w:rsidRPr="00FA0D85">
              <w:rPr>
                <w:rFonts w:ascii="Times New Roman" w:hAnsi="Times New Roman" w:cs="Times New Roman"/>
                <w:i/>
                <w:sz w:val="24"/>
                <w:szCs w:val="24"/>
              </w:rPr>
              <w:t>- Беседа с классом</w:t>
            </w:r>
          </w:p>
          <w:p w:rsidR="00AC4272" w:rsidRPr="00FA0D85" w:rsidRDefault="00AC4272"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 </w:t>
            </w:r>
            <w:proofErr w:type="gramStart"/>
            <w:r w:rsidRPr="00FA0D85">
              <w:rPr>
                <w:rFonts w:ascii="Times New Roman" w:hAnsi="Times New Roman" w:cs="Times New Roman"/>
                <w:sz w:val="24"/>
                <w:szCs w:val="24"/>
              </w:rPr>
              <w:t>(Она разрывается между двумя чувствами.</w:t>
            </w:r>
            <w:proofErr w:type="gramEnd"/>
            <w:r w:rsidRPr="00FA0D85">
              <w:rPr>
                <w:rFonts w:ascii="Times New Roman" w:hAnsi="Times New Roman" w:cs="Times New Roman"/>
                <w:sz w:val="24"/>
                <w:szCs w:val="24"/>
              </w:rPr>
              <w:t xml:space="preserve"> С одной стороны, она понимает, что этот ключ принесет ей погибель. </w:t>
            </w:r>
            <w:proofErr w:type="gramStart"/>
            <w:r w:rsidRPr="00FA0D85">
              <w:rPr>
                <w:rFonts w:ascii="Times New Roman" w:hAnsi="Times New Roman" w:cs="Times New Roman"/>
                <w:sz w:val="24"/>
                <w:szCs w:val="24"/>
              </w:rPr>
              <w:t>С другой стороны, ей хочется воспользоваться этой возможностью Ключ открывает ей дорогу к любви, к счастью).</w:t>
            </w:r>
            <w:proofErr w:type="gramEnd"/>
          </w:p>
          <w:p w:rsidR="0085717A" w:rsidRPr="00FA0D85" w:rsidRDefault="0085717A"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1.</w:t>
            </w:r>
            <w:r w:rsidR="00AC4272" w:rsidRPr="00FA0D85">
              <w:rPr>
                <w:rFonts w:ascii="Times New Roman" w:hAnsi="Times New Roman" w:cs="Times New Roman"/>
                <w:i/>
                <w:sz w:val="24"/>
                <w:szCs w:val="24"/>
              </w:rPr>
              <w:t>Как вы можете охарактеризовать речь Катерины?</w:t>
            </w:r>
            <w:r w:rsidR="00AC4272" w:rsidRPr="00FA0D85">
              <w:rPr>
                <w:rFonts w:ascii="Times New Roman" w:hAnsi="Times New Roman" w:cs="Times New Roman"/>
                <w:sz w:val="24"/>
                <w:szCs w:val="24"/>
              </w:rPr>
              <w:t xml:space="preserve"> </w:t>
            </w:r>
          </w:p>
          <w:p w:rsidR="0085717A" w:rsidRPr="00FA0D85" w:rsidRDefault="00AC4272"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На прошлом уроке мы с вами обращались к ремаркам, которые автор использует в тексте. </w:t>
            </w:r>
            <w:r w:rsidR="0085717A" w:rsidRPr="00FA0D85">
              <w:rPr>
                <w:rFonts w:ascii="Times New Roman" w:hAnsi="Times New Roman" w:cs="Times New Roman"/>
                <w:sz w:val="24"/>
                <w:szCs w:val="24"/>
              </w:rPr>
              <w:t>2.</w:t>
            </w:r>
            <w:r w:rsidRPr="00FA0D85">
              <w:rPr>
                <w:rFonts w:ascii="Times New Roman" w:hAnsi="Times New Roman" w:cs="Times New Roman"/>
                <w:i/>
                <w:sz w:val="24"/>
                <w:szCs w:val="24"/>
              </w:rPr>
              <w:t>Что такое ремарка?</w:t>
            </w:r>
            <w:r w:rsidRPr="00FA0D85">
              <w:rPr>
                <w:rFonts w:ascii="Times New Roman" w:hAnsi="Times New Roman" w:cs="Times New Roman"/>
                <w:sz w:val="24"/>
                <w:szCs w:val="24"/>
              </w:rPr>
              <w:t xml:space="preserve"> </w:t>
            </w:r>
          </w:p>
          <w:p w:rsidR="0085717A" w:rsidRPr="00FA0D85" w:rsidRDefault="0085717A" w:rsidP="00A27BB6">
            <w:pPr>
              <w:spacing w:after="0" w:line="240" w:lineRule="auto"/>
              <w:rPr>
                <w:rFonts w:ascii="Times New Roman" w:hAnsi="Times New Roman" w:cs="Times New Roman"/>
                <w:sz w:val="24"/>
                <w:szCs w:val="24"/>
              </w:rPr>
            </w:pPr>
          </w:p>
          <w:p w:rsidR="00AC4272" w:rsidRPr="00FA0D85" w:rsidRDefault="00AC4272"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w:t>
            </w:r>
            <w:r w:rsidRPr="00FA0D85">
              <w:rPr>
                <w:rFonts w:ascii="Times New Roman" w:hAnsi="Times New Roman" w:cs="Times New Roman"/>
                <w:i/>
                <w:sz w:val="24"/>
                <w:szCs w:val="24"/>
              </w:rPr>
              <w:t>Какие ремарки использует автор в данном монологе?</w:t>
            </w:r>
            <w:r w:rsidRPr="00FA0D85">
              <w:rPr>
                <w:rFonts w:ascii="Times New Roman" w:hAnsi="Times New Roman" w:cs="Times New Roman"/>
                <w:sz w:val="24"/>
                <w:szCs w:val="24"/>
              </w:rPr>
              <w:t xml:space="preserve"> (молчание, задумывается, прислушивается, прячет ключ в карман).</w:t>
            </w:r>
          </w:p>
          <w:p w:rsidR="0085717A" w:rsidRPr="00FA0D85" w:rsidRDefault="0085717A"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3.</w:t>
            </w:r>
            <w:r w:rsidR="00AC4272" w:rsidRPr="00FA0D85">
              <w:rPr>
                <w:rFonts w:ascii="Times New Roman" w:hAnsi="Times New Roman" w:cs="Times New Roman"/>
                <w:i/>
                <w:sz w:val="24"/>
                <w:szCs w:val="24"/>
              </w:rPr>
              <w:t>Как вы считаете, каково значение этой сцены с ключом?</w:t>
            </w:r>
            <w:r w:rsidR="00AC4272" w:rsidRPr="00FA0D85">
              <w:rPr>
                <w:rFonts w:ascii="Times New Roman" w:hAnsi="Times New Roman" w:cs="Times New Roman"/>
                <w:sz w:val="24"/>
                <w:szCs w:val="24"/>
              </w:rPr>
              <w:t xml:space="preserve"> Катерина все-таки берет ключ, она переступает через свой страх и идет навстречу чувствам.</w:t>
            </w:r>
          </w:p>
          <w:p w:rsidR="00AC4272" w:rsidRPr="00FA0D85" w:rsidRDefault="0085717A"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lastRenderedPageBreak/>
              <w:t>4.</w:t>
            </w:r>
            <w:r w:rsidR="00AC4272" w:rsidRPr="00FA0D85">
              <w:rPr>
                <w:rFonts w:ascii="Times New Roman" w:hAnsi="Times New Roman" w:cs="Times New Roman"/>
                <w:sz w:val="24"/>
                <w:szCs w:val="24"/>
              </w:rPr>
              <w:t xml:space="preserve"> </w:t>
            </w:r>
            <w:r w:rsidR="00AC4272" w:rsidRPr="00FA0D85">
              <w:rPr>
                <w:rFonts w:ascii="Times New Roman" w:hAnsi="Times New Roman" w:cs="Times New Roman"/>
                <w:i/>
                <w:sz w:val="24"/>
                <w:szCs w:val="24"/>
              </w:rPr>
              <w:t>Какую проблему здесь поднимает автор?</w:t>
            </w:r>
            <w:r w:rsidR="00AC4272" w:rsidRPr="00FA0D85">
              <w:rPr>
                <w:rFonts w:ascii="Times New Roman" w:hAnsi="Times New Roman" w:cs="Times New Roman"/>
                <w:sz w:val="24"/>
                <w:szCs w:val="24"/>
              </w:rPr>
              <w:t xml:space="preserve"> </w:t>
            </w:r>
          </w:p>
          <w:p w:rsidR="00AC4272" w:rsidRPr="00FA0D85" w:rsidRDefault="00AC4272" w:rsidP="00A27BB6">
            <w:pPr>
              <w:spacing w:after="0" w:line="240" w:lineRule="auto"/>
              <w:rPr>
                <w:rFonts w:ascii="Times New Roman" w:hAnsi="Times New Roman" w:cs="Times New Roman"/>
                <w:sz w:val="24"/>
                <w:szCs w:val="24"/>
              </w:rPr>
            </w:pPr>
            <w:r w:rsidRPr="00FA0D85">
              <w:rPr>
                <w:rFonts w:ascii="Times New Roman" w:hAnsi="Times New Roman" w:cs="Times New Roman"/>
                <w:i/>
                <w:sz w:val="24"/>
                <w:szCs w:val="24"/>
              </w:rPr>
              <w:t>-Обратите внимание на эпиграф, как вы понимаете эти слова?</w:t>
            </w:r>
            <w:r w:rsidRPr="00FA0D85">
              <w:rPr>
                <w:rFonts w:ascii="Times New Roman" w:hAnsi="Times New Roman" w:cs="Times New Roman"/>
                <w:sz w:val="24"/>
                <w:szCs w:val="24"/>
              </w:rPr>
              <w:t xml:space="preserve"> </w:t>
            </w:r>
            <w:proofErr w:type="gramStart"/>
            <w:r w:rsidRPr="00FA0D85">
              <w:rPr>
                <w:rFonts w:ascii="Times New Roman" w:hAnsi="Times New Roman" w:cs="Times New Roman"/>
                <w:sz w:val="24"/>
                <w:szCs w:val="24"/>
              </w:rPr>
              <w:t>(Для Катерины важно испытывать чувства, реагировать на происходящее, она живая натура.</w:t>
            </w:r>
            <w:proofErr w:type="gramEnd"/>
            <w:r w:rsidRPr="00FA0D85">
              <w:rPr>
                <w:rFonts w:ascii="Times New Roman" w:hAnsi="Times New Roman" w:cs="Times New Roman"/>
                <w:sz w:val="24"/>
                <w:szCs w:val="24"/>
              </w:rPr>
              <w:t xml:space="preserve"> </w:t>
            </w:r>
            <w:proofErr w:type="gramStart"/>
            <w:r w:rsidRPr="00FA0D85">
              <w:rPr>
                <w:rFonts w:ascii="Times New Roman" w:hAnsi="Times New Roman" w:cs="Times New Roman"/>
                <w:sz w:val="24"/>
                <w:szCs w:val="24"/>
              </w:rPr>
              <w:t>Для нее проявление эмоций, страсти – это ее жизнь).</w:t>
            </w:r>
            <w:proofErr w:type="gramEnd"/>
          </w:p>
          <w:p w:rsidR="00AC4272" w:rsidRPr="00FA0D85" w:rsidRDefault="00AC4272" w:rsidP="00A27BB6">
            <w:pPr>
              <w:spacing w:after="0" w:line="240" w:lineRule="auto"/>
              <w:rPr>
                <w:rFonts w:ascii="Times New Roman" w:hAnsi="Times New Roman" w:cs="Times New Roman"/>
                <w:i/>
                <w:sz w:val="24"/>
                <w:szCs w:val="24"/>
              </w:rPr>
            </w:pPr>
            <w:r w:rsidRPr="00FA0D85">
              <w:rPr>
                <w:rFonts w:ascii="Times New Roman" w:hAnsi="Times New Roman" w:cs="Times New Roman"/>
                <w:i/>
                <w:sz w:val="24"/>
                <w:szCs w:val="24"/>
              </w:rPr>
              <w:t>Запишите, что Островский поднимает в пьесе проблему любви.</w:t>
            </w:r>
          </w:p>
          <w:p w:rsidR="00AC4272" w:rsidRPr="00FA0D85" w:rsidRDefault="00AC4272" w:rsidP="00A27BB6">
            <w:pPr>
              <w:spacing w:after="0" w:line="240" w:lineRule="auto"/>
              <w:rPr>
                <w:rFonts w:ascii="Times New Roman" w:hAnsi="Times New Roman" w:cs="Times New Roman"/>
                <w:i/>
                <w:sz w:val="24"/>
                <w:szCs w:val="24"/>
              </w:rPr>
            </w:pPr>
            <w:r w:rsidRPr="00FA0D85">
              <w:rPr>
                <w:rFonts w:ascii="Times New Roman" w:hAnsi="Times New Roman" w:cs="Times New Roman"/>
                <w:i/>
                <w:sz w:val="24"/>
                <w:szCs w:val="24"/>
              </w:rPr>
              <w:t>Отношения Катерины и Бориса</w:t>
            </w:r>
          </w:p>
          <w:p w:rsidR="00AC4272" w:rsidRPr="00FA0D85" w:rsidRDefault="00AC4272"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Давайте  рассмотрим отношения Катерины и Бориса.</w:t>
            </w:r>
          </w:p>
          <w:p w:rsidR="0085717A" w:rsidRPr="00FA0D85" w:rsidRDefault="0085717A"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5.</w:t>
            </w:r>
            <w:r w:rsidR="00AC4272" w:rsidRPr="00FA0D85">
              <w:rPr>
                <w:rFonts w:ascii="Times New Roman" w:hAnsi="Times New Roman" w:cs="Times New Roman"/>
                <w:i/>
                <w:sz w:val="24"/>
                <w:szCs w:val="24"/>
              </w:rPr>
              <w:t>Что вы можете сказать о Борисе?</w:t>
            </w:r>
            <w:r w:rsidR="00AC4272" w:rsidRPr="00FA0D85">
              <w:rPr>
                <w:rFonts w:ascii="Times New Roman" w:hAnsi="Times New Roman" w:cs="Times New Roman"/>
                <w:sz w:val="24"/>
                <w:szCs w:val="24"/>
              </w:rPr>
              <w:t xml:space="preserve"> </w:t>
            </w:r>
          </w:p>
          <w:p w:rsidR="00AC4272" w:rsidRPr="00FA0D85" w:rsidRDefault="0085717A"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6.</w:t>
            </w:r>
            <w:r w:rsidR="00AC4272" w:rsidRPr="00FA0D85">
              <w:rPr>
                <w:rFonts w:ascii="Times New Roman" w:hAnsi="Times New Roman" w:cs="Times New Roman"/>
                <w:sz w:val="24"/>
                <w:szCs w:val="24"/>
              </w:rPr>
              <w:t xml:space="preserve"> </w:t>
            </w:r>
            <w:r w:rsidR="00AC4272" w:rsidRPr="00FA0D85">
              <w:rPr>
                <w:rFonts w:ascii="Times New Roman" w:hAnsi="Times New Roman" w:cs="Times New Roman"/>
                <w:i/>
                <w:sz w:val="24"/>
                <w:szCs w:val="24"/>
              </w:rPr>
              <w:t>Как вы считаете, любит ли Борис Катерину?</w:t>
            </w:r>
            <w:r w:rsidR="00AC4272" w:rsidRPr="00FA0D85">
              <w:rPr>
                <w:rFonts w:ascii="Times New Roman" w:hAnsi="Times New Roman" w:cs="Times New Roman"/>
                <w:sz w:val="24"/>
                <w:szCs w:val="24"/>
              </w:rPr>
              <w:t xml:space="preserve"> </w:t>
            </w:r>
          </w:p>
          <w:p w:rsidR="0085717A" w:rsidRPr="00FA0D85" w:rsidRDefault="0085717A" w:rsidP="00A27BB6">
            <w:pPr>
              <w:spacing w:after="0" w:line="240" w:lineRule="auto"/>
              <w:rPr>
                <w:rFonts w:ascii="Times New Roman" w:hAnsi="Times New Roman" w:cs="Times New Roman"/>
                <w:i/>
                <w:sz w:val="24"/>
                <w:szCs w:val="24"/>
              </w:rPr>
            </w:pPr>
            <w:r w:rsidRPr="00FA0D85">
              <w:rPr>
                <w:rFonts w:ascii="Times New Roman" w:hAnsi="Times New Roman" w:cs="Times New Roman"/>
                <w:sz w:val="24"/>
                <w:szCs w:val="24"/>
              </w:rPr>
              <w:t>7.</w:t>
            </w:r>
            <w:r w:rsidR="00AC4272" w:rsidRPr="00FA0D85">
              <w:rPr>
                <w:rFonts w:ascii="Times New Roman" w:hAnsi="Times New Roman" w:cs="Times New Roman"/>
                <w:i/>
                <w:sz w:val="24"/>
                <w:szCs w:val="24"/>
              </w:rPr>
              <w:t>Почему Борис оставляет Катерину?</w:t>
            </w:r>
          </w:p>
          <w:p w:rsidR="00AC4272" w:rsidRPr="00FA0D85" w:rsidRDefault="0085717A"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8.</w:t>
            </w:r>
            <w:r w:rsidR="00AC4272" w:rsidRPr="00FA0D85">
              <w:rPr>
                <w:rFonts w:ascii="Times New Roman" w:hAnsi="Times New Roman" w:cs="Times New Roman"/>
                <w:i/>
                <w:sz w:val="24"/>
                <w:szCs w:val="24"/>
              </w:rPr>
              <w:t>Борис оказывается сам в трудной ситуации, но, как вы считаете, как он должен был поступить, если искренне любит?</w:t>
            </w:r>
            <w:r w:rsidR="00AC4272" w:rsidRPr="00FA0D85">
              <w:rPr>
                <w:rFonts w:ascii="Times New Roman" w:hAnsi="Times New Roman" w:cs="Times New Roman"/>
                <w:sz w:val="24"/>
                <w:szCs w:val="24"/>
              </w:rPr>
              <w:t xml:space="preserve"> (Взять ее с собой).</w:t>
            </w:r>
          </w:p>
          <w:p w:rsidR="00AC4272" w:rsidRPr="00FA0D85" w:rsidRDefault="00AC4272"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w:t>
            </w:r>
            <w:r w:rsidRPr="00FA0D85">
              <w:rPr>
                <w:rFonts w:ascii="Times New Roman" w:hAnsi="Times New Roman" w:cs="Times New Roman"/>
                <w:i/>
                <w:sz w:val="24"/>
                <w:szCs w:val="24"/>
              </w:rPr>
              <w:t>Но почему Борис не берет Катерину с собой?</w:t>
            </w:r>
            <w:r w:rsidRPr="00FA0D85">
              <w:rPr>
                <w:rFonts w:ascii="Times New Roman" w:hAnsi="Times New Roman" w:cs="Times New Roman"/>
                <w:sz w:val="24"/>
                <w:szCs w:val="24"/>
              </w:rPr>
              <w:t xml:space="preserve"> (Потому что он боится, что дядя лишит его наследства).</w:t>
            </w:r>
          </w:p>
          <w:p w:rsidR="00AC4272" w:rsidRPr="00FA0D85" w:rsidRDefault="00AC4272"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-Правильно ли он поступает? (Нет).</w:t>
            </w:r>
          </w:p>
          <w:p w:rsidR="00AC4272" w:rsidRPr="00FA0D85" w:rsidRDefault="00AC4272"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-Какую проблему поднимает здесь Островский? (Проблема ответственности).</w:t>
            </w:r>
          </w:p>
          <w:p w:rsidR="00AC4272" w:rsidRPr="00FA0D85" w:rsidRDefault="00AC4272"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В любви чувство ответственности особо ярко проявляется.</w:t>
            </w:r>
          </w:p>
          <w:p w:rsidR="00AC4272" w:rsidRPr="00FA0D85" w:rsidRDefault="00AC4272"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Но Борис не смог ответить за человека, который находится с ним рядом.</w:t>
            </w:r>
          </w:p>
          <w:p w:rsidR="00AC4272" w:rsidRPr="00FA0D85" w:rsidRDefault="00AC4272" w:rsidP="00A27BB6">
            <w:pPr>
              <w:spacing w:after="0" w:line="240" w:lineRule="auto"/>
              <w:rPr>
                <w:rFonts w:ascii="Times New Roman" w:hAnsi="Times New Roman" w:cs="Times New Roman"/>
                <w:sz w:val="24"/>
                <w:szCs w:val="24"/>
              </w:rPr>
            </w:pPr>
            <w:proofErr w:type="gramStart"/>
            <w:r w:rsidRPr="00FA0D85">
              <w:rPr>
                <w:rFonts w:ascii="Times New Roman" w:hAnsi="Times New Roman" w:cs="Times New Roman"/>
                <w:sz w:val="24"/>
                <w:szCs w:val="24"/>
              </w:rPr>
              <w:t>- (</w:t>
            </w:r>
            <w:r w:rsidR="0085717A" w:rsidRPr="00FA0D85">
              <w:rPr>
                <w:rFonts w:ascii="Times New Roman" w:hAnsi="Times New Roman" w:cs="Times New Roman"/>
                <w:i/>
                <w:sz w:val="24"/>
                <w:szCs w:val="24"/>
              </w:rPr>
              <w:t xml:space="preserve">Можем ли мы Бориса приравнять к остальным представителям темного </w:t>
            </w:r>
            <w:r w:rsidR="0085717A" w:rsidRPr="00FA0D85">
              <w:rPr>
                <w:rFonts w:ascii="Times New Roman" w:hAnsi="Times New Roman" w:cs="Times New Roman"/>
                <w:i/>
                <w:sz w:val="24"/>
                <w:szCs w:val="24"/>
              </w:rPr>
              <w:lastRenderedPageBreak/>
              <w:t>царства?</w:t>
            </w:r>
            <w:proofErr w:type="gramEnd"/>
            <w:r w:rsidR="0085717A" w:rsidRPr="00FA0D85">
              <w:rPr>
                <w:rFonts w:ascii="Times New Roman" w:hAnsi="Times New Roman" w:cs="Times New Roman"/>
                <w:sz w:val="24"/>
                <w:szCs w:val="24"/>
              </w:rPr>
              <w:t xml:space="preserve"> </w:t>
            </w:r>
            <w:r w:rsidRPr="00FA0D85">
              <w:rPr>
                <w:rFonts w:ascii="Times New Roman" w:hAnsi="Times New Roman" w:cs="Times New Roman"/>
                <w:sz w:val="24"/>
                <w:szCs w:val="24"/>
              </w:rPr>
              <w:t xml:space="preserve">Да. </w:t>
            </w:r>
            <w:proofErr w:type="gramStart"/>
            <w:r w:rsidRPr="00FA0D85">
              <w:rPr>
                <w:rFonts w:ascii="Times New Roman" w:hAnsi="Times New Roman" w:cs="Times New Roman"/>
                <w:sz w:val="24"/>
                <w:szCs w:val="24"/>
              </w:rPr>
              <w:t>Борис такой же, как и Тихон, только образованный).</w:t>
            </w:r>
            <w:proofErr w:type="gramEnd"/>
          </w:p>
          <w:p w:rsidR="00AC4272" w:rsidRPr="00FA0D85" w:rsidRDefault="00AC4272"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По словам Добролюбова, образование отняло у него силу делать </w:t>
            </w:r>
            <w:proofErr w:type="gramStart"/>
            <w:r w:rsidRPr="00FA0D85">
              <w:rPr>
                <w:rFonts w:ascii="Times New Roman" w:hAnsi="Times New Roman" w:cs="Times New Roman"/>
                <w:sz w:val="24"/>
                <w:szCs w:val="24"/>
              </w:rPr>
              <w:t>пакости</w:t>
            </w:r>
            <w:proofErr w:type="gramEnd"/>
            <w:r w:rsidRPr="00FA0D85">
              <w:rPr>
                <w:rFonts w:ascii="Times New Roman" w:hAnsi="Times New Roman" w:cs="Times New Roman"/>
                <w:sz w:val="24"/>
                <w:szCs w:val="24"/>
              </w:rPr>
              <w:t xml:space="preserve">. Но оно не дало ему силы противиться </w:t>
            </w:r>
            <w:proofErr w:type="gramStart"/>
            <w:r w:rsidRPr="00FA0D85">
              <w:rPr>
                <w:rFonts w:ascii="Times New Roman" w:hAnsi="Times New Roman" w:cs="Times New Roman"/>
                <w:sz w:val="24"/>
                <w:szCs w:val="24"/>
              </w:rPr>
              <w:t>пакостям</w:t>
            </w:r>
            <w:proofErr w:type="gramEnd"/>
            <w:r w:rsidRPr="00FA0D85">
              <w:rPr>
                <w:rFonts w:ascii="Times New Roman" w:hAnsi="Times New Roman" w:cs="Times New Roman"/>
                <w:sz w:val="24"/>
                <w:szCs w:val="24"/>
              </w:rPr>
              <w:t>, которые делают другие.</w:t>
            </w:r>
          </w:p>
          <w:p w:rsidR="00AC4272" w:rsidRPr="00FA0D85" w:rsidRDefault="00AC4272"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Мы видим, что для Бориса также важную роль</w:t>
            </w:r>
            <w:r w:rsidR="0085717A" w:rsidRPr="00FA0D85">
              <w:rPr>
                <w:rFonts w:ascii="Times New Roman" w:hAnsi="Times New Roman" w:cs="Times New Roman"/>
                <w:sz w:val="24"/>
                <w:szCs w:val="24"/>
              </w:rPr>
              <w:t xml:space="preserve"> играет материальная подоплека.</w:t>
            </w:r>
          </w:p>
          <w:p w:rsidR="00AC4272" w:rsidRPr="00FA0D85" w:rsidRDefault="00AC4272" w:rsidP="00A27BB6">
            <w:pPr>
              <w:spacing w:after="0" w:line="240" w:lineRule="auto"/>
              <w:rPr>
                <w:rFonts w:ascii="Times New Roman" w:hAnsi="Times New Roman" w:cs="Times New Roman"/>
                <w:sz w:val="24"/>
                <w:szCs w:val="24"/>
              </w:rPr>
            </w:pPr>
            <w:r w:rsidRPr="00FA0D85">
              <w:rPr>
                <w:rFonts w:ascii="Times New Roman" w:hAnsi="Times New Roman" w:cs="Times New Roman"/>
                <w:i/>
                <w:sz w:val="24"/>
                <w:szCs w:val="24"/>
              </w:rPr>
              <w:t>Итак, а теперь пришло время обратиться к финальной сцене</w:t>
            </w:r>
            <w:r w:rsidRPr="00FA0D85">
              <w:rPr>
                <w:rFonts w:ascii="Times New Roman" w:hAnsi="Times New Roman" w:cs="Times New Roman"/>
                <w:sz w:val="24"/>
                <w:szCs w:val="24"/>
              </w:rPr>
              <w:t xml:space="preserve">. </w:t>
            </w:r>
          </w:p>
          <w:p w:rsidR="00AC4272" w:rsidRPr="00FA0D85" w:rsidRDefault="00AC4272"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Катерина понимает, что совершила грех, и признает это. Ведь обманывать, как Варвара, она не может. </w:t>
            </w:r>
          </w:p>
          <w:p w:rsidR="00AC4272" w:rsidRPr="00FA0D85" w:rsidRDefault="00AC4272"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w:t>
            </w:r>
            <w:r w:rsidRPr="00FA0D85">
              <w:rPr>
                <w:rFonts w:ascii="Times New Roman" w:hAnsi="Times New Roman" w:cs="Times New Roman"/>
                <w:i/>
                <w:sz w:val="24"/>
                <w:szCs w:val="24"/>
              </w:rPr>
              <w:t>Существует ли страх в душе Катерины?</w:t>
            </w:r>
            <w:r w:rsidRPr="00FA0D85">
              <w:rPr>
                <w:rFonts w:ascii="Times New Roman" w:hAnsi="Times New Roman" w:cs="Times New Roman"/>
                <w:sz w:val="24"/>
                <w:szCs w:val="24"/>
              </w:rPr>
              <w:t xml:space="preserve"> (Да, она хочет быть чистой перед Богом, она боится явиться перед Богом грешной).</w:t>
            </w:r>
          </w:p>
          <w:p w:rsidR="00AC4272" w:rsidRPr="00FA0D85" w:rsidRDefault="00AC4272"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Православие основано на страхе. Она боится предстать перед Богом со всеми грехами, хочет быть чистой. </w:t>
            </w:r>
          </w:p>
          <w:p w:rsidR="00AC4272" w:rsidRPr="00FA0D85" w:rsidRDefault="00AC4272"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w:t>
            </w:r>
            <w:r w:rsidRPr="00FA0D85">
              <w:rPr>
                <w:rFonts w:ascii="Times New Roman" w:hAnsi="Times New Roman" w:cs="Times New Roman"/>
                <w:i/>
                <w:sz w:val="24"/>
                <w:szCs w:val="24"/>
              </w:rPr>
              <w:t>Какую же здесь проблему поднимает автор?</w:t>
            </w:r>
            <w:r w:rsidRPr="00FA0D85">
              <w:rPr>
                <w:rFonts w:ascii="Times New Roman" w:hAnsi="Times New Roman" w:cs="Times New Roman"/>
                <w:sz w:val="24"/>
                <w:szCs w:val="24"/>
              </w:rPr>
              <w:t xml:space="preserve"> (Проблема греховности и святости).</w:t>
            </w:r>
          </w:p>
          <w:p w:rsidR="00AC4272" w:rsidRPr="00FA0D85" w:rsidRDefault="00AC4272" w:rsidP="0085717A">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 </w:t>
            </w:r>
            <w:r w:rsidRPr="00FA0D85">
              <w:rPr>
                <w:rFonts w:ascii="Times New Roman" w:hAnsi="Times New Roman" w:cs="Times New Roman"/>
                <w:i/>
                <w:sz w:val="24"/>
                <w:szCs w:val="24"/>
              </w:rPr>
              <w:t>Кто же виноват в смерти Катерины?</w:t>
            </w:r>
            <w:r w:rsidR="0085717A" w:rsidRPr="00FA0D85">
              <w:rPr>
                <w:rFonts w:ascii="Times New Roman" w:hAnsi="Times New Roman" w:cs="Times New Roman"/>
                <w:sz w:val="24"/>
                <w:szCs w:val="24"/>
              </w:rPr>
              <w:t xml:space="preserve"> </w:t>
            </w:r>
            <w:r w:rsidRPr="00FA0D85">
              <w:rPr>
                <w:rFonts w:ascii="Times New Roman" w:hAnsi="Times New Roman" w:cs="Times New Roman"/>
                <w:sz w:val="24"/>
                <w:szCs w:val="24"/>
              </w:rPr>
              <w:t xml:space="preserve">(Звучит романс </w:t>
            </w:r>
            <w:proofErr w:type="spellStart"/>
            <w:r w:rsidRPr="00FA0D85">
              <w:rPr>
                <w:rFonts w:ascii="Times New Roman" w:hAnsi="Times New Roman" w:cs="Times New Roman"/>
                <w:sz w:val="24"/>
                <w:szCs w:val="24"/>
              </w:rPr>
              <w:t>Б.Ахмадул</w:t>
            </w:r>
            <w:r w:rsidR="0085717A" w:rsidRPr="00FA0D85">
              <w:rPr>
                <w:rFonts w:ascii="Times New Roman" w:hAnsi="Times New Roman" w:cs="Times New Roman"/>
                <w:sz w:val="24"/>
                <w:szCs w:val="24"/>
              </w:rPr>
              <w:t>линой</w:t>
            </w:r>
            <w:proofErr w:type="spellEnd"/>
            <w:r w:rsidR="0085717A" w:rsidRPr="00FA0D85">
              <w:rPr>
                <w:rFonts w:ascii="Times New Roman" w:hAnsi="Times New Roman" w:cs="Times New Roman"/>
                <w:sz w:val="24"/>
                <w:szCs w:val="24"/>
              </w:rPr>
              <w:t xml:space="preserve"> «А напоследок я скажу…») </w:t>
            </w:r>
          </w:p>
        </w:tc>
        <w:tc>
          <w:tcPr>
            <w:tcW w:w="3440" w:type="dxa"/>
            <w:tcBorders>
              <w:top w:val="single" w:sz="4" w:space="0" w:color="auto"/>
              <w:left w:val="single" w:sz="4" w:space="0" w:color="auto"/>
              <w:bottom w:val="single" w:sz="4" w:space="0" w:color="auto"/>
              <w:right w:val="single" w:sz="4" w:space="0" w:color="auto"/>
            </w:tcBorders>
          </w:tcPr>
          <w:p w:rsidR="00AC4272" w:rsidRPr="00FA0D85" w:rsidRDefault="00720162" w:rsidP="00A27BB6">
            <w:pPr>
              <w:spacing w:after="0" w:line="240" w:lineRule="auto"/>
              <w:rPr>
                <w:rFonts w:ascii="Times New Roman" w:hAnsi="Times New Roman" w:cs="Times New Roman"/>
                <w:sz w:val="24"/>
                <w:szCs w:val="24"/>
              </w:rPr>
            </w:pPr>
            <w:r w:rsidRPr="00FA0D85">
              <w:rPr>
                <w:rFonts w:ascii="Times New Roman" w:hAnsi="Times New Roman" w:cs="Times New Roman"/>
                <w:b/>
                <w:sz w:val="24"/>
                <w:szCs w:val="24"/>
              </w:rPr>
              <w:lastRenderedPageBreak/>
              <w:t>Желтая, оранжевая</w:t>
            </w:r>
            <w:r w:rsidRPr="00FA0D85">
              <w:rPr>
                <w:rFonts w:ascii="Times New Roman" w:hAnsi="Times New Roman" w:cs="Times New Roman"/>
                <w:sz w:val="24"/>
                <w:szCs w:val="24"/>
              </w:rPr>
              <w:t xml:space="preserve"> шляпы отвечают</w:t>
            </w: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1.</w:t>
            </w:r>
            <w:r w:rsidRPr="00FA0D85">
              <w:rPr>
                <w:sz w:val="24"/>
                <w:szCs w:val="24"/>
              </w:rPr>
              <w:t xml:space="preserve"> </w:t>
            </w:r>
            <w:r w:rsidRPr="00FA0D85">
              <w:rPr>
                <w:rFonts w:ascii="Times New Roman" w:hAnsi="Times New Roman" w:cs="Times New Roman"/>
                <w:sz w:val="24"/>
                <w:szCs w:val="24"/>
              </w:rPr>
              <w:t>Речь героини полна коротких, отрывистых вопросительных и восклицательных предложений, повторов, сравнений, передающих напряжение чувств Катерины.</w:t>
            </w:r>
          </w:p>
          <w:p w:rsidR="0085717A" w:rsidRPr="00FA0D85" w:rsidRDefault="0085717A"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2.Авторский комментарий, пояснение.</w:t>
            </w: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3.Здесь раскрывается победа естественного чувства Катерины над догмами Домостроя.</w:t>
            </w: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4.</w:t>
            </w:r>
            <w:r w:rsidRPr="00FA0D85">
              <w:rPr>
                <w:sz w:val="24"/>
                <w:szCs w:val="24"/>
              </w:rPr>
              <w:t xml:space="preserve"> </w:t>
            </w:r>
            <w:r w:rsidRPr="00FA0D85">
              <w:rPr>
                <w:rFonts w:ascii="Times New Roman" w:hAnsi="Times New Roman" w:cs="Times New Roman"/>
                <w:sz w:val="24"/>
                <w:szCs w:val="24"/>
              </w:rPr>
              <w:t>Проблема любви. Хотя Катерина понимает, чем может все закончиться, она рискует и пытается вырваться из домостроевских «оков».</w:t>
            </w:r>
          </w:p>
          <w:p w:rsidR="0085717A" w:rsidRPr="00FA0D85" w:rsidRDefault="0085717A"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 Запись в тетрадях</w:t>
            </w: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5.Молодой человек, племянник Дикого, который полностью зависит от своего дяди.</w:t>
            </w:r>
          </w:p>
          <w:p w:rsidR="0085717A" w:rsidRPr="00FA0D85" w:rsidRDefault="0085717A"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6.Да, он не стесняется проявлять своих чувств, с трепетом относится к ней.</w:t>
            </w:r>
          </w:p>
          <w:p w:rsidR="0085717A" w:rsidRPr="00FA0D85" w:rsidRDefault="0085717A"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7.</w:t>
            </w:r>
            <w:r w:rsidRPr="00FA0D85">
              <w:rPr>
                <w:sz w:val="24"/>
                <w:szCs w:val="24"/>
              </w:rPr>
              <w:t xml:space="preserve"> </w:t>
            </w:r>
            <w:proofErr w:type="gramStart"/>
            <w:r w:rsidRPr="00FA0D85">
              <w:rPr>
                <w:rFonts w:ascii="Times New Roman" w:hAnsi="Times New Roman" w:cs="Times New Roman"/>
                <w:sz w:val="24"/>
                <w:szCs w:val="24"/>
              </w:rPr>
              <w:t>Дикой</w:t>
            </w:r>
            <w:proofErr w:type="gramEnd"/>
            <w:r w:rsidRPr="00FA0D85">
              <w:rPr>
                <w:rFonts w:ascii="Times New Roman" w:hAnsi="Times New Roman" w:cs="Times New Roman"/>
                <w:sz w:val="24"/>
                <w:szCs w:val="24"/>
              </w:rPr>
              <w:t xml:space="preserve"> отправляет его в Сибирь.</w:t>
            </w: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Чтение монолога. (Видео)- просмотр</w:t>
            </w: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p>
          <w:p w:rsidR="0085717A" w:rsidRPr="00FA0D85" w:rsidRDefault="0085717A"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Виновато все «темное царство», которое губит, душит в людях все человеческое, убивает естественные порывы и стремления. Катерина  не могла смириться с этим и превратиться в бездушное существо.</w:t>
            </w:r>
          </w:p>
        </w:tc>
        <w:tc>
          <w:tcPr>
            <w:tcW w:w="1510" w:type="dxa"/>
            <w:tcBorders>
              <w:top w:val="single" w:sz="4" w:space="0" w:color="auto"/>
              <w:left w:val="single" w:sz="4" w:space="0" w:color="auto"/>
              <w:bottom w:val="single" w:sz="4" w:space="0" w:color="auto"/>
              <w:right w:val="single" w:sz="4" w:space="0" w:color="auto"/>
            </w:tcBorders>
          </w:tcPr>
          <w:p w:rsidR="00720162" w:rsidRPr="00FA0D85" w:rsidRDefault="00720162" w:rsidP="00720162">
            <w:pPr>
              <w:shd w:val="clear" w:color="auto" w:fill="FFFFFF"/>
              <w:spacing w:after="0" w:line="240" w:lineRule="auto"/>
              <w:rPr>
                <w:rFonts w:ascii="Times New Roman" w:eastAsia="Times New Roman" w:hAnsi="Times New Roman" w:cs="Times New Roman"/>
                <w:bCs/>
                <w:color w:val="000000"/>
                <w:sz w:val="24"/>
                <w:szCs w:val="24"/>
                <w:lang w:eastAsia="ru-RU"/>
              </w:rPr>
            </w:pPr>
            <w:r w:rsidRPr="00FA0D85">
              <w:rPr>
                <w:rFonts w:ascii="Times New Roman" w:eastAsia="Times New Roman" w:hAnsi="Times New Roman" w:cs="Times New Roman"/>
                <w:bCs/>
                <w:color w:val="000000"/>
                <w:sz w:val="24"/>
                <w:szCs w:val="24"/>
                <w:lang w:eastAsia="ru-RU"/>
              </w:rPr>
              <w:lastRenderedPageBreak/>
              <w:t xml:space="preserve">Вопросы учителя. </w:t>
            </w:r>
          </w:p>
          <w:p w:rsidR="00AC4272" w:rsidRPr="00FA0D85" w:rsidRDefault="00720162" w:rsidP="00720162">
            <w:pPr>
              <w:shd w:val="clear" w:color="auto" w:fill="FFFFFF"/>
              <w:spacing w:after="0" w:line="240" w:lineRule="auto"/>
              <w:rPr>
                <w:rFonts w:ascii="Times New Roman" w:eastAsia="Times New Roman" w:hAnsi="Times New Roman" w:cs="Times New Roman"/>
                <w:b/>
                <w:bCs/>
                <w:color w:val="000000"/>
                <w:sz w:val="24"/>
                <w:szCs w:val="24"/>
                <w:lang w:eastAsia="ru-RU"/>
              </w:rPr>
            </w:pPr>
            <w:r w:rsidRPr="00FA0D85">
              <w:rPr>
                <w:rFonts w:ascii="Times New Roman" w:eastAsia="Times New Roman" w:hAnsi="Times New Roman" w:cs="Times New Roman"/>
                <w:bCs/>
                <w:color w:val="000000"/>
                <w:sz w:val="24"/>
                <w:szCs w:val="24"/>
                <w:lang w:eastAsia="ru-RU"/>
              </w:rPr>
              <w:t>Ответы учащихся</w:t>
            </w:r>
          </w:p>
        </w:tc>
      </w:tr>
      <w:tr w:rsidR="00720162" w:rsidRPr="00FA0D85" w:rsidTr="00673EDC">
        <w:trPr>
          <w:trHeight w:val="785"/>
        </w:trPr>
        <w:tc>
          <w:tcPr>
            <w:tcW w:w="2716" w:type="dxa"/>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tcPr>
          <w:p w:rsidR="00A27BB6" w:rsidRPr="00FA0D85" w:rsidRDefault="00A27BB6" w:rsidP="00A27BB6">
            <w:pPr>
              <w:spacing w:after="0" w:line="240" w:lineRule="auto"/>
              <w:rPr>
                <w:sz w:val="24"/>
                <w:szCs w:val="24"/>
              </w:rPr>
            </w:pPr>
            <w:r w:rsidRPr="00FA0D85">
              <w:rPr>
                <w:rFonts w:ascii="Times New Roman" w:eastAsia="Times New Roman" w:hAnsi="Times New Roman" w:cs="Times New Roman"/>
                <w:color w:val="000000"/>
                <w:sz w:val="24"/>
                <w:szCs w:val="24"/>
                <w:lang w:eastAsia="ru-RU"/>
              </w:rPr>
              <w:lastRenderedPageBreak/>
              <w:t>6. Рефлексия</w:t>
            </w:r>
            <w:r w:rsidRPr="00FA0D85">
              <w:rPr>
                <w:sz w:val="24"/>
                <w:szCs w:val="24"/>
              </w:rPr>
              <w:t xml:space="preserve"> </w:t>
            </w:r>
          </w:p>
          <w:p w:rsidR="00A27BB6" w:rsidRPr="00FA0D85" w:rsidRDefault="00A27BB6"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Цель: соотнесение цели урока и его результатов, самооценка работы на уроке</w:t>
            </w:r>
          </w:p>
        </w:tc>
        <w:tc>
          <w:tcPr>
            <w:tcW w:w="1794" w:type="dxa"/>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tcPr>
          <w:p w:rsidR="00A27BB6" w:rsidRPr="00FA0D85" w:rsidRDefault="00C368C3" w:rsidP="00A27BB6">
            <w:pPr>
              <w:shd w:val="clear" w:color="auto" w:fill="FFFFFF"/>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Беседа</w:t>
            </w:r>
          </w:p>
        </w:tc>
        <w:tc>
          <w:tcPr>
            <w:tcW w:w="4781" w:type="dxa"/>
            <w:tcBorders>
              <w:top w:val="single" w:sz="4" w:space="0" w:color="auto"/>
              <w:left w:val="single" w:sz="4" w:space="0" w:color="auto"/>
              <w:bottom w:val="single" w:sz="4" w:space="0" w:color="auto"/>
              <w:right w:val="single" w:sz="4" w:space="0" w:color="auto"/>
            </w:tcBorders>
          </w:tcPr>
          <w:p w:rsidR="00A27BB6" w:rsidRPr="00FA0D85" w:rsidRDefault="00A27BB6"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Заключительное слово учителя</w:t>
            </w:r>
          </w:p>
          <w:p w:rsidR="00A27BB6" w:rsidRPr="00FA0D85" w:rsidRDefault="00A27BB6"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Героиня трагедии наделена исключительными духовными дарами. И возникший в ее душе трагический конфликт не может найти разрешения и выхода. Катерина гибнет не потому, что ее свекровь жестока, муж слаб, не потому, что ее запирают, а Борис не решается ее увезти, </w:t>
            </w:r>
            <w:r w:rsidRPr="00FA0D85">
              <w:rPr>
                <w:rFonts w:ascii="Times New Roman" w:hAnsi="Times New Roman" w:cs="Times New Roman"/>
                <w:sz w:val="24"/>
                <w:szCs w:val="24"/>
              </w:rPr>
              <w:lastRenderedPageBreak/>
              <w:t>- она гибнет потому, что уверена: «уж все равно… душу свою погубила». Она не может изменить своему горячему сердцу и сопротивляется нравственному закону. Выходом может стать только смерть. В этой исключительности характера героини заключается причина ее глубокой жизненной драмы.</w:t>
            </w:r>
          </w:p>
        </w:tc>
        <w:tc>
          <w:tcPr>
            <w:tcW w:w="3440" w:type="dxa"/>
            <w:tcBorders>
              <w:top w:val="single" w:sz="4" w:space="0" w:color="auto"/>
              <w:left w:val="single" w:sz="4" w:space="0" w:color="auto"/>
              <w:bottom w:val="single" w:sz="4" w:space="0" w:color="auto"/>
              <w:right w:val="single" w:sz="4" w:space="0" w:color="auto"/>
            </w:tcBorders>
          </w:tcPr>
          <w:p w:rsidR="00A27BB6" w:rsidRPr="00FA0D85" w:rsidRDefault="00A27BB6" w:rsidP="00A27BB6">
            <w:pPr>
              <w:spacing w:after="0" w:line="240" w:lineRule="auto"/>
              <w:rPr>
                <w:rFonts w:ascii="Times New Roman" w:hAnsi="Times New Roman" w:cs="Times New Roman"/>
                <w:sz w:val="24"/>
                <w:szCs w:val="24"/>
              </w:rPr>
            </w:pPr>
          </w:p>
        </w:tc>
        <w:tc>
          <w:tcPr>
            <w:tcW w:w="1510" w:type="dxa"/>
            <w:tcBorders>
              <w:top w:val="single" w:sz="4" w:space="0" w:color="auto"/>
              <w:left w:val="single" w:sz="4" w:space="0" w:color="auto"/>
              <w:bottom w:val="single" w:sz="4" w:space="0" w:color="auto"/>
              <w:right w:val="single" w:sz="4" w:space="0" w:color="auto"/>
            </w:tcBorders>
          </w:tcPr>
          <w:p w:rsidR="00CA41D6" w:rsidRPr="00FA0D85" w:rsidRDefault="00CA41D6" w:rsidP="00CA41D6">
            <w:pPr>
              <w:shd w:val="clear" w:color="auto" w:fill="FFFFFF"/>
              <w:spacing w:after="0" w:line="240" w:lineRule="auto"/>
              <w:rPr>
                <w:rFonts w:ascii="Times New Roman" w:eastAsia="Times New Roman" w:hAnsi="Times New Roman" w:cs="Times New Roman"/>
                <w:bCs/>
                <w:color w:val="000000"/>
                <w:sz w:val="24"/>
                <w:szCs w:val="24"/>
                <w:lang w:eastAsia="ru-RU"/>
              </w:rPr>
            </w:pPr>
            <w:r w:rsidRPr="00FA0D85">
              <w:rPr>
                <w:rFonts w:ascii="Times New Roman" w:eastAsia="Times New Roman" w:hAnsi="Times New Roman" w:cs="Times New Roman"/>
                <w:bCs/>
                <w:color w:val="000000"/>
                <w:sz w:val="24"/>
                <w:szCs w:val="24"/>
                <w:lang w:eastAsia="ru-RU"/>
              </w:rPr>
              <w:t xml:space="preserve">Вопросы учителя. </w:t>
            </w:r>
          </w:p>
          <w:p w:rsidR="00A27BB6" w:rsidRPr="00FA0D85" w:rsidRDefault="00CA41D6" w:rsidP="00CA41D6">
            <w:pPr>
              <w:shd w:val="clear" w:color="auto" w:fill="FFFFFF"/>
              <w:spacing w:after="0" w:line="240" w:lineRule="auto"/>
              <w:rPr>
                <w:rFonts w:ascii="Times New Roman" w:eastAsia="Times New Roman" w:hAnsi="Times New Roman" w:cs="Times New Roman"/>
                <w:b/>
                <w:bCs/>
                <w:color w:val="000000"/>
                <w:sz w:val="24"/>
                <w:szCs w:val="24"/>
                <w:lang w:eastAsia="ru-RU"/>
              </w:rPr>
            </w:pPr>
            <w:r w:rsidRPr="00FA0D85">
              <w:rPr>
                <w:rFonts w:ascii="Times New Roman" w:eastAsia="Times New Roman" w:hAnsi="Times New Roman" w:cs="Times New Roman"/>
                <w:bCs/>
                <w:color w:val="000000"/>
                <w:sz w:val="24"/>
                <w:szCs w:val="24"/>
                <w:lang w:eastAsia="ru-RU"/>
              </w:rPr>
              <w:t>Ответы учащихся</w:t>
            </w:r>
          </w:p>
        </w:tc>
      </w:tr>
      <w:tr w:rsidR="00720162" w:rsidRPr="00FA0D85" w:rsidTr="00673EDC">
        <w:trPr>
          <w:trHeight w:val="785"/>
        </w:trPr>
        <w:tc>
          <w:tcPr>
            <w:tcW w:w="2716" w:type="dxa"/>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tcPr>
          <w:p w:rsidR="00A27BB6" w:rsidRPr="00FA0D85" w:rsidRDefault="00A27BB6"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lastRenderedPageBreak/>
              <w:t>7. Итог</w:t>
            </w:r>
          </w:p>
          <w:p w:rsidR="00A27BB6" w:rsidRPr="00FA0D85" w:rsidRDefault="00A27BB6"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 xml:space="preserve">Цель: обобщение </w:t>
            </w:r>
            <w:proofErr w:type="gramStart"/>
            <w:r w:rsidRPr="00FA0D85">
              <w:rPr>
                <w:rFonts w:ascii="Times New Roman" w:eastAsia="Times New Roman" w:hAnsi="Times New Roman" w:cs="Times New Roman"/>
                <w:color w:val="000000"/>
                <w:sz w:val="24"/>
                <w:szCs w:val="24"/>
                <w:lang w:eastAsia="ru-RU"/>
              </w:rPr>
              <w:t>изученного</w:t>
            </w:r>
            <w:proofErr w:type="gramEnd"/>
            <w:r w:rsidRPr="00FA0D85">
              <w:rPr>
                <w:rFonts w:ascii="Times New Roman" w:eastAsia="Times New Roman" w:hAnsi="Times New Roman" w:cs="Times New Roman"/>
                <w:color w:val="000000"/>
                <w:sz w:val="24"/>
                <w:szCs w:val="24"/>
                <w:lang w:eastAsia="ru-RU"/>
              </w:rPr>
              <w:t>.</w:t>
            </w:r>
          </w:p>
          <w:p w:rsidR="00A27BB6" w:rsidRPr="00FA0D85" w:rsidRDefault="00A27BB6" w:rsidP="00A27BB6">
            <w:pPr>
              <w:spacing w:after="0" w:line="240" w:lineRule="auto"/>
              <w:rPr>
                <w:rFonts w:ascii="Times New Roman" w:eastAsia="Times New Roman" w:hAnsi="Times New Roman" w:cs="Times New Roman"/>
                <w:color w:val="000000"/>
                <w:sz w:val="24"/>
                <w:szCs w:val="24"/>
                <w:lang w:eastAsia="ru-RU"/>
              </w:rPr>
            </w:pPr>
          </w:p>
        </w:tc>
        <w:tc>
          <w:tcPr>
            <w:tcW w:w="1794" w:type="dxa"/>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tcPr>
          <w:p w:rsidR="00A27BB6" w:rsidRPr="00FA0D85" w:rsidRDefault="00C368C3" w:rsidP="00A27BB6">
            <w:pPr>
              <w:shd w:val="clear" w:color="auto" w:fill="FFFFFF"/>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Фронтальная работа</w:t>
            </w:r>
          </w:p>
        </w:tc>
        <w:tc>
          <w:tcPr>
            <w:tcW w:w="4781" w:type="dxa"/>
            <w:tcBorders>
              <w:top w:val="single" w:sz="4" w:space="0" w:color="auto"/>
              <w:left w:val="single" w:sz="4" w:space="0" w:color="auto"/>
              <w:bottom w:val="single" w:sz="4" w:space="0" w:color="auto"/>
              <w:right w:val="single" w:sz="4" w:space="0" w:color="auto"/>
            </w:tcBorders>
          </w:tcPr>
          <w:p w:rsidR="00A27BB6" w:rsidRPr="00FA0D85" w:rsidRDefault="00A27BB6"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Итак, подведем итог нашего урока.</w:t>
            </w:r>
          </w:p>
          <w:p w:rsidR="00A27BB6" w:rsidRPr="00FA0D85" w:rsidRDefault="00A27BB6"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-Итак, ребята, круг каких проблем ставит Островский в пьесе «Гроза»? (Проблема любви, ответственности, беззащитности, греховности и святости, стремление к свободе).</w:t>
            </w:r>
          </w:p>
          <w:p w:rsidR="00A27BB6" w:rsidRPr="00FA0D85" w:rsidRDefault="00A27BB6"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-Ребята, как вы считаете, в чем заключается смысл названия пьесы? (Гроза-это не только природное явление, но и неизбежное, непредотвратимое явление, которое назревает в обществе).</w:t>
            </w:r>
          </w:p>
          <w:p w:rsidR="00A27BB6" w:rsidRDefault="00A27BB6"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Островский в пьесе «Гроза» наиболее ярко показывает человеческие отношения. Автор поднимает круг важных проблем (проблема любви, ответственности, беззащитности, греховности и святости). Островский показывает, что такое явление, как гроза, не самое ужасное. Страшно то, что гроза проносится между людьми.</w:t>
            </w:r>
          </w:p>
          <w:p w:rsidR="00AD7AAA" w:rsidRPr="00AD7AAA" w:rsidRDefault="00AD7AAA" w:rsidP="00AD7AAA">
            <w:pPr>
              <w:spacing w:after="0" w:line="240" w:lineRule="auto"/>
              <w:rPr>
                <w:rFonts w:ascii="Times New Roman" w:hAnsi="Times New Roman" w:cs="Times New Roman"/>
                <w:sz w:val="24"/>
                <w:szCs w:val="24"/>
              </w:rPr>
            </w:pPr>
            <w:r>
              <w:rPr>
                <w:rFonts w:ascii="Times New Roman" w:hAnsi="Times New Roman" w:cs="Times New Roman"/>
                <w:sz w:val="24"/>
                <w:szCs w:val="24"/>
              </w:rPr>
              <w:t>Комментарий к  выставляемым  оценкам за работу на уроке.</w:t>
            </w:r>
          </w:p>
        </w:tc>
        <w:tc>
          <w:tcPr>
            <w:tcW w:w="3440" w:type="dxa"/>
            <w:tcBorders>
              <w:top w:val="single" w:sz="4" w:space="0" w:color="auto"/>
              <w:left w:val="single" w:sz="4" w:space="0" w:color="auto"/>
              <w:bottom w:val="single" w:sz="4" w:space="0" w:color="auto"/>
              <w:right w:val="single" w:sz="4" w:space="0" w:color="auto"/>
            </w:tcBorders>
          </w:tcPr>
          <w:p w:rsidR="00A27BB6" w:rsidRPr="00FA0D85" w:rsidRDefault="00C368C3"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Устные ответы учащихся</w:t>
            </w:r>
          </w:p>
        </w:tc>
        <w:tc>
          <w:tcPr>
            <w:tcW w:w="1510" w:type="dxa"/>
            <w:tcBorders>
              <w:top w:val="single" w:sz="4" w:space="0" w:color="auto"/>
              <w:left w:val="single" w:sz="4" w:space="0" w:color="auto"/>
              <w:bottom w:val="single" w:sz="4" w:space="0" w:color="auto"/>
              <w:right w:val="single" w:sz="4" w:space="0" w:color="auto"/>
            </w:tcBorders>
          </w:tcPr>
          <w:p w:rsidR="00C368C3" w:rsidRPr="00FA0D85" w:rsidRDefault="00C368C3" w:rsidP="00C368C3">
            <w:pPr>
              <w:shd w:val="clear" w:color="auto" w:fill="FFFFFF"/>
              <w:spacing w:after="0" w:line="240" w:lineRule="auto"/>
              <w:rPr>
                <w:rFonts w:ascii="Times New Roman" w:eastAsia="Times New Roman" w:hAnsi="Times New Roman" w:cs="Times New Roman"/>
                <w:bCs/>
                <w:color w:val="000000"/>
                <w:sz w:val="24"/>
                <w:szCs w:val="24"/>
                <w:lang w:eastAsia="ru-RU"/>
              </w:rPr>
            </w:pPr>
            <w:r w:rsidRPr="00FA0D85">
              <w:rPr>
                <w:rFonts w:ascii="Times New Roman" w:eastAsia="Times New Roman" w:hAnsi="Times New Roman" w:cs="Times New Roman"/>
                <w:bCs/>
                <w:color w:val="000000"/>
                <w:sz w:val="24"/>
                <w:szCs w:val="24"/>
                <w:lang w:eastAsia="ru-RU"/>
              </w:rPr>
              <w:t xml:space="preserve">Вопросы учителя. </w:t>
            </w:r>
          </w:p>
          <w:p w:rsidR="00A27BB6" w:rsidRPr="00FA0D85" w:rsidRDefault="00C368C3" w:rsidP="00C368C3">
            <w:pPr>
              <w:shd w:val="clear" w:color="auto" w:fill="FFFFFF"/>
              <w:spacing w:after="0" w:line="240" w:lineRule="auto"/>
              <w:rPr>
                <w:rFonts w:ascii="Times New Roman" w:eastAsia="Times New Roman" w:hAnsi="Times New Roman" w:cs="Times New Roman"/>
                <w:b/>
                <w:bCs/>
                <w:color w:val="000000"/>
                <w:sz w:val="24"/>
                <w:szCs w:val="24"/>
                <w:lang w:eastAsia="ru-RU"/>
              </w:rPr>
            </w:pPr>
            <w:r w:rsidRPr="00FA0D85">
              <w:rPr>
                <w:rFonts w:ascii="Times New Roman" w:eastAsia="Times New Roman" w:hAnsi="Times New Roman" w:cs="Times New Roman"/>
                <w:bCs/>
                <w:color w:val="000000"/>
                <w:sz w:val="24"/>
                <w:szCs w:val="24"/>
                <w:lang w:eastAsia="ru-RU"/>
              </w:rPr>
              <w:t>Ответы учащихся</w:t>
            </w:r>
          </w:p>
        </w:tc>
      </w:tr>
      <w:tr w:rsidR="00720162" w:rsidRPr="00FA0D85" w:rsidTr="00673EDC">
        <w:trPr>
          <w:trHeight w:val="785"/>
        </w:trPr>
        <w:tc>
          <w:tcPr>
            <w:tcW w:w="2716" w:type="dxa"/>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tcPr>
          <w:p w:rsidR="00A27BB6" w:rsidRPr="00FA0D85" w:rsidRDefault="00A27BB6" w:rsidP="00A27BB6">
            <w:pPr>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lastRenderedPageBreak/>
              <w:t>8.Домашнее задание</w:t>
            </w:r>
          </w:p>
        </w:tc>
        <w:tc>
          <w:tcPr>
            <w:tcW w:w="1794" w:type="dxa"/>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tcPr>
          <w:p w:rsidR="00A27BB6" w:rsidRPr="00FA0D85" w:rsidRDefault="00C368C3" w:rsidP="00A27BB6">
            <w:pPr>
              <w:shd w:val="clear" w:color="auto" w:fill="FFFFFF"/>
              <w:spacing w:after="0" w:line="240" w:lineRule="auto"/>
              <w:rPr>
                <w:rFonts w:ascii="Times New Roman" w:eastAsia="Times New Roman" w:hAnsi="Times New Roman" w:cs="Times New Roman"/>
                <w:color w:val="000000"/>
                <w:sz w:val="24"/>
                <w:szCs w:val="24"/>
                <w:lang w:eastAsia="ru-RU"/>
              </w:rPr>
            </w:pPr>
            <w:r w:rsidRPr="00FA0D85">
              <w:rPr>
                <w:rFonts w:ascii="Times New Roman" w:eastAsia="Times New Roman" w:hAnsi="Times New Roman" w:cs="Times New Roman"/>
                <w:color w:val="000000"/>
                <w:sz w:val="24"/>
                <w:szCs w:val="24"/>
                <w:lang w:eastAsia="ru-RU"/>
              </w:rPr>
              <w:t>Беседа</w:t>
            </w:r>
          </w:p>
        </w:tc>
        <w:tc>
          <w:tcPr>
            <w:tcW w:w="4781" w:type="dxa"/>
            <w:tcBorders>
              <w:top w:val="single" w:sz="4" w:space="0" w:color="auto"/>
              <w:left w:val="single" w:sz="4" w:space="0" w:color="auto"/>
              <w:bottom w:val="single" w:sz="4" w:space="0" w:color="auto"/>
              <w:right w:val="single" w:sz="4" w:space="0" w:color="auto"/>
            </w:tcBorders>
          </w:tcPr>
          <w:p w:rsidR="00A27BB6" w:rsidRPr="00FA0D85" w:rsidRDefault="00A27BB6"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1.</w:t>
            </w:r>
            <w:r w:rsidRPr="00FA0D85">
              <w:rPr>
                <w:rFonts w:ascii="Times New Roman" w:hAnsi="Times New Roman" w:cs="Times New Roman"/>
                <w:sz w:val="24"/>
                <w:szCs w:val="24"/>
              </w:rPr>
              <w:tab/>
              <w:t>Объяснение домашнего задания</w:t>
            </w:r>
          </w:p>
          <w:p w:rsidR="00A27BB6" w:rsidRPr="00FA0D85" w:rsidRDefault="00A27BB6"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На основе пьесы напишите свои размышления на тему: «Могла ли героиня поступить иначе?».</w:t>
            </w:r>
          </w:p>
        </w:tc>
        <w:tc>
          <w:tcPr>
            <w:tcW w:w="3440" w:type="dxa"/>
            <w:tcBorders>
              <w:top w:val="single" w:sz="4" w:space="0" w:color="auto"/>
              <w:left w:val="single" w:sz="4" w:space="0" w:color="auto"/>
              <w:bottom w:val="single" w:sz="4" w:space="0" w:color="auto"/>
              <w:right w:val="single" w:sz="4" w:space="0" w:color="auto"/>
            </w:tcBorders>
          </w:tcPr>
          <w:p w:rsidR="00A27BB6" w:rsidRPr="00FA0D85" w:rsidRDefault="00A27BB6" w:rsidP="00A27BB6">
            <w:pPr>
              <w:spacing w:after="0" w:line="240" w:lineRule="auto"/>
              <w:rPr>
                <w:rFonts w:ascii="Times New Roman" w:hAnsi="Times New Roman" w:cs="Times New Roman"/>
                <w:sz w:val="24"/>
                <w:szCs w:val="24"/>
              </w:rPr>
            </w:pPr>
          </w:p>
        </w:tc>
        <w:tc>
          <w:tcPr>
            <w:tcW w:w="1510" w:type="dxa"/>
            <w:tcBorders>
              <w:top w:val="single" w:sz="4" w:space="0" w:color="auto"/>
              <w:left w:val="single" w:sz="4" w:space="0" w:color="auto"/>
              <w:bottom w:val="single" w:sz="4" w:space="0" w:color="auto"/>
              <w:right w:val="single" w:sz="4" w:space="0" w:color="auto"/>
            </w:tcBorders>
          </w:tcPr>
          <w:p w:rsidR="00A27BB6" w:rsidRPr="00FA0D85" w:rsidRDefault="00A27BB6" w:rsidP="00A27BB6">
            <w:pPr>
              <w:shd w:val="clear" w:color="auto" w:fill="FFFFFF"/>
              <w:spacing w:after="0" w:line="240" w:lineRule="auto"/>
              <w:ind w:left="720"/>
              <w:rPr>
                <w:rFonts w:ascii="Times New Roman" w:eastAsia="Times New Roman" w:hAnsi="Times New Roman" w:cs="Times New Roman"/>
                <w:b/>
                <w:bCs/>
                <w:color w:val="000000"/>
                <w:sz w:val="24"/>
                <w:szCs w:val="24"/>
                <w:lang w:eastAsia="ru-RU"/>
              </w:rPr>
            </w:pPr>
          </w:p>
        </w:tc>
      </w:tr>
    </w:tbl>
    <w:p w:rsidR="00D16B51" w:rsidRPr="009328D7" w:rsidRDefault="00D16B51" w:rsidP="00A27BB6">
      <w:pPr>
        <w:spacing w:after="0" w:line="240" w:lineRule="auto"/>
        <w:rPr>
          <w:rFonts w:ascii="Times New Roman" w:hAnsi="Times New Roman" w:cs="Times New Roman"/>
          <w:sz w:val="24"/>
          <w:szCs w:val="24"/>
        </w:rPr>
      </w:pPr>
    </w:p>
    <w:p w:rsidR="00D16B51" w:rsidRPr="009328D7" w:rsidRDefault="00D16B51" w:rsidP="00A27BB6">
      <w:pPr>
        <w:spacing w:after="0" w:line="240" w:lineRule="auto"/>
        <w:rPr>
          <w:rFonts w:ascii="Times New Roman" w:hAnsi="Times New Roman" w:cs="Times New Roman"/>
          <w:sz w:val="24"/>
          <w:szCs w:val="24"/>
        </w:rPr>
      </w:pPr>
    </w:p>
    <w:p w:rsidR="00D16B51" w:rsidRDefault="00D16B51" w:rsidP="00D16B51">
      <w:pPr>
        <w:spacing w:after="0" w:line="240" w:lineRule="auto"/>
        <w:rPr>
          <w:rFonts w:ascii="Times New Roman" w:hAnsi="Times New Roman" w:cs="Times New Roman"/>
          <w:sz w:val="24"/>
          <w:szCs w:val="24"/>
        </w:rPr>
      </w:pPr>
      <w:r>
        <w:rPr>
          <w:rFonts w:ascii="Times New Roman" w:hAnsi="Times New Roman" w:cs="Times New Roman"/>
          <w:sz w:val="24"/>
          <w:szCs w:val="24"/>
        </w:rPr>
        <w:t>14.Критерии оценивания</w:t>
      </w:r>
    </w:p>
    <w:p w:rsidR="00D16B51" w:rsidRPr="00D16B51" w:rsidRDefault="009328D7" w:rsidP="00D16B51">
      <w:pPr>
        <w:spacing w:after="0" w:line="240" w:lineRule="auto"/>
        <w:rPr>
          <w:rFonts w:ascii="Times New Roman" w:hAnsi="Times New Roman" w:cs="Times New Roman"/>
          <w:sz w:val="24"/>
          <w:szCs w:val="24"/>
        </w:rPr>
      </w:pPr>
      <w:r>
        <w:rPr>
          <w:rFonts w:ascii="Times New Roman" w:hAnsi="Times New Roman" w:cs="Times New Roman"/>
          <w:sz w:val="24"/>
          <w:szCs w:val="24"/>
        </w:rPr>
        <w:t>14.1.</w:t>
      </w:r>
      <w:r w:rsidR="00D16B51" w:rsidRPr="00D16B51">
        <w:rPr>
          <w:rFonts w:ascii="Times New Roman" w:hAnsi="Times New Roman" w:cs="Times New Roman"/>
          <w:sz w:val="24"/>
          <w:szCs w:val="24"/>
        </w:rPr>
        <w:t>При оценке устных ответов учитель руководствуется следующими основными критериями в пределах программы данного класса:</w:t>
      </w:r>
    </w:p>
    <w:p w:rsidR="00D16B51" w:rsidRPr="00D16B51" w:rsidRDefault="00D16B51" w:rsidP="00D16B51">
      <w:pPr>
        <w:spacing w:after="0" w:line="240" w:lineRule="auto"/>
        <w:rPr>
          <w:rFonts w:ascii="Times New Roman" w:hAnsi="Times New Roman" w:cs="Times New Roman"/>
          <w:sz w:val="24"/>
          <w:szCs w:val="24"/>
        </w:rPr>
      </w:pPr>
      <w:r w:rsidRPr="00D16B51">
        <w:rPr>
          <w:rFonts w:ascii="Times New Roman" w:hAnsi="Times New Roman" w:cs="Times New Roman"/>
          <w:sz w:val="24"/>
          <w:szCs w:val="24"/>
        </w:rPr>
        <w:t>-знание текста и понимание идейно-художественного содержания изученного произведения;</w:t>
      </w:r>
    </w:p>
    <w:p w:rsidR="00D16B51" w:rsidRPr="00D16B51" w:rsidRDefault="00D16B51" w:rsidP="00D16B51">
      <w:pPr>
        <w:spacing w:after="0" w:line="240" w:lineRule="auto"/>
        <w:rPr>
          <w:rFonts w:ascii="Times New Roman" w:hAnsi="Times New Roman" w:cs="Times New Roman"/>
          <w:sz w:val="24"/>
          <w:szCs w:val="24"/>
        </w:rPr>
      </w:pPr>
      <w:r w:rsidRPr="00D16B51">
        <w:rPr>
          <w:rFonts w:ascii="Times New Roman" w:hAnsi="Times New Roman" w:cs="Times New Roman"/>
          <w:sz w:val="24"/>
          <w:szCs w:val="24"/>
        </w:rPr>
        <w:t>-умение объяснить взаимосвязь событий, характер и поступки героев;</w:t>
      </w:r>
    </w:p>
    <w:p w:rsidR="00D16B51" w:rsidRPr="00D16B51" w:rsidRDefault="00D16B51" w:rsidP="00D16B51">
      <w:pPr>
        <w:spacing w:after="0" w:line="240" w:lineRule="auto"/>
        <w:rPr>
          <w:rFonts w:ascii="Times New Roman" w:hAnsi="Times New Roman" w:cs="Times New Roman"/>
          <w:sz w:val="24"/>
          <w:szCs w:val="24"/>
        </w:rPr>
      </w:pPr>
      <w:r w:rsidRPr="00D16B51">
        <w:rPr>
          <w:rFonts w:ascii="Times New Roman" w:hAnsi="Times New Roman" w:cs="Times New Roman"/>
          <w:sz w:val="24"/>
          <w:szCs w:val="24"/>
        </w:rPr>
        <w:t>-понимание роли художественных сре</w:t>
      </w:r>
      <w:proofErr w:type="gramStart"/>
      <w:r w:rsidRPr="00D16B51">
        <w:rPr>
          <w:rFonts w:ascii="Times New Roman" w:hAnsi="Times New Roman" w:cs="Times New Roman"/>
          <w:sz w:val="24"/>
          <w:szCs w:val="24"/>
        </w:rPr>
        <w:t>дств в р</w:t>
      </w:r>
      <w:proofErr w:type="gramEnd"/>
      <w:r w:rsidRPr="00D16B51">
        <w:rPr>
          <w:rFonts w:ascii="Times New Roman" w:hAnsi="Times New Roman" w:cs="Times New Roman"/>
          <w:sz w:val="24"/>
          <w:szCs w:val="24"/>
        </w:rPr>
        <w:t>аскрытии идейно-эстетического содержания изученного произведения;</w:t>
      </w:r>
    </w:p>
    <w:p w:rsidR="00D16B51" w:rsidRPr="00D16B51" w:rsidRDefault="00D16B51" w:rsidP="00D16B51">
      <w:pPr>
        <w:spacing w:after="0" w:line="240" w:lineRule="auto"/>
        <w:rPr>
          <w:rFonts w:ascii="Times New Roman" w:hAnsi="Times New Roman" w:cs="Times New Roman"/>
          <w:sz w:val="24"/>
          <w:szCs w:val="24"/>
        </w:rPr>
      </w:pPr>
      <w:r w:rsidRPr="00D16B51">
        <w:rPr>
          <w:rFonts w:ascii="Times New Roman" w:hAnsi="Times New Roman" w:cs="Times New Roman"/>
          <w:sz w:val="24"/>
          <w:szCs w:val="24"/>
        </w:rPr>
        <w:t>-знание теоретико-литературных понятий и умение пользоваться этими знаниями при анализе произведений, изучаемых в классе и</w:t>
      </w:r>
    </w:p>
    <w:p w:rsidR="00D16B51" w:rsidRPr="00D16B51" w:rsidRDefault="00D16B51" w:rsidP="00D16B51">
      <w:pPr>
        <w:spacing w:after="0" w:line="240" w:lineRule="auto"/>
        <w:rPr>
          <w:rFonts w:ascii="Times New Roman" w:hAnsi="Times New Roman" w:cs="Times New Roman"/>
          <w:sz w:val="24"/>
          <w:szCs w:val="24"/>
        </w:rPr>
      </w:pPr>
      <w:r w:rsidRPr="00D16B51">
        <w:rPr>
          <w:rFonts w:ascii="Times New Roman" w:hAnsi="Times New Roman" w:cs="Times New Roman"/>
          <w:sz w:val="24"/>
          <w:szCs w:val="24"/>
        </w:rPr>
        <w:t>прочитанных самостоятельно;</w:t>
      </w:r>
    </w:p>
    <w:p w:rsidR="00D16B51" w:rsidRPr="00D16B51" w:rsidRDefault="00D16B51" w:rsidP="00D16B51">
      <w:pPr>
        <w:spacing w:after="0" w:line="240" w:lineRule="auto"/>
        <w:rPr>
          <w:rFonts w:ascii="Times New Roman" w:hAnsi="Times New Roman" w:cs="Times New Roman"/>
          <w:sz w:val="24"/>
          <w:szCs w:val="24"/>
        </w:rPr>
      </w:pPr>
      <w:r w:rsidRPr="00D16B51">
        <w:rPr>
          <w:rFonts w:ascii="Times New Roman" w:hAnsi="Times New Roman" w:cs="Times New Roman"/>
          <w:sz w:val="24"/>
          <w:szCs w:val="24"/>
        </w:rPr>
        <w:t>-умение анализировать художественное произведение в соответствии с ведущими идеями эпохи;</w:t>
      </w:r>
    </w:p>
    <w:p w:rsidR="00D16B51" w:rsidRPr="00D16B51" w:rsidRDefault="00D16B51" w:rsidP="00D16B51">
      <w:pPr>
        <w:spacing w:after="0" w:line="240" w:lineRule="auto"/>
        <w:rPr>
          <w:rFonts w:ascii="Times New Roman" w:hAnsi="Times New Roman" w:cs="Times New Roman"/>
          <w:sz w:val="24"/>
          <w:szCs w:val="24"/>
        </w:rPr>
      </w:pPr>
      <w:r w:rsidRPr="00D16B51">
        <w:rPr>
          <w:rFonts w:ascii="Times New Roman" w:hAnsi="Times New Roman" w:cs="Times New Roman"/>
          <w:sz w:val="24"/>
          <w:szCs w:val="24"/>
        </w:rPr>
        <w:t>-уметь владеть монологической литературной речью, логически и последовательно отвечать на поставленный вопрос, бегло, правильно и</w:t>
      </w:r>
    </w:p>
    <w:p w:rsidR="00D16B51" w:rsidRPr="00D16B51" w:rsidRDefault="00D16B51" w:rsidP="00D16B51">
      <w:pPr>
        <w:spacing w:after="0" w:line="240" w:lineRule="auto"/>
        <w:rPr>
          <w:rFonts w:ascii="Times New Roman" w:hAnsi="Times New Roman" w:cs="Times New Roman"/>
          <w:sz w:val="24"/>
          <w:szCs w:val="24"/>
        </w:rPr>
      </w:pPr>
      <w:r w:rsidRPr="00D16B51">
        <w:rPr>
          <w:rFonts w:ascii="Times New Roman" w:hAnsi="Times New Roman" w:cs="Times New Roman"/>
          <w:sz w:val="24"/>
          <w:szCs w:val="24"/>
        </w:rPr>
        <w:t>выразительно читать художественный текст.</w:t>
      </w:r>
    </w:p>
    <w:p w:rsidR="00D16B51" w:rsidRPr="00D16B51" w:rsidRDefault="00D16B51" w:rsidP="00D16B51">
      <w:pPr>
        <w:spacing w:after="0" w:line="240" w:lineRule="auto"/>
        <w:rPr>
          <w:rFonts w:ascii="Times New Roman" w:hAnsi="Times New Roman" w:cs="Times New Roman"/>
          <w:sz w:val="24"/>
          <w:szCs w:val="24"/>
          <w:u w:val="single"/>
        </w:rPr>
      </w:pPr>
      <w:r w:rsidRPr="00D16B51">
        <w:rPr>
          <w:rFonts w:ascii="Times New Roman" w:hAnsi="Times New Roman" w:cs="Times New Roman"/>
          <w:sz w:val="24"/>
          <w:szCs w:val="24"/>
          <w:u w:val="single"/>
        </w:rPr>
        <w:t>При оценке устных ответов по литературе могут быть следующие критерии:</w:t>
      </w:r>
    </w:p>
    <w:p w:rsidR="00D16B51" w:rsidRPr="00D16B51" w:rsidRDefault="00D16B51" w:rsidP="00D16B51">
      <w:pPr>
        <w:spacing w:after="0" w:line="240" w:lineRule="auto"/>
        <w:rPr>
          <w:rFonts w:ascii="Times New Roman" w:hAnsi="Times New Roman" w:cs="Times New Roman"/>
          <w:sz w:val="24"/>
          <w:szCs w:val="24"/>
        </w:rPr>
      </w:pPr>
      <w:r w:rsidRPr="00D16B51">
        <w:rPr>
          <w:rFonts w:ascii="Times New Roman" w:hAnsi="Times New Roman" w:cs="Times New Roman"/>
          <w:sz w:val="24"/>
          <w:szCs w:val="24"/>
        </w:rPr>
        <w:t>Отметка «5»: ответ обнаруживает прочные знания и глубокое понимание текста изучаемого произведения; умение объяснить взаимосвязь</w:t>
      </w:r>
    </w:p>
    <w:p w:rsidR="00D16B51" w:rsidRPr="00D16B51" w:rsidRDefault="00D16B51" w:rsidP="00D16B51">
      <w:pPr>
        <w:spacing w:after="0" w:line="240" w:lineRule="auto"/>
        <w:rPr>
          <w:rFonts w:ascii="Times New Roman" w:hAnsi="Times New Roman" w:cs="Times New Roman"/>
          <w:sz w:val="24"/>
          <w:szCs w:val="24"/>
        </w:rPr>
      </w:pPr>
      <w:r w:rsidRPr="00D16B51">
        <w:rPr>
          <w:rFonts w:ascii="Times New Roman" w:hAnsi="Times New Roman" w:cs="Times New Roman"/>
          <w:sz w:val="24"/>
          <w:szCs w:val="24"/>
        </w:rPr>
        <w:t>событий, характер и поступки героев, роль художественных сре</w:t>
      </w:r>
      <w:proofErr w:type="gramStart"/>
      <w:r w:rsidRPr="00D16B51">
        <w:rPr>
          <w:rFonts w:ascii="Times New Roman" w:hAnsi="Times New Roman" w:cs="Times New Roman"/>
          <w:sz w:val="24"/>
          <w:szCs w:val="24"/>
        </w:rPr>
        <w:t>дств в р</w:t>
      </w:r>
      <w:proofErr w:type="gramEnd"/>
      <w:r w:rsidRPr="00D16B51">
        <w:rPr>
          <w:rFonts w:ascii="Times New Roman" w:hAnsi="Times New Roman" w:cs="Times New Roman"/>
          <w:sz w:val="24"/>
          <w:szCs w:val="24"/>
        </w:rPr>
        <w:t>аскрытии идейно-эстетического содержания произведения;</w:t>
      </w:r>
    </w:p>
    <w:p w:rsidR="00D16B51" w:rsidRPr="00D16B51" w:rsidRDefault="00D16B51" w:rsidP="00D16B51">
      <w:pPr>
        <w:spacing w:after="0" w:line="240" w:lineRule="auto"/>
        <w:rPr>
          <w:rFonts w:ascii="Times New Roman" w:hAnsi="Times New Roman" w:cs="Times New Roman"/>
          <w:sz w:val="24"/>
          <w:szCs w:val="24"/>
        </w:rPr>
      </w:pPr>
      <w:r w:rsidRPr="00D16B51">
        <w:rPr>
          <w:rFonts w:ascii="Times New Roman" w:hAnsi="Times New Roman" w:cs="Times New Roman"/>
          <w:sz w:val="24"/>
          <w:szCs w:val="24"/>
        </w:rPr>
        <w:t>привлекать те</w:t>
      </w:r>
      <w:proofErr w:type="gramStart"/>
      <w:r w:rsidRPr="00D16B51">
        <w:rPr>
          <w:rFonts w:ascii="Times New Roman" w:hAnsi="Times New Roman" w:cs="Times New Roman"/>
          <w:sz w:val="24"/>
          <w:szCs w:val="24"/>
        </w:rPr>
        <w:t>кст дл</w:t>
      </w:r>
      <w:proofErr w:type="gramEnd"/>
      <w:r w:rsidRPr="00D16B51">
        <w:rPr>
          <w:rFonts w:ascii="Times New Roman" w:hAnsi="Times New Roman" w:cs="Times New Roman"/>
          <w:sz w:val="24"/>
          <w:szCs w:val="24"/>
        </w:rPr>
        <w:t>я аргументации своих выводов; раскрывать связь произведения с эпохой; свободно владеть монологической речью.</w:t>
      </w:r>
    </w:p>
    <w:p w:rsidR="00D16B51" w:rsidRPr="00D16B51" w:rsidRDefault="00D16B51" w:rsidP="00D16B51">
      <w:pPr>
        <w:spacing w:after="0" w:line="240" w:lineRule="auto"/>
        <w:rPr>
          <w:rFonts w:ascii="Times New Roman" w:hAnsi="Times New Roman" w:cs="Times New Roman"/>
          <w:sz w:val="24"/>
          <w:szCs w:val="24"/>
        </w:rPr>
      </w:pPr>
      <w:r w:rsidRPr="00D16B51">
        <w:rPr>
          <w:rFonts w:ascii="Times New Roman" w:hAnsi="Times New Roman" w:cs="Times New Roman"/>
          <w:sz w:val="24"/>
          <w:szCs w:val="24"/>
        </w:rPr>
        <w:t xml:space="preserve">Отметка «4»: ставится за ответ, который показывает прочное знание и достаточно глубокое понимание текста изучаемого произведения; </w:t>
      </w:r>
      <w:proofErr w:type="gramStart"/>
      <w:r w:rsidRPr="00D16B51">
        <w:rPr>
          <w:rFonts w:ascii="Times New Roman" w:hAnsi="Times New Roman" w:cs="Times New Roman"/>
          <w:sz w:val="24"/>
          <w:szCs w:val="24"/>
        </w:rPr>
        <w:t>за</w:t>
      </w:r>
      <w:proofErr w:type="gramEnd"/>
    </w:p>
    <w:p w:rsidR="00D16B51" w:rsidRPr="00D16B51" w:rsidRDefault="00D16B51" w:rsidP="00D16B51">
      <w:pPr>
        <w:spacing w:after="0" w:line="240" w:lineRule="auto"/>
        <w:rPr>
          <w:rFonts w:ascii="Times New Roman" w:hAnsi="Times New Roman" w:cs="Times New Roman"/>
          <w:sz w:val="24"/>
          <w:szCs w:val="24"/>
        </w:rPr>
      </w:pPr>
      <w:r w:rsidRPr="00D16B51">
        <w:rPr>
          <w:rFonts w:ascii="Times New Roman" w:hAnsi="Times New Roman" w:cs="Times New Roman"/>
          <w:sz w:val="24"/>
          <w:szCs w:val="24"/>
        </w:rPr>
        <w:t>умение объяснить взаимосвязь событий, характеры и поступки героев и роль основных художественных сре</w:t>
      </w:r>
      <w:proofErr w:type="gramStart"/>
      <w:r w:rsidRPr="00D16B51">
        <w:rPr>
          <w:rFonts w:ascii="Times New Roman" w:hAnsi="Times New Roman" w:cs="Times New Roman"/>
          <w:sz w:val="24"/>
          <w:szCs w:val="24"/>
        </w:rPr>
        <w:t>дств в р</w:t>
      </w:r>
      <w:proofErr w:type="gramEnd"/>
      <w:r w:rsidRPr="00D16B51">
        <w:rPr>
          <w:rFonts w:ascii="Times New Roman" w:hAnsi="Times New Roman" w:cs="Times New Roman"/>
          <w:sz w:val="24"/>
          <w:szCs w:val="24"/>
        </w:rPr>
        <w:t xml:space="preserve">аскрытии </w:t>
      </w:r>
      <w:proofErr w:type="spellStart"/>
      <w:r w:rsidRPr="00D16B51">
        <w:rPr>
          <w:rFonts w:ascii="Times New Roman" w:hAnsi="Times New Roman" w:cs="Times New Roman"/>
          <w:sz w:val="24"/>
          <w:szCs w:val="24"/>
        </w:rPr>
        <w:t>идейноэстетического</w:t>
      </w:r>
      <w:proofErr w:type="spellEnd"/>
      <w:r w:rsidRPr="00D16B51">
        <w:rPr>
          <w:rFonts w:ascii="Times New Roman" w:hAnsi="Times New Roman" w:cs="Times New Roman"/>
          <w:sz w:val="24"/>
          <w:szCs w:val="24"/>
        </w:rPr>
        <w:t xml:space="preserve"> содержания произведения; умение привлекать текст произведения для обоснования своих выводов; хорошо владеть</w:t>
      </w:r>
    </w:p>
    <w:p w:rsidR="00D16B51" w:rsidRPr="00D16B51" w:rsidRDefault="00D16B51" w:rsidP="00D16B51">
      <w:pPr>
        <w:spacing w:after="0" w:line="240" w:lineRule="auto"/>
        <w:rPr>
          <w:rFonts w:ascii="Times New Roman" w:hAnsi="Times New Roman" w:cs="Times New Roman"/>
          <w:sz w:val="24"/>
          <w:szCs w:val="24"/>
        </w:rPr>
      </w:pPr>
      <w:r w:rsidRPr="00D16B51">
        <w:rPr>
          <w:rFonts w:ascii="Times New Roman" w:hAnsi="Times New Roman" w:cs="Times New Roman"/>
          <w:sz w:val="24"/>
          <w:szCs w:val="24"/>
        </w:rPr>
        <w:t xml:space="preserve">монологической литературной речью; </w:t>
      </w:r>
      <w:proofErr w:type="gramStart"/>
      <w:r w:rsidRPr="00D16B51">
        <w:rPr>
          <w:rFonts w:ascii="Times New Roman" w:hAnsi="Times New Roman" w:cs="Times New Roman"/>
          <w:sz w:val="24"/>
          <w:szCs w:val="24"/>
        </w:rPr>
        <w:t>однако</w:t>
      </w:r>
      <w:proofErr w:type="gramEnd"/>
      <w:r w:rsidRPr="00D16B51">
        <w:rPr>
          <w:rFonts w:ascii="Times New Roman" w:hAnsi="Times New Roman" w:cs="Times New Roman"/>
          <w:sz w:val="24"/>
          <w:szCs w:val="24"/>
        </w:rPr>
        <w:t xml:space="preserve"> допускают 2-3 неточности в ответе.</w:t>
      </w:r>
    </w:p>
    <w:p w:rsidR="00D16B51" w:rsidRPr="00D16B51" w:rsidRDefault="00D16B51" w:rsidP="00D16B51">
      <w:pPr>
        <w:spacing w:after="0" w:line="240" w:lineRule="auto"/>
        <w:rPr>
          <w:rFonts w:ascii="Times New Roman" w:hAnsi="Times New Roman" w:cs="Times New Roman"/>
          <w:sz w:val="24"/>
          <w:szCs w:val="24"/>
        </w:rPr>
      </w:pPr>
      <w:r w:rsidRPr="00D16B51">
        <w:rPr>
          <w:rFonts w:ascii="Times New Roman" w:hAnsi="Times New Roman" w:cs="Times New Roman"/>
          <w:sz w:val="24"/>
          <w:szCs w:val="24"/>
        </w:rPr>
        <w:t>Отметка «3»: оценивается ответ, свидетельствующий в основном знание и понимание текста изучаемого произведения, умение объяснять</w:t>
      </w:r>
    </w:p>
    <w:p w:rsidR="00D16B51" w:rsidRPr="00D16B51" w:rsidRDefault="00D16B51" w:rsidP="00D16B51">
      <w:pPr>
        <w:spacing w:after="0" w:line="240" w:lineRule="auto"/>
        <w:rPr>
          <w:rFonts w:ascii="Times New Roman" w:hAnsi="Times New Roman" w:cs="Times New Roman"/>
          <w:sz w:val="24"/>
          <w:szCs w:val="24"/>
        </w:rPr>
      </w:pPr>
      <w:r w:rsidRPr="00D16B51">
        <w:rPr>
          <w:rFonts w:ascii="Times New Roman" w:hAnsi="Times New Roman" w:cs="Times New Roman"/>
          <w:sz w:val="24"/>
          <w:szCs w:val="24"/>
        </w:rPr>
        <w:t>взаимосвязь основных сре</w:t>
      </w:r>
      <w:proofErr w:type="gramStart"/>
      <w:r w:rsidRPr="00D16B51">
        <w:rPr>
          <w:rFonts w:ascii="Times New Roman" w:hAnsi="Times New Roman" w:cs="Times New Roman"/>
          <w:sz w:val="24"/>
          <w:szCs w:val="24"/>
        </w:rPr>
        <w:t>дств в р</w:t>
      </w:r>
      <w:proofErr w:type="gramEnd"/>
      <w:r w:rsidRPr="00D16B51">
        <w:rPr>
          <w:rFonts w:ascii="Times New Roman" w:hAnsi="Times New Roman" w:cs="Times New Roman"/>
          <w:sz w:val="24"/>
          <w:szCs w:val="24"/>
        </w:rPr>
        <w:t>аскрытии идейно-художественного содержания произведения, но недостаточное умение пользоваться</w:t>
      </w:r>
    </w:p>
    <w:p w:rsidR="00D16B51" w:rsidRPr="00D16B51" w:rsidRDefault="00D16B51" w:rsidP="00D16B51">
      <w:pPr>
        <w:spacing w:after="0" w:line="240" w:lineRule="auto"/>
        <w:rPr>
          <w:rFonts w:ascii="Times New Roman" w:hAnsi="Times New Roman" w:cs="Times New Roman"/>
          <w:sz w:val="24"/>
          <w:szCs w:val="24"/>
        </w:rPr>
      </w:pPr>
      <w:r w:rsidRPr="00D16B51">
        <w:rPr>
          <w:rFonts w:ascii="Times New Roman" w:hAnsi="Times New Roman" w:cs="Times New Roman"/>
          <w:sz w:val="24"/>
          <w:szCs w:val="24"/>
        </w:rPr>
        <w:t>этими знаниями при анализе произведения. Допускается несколько ошибок в содержании ответа, недостаточно свободное владение</w:t>
      </w:r>
    </w:p>
    <w:p w:rsidR="00D16B51" w:rsidRPr="00D16B51" w:rsidRDefault="00D16B51" w:rsidP="00D16B51">
      <w:pPr>
        <w:spacing w:after="0" w:line="240" w:lineRule="auto"/>
        <w:rPr>
          <w:rFonts w:ascii="Times New Roman" w:hAnsi="Times New Roman" w:cs="Times New Roman"/>
          <w:sz w:val="24"/>
          <w:szCs w:val="24"/>
        </w:rPr>
      </w:pPr>
      <w:r w:rsidRPr="00D16B51">
        <w:rPr>
          <w:rFonts w:ascii="Times New Roman" w:hAnsi="Times New Roman" w:cs="Times New Roman"/>
          <w:sz w:val="24"/>
          <w:szCs w:val="24"/>
        </w:rPr>
        <w:t xml:space="preserve">монологической речью, ряд недостатков в композиции и языке ответа, несоответствие уровня чтения установленным нормам </w:t>
      </w:r>
      <w:proofErr w:type="gramStart"/>
      <w:r w:rsidRPr="00D16B51">
        <w:rPr>
          <w:rFonts w:ascii="Times New Roman" w:hAnsi="Times New Roman" w:cs="Times New Roman"/>
          <w:sz w:val="24"/>
          <w:szCs w:val="24"/>
        </w:rPr>
        <w:t>для</w:t>
      </w:r>
      <w:proofErr w:type="gramEnd"/>
      <w:r w:rsidRPr="00D16B51">
        <w:rPr>
          <w:rFonts w:ascii="Times New Roman" w:hAnsi="Times New Roman" w:cs="Times New Roman"/>
          <w:sz w:val="24"/>
          <w:szCs w:val="24"/>
        </w:rPr>
        <w:t xml:space="preserve"> данного</w:t>
      </w:r>
    </w:p>
    <w:p w:rsidR="00D16B51" w:rsidRPr="00D16B51" w:rsidRDefault="00D16B51" w:rsidP="00D16B51">
      <w:pPr>
        <w:spacing w:after="0" w:line="240" w:lineRule="auto"/>
        <w:rPr>
          <w:rFonts w:ascii="Times New Roman" w:hAnsi="Times New Roman" w:cs="Times New Roman"/>
          <w:sz w:val="24"/>
          <w:szCs w:val="24"/>
        </w:rPr>
      </w:pPr>
      <w:r w:rsidRPr="00D16B51">
        <w:rPr>
          <w:rFonts w:ascii="Times New Roman" w:hAnsi="Times New Roman" w:cs="Times New Roman"/>
          <w:sz w:val="24"/>
          <w:szCs w:val="24"/>
        </w:rPr>
        <w:t>класса.</w:t>
      </w:r>
    </w:p>
    <w:p w:rsidR="00D16B51" w:rsidRPr="00D16B51" w:rsidRDefault="00D16B51" w:rsidP="00D16B51">
      <w:pPr>
        <w:spacing w:after="0" w:line="240" w:lineRule="auto"/>
        <w:rPr>
          <w:rFonts w:ascii="Times New Roman" w:hAnsi="Times New Roman" w:cs="Times New Roman"/>
          <w:sz w:val="24"/>
          <w:szCs w:val="24"/>
        </w:rPr>
      </w:pPr>
      <w:r w:rsidRPr="00D16B51">
        <w:rPr>
          <w:rFonts w:ascii="Times New Roman" w:hAnsi="Times New Roman" w:cs="Times New Roman"/>
          <w:sz w:val="24"/>
          <w:szCs w:val="24"/>
        </w:rPr>
        <w:t>Отметка «2»: ответ обнаруживает незнание существенных вопросов содержания произведения; неумение объяснить поведение и характеры</w:t>
      </w:r>
    </w:p>
    <w:p w:rsidR="00D16B51" w:rsidRPr="00D16B51" w:rsidRDefault="00D16B51" w:rsidP="00D16B51">
      <w:pPr>
        <w:spacing w:after="0" w:line="240" w:lineRule="auto"/>
        <w:rPr>
          <w:rFonts w:ascii="Times New Roman" w:hAnsi="Times New Roman" w:cs="Times New Roman"/>
          <w:sz w:val="24"/>
          <w:szCs w:val="24"/>
        </w:rPr>
      </w:pPr>
      <w:r w:rsidRPr="00D16B51">
        <w:rPr>
          <w:rFonts w:ascii="Times New Roman" w:hAnsi="Times New Roman" w:cs="Times New Roman"/>
          <w:sz w:val="24"/>
          <w:szCs w:val="24"/>
        </w:rPr>
        <w:t>основных героев и роль важнейших художественных сре</w:t>
      </w:r>
      <w:proofErr w:type="gramStart"/>
      <w:r w:rsidRPr="00D16B51">
        <w:rPr>
          <w:rFonts w:ascii="Times New Roman" w:hAnsi="Times New Roman" w:cs="Times New Roman"/>
          <w:sz w:val="24"/>
          <w:szCs w:val="24"/>
        </w:rPr>
        <w:t>дств в р</w:t>
      </w:r>
      <w:proofErr w:type="gramEnd"/>
      <w:r w:rsidRPr="00D16B51">
        <w:rPr>
          <w:rFonts w:ascii="Times New Roman" w:hAnsi="Times New Roman" w:cs="Times New Roman"/>
          <w:sz w:val="24"/>
          <w:szCs w:val="24"/>
        </w:rPr>
        <w:t>аскрытии идейно-эстетического содержания произведения, слабое владение</w:t>
      </w:r>
    </w:p>
    <w:p w:rsidR="00D16B51" w:rsidRPr="00D16B51" w:rsidRDefault="00D16B51" w:rsidP="00D16B51">
      <w:pPr>
        <w:spacing w:after="0" w:line="240" w:lineRule="auto"/>
        <w:rPr>
          <w:rFonts w:ascii="Times New Roman" w:hAnsi="Times New Roman" w:cs="Times New Roman"/>
          <w:sz w:val="24"/>
          <w:szCs w:val="24"/>
        </w:rPr>
      </w:pPr>
      <w:r w:rsidRPr="00D16B51">
        <w:rPr>
          <w:rFonts w:ascii="Times New Roman" w:hAnsi="Times New Roman" w:cs="Times New Roman"/>
          <w:sz w:val="24"/>
          <w:szCs w:val="24"/>
        </w:rPr>
        <w:t>монологической речью и техникой чтения, бедность выразительных средств языка.</w:t>
      </w:r>
    </w:p>
    <w:p w:rsidR="009328D7" w:rsidRPr="009328D7" w:rsidRDefault="009328D7" w:rsidP="009328D7">
      <w:pPr>
        <w:spacing w:after="0" w:line="240" w:lineRule="auto"/>
        <w:rPr>
          <w:rFonts w:ascii="Times New Roman" w:hAnsi="Times New Roman" w:cs="Times New Roman"/>
          <w:sz w:val="24"/>
          <w:szCs w:val="24"/>
        </w:rPr>
      </w:pPr>
      <w:r>
        <w:rPr>
          <w:rFonts w:ascii="Times New Roman" w:hAnsi="Times New Roman" w:cs="Times New Roman"/>
          <w:sz w:val="24"/>
          <w:szCs w:val="24"/>
        </w:rPr>
        <w:t>14.2.</w:t>
      </w:r>
      <w:r w:rsidRPr="009328D7">
        <w:t xml:space="preserve"> </w:t>
      </w:r>
      <w:r w:rsidRPr="009328D7">
        <w:rPr>
          <w:rFonts w:ascii="Times New Roman" w:hAnsi="Times New Roman" w:cs="Times New Roman"/>
          <w:sz w:val="24"/>
          <w:szCs w:val="24"/>
        </w:rPr>
        <w:t>Оценка творческих работ.</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lastRenderedPageBreak/>
        <w:t xml:space="preserve">Творческая работа выявляет </w:t>
      </w:r>
      <w:proofErr w:type="spellStart"/>
      <w:r w:rsidRPr="009328D7">
        <w:rPr>
          <w:rFonts w:ascii="Times New Roman" w:hAnsi="Times New Roman" w:cs="Times New Roman"/>
          <w:sz w:val="24"/>
          <w:szCs w:val="24"/>
        </w:rPr>
        <w:t>сформированность</w:t>
      </w:r>
      <w:proofErr w:type="spellEnd"/>
      <w:r w:rsidRPr="009328D7">
        <w:rPr>
          <w:rFonts w:ascii="Times New Roman" w:hAnsi="Times New Roman" w:cs="Times New Roman"/>
          <w:sz w:val="24"/>
          <w:szCs w:val="24"/>
        </w:rPr>
        <w:t xml:space="preserve"> уровня грамотности и компетентности учащегося, является основной формой проверки</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умения учеником правильно и последовательно излагать мысли, привлекать дополнительный справочный материал, делать самостоятельные</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выводы, проверяет речевую подготовку учащегося. Любая творческая работа включает в себя три части: вступление, основную часть,</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заключение и оформляется в соответствии с едиными нормами и правилами, предъявляемыми к работам такого уровня. С помощью</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 xml:space="preserve">творческой работы проверяется: умение раскрывать тему; умение использовать языковые средства, предметные понятия, в соответствии </w:t>
      </w:r>
      <w:proofErr w:type="gramStart"/>
      <w:r w:rsidRPr="009328D7">
        <w:rPr>
          <w:rFonts w:ascii="Times New Roman" w:hAnsi="Times New Roman" w:cs="Times New Roman"/>
          <w:sz w:val="24"/>
          <w:szCs w:val="24"/>
        </w:rPr>
        <w:t>со</w:t>
      </w:r>
      <w:proofErr w:type="gramEnd"/>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стилем, темой и задачей высказывания (работы); соблюдение языковых норм и правил правописания; качество оформления работы,</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использование иллюстративного материала; широта охвата источников и дополнительной литературы. Содержание творческой работы</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оценивается по следующим критериям: - соответствие работы ученика теме и основной мысли; - полнота раскрытия тема; - правильность</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фактического материала; - последовательность изложения. При оценке речевого оформления учитываются: - разнообразие словарного и</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 xml:space="preserve">грамматического строя речи; </w:t>
      </w:r>
      <w:proofErr w:type="gramStart"/>
      <w:r w:rsidRPr="009328D7">
        <w:rPr>
          <w:rFonts w:ascii="Times New Roman" w:hAnsi="Times New Roman" w:cs="Times New Roman"/>
          <w:sz w:val="24"/>
          <w:szCs w:val="24"/>
        </w:rPr>
        <w:t>-с</w:t>
      </w:r>
      <w:proofErr w:type="gramEnd"/>
      <w:r w:rsidRPr="009328D7">
        <w:rPr>
          <w:rFonts w:ascii="Times New Roman" w:hAnsi="Times New Roman" w:cs="Times New Roman"/>
          <w:sz w:val="24"/>
          <w:szCs w:val="24"/>
        </w:rPr>
        <w:t>тилевое единство и выразительность речи; - число языковых ошибок и стилистических недочетов. При</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оценке источниковедческой базы творческой работы учитывается правильное оформление сносок; соответствие общим нормам и правилам</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библиографии применяемых источников и ссылок на них; реальное использование в работе литературы приведенной в списке источников;</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широта временного и фактического охвата дополнительной литературы; целесообразность использования тех или иных источников.</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Отметка "5" ставится, если содержание работы полностью соответствует теме; фактические ошибки отсутствуют; содержание изложенного</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последовательно; работа отличается богатством словаря, точностью словоупотребления; достигнуто смысловое единство текста,</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 xml:space="preserve">иллюстраций, дополнительного материала. В работе допущен 1 недочет в содержании; 1-2 </w:t>
      </w:r>
      <w:proofErr w:type="gramStart"/>
      <w:r w:rsidRPr="009328D7">
        <w:rPr>
          <w:rFonts w:ascii="Times New Roman" w:hAnsi="Times New Roman" w:cs="Times New Roman"/>
          <w:sz w:val="24"/>
          <w:szCs w:val="24"/>
        </w:rPr>
        <w:t>речевых</w:t>
      </w:r>
      <w:proofErr w:type="gramEnd"/>
      <w:r w:rsidRPr="009328D7">
        <w:rPr>
          <w:rFonts w:ascii="Times New Roman" w:hAnsi="Times New Roman" w:cs="Times New Roman"/>
          <w:sz w:val="24"/>
          <w:szCs w:val="24"/>
        </w:rPr>
        <w:t xml:space="preserve"> недочета; 1 грамматическая ошибка.</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Отметка "4" ставится, если содержание работы в основном соответствует теме (имеются незначительные отклонения от темы); имеются</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единичные фактические неточности; имеются незначительные нарушения последовательности в изложении мыслей; имеются отдельные</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непринципиальные ошибки в оформлении работы. В работе допускается не более 2-х недочетов в содержании, не более 3-4 речевых</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недочетов, не более 2-х гр</w:t>
      </w:r>
      <w:r>
        <w:rPr>
          <w:rFonts w:ascii="Times New Roman" w:hAnsi="Times New Roman" w:cs="Times New Roman"/>
          <w:sz w:val="24"/>
          <w:szCs w:val="24"/>
        </w:rPr>
        <w:t>амматических ошибок.</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Отметка "3" ставиться, если в работе допущены существенные отклонения от темы; работа достоверна в главном, но в ней имеются</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отдельные нарушения последовательности</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изложения; оформление работы не аккуратное, есть претензии к соблюдению норм и правил библиографического и иллюстративного</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оформления. В работе допускается не более 4-х недочетов в содержании. 5 речевых недочетов. 4 грамматических ошибки.</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Отметка "2" ставится, если работа не соответствует теме; допущено много фактических ошибок; нарушена последовательность изложения</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во всех частях работы; отсутствует связь между ними; работа не соответствует плану; крайне беден словарь; нарушено стилевое единство</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 xml:space="preserve">текста; отмечены серьезные претензии к качеству оформления работы. Допущено до 7 </w:t>
      </w:r>
      <w:proofErr w:type="gramStart"/>
      <w:r w:rsidRPr="009328D7">
        <w:rPr>
          <w:rFonts w:ascii="Times New Roman" w:hAnsi="Times New Roman" w:cs="Times New Roman"/>
          <w:sz w:val="24"/>
          <w:szCs w:val="24"/>
        </w:rPr>
        <w:t>речевых</w:t>
      </w:r>
      <w:proofErr w:type="gramEnd"/>
      <w:r w:rsidRPr="009328D7">
        <w:rPr>
          <w:rFonts w:ascii="Times New Roman" w:hAnsi="Times New Roman" w:cs="Times New Roman"/>
          <w:sz w:val="24"/>
          <w:szCs w:val="24"/>
        </w:rPr>
        <w:t xml:space="preserve"> и до 7 грамматических ошибки.</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При оценке творческой работы учитывается самостоятельность, оригинальность замысла работы, уровень ее композиционного и</w:t>
      </w:r>
    </w:p>
    <w:p w:rsidR="009328D7" w:rsidRPr="009328D7"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стилевого решения, речевого оформления. Избыточный объем работы не влияет на повышение оценки. Учитываемым положительным</w:t>
      </w:r>
    </w:p>
    <w:p w:rsidR="00D16B51" w:rsidRPr="00D16B51" w:rsidRDefault="009328D7" w:rsidP="009328D7">
      <w:pPr>
        <w:spacing w:after="0" w:line="240" w:lineRule="auto"/>
        <w:rPr>
          <w:rFonts w:ascii="Times New Roman" w:hAnsi="Times New Roman" w:cs="Times New Roman"/>
          <w:sz w:val="24"/>
          <w:szCs w:val="24"/>
        </w:rPr>
      </w:pPr>
      <w:r w:rsidRPr="009328D7">
        <w:rPr>
          <w:rFonts w:ascii="Times New Roman" w:hAnsi="Times New Roman" w:cs="Times New Roman"/>
          <w:sz w:val="24"/>
          <w:szCs w:val="24"/>
        </w:rPr>
        <w:t>фактором является наличие рецензии на исследовательскую работу.</w:t>
      </w:r>
    </w:p>
    <w:p w:rsidR="00D16B51" w:rsidRDefault="00D16B51" w:rsidP="00A27BB6">
      <w:pPr>
        <w:spacing w:after="0" w:line="240" w:lineRule="auto"/>
        <w:rPr>
          <w:rFonts w:ascii="Times New Roman" w:hAnsi="Times New Roman" w:cs="Times New Roman"/>
          <w:sz w:val="24"/>
          <w:szCs w:val="24"/>
        </w:rPr>
      </w:pPr>
    </w:p>
    <w:p w:rsidR="003B75F1" w:rsidRDefault="003B75F1" w:rsidP="00A27BB6">
      <w:pPr>
        <w:spacing w:after="0" w:line="240" w:lineRule="auto"/>
        <w:rPr>
          <w:rFonts w:ascii="Times New Roman" w:hAnsi="Times New Roman" w:cs="Times New Roman"/>
          <w:sz w:val="24"/>
          <w:szCs w:val="24"/>
        </w:rPr>
      </w:pPr>
    </w:p>
    <w:p w:rsidR="003B75F1" w:rsidRPr="00D16B51" w:rsidRDefault="003B75F1" w:rsidP="00A27BB6">
      <w:pPr>
        <w:spacing w:after="0" w:line="240" w:lineRule="auto"/>
        <w:rPr>
          <w:rFonts w:ascii="Times New Roman" w:hAnsi="Times New Roman" w:cs="Times New Roman"/>
          <w:sz w:val="24"/>
          <w:szCs w:val="24"/>
        </w:rPr>
      </w:pPr>
    </w:p>
    <w:p w:rsidR="00766CD8" w:rsidRPr="00FA0D85" w:rsidRDefault="00D16B51" w:rsidP="00A27BB6">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15.</w:t>
      </w:r>
      <w:r w:rsidR="00163E3F" w:rsidRPr="00FA0D85">
        <w:rPr>
          <w:rFonts w:ascii="Times New Roman" w:hAnsi="Times New Roman" w:cs="Times New Roman"/>
          <w:sz w:val="24"/>
          <w:szCs w:val="24"/>
        </w:rPr>
        <w:t>Литература для учителя:</w:t>
      </w:r>
    </w:p>
    <w:p w:rsidR="00A177FC" w:rsidRPr="00FA0D85" w:rsidRDefault="00A177FC"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1. Золотарева И.В., Михайлова Т.И. Поурочные разработки по литературе 19 века. 10 класс 1-е полугодие.</w:t>
      </w:r>
      <w:r w:rsidR="00FA7A52" w:rsidRPr="00FA0D85">
        <w:rPr>
          <w:rFonts w:ascii="Times New Roman" w:hAnsi="Times New Roman" w:cs="Times New Roman"/>
          <w:sz w:val="24"/>
          <w:szCs w:val="24"/>
        </w:rPr>
        <w:t xml:space="preserve"> Издание 3-е, исправленное и дополненное. – М.: «ВАКО» - 2005.</w:t>
      </w:r>
    </w:p>
    <w:p w:rsidR="00FA7A52" w:rsidRPr="00FA0D85" w:rsidRDefault="00FA7A52"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2. Ревякин А.И. Искусство драматургии Островского. – М. – 1974.</w:t>
      </w:r>
    </w:p>
    <w:p w:rsidR="00FA7A52" w:rsidRPr="00FA0D85" w:rsidRDefault="00FA7A52" w:rsidP="00A27BB6">
      <w:pPr>
        <w:spacing w:after="0" w:line="240" w:lineRule="auto"/>
        <w:rPr>
          <w:rFonts w:ascii="Times New Roman" w:hAnsi="Times New Roman" w:cs="Times New Roman"/>
          <w:sz w:val="24"/>
          <w:szCs w:val="24"/>
        </w:rPr>
      </w:pPr>
      <w:r w:rsidRPr="00FA0D85">
        <w:rPr>
          <w:rFonts w:ascii="Times New Roman" w:hAnsi="Times New Roman" w:cs="Times New Roman"/>
          <w:sz w:val="24"/>
          <w:szCs w:val="24"/>
        </w:rPr>
        <w:t xml:space="preserve">3. Русские писатели 19 век. Библиографический словарь в 2-х частях. Ч.2// под ред. </w:t>
      </w:r>
      <w:proofErr w:type="spellStart"/>
      <w:r w:rsidRPr="00FA0D85">
        <w:rPr>
          <w:rFonts w:ascii="Times New Roman" w:hAnsi="Times New Roman" w:cs="Times New Roman"/>
          <w:sz w:val="24"/>
          <w:szCs w:val="24"/>
        </w:rPr>
        <w:t>Н.Н.Скатова</w:t>
      </w:r>
      <w:proofErr w:type="spellEnd"/>
      <w:r w:rsidRPr="00FA0D85">
        <w:rPr>
          <w:rFonts w:ascii="Times New Roman" w:hAnsi="Times New Roman" w:cs="Times New Roman"/>
          <w:sz w:val="24"/>
          <w:szCs w:val="24"/>
        </w:rPr>
        <w:t>. – М. – 1988.</w:t>
      </w:r>
    </w:p>
    <w:p w:rsidR="00E96ED2" w:rsidRPr="00FA0D85" w:rsidRDefault="00E96ED2" w:rsidP="00A27BB6">
      <w:pPr>
        <w:shd w:val="clear" w:color="auto" w:fill="FFFFFF"/>
        <w:spacing w:after="0" w:line="240" w:lineRule="auto"/>
        <w:rPr>
          <w:rFonts w:ascii="Times New Roman" w:hAnsi="Times New Roman" w:cs="Times New Roman"/>
          <w:color w:val="FF0000"/>
          <w:sz w:val="24"/>
          <w:szCs w:val="24"/>
        </w:rPr>
      </w:pPr>
    </w:p>
    <w:sectPr w:rsidR="00E96ED2" w:rsidRPr="00FA0D85" w:rsidSect="00C540DE">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7D7B"/>
    <w:multiLevelType w:val="multilevel"/>
    <w:tmpl w:val="7A78A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3F7EB2"/>
    <w:multiLevelType w:val="multilevel"/>
    <w:tmpl w:val="A80A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C713DB"/>
    <w:multiLevelType w:val="multilevel"/>
    <w:tmpl w:val="D194A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53382C"/>
    <w:multiLevelType w:val="multilevel"/>
    <w:tmpl w:val="57E20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C56E32"/>
    <w:multiLevelType w:val="multilevel"/>
    <w:tmpl w:val="AC8E6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39F7AEE"/>
    <w:multiLevelType w:val="multilevel"/>
    <w:tmpl w:val="B4082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91F6193"/>
    <w:multiLevelType w:val="multilevel"/>
    <w:tmpl w:val="FEE67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9D5422E"/>
    <w:multiLevelType w:val="multilevel"/>
    <w:tmpl w:val="4280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1D607F"/>
    <w:multiLevelType w:val="multilevel"/>
    <w:tmpl w:val="61DEF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0EA0244"/>
    <w:multiLevelType w:val="multilevel"/>
    <w:tmpl w:val="1DB0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1CE3A7F"/>
    <w:multiLevelType w:val="multilevel"/>
    <w:tmpl w:val="CFC8A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976792"/>
    <w:multiLevelType w:val="multilevel"/>
    <w:tmpl w:val="132E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BF7047C"/>
    <w:multiLevelType w:val="multilevel"/>
    <w:tmpl w:val="6CA09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CF647AE"/>
    <w:multiLevelType w:val="multilevel"/>
    <w:tmpl w:val="40CAE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DC41777"/>
    <w:multiLevelType w:val="multilevel"/>
    <w:tmpl w:val="A984C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DE92FED"/>
    <w:multiLevelType w:val="multilevel"/>
    <w:tmpl w:val="C8A2A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4481877"/>
    <w:multiLevelType w:val="multilevel"/>
    <w:tmpl w:val="859C5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4A91119"/>
    <w:multiLevelType w:val="multilevel"/>
    <w:tmpl w:val="4FFCE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62D4734"/>
    <w:multiLevelType w:val="multilevel"/>
    <w:tmpl w:val="A2844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4B1761"/>
    <w:multiLevelType w:val="multilevel"/>
    <w:tmpl w:val="35544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0D8132B"/>
    <w:multiLevelType w:val="multilevel"/>
    <w:tmpl w:val="1ABC1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45310EB"/>
    <w:multiLevelType w:val="multilevel"/>
    <w:tmpl w:val="62641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65D550C"/>
    <w:multiLevelType w:val="multilevel"/>
    <w:tmpl w:val="E7788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5700A50"/>
    <w:multiLevelType w:val="multilevel"/>
    <w:tmpl w:val="ADC03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B4B3697"/>
    <w:multiLevelType w:val="multilevel"/>
    <w:tmpl w:val="065E9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BF06BB0"/>
    <w:multiLevelType w:val="multilevel"/>
    <w:tmpl w:val="3DE00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D7E1AC5"/>
    <w:multiLevelType w:val="multilevel"/>
    <w:tmpl w:val="59742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E072890"/>
    <w:multiLevelType w:val="multilevel"/>
    <w:tmpl w:val="C2AE2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9"/>
  </w:num>
  <w:num w:numId="3">
    <w:abstractNumId w:val="5"/>
  </w:num>
  <w:num w:numId="4">
    <w:abstractNumId w:val="23"/>
  </w:num>
  <w:num w:numId="5">
    <w:abstractNumId w:val="27"/>
  </w:num>
  <w:num w:numId="6">
    <w:abstractNumId w:val="4"/>
  </w:num>
  <w:num w:numId="7">
    <w:abstractNumId w:val="8"/>
  </w:num>
  <w:num w:numId="8">
    <w:abstractNumId w:val="14"/>
  </w:num>
  <w:num w:numId="9">
    <w:abstractNumId w:val="0"/>
  </w:num>
  <w:num w:numId="10">
    <w:abstractNumId w:val="15"/>
  </w:num>
  <w:num w:numId="11">
    <w:abstractNumId w:val="26"/>
  </w:num>
  <w:num w:numId="12">
    <w:abstractNumId w:val="3"/>
  </w:num>
  <w:num w:numId="13">
    <w:abstractNumId w:val="13"/>
  </w:num>
  <w:num w:numId="14">
    <w:abstractNumId w:val="25"/>
  </w:num>
  <w:num w:numId="15">
    <w:abstractNumId w:val="12"/>
  </w:num>
  <w:num w:numId="16">
    <w:abstractNumId w:val="9"/>
  </w:num>
  <w:num w:numId="17">
    <w:abstractNumId w:val="18"/>
  </w:num>
  <w:num w:numId="18">
    <w:abstractNumId w:val="1"/>
  </w:num>
  <w:num w:numId="19">
    <w:abstractNumId w:val="20"/>
  </w:num>
  <w:num w:numId="20">
    <w:abstractNumId w:val="7"/>
  </w:num>
  <w:num w:numId="21">
    <w:abstractNumId w:val="10"/>
  </w:num>
  <w:num w:numId="22">
    <w:abstractNumId w:val="24"/>
  </w:num>
  <w:num w:numId="23">
    <w:abstractNumId w:val="21"/>
  </w:num>
  <w:num w:numId="24">
    <w:abstractNumId w:val="22"/>
  </w:num>
  <w:num w:numId="25">
    <w:abstractNumId w:val="16"/>
  </w:num>
  <w:num w:numId="26">
    <w:abstractNumId w:val="17"/>
  </w:num>
  <w:num w:numId="27">
    <w:abstractNumId w:val="11"/>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03B"/>
    <w:rsid w:val="000154FC"/>
    <w:rsid w:val="0003580B"/>
    <w:rsid w:val="00070046"/>
    <w:rsid w:val="00083331"/>
    <w:rsid w:val="000D6F1B"/>
    <w:rsid w:val="00147678"/>
    <w:rsid w:val="00163E3F"/>
    <w:rsid w:val="001C5D70"/>
    <w:rsid w:val="001C7A7C"/>
    <w:rsid w:val="001E0764"/>
    <w:rsid w:val="002400FD"/>
    <w:rsid w:val="002524B7"/>
    <w:rsid w:val="002741ED"/>
    <w:rsid w:val="002C3BB6"/>
    <w:rsid w:val="00301639"/>
    <w:rsid w:val="0033312C"/>
    <w:rsid w:val="0033450D"/>
    <w:rsid w:val="003608FD"/>
    <w:rsid w:val="003B75F1"/>
    <w:rsid w:val="003D6ED2"/>
    <w:rsid w:val="00425ADA"/>
    <w:rsid w:val="004338F8"/>
    <w:rsid w:val="00453B06"/>
    <w:rsid w:val="00467005"/>
    <w:rsid w:val="004A2DA3"/>
    <w:rsid w:val="004C1F6B"/>
    <w:rsid w:val="00553482"/>
    <w:rsid w:val="00553DCF"/>
    <w:rsid w:val="0057552F"/>
    <w:rsid w:val="0058103B"/>
    <w:rsid w:val="005B4200"/>
    <w:rsid w:val="005E2179"/>
    <w:rsid w:val="00612E64"/>
    <w:rsid w:val="006337FD"/>
    <w:rsid w:val="006530B2"/>
    <w:rsid w:val="00673EDC"/>
    <w:rsid w:val="006B0DAD"/>
    <w:rsid w:val="006C1ABE"/>
    <w:rsid w:val="006C2BE2"/>
    <w:rsid w:val="0071521A"/>
    <w:rsid w:val="00720162"/>
    <w:rsid w:val="0073577E"/>
    <w:rsid w:val="00737B3F"/>
    <w:rsid w:val="007645C0"/>
    <w:rsid w:val="00766CD8"/>
    <w:rsid w:val="007E05B1"/>
    <w:rsid w:val="0081114E"/>
    <w:rsid w:val="00826F5F"/>
    <w:rsid w:val="0085717A"/>
    <w:rsid w:val="0086642F"/>
    <w:rsid w:val="008C0C9C"/>
    <w:rsid w:val="00914807"/>
    <w:rsid w:val="009328D7"/>
    <w:rsid w:val="009642A8"/>
    <w:rsid w:val="0097096C"/>
    <w:rsid w:val="009737B5"/>
    <w:rsid w:val="0098222B"/>
    <w:rsid w:val="00A177FC"/>
    <w:rsid w:val="00A20F81"/>
    <w:rsid w:val="00A27BB6"/>
    <w:rsid w:val="00A97656"/>
    <w:rsid w:val="00AC4272"/>
    <w:rsid w:val="00AD3AE1"/>
    <w:rsid w:val="00AD7AAA"/>
    <w:rsid w:val="00B25E46"/>
    <w:rsid w:val="00B62251"/>
    <w:rsid w:val="00C368C3"/>
    <w:rsid w:val="00C540DE"/>
    <w:rsid w:val="00C902AA"/>
    <w:rsid w:val="00CA41D6"/>
    <w:rsid w:val="00CA4E6B"/>
    <w:rsid w:val="00CD03EA"/>
    <w:rsid w:val="00CF7A78"/>
    <w:rsid w:val="00D16B51"/>
    <w:rsid w:val="00D23B9B"/>
    <w:rsid w:val="00D5230C"/>
    <w:rsid w:val="00D61EAA"/>
    <w:rsid w:val="00D84D47"/>
    <w:rsid w:val="00DB5508"/>
    <w:rsid w:val="00DD6C49"/>
    <w:rsid w:val="00DF6FCC"/>
    <w:rsid w:val="00E24F38"/>
    <w:rsid w:val="00E36E32"/>
    <w:rsid w:val="00E50997"/>
    <w:rsid w:val="00E82A38"/>
    <w:rsid w:val="00E92B29"/>
    <w:rsid w:val="00E96ED2"/>
    <w:rsid w:val="00EC7791"/>
    <w:rsid w:val="00F10215"/>
    <w:rsid w:val="00F223FE"/>
    <w:rsid w:val="00F505FD"/>
    <w:rsid w:val="00F57809"/>
    <w:rsid w:val="00F961EB"/>
    <w:rsid w:val="00FA0D85"/>
    <w:rsid w:val="00FA7A52"/>
    <w:rsid w:val="00FB14C7"/>
    <w:rsid w:val="00FB5C65"/>
    <w:rsid w:val="00FE4B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96ED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96ED2"/>
    <w:rPr>
      <w:rFonts w:ascii="Tahoma" w:hAnsi="Tahoma" w:cs="Tahoma"/>
      <w:sz w:val="16"/>
      <w:szCs w:val="16"/>
    </w:rPr>
  </w:style>
  <w:style w:type="paragraph" w:styleId="a5">
    <w:name w:val="Normal (Web)"/>
    <w:basedOn w:val="a"/>
    <w:uiPriority w:val="99"/>
    <w:semiHidden/>
    <w:unhideWhenUsed/>
    <w:rsid w:val="00E96ED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96ED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96ED2"/>
    <w:rPr>
      <w:rFonts w:ascii="Tahoma" w:hAnsi="Tahoma" w:cs="Tahoma"/>
      <w:sz w:val="16"/>
      <w:szCs w:val="16"/>
    </w:rPr>
  </w:style>
  <w:style w:type="paragraph" w:styleId="a5">
    <w:name w:val="Normal (Web)"/>
    <w:basedOn w:val="a"/>
    <w:uiPriority w:val="99"/>
    <w:semiHidden/>
    <w:unhideWhenUsed/>
    <w:rsid w:val="00E96ED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841955">
      <w:bodyDiv w:val="1"/>
      <w:marLeft w:val="0"/>
      <w:marRight w:val="0"/>
      <w:marTop w:val="0"/>
      <w:marBottom w:val="0"/>
      <w:divBdr>
        <w:top w:val="none" w:sz="0" w:space="0" w:color="auto"/>
        <w:left w:val="none" w:sz="0" w:space="0" w:color="auto"/>
        <w:bottom w:val="none" w:sz="0" w:space="0" w:color="auto"/>
        <w:right w:val="none" w:sz="0" w:space="0" w:color="auto"/>
      </w:divBdr>
    </w:div>
    <w:div w:id="105737555">
      <w:bodyDiv w:val="1"/>
      <w:marLeft w:val="0"/>
      <w:marRight w:val="0"/>
      <w:marTop w:val="0"/>
      <w:marBottom w:val="0"/>
      <w:divBdr>
        <w:top w:val="none" w:sz="0" w:space="0" w:color="auto"/>
        <w:left w:val="none" w:sz="0" w:space="0" w:color="auto"/>
        <w:bottom w:val="none" w:sz="0" w:space="0" w:color="auto"/>
        <w:right w:val="none" w:sz="0" w:space="0" w:color="auto"/>
      </w:divBdr>
    </w:div>
    <w:div w:id="134376929">
      <w:bodyDiv w:val="1"/>
      <w:marLeft w:val="0"/>
      <w:marRight w:val="0"/>
      <w:marTop w:val="0"/>
      <w:marBottom w:val="0"/>
      <w:divBdr>
        <w:top w:val="none" w:sz="0" w:space="0" w:color="auto"/>
        <w:left w:val="none" w:sz="0" w:space="0" w:color="auto"/>
        <w:bottom w:val="none" w:sz="0" w:space="0" w:color="auto"/>
        <w:right w:val="none" w:sz="0" w:space="0" w:color="auto"/>
      </w:divBdr>
    </w:div>
    <w:div w:id="366032472">
      <w:bodyDiv w:val="1"/>
      <w:marLeft w:val="0"/>
      <w:marRight w:val="0"/>
      <w:marTop w:val="0"/>
      <w:marBottom w:val="0"/>
      <w:divBdr>
        <w:top w:val="none" w:sz="0" w:space="0" w:color="auto"/>
        <w:left w:val="none" w:sz="0" w:space="0" w:color="auto"/>
        <w:bottom w:val="none" w:sz="0" w:space="0" w:color="auto"/>
        <w:right w:val="none" w:sz="0" w:space="0" w:color="auto"/>
      </w:divBdr>
    </w:div>
    <w:div w:id="781461946">
      <w:bodyDiv w:val="1"/>
      <w:marLeft w:val="0"/>
      <w:marRight w:val="0"/>
      <w:marTop w:val="0"/>
      <w:marBottom w:val="0"/>
      <w:divBdr>
        <w:top w:val="none" w:sz="0" w:space="0" w:color="auto"/>
        <w:left w:val="none" w:sz="0" w:space="0" w:color="auto"/>
        <w:bottom w:val="none" w:sz="0" w:space="0" w:color="auto"/>
        <w:right w:val="none" w:sz="0" w:space="0" w:color="auto"/>
      </w:divBdr>
    </w:div>
    <w:div w:id="1160122419">
      <w:bodyDiv w:val="1"/>
      <w:marLeft w:val="0"/>
      <w:marRight w:val="0"/>
      <w:marTop w:val="0"/>
      <w:marBottom w:val="0"/>
      <w:divBdr>
        <w:top w:val="none" w:sz="0" w:space="0" w:color="auto"/>
        <w:left w:val="none" w:sz="0" w:space="0" w:color="auto"/>
        <w:bottom w:val="none" w:sz="0" w:space="0" w:color="auto"/>
        <w:right w:val="none" w:sz="0" w:space="0" w:color="auto"/>
      </w:divBdr>
    </w:div>
    <w:div w:id="1276673316">
      <w:bodyDiv w:val="1"/>
      <w:marLeft w:val="0"/>
      <w:marRight w:val="0"/>
      <w:marTop w:val="0"/>
      <w:marBottom w:val="0"/>
      <w:divBdr>
        <w:top w:val="none" w:sz="0" w:space="0" w:color="auto"/>
        <w:left w:val="none" w:sz="0" w:space="0" w:color="auto"/>
        <w:bottom w:val="none" w:sz="0" w:space="0" w:color="auto"/>
        <w:right w:val="none" w:sz="0" w:space="0" w:color="auto"/>
      </w:divBdr>
    </w:div>
    <w:div w:id="1742175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DEF325-5A56-4D8F-940C-70278F8AC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16</Pages>
  <Words>4076</Words>
  <Characters>23239</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кабинет 24</dc:creator>
  <cp:lastModifiedBy>12345</cp:lastModifiedBy>
  <cp:revision>77</cp:revision>
  <cp:lastPrinted>2022-11-09T10:45:00Z</cp:lastPrinted>
  <dcterms:created xsi:type="dcterms:W3CDTF">2022-11-09T10:41:00Z</dcterms:created>
  <dcterms:modified xsi:type="dcterms:W3CDTF">2023-01-10T03:35:00Z</dcterms:modified>
</cp:coreProperties>
</file>