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2028F" w14:textId="77777777" w:rsidR="001E5FF5" w:rsidRPr="001E5FF5" w:rsidRDefault="001E5FF5" w:rsidP="001E5FF5">
      <w:pP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1E5FF5">
        <w:rPr>
          <w:rFonts w:ascii="Times New Roman" w:eastAsia="Times New Roman" w:hAnsi="Times New Roman" w:cs="Times New Roman"/>
          <w:bCs/>
          <w:iCs/>
          <w:sz w:val="24"/>
          <w:szCs w:val="24"/>
        </w:rPr>
        <w:t>Муниципальное бюджетное дошкольное образовательное учреждение</w:t>
      </w:r>
    </w:p>
    <w:p w14:paraId="1C08DCA0" w14:textId="77777777" w:rsidR="001E5FF5" w:rsidRPr="001E5FF5" w:rsidRDefault="001E5FF5" w:rsidP="001E5F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E5FF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детский сад комбинированного вида №1</w:t>
      </w:r>
    </w:p>
    <w:p w14:paraId="1B04B434" w14:textId="77777777" w:rsidR="001E5FF5" w:rsidRPr="001E5FF5" w:rsidRDefault="001E5FF5" w:rsidP="001E5F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E5FF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города Лебедянь Липецкой области</w:t>
      </w:r>
    </w:p>
    <w:p w14:paraId="3A2AC1A5" w14:textId="01178E56" w:rsidR="001E5FF5" w:rsidRDefault="001E5FF5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E00F47" w14:textId="77777777" w:rsidR="001E5FF5" w:rsidRDefault="001E5FF5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792EA9" w14:textId="77777777" w:rsidR="001E5FF5" w:rsidRDefault="001E5FF5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E32752" w14:textId="77777777" w:rsidR="001E5FF5" w:rsidRDefault="001E5FF5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6FF845" w14:textId="77777777" w:rsidR="001E5FF5" w:rsidRDefault="001E5FF5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730151" w14:textId="473307B5" w:rsidR="001E5FF5" w:rsidRPr="001E5FF5" w:rsidRDefault="001E5FF5" w:rsidP="001E5F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44"/>
          <w:szCs w:val="44"/>
        </w:rPr>
      </w:pPr>
      <w:r w:rsidRPr="001E5FF5"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44"/>
          <w:szCs w:val="44"/>
        </w:rPr>
        <w:t>Методическая разработка</w:t>
      </w:r>
    </w:p>
    <w:p w14:paraId="0E2595AF" w14:textId="398F3D64" w:rsidR="001E5FF5" w:rsidRPr="001E5FF5" w:rsidRDefault="001E5FF5" w:rsidP="001E5F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44"/>
          <w:szCs w:val="44"/>
        </w:rPr>
      </w:pPr>
      <w:r w:rsidRPr="001E5FF5">
        <w:rPr>
          <w:rFonts w:ascii="Times New Roman" w:hAnsi="Times New Roman" w:cs="Times New Roman"/>
          <w:b/>
          <w:bCs/>
          <w:i/>
          <w:iCs/>
          <w:color w:val="538135" w:themeColor="accent6" w:themeShade="BF"/>
          <w:sz w:val="44"/>
          <w:szCs w:val="44"/>
        </w:rPr>
        <w:t>Треннинг «Сбрось усталость» с применением арт-терапии рисование мандалы</w:t>
      </w:r>
    </w:p>
    <w:p w14:paraId="6D07DE0E" w14:textId="77777777" w:rsidR="001E5FF5" w:rsidRDefault="001E5FF5" w:rsidP="001E5FF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5BFB546" w14:textId="77777777" w:rsidR="001E5FF5" w:rsidRDefault="001E5FF5" w:rsidP="001E5FF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F4050A6" w14:textId="77777777" w:rsidR="001E5FF5" w:rsidRDefault="001E5FF5" w:rsidP="001E5FF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15A1402" w14:textId="77777777" w:rsidR="001E5FF5" w:rsidRDefault="001E5FF5" w:rsidP="001E5FF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E9AF365" w14:textId="77777777" w:rsidR="001E5FF5" w:rsidRDefault="001E5FF5" w:rsidP="001E5FF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67FC2DC" w14:textId="07BE67A6" w:rsidR="001E5FF5" w:rsidRDefault="001E5FF5" w:rsidP="001E5FF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педагог-психолог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Еремзина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</w:t>
      </w:r>
    </w:p>
    <w:p w14:paraId="527B0838" w14:textId="77777777" w:rsidR="001E5FF5" w:rsidRDefault="001E5FF5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C08B62" w14:textId="0F6460F5" w:rsidR="001E5FF5" w:rsidRDefault="001E5FF5" w:rsidP="001E5F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3D78AC" wp14:editId="343DA304">
            <wp:extent cx="3489960" cy="34975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349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EB53FB" w14:textId="5995F40D" w:rsidR="008244FE" w:rsidRDefault="006625F9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Конспект тренинга «Сбрось усталость» с применением арт-терапии рисование мандалы</w:t>
      </w:r>
    </w:p>
    <w:p w14:paraId="3864678F" w14:textId="5F270049" w:rsidR="006625F9" w:rsidRDefault="006625F9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способствовать профилактике и сохранению психологического здоровья педагогического коллектива.</w:t>
      </w:r>
    </w:p>
    <w:p w14:paraId="7642E734" w14:textId="06630CA9" w:rsidR="006625F9" w:rsidRDefault="006625F9" w:rsidP="006625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064E5CE4" w14:textId="3CA2CF2F" w:rsidR="00915B3F" w:rsidRDefault="004859B4" w:rsidP="004859B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9B4">
        <w:rPr>
          <w:rFonts w:ascii="Times New Roman" w:hAnsi="Times New Roman" w:cs="Times New Roman"/>
          <w:sz w:val="28"/>
          <w:szCs w:val="28"/>
        </w:rPr>
        <w:t xml:space="preserve">способствовать позитивным взаимоотношениям, взаимопониманию между педагогами; </w:t>
      </w:r>
    </w:p>
    <w:p w14:paraId="5F913A82" w14:textId="25EBF20B" w:rsidR="00915B3F" w:rsidRDefault="004859B4" w:rsidP="004859B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9B4">
        <w:rPr>
          <w:rFonts w:ascii="Times New Roman" w:hAnsi="Times New Roman" w:cs="Times New Roman"/>
          <w:sz w:val="28"/>
          <w:szCs w:val="28"/>
        </w:rPr>
        <w:t xml:space="preserve">снять мышечное и эмоциональное напряжение педагогов; </w:t>
      </w:r>
    </w:p>
    <w:p w14:paraId="4D2D1BD7" w14:textId="184DB56C" w:rsidR="00915B3F" w:rsidRDefault="004859B4" w:rsidP="004859B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9B4">
        <w:rPr>
          <w:rFonts w:ascii="Times New Roman" w:hAnsi="Times New Roman" w:cs="Times New Roman"/>
          <w:sz w:val="28"/>
          <w:szCs w:val="28"/>
        </w:rPr>
        <w:t xml:space="preserve">ознакомить коллектив с понятием «мандала» и возможностями использования её как психоэмоционального ресурса. </w:t>
      </w:r>
    </w:p>
    <w:p w14:paraId="28DE3464" w14:textId="2164FFB3" w:rsidR="006625F9" w:rsidRDefault="00915B3F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организации мероприятия: треннинг.</w:t>
      </w:r>
    </w:p>
    <w:p w14:paraId="3AB241A1" w14:textId="2B59AC42" w:rsidR="00915B3F" w:rsidRDefault="00915B3F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мероприятия: педагоги, педагог-психолог.</w:t>
      </w:r>
    </w:p>
    <w:p w14:paraId="2A321793" w14:textId="6F0AC141" w:rsidR="00915B3F" w:rsidRDefault="005A2E17" w:rsidP="00915B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A2E17">
        <w:rPr>
          <w:rFonts w:ascii="Times New Roman" w:eastAsia="Calibri" w:hAnsi="Times New Roman" w:cs="Times New Roman"/>
          <w:sz w:val="28"/>
          <w:szCs w:val="28"/>
          <w:lang w:eastAsia="ru-RU"/>
        </w:rPr>
        <w:t>Наглядный и раздаточный материал: листы белой бумаги, краски, карандаши, распечатанные приложения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0AA4C564" w14:textId="712FEF38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Продолжительность: 20 минут.</w:t>
      </w:r>
    </w:p>
    <w:p w14:paraId="60369E5C" w14:textId="77777777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План мероприятия: </w:t>
      </w:r>
    </w:p>
    <w:p w14:paraId="2B8332B7" w14:textId="77777777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1. Вводный этап. </w:t>
      </w:r>
    </w:p>
    <w:p w14:paraId="4458EA80" w14:textId="77777777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2. Основной этап. </w:t>
      </w:r>
    </w:p>
    <w:p w14:paraId="1A2B4C8A" w14:textId="1589ABB9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2.1. Проведение тренинговых упражнений: «Давайте поздороваемся», «Австралийский дождь» </w:t>
      </w:r>
    </w:p>
    <w:p w14:paraId="25966F60" w14:textId="77777777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2.2. Теоретическая часть Ознакомление коллектива с понятием «мандала» и возможностями использования её как психоэмоционального ресурса. </w:t>
      </w:r>
    </w:p>
    <w:p w14:paraId="5FF19496" w14:textId="77777777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2.3.Практическая часть </w:t>
      </w:r>
    </w:p>
    <w:p w14:paraId="52C52A9E" w14:textId="77777777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а) выбор и раскрашивание мандал; </w:t>
      </w:r>
    </w:p>
    <w:p w14:paraId="44F8C90F" w14:textId="77777777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б) обсуждение значения использованных в рисовании цветов. </w:t>
      </w:r>
    </w:p>
    <w:p w14:paraId="56F92C88" w14:textId="76E55B7C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3. Завершающий этап. Рефлексия, получение обратной связи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7F399E8" w14:textId="18E85652" w:rsidR="005A2E17" w:rsidRDefault="005A2E17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444DED" w14:textId="6B6E312C" w:rsidR="001E5FF5" w:rsidRDefault="001E5FF5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614809" w14:textId="77777777" w:rsidR="001E5FF5" w:rsidRDefault="001E5FF5" w:rsidP="00915B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C35F5A" w14:textId="77777777" w:rsidR="005A2E17" w:rsidRPr="005A2E17" w:rsidRDefault="005A2E17" w:rsidP="00A05D4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lastRenderedPageBreak/>
        <w:t>Ход тренинга</w:t>
      </w:r>
    </w:p>
    <w:p w14:paraId="572E08E3" w14:textId="77777777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1. Вводный этап.</w:t>
      </w:r>
    </w:p>
    <w:p w14:paraId="6D4907F3" w14:textId="331B32D0" w:rsidR="005A2E17" w:rsidRPr="005A2E17" w:rsidRDefault="005A2E17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 xml:space="preserve"> Педагог-психолог: Добрый день! Я рада приветствовать вас на нашем</w:t>
      </w:r>
      <w:r w:rsidR="00001D9F">
        <w:rPr>
          <w:rFonts w:ascii="Times New Roman" w:hAnsi="Times New Roman" w:cs="Times New Roman"/>
          <w:sz w:val="28"/>
          <w:szCs w:val="28"/>
        </w:rPr>
        <w:t xml:space="preserve"> </w:t>
      </w:r>
      <w:r w:rsidRPr="005A2E17">
        <w:rPr>
          <w:rFonts w:ascii="Times New Roman" w:hAnsi="Times New Roman" w:cs="Times New Roman"/>
          <w:sz w:val="28"/>
          <w:szCs w:val="28"/>
        </w:rPr>
        <w:t>тренинге! Это замечательно,</w:t>
      </w:r>
      <w:r w:rsidR="00001D9F">
        <w:rPr>
          <w:rFonts w:ascii="Times New Roman" w:hAnsi="Times New Roman" w:cs="Times New Roman"/>
          <w:sz w:val="28"/>
          <w:szCs w:val="28"/>
        </w:rPr>
        <w:t xml:space="preserve"> </w:t>
      </w:r>
      <w:r w:rsidRPr="005A2E17">
        <w:rPr>
          <w:rFonts w:ascii="Times New Roman" w:hAnsi="Times New Roman" w:cs="Times New Roman"/>
          <w:sz w:val="28"/>
          <w:szCs w:val="28"/>
        </w:rPr>
        <w:t xml:space="preserve">что мы смогли с вами встретиться и имеем </w:t>
      </w:r>
      <w:r w:rsidR="00001D9F">
        <w:rPr>
          <w:rFonts w:ascii="Times New Roman" w:hAnsi="Times New Roman" w:cs="Times New Roman"/>
          <w:sz w:val="28"/>
          <w:szCs w:val="28"/>
        </w:rPr>
        <w:t xml:space="preserve"> </w:t>
      </w:r>
      <w:r w:rsidRPr="005A2E17">
        <w:rPr>
          <w:rFonts w:ascii="Times New Roman" w:hAnsi="Times New Roman" w:cs="Times New Roman"/>
          <w:sz w:val="28"/>
          <w:szCs w:val="28"/>
        </w:rPr>
        <w:t xml:space="preserve">возможность немного расслабиться, отдохнуть, поиграть, узнать о себе и </w:t>
      </w:r>
      <w:r w:rsidR="00001D9F">
        <w:rPr>
          <w:rFonts w:ascii="Times New Roman" w:hAnsi="Times New Roman" w:cs="Times New Roman"/>
          <w:sz w:val="28"/>
          <w:szCs w:val="28"/>
        </w:rPr>
        <w:t xml:space="preserve"> </w:t>
      </w:r>
      <w:r w:rsidRPr="005A2E17">
        <w:rPr>
          <w:rFonts w:ascii="Times New Roman" w:hAnsi="Times New Roman" w:cs="Times New Roman"/>
          <w:sz w:val="28"/>
          <w:szCs w:val="28"/>
        </w:rPr>
        <w:t>коллегах что-то новое и, самое главное, - выразить друг другу радость встречи.</w:t>
      </w:r>
    </w:p>
    <w:p w14:paraId="25C2F914" w14:textId="77777777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2. Основной этап.</w:t>
      </w:r>
    </w:p>
    <w:p w14:paraId="43DA3B39" w14:textId="77777777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Упражнение «Давайте поздороваемся»</w:t>
      </w:r>
    </w:p>
    <w:p w14:paraId="261ED413" w14:textId="77777777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Цель: эмоционально-психологическое сближение.</w:t>
      </w:r>
    </w:p>
    <w:p w14:paraId="2D86EEC1" w14:textId="687F7C70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Педагоги по сигналу психолога начинают хаотично двигаться по комнате и здороваются со всеми,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E17">
        <w:rPr>
          <w:rFonts w:ascii="Times New Roman" w:hAnsi="Times New Roman" w:cs="Times New Roman"/>
          <w:sz w:val="28"/>
          <w:szCs w:val="28"/>
        </w:rPr>
        <w:t>кто встречается на пути. Здороваться надо определенным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E17">
        <w:rPr>
          <w:rFonts w:ascii="Times New Roman" w:hAnsi="Times New Roman" w:cs="Times New Roman"/>
          <w:sz w:val="28"/>
          <w:szCs w:val="28"/>
        </w:rPr>
        <w:t>образом:</w:t>
      </w:r>
    </w:p>
    <w:p w14:paraId="2C823B94" w14:textId="77777777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1 хлопок - здороваемся за руку;</w:t>
      </w:r>
    </w:p>
    <w:p w14:paraId="1B3471F6" w14:textId="77777777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2 хлопка - здороваемся плечами;</w:t>
      </w:r>
    </w:p>
    <w:p w14:paraId="4604B200" w14:textId="77777777" w:rsidR="005A2E17" w:rsidRP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3 хлопка - здороваемся спинами</w:t>
      </w:r>
    </w:p>
    <w:p w14:paraId="1E318E16" w14:textId="6BEE8FE7" w:rsidR="005A2E17" w:rsidRDefault="005A2E17" w:rsidP="005A2E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E17">
        <w:rPr>
          <w:rFonts w:ascii="Times New Roman" w:hAnsi="Times New Roman" w:cs="Times New Roman"/>
          <w:sz w:val="28"/>
          <w:szCs w:val="28"/>
        </w:rPr>
        <w:t>Для полноты тактильных ощущений желательно ввести запрет на разговоры во время игры.</w:t>
      </w:r>
    </w:p>
    <w:p w14:paraId="3581228D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Упражнение «Австралийский дождь»</w:t>
      </w:r>
    </w:p>
    <w:p w14:paraId="36175CDB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Цель: обеспечить психологическую разгрузку участников.</w:t>
      </w:r>
    </w:p>
    <w:p w14:paraId="39520B09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 xml:space="preserve">Участники стоят в кругу. Ведущий предлагает послушать австралийский дождь. </w:t>
      </w:r>
    </w:p>
    <w:p w14:paraId="5246FA00" w14:textId="0B1BCDA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 xml:space="preserve">Инструкция: Я показываю движение, которое необходимо передавать по кругу цепочкой. Как только движения возвращаются ко мне, я передаю следующие. </w:t>
      </w:r>
    </w:p>
    <w:p w14:paraId="07F1AF24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Следите внимательно:</w:t>
      </w:r>
    </w:p>
    <w:p w14:paraId="5DD8A316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В Австралии поднялся ветер. (Ведущий трет ладони).</w:t>
      </w:r>
    </w:p>
    <w:p w14:paraId="5AF566DF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Начинает капать дождь. (Клацанье пальцами по коленям).</w:t>
      </w:r>
    </w:p>
    <w:p w14:paraId="137857B9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Дождь усиливается. (Поочередные хлопки ладонями по груди).</w:t>
      </w:r>
    </w:p>
    <w:p w14:paraId="0ACA1E77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Начинается настоящий ливень. (Хлопки по бедрам).</w:t>
      </w:r>
    </w:p>
    <w:p w14:paraId="06FF6EEF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lastRenderedPageBreak/>
        <w:t>• А вот и град – настоящая буря. (Топот ногами).</w:t>
      </w:r>
    </w:p>
    <w:p w14:paraId="104F870A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Но что это? Буря стихает. (Хлопки по бедрам).</w:t>
      </w:r>
    </w:p>
    <w:p w14:paraId="55FC57A8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Дождь утихает. (Хлопки ладонями по груди).</w:t>
      </w:r>
    </w:p>
    <w:p w14:paraId="4CBBBDBE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Редкие капли падают на землю. (Клацанье пальцами по коленям).</w:t>
      </w:r>
    </w:p>
    <w:p w14:paraId="596B0993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• Тихий шелест ветра. (Потирание ладоней).</w:t>
      </w:r>
    </w:p>
    <w:p w14:paraId="7A5B274A" w14:textId="77777777" w:rsidR="00001D9F" w:rsidRP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 xml:space="preserve">• Солнце! (Руки вверх). </w:t>
      </w:r>
    </w:p>
    <w:p w14:paraId="3A137C97" w14:textId="3F0028EF" w:rsidR="00001D9F" w:rsidRDefault="00001D9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D9F">
        <w:rPr>
          <w:rFonts w:ascii="Times New Roman" w:hAnsi="Times New Roman" w:cs="Times New Roman"/>
          <w:sz w:val="28"/>
          <w:szCs w:val="28"/>
        </w:rPr>
        <w:t>Обсуждение. Скажите, пожалуйста, что</w:t>
      </w:r>
      <w:r>
        <w:rPr>
          <w:rFonts w:ascii="Times New Roman" w:hAnsi="Times New Roman" w:cs="Times New Roman"/>
          <w:sz w:val="28"/>
          <w:szCs w:val="28"/>
        </w:rPr>
        <w:t xml:space="preserve"> вы</w:t>
      </w:r>
      <w:r w:rsidRPr="00001D9F">
        <w:rPr>
          <w:rFonts w:ascii="Times New Roman" w:hAnsi="Times New Roman" w:cs="Times New Roman"/>
          <w:sz w:val="28"/>
          <w:szCs w:val="28"/>
        </w:rPr>
        <w:t xml:space="preserve"> чувствуете? Расстались ли вы с напряжением?</w:t>
      </w:r>
    </w:p>
    <w:p w14:paraId="042F37C3" w14:textId="38B44A80" w:rsidR="002A6C0F" w:rsidRDefault="002A6C0F" w:rsidP="00001D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присаживаются на стулья.</w:t>
      </w:r>
    </w:p>
    <w:p w14:paraId="7DC49AB9" w14:textId="77777777" w:rsidR="002A6C0F" w:rsidRPr="002A6C0F" w:rsidRDefault="002A6C0F" w:rsidP="002A6C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C0F">
        <w:rPr>
          <w:rFonts w:ascii="Times New Roman" w:hAnsi="Times New Roman" w:cs="Times New Roman"/>
          <w:sz w:val="28"/>
          <w:szCs w:val="28"/>
        </w:rPr>
        <w:t>Теоретическая часть.</w:t>
      </w:r>
    </w:p>
    <w:p w14:paraId="43555431" w14:textId="16136746" w:rsidR="002A6C0F" w:rsidRPr="002A6C0F" w:rsidRDefault="002A6C0F" w:rsidP="002A6C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C0F">
        <w:rPr>
          <w:rFonts w:ascii="Times New Roman" w:hAnsi="Times New Roman" w:cs="Times New Roman"/>
          <w:sz w:val="28"/>
          <w:szCs w:val="28"/>
        </w:rPr>
        <w:t xml:space="preserve">Ознакомление коллектива с понятием «мандала» и возможностями </w:t>
      </w:r>
      <w:r>
        <w:rPr>
          <w:rFonts w:ascii="Times New Roman" w:hAnsi="Times New Roman" w:cs="Times New Roman"/>
          <w:sz w:val="28"/>
          <w:szCs w:val="28"/>
        </w:rPr>
        <w:t xml:space="preserve"> ее </w:t>
      </w:r>
      <w:r w:rsidRPr="002A6C0F">
        <w:rPr>
          <w:rFonts w:ascii="Times New Roman" w:hAnsi="Times New Roman" w:cs="Times New Roman"/>
          <w:sz w:val="28"/>
          <w:szCs w:val="28"/>
        </w:rPr>
        <w:t>использования как психоэмоционального ресурса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A6C0F">
        <w:rPr>
          <w:rFonts w:ascii="Times New Roman" w:hAnsi="Times New Roman" w:cs="Times New Roman"/>
          <w:sz w:val="28"/>
          <w:szCs w:val="28"/>
        </w:rPr>
        <w:t>Современный ритм жизни несет с собой много забот, тревог и не всегда положительно сказывается на здоровье. Именно поэтому так важно уметь расслабиться, сбросить с себя груз проблем и заглянуть внутрь себя.</w:t>
      </w:r>
    </w:p>
    <w:p w14:paraId="779AF460" w14:textId="19DD7DAC" w:rsidR="002A6C0F" w:rsidRDefault="002A6C0F" w:rsidP="002A6C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C0F">
        <w:rPr>
          <w:rFonts w:ascii="Times New Roman" w:hAnsi="Times New Roman" w:cs="Times New Roman"/>
          <w:sz w:val="28"/>
          <w:szCs w:val="28"/>
        </w:rPr>
        <w:t>Одним из способов изменения эмоционального состояния, снятия напряжения, выражения чувств и развития саморегуляции - является мандала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A6C0F">
        <w:rPr>
          <w:rFonts w:ascii="Times New Roman" w:hAnsi="Times New Roman" w:cs="Times New Roman"/>
          <w:sz w:val="28"/>
          <w:szCs w:val="28"/>
        </w:rPr>
        <w:t>терапия.</w:t>
      </w:r>
    </w:p>
    <w:p w14:paraId="424F3DCE" w14:textId="1CB112B7" w:rsidR="008A28C4" w:rsidRPr="008A28C4" w:rsidRDefault="008A28C4" w:rsidP="008A2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8C4">
        <w:rPr>
          <w:rFonts w:ascii="Times New Roman" w:hAnsi="Times New Roman" w:cs="Times New Roman"/>
          <w:sz w:val="28"/>
          <w:szCs w:val="28"/>
        </w:rPr>
        <w:t>Слайд 2: Мандала–терапия, одно из направлений арт-терапии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8C4">
        <w:rPr>
          <w:rFonts w:ascii="Times New Roman" w:hAnsi="Times New Roman" w:cs="Times New Roman"/>
          <w:sz w:val="28"/>
          <w:szCs w:val="28"/>
        </w:rPr>
        <w:t>(исцеление искусством, терапия, использующая творческие ресурсы человека и глубинные процессы его психики). Это один из инструментов для оздоровления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8C4">
        <w:rPr>
          <w:rFonts w:ascii="Times New Roman" w:hAnsi="Times New Roman" w:cs="Times New Roman"/>
          <w:sz w:val="28"/>
          <w:szCs w:val="28"/>
        </w:rPr>
        <w:t>и исцеления психики, естественный и радостный способ улучшения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8C4">
        <w:rPr>
          <w:rFonts w:ascii="Times New Roman" w:hAnsi="Times New Roman" w:cs="Times New Roman"/>
          <w:sz w:val="28"/>
          <w:szCs w:val="28"/>
        </w:rPr>
        <w:t>эмоционального состояния, снятия напряжения, выражения чувств, который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8C4">
        <w:rPr>
          <w:rFonts w:ascii="Times New Roman" w:hAnsi="Times New Roman" w:cs="Times New Roman"/>
          <w:sz w:val="28"/>
          <w:szCs w:val="28"/>
        </w:rPr>
        <w:t>способствует развитию творчества, художественному и духовному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8C4">
        <w:rPr>
          <w:rFonts w:ascii="Times New Roman" w:hAnsi="Times New Roman" w:cs="Times New Roman"/>
          <w:sz w:val="28"/>
          <w:szCs w:val="28"/>
        </w:rPr>
        <w:t>самовыражению детей и взрослых.</w:t>
      </w:r>
    </w:p>
    <w:p w14:paraId="612AF996" w14:textId="0A5B527F" w:rsidR="008A28C4" w:rsidRDefault="008A28C4" w:rsidP="008A2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8C4">
        <w:rPr>
          <w:rFonts w:ascii="Times New Roman" w:hAnsi="Times New Roman" w:cs="Times New Roman"/>
          <w:sz w:val="28"/>
          <w:szCs w:val="28"/>
        </w:rPr>
        <w:t>Что же такое мандала?</w:t>
      </w:r>
    </w:p>
    <w:p w14:paraId="20916B39" w14:textId="77777777" w:rsidR="00F67D16" w:rsidRDefault="00F67D16" w:rsidP="008A2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Слово «мандала» в переводе означает «круг», «диск». В духовных традициях мандала — это не просто круг или узор. Это целая модель мироздания, в которой заключается гармония и примирение с миром. Мандала — это схематическое изображение строения Вселенной. </w:t>
      </w:r>
      <w:r w:rsidRPr="00F67D16">
        <w:rPr>
          <w:rFonts w:ascii="Times New Roman" w:hAnsi="Times New Roman" w:cs="Times New Roman"/>
          <w:sz w:val="28"/>
          <w:szCs w:val="28"/>
        </w:rPr>
        <w:lastRenderedPageBreak/>
        <w:t>Классическая схема выглядит так: круг — символ Космоса, в него вписывают квадрат. Он отображает четыре стороны света. Внутри него находится еще один круг.</w:t>
      </w:r>
    </w:p>
    <w:p w14:paraId="678B170B" w14:textId="6CADC46A" w:rsidR="00F67D16" w:rsidRDefault="00F67D16" w:rsidP="008A2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Мандалы ассоциируются прежде всего с индийской и буддистской культурой, где мандалы были частью религиозных ритуалов, </w:t>
      </w:r>
      <w:proofErr w:type="spellStart"/>
      <w:r w:rsidRPr="00F67D16">
        <w:rPr>
          <w:rFonts w:ascii="Times New Roman" w:hAnsi="Times New Roman" w:cs="Times New Roman"/>
          <w:sz w:val="28"/>
          <w:szCs w:val="28"/>
        </w:rPr>
        <w:t>медитационных</w:t>
      </w:r>
      <w:proofErr w:type="spellEnd"/>
      <w:r w:rsidRPr="00F67D16">
        <w:rPr>
          <w:rFonts w:ascii="Times New Roman" w:hAnsi="Times New Roman" w:cs="Times New Roman"/>
          <w:sz w:val="28"/>
          <w:szCs w:val="28"/>
        </w:rPr>
        <w:t xml:space="preserve"> практик, оздоровительных систем, а также элементом украшения. </w:t>
      </w:r>
    </w:p>
    <w:p w14:paraId="6C788041" w14:textId="5DFFE39A" w:rsidR="00F67D16" w:rsidRDefault="00F67D16" w:rsidP="008A2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Мандалы есть во многих культурах и религиозных культах. Особенно много их в восточных культурах. Но, и в христианстве, и в славянской культуре можно встретить мандалы (</w:t>
      </w:r>
      <w:proofErr w:type="spellStart"/>
      <w:r w:rsidRPr="00F67D16">
        <w:rPr>
          <w:rFonts w:ascii="Times New Roman" w:hAnsi="Times New Roman" w:cs="Times New Roman"/>
          <w:sz w:val="28"/>
          <w:szCs w:val="28"/>
        </w:rPr>
        <w:t>павлопоссадский</w:t>
      </w:r>
      <w:proofErr w:type="spellEnd"/>
      <w:r w:rsidRPr="00F67D16">
        <w:rPr>
          <w:rFonts w:ascii="Times New Roman" w:hAnsi="Times New Roman" w:cs="Times New Roman"/>
          <w:sz w:val="28"/>
          <w:szCs w:val="28"/>
        </w:rPr>
        <w:t xml:space="preserve"> платок). Витражные окна готических католических соборов – </w:t>
      </w:r>
      <w:proofErr w:type="spellStart"/>
      <w:r w:rsidRPr="00F67D16">
        <w:rPr>
          <w:rFonts w:ascii="Times New Roman" w:hAnsi="Times New Roman" w:cs="Times New Roman"/>
          <w:sz w:val="28"/>
          <w:szCs w:val="28"/>
        </w:rPr>
        <w:t>rose</w:t>
      </w:r>
      <w:proofErr w:type="spellEnd"/>
      <w:r w:rsidRPr="00F67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D16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F67D16">
        <w:rPr>
          <w:rFonts w:ascii="Times New Roman" w:hAnsi="Times New Roman" w:cs="Times New Roman"/>
          <w:sz w:val="28"/>
          <w:szCs w:val="28"/>
        </w:rPr>
        <w:t xml:space="preserve"> – типичные мандалы.</w:t>
      </w:r>
    </w:p>
    <w:p w14:paraId="3CCB6649" w14:textId="5027BAF7" w:rsidR="00F67D16" w:rsidRDefault="00F67D16" w:rsidP="008A28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Мандала</w:t>
      </w:r>
      <w:r w:rsidR="00BA58AF">
        <w:rPr>
          <w:rFonts w:ascii="Times New Roman" w:hAnsi="Times New Roman" w:cs="Times New Roman"/>
          <w:sz w:val="28"/>
          <w:szCs w:val="28"/>
        </w:rPr>
        <w:t>-</w:t>
      </w:r>
      <w:r w:rsidRPr="00F67D16">
        <w:rPr>
          <w:rFonts w:ascii="Times New Roman" w:hAnsi="Times New Roman" w:cs="Times New Roman"/>
          <w:sz w:val="28"/>
          <w:szCs w:val="28"/>
        </w:rPr>
        <w:t>терапия не имеет ограничений ни в возрасте, ни в состоянии здоровья. Поэтому эта техника может быть использована без ограничений детьми и их родителями. Часто дети не могут адекватно выразить свои эмоции, а также верно оценить эмоции окружающих, в том числе других детей. Все это мешает построить теплые, доброжелательные взаимоотношения. Использование мандалы может помочь импульсивным, тревожным детям стабилизировать эмоциональный фон, развить навыки саморегуляции, снять напряжение, выразить эмоции и чувства.</w:t>
      </w:r>
    </w:p>
    <w:p w14:paraId="55C41A10" w14:textId="77777777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3. Практическая часть</w:t>
      </w:r>
    </w:p>
    <w:p w14:paraId="5F28B9D1" w14:textId="77777777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Упражнение «Рисунок в круге «Мандала – исцеляющий круг»</w:t>
      </w:r>
    </w:p>
    <w:p w14:paraId="32E33C42" w14:textId="74565F3F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А сейчас я предлагаю раскрас</w:t>
      </w:r>
      <w:r w:rsidR="001A53BE">
        <w:rPr>
          <w:rFonts w:ascii="Times New Roman" w:hAnsi="Times New Roman" w:cs="Times New Roman"/>
          <w:sz w:val="28"/>
          <w:szCs w:val="28"/>
        </w:rPr>
        <w:t>и</w:t>
      </w:r>
      <w:r w:rsidRPr="00F67D16">
        <w:rPr>
          <w:rFonts w:ascii="Times New Roman" w:hAnsi="Times New Roman" w:cs="Times New Roman"/>
          <w:sz w:val="28"/>
          <w:szCs w:val="28"/>
        </w:rPr>
        <w:t>ть и подарить себе мандалу. Возьмите в руки карандаши устраивайтесь поудобнее. Выберете для себя мандалу, ту, которая вам нравится именно сейчас, ту, которая «смотрит» на вас, которую вам хочется потрогать, ощутить и наполнить светом и цветом.</w:t>
      </w:r>
    </w:p>
    <w:p w14:paraId="11A0D0C1" w14:textId="60CA5616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Раскрашивая мандалу, сосредоточьтесь на выбранном цвете, почувствуйте его энергию. Поразмышляйте над тем, какие цвета вам сейчас наиболее нравятся, какие отталкивают. При раскрашивании происходит процесс на глубинном уровне </w:t>
      </w:r>
      <w:proofErr w:type="gramStart"/>
      <w:r w:rsidRPr="00F67D16">
        <w:rPr>
          <w:rFonts w:ascii="Times New Roman" w:hAnsi="Times New Roman" w:cs="Times New Roman"/>
          <w:sz w:val="28"/>
          <w:szCs w:val="28"/>
        </w:rPr>
        <w:t>человека</w:t>
      </w:r>
      <w:proofErr w:type="gramEnd"/>
      <w:r w:rsidRPr="00F67D16">
        <w:rPr>
          <w:rFonts w:ascii="Times New Roman" w:hAnsi="Times New Roman" w:cs="Times New Roman"/>
          <w:sz w:val="28"/>
          <w:szCs w:val="28"/>
        </w:rPr>
        <w:t xml:space="preserve"> в котором находится возможность для разрешения внутренних конфликтов и раскрытия новых внутренних ресурсов. Поэтому важно еще несколько дней работать с созданной </w:t>
      </w:r>
      <w:r w:rsidRPr="00F67D16">
        <w:rPr>
          <w:rFonts w:ascii="Times New Roman" w:hAnsi="Times New Roman" w:cs="Times New Roman"/>
          <w:sz w:val="28"/>
          <w:szCs w:val="28"/>
        </w:rPr>
        <w:lastRenderedPageBreak/>
        <w:t>мандалой, поместив ее на видном месте или уделяя несколько специальных минут в день для ее созерцания.</w:t>
      </w:r>
    </w:p>
    <w:p w14:paraId="0E3530F2" w14:textId="49D90322" w:rsidR="00F67D16" w:rsidRPr="00F67D16" w:rsidRDefault="00F67D16" w:rsidP="00833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Рефлексия: Какими ощущениями вы бы могли поделиться сейчас. Как чувствовали себя во время работы? Что чувствуете сейчас? Ассоциируйте свои ощущения с цветом.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D16">
        <w:rPr>
          <w:rFonts w:ascii="Times New Roman" w:hAnsi="Times New Roman" w:cs="Times New Roman"/>
          <w:sz w:val="28"/>
          <w:szCs w:val="28"/>
        </w:rPr>
        <w:t>В завершение нашей встречи предлагаю игру «Волшебная шкатулка»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A363DF" w14:textId="77777777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Игра «Волшебная шкатулка»</w:t>
      </w:r>
    </w:p>
    <w:p w14:paraId="7C3B1F13" w14:textId="2EDA7411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Цель: поднятие настроения (можно использовать в завершении тренинга).</w:t>
      </w:r>
    </w:p>
    <w:p w14:paraId="245328BE" w14:textId="52AB32E3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Участникам предлагается достать по одной записке из волшебной шкатулки (вазы, мешочка), которая подскажет им, что их ожидает сегодня или, что им нужно сделать в ближайшее время. </w:t>
      </w:r>
    </w:p>
    <w:p w14:paraId="254EBEC4" w14:textId="77777777" w:rsidR="00F67D16" w:rsidRP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Варианты пожеланий: </w:t>
      </w:r>
    </w:p>
    <w:p w14:paraId="58F93274" w14:textId="3E0A7BA8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Тебе сегодня особенно повезет! </w:t>
      </w:r>
    </w:p>
    <w:p w14:paraId="6B117064" w14:textId="5595A184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Жизнь готовит тебе приятный сюрприз! </w:t>
      </w:r>
    </w:p>
    <w:p w14:paraId="1711ADE2" w14:textId="19CDC631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Наступило время сделать то, что ты постоянно откладываешь! </w:t>
      </w:r>
    </w:p>
    <w:p w14:paraId="1C486CD4" w14:textId="56D63B64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Люби себя такой, какая ты есть, - неповторимой!</w:t>
      </w:r>
    </w:p>
    <w:p w14:paraId="2183BD8F" w14:textId="72109BCB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Сделай себе подарок, ты на него заслуживаешь! </w:t>
      </w:r>
    </w:p>
    <w:p w14:paraId="560BE7CC" w14:textId="5DD401C1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Сегодня с тобой вместе радость и спокойствие! </w:t>
      </w:r>
    </w:p>
    <w:p w14:paraId="21C85693" w14:textId="1C99EA23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Сегодня твой день, успехов тебе! </w:t>
      </w:r>
    </w:p>
    <w:p w14:paraId="1DAE1A99" w14:textId="47D7C532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Все твои желания и мечты реализуются, поверь в это! </w:t>
      </w:r>
    </w:p>
    <w:p w14:paraId="3B3F2737" w14:textId="27025589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В твоей семье царит любовь и взаимопонимание </w:t>
      </w:r>
    </w:p>
    <w:p w14:paraId="00D03556" w14:textId="2DDBBC62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Исполнится твоё самое заветное желание </w:t>
      </w:r>
    </w:p>
    <w:p w14:paraId="4E9ADB3D" w14:textId="05CD8F82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Жди от любимых приятного сюрприза </w:t>
      </w:r>
    </w:p>
    <w:p w14:paraId="25D99971" w14:textId="3EBBC707" w:rsidR="00F67D16" w:rsidRPr="00F67D16" w:rsidRDefault="00F67D16" w:rsidP="00F67D1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 xml:space="preserve">С сегодняшнего дня в твоей душе спокойствие и умиротворение и т.д. </w:t>
      </w:r>
    </w:p>
    <w:p w14:paraId="043CF99B" w14:textId="77777777" w:rsidR="00F67D16" w:rsidRDefault="00F67D16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Завершение. Обратная связь.</w:t>
      </w:r>
    </w:p>
    <w:p w14:paraId="44F95C34" w14:textId="255A03CC" w:rsidR="001A53BE" w:rsidRPr="00833EC1" w:rsidRDefault="00F67D16" w:rsidP="00833E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D16">
        <w:rPr>
          <w:rFonts w:ascii="Times New Roman" w:hAnsi="Times New Roman" w:cs="Times New Roman"/>
          <w:sz w:val="28"/>
          <w:szCs w:val="28"/>
        </w:rPr>
        <w:t>Уважаемые коллеги наш мини - тренинг подошел к концу. Озвучьте, пожалуйста, ваши впечатления о нашем мероприятии в целом. Что вам понравилось? Поделитесь своим мнением, для нас оно очень важно.</w:t>
      </w:r>
    </w:p>
    <w:p w14:paraId="488CF48B" w14:textId="3090FAFC" w:rsidR="00440BD9" w:rsidRPr="00440BD9" w:rsidRDefault="00440BD9" w:rsidP="00440BD9">
      <w:pPr>
        <w:suppressAutoHyphens/>
        <w:spacing w:beforeAutospacing="1" w:afterAutospacing="1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0BD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lastRenderedPageBreak/>
        <w:t xml:space="preserve">Анкета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«</w:t>
      </w:r>
      <w:r w:rsidRPr="00440BD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Обратная связь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»</w:t>
      </w:r>
    </w:p>
    <w:p w14:paraId="628E61D8" w14:textId="77777777" w:rsidR="00440BD9" w:rsidRPr="00440BD9" w:rsidRDefault="00440BD9" w:rsidP="00440BD9">
      <w:pPr>
        <w:numPr>
          <w:ilvl w:val="0"/>
          <w:numId w:val="3"/>
        </w:numPr>
        <w:suppressAutoHyphens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Ваша степень включенности в занятие с педагогом-психологом (обведите):  0 1 2 3 4 5 6 7 8 9 10</w:t>
      </w:r>
    </w:p>
    <w:p w14:paraId="0B4C8426" w14:textId="19BE23B4" w:rsidR="00440BD9" w:rsidRPr="00440BD9" w:rsidRDefault="00440BD9" w:rsidP="00440BD9">
      <w:pPr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Calibri" w:eastAsia="Calibri" w:hAnsi="Calibri" w:cs="Times New Roman"/>
        </w:rPr>
      </w:pP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Что мешало вам быть включенным в занятие с педагогом-психологом? 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14:paraId="11764FC5" w14:textId="199F8F8E" w:rsidR="00440BD9" w:rsidRPr="00440BD9" w:rsidRDefault="00440BD9" w:rsidP="00440BD9">
      <w:pPr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Самые значимые (полезные) для вас эпизоды, упражнения, во время которых удалось что-то лучше понять в себе, в чем-то разобраться: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</w:t>
      </w:r>
    </w:p>
    <w:p w14:paraId="02DEE142" w14:textId="095077CA" w:rsidR="00440BD9" w:rsidRDefault="00440BD9" w:rsidP="00440BD9">
      <w:pPr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Что вам не понравилось на занятии? Почему?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__________</w:t>
      </w: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</w:t>
      </w:r>
    </w:p>
    <w:p w14:paraId="7F775290" w14:textId="2469A811" w:rsidR="00440BD9" w:rsidRDefault="00440BD9" w:rsidP="00440B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3B74464B" w14:textId="2C569DE8" w:rsidR="00440BD9" w:rsidRDefault="00440BD9" w:rsidP="00440BD9">
      <w:pPr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Ваши мысли после занятия ___________________________________________</w:t>
      </w:r>
    </w:p>
    <w:p w14:paraId="11F4907F" w14:textId="5908F034" w:rsidR="00440BD9" w:rsidRPr="00440BD9" w:rsidRDefault="00440BD9" w:rsidP="00440B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76B97041" w14:textId="5DAA102A" w:rsidR="00440BD9" w:rsidRPr="00440BD9" w:rsidRDefault="00440BD9" w:rsidP="00440BD9">
      <w:pPr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40BD9">
        <w:rPr>
          <w:rFonts w:ascii="Times New Roman" w:eastAsia="Calibri" w:hAnsi="Times New Roman" w:cs="Times New Roman"/>
          <w:sz w:val="28"/>
          <w:szCs w:val="28"/>
          <w:lang w:eastAsia="ru-RU"/>
        </w:rPr>
        <w:t>Ваши замечания и пожелания ведущему (по содержанию, по форме занятия и т.п.)__________________________________________________________________________________________________________________________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14:paraId="6FA962E8" w14:textId="77777777" w:rsidR="00440BD9" w:rsidRPr="00915B3F" w:rsidRDefault="00440BD9" w:rsidP="00F67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40BD9" w:rsidRPr="00915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72"/>
    <w:multiLevelType w:val="hybridMultilevel"/>
    <w:tmpl w:val="44D2AA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2FE461C"/>
    <w:multiLevelType w:val="hybridMultilevel"/>
    <w:tmpl w:val="A482BEF4"/>
    <w:lvl w:ilvl="0" w:tplc="C6D465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551354"/>
    <w:multiLevelType w:val="multilevel"/>
    <w:tmpl w:val="3D347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5442"/>
    <w:rsid w:val="00001D9F"/>
    <w:rsid w:val="00015442"/>
    <w:rsid w:val="00154CA5"/>
    <w:rsid w:val="001A53BE"/>
    <w:rsid w:val="001E5FF5"/>
    <w:rsid w:val="002A6C0F"/>
    <w:rsid w:val="00440BD9"/>
    <w:rsid w:val="004859B4"/>
    <w:rsid w:val="005A2E17"/>
    <w:rsid w:val="006625F9"/>
    <w:rsid w:val="008244FE"/>
    <w:rsid w:val="00833EC1"/>
    <w:rsid w:val="008A28C4"/>
    <w:rsid w:val="00915B3F"/>
    <w:rsid w:val="00A05D49"/>
    <w:rsid w:val="00BA58AF"/>
    <w:rsid w:val="00F6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0E1EBA"/>
  <w15:docId w15:val="{520B1D33-AEB6-409F-A1C0-07E21BC4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8</cp:revision>
  <cp:lastPrinted>2024-04-24T16:05:00Z</cp:lastPrinted>
  <dcterms:created xsi:type="dcterms:W3CDTF">2024-04-10T06:56:00Z</dcterms:created>
  <dcterms:modified xsi:type="dcterms:W3CDTF">2024-05-27T09:12:00Z</dcterms:modified>
</cp:coreProperties>
</file>