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3B8" w:rsidRPr="00315261" w:rsidRDefault="001E5E00" w:rsidP="001E5E00">
      <w:pPr>
        <w:pStyle w:val="ad"/>
        <w:rPr>
          <w:rFonts w:ascii="Times New Roman" w:hAnsi="Times New Roman"/>
          <w:sz w:val="28"/>
          <w:szCs w:val="28"/>
          <w:lang w:val="en-US" w:eastAsia="ru-RU"/>
        </w:rPr>
      </w:pPr>
      <w:r w:rsidRPr="00315261">
        <w:rPr>
          <w:rFonts w:ascii="Times New Roman" w:hAnsi="Times New Roman"/>
          <w:sz w:val="28"/>
          <w:szCs w:val="28"/>
          <w:lang w:val="en-US" w:eastAsia="ru-RU"/>
        </w:rPr>
        <w:t xml:space="preserve">        </w:t>
      </w:r>
    </w:p>
    <w:p w:rsidR="001E5E00" w:rsidRPr="00315261" w:rsidRDefault="000D73B8" w:rsidP="001E5E00">
      <w:pPr>
        <w:pStyle w:val="ad"/>
        <w:rPr>
          <w:rFonts w:ascii="Arial" w:hAnsi="Arial" w:cs="Arial"/>
          <w:b/>
          <w:sz w:val="28"/>
          <w:szCs w:val="28"/>
          <w:lang w:val="en-US" w:eastAsia="ru-RU"/>
        </w:rPr>
      </w:pPr>
      <w:r w:rsidRPr="00315261">
        <w:rPr>
          <w:rFonts w:ascii="Times New Roman" w:hAnsi="Times New Roman"/>
          <w:sz w:val="28"/>
          <w:szCs w:val="28"/>
          <w:lang w:val="en-US" w:eastAsia="ru-RU"/>
        </w:rPr>
        <w:t xml:space="preserve">                                  </w:t>
      </w:r>
      <w:r w:rsidR="001E5E00" w:rsidRPr="00315261">
        <w:rPr>
          <w:rFonts w:ascii="Times New Roman" w:hAnsi="Times New Roman"/>
          <w:sz w:val="28"/>
          <w:szCs w:val="28"/>
          <w:lang w:val="en-US" w:eastAsia="ru-RU"/>
        </w:rPr>
        <w:t xml:space="preserve"> </w:t>
      </w:r>
      <w:r w:rsidR="00B15AFE" w:rsidRPr="00315261">
        <w:rPr>
          <w:rFonts w:ascii="Arial" w:hAnsi="Arial" w:cs="Arial"/>
          <w:b/>
          <w:sz w:val="28"/>
          <w:szCs w:val="28"/>
          <w:lang w:eastAsia="ru-RU"/>
        </w:rPr>
        <w:t>Конспект</w:t>
      </w:r>
      <w:r w:rsidR="00B15AFE" w:rsidRPr="00315261">
        <w:rPr>
          <w:rFonts w:ascii="Arial" w:hAnsi="Arial" w:cs="Arial"/>
          <w:b/>
          <w:sz w:val="28"/>
          <w:szCs w:val="28"/>
          <w:lang w:val="en-US" w:eastAsia="ru-RU"/>
        </w:rPr>
        <w:t xml:space="preserve"> </w:t>
      </w:r>
      <w:r w:rsidR="004A1BFF" w:rsidRPr="00315261">
        <w:rPr>
          <w:rFonts w:ascii="Arial" w:hAnsi="Arial" w:cs="Arial"/>
          <w:b/>
          <w:sz w:val="28"/>
          <w:szCs w:val="28"/>
          <w:lang w:eastAsia="ru-RU"/>
        </w:rPr>
        <w:t>виртуальной</w:t>
      </w:r>
      <w:r w:rsidR="004A1BFF" w:rsidRPr="00315261">
        <w:rPr>
          <w:rFonts w:ascii="Arial" w:hAnsi="Arial" w:cs="Arial"/>
          <w:b/>
          <w:sz w:val="28"/>
          <w:szCs w:val="28"/>
          <w:lang w:val="en-US" w:eastAsia="ru-RU"/>
        </w:rPr>
        <w:t xml:space="preserve"> </w:t>
      </w:r>
      <w:r w:rsidR="005B4BE8" w:rsidRPr="00315261">
        <w:rPr>
          <w:rFonts w:ascii="Arial" w:hAnsi="Arial" w:cs="Arial"/>
          <w:b/>
          <w:sz w:val="28"/>
          <w:szCs w:val="28"/>
          <w:lang w:eastAsia="ru-RU"/>
        </w:rPr>
        <w:t>экскурсии</w:t>
      </w:r>
    </w:p>
    <w:p w:rsidR="005179F9" w:rsidRPr="00315261" w:rsidRDefault="005179F9" w:rsidP="00691540">
      <w:pPr>
        <w:pStyle w:val="ad"/>
        <w:jc w:val="center"/>
        <w:rPr>
          <w:rFonts w:ascii="Times New Roman" w:hAnsi="Times New Roman"/>
          <w:b/>
          <w:sz w:val="28"/>
          <w:szCs w:val="28"/>
          <w:lang w:eastAsia="ru-RU"/>
        </w:rPr>
      </w:pPr>
    </w:p>
    <w:p w:rsidR="005B4BE8" w:rsidRPr="00315261" w:rsidRDefault="005B4BE8" w:rsidP="00FB6A63">
      <w:pPr>
        <w:numPr>
          <w:ilvl w:val="0"/>
          <w:numId w:val="3"/>
        </w:numPr>
        <w:jc w:val="both"/>
        <w:rPr>
          <w:rFonts w:ascii="Arial" w:eastAsia="Times New Roman" w:hAnsi="Arial" w:cs="Arial"/>
          <w:bCs/>
          <w:sz w:val="24"/>
          <w:szCs w:val="24"/>
          <w:lang w:val="en-US" w:eastAsia="ru-RU"/>
        </w:rPr>
      </w:pPr>
      <w:r w:rsidRPr="00315261">
        <w:rPr>
          <w:rFonts w:ascii="Arial" w:eastAsia="Times New Roman" w:hAnsi="Arial" w:cs="Arial"/>
          <w:b/>
          <w:bCs/>
          <w:sz w:val="24"/>
          <w:szCs w:val="24"/>
          <w:lang w:eastAsia="ru-RU"/>
        </w:rPr>
        <w:t>Тема</w:t>
      </w:r>
      <w:r w:rsidRPr="00315261">
        <w:rPr>
          <w:rFonts w:ascii="Arial" w:eastAsia="Times New Roman" w:hAnsi="Arial" w:cs="Arial"/>
          <w:b/>
          <w:bCs/>
          <w:sz w:val="24"/>
          <w:szCs w:val="24"/>
          <w:lang w:val="en-US" w:eastAsia="ru-RU"/>
        </w:rPr>
        <w:t xml:space="preserve"> </w:t>
      </w:r>
      <w:r w:rsidR="005179F9" w:rsidRPr="00315261">
        <w:rPr>
          <w:rFonts w:ascii="Arial" w:eastAsia="Times New Roman" w:hAnsi="Arial" w:cs="Arial"/>
          <w:b/>
          <w:bCs/>
          <w:sz w:val="24"/>
          <w:szCs w:val="24"/>
          <w:lang w:eastAsia="ru-RU"/>
        </w:rPr>
        <w:t>экскурсии</w:t>
      </w:r>
      <w:r w:rsidR="004A1BFF" w:rsidRPr="00315261">
        <w:rPr>
          <w:rFonts w:ascii="Arial" w:eastAsia="Times New Roman" w:hAnsi="Arial" w:cs="Arial"/>
          <w:bCs/>
          <w:sz w:val="24"/>
          <w:szCs w:val="24"/>
          <w:lang w:val="en-US" w:eastAsia="ru-RU"/>
        </w:rPr>
        <w:t xml:space="preserve">: </w:t>
      </w:r>
      <w:r w:rsidR="004A1BFF" w:rsidRPr="00315261">
        <w:rPr>
          <w:rFonts w:ascii="Arial" w:eastAsia="Times New Roman" w:hAnsi="Arial" w:cs="Arial"/>
          <w:bCs/>
          <w:sz w:val="24"/>
          <w:szCs w:val="24"/>
          <w:lang w:eastAsia="ru-RU"/>
        </w:rPr>
        <w:t>Виртуальная</w:t>
      </w:r>
      <w:r w:rsidR="004A1BFF" w:rsidRPr="00315261">
        <w:rPr>
          <w:rFonts w:ascii="Arial" w:eastAsia="Times New Roman" w:hAnsi="Arial" w:cs="Arial"/>
          <w:bCs/>
          <w:sz w:val="24"/>
          <w:szCs w:val="24"/>
          <w:lang w:val="en-US" w:eastAsia="ru-RU"/>
        </w:rPr>
        <w:t xml:space="preserve"> </w:t>
      </w:r>
      <w:r w:rsidR="004A1BFF" w:rsidRPr="00315261">
        <w:rPr>
          <w:rFonts w:ascii="Arial" w:eastAsia="Times New Roman" w:hAnsi="Arial" w:cs="Arial"/>
          <w:bCs/>
          <w:sz w:val="24"/>
          <w:szCs w:val="24"/>
          <w:lang w:eastAsia="ru-RU"/>
        </w:rPr>
        <w:t>экскурсия</w:t>
      </w:r>
      <w:r w:rsidR="004A1BFF" w:rsidRPr="00315261">
        <w:rPr>
          <w:rFonts w:ascii="Arial" w:eastAsia="Times New Roman" w:hAnsi="Arial" w:cs="Arial"/>
          <w:bCs/>
          <w:sz w:val="24"/>
          <w:szCs w:val="24"/>
          <w:lang w:val="en-US" w:eastAsia="ru-RU"/>
        </w:rPr>
        <w:t xml:space="preserve"> «</w:t>
      </w:r>
      <w:r w:rsidR="00FB6A63" w:rsidRPr="00315261">
        <w:rPr>
          <w:rFonts w:ascii="Arial" w:eastAsia="Times New Roman" w:hAnsi="Arial" w:cs="Arial"/>
          <w:bCs/>
          <w:sz w:val="24"/>
          <w:szCs w:val="24"/>
          <w:lang w:val="en-US" w:eastAsia="ru-RU"/>
        </w:rPr>
        <w:t>Washington – the Capital of the USA</w:t>
      </w:r>
      <w:r w:rsidR="004A1BFF" w:rsidRPr="00315261">
        <w:rPr>
          <w:rFonts w:ascii="Arial" w:eastAsia="Times New Roman" w:hAnsi="Arial" w:cs="Arial"/>
          <w:bCs/>
          <w:sz w:val="24"/>
          <w:szCs w:val="24"/>
          <w:lang w:val="en-US" w:eastAsia="ru-RU"/>
        </w:rPr>
        <w:t>»</w:t>
      </w:r>
    </w:p>
    <w:p w:rsidR="004A1BFF" w:rsidRPr="00315261" w:rsidRDefault="004A1BFF" w:rsidP="00872D3C">
      <w:pPr>
        <w:numPr>
          <w:ilvl w:val="0"/>
          <w:numId w:val="3"/>
        </w:numPr>
        <w:jc w:val="both"/>
        <w:rPr>
          <w:rFonts w:ascii="Arial" w:eastAsia="Times New Roman" w:hAnsi="Arial" w:cs="Arial"/>
          <w:bCs/>
          <w:sz w:val="24"/>
          <w:szCs w:val="24"/>
          <w:lang w:eastAsia="ru-RU"/>
        </w:rPr>
      </w:pPr>
      <w:r w:rsidRPr="00315261">
        <w:rPr>
          <w:rFonts w:ascii="Arial" w:eastAsia="Times New Roman" w:hAnsi="Arial" w:cs="Arial"/>
          <w:b/>
          <w:bCs/>
          <w:sz w:val="24"/>
          <w:szCs w:val="24"/>
          <w:lang w:eastAsia="ru-RU"/>
        </w:rPr>
        <w:t>Цель</w:t>
      </w:r>
      <w:r w:rsidRPr="00315261">
        <w:rPr>
          <w:rFonts w:ascii="Arial" w:eastAsia="Times New Roman" w:hAnsi="Arial" w:cs="Arial"/>
          <w:bCs/>
          <w:sz w:val="24"/>
          <w:szCs w:val="24"/>
          <w:lang w:eastAsia="ru-RU"/>
        </w:rPr>
        <w:t xml:space="preserve"> </w:t>
      </w:r>
      <w:r w:rsidR="005179F9" w:rsidRPr="00315261">
        <w:rPr>
          <w:rFonts w:ascii="Arial" w:eastAsia="Times New Roman" w:hAnsi="Arial" w:cs="Arial"/>
          <w:b/>
          <w:bCs/>
          <w:sz w:val="24"/>
          <w:szCs w:val="24"/>
          <w:lang w:eastAsia="ru-RU"/>
        </w:rPr>
        <w:t>экскурсии</w:t>
      </w:r>
      <w:r w:rsidRPr="00315261">
        <w:rPr>
          <w:rFonts w:ascii="Arial" w:eastAsia="Times New Roman" w:hAnsi="Arial" w:cs="Arial"/>
          <w:bCs/>
          <w:sz w:val="24"/>
          <w:szCs w:val="24"/>
          <w:lang w:eastAsia="ru-RU"/>
        </w:rPr>
        <w:t>:</w:t>
      </w:r>
      <w:r w:rsidRPr="00315261">
        <w:rPr>
          <w:rFonts w:ascii="Arial" w:hAnsi="Arial" w:cs="Arial"/>
          <w:sz w:val="24"/>
          <w:szCs w:val="24"/>
        </w:rPr>
        <w:t xml:space="preserve"> </w:t>
      </w:r>
      <w:r w:rsidRPr="00315261">
        <w:rPr>
          <w:rFonts w:ascii="Arial" w:eastAsia="Times New Roman" w:hAnsi="Arial" w:cs="Arial"/>
          <w:bCs/>
          <w:sz w:val="24"/>
          <w:szCs w:val="24"/>
          <w:lang w:eastAsia="ru-RU"/>
        </w:rPr>
        <w:t>создать условия для формирования представления у обучающихся о столице Соединенных Штатов Америки.</w:t>
      </w:r>
    </w:p>
    <w:p w:rsidR="004A1BFF" w:rsidRPr="00315261" w:rsidRDefault="004A1BFF" w:rsidP="00872D3C">
      <w:pPr>
        <w:numPr>
          <w:ilvl w:val="0"/>
          <w:numId w:val="3"/>
        </w:numPr>
        <w:jc w:val="both"/>
        <w:rPr>
          <w:rFonts w:ascii="Arial" w:eastAsia="Times New Roman" w:hAnsi="Arial" w:cs="Arial"/>
          <w:bCs/>
          <w:sz w:val="24"/>
          <w:szCs w:val="24"/>
          <w:lang w:eastAsia="ru-RU"/>
        </w:rPr>
      </w:pPr>
      <w:r w:rsidRPr="00315261">
        <w:rPr>
          <w:rFonts w:ascii="Arial" w:eastAsia="Times New Roman" w:hAnsi="Arial" w:cs="Arial"/>
          <w:b/>
          <w:bCs/>
          <w:sz w:val="24"/>
          <w:szCs w:val="24"/>
          <w:lang w:eastAsia="ru-RU"/>
        </w:rPr>
        <w:t>Задачи</w:t>
      </w:r>
      <w:r w:rsidRPr="00315261">
        <w:rPr>
          <w:rFonts w:ascii="Arial" w:eastAsia="Times New Roman" w:hAnsi="Arial" w:cs="Arial"/>
          <w:bCs/>
          <w:sz w:val="24"/>
          <w:szCs w:val="24"/>
          <w:lang w:eastAsia="ru-RU"/>
        </w:rPr>
        <w:t xml:space="preserve"> </w:t>
      </w:r>
      <w:r w:rsidRPr="00315261">
        <w:rPr>
          <w:rFonts w:ascii="Arial" w:eastAsia="Times New Roman" w:hAnsi="Arial" w:cs="Arial"/>
          <w:b/>
          <w:bCs/>
          <w:sz w:val="24"/>
          <w:szCs w:val="24"/>
          <w:lang w:eastAsia="ru-RU"/>
        </w:rPr>
        <w:t>экскурсии</w:t>
      </w:r>
      <w:r w:rsidRPr="00315261">
        <w:rPr>
          <w:rFonts w:ascii="Arial" w:eastAsia="Times New Roman" w:hAnsi="Arial" w:cs="Arial"/>
          <w:bCs/>
          <w:sz w:val="24"/>
          <w:szCs w:val="24"/>
          <w:lang w:eastAsia="ru-RU"/>
        </w:rPr>
        <w:t>:</w:t>
      </w:r>
      <w:r w:rsidRPr="00315261">
        <w:rPr>
          <w:rFonts w:ascii="Arial" w:hAnsi="Arial" w:cs="Arial"/>
          <w:sz w:val="24"/>
          <w:szCs w:val="24"/>
        </w:rPr>
        <w:t xml:space="preserve"> </w:t>
      </w:r>
    </w:p>
    <w:p w:rsidR="004A1BFF" w:rsidRPr="00315261" w:rsidRDefault="004A1BFF" w:rsidP="00872D3C">
      <w:pPr>
        <w:numPr>
          <w:ilvl w:val="0"/>
          <w:numId w:val="4"/>
        </w:numPr>
        <w:spacing w:before="100" w:beforeAutospacing="1" w:after="100" w:afterAutospacing="1" w:line="240" w:lineRule="auto"/>
        <w:contextualSpacing/>
        <w:jc w:val="both"/>
        <w:rPr>
          <w:rFonts w:ascii="Arial" w:eastAsia="Times New Roman" w:hAnsi="Arial" w:cs="Arial"/>
          <w:bCs/>
          <w:sz w:val="24"/>
          <w:szCs w:val="24"/>
          <w:lang w:eastAsia="ru-RU"/>
        </w:rPr>
      </w:pPr>
      <w:r w:rsidRPr="00315261">
        <w:rPr>
          <w:rFonts w:ascii="Arial" w:eastAsia="Times New Roman" w:hAnsi="Arial" w:cs="Arial"/>
          <w:bCs/>
          <w:sz w:val="24"/>
          <w:szCs w:val="24"/>
          <w:lang w:eastAsia="ru-RU"/>
        </w:rPr>
        <w:t xml:space="preserve">познакомить </w:t>
      </w:r>
      <w:proofErr w:type="gramStart"/>
      <w:r w:rsidRPr="00315261">
        <w:rPr>
          <w:rFonts w:ascii="Arial" w:eastAsia="Times New Roman" w:hAnsi="Arial" w:cs="Arial"/>
          <w:bCs/>
          <w:sz w:val="24"/>
          <w:szCs w:val="24"/>
          <w:lang w:eastAsia="ru-RU"/>
        </w:rPr>
        <w:t>обучающихся</w:t>
      </w:r>
      <w:proofErr w:type="gramEnd"/>
      <w:r w:rsidRPr="00315261">
        <w:rPr>
          <w:rFonts w:ascii="Arial" w:eastAsia="Times New Roman" w:hAnsi="Arial" w:cs="Arial"/>
          <w:bCs/>
          <w:sz w:val="24"/>
          <w:szCs w:val="24"/>
          <w:lang w:eastAsia="ru-RU"/>
        </w:rPr>
        <w:t xml:space="preserve">  с достопримечательностями города, совершив виртуальную экскурсию;</w:t>
      </w:r>
    </w:p>
    <w:p w:rsidR="004A1BFF" w:rsidRPr="00315261" w:rsidRDefault="004A1BFF" w:rsidP="00872D3C">
      <w:pPr>
        <w:numPr>
          <w:ilvl w:val="0"/>
          <w:numId w:val="4"/>
        </w:numPr>
        <w:spacing w:before="100" w:beforeAutospacing="1" w:after="100" w:afterAutospacing="1" w:line="240" w:lineRule="auto"/>
        <w:contextualSpacing/>
        <w:jc w:val="both"/>
        <w:rPr>
          <w:rFonts w:ascii="Arial" w:eastAsia="Times New Roman" w:hAnsi="Arial" w:cs="Arial"/>
          <w:bCs/>
          <w:sz w:val="24"/>
          <w:szCs w:val="24"/>
          <w:lang w:eastAsia="ru-RU"/>
        </w:rPr>
      </w:pPr>
      <w:r w:rsidRPr="00315261">
        <w:rPr>
          <w:rFonts w:ascii="Arial" w:eastAsia="Times New Roman" w:hAnsi="Arial" w:cs="Arial"/>
          <w:bCs/>
          <w:sz w:val="24"/>
          <w:szCs w:val="24"/>
          <w:lang w:eastAsia="ru-RU"/>
        </w:rPr>
        <w:t>расширить языковые и речевые знания учащихся по теме «Вашингтон»;</w:t>
      </w:r>
    </w:p>
    <w:p w:rsidR="005B4BE8" w:rsidRPr="00315261" w:rsidRDefault="004A1BFF" w:rsidP="00872D3C">
      <w:pPr>
        <w:numPr>
          <w:ilvl w:val="0"/>
          <w:numId w:val="4"/>
        </w:numPr>
        <w:spacing w:before="100" w:beforeAutospacing="1" w:after="100" w:afterAutospacing="1" w:line="240" w:lineRule="auto"/>
        <w:contextualSpacing/>
        <w:jc w:val="both"/>
        <w:rPr>
          <w:rFonts w:ascii="Arial" w:eastAsia="Times New Roman" w:hAnsi="Arial" w:cs="Arial"/>
          <w:bCs/>
          <w:sz w:val="24"/>
          <w:szCs w:val="24"/>
          <w:lang w:eastAsia="ru-RU"/>
        </w:rPr>
      </w:pPr>
      <w:r w:rsidRPr="00315261">
        <w:rPr>
          <w:rFonts w:ascii="Arial" w:eastAsia="Times New Roman" w:hAnsi="Arial" w:cs="Arial"/>
          <w:bCs/>
          <w:sz w:val="24"/>
          <w:szCs w:val="24"/>
          <w:lang w:eastAsia="ru-RU"/>
        </w:rPr>
        <w:t>пробудить  интерес к культуре и историческому наследию американцев через интересные факты, связанные с достопримечательностями города.</w:t>
      </w:r>
    </w:p>
    <w:p w:rsidR="00D70FEC" w:rsidRPr="00315261" w:rsidRDefault="00D70FEC" w:rsidP="00872D3C">
      <w:pPr>
        <w:pStyle w:val="a6"/>
        <w:numPr>
          <w:ilvl w:val="0"/>
          <w:numId w:val="3"/>
        </w:numPr>
        <w:spacing w:before="100" w:beforeAutospacing="1" w:after="100" w:afterAutospacing="1" w:line="240" w:lineRule="auto"/>
        <w:jc w:val="both"/>
        <w:rPr>
          <w:rFonts w:ascii="Arial" w:eastAsia="Times New Roman" w:hAnsi="Arial" w:cs="Arial"/>
          <w:sz w:val="24"/>
          <w:szCs w:val="24"/>
          <w:lang w:eastAsia="ru-RU"/>
        </w:rPr>
      </w:pPr>
      <w:r w:rsidRPr="00315261">
        <w:rPr>
          <w:rFonts w:ascii="Arial" w:eastAsia="Times New Roman" w:hAnsi="Arial" w:cs="Arial"/>
          <w:b/>
          <w:bCs/>
          <w:sz w:val="24"/>
          <w:szCs w:val="24"/>
          <w:lang w:eastAsia="ru-RU"/>
        </w:rPr>
        <w:t>Маршрут</w:t>
      </w:r>
      <w:r w:rsidRPr="00315261">
        <w:rPr>
          <w:rFonts w:ascii="Arial" w:eastAsia="Times New Roman" w:hAnsi="Arial" w:cs="Arial"/>
          <w:bCs/>
          <w:sz w:val="24"/>
          <w:szCs w:val="24"/>
          <w:lang w:eastAsia="ru-RU"/>
        </w:rPr>
        <w:t xml:space="preserve"> экскурсии предполагает 5 остановок: </w:t>
      </w:r>
    </w:p>
    <w:p w:rsidR="00D70FEC" w:rsidRPr="00315261" w:rsidRDefault="006E1715" w:rsidP="00872D3C">
      <w:pPr>
        <w:spacing w:before="100" w:beforeAutospacing="1" w:after="100" w:afterAutospacing="1" w:line="240" w:lineRule="auto"/>
        <w:ind w:left="720"/>
        <w:contextualSpacing/>
        <w:jc w:val="both"/>
        <w:rPr>
          <w:rFonts w:ascii="Arial" w:hAnsi="Arial" w:cs="Arial"/>
          <w:noProof/>
          <w:sz w:val="24"/>
          <w:szCs w:val="24"/>
        </w:rPr>
      </w:pPr>
      <w:r w:rsidRPr="00315261">
        <w:rPr>
          <w:noProof/>
          <w:lang w:eastAsia="ru-RU"/>
        </w:rPr>
        <w:drawing>
          <wp:anchor distT="0" distB="0" distL="114300" distR="114300" simplePos="0" relativeHeight="251663872" behindDoc="0" locked="0" layoutInCell="1" allowOverlap="1">
            <wp:simplePos x="0" y="0"/>
            <wp:positionH relativeFrom="column">
              <wp:posOffset>1310640</wp:posOffset>
            </wp:positionH>
            <wp:positionV relativeFrom="paragraph">
              <wp:posOffset>8890</wp:posOffset>
            </wp:positionV>
            <wp:extent cx="2489835" cy="1714500"/>
            <wp:effectExtent l="19050" t="0" r="5715" b="0"/>
            <wp:wrapNone/>
            <wp:docPr id="23" name="Рисунок 23" descr="Abdurakhmanova_5_Вашингт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bdurakhmanova_5_Вашингтон"/>
                    <pic:cNvPicPr>
                      <a:picLocks noChangeAspect="1" noChangeArrowheads="1"/>
                    </pic:cNvPicPr>
                  </pic:nvPicPr>
                  <pic:blipFill>
                    <a:blip r:embed="rId9" cstate="email"/>
                    <a:srcRect/>
                    <a:stretch>
                      <a:fillRect/>
                    </a:stretch>
                  </pic:blipFill>
                  <pic:spPr bwMode="auto">
                    <a:xfrm>
                      <a:off x="0" y="0"/>
                      <a:ext cx="2489835" cy="1714500"/>
                    </a:xfrm>
                    <a:prstGeom prst="rect">
                      <a:avLst/>
                    </a:prstGeom>
                    <a:noFill/>
                    <a:ln w="9525">
                      <a:noFill/>
                      <a:miter lim="800000"/>
                      <a:headEnd/>
                      <a:tailEnd/>
                    </a:ln>
                  </pic:spPr>
                </pic:pic>
              </a:graphicData>
            </a:graphic>
          </wp:anchor>
        </w:drawing>
      </w:r>
    </w:p>
    <w:p w:rsidR="00D70FEC" w:rsidRPr="00315261" w:rsidRDefault="00D70FEC" w:rsidP="00872D3C">
      <w:pPr>
        <w:spacing w:before="100" w:beforeAutospacing="1" w:after="100" w:afterAutospacing="1" w:line="240" w:lineRule="auto"/>
        <w:ind w:left="720"/>
        <w:contextualSpacing/>
        <w:jc w:val="both"/>
        <w:rPr>
          <w:rFonts w:ascii="Arial" w:eastAsia="Times New Roman" w:hAnsi="Arial" w:cs="Arial"/>
          <w:bCs/>
          <w:sz w:val="24"/>
          <w:szCs w:val="24"/>
          <w:lang w:eastAsia="ru-RU"/>
        </w:rPr>
      </w:pPr>
    </w:p>
    <w:p w:rsidR="00D70FEC" w:rsidRPr="00315261" w:rsidRDefault="00D70FEC" w:rsidP="00872D3C">
      <w:pPr>
        <w:spacing w:before="100" w:beforeAutospacing="1" w:after="100" w:afterAutospacing="1" w:line="240" w:lineRule="auto"/>
        <w:ind w:left="360"/>
        <w:contextualSpacing/>
        <w:jc w:val="both"/>
        <w:rPr>
          <w:rFonts w:ascii="Arial" w:eastAsia="Times New Roman" w:hAnsi="Arial" w:cs="Arial"/>
          <w:bCs/>
          <w:sz w:val="24"/>
          <w:szCs w:val="24"/>
          <w:lang w:eastAsia="ru-RU"/>
        </w:rPr>
      </w:pPr>
    </w:p>
    <w:p w:rsidR="00D70FEC" w:rsidRPr="00315261" w:rsidRDefault="00D70FEC" w:rsidP="00872D3C">
      <w:pPr>
        <w:spacing w:before="100" w:beforeAutospacing="1" w:after="100" w:afterAutospacing="1" w:line="240" w:lineRule="auto"/>
        <w:ind w:left="360"/>
        <w:contextualSpacing/>
        <w:jc w:val="both"/>
        <w:rPr>
          <w:rFonts w:ascii="Arial" w:eastAsia="Times New Roman" w:hAnsi="Arial" w:cs="Arial"/>
          <w:bCs/>
          <w:sz w:val="24"/>
          <w:szCs w:val="24"/>
          <w:lang w:eastAsia="ru-RU"/>
        </w:rPr>
      </w:pPr>
    </w:p>
    <w:p w:rsidR="00D70FEC" w:rsidRPr="00315261" w:rsidRDefault="00D70FEC" w:rsidP="00872D3C">
      <w:pPr>
        <w:spacing w:before="100" w:beforeAutospacing="1" w:after="100" w:afterAutospacing="1" w:line="240" w:lineRule="auto"/>
        <w:ind w:left="360"/>
        <w:contextualSpacing/>
        <w:jc w:val="both"/>
        <w:rPr>
          <w:rFonts w:ascii="Arial" w:eastAsia="Times New Roman" w:hAnsi="Arial" w:cs="Arial"/>
          <w:bCs/>
          <w:sz w:val="24"/>
          <w:szCs w:val="24"/>
          <w:lang w:eastAsia="ru-RU"/>
        </w:rPr>
      </w:pPr>
    </w:p>
    <w:p w:rsidR="00D70FEC" w:rsidRPr="00315261" w:rsidRDefault="00D70FEC" w:rsidP="00872D3C">
      <w:pPr>
        <w:spacing w:before="100" w:beforeAutospacing="1" w:after="100" w:afterAutospacing="1" w:line="240" w:lineRule="auto"/>
        <w:ind w:left="360"/>
        <w:contextualSpacing/>
        <w:jc w:val="both"/>
        <w:rPr>
          <w:rFonts w:ascii="Arial" w:eastAsia="Times New Roman" w:hAnsi="Arial" w:cs="Arial"/>
          <w:bCs/>
          <w:sz w:val="24"/>
          <w:szCs w:val="24"/>
          <w:lang w:eastAsia="ru-RU"/>
        </w:rPr>
      </w:pPr>
    </w:p>
    <w:p w:rsidR="00D70FEC" w:rsidRPr="00315261" w:rsidRDefault="00D70FEC" w:rsidP="00872D3C">
      <w:pPr>
        <w:spacing w:before="100" w:beforeAutospacing="1" w:after="100" w:afterAutospacing="1" w:line="240" w:lineRule="auto"/>
        <w:ind w:left="360"/>
        <w:contextualSpacing/>
        <w:jc w:val="both"/>
        <w:rPr>
          <w:rFonts w:ascii="Arial" w:eastAsia="Times New Roman" w:hAnsi="Arial" w:cs="Arial"/>
          <w:bCs/>
          <w:sz w:val="24"/>
          <w:szCs w:val="24"/>
          <w:lang w:eastAsia="ru-RU"/>
        </w:rPr>
      </w:pPr>
    </w:p>
    <w:p w:rsidR="00D70FEC" w:rsidRPr="00315261" w:rsidRDefault="00D70FEC" w:rsidP="00872D3C">
      <w:pPr>
        <w:spacing w:before="100" w:beforeAutospacing="1" w:after="100" w:afterAutospacing="1" w:line="240" w:lineRule="auto"/>
        <w:ind w:left="360"/>
        <w:contextualSpacing/>
        <w:jc w:val="both"/>
        <w:rPr>
          <w:rFonts w:ascii="Arial" w:eastAsia="Times New Roman" w:hAnsi="Arial" w:cs="Arial"/>
          <w:bCs/>
          <w:sz w:val="24"/>
          <w:szCs w:val="24"/>
          <w:lang w:eastAsia="ru-RU"/>
        </w:rPr>
      </w:pPr>
    </w:p>
    <w:p w:rsidR="005179F9" w:rsidRPr="00315261" w:rsidRDefault="005179F9" w:rsidP="009539FD">
      <w:pPr>
        <w:pStyle w:val="a6"/>
        <w:spacing w:before="100" w:beforeAutospacing="1" w:after="100" w:afterAutospacing="1" w:line="240" w:lineRule="auto"/>
        <w:ind w:left="0"/>
        <w:jc w:val="both"/>
        <w:rPr>
          <w:rFonts w:ascii="Arial" w:eastAsia="Times New Roman" w:hAnsi="Arial" w:cs="Arial"/>
          <w:sz w:val="24"/>
          <w:szCs w:val="24"/>
          <w:lang w:eastAsia="ru-RU"/>
        </w:rPr>
      </w:pPr>
    </w:p>
    <w:p w:rsidR="005179F9" w:rsidRPr="00315261" w:rsidRDefault="005179F9" w:rsidP="009539FD">
      <w:pPr>
        <w:pStyle w:val="a6"/>
        <w:spacing w:before="100" w:beforeAutospacing="1" w:after="100" w:afterAutospacing="1" w:line="240" w:lineRule="auto"/>
        <w:ind w:left="0"/>
        <w:jc w:val="both"/>
        <w:rPr>
          <w:rFonts w:ascii="Arial" w:eastAsia="Times New Roman" w:hAnsi="Arial" w:cs="Arial"/>
          <w:sz w:val="24"/>
          <w:szCs w:val="24"/>
          <w:lang w:eastAsia="ru-RU"/>
        </w:rPr>
      </w:pPr>
    </w:p>
    <w:p w:rsidR="00E719DC" w:rsidRPr="00315261" w:rsidRDefault="00384A1A" w:rsidP="009539FD">
      <w:pPr>
        <w:pStyle w:val="a6"/>
        <w:spacing w:before="100" w:beforeAutospacing="1" w:after="100" w:afterAutospacing="1" w:line="240" w:lineRule="auto"/>
        <w:ind w:left="0"/>
        <w:jc w:val="both"/>
        <w:rPr>
          <w:rFonts w:ascii="Arial" w:eastAsia="Times New Roman" w:hAnsi="Arial" w:cs="Arial"/>
          <w:sz w:val="24"/>
          <w:szCs w:val="24"/>
          <w:lang w:eastAsia="ru-RU"/>
        </w:rPr>
      </w:pPr>
      <w:r w:rsidRPr="00315261">
        <w:rPr>
          <w:rFonts w:ascii="Arial" w:eastAsia="Times New Roman" w:hAnsi="Arial" w:cs="Arial"/>
          <w:b/>
          <w:sz w:val="24"/>
          <w:szCs w:val="24"/>
          <w:lang w:eastAsia="ru-RU"/>
        </w:rPr>
        <w:t>Слайд 1</w:t>
      </w:r>
      <w:r w:rsidR="005179F9" w:rsidRPr="00315261">
        <w:rPr>
          <w:rFonts w:ascii="Arial" w:eastAsia="Times New Roman" w:hAnsi="Arial" w:cs="Arial"/>
          <w:b/>
          <w:sz w:val="24"/>
          <w:szCs w:val="24"/>
          <w:lang w:eastAsia="ru-RU"/>
        </w:rPr>
        <w:t>.</w:t>
      </w:r>
      <w:r w:rsidRPr="00315261">
        <w:rPr>
          <w:rFonts w:ascii="Arial" w:eastAsia="Times New Roman" w:hAnsi="Arial" w:cs="Arial"/>
          <w:sz w:val="24"/>
          <w:szCs w:val="24"/>
          <w:lang w:eastAsia="ru-RU"/>
        </w:rPr>
        <w:t xml:space="preserve"> Пролог, который предполагает</w:t>
      </w:r>
      <w:r w:rsidR="00D70FEC" w:rsidRPr="00315261">
        <w:rPr>
          <w:rFonts w:ascii="Arial" w:eastAsia="Times New Roman" w:hAnsi="Arial" w:cs="Arial"/>
          <w:sz w:val="24"/>
          <w:szCs w:val="24"/>
          <w:lang w:eastAsia="ru-RU"/>
        </w:rPr>
        <w:t xml:space="preserve"> эмоциональное введение в атмосферу экскурсии.</w:t>
      </w:r>
      <w:r w:rsidR="00E719DC" w:rsidRPr="00315261">
        <w:rPr>
          <w:rFonts w:ascii="Arial" w:hAnsi="Arial" w:cs="Arial"/>
          <w:sz w:val="24"/>
          <w:szCs w:val="24"/>
        </w:rPr>
        <w:t xml:space="preserve"> </w:t>
      </w:r>
      <w:r w:rsidRPr="00315261">
        <w:rPr>
          <w:rFonts w:ascii="Arial" w:hAnsi="Arial" w:cs="Arial"/>
          <w:sz w:val="24"/>
          <w:szCs w:val="24"/>
        </w:rPr>
        <w:t xml:space="preserve">Звучит американская патриотическая песня  </w:t>
      </w:r>
      <w:r w:rsidRPr="00315261">
        <w:rPr>
          <w:rFonts w:ascii="Arial" w:eastAsia="Times New Roman" w:hAnsi="Arial" w:cs="Arial"/>
          <w:sz w:val="24"/>
          <w:szCs w:val="24"/>
          <w:lang w:eastAsia="ru-RU"/>
        </w:rPr>
        <w:t>«Америка прекрасная»</w:t>
      </w:r>
      <w:r w:rsidRPr="00315261">
        <w:rPr>
          <w:rFonts w:ascii="Arial" w:hAnsi="Arial" w:cs="Arial"/>
          <w:sz w:val="24"/>
          <w:szCs w:val="24"/>
        </w:rPr>
        <w:t xml:space="preserve"> (</w:t>
      </w:r>
      <w:proofErr w:type="spellStart"/>
      <w:r w:rsidRPr="00315261">
        <w:rPr>
          <w:rFonts w:ascii="Arial" w:eastAsia="Times New Roman" w:hAnsi="Arial" w:cs="Arial"/>
          <w:sz w:val="24"/>
          <w:szCs w:val="24"/>
          <w:lang w:eastAsia="ru-RU"/>
        </w:rPr>
        <w:t>America</w:t>
      </w:r>
      <w:proofErr w:type="spellEnd"/>
      <w:r w:rsidRPr="00315261">
        <w:rPr>
          <w:rFonts w:ascii="Arial" w:eastAsia="Times New Roman" w:hAnsi="Arial" w:cs="Arial"/>
          <w:sz w:val="24"/>
          <w:szCs w:val="24"/>
          <w:lang w:eastAsia="ru-RU"/>
        </w:rPr>
        <w:t xml:space="preserve"> </w:t>
      </w:r>
      <w:proofErr w:type="spellStart"/>
      <w:r w:rsidRPr="00315261">
        <w:rPr>
          <w:rFonts w:ascii="Arial" w:eastAsia="Times New Roman" w:hAnsi="Arial" w:cs="Arial"/>
          <w:sz w:val="24"/>
          <w:szCs w:val="24"/>
          <w:lang w:eastAsia="ru-RU"/>
        </w:rPr>
        <w:t>the</w:t>
      </w:r>
      <w:proofErr w:type="spellEnd"/>
      <w:r w:rsidRPr="00315261">
        <w:rPr>
          <w:rFonts w:ascii="Arial" w:eastAsia="Times New Roman" w:hAnsi="Arial" w:cs="Arial"/>
          <w:sz w:val="24"/>
          <w:szCs w:val="24"/>
          <w:lang w:eastAsia="ru-RU"/>
        </w:rPr>
        <w:t xml:space="preserve"> </w:t>
      </w:r>
      <w:proofErr w:type="spellStart"/>
      <w:r w:rsidRPr="00315261">
        <w:rPr>
          <w:rFonts w:ascii="Arial" w:eastAsia="Times New Roman" w:hAnsi="Arial" w:cs="Arial"/>
          <w:sz w:val="24"/>
          <w:szCs w:val="24"/>
          <w:lang w:eastAsia="ru-RU"/>
        </w:rPr>
        <w:t>Beautiful</w:t>
      </w:r>
      <w:proofErr w:type="spellEnd"/>
      <w:r w:rsidRPr="00315261">
        <w:rPr>
          <w:rFonts w:ascii="Arial" w:eastAsia="Times New Roman" w:hAnsi="Arial" w:cs="Arial"/>
          <w:sz w:val="24"/>
          <w:szCs w:val="24"/>
          <w:lang w:eastAsia="ru-RU"/>
        </w:rPr>
        <w:t>) в исполнении Ф. Синатры</w:t>
      </w:r>
      <w:r w:rsidR="00E719DC" w:rsidRPr="00315261">
        <w:rPr>
          <w:rFonts w:ascii="Arial" w:eastAsia="Times New Roman" w:hAnsi="Arial" w:cs="Arial"/>
          <w:sz w:val="24"/>
          <w:szCs w:val="24"/>
          <w:lang w:eastAsia="ru-RU"/>
        </w:rPr>
        <w:t xml:space="preserve"> </w:t>
      </w:r>
      <w:r w:rsidRPr="00315261">
        <w:rPr>
          <w:rFonts w:ascii="Arial" w:eastAsia="Times New Roman" w:hAnsi="Arial" w:cs="Arial"/>
          <w:sz w:val="24"/>
          <w:szCs w:val="24"/>
          <w:lang w:eastAsia="ru-RU"/>
        </w:rPr>
        <w:t xml:space="preserve">и появляются слова из этой песни. </w:t>
      </w:r>
      <w:r w:rsidR="00E719DC" w:rsidRPr="00315261">
        <w:rPr>
          <w:rFonts w:ascii="Arial" w:eastAsia="Times New Roman" w:hAnsi="Arial" w:cs="Arial"/>
          <w:sz w:val="24"/>
          <w:szCs w:val="24"/>
          <w:lang w:eastAsia="ru-RU"/>
        </w:rPr>
        <w:t>Слова песни написала детская писательница Катарина</w:t>
      </w:r>
      <w:proofErr w:type="gramStart"/>
      <w:r w:rsidR="00E719DC" w:rsidRPr="00315261">
        <w:rPr>
          <w:rFonts w:ascii="Arial" w:eastAsia="Times New Roman" w:hAnsi="Arial" w:cs="Arial"/>
          <w:sz w:val="24"/>
          <w:szCs w:val="24"/>
          <w:lang w:eastAsia="ru-RU"/>
        </w:rPr>
        <w:t xml:space="preserve"> Л</w:t>
      </w:r>
      <w:proofErr w:type="gramEnd"/>
      <w:r w:rsidR="00E719DC" w:rsidRPr="00315261">
        <w:rPr>
          <w:rFonts w:ascii="Arial" w:eastAsia="Times New Roman" w:hAnsi="Arial" w:cs="Arial"/>
          <w:sz w:val="24"/>
          <w:szCs w:val="24"/>
          <w:lang w:eastAsia="ru-RU"/>
        </w:rPr>
        <w:t xml:space="preserve">и </w:t>
      </w:r>
      <w:proofErr w:type="spellStart"/>
      <w:r w:rsidR="00E719DC" w:rsidRPr="00315261">
        <w:rPr>
          <w:rFonts w:ascii="Arial" w:eastAsia="Times New Roman" w:hAnsi="Arial" w:cs="Arial"/>
          <w:sz w:val="24"/>
          <w:szCs w:val="24"/>
          <w:lang w:eastAsia="ru-RU"/>
        </w:rPr>
        <w:t>Бэйтс</w:t>
      </w:r>
      <w:proofErr w:type="spellEnd"/>
      <w:r w:rsidR="00E719DC" w:rsidRPr="00315261">
        <w:rPr>
          <w:rFonts w:ascii="Arial" w:eastAsia="Times New Roman" w:hAnsi="Arial" w:cs="Arial"/>
          <w:sz w:val="24"/>
          <w:szCs w:val="24"/>
          <w:lang w:eastAsia="ru-RU"/>
        </w:rPr>
        <w:t xml:space="preserve">, а музыку сочинил церковный органист и руководитель хора </w:t>
      </w:r>
      <w:proofErr w:type="spellStart"/>
      <w:r w:rsidR="00E719DC" w:rsidRPr="00315261">
        <w:rPr>
          <w:rFonts w:ascii="Arial" w:eastAsia="Times New Roman" w:hAnsi="Arial" w:cs="Arial"/>
          <w:sz w:val="24"/>
          <w:szCs w:val="24"/>
          <w:lang w:eastAsia="ru-RU"/>
        </w:rPr>
        <w:t>Сэмюэл</w:t>
      </w:r>
      <w:proofErr w:type="spellEnd"/>
      <w:r w:rsidR="00E719DC" w:rsidRPr="00315261">
        <w:rPr>
          <w:rFonts w:ascii="Arial" w:eastAsia="Times New Roman" w:hAnsi="Arial" w:cs="Arial"/>
          <w:sz w:val="24"/>
          <w:szCs w:val="24"/>
          <w:lang w:eastAsia="ru-RU"/>
        </w:rPr>
        <w:t xml:space="preserve"> Уорд.</w:t>
      </w:r>
    </w:p>
    <w:p w:rsidR="00703671" w:rsidRPr="00315261" w:rsidRDefault="00703671" w:rsidP="00872D3C">
      <w:pPr>
        <w:pStyle w:val="ad"/>
        <w:jc w:val="both"/>
        <w:rPr>
          <w:rFonts w:ascii="Arial" w:hAnsi="Arial" w:cs="Arial"/>
          <w:sz w:val="24"/>
          <w:szCs w:val="24"/>
          <w:lang w:eastAsia="ru-RU"/>
        </w:rPr>
        <w:sectPr w:rsidR="00703671" w:rsidRPr="00315261" w:rsidSect="00714BD6">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560" w:header="568" w:footer="708" w:gutter="0"/>
          <w:cols w:space="708"/>
          <w:docGrid w:linePitch="360"/>
        </w:sectPr>
      </w:pPr>
    </w:p>
    <w:p w:rsidR="00140C12" w:rsidRPr="00315261" w:rsidRDefault="00140C12" w:rsidP="00872D3C">
      <w:pPr>
        <w:pStyle w:val="ad"/>
        <w:jc w:val="both"/>
        <w:rPr>
          <w:rFonts w:ascii="Arial" w:hAnsi="Arial" w:cs="Arial"/>
          <w:sz w:val="24"/>
          <w:szCs w:val="24"/>
          <w:lang w:val="en-US" w:eastAsia="ru-RU"/>
        </w:rPr>
      </w:pPr>
      <w:r w:rsidRPr="00315261">
        <w:rPr>
          <w:rFonts w:ascii="Arial" w:hAnsi="Arial" w:cs="Arial"/>
          <w:sz w:val="24"/>
          <w:szCs w:val="24"/>
          <w:lang w:eastAsia="ru-RU"/>
        </w:rPr>
        <w:lastRenderedPageBreak/>
        <w:t xml:space="preserve"> </w:t>
      </w:r>
      <w:r w:rsidR="009539FD" w:rsidRPr="00315261">
        <w:rPr>
          <w:rFonts w:ascii="Arial" w:hAnsi="Arial" w:cs="Arial"/>
          <w:sz w:val="24"/>
          <w:szCs w:val="24"/>
          <w:lang w:eastAsia="ru-RU"/>
        </w:rPr>
        <w:t xml:space="preserve">   </w:t>
      </w:r>
      <w:r w:rsidRPr="00315261">
        <w:rPr>
          <w:rFonts w:ascii="Arial" w:hAnsi="Arial" w:cs="Arial"/>
          <w:sz w:val="24"/>
          <w:szCs w:val="24"/>
          <w:lang w:val="en-US" w:eastAsia="ru-RU"/>
        </w:rPr>
        <w:t>America! America!</w:t>
      </w:r>
    </w:p>
    <w:p w:rsidR="009539FD" w:rsidRPr="00315261" w:rsidRDefault="009539FD" w:rsidP="00872D3C">
      <w:pPr>
        <w:pStyle w:val="ad"/>
        <w:jc w:val="both"/>
        <w:rPr>
          <w:rFonts w:ascii="Arial" w:hAnsi="Arial" w:cs="Arial"/>
          <w:sz w:val="24"/>
          <w:szCs w:val="24"/>
          <w:lang w:val="en-US" w:eastAsia="ru-RU"/>
        </w:rPr>
        <w:sectPr w:rsidR="009539FD" w:rsidRPr="00315261" w:rsidSect="00703671">
          <w:type w:val="continuous"/>
          <w:pgSz w:w="11906" w:h="16838"/>
          <w:pgMar w:top="1134" w:right="850" w:bottom="1134" w:left="1134" w:header="568" w:footer="708" w:gutter="0"/>
          <w:cols w:num="2" w:space="708"/>
          <w:docGrid w:linePitch="360"/>
        </w:sectPr>
      </w:pPr>
    </w:p>
    <w:p w:rsidR="00140C12" w:rsidRPr="00315261" w:rsidRDefault="00140C12" w:rsidP="00872D3C">
      <w:pPr>
        <w:pStyle w:val="ad"/>
        <w:jc w:val="both"/>
        <w:rPr>
          <w:rFonts w:ascii="Arial" w:hAnsi="Arial" w:cs="Arial"/>
          <w:sz w:val="24"/>
          <w:szCs w:val="24"/>
          <w:lang w:val="en-US" w:eastAsia="ru-RU"/>
        </w:rPr>
      </w:pPr>
      <w:r w:rsidRPr="00315261">
        <w:rPr>
          <w:rFonts w:ascii="Arial" w:hAnsi="Arial" w:cs="Arial"/>
          <w:sz w:val="24"/>
          <w:szCs w:val="24"/>
          <w:lang w:val="en-US" w:eastAsia="ru-RU"/>
        </w:rPr>
        <w:lastRenderedPageBreak/>
        <w:t xml:space="preserve"> </w:t>
      </w:r>
      <w:r w:rsidR="009539FD" w:rsidRPr="00315261">
        <w:rPr>
          <w:rFonts w:ascii="Arial" w:hAnsi="Arial" w:cs="Arial"/>
          <w:sz w:val="24"/>
          <w:szCs w:val="24"/>
          <w:lang w:val="en-US" w:eastAsia="ru-RU"/>
        </w:rPr>
        <w:t xml:space="preserve">   </w:t>
      </w:r>
      <w:r w:rsidRPr="00315261">
        <w:rPr>
          <w:rFonts w:ascii="Arial" w:hAnsi="Arial" w:cs="Arial"/>
          <w:sz w:val="24"/>
          <w:szCs w:val="24"/>
          <w:lang w:val="en-US" w:eastAsia="ru-RU"/>
        </w:rPr>
        <w:t xml:space="preserve">God mend </w:t>
      </w:r>
      <w:proofErr w:type="spellStart"/>
      <w:r w:rsidRPr="00315261">
        <w:rPr>
          <w:rFonts w:ascii="Arial" w:hAnsi="Arial" w:cs="Arial"/>
          <w:sz w:val="24"/>
          <w:szCs w:val="24"/>
          <w:lang w:val="en-US" w:eastAsia="ru-RU"/>
        </w:rPr>
        <w:t>thine</w:t>
      </w:r>
      <w:proofErr w:type="spellEnd"/>
      <w:r w:rsidRPr="00315261">
        <w:rPr>
          <w:rFonts w:ascii="Arial" w:hAnsi="Arial" w:cs="Arial"/>
          <w:sz w:val="24"/>
          <w:szCs w:val="24"/>
          <w:lang w:val="en-US" w:eastAsia="ru-RU"/>
        </w:rPr>
        <w:t xml:space="preserve"> every flaw,</w:t>
      </w:r>
    </w:p>
    <w:p w:rsidR="00140C12" w:rsidRPr="00315261" w:rsidRDefault="00140C12" w:rsidP="00872D3C">
      <w:pPr>
        <w:pStyle w:val="ad"/>
        <w:jc w:val="both"/>
        <w:rPr>
          <w:rFonts w:ascii="Arial" w:hAnsi="Arial" w:cs="Arial"/>
          <w:sz w:val="24"/>
          <w:szCs w:val="24"/>
          <w:lang w:val="en-US" w:eastAsia="ru-RU"/>
        </w:rPr>
      </w:pPr>
      <w:r w:rsidRPr="00315261">
        <w:rPr>
          <w:rFonts w:ascii="Arial" w:hAnsi="Arial" w:cs="Arial"/>
          <w:sz w:val="24"/>
          <w:szCs w:val="24"/>
          <w:lang w:val="en-US" w:eastAsia="ru-RU"/>
        </w:rPr>
        <w:t xml:space="preserve"> </w:t>
      </w:r>
      <w:r w:rsidR="009539FD" w:rsidRPr="00315261">
        <w:rPr>
          <w:rFonts w:ascii="Arial" w:hAnsi="Arial" w:cs="Arial"/>
          <w:sz w:val="24"/>
          <w:szCs w:val="24"/>
          <w:lang w:val="en-US" w:eastAsia="ru-RU"/>
        </w:rPr>
        <w:t xml:space="preserve">   </w:t>
      </w:r>
      <w:r w:rsidRPr="00315261">
        <w:rPr>
          <w:rFonts w:ascii="Arial" w:hAnsi="Arial" w:cs="Arial"/>
          <w:sz w:val="24"/>
          <w:szCs w:val="24"/>
          <w:lang w:val="en-US" w:eastAsia="ru-RU"/>
        </w:rPr>
        <w:t>Confirm thy soul in self-control,</w:t>
      </w:r>
    </w:p>
    <w:p w:rsidR="009539FD" w:rsidRPr="00315261" w:rsidRDefault="00140C12" w:rsidP="00872D3C">
      <w:pPr>
        <w:pStyle w:val="ad"/>
        <w:jc w:val="both"/>
        <w:rPr>
          <w:rFonts w:ascii="Arial" w:hAnsi="Arial" w:cs="Arial"/>
          <w:sz w:val="24"/>
          <w:szCs w:val="24"/>
          <w:lang w:eastAsia="ru-RU"/>
        </w:rPr>
      </w:pPr>
      <w:r w:rsidRPr="00315261">
        <w:rPr>
          <w:rFonts w:ascii="Arial" w:hAnsi="Arial" w:cs="Arial"/>
          <w:sz w:val="24"/>
          <w:szCs w:val="24"/>
          <w:lang w:val="en-US" w:eastAsia="ru-RU"/>
        </w:rPr>
        <w:t xml:space="preserve"> </w:t>
      </w:r>
      <w:r w:rsidR="009539FD" w:rsidRPr="00315261">
        <w:rPr>
          <w:rFonts w:ascii="Arial" w:hAnsi="Arial" w:cs="Arial"/>
          <w:sz w:val="24"/>
          <w:szCs w:val="24"/>
          <w:lang w:val="en-US" w:eastAsia="ru-RU"/>
        </w:rPr>
        <w:t xml:space="preserve">   </w:t>
      </w:r>
      <w:proofErr w:type="spellStart"/>
      <w:r w:rsidR="000D73B8" w:rsidRPr="00315261">
        <w:rPr>
          <w:rFonts w:ascii="Arial" w:hAnsi="Arial" w:cs="Arial"/>
          <w:sz w:val="24"/>
          <w:szCs w:val="24"/>
          <w:lang w:eastAsia="ru-RU"/>
        </w:rPr>
        <w:t>Thy</w:t>
      </w:r>
      <w:proofErr w:type="spellEnd"/>
      <w:r w:rsidR="000D73B8" w:rsidRPr="00315261">
        <w:rPr>
          <w:rFonts w:ascii="Arial" w:hAnsi="Arial" w:cs="Arial"/>
          <w:sz w:val="24"/>
          <w:szCs w:val="24"/>
          <w:lang w:eastAsia="ru-RU"/>
        </w:rPr>
        <w:t xml:space="preserve"> </w:t>
      </w:r>
      <w:proofErr w:type="spellStart"/>
      <w:r w:rsidR="000D73B8" w:rsidRPr="00315261">
        <w:rPr>
          <w:rFonts w:ascii="Arial" w:hAnsi="Arial" w:cs="Arial"/>
          <w:sz w:val="24"/>
          <w:szCs w:val="24"/>
          <w:lang w:eastAsia="ru-RU"/>
        </w:rPr>
        <w:t>liberty</w:t>
      </w:r>
      <w:proofErr w:type="spellEnd"/>
      <w:r w:rsidR="000D73B8" w:rsidRPr="00315261">
        <w:rPr>
          <w:rFonts w:ascii="Arial" w:hAnsi="Arial" w:cs="Arial"/>
          <w:sz w:val="24"/>
          <w:szCs w:val="24"/>
          <w:lang w:eastAsia="ru-RU"/>
        </w:rPr>
        <w:t xml:space="preserve"> </w:t>
      </w:r>
      <w:proofErr w:type="spellStart"/>
      <w:r w:rsidR="000D73B8" w:rsidRPr="00315261">
        <w:rPr>
          <w:rFonts w:ascii="Arial" w:hAnsi="Arial" w:cs="Arial"/>
          <w:sz w:val="24"/>
          <w:szCs w:val="24"/>
          <w:lang w:eastAsia="ru-RU"/>
        </w:rPr>
        <w:t>in</w:t>
      </w:r>
      <w:proofErr w:type="spellEnd"/>
      <w:r w:rsidR="000D73B8" w:rsidRPr="00315261">
        <w:rPr>
          <w:rFonts w:ascii="Arial" w:hAnsi="Arial" w:cs="Arial"/>
          <w:sz w:val="24"/>
          <w:szCs w:val="24"/>
          <w:lang w:eastAsia="ru-RU"/>
        </w:rPr>
        <w:t xml:space="preserve"> </w:t>
      </w:r>
      <w:proofErr w:type="spellStart"/>
      <w:r w:rsidR="000D73B8" w:rsidRPr="00315261">
        <w:rPr>
          <w:rFonts w:ascii="Arial" w:hAnsi="Arial" w:cs="Arial"/>
          <w:sz w:val="24"/>
          <w:szCs w:val="24"/>
          <w:lang w:eastAsia="ru-RU"/>
        </w:rPr>
        <w:t>law</w:t>
      </w:r>
      <w:proofErr w:type="spellEnd"/>
      <w:r w:rsidR="000D73B8" w:rsidRPr="00315261">
        <w:rPr>
          <w:rFonts w:ascii="Arial" w:hAnsi="Arial" w:cs="Arial"/>
          <w:sz w:val="24"/>
          <w:szCs w:val="24"/>
          <w:lang w:eastAsia="ru-RU"/>
        </w:rPr>
        <w:t>!</w:t>
      </w:r>
    </w:p>
    <w:p w:rsidR="009539FD" w:rsidRPr="00315261" w:rsidRDefault="009539FD" w:rsidP="00872D3C">
      <w:pPr>
        <w:pStyle w:val="ad"/>
        <w:jc w:val="both"/>
        <w:rPr>
          <w:rFonts w:ascii="Arial" w:hAnsi="Arial" w:cs="Arial"/>
          <w:sz w:val="24"/>
          <w:szCs w:val="24"/>
          <w:lang w:eastAsia="ru-RU"/>
        </w:rPr>
        <w:sectPr w:rsidR="009539FD" w:rsidRPr="00315261" w:rsidSect="009539FD">
          <w:type w:val="continuous"/>
          <w:pgSz w:w="11906" w:h="16838"/>
          <w:pgMar w:top="1134" w:right="850" w:bottom="1134" w:left="1134" w:header="568" w:footer="708" w:gutter="0"/>
          <w:cols w:space="708"/>
          <w:docGrid w:linePitch="360"/>
        </w:sectPr>
      </w:pPr>
    </w:p>
    <w:p w:rsidR="009539FD" w:rsidRPr="00315261" w:rsidRDefault="009539FD" w:rsidP="00872D3C">
      <w:pPr>
        <w:pStyle w:val="ad"/>
        <w:jc w:val="both"/>
        <w:rPr>
          <w:rFonts w:ascii="Arial" w:hAnsi="Arial" w:cs="Arial"/>
          <w:sz w:val="24"/>
          <w:szCs w:val="24"/>
          <w:lang w:eastAsia="ru-RU"/>
        </w:rPr>
        <w:sectPr w:rsidR="009539FD" w:rsidRPr="00315261" w:rsidSect="009539FD">
          <w:type w:val="continuous"/>
          <w:pgSz w:w="11906" w:h="16838"/>
          <w:pgMar w:top="1134" w:right="850" w:bottom="567" w:left="1276" w:header="568" w:footer="708" w:gutter="0"/>
          <w:cols w:space="708"/>
          <w:docGrid w:linePitch="360"/>
        </w:sectPr>
      </w:pPr>
    </w:p>
    <w:p w:rsidR="005179F9" w:rsidRPr="00315261" w:rsidRDefault="005179F9" w:rsidP="005179F9">
      <w:pPr>
        <w:spacing w:after="0" w:line="240" w:lineRule="auto"/>
        <w:jc w:val="both"/>
        <w:rPr>
          <w:rFonts w:ascii="Arial" w:eastAsia="Times New Roman" w:hAnsi="Arial" w:cs="Arial"/>
          <w:sz w:val="24"/>
          <w:szCs w:val="24"/>
          <w:lang w:eastAsia="ru-RU"/>
        </w:rPr>
      </w:pPr>
      <w:r w:rsidRPr="00315261">
        <w:rPr>
          <w:rFonts w:ascii="Arial" w:eastAsia="Times New Roman" w:hAnsi="Arial" w:cs="Arial"/>
          <w:sz w:val="20"/>
          <w:szCs w:val="24"/>
          <w:lang w:eastAsia="ru-RU"/>
        </w:rPr>
        <w:lastRenderedPageBreak/>
        <w:t>Анимация автоматическая.</w:t>
      </w:r>
    </w:p>
    <w:p w:rsidR="005179F9" w:rsidRPr="00315261" w:rsidRDefault="00140C12" w:rsidP="00557247">
      <w:pPr>
        <w:jc w:val="both"/>
        <w:rPr>
          <w:rFonts w:ascii="Arial" w:eastAsia="Times New Roman" w:hAnsi="Arial" w:cs="Arial"/>
          <w:sz w:val="24"/>
          <w:szCs w:val="24"/>
          <w:lang w:eastAsia="ru-RU"/>
        </w:rPr>
      </w:pPr>
      <w:r w:rsidRPr="00315261">
        <w:rPr>
          <w:rFonts w:ascii="Arial" w:eastAsia="Times New Roman" w:hAnsi="Arial" w:cs="Arial"/>
          <w:sz w:val="20"/>
          <w:szCs w:val="24"/>
          <w:lang w:eastAsia="ru-RU"/>
        </w:rPr>
        <w:t>Переход к следующему  слайду осуществляется автоматически.</w:t>
      </w:r>
    </w:p>
    <w:p w:rsidR="005179F9" w:rsidRPr="00315261" w:rsidRDefault="005179F9" w:rsidP="00557247">
      <w:pPr>
        <w:jc w:val="both"/>
        <w:rPr>
          <w:rFonts w:ascii="Arial" w:eastAsia="Times New Roman" w:hAnsi="Arial" w:cs="Arial"/>
          <w:sz w:val="24"/>
          <w:szCs w:val="24"/>
          <w:lang w:eastAsia="ru-RU"/>
        </w:rPr>
      </w:pPr>
      <w:r w:rsidRPr="00315261">
        <w:rPr>
          <w:rFonts w:ascii="Arial" w:eastAsia="Times New Roman" w:hAnsi="Arial" w:cs="Arial"/>
          <w:b/>
          <w:sz w:val="24"/>
          <w:szCs w:val="24"/>
          <w:lang w:eastAsia="ru-RU"/>
        </w:rPr>
        <w:t>Слайд 2.</w:t>
      </w:r>
      <w:r w:rsidRPr="00315261">
        <w:rPr>
          <w:rFonts w:ascii="Arial" w:eastAsia="Times New Roman" w:hAnsi="Arial" w:cs="Arial"/>
          <w:sz w:val="24"/>
          <w:szCs w:val="24"/>
          <w:lang w:eastAsia="ru-RU"/>
        </w:rPr>
        <w:t xml:space="preserve"> Титульный.</w:t>
      </w:r>
    </w:p>
    <w:p w:rsidR="005179F9" w:rsidRPr="00315261" w:rsidRDefault="005179F9" w:rsidP="005179F9">
      <w:pPr>
        <w:spacing w:after="0" w:line="240" w:lineRule="auto"/>
        <w:jc w:val="both"/>
        <w:rPr>
          <w:rFonts w:ascii="Arial" w:eastAsia="Times New Roman" w:hAnsi="Arial" w:cs="Arial"/>
          <w:sz w:val="24"/>
          <w:szCs w:val="24"/>
          <w:lang w:eastAsia="ru-RU"/>
        </w:rPr>
      </w:pPr>
      <w:r w:rsidRPr="00315261">
        <w:rPr>
          <w:rFonts w:ascii="Arial" w:eastAsia="Times New Roman" w:hAnsi="Arial" w:cs="Arial"/>
          <w:sz w:val="20"/>
          <w:szCs w:val="24"/>
          <w:lang w:eastAsia="ru-RU"/>
        </w:rPr>
        <w:t>Анимация автоматическая.</w:t>
      </w:r>
    </w:p>
    <w:p w:rsidR="005179F9" w:rsidRPr="00315261" w:rsidRDefault="005179F9" w:rsidP="005179F9">
      <w:pPr>
        <w:jc w:val="both"/>
        <w:rPr>
          <w:rFonts w:ascii="Arial" w:eastAsia="Times New Roman" w:hAnsi="Arial" w:cs="Arial"/>
          <w:sz w:val="24"/>
          <w:szCs w:val="24"/>
          <w:lang w:eastAsia="ru-RU"/>
        </w:rPr>
      </w:pPr>
      <w:r w:rsidRPr="00315261">
        <w:rPr>
          <w:rFonts w:ascii="Arial" w:eastAsia="Times New Roman" w:hAnsi="Arial" w:cs="Arial"/>
          <w:sz w:val="20"/>
          <w:szCs w:val="24"/>
          <w:lang w:eastAsia="ru-RU"/>
        </w:rPr>
        <w:t>Переход к следующему  слайду осуществляется автоматически.</w:t>
      </w:r>
    </w:p>
    <w:p w:rsidR="00551E15" w:rsidRPr="00315261" w:rsidRDefault="00872D3C" w:rsidP="00872D3C">
      <w:pPr>
        <w:jc w:val="both"/>
        <w:rPr>
          <w:rFonts w:ascii="Arial" w:eastAsia="Times New Roman" w:hAnsi="Arial" w:cs="Arial"/>
          <w:sz w:val="24"/>
          <w:szCs w:val="24"/>
          <w:lang w:val="en-US" w:eastAsia="ru-RU"/>
        </w:rPr>
      </w:pPr>
      <w:r w:rsidRPr="00315261">
        <w:rPr>
          <w:rFonts w:ascii="Arial" w:eastAsia="Times New Roman" w:hAnsi="Arial" w:cs="Arial"/>
          <w:b/>
          <w:sz w:val="24"/>
          <w:szCs w:val="24"/>
          <w:lang w:eastAsia="ru-RU"/>
        </w:rPr>
        <w:t>Слайд</w:t>
      </w:r>
      <w:r w:rsidRPr="00315261">
        <w:rPr>
          <w:rFonts w:ascii="Arial" w:eastAsia="Times New Roman" w:hAnsi="Arial" w:cs="Arial"/>
          <w:b/>
          <w:sz w:val="24"/>
          <w:szCs w:val="24"/>
          <w:lang w:val="en-US" w:eastAsia="ru-RU"/>
        </w:rPr>
        <w:t xml:space="preserve"> 3</w:t>
      </w:r>
      <w:r w:rsidR="00384A1A" w:rsidRPr="00315261">
        <w:rPr>
          <w:rFonts w:ascii="Arial" w:eastAsia="Times New Roman" w:hAnsi="Arial" w:cs="Arial"/>
          <w:sz w:val="24"/>
          <w:szCs w:val="24"/>
          <w:lang w:val="en-US" w:eastAsia="ru-RU"/>
        </w:rPr>
        <w:t xml:space="preserve">. </w:t>
      </w:r>
      <w:r w:rsidR="00384A1A" w:rsidRPr="00315261">
        <w:rPr>
          <w:rFonts w:ascii="Arial" w:eastAsia="Times New Roman" w:hAnsi="Arial" w:cs="Arial"/>
          <w:sz w:val="24"/>
          <w:szCs w:val="24"/>
          <w:lang w:eastAsia="ru-RU"/>
        </w:rPr>
        <w:t>Маршрут</w:t>
      </w:r>
      <w:r w:rsidR="00140C12" w:rsidRPr="00315261">
        <w:rPr>
          <w:rFonts w:ascii="Arial" w:eastAsia="Times New Roman" w:hAnsi="Arial" w:cs="Arial"/>
          <w:sz w:val="24"/>
          <w:szCs w:val="24"/>
          <w:lang w:val="en-US" w:eastAsia="ru-RU"/>
        </w:rPr>
        <w:t xml:space="preserve">. </w:t>
      </w:r>
    </w:p>
    <w:p w:rsidR="005179F9" w:rsidRPr="00315261" w:rsidRDefault="005179F9" w:rsidP="00872D3C">
      <w:pPr>
        <w:jc w:val="both"/>
        <w:rPr>
          <w:rFonts w:ascii="Arial" w:eastAsia="Times New Roman" w:hAnsi="Arial" w:cs="Arial"/>
          <w:sz w:val="24"/>
          <w:szCs w:val="24"/>
          <w:lang w:val="en-US" w:eastAsia="ru-RU"/>
        </w:rPr>
      </w:pPr>
      <w:r w:rsidRPr="00315261">
        <w:rPr>
          <w:rFonts w:ascii="Arial" w:eastAsia="Times New Roman" w:hAnsi="Arial" w:cs="Arial"/>
          <w:sz w:val="24"/>
          <w:szCs w:val="24"/>
          <w:lang w:val="en-US" w:eastAsia="ru-RU"/>
        </w:rPr>
        <w:lastRenderedPageBreak/>
        <w:t>For some time we have been learning many interesting things about the USA. You’ve got to know that the USA is the richest and highly developed country in the world. It stretches from one coast to another. Today we are going to concentrate on one of the beautiful cities of the USA. It’s Washington. Our lesson will be in the form of the excursion through the central historical part of the town. Now we’ll visit Washington, D.C. and see its historical sights: the White House, the US Capitol, Jefferson Memorial,</w:t>
      </w:r>
      <w:r w:rsidRPr="00315261">
        <w:rPr>
          <w:lang w:val="en-US"/>
        </w:rPr>
        <w:t xml:space="preserve"> </w:t>
      </w:r>
      <w:r w:rsidRPr="00315261">
        <w:rPr>
          <w:rFonts w:ascii="Arial" w:eastAsia="Times New Roman" w:hAnsi="Arial" w:cs="Arial"/>
          <w:sz w:val="24"/>
          <w:szCs w:val="24"/>
          <w:lang w:val="en-US" w:eastAsia="ru-RU"/>
        </w:rPr>
        <w:t>National Gallery of Art and National Museum of the American Indian.</w:t>
      </w:r>
    </w:p>
    <w:p w:rsidR="00F83DEC" w:rsidRPr="00315261" w:rsidRDefault="00551E15" w:rsidP="00872D3C">
      <w:pPr>
        <w:jc w:val="both"/>
        <w:rPr>
          <w:rFonts w:ascii="Arial" w:eastAsia="Times New Roman" w:hAnsi="Arial" w:cs="Arial"/>
          <w:sz w:val="24"/>
          <w:szCs w:val="24"/>
          <w:lang w:eastAsia="ru-RU"/>
        </w:rPr>
      </w:pPr>
      <w:r w:rsidRPr="00315261">
        <w:rPr>
          <w:rFonts w:ascii="Arial" w:eastAsia="Times New Roman" w:hAnsi="Arial" w:cs="Arial"/>
          <w:sz w:val="20"/>
          <w:szCs w:val="24"/>
          <w:lang w:eastAsia="ru-RU"/>
        </w:rPr>
        <w:t>Г</w:t>
      </w:r>
      <w:r w:rsidR="00140C12" w:rsidRPr="00315261">
        <w:rPr>
          <w:rFonts w:ascii="Arial" w:eastAsia="Times New Roman" w:hAnsi="Arial" w:cs="Arial"/>
          <w:sz w:val="20"/>
          <w:szCs w:val="24"/>
          <w:lang w:eastAsia="ru-RU"/>
        </w:rPr>
        <w:t>иперссылк</w:t>
      </w:r>
      <w:r w:rsidRPr="00315261">
        <w:rPr>
          <w:rFonts w:ascii="Arial" w:eastAsia="Times New Roman" w:hAnsi="Arial" w:cs="Arial"/>
          <w:sz w:val="20"/>
          <w:szCs w:val="24"/>
          <w:lang w:eastAsia="ru-RU"/>
        </w:rPr>
        <w:t>и</w:t>
      </w:r>
      <w:r w:rsidR="00F83DEC" w:rsidRPr="00315261">
        <w:rPr>
          <w:rFonts w:ascii="Arial" w:eastAsia="Times New Roman" w:hAnsi="Arial" w:cs="Arial"/>
          <w:sz w:val="20"/>
          <w:szCs w:val="24"/>
          <w:lang w:eastAsia="ru-RU"/>
        </w:rPr>
        <w:t xml:space="preserve"> </w:t>
      </w:r>
      <w:r w:rsidRPr="00315261">
        <w:rPr>
          <w:rFonts w:ascii="Arial" w:eastAsia="Times New Roman" w:hAnsi="Arial" w:cs="Arial"/>
          <w:sz w:val="20"/>
          <w:szCs w:val="24"/>
          <w:lang w:eastAsia="ru-RU"/>
        </w:rPr>
        <w:t xml:space="preserve">с </w:t>
      </w:r>
      <w:r w:rsidR="00F83DEC" w:rsidRPr="00315261">
        <w:rPr>
          <w:rFonts w:ascii="Arial" w:eastAsia="Times New Roman" w:hAnsi="Arial" w:cs="Arial"/>
          <w:sz w:val="20"/>
          <w:szCs w:val="24"/>
          <w:lang w:eastAsia="ru-RU"/>
        </w:rPr>
        <w:t>изображени</w:t>
      </w:r>
      <w:r w:rsidRPr="00315261">
        <w:rPr>
          <w:rFonts w:ascii="Arial" w:eastAsia="Times New Roman" w:hAnsi="Arial" w:cs="Arial"/>
          <w:sz w:val="20"/>
          <w:szCs w:val="24"/>
          <w:lang w:eastAsia="ru-RU"/>
        </w:rPr>
        <w:t>й</w:t>
      </w:r>
      <w:r w:rsidR="00F83DEC" w:rsidRPr="00315261">
        <w:rPr>
          <w:rFonts w:ascii="Arial" w:eastAsia="Times New Roman" w:hAnsi="Arial" w:cs="Arial"/>
          <w:sz w:val="20"/>
          <w:szCs w:val="24"/>
          <w:lang w:eastAsia="ru-RU"/>
        </w:rPr>
        <w:t xml:space="preserve"> достопримечательностей</w:t>
      </w:r>
      <w:r w:rsidRPr="00315261">
        <w:rPr>
          <w:rFonts w:ascii="Arial" w:eastAsia="Times New Roman" w:hAnsi="Arial" w:cs="Arial"/>
          <w:sz w:val="20"/>
          <w:szCs w:val="24"/>
          <w:lang w:eastAsia="ru-RU"/>
        </w:rPr>
        <w:t xml:space="preserve"> на объекты ВЭ</w:t>
      </w:r>
      <w:r w:rsidR="00384A1A" w:rsidRPr="00315261">
        <w:rPr>
          <w:rFonts w:ascii="Arial" w:eastAsia="Times New Roman" w:hAnsi="Arial" w:cs="Arial"/>
          <w:sz w:val="24"/>
          <w:szCs w:val="24"/>
          <w:lang w:eastAsia="ru-RU"/>
        </w:rPr>
        <w:t xml:space="preserve"> </w:t>
      </w:r>
    </w:p>
    <w:p w:rsidR="008E5224" w:rsidRPr="00315261" w:rsidRDefault="00F83DEC" w:rsidP="00872D3C">
      <w:pPr>
        <w:jc w:val="both"/>
        <w:rPr>
          <w:rFonts w:ascii="Arial" w:eastAsia="Times New Roman" w:hAnsi="Arial" w:cs="Arial"/>
          <w:sz w:val="24"/>
          <w:szCs w:val="24"/>
          <w:lang w:val="en-US" w:eastAsia="ru-RU"/>
        </w:rPr>
      </w:pPr>
      <w:r w:rsidRPr="00315261">
        <w:rPr>
          <w:rFonts w:ascii="Arial" w:eastAsia="Times New Roman" w:hAnsi="Arial" w:cs="Arial"/>
          <w:b/>
          <w:sz w:val="24"/>
          <w:szCs w:val="24"/>
          <w:lang w:eastAsia="ru-RU"/>
        </w:rPr>
        <w:t>Слайд</w:t>
      </w:r>
      <w:r w:rsidRPr="00315261">
        <w:rPr>
          <w:rFonts w:ascii="Arial" w:eastAsia="Times New Roman" w:hAnsi="Arial" w:cs="Arial"/>
          <w:b/>
          <w:sz w:val="24"/>
          <w:szCs w:val="24"/>
          <w:lang w:val="en-US" w:eastAsia="ru-RU"/>
        </w:rPr>
        <w:t xml:space="preserve"> 4.</w:t>
      </w:r>
      <w:r w:rsidR="00AB4821" w:rsidRPr="00315261">
        <w:rPr>
          <w:rFonts w:ascii="Arial" w:eastAsia="Times New Roman" w:hAnsi="Arial" w:cs="Arial"/>
          <w:sz w:val="24"/>
          <w:szCs w:val="24"/>
          <w:lang w:val="en-US" w:eastAsia="ru-RU"/>
        </w:rPr>
        <w:t xml:space="preserve"> </w:t>
      </w:r>
      <w:r w:rsidR="008E5224" w:rsidRPr="00315261">
        <w:rPr>
          <w:rFonts w:ascii="Arial" w:eastAsia="Times New Roman" w:hAnsi="Arial" w:cs="Arial"/>
          <w:sz w:val="24"/>
          <w:szCs w:val="24"/>
          <w:lang w:val="en-US" w:eastAsia="ru-RU"/>
        </w:rPr>
        <w:t>Let’s begin with Jefferson Memorial. The Thomas Jefferson Memorial is a presidential memorial in Washington, D.C. that is dedicated to Thomas Jefferson, an American Founding Father and the third President of the United States.</w:t>
      </w:r>
      <w:r w:rsidR="008E5224" w:rsidRPr="00315261">
        <w:rPr>
          <w:lang w:val="en-US"/>
        </w:rPr>
        <w:t xml:space="preserve"> </w:t>
      </w:r>
      <w:r w:rsidR="008E5224" w:rsidRPr="00315261">
        <w:rPr>
          <w:rFonts w:ascii="Arial" w:eastAsia="Times New Roman" w:hAnsi="Arial" w:cs="Arial"/>
          <w:sz w:val="24"/>
          <w:szCs w:val="24"/>
          <w:lang w:val="en-US" w:eastAsia="ru-RU"/>
        </w:rPr>
        <w:t>The Jefferson Memorial was officially dedicated by President Roosevelt on April 13, 1943, the 200th anniversary of Jefferson's birthday.</w:t>
      </w:r>
      <w:r w:rsidR="008E5224" w:rsidRPr="00315261">
        <w:rPr>
          <w:lang w:val="en-US"/>
        </w:rPr>
        <w:t xml:space="preserve"> </w:t>
      </w:r>
      <w:r w:rsidR="008E5224" w:rsidRPr="00315261">
        <w:rPr>
          <w:rFonts w:ascii="Arial" w:eastAsia="Times New Roman" w:hAnsi="Arial" w:cs="Arial"/>
          <w:sz w:val="24"/>
          <w:szCs w:val="24"/>
          <w:lang w:val="en-US" w:eastAsia="ru-RU"/>
        </w:rPr>
        <w:t xml:space="preserve">The interior of the memorial has 5.8 m tall, bronze statue of Jefferson and on the panel of the southwest interior wall are excerpts from the Declaration of </w:t>
      </w:r>
      <w:r w:rsidR="0089238C" w:rsidRPr="00315261">
        <w:rPr>
          <w:rFonts w:ascii="Arial" w:eastAsia="Times New Roman" w:hAnsi="Arial" w:cs="Arial"/>
          <w:sz w:val="24"/>
          <w:szCs w:val="24"/>
          <w:lang w:val="en-US" w:eastAsia="ru-RU"/>
        </w:rPr>
        <w:t>Independence. The</w:t>
      </w:r>
      <w:r w:rsidR="008E5224" w:rsidRPr="00315261">
        <w:rPr>
          <w:rFonts w:ascii="Arial" w:eastAsia="Times New Roman" w:hAnsi="Arial" w:cs="Arial"/>
          <w:sz w:val="24"/>
          <w:szCs w:val="24"/>
          <w:lang w:val="en-US" w:eastAsia="ru-RU"/>
        </w:rPr>
        <w:t xml:space="preserve"> interior of the memorial has 5.8 m tall, bronze statue of Jefferson and on the panel of the southwest interior wall are excerpts from the Declaration of Independence. </w:t>
      </w:r>
      <w:r w:rsidR="0089238C" w:rsidRPr="00315261">
        <w:rPr>
          <w:rFonts w:ascii="Arial" w:eastAsia="Times New Roman" w:hAnsi="Arial" w:cs="Arial"/>
          <w:sz w:val="24"/>
          <w:szCs w:val="24"/>
          <w:lang w:val="en-US" w:eastAsia="ru-RU"/>
        </w:rPr>
        <w:t>Memorial</w:t>
      </w:r>
      <w:r w:rsidR="008E5224" w:rsidRPr="00315261">
        <w:rPr>
          <w:rFonts w:ascii="Arial" w:eastAsia="Times New Roman" w:hAnsi="Arial" w:cs="Arial"/>
          <w:sz w:val="24"/>
          <w:szCs w:val="24"/>
          <w:lang w:val="en-US" w:eastAsia="ru-RU"/>
        </w:rPr>
        <w:t xml:space="preserve"> is surrounded by the massed planting of Japanese cherry trees, a gift from the people of Japan in 1912</w:t>
      </w:r>
      <w:r w:rsidR="005A2370" w:rsidRPr="00315261">
        <w:rPr>
          <w:rFonts w:ascii="Arial" w:eastAsia="Times New Roman" w:hAnsi="Arial" w:cs="Arial"/>
          <w:sz w:val="24"/>
          <w:szCs w:val="24"/>
          <w:lang w:val="en-US" w:eastAsia="ru-RU"/>
        </w:rPr>
        <w:t>. In 2004, it was ranked fourth on the List of America's Favorite Architecture by the American Institute of Architects.</w:t>
      </w:r>
    </w:p>
    <w:p w:rsidR="00551E15" w:rsidRPr="00315261" w:rsidRDefault="00551E15" w:rsidP="00551E15">
      <w:pPr>
        <w:tabs>
          <w:tab w:val="left" w:pos="1680"/>
        </w:tabs>
        <w:rPr>
          <w:rFonts w:ascii="Arial" w:eastAsia="Times New Roman" w:hAnsi="Arial" w:cs="Arial"/>
          <w:sz w:val="20"/>
          <w:szCs w:val="24"/>
          <w:lang w:eastAsia="ru-RU"/>
        </w:rPr>
      </w:pPr>
      <w:r w:rsidRPr="00315261">
        <w:rPr>
          <w:rFonts w:ascii="Arial" w:eastAsia="Times New Roman" w:hAnsi="Arial" w:cs="Arial"/>
          <w:noProof/>
          <w:sz w:val="20"/>
          <w:szCs w:val="24"/>
          <w:lang w:eastAsia="ru-RU"/>
        </w:rPr>
        <w:drawing>
          <wp:anchor distT="0" distB="0" distL="114300" distR="114300" simplePos="0" relativeHeight="251652608" behindDoc="0" locked="0" layoutInCell="1" allowOverlap="1">
            <wp:simplePos x="0" y="0"/>
            <wp:positionH relativeFrom="column">
              <wp:posOffset>1319530</wp:posOffset>
            </wp:positionH>
            <wp:positionV relativeFrom="paragraph">
              <wp:posOffset>201930</wp:posOffset>
            </wp:positionV>
            <wp:extent cx="468630" cy="236220"/>
            <wp:effectExtent l="19050" t="0" r="7620" b="0"/>
            <wp:wrapNone/>
            <wp:docPr id="4" name="Picture 2" descr="Описание: C:\Users\Мила\Desktop\Рисунок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писание: C:\Users\Мила\Desktop\Рисунок1.jpg">
                      <a:hlinkClick r:id=""/>
                    </pic:cNvPr>
                    <pic:cNvPicPr>
                      <a:picLocks noChangeAspect="1" noChangeArrowheads="1"/>
                    </pic:cNvPicPr>
                  </pic:nvPicPr>
                  <pic:blipFill>
                    <a:blip r:embed="rId16" cstate="email"/>
                    <a:srcRect/>
                    <a:stretch>
                      <a:fillRect/>
                    </a:stretch>
                  </pic:blipFill>
                  <pic:spPr bwMode="auto">
                    <a:xfrm>
                      <a:off x="0" y="0"/>
                      <a:ext cx="468630" cy="236220"/>
                    </a:xfrm>
                    <a:prstGeom prst="rect">
                      <a:avLst/>
                    </a:prstGeom>
                    <a:noFill/>
                    <a:ln w="9525">
                      <a:noFill/>
                      <a:miter lim="800000"/>
                      <a:headEnd/>
                      <a:tailEnd/>
                    </a:ln>
                  </pic:spPr>
                </pic:pic>
              </a:graphicData>
            </a:graphic>
          </wp:anchor>
        </w:drawing>
      </w:r>
      <w:r w:rsidRPr="00315261">
        <w:rPr>
          <w:rFonts w:ascii="Arial" w:eastAsia="Times New Roman" w:hAnsi="Arial" w:cs="Arial"/>
          <w:sz w:val="20"/>
          <w:szCs w:val="24"/>
          <w:lang w:eastAsia="ru-RU"/>
        </w:rPr>
        <w:t>Анимация автоматическая</w:t>
      </w:r>
    </w:p>
    <w:p w:rsidR="00D43F56" w:rsidRPr="00315261" w:rsidRDefault="00636148" w:rsidP="00551E15">
      <w:pPr>
        <w:tabs>
          <w:tab w:val="left" w:pos="1680"/>
        </w:tabs>
        <w:rPr>
          <w:rFonts w:ascii="Arial" w:eastAsia="Times New Roman" w:hAnsi="Arial" w:cs="Arial"/>
          <w:sz w:val="20"/>
          <w:szCs w:val="24"/>
          <w:lang w:eastAsia="ru-RU"/>
        </w:rPr>
      </w:pPr>
      <w:r w:rsidRPr="00315261">
        <w:rPr>
          <w:rFonts w:ascii="Arial" w:eastAsia="Times New Roman" w:hAnsi="Arial" w:cs="Arial"/>
          <w:sz w:val="20"/>
          <w:szCs w:val="24"/>
          <w:lang w:eastAsia="ru-RU"/>
        </w:rPr>
        <w:t>Возврат на маршрут</w:t>
      </w:r>
    </w:p>
    <w:p w:rsidR="005A2370" w:rsidRPr="00315261" w:rsidRDefault="007B338C" w:rsidP="00872D3C">
      <w:pPr>
        <w:tabs>
          <w:tab w:val="left" w:pos="1815"/>
        </w:tabs>
        <w:jc w:val="both"/>
        <w:rPr>
          <w:rFonts w:ascii="Arial" w:eastAsia="Times New Roman" w:hAnsi="Arial" w:cs="Arial"/>
          <w:sz w:val="24"/>
          <w:szCs w:val="24"/>
          <w:lang w:val="en-US" w:eastAsia="ru-RU"/>
        </w:rPr>
      </w:pPr>
      <w:r w:rsidRPr="00315261">
        <w:rPr>
          <w:rFonts w:ascii="Arial" w:eastAsia="Times New Roman" w:hAnsi="Arial" w:cs="Arial"/>
          <w:b/>
          <w:sz w:val="24"/>
          <w:szCs w:val="24"/>
          <w:lang w:eastAsia="ru-RU"/>
        </w:rPr>
        <w:t>Слайд 5.</w:t>
      </w:r>
      <w:r w:rsidRPr="00315261">
        <w:rPr>
          <w:rFonts w:ascii="Arial" w:eastAsia="Times New Roman" w:hAnsi="Arial" w:cs="Arial"/>
          <w:sz w:val="24"/>
          <w:szCs w:val="24"/>
          <w:lang w:eastAsia="ru-RU"/>
        </w:rPr>
        <w:t xml:space="preserve"> </w:t>
      </w:r>
      <w:r w:rsidR="005A2370" w:rsidRPr="00315261">
        <w:rPr>
          <w:rFonts w:ascii="Arial" w:eastAsia="Times New Roman" w:hAnsi="Arial" w:cs="Arial"/>
          <w:sz w:val="24"/>
          <w:szCs w:val="24"/>
          <w:lang w:val="en-US" w:eastAsia="ru-RU"/>
        </w:rPr>
        <w:t>Now, we are going to visit the White House</w:t>
      </w:r>
      <w:r w:rsidR="005A2370" w:rsidRPr="00315261">
        <w:rPr>
          <w:lang w:val="en-US"/>
        </w:rPr>
        <w:t xml:space="preserve"> </w:t>
      </w:r>
      <w:r w:rsidR="005A2370" w:rsidRPr="00315261">
        <w:rPr>
          <w:rFonts w:ascii="Arial" w:eastAsia="Times New Roman" w:hAnsi="Arial" w:cs="Arial"/>
          <w:sz w:val="24"/>
          <w:szCs w:val="24"/>
          <w:lang w:val="en-US" w:eastAsia="ru-RU"/>
        </w:rPr>
        <w:t xml:space="preserve">- the official residence and principal workplace of the President of the United States. </w:t>
      </w:r>
      <w:r w:rsidR="00AF0C1B" w:rsidRPr="00315261">
        <w:rPr>
          <w:rFonts w:ascii="Arial" w:eastAsia="Times New Roman" w:hAnsi="Arial" w:cs="Arial"/>
          <w:sz w:val="24"/>
          <w:szCs w:val="24"/>
          <w:lang w:val="en-US" w:eastAsia="ru-RU"/>
        </w:rPr>
        <w:t>The White House is l</w:t>
      </w:r>
      <w:r w:rsidR="005A2370" w:rsidRPr="00315261">
        <w:rPr>
          <w:rFonts w:ascii="Arial" w:eastAsia="Times New Roman" w:hAnsi="Arial" w:cs="Arial"/>
          <w:sz w:val="24"/>
          <w:szCs w:val="24"/>
          <w:lang w:val="en-US" w:eastAsia="ru-RU"/>
        </w:rPr>
        <w:t>ocated at 1600 Pennsylvania Avenue in Washington, D.C. It was</w:t>
      </w:r>
      <w:r w:rsidR="005A2370" w:rsidRPr="00315261">
        <w:rPr>
          <w:lang w:val="en-US"/>
        </w:rPr>
        <w:t xml:space="preserve"> </w:t>
      </w:r>
      <w:r w:rsidR="005A2370" w:rsidRPr="00315261">
        <w:rPr>
          <w:rFonts w:ascii="Arial" w:eastAsia="Times New Roman" w:hAnsi="Arial" w:cs="Arial"/>
          <w:sz w:val="24"/>
          <w:szCs w:val="24"/>
          <w:lang w:val="en-US" w:eastAsia="ru-RU"/>
        </w:rPr>
        <w:t>built between 1792 and 1800.</w:t>
      </w:r>
      <w:r w:rsidR="008D15F6" w:rsidRPr="00315261">
        <w:rPr>
          <w:lang w:val="en-US"/>
        </w:rPr>
        <w:t xml:space="preserve"> </w:t>
      </w:r>
      <w:r w:rsidR="008D15F6" w:rsidRPr="00315261">
        <w:rPr>
          <w:rFonts w:ascii="Arial" w:eastAsia="Times New Roman" w:hAnsi="Arial" w:cs="Arial"/>
          <w:sz w:val="24"/>
          <w:szCs w:val="24"/>
          <w:lang w:val="en-US" w:eastAsia="ru-RU"/>
        </w:rPr>
        <w:t>A myth emerged that during the rebuilding of the structure after the Burning of Washington, white paint was applied to mask the burn damage.</w:t>
      </w:r>
      <w:r w:rsidR="008D15F6" w:rsidRPr="00315261">
        <w:rPr>
          <w:lang w:val="en-US"/>
        </w:rPr>
        <w:t xml:space="preserve"> </w:t>
      </w:r>
      <w:r w:rsidR="008D15F6" w:rsidRPr="00315261">
        <w:rPr>
          <w:rFonts w:ascii="Arial" w:eastAsia="Times New Roman" w:hAnsi="Arial" w:cs="Arial"/>
          <w:sz w:val="24"/>
          <w:szCs w:val="24"/>
          <w:lang w:val="en-US" w:eastAsia="ru-RU"/>
        </w:rPr>
        <w:t>The White House and grounds cover just over 18 acres (about 7.2 hectares).</w:t>
      </w:r>
      <w:r w:rsidR="008D15F6" w:rsidRPr="00315261">
        <w:rPr>
          <w:lang w:val="en-US"/>
        </w:rPr>
        <w:t xml:space="preserve"> </w:t>
      </w:r>
      <w:r w:rsidR="008D15F6" w:rsidRPr="00315261">
        <w:rPr>
          <w:rFonts w:ascii="Arial" w:eastAsia="Times New Roman" w:hAnsi="Arial" w:cs="Arial"/>
          <w:sz w:val="24"/>
          <w:szCs w:val="24"/>
          <w:lang w:val="en-US" w:eastAsia="ru-RU"/>
        </w:rPr>
        <w:t>There are 132 rooms and 35 bathrooms, 412 doors, 147 windows</w:t>
      </w:r>
      <w:r w:rsidR="00AF0C1B" w:rsidRPr="00315261">
        <w:rPr>
          <w:rFonts w:ascii="Arial" w:eastAsia="Times New Roman" w:hAnsi="Arial" w:cs="Arial"/>
          <w:sz w:val="24"/>
          <w:szCs w:val="24"/>
          <w:lang w:val="en-US" w:eastAsia="ru-RU"/>
        </w:rPr>
        <w:t>, 28</w:t>
      </w:r>
      <w:r w:rsidR="008D15F6" w:rsidRPr="00315261">
        <w:rPr>
          <w:rFonts w:ascii="Arial" w:eastAsia="Times New Roman" w:hAnsi="Arial" w:cs="Arial"/>
          <w:sz w:val="24"/>
          <w:szCs w:val="24"/>
          <w:lang w:val="en-US" w:eastAsia="ru-RU"/>
        </w:rPr>
        <w:t xml:space="preserve"> fireplaces, 8 staircases, </w:t>
      </w:r>
      <w:r w:rsidR="00AF0C1B" w:rsidRPr="00315261">
        <w:rPr>
          <w:rFonts w:ascii="Arial" w:eastAsia="Times New Roman" w:hAnsi="Arial" w:cs="Arial"/>
          <w:sz w:val="24"/>
          <w:szCs w:val="24"/>
          <w:lang w:val="en-US" w:eastAsia="ru-RU"/>
        </w:rPr>
        <w:t>3 elevators</w:t>
      </w:r>
      <w:r w:rsidR="008D15F6" w:rsidRPr="00315261">
        <w:rPr>
          <w:rFonts w:ascii="Arial" w:eastAsia="Times New Roman" w:hAnsi="Arial" w:cs="Arial"/>
          <w:sz w:val="24"/>
          <w:szCs w:val="24"/>
          <w:lang w:val="en-US" w:eastAsia="ru-RU"/>
        </w:rPr>
        <w:t>.</w:t>
      </w:r>
    </w:p>
    <w:p w:rsidR="00551E15" w:rsidRPr="00315261" w:rsidRDefault="00551E15" w:rsidP="00872D3C">
      <w:pPr>
        <w:tabs>
          <w:tab w:val="left" w:pos="1815"/>
        </w:tabs>
        <w:jc w:val="both"/>
        <w:rPr>
          <w:rFonts w:ascii="Arial" w:eastAsia="Times New Roman" w:hAnsi="Arial" w:cs="Arial"/>
          <w:sz w:val="20"/>
          <w:szCs w:val="24"/>
          <w:lang w:eastAsia="ru-RU"/>
        </w:rPr>
      </w:pPr>
      <w:r w:rsidRPr="00315261">
        <w:rPr>
          <w:rFonts w:ascii="Arial" w:eastAsia="Times New Roman" w:hAnsi="Arial" w:cs="Arial"/>
          <w:sz w:val="20"/>
          <w:szCs w:val="24"/>
          <w:lang w:eastAsia="ru-RU"/>
        </w:rPr>
        <w:t>Анимация и переход на следующий слайд по щелчку.</w:t>
      </w:r>
    </w:p>
    <w:p w:rsidR="00D43F56" w:rsidRPr="00315261" w:rsidRDefault="00D25342" w:rsidP="00872D3C">
      <w:pPr>
        <w:tabs>
          <w:tab w:val="left" w:pos="1815"/>
        </w:tabs>
        <w:jc w:val="both"/>
        <w:rPr>
          <w:rFonts w:ascii="Arial" w:hAnsi="Arial" w:cs="Arial"/>
          <w:sz w:val="24"/>
          <w:szCs w:val="24"/>
          <w:lang w:val="en-US"/>
        </w:rPr>
      </w:pPr>
      <w:r w:rsidRPr="00315261">
        <w:rPr>
          <w:rFonts w:ascii="Arial" w:eastAsia="Times New Roman" w:hAnsi="Arial" w:cs="Arial"/>
          <w:b/>
          <w:sz w:val="24"/>
          <w:szCs w:val="24"/>
          <w:lang w:eastAsia="ru-RU"/>
        </w:rPr>
        <w:t>Слайд</w:t>
      </w:r>
      <w:r w:rsidRPr="00315261">
        <w:rPr>
          <w:rFonts w:ascii="Arial" w:eastAsia="Times New Roman" w:hAnsi="Arial" w:cs="Arial"/>
          <w:b/>
          <w:sz w:val="24"/>
          <w:szCs w:val="24"/>
          <w:lang w:val="en-US" w:eastAsia="ru-RU"/>
        </w:rPr>
        <w:t xml:space="preserve"> 6.</w:t>
      </w:r>
      <w:r w:rsidRPr="00315261">
        <w:rPr>
          <w:lang w:val="en-US"/>
        </w:rPr>
        <w:t xml:space="preserve"> </w:t>
      </w:r>
      <w:proofErr w:type="gramStart"/>
      <w:r w:rsidRPr="00315261">
        <w:rPr>
          <w:rFonts w:ascii="Arial" w:hAnsi="Arial" w:cs="Arial"/>
          <w:sz w:val="24"/>
          <w:szCs w:val="24"/>
          <w:lang w:val="en-US"/>
        </w:rPr>
        <w:t>(</w:t>
      </w:r>
      <w:r w:rsidRPr="00315261">
        <w:rPr>
          <w:rFonts w:ascii="Arial" w:hAnsi="Arial" w:cs="Arial"/>
          <w:sz w:val="24"/>
          <w:szCs w:val="24"/>
        </w:rPr>
        <w:t>Анимация</w:t>
      </w:r>
      <w:r w:rsidRPr="00315261">
        <w:rPr>
          <w:rFonts w:ascii="Arial" w:hAnsi="Arial" w:cs="Arial"/>
          <w:sz w:val="24"/>
          <w:szCs w:val="24"/>
          <w:lang w:val="en-US"/>
        </w:rPr>
        <w:t xml:space="preserve"> </w:t>
      </w:r>
      <w:r w:rsidRPr="00315261">
        <w:rPr>
          <w:rFonts w:ascii="Arial" w:hAnsi="Arial" w:cs="Arial"/>
          <w:sz w:val="24"/>
          <w:szCs w:val="24"/>
        </w:rPr>
        <w:t>по</w:t>
      </w:r>
      <w:r w:rsidRPr="00315261">
        <w:rPr>
          <w:rFonts w:ascii="Arial" w:hAnsi="Arial" w:cs="Arial"/>
          <w:sz w:val="24"/>
          <w:szCs w:val="24"/>
          <w:lang w:val="en-US"/>
        </w:rPr>
        <w:t xml:space="preserve"> </w:t>
      </w:r>
      <w:r w:rsidRPr="00315261">
        <w:rPr>
          <w:rFonts w:ascii="Arial" w:hAnsi="Arial" w:cs="Arial"/>
          <w:sz w:val="24"/>
          <w:szCs w:val="24"/>
        </w:rPr>
        <w:t>щелчку</w:t>
      </w:r>
      <w:r w:rsidRPr="00315261">
        <w:rPr>
          <w:rFonts w:ascii="Arial" w:hAnsi="Arial" w:cs="Arial"/>
          <w:sz w:val="24"/>
          <w:szCs w:val="24"/>
          <w:lang w:val="en-US"/>
        </w:rPr>
        <w:t>).</w:t>
      </w:r>
      <w:proofErr w:type="gramEnd"/>
      <w:r w:rsidRPr="00315261">
        <w:rPr>
          <w:rFonts w:ascii="Arial" w:hAnsi="Arial" w:cs="Arial"/>
          <w:sz w:val="24"/>
          <w:szCs w:val="24"/>
          <w:lang w:val="en-US"/>
        </w:rPr>
        <w:t xml:space="preserve"> </w:t>
      </w:r>
      <w:r w:rsidR="00D43F56" w:rsidRPr="00315261">
        <w:rPr>
          <w:rFonts w:ascii="Arial" w:hAnsi="Arial" w:cs="Arial"/>
          <w:sz w:val="24"/>
          <w:szCs w:val="24"/>
          <w:lang w:val="en-US"/>
        </w:rPr>
        <w:t xml:space="preserve">The Oval Office, located in the West Wing of the White House, is the official office of the President. Here president conducts business meetings and where the United States Cabinet meets. This office the president chooses to address the nation from the TV.   </w:t>
      </w:r>
    </w:p>
    <w:p w:rsidR="00551E15" w:rsidRPr="00315261" w:rsidRDefault="00551E15" w:rsidP="00551E15">
      <w:pPr>
        <w:tabs>
          <w:tab w:val="left" w:pos="1815"/>
        </w:tabs>
        <w:jc w:val="both"/>
        <w:rPr>
          <w:rFonts w:ascii="Arial" w:eastAsia="Times New Roman" w:hAnsi="Arial" w:cs="Arial"/>
          <w:sz w:val="20"/>
          <w:szCs w:val="24"/>
          <w:lang w:eastAsia="ru-RU"/>
        </w:rPr>
      </w:pPr>
      <w:r w:rsidRPr="00315261">
        <w:rPr>
          <w:rFonts w:ascii="Arial" w:eastAsia="Times New Roman" w:hAnsi="Arial" w:cs="Arial"/>
          <w:sz w:val="20"/>
          <w:szCs w:val="24"/>
          <w:lang w:eastAsia="ru-RU"/>
        </w:rPr>
        <w:t>Анимация и переход на следующий слайд по щелчку.</w:t>
      </w:r>
    </w:p>
    <w:p w:rsidR="00D43F56" w:rsidRPr="00315261" w:rsidRDefault="00D25342" w:rsidP="00872D3C">
      <w:pPr>
        <w:tabs>
          <w:tab w:val="left" w:pos="1815"/>
        </w:tabs>
        <w:jc w:val="both"/>
        <w:rPr>
          <w:rFonts w:ascii="Arial" w:eastAsia="Times New Roman" w:hAnsi="Arial" w:cs="Arial"/>
          <w:sz w:val="24"/>
          <w:szCs w:val="24"/>
          <w:lang w:val="en-US" w:eastAsia="ru-RU"/>
        </w:rPr>
      </w:pPr>
      <w:r w:rsidRPr="00315261">
        <w:rPr>
          <w:rFonts w:ascii="Arial" w:eastAsia="Times New Roman" w:hAnsi="Arial" w:cs="Arial"/>
          <w:b/>
          <w:sz w:val="24"/>
          <w:szCs w:val="24"/>
          <w:lang w:eastAsia="ru-RU"/>
        </w:rPr>
        <w:t>Слайд</w:t>
      </w:r>
      <w:r w:rsidRPr="00315261">
        <w:rPr>
          <w:rFonts w:ascii="Arial" w:eastAsia="Times New Roman" w:hAnsi="Arial" w:cs="Arial"/>
          <w:b/>
          <w:sz w:val="24"/>
          <w:szCs w:val="24"/>
          <w:lang w:val="en-US" w:eastAsia="ru-RU"/>
        </w:rPr>
        <w:t xml:space="preserve"> 7</w:t>
      </w:r>
      <w:r w:rsidR="00D43F56" w:rsidRPr="00315261">
        <w:rPr>
          <w:rFonts w:ascii="Arial" w:eastAsia="Times New Roman" w:hAnsi="Arial" w:cs="Arial"/>
          <w:sz w:val="24"/>
          <w:szCs w:val="24"/>
          <w:lang w:val="en-US" w:eastAsia="ru-RU"/>
        </w:rPr>
        <w:t xml:space="preserve">. </w:t>
      </w:r>
      <w:proofErr w:type="gramStart"/>
      <w:r w:rsidRPr="00315261">
        <w:rPr>
          <w:rFonts w:ascii="Arial" w:eastAsia="Times New Roman" w:hAnsi="Arial" w:cs="Arial"/>
          <w:sz w:val="24"/>
          <w:szCs w:val="24"/>
          <w:lang w:val="en-US" w:eastAsia="ru-RU"/>
        </w:rPr>
        <w:t>(</w:t>
      </w:r>
      <w:r w:rsidRPr="00315261">
        <w:rPr>
          <w:rFonts w:ascii="Arial" w:eastAsia="Times New Roman" w:hAnsi="Arial" w:cs="Arial"/>
          <w:sz w:val="24"/>
          <w:szCs w:val="24"/>
          <w:lang w:eastAsia="ru-RU"/>
        </w:rPr>
        <w:t>Анимация</w:t>
      </w:r>
      <w:r w:rsidRPr="00315261">
        <w:rPr>
          <w:rFonts w:ascii="Arial" w:eastAsia="Times New Roman" w:hAnsi="Arial" w:cs="Arial"/>
          <w:sz w:val="24"/>
          <w:szCs w:val="24"/>
          <w:lang w:val="en-US" w:eastAsia="ru-RU"/>
        </w:rPr>
        <w:t xml:space="preserve"> </w:t>
      </w:r>
      <w:r w:rsidRPr="00315261">
        <w:rPr>
          <w:rFonts w:ascii="Arial" w:eastAsia="Times New Roman" w:hAnsi="Arial" w:cs="Arial"/>
          <w:sz w:val="24"/>
          <w:szCs w:val="24"/>
          <w:lang w:eastAsia="ru-RU"/>
        </w:rPr>
        <w:t>по</w:t>
      </w:r>
      <w:r w:rsidRPr="00315261">
        <w:rPr>
          <w:rFonts w:ascii="Arial" w:eastAsia="Times New Roman" w:hAnsi="Arial" w:cs="Arial"/>
          <w:sz w:val="24"/>
          <w:szCs w:val="24"/>
          <w:lang w:val="en-US" w:eastAsia="ru-RU"/>
        </w:rPr>
        <w:t xml:space="preserve"> </w:t>
      </w:r>
      <w:r w:rsidRPr="00315261">
        <w:rPr>
          <w:rFonts w:ascii="Arial" w:eastAsia="Times New Roman" w:hAnsi="Arial" w:cs="Arial"/>
          <w:sz w:val="24"/>
          <w:szCs w:val="24"/>
          <w:lang w:eastAsia="ru-RU"/>
        </w:rPr>
        <w:t>щелчку</w:t>
      </w:r>
      <w:r w:rsidRPr="00315261">
        <w:rPr>
          <w:rFonts w:ascii="Arial" w:eastAsia="Times New Roman" w:hAnsi="Arial" w:cs="Arial"/>
          <w:sz w:val="24"/>
          <w:szCs w:val="24"/>
          <w:lang w:val="en-US" w:eastAsia="ru-RU"/>
        </w:rPr>
        <w:t>).</w:t>
      </w:r>
      <w:proofErr w:type="gramEnd"/>
      <w:r w:rsidRPr="00315261">
        <w:rPr>
          <w:rFonts w:ascii="Arial" w:eastAsia="Times New Roman" w:hAnsi="Arial" w:cs="Arial"/>
          <w:b/>
          <w:sz w:val="24"/>
          <w:szCs w:val="24"/>
          <w:lang w:val="en-US" w:eastAsia="ru-RU"/>
        </w:rPr>
        <w:t xml:space="preserve"> </w:t>
      </w:r>
      <w:r w:rsidR="00D43F56" w:rsidRPr="00315261">
        <w:rPr>
          <w:rFonts w:ascii="Arial" w:eastAsia="Times New Roman" w:hAnsi="Arial" w:cs="Arial"/>
          <w:b/>
          <w:sz w:val="24"/>
          <w:szCs w:val="24"/>
          <w:lang w:val="en-US" w:eastAsia="ru-RU"/>
        </w:rPr>
        <w:t>The Blue</w:t>
      </w:r>
      <w:r w:rsidR="00D43F56" w:rsidRPr="00315261">
        <w:rPr>
          <w:rFonts w:ascii="Arial" w:eastAsia="Times New Roman" w:hAnsi="Arial" w:cs="Arial"/>
          <w:sz w:val="24"/>
          <w:szCs w:val="24"/>
          <w:lang w:val="en-US" w:eastAsia="ru-RU"/>
        </w:rPr>
        <w:t xml:space="preserve"> Room is one of three state parlors on the first floor in the White House, the residence of the president of the United States. The Blue room is used for receptions and receiving lines, and is occasionally set for small dinners.</w:t>
      </w:r>
      <w:r w:rsidR="00D43F56" w:rsidRPr="00315261">
        <w:rPr>
          <w:lang w:val="en-US"/>
        </w:rPr>
        <w:t xml:space="preserve"> </w:t>
      </w:r>
      <w:r w:rsidR="00D43F56" w:rsidRPr="00315261">
        <w:rPr>
          <w:rFonts w:ascii="Arial" w:eastAsia="Times New Roman" w:hAnsi="Arial" w:cs="Arial"/>
          <w:sz w:val="24"/>
          <w:szCs w:val="24"/>
          <w:lang w:val="en-US" w:eastAsia="ru-RU"/>
        </w:rPr>
        <w:t xml:space="preserve">The Blue </w:t>
      </w:r>
      <w:r w:rsidR="00D43F56" w:rsidRPr="00315261">
        <w:rPr>
          <w:rFonts w:ascii="Arial" w:eastAsia="Times New Roman" w:hAnsi="Arial" w:cs="Arial"/>
          <w:sz w:val="24"/>
          <w:szCs w:val="24"/>
          <w:lang w:val="en-US" w:eastAsia="ru-RU"/>
        </w:rPr>
        <w:lastRenderedPageBreak/>
        <w:t>Room is the traditional location for the "primary" Christmas tree. It can be decorated with the year's theme ornaments and decorations.</w:t>
      </w:r>
    </w:p>
    <w:p w:rsidR="00551E15" w:rsidRPr="00315261" w:rsidRDefault="00551E15" w:rsidP="00551E15">
      <w:pPr>
        <w:tabs>
          <w:tab w:val="left" w:pos="1815"/>
        </w:tabs>
        <w:jc w:val="both"/>
        <w:rPr>
          <w:rFonts w:ascii="Arial" w:eastAsia="Times New Roman" w:hAnsi="Arial" w:cs="Arial"/>
          <w:sz w:val="20"/>
          <w:szCs w:val="24"/>
          <w:lang w:eastAsia="ru-RU"/>
        </w:rPr>
      </w:pPr>
      <w:r w:rsidRPr="00315261">
        <w:rPr>
          <w:rFonts w:ascii="Arial" w:eastAsia="Times New Roman" w:hAnsi="Arial" w:cs="Arial"/>
          <w:sz w:val="20"/>
          <w:szCs w:val="24"/>
          <w:lang w:eastAsia="ru-RU"/>
        </w:rPr>
        <w:t>Анимация и переход на следующий слайд по щелчку.</w:t>
      </w:r>
    </w:p>
    <w:p w:rsidR="00D43F56" w:rsidRPr="00315261" w:rsidRDefault="00D25342" w:rsidP="00872D3C">
      <w:pPr>
        <w:tabs>
          <w:tab w:val="left" w:pos="1815"/>
        </w:tabs>
        <w:jc w:val="both"/>
        <w:rPr>
          <w:rFonts w:ascii="Arial" w:eastAsia="Times New Roman" w:hAnsi="Arial" w:cs="Arial"/>
          <w:sz w:val="24"/>
          <w:szCs w:val="24"/>
          <w:lang w:val="en-US" w:eastAsia="ru-RU"/>
        </w:rPr>
      </w:pPr>
      <w:r w:rsidRPr="00315261">
        <w:rPr>
          <w:rFonts w:ascii="Arial" w:eastAsia="Times New Roman" w:hAnsi="Arial" w:cs="Arial"/>
          <w:b/>
          <w:sz w:val="24"/>
          <w:szCs w:val="24"/>
          <w:lang w:eastAsia="ru-RU"/>
        </w:rPr>
        <w:t>Слайд</w:t>
      </w:r>
      <w:r w:rsidRPr="00315261">
        <w:rPr>
          <w:rFonts w:ascii="Arial" w:eastAsia="Times New Roman" w:hAnsi="Arial" w:cs="Arial"/>
          <w:b/>
          <w:sz w:val="24"/>
          <w:szCs w:val="24"/>
          <w:lang w:val="en-US" w:eastAsia="ru-RU"/>
        </w:rPr>
        <w:t xml:space="preserve"> 8. </w:t>
      </w:r>
      <w:r w:rsidR="00D43F56" w:rsidRPr="00315261">
        <w:rPr>
          <w:rFonts w:ascii="Arial" w:eastAsia="Times New Roman" w:hAnsi="Arial" w:cs="Arial"/>
          <w:sz w:val="24"/>
          <w:szCs w:val="24"/>
          <w:lang w:val="en-US" w:eastAsia="ru-RU"/>
        </w:rPr>
        <w:t>(</w:t>
      </w:r>
      <w:r w:rsidR="00D43F56" w:rsidRPr="00315261">
        <w:rPr>
          <w:rFonts w:ascii="Arial" w:eastAsia="Times New Roman" w:hAnsi="Arial" w:cs="Arial"/>
          <w:sz w:val="24"/>
          <w:szCs w:val="24"/>
          <w:lang w:eastAsia="ru-RU"/>
        </w:rPr>
        <w:t>Анимация</w:t>
      </w:r>
      <w:r w:rsidR="00D43F56" w:rsidRPr="00315261">
        <w:rPr>
          <w:rFonts w:ascii="Arial" w:eastAsia="Times New Roman" w:hAnsi="Arial" w:cs="Arial"/>
          <w:sz w:val="24"/>
          <w:szCs w:val="24"/>
          <w:lang w:val="en-US" w:eastAsia="ru-RU"/>
        </w:rPr>
        <w:t xml:space="preserve"> </w:t>
      </w:r>
      <w:r w:rsidR="00D43F56" w:rsidRPr="00315261">
        <w:rPr>
          <w:rFonts w:ascii="Arial" w:eastAsia="Times New Roman" w:hAnsi="Arial" w:cs="Arial"/>
          <w:sz w:val="24"/>
          <w:szCs w:val="24"/>
          <w:lang w:eastAsia="ru-RU"/>
        </w:rPr>
        <w:t>по</w:t>
      </w:r>
      <w:r w:rsidR="00D43F56" w:rsidRPr="00315261">
        <w:rPr>
          <w:rFonts w:ascii="Arial" w:eastAsia="Times New Roman" w:hAnsi="Arial" w:cs="Arial"/>
          <w:sz w:val="24"/>
          <w:szCs w:val="24"/>
          <w:lang w:val="en-US" w:eastAsia="ru-RU"/>
        </w:rPr>
        <w:t xml:space="preserve"> </w:t>
      </w:r>
      <w:r w:rsidR="00D43F56" w:rsidRPr="00315261">
        <w:rPr>
          <w:rFonts w:ascii="Arial" w:eastAsia="Times New Roman" w:hAnsi="Arial" w:cs="Arial"/>
          <w:sz w:val="24"/>
          <w:szCs w:val="24"/>
          <w:lang w:eastAsia="ru-RU"/>
        </w:rPr>
        <w:t>щелчку</w:t>
      </w:r>
      <w:r w:rsidR="00D43F56" w:rsidRPr="00315261">
        <w:rPr>
          <w:rFonts w:ascii="Arial" w:eastAsia="Times New Roman" w:hAnsi="Arial" w:cs="Arial"/>
          <w:sz w:val="24"/>
          <w:szCs w:val="24"/>
          <w:lang w:val="en-US" w:eastAsia="ru-RU"/>
        </w:rPr>
        <w:t>) The</w:t>
      </w:r>
      <w:r w:rsidR="00D43F56" w:rsidRPr="00315261">
        <w:rPr>
          <w:rFonts w:ascii="Arial" w:eastAsia="Times New Roman" w:hAnsi="Arial" w:cs="Arial"/>
          <w:b/>
          <w:sz w:val="24"/>
          <w:szCs w:val="24"/>
          <w:lang w:val="en-US" w:eastAsia="ru-RU"/>
        </w:rPr>
        <w:t xml:space="preserve"> Red </w:t>
      </w:r>
      <w:r w:rsidR="00D43F56" w:rsidRPr="00315261">
        <w:rPr>
          <w:rFonts w:ascii="Arial" w:eastAsia="Times New Roman" w:hAnsi="Arial" w:cs="Arial"/>
          <w:sz w:val="24"/>
          <w:szCs w:val="24"/>
          <w:lang w:val="en-US" w:eastAsia="ru-RU"/>
        </w:rPr>
        <w:t>Room is one of three state parlors on the first floor in the White House, the home of the President of the United States. This room has served as a parlor and music room, and presidents have held small dinner parties in it. This room has served as a parlor and music room, and presidents have held small dinner parties in it.</w:t>
      </w:r>
    </w:p>
    <w:p w:rsidR="00551E15" w:rsidRPr="00315261" w:rsidRDefault="00551E15" w:rsidP="00551E15">
      <w:pPr>
        <w:tabs>
          <w:tab w:val="left" w:pos="1815"/>
        </w:tabs>
        <w:jc w:val="both"/>
        <w:rPr>
          <w:rFonts w:ascii="Arial" w:eastAsia="Times New Roman" w:hAnsi="Arial" w:cs="Arial"/>
          <w:sz w:val="20"/>
          <w:szCs w:val="24"/>
          <w:lang w:eastAsia="ru-RU"/>
        </w:rPr>
      </w:pPr>
      <w:r w:rsidRPr="00315261">
        <w:rPr>
          <w:rFonts w:ascii="Arial" w:eastAsia="Times New Roman" w:hAnsi="Arial" w:cs="Arial"/>
          <w:sz w:val="20"/>
          <w:szCs w:val="24"/>
          <w:lang w:eastAsia="ru-RU"/>
        </w:rPr>
        <w:t>Анимация и переход на следующий слайд по щелчку.</w:t>
      </w:r>
    </w:p>
    <w:p w:rsidR="003C0F6B" w:rsidRPr="00315261" w:rsidRDefault="00D25342" w:rsidP="00872D3C">
      <w:pPr>
        <w:tabs>
          <w:tab w:val="left" w:pos="1815"/>
        </w:tabs>
        <w:jc w:val="both"/>
        <w:rPr>
          <w:rFonts w:ascii="Arial" w:eastAsia="Times New Roman" w:hAnsi="Arial" w:cs="Arial"/>
          <w:b/>
          <w:sz w:val="24"/>
          <w:szCs w:val="24"/>
          <w:lang w:val="en-US" w:eastAsia="ru-RU"/>
        </w:rPr>
      </w:pPr>
      <w:r w:rsidRPr="00315261">
        <w:rPr>
          <w:rFonts w:ascii="Arial" w:eastAsia="Times New Roman" w:hAnsi="Arial" w:cs="Arial"/>
          <w:b/>
          <w:sz w:val="24"/>
          <w:szCs w:val="24"/>
          <w:lang w:eastAsia="ru-RU"/>
        </w:rPr>
        <w:t>Слайд</w:t>
      </w:r>
      <w:r w:rsidRPr="00315261">
        <w:rPr>
          <w:rFonts w:ascii="Arial" w:eastAsia="Times New Roman" w:hAnsi="Arial" w:cs="Arial"/>
          <w:b/>
          <w:sz w:val="24"/>
          <w:szCs w:val="24"/>
          <w:lang w:val="en-US" w:eastAsia="ru-RU"/>
        </w:rPr>
        <w:t xml:space="preserve"> 9.</w:t>
      </w:r>
      <w:r w:rsidRPr="00315261">
        <w:rPr>
          <w:lang w:val="en-US"/>
        </w:rPr>
        <w:t xml:space="preserve"> </w:t>
      </w:r>
      <w:r w:rsidR="003C0F6B" w:rsidRPr="00315261">
        <w:rPr>
          <w:rFonts w:ascii="Arial" w:hAnsi="Arial" w:cs="Arial"/>
          <w:sz w:val="24"/>
          <w:szCs w:val="24"/>
          <w:lang w:val="en-US"/>
        </w:rPr>
        <w:t>(</w:t>
      </w:r>
      <w:r w:rsidR="003C0F6B" w:rsidRPr="00315261">
        <w:rPr>
          <w:rFonts w:ascii="Arial" w:hAnsi="Arial" w:cs="Arial"/>
          <w:sz w:val="24"/>
          <w:szCs w:val="24"/>
        </w:rPr>
        <w:t>Анимация</w:t>
      </w:r>
      <w:r w:rsidR="003C0F6B" w:rsidRPr="00315261">
        <w:rPr>
          <w:rFonts w:ascii="Arial" w:hAnsi="Arial" w:cs="Arial"/>
          <w:sz w:val="24"/>
          <w:szCs w:val="24"/>
          <w:lang w:val="en-US"/>
        </w:rPr>
        <w:t xml:space="preserve"> </w:t>
      </w:r>
      <w:r w:rsidR="003C0F6B" w:rsidRPr="00315261">
        <w:rPr>
          <w:rFonts w:ascii="Arial" w:hAnsi="Arial" w:cs="Arial"/>
          <w:sz w:val="24"/>
          <w:szCs w:val="24"/>
        </w:rPr>
        <w:t>по</w:t>
      </w:r>
      <w:r w:rsidR="003C0F6B" w:rsidRPr="00315261">
        <w:rPr>
          <w:rFonts w:ascii="Arial" w:hAnsi="Arial" w:cs="Arial"/>
          <w:sz w:val="24"/>
          <w:szCs w:val="24"/>
          <w:lang w:val="en-US"/>
        </w:rPr>
        <w:t xml:space="preserve"> </w:t>
      </w:r>
      <w:r w:rsidR="003C0F6B" w:rsidRPr="00315261">
        <w:rPr>
          <w:rFonts w:ascii="Arial" w:hAnsi="Arial" w:cs="Arial"/>
          <w:sz w:val="24"/>
          <w:szCs w:val="24"/>
        </w:rPr>
        <w:t>щелчку</w:t>
      </w:r>
      <w:r w:rsidR="003C0F6B" w:rsidRPr="00315261">
        <w:rPr>
          <w:rFonts w:ascii="Arial" w:hAnsi="Arial" w:cs="Arial"/>
          <w:sz w:val="24"/>
          <w:szCs w:val="24"/>
          <w:lang w:val="en-US"/>
        </w:rPr>
        <w:t>)</w:t>
      </w:r>
      <w:r w:rsidR="003C0F6B" w:rsidRPr="00315261">
        <w:rPr>
          <w:lang w:val="en-US"/>
        </w:rPr>
        <w:t xml:space="preserve"> </w:t>
      </w:r>
      <w:r w:rsidR="003C0F6B" w:rsidRPr="00315261">
        <w:rPr>
          <w:rFonts w:ascii="Arial" w:hAnsi="Arial" w:cs="Arial"/>
          <w:sz w:val="24"/>
          <w:szCs w:val="24"/>
          <w:lang w:val="en-US"/>
        </w:rPr>
        <w:t>The</w:t>
      </w:r>
      <w:r w:rsidR="003C0F6B" w:rsidRPr="00315261">
        <w:rPr>
          <w:rFonts w:ascii="Arial" w:hAnsi="Arial" w:cs="Arial"/>
          <w:b/>
          <w:sz w:val="24"/>
          <w:szCs w:val="24"/>
          <w:lang w:val="en-US"/>
        </w:rPr>
        <w:t xml:space="preserve"> Green </w:t>
      </w:r>
      <w:r w:rsidR="003C0F6B" w:rsidRPr="00315261">
        <w:rPr>
          <w:rFonts w:ascii="Arial" w:hAnsi="Arial" w:cs="Arial"/>
          <w:sz w:val="24"/>
          <w:szCs w:val="24"/>
          <w:lang w:val="en-US"/>
        </w:rPr>
        <w:t xml:space="preserve">Room is used for small receptions and teas. The room is traditionally decorated in shades of green.  </w:t>
      </w:r>
    </w:p>
    <w:p w:rsidR="003C0F6B" w:rsidRPr="00315261" w:rsidRDefault="003C0F6B" w:rsidP="00872D3C">
      <w:pPr>
        <w:tabs>
          <w:tab w:val="left" w:pos="1815"/>
        </w:tabs>
        <w:jc w:val="both"/>
        <w:rPr>
          <w:rFonts w:ascii="Arial" w:eastAsia="Times New Roman" w:hAnsi="Arial" w:cs="Arial"/>
          <w:sz w:val="24"/>
          <w:szCs w:val="24"/>
          <w:lang w:val="en-US" w:eastAsia="ru-RU"/>
        </w:rPr>
      </w:pPr>
      <w:r w:rsidRPr="00315261">
        <w:rPr>
          <w:rFonts w:ascii="Arial" w:eastAsia="Times New Roman" w:hAnsi="Arial" w:cs="Arial"/>
          <w:sz w:val="24"/>
          <w:szCs w:val="24"/>
          <w:lang w:val="en-US" w:eastAsia="ru-RU"/>
        </w:rPr>
        <w:t xml:space="preserve">The White House collection of China is housed in the White House </w:t>
      </w:r>
      <w:r w:rsidRPr="00315261">
        <w:rPr>
          <w:rFonts w:ascii="Arial" w:eastAsia="Times New Roman" w:hAnsi="Arial" w:cs="Arial"/>
          <w:b/>
          <w:sz w:val="24"/>
          <w:szCs w:val="24"/>
          <w:lang w:val="en-US" w:eastAsia="ru-RU"/>
        </w:rPr>
        <w:t xml:space="preserve">China </w:t>
      </w:r>
      <w:r w:rsidRPr="00315261">
        <w:rPr>
          <w:rFonts w:ascii="Arial" w:eastAsia="Times New Roman" w:hAnsi="Arial" w:cs="Arial"/>
          <w:sz w:val="24"/>
          <w:szCs w:val="24"/>
          <w:lang w:val="en-US" w:eastAsia="ru-RU"/>
        </w:rPr>
        <w:t>Room. The China Room displays a collection of White House china fr</w:t>
      </w:r>
      <w:r w:rsidR="0024261F" w:rsidRPr="00315261">
        <w:rPr>
          <w:rFonts w:ascii="Arial" w:eastAsia="Times New Roman" w:hAnsi="Arial" w:cs="Arial"/>
          <w:sz w:val="24"/>
          <w:szCs w:val="24"/>
          <w:lang w:val="en-US" w:eastAsia="ru-RU"/>
        </w:rPr>
        <w:t>om several different presidents. The twenty third wife of U.S. President Benjamin Harrison began collecting</w:t>
      </w:r>
      <w:r w:rsidR="0024261F" w:rsidRPr="00315261">
        <w:rPr>
          <w:lang w:val="en-US"/>
        </w:rPr>
        <w:t xml:space="preserve"> </w:t>
      </w:r>
      <w:proofErr w:type="gramStart"/>
      <w:r w:rsidR="0024261F" w:rsidRPr="00315261">
        <w:rPr>
          <w:rFonts w:ascii="Arial" w:eastAsia="Times New Roman" w:hAnsi="Arial" w:cs="Arial"/>
          <w:sz w:val="24"/>
          <w:szCs w:val="24"/>
          <w:lang w:val="en-US" w:eastAsia="ru-RU"/>
        </w:rPr>
        <w:t>this unique things</w:t>
      </w:r>
      <w:proofErr w:type="gramEnd"/>
      <w:r w:rsidR="0024261F" w:rsidRPr="00315261">
        <w:rPr>
          <w:rFonts w:ascii="Arial" w:eastAsia="Times New Roman" w:hAnsi="Arial" w:cs="Arial"/>
          <w:sz w:val="24"/>
          <w:szCs w:val="24"/>
          <w:lang w:val="en-US" w:eastAsia="ru-RU"/>
        </w:rPr>
        <w:t>. The room</w:t>
      </w:r>
      <w:r w:rsidRPr="00315261">
        <w:rPr>
          <w:rFonts w:ascii="Arial" w:eastAsia="Times New Roman" w:hAnsi="Arial" w:cs="Arial"/>
          <w:sz w:val="24"/>
          <w:szCs w:val="24"/>
          <w:lang w:val="en-US" w:eastAsia="ru-RU"/>
        </w:rPr>
        <w:t xml:space="preserve"> is primarily used by the first lady for teas, meetings, and smaller receptions.</w:t>
      </w:r>
    </w:p>
    <w:p w:rsidR="0024261F" w:rsidRPr="00315261" w:rsidRDefault="0024261F" w:rsidP="00872D3C">
      <w:pPr>
        <w:tabs>
          <w:tab w:val="left" w:pos="1815"/>
        </w:tabs>
        <w:jc w:val="both"/>
        <w:rPr>
          <w:rFonts w:ascii="Arial" w:eastAsia="Times New Roman" w:hAnsi="Arial" w:cs="Arial"/>
          <w:sz w:val="24"/>
          <w:szCs w:val="24"/>
          <w:lang w:val="en-US" w:eastAsia="ru-RU"/>
        </w:rPr>
      </w:pPr>
      <w:r w:rsidRPr="00315261">
        <w:rPr>
          <w:rFonts w:ascii="Arial" w:eastAsia="Times New Roman" w:hAnsi="Arial" w:cs="Arial"/>
          <w:sz w:val="24"/>
          <w:szCs w:val="24"/>
          <w:lang w:val="en-US" w:eastAsia="ru-RU"/>
        </w:rPr>
        <w:t xml:space="preserve">The </w:t>
      </w:r>
      <w:r w:rsidRPr="00315261">
        <w:rPr>
          <w:rFonts w:ascii="Arial" w:eastAsia="Times New Roman" w:hAnsi="Arial" w:cs="Arial"/>
          <w:b/>
          <w:sz w:val="24"/>
          <w:szCs w:val="24"/>
          <w:lang w:val="en-US" w:eastAsia="ru-RU"/>
        </w:rPr>
        <w:t>Vermeil</w:t>
      </w:r>
      <w:r w:rsidRPr="00315261">
        <w:rPr>
          <w:rFonts w:ascii="Arial" w:eastAsia="Times New Roman" w:hAnsi="Arial" w:cs="Arial"/>
          <w:sz w:val="24"/>
          <w:szCs w:val="24"/>
          <w:lang w:val="en-US" w:eastAsia="ru-RU"/>
        </w:rPr>
        <w:t xml:space="preserve"> Room houses a collection of vermeil tableware and portraits of American First Ladies. </w:t>
      </w:r>
    </w:p>
    <w:p w:rsidR="0024261F" w:rsidRPr="00315261" w:rsidRDefault="0024261F" w:rsidP="00872D3C">
      <w:pPr>
        <w:tabs>
          <w:tab w:val="left" w:pos="1815"/>
        </w:tabs>
        <w:jc w:val="both"/>
        <w:rPr>
          <w:rFonts w:ascii="Arial" w:eastAsia="Times New Roman" w:hAnsi="Arial" w:cs="Arial"/>
          <w:sz w:val="24"/>
          <w:szCs w:val="24"/>
          <w:lang w:val="en-US" w:eastAsia="ru-RU"/>
        </w:rPr>
      </w:pPr>
      <w:r w:rsidRPr="00315261">
        <w:rPr>
          <w:rFonts w:ascii="Arial" w:eastAsia="Times New Roman" w:hAnsi="Arial" w:cs="Arial"/>
          <w:sz w:val="24"/>
          <w:szCs w:val="24"/>
          <w:lang w:val="en-US" w:eastAsia="ru-RU"/>
        </w:rPr>
        <w:t xml:space="preserve">The </w:t>
      </w:r>
      <w:r w:rsidRPr="00315261">
        <w:rPr>
          <w:rFonts w:ascii="Arial" w:eastAsia="Times New Roman" w:hAnsi="Arial" w:cs="Arial"/>
          <w:b/>
          <w:sz w:val="24"/>
          <w:szCs w:val="24"/>
          <w:lang w:val="en-US" w:eastAsia="ru-RU"/>
        </w:rPr>
        <w:t>Cabinet</w:t>
      </w:r>
      <w:r w:rsidRPr="00315261">
        <w:rPr>
          <w:rFonts w:ascii="Arial" w:eastAsia="Times New Roman" w:hAnsi="Arial" w:cs="Arial"/>
          <w:sz w:val="24"/>
          <w:szCs w:val="24"/>
          <w:lang w:val="en-US" w:eastAsia="ru-RU"/>
        </w:rPr>
        <w:t xml:space="preserve"> Room is the meeting room for the cabinet secretaries and advisors serving the President of the United States.</w:t>
      </w:r>
      <w:r w:rsidR="00696A6B" w:rsidRPr="00315261">
        <w:rPr>
          <w:lang w:val="en-US"/>
        </w:rPr>
        <w:t xml:space="preserve"> </w:t>
      </w:r>
      <w:r w:rsidR="00696A6B" w:rsidRPr="00315261">
        <w:rPr>
          <w:rFonts w:ascii="Arial" w:eastAsia="Times New Roman" w:hAnsi="Arial" w:cs="Arial"/>
          <w:sz w:val="24"/>
          <w:szCs w:val="24"/>
          <w:lang w:val="en-US" w:eastAsia="ru-RU"/>
        </w:rPr>
        <w:t>Want to see what’s inside White House? Let’s travel inside the white house as a virtual tour.</w:t>
      </w:r>
    </w:p>
    <w:p w:rsidR="00E24994" w:rsidRPr="00315261" w:rsidRDefault="009539FD" w:rsidP="00872D3C">
      <w:pPr>
        <w:tabs>
          <w:tab w:val="left" w:pos="1815"/>
        </w:tabs>
        <w:jc w:val="both"/>
        <w:rPr>
          <w:rFonts w:ascii="Arial" w:eastAsia="Times New Roman" w:hAnsi="Arial" w:cs="Arial"/>
          <w:sz w:val="24"/>
          <w:szCs w:val="24"/>
          <w:lang w:eastAsia="ru-RU"/>
        </w:rPr>
      </w:pPr>
      <w:r w:rsidRPr="00315261">
        <w:rPr>
          <w:rFonts w:ascii="Arial" w:eastAsia="Times New Roman" w:hAnsi="Arial" w:cs="Arial"/>
          <w:sz w:val="24"/>
          <w:szCs w:val="24"/>
          <w:lang w:eastAsia="ru-RU"/>
        </w:rPr>
        <w:t>Подробно</w:t>
      </w:r>
      <w:r w:rsidR="005E52AB" w:rsidRPr="00315261">
        <w:rPr>
          <w:rFonts w:ascii="Arial" w:eastAsia="Times New Roman" w:hAnsi="Arial" w:cs="Arial"/>
          <w:sz w:val="24"/>
          <w:szCs w:val="24"/>
          <w:lang w:eastAsia="ru-RU"/>
        </w:rPr>
        <w:t xml:space="preserve"> можно посмотреть </w:t>
      </w:r>
      <w:hyperlink r:id="rId17" w:history="1">
        <w:r w:rsidR="005E52AB" w:rsidRPr="00315261">
          <w:rPr>
            <w:rStyle w:val="a4"/>
            <w:rFonts w:ascii="Arial" w:eastAsia="Times New Roman" w:hAnsi="Arial" w:cs="Arial"/>
            <w:color w:val="auto"/>
            <w:sz w:val="24"/>
            <w:szCs w:val="24"/>
            <w:lang w:eastAsia="ru-RU"/>
          </w:rPr>
          <w:t>здесь.</w:t>
        </w:r>
      </w:hyperlink>
      <w:r w:rsidR="001D2CF7" w:rsidRPr="00315261">
        <w:rPr>
          <w:rFonts w:ascii="Arial" w:eastAsia="Times New Roman" w:hAnsi="Arial" w:cs="Arial"/>
          <w:sz w:val="24"/>
          <w:szCs w:val="24"/>
          <w:lang w:eastAsia="ru-RU"/>
        </w:rPr>
        <w:t xml:space="preserve"> </w:t>
      </w:r>
      <w:r w:rsidR="001D2CF7" w:rsidRPr="00315261">
        <w:rPr>
          <w:rFonts w:ascii="Arial" w:eastAsia="Times New Roman" w:hAnsi="Arial" w:cs="Arial"/>
          <w:b/>
          <w:sz w:val="24"/>
          <w:szCs w:val="24"/>
          <w:lang w:val="en-US" w:eastAsia="ru-RU"/>
        </w:rPr>
        <w:t>See</w:t>
      </w:r>
      <w:r w:rsidR="001D2CF7" w:rsidRPr="00315261">
        <w:rPr>
          <w:rFonts w:ascii="Arial" w:eastAsia="Times New Roman" w:hAnsi="Arial" w:cs="Arial"/>
          <w:b/>
          <w:sz w:val="24"/>
          <w:szCs w:val="24"/>
          <w:lang w:eastAsia="ru-RU"/>
        </w:rPr>
        <w:t xml:space="preserve"> </w:t>
      </w:r>
      <w:r w:rsidR="001D2CF7" w:rsidRPr="00315261">
        <w:rPr>
          <w:rFonts w:ascii="Arial" w:eastAsia="Times New Roman" w:hAnsi="Arial" w:cs="Arial"/>
          <w:b/>
          <w:sz w:val="24"/>
          <w:szCs w:val="24"/>
          <w:lang w:val="en-US" w:eastAsia="ru-RU"/>
        </w:rPr>
        <w:t>more</w:t>
      </w:r>
      <w:r w:rsidR="001D2CF7" w:rsidRPr="00315261">
        <w:rPr>
          <w:rFonts w:ascii="Arial" w:eastAsia="Times New Roman" w:hAnsi="Arial" w:cs="Arial"/>
          <w:b/>
          <w:sz w:val="24"/>
          <w:szCs w:val="24"/>
          <w:lang w:eastAsia="ru-RU"/>
        </w:rPr>
        <w:t>.</w:t>
      </w:r>
    </w:p>
    <w:p w:rsidR="00551E15" w:rsidRPr="00315261" w:rsidRDefault="00551E15" w:rsidP="00551E15">
      <w:pPr>
        <w:tabs>
          <w:tab w:val="left" w:pos="1680"/>
        </w:tabs>
        <w:rPr>
          <w:rFonts w:ascii="Arial" w:eastAsia="Times New Roman" w:hAnsi="Arial" w:cs="Arial"/>
          <w:sz w:val="20"/>
          <w:szCs w:val="24"/>
          <w:lang w:eastAsia="ru-RU"/>
        </w:rPr>
      </w:pPr>
      <w:r w:rsidRPr="00315261">
        <w:rPr>
          <w:rFonts w:ascii="Arial" w:eastAsia="Times New Roman" w:hAnsi="Arial" w:cs="Arial"/>
          <w:noProof/>
          <w:sz w:val="20"/>
          <w:szCs w:val="24"/>
          <w:lang w:eastAsia="ru-RU"/>
        </w:rPr>
        <w:drawing>
          <wp:anchor distT="0" distB="0" distL="114300" distR="114300" simplePos="0" relativeHeight="251665920" behindDoc="0" locked="0" layoutInCell="1" allowOverlap="1">
            <wp:simplePos x="0" y="0"/>
            <wp:positionH relativeFrom="column">
              <wp:posOffset>1319530</wp:posOffset>
            </wp:positionH>
            <wp:positionV relativeFrom="paragraph">
              <wp:posOffset>201930</wp:posOffset>
            </wp:positionV>
            <wp:extent cx="468630" cy="236220"/>
            <wp:effectExtent l="19050" t="0" r="7620" b="0"/>
            <wp:wrapNone/>
            <wp:docPr id="1" name="Picture 2" descr="Описание: C:\Users\Мила\Desktop\Рисунок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писание: C:\Users\Мила\Desktop\Рисунок1.jpg">
                      <a:hlinkClick r:id=""/>
                    </pic:cNvPr>
                    <pic:cNvPicPr>
                      <a:picLocks noChangeAspect="1" noChangeArrowheads="1"/>
                    </pic:cNvPicPr>
                  </pic:nvPicPr>
                  <pic:blipFill>
                    <a:blip r:embed="rId16" cstate="email"/>
                    <a:srcRect/>
                    <a:stretch>
                      <a:fillRect/>
                    </a:stretch>
                  </pic:blipFill>
                  <pic:spPr bwMode="auto">
                    <a:xfrm>
                      <a:off x="0" y="0"/>
                      <a:ext cx="468630" cy="236220"/>
                    </a:xfrm>
                    <a:prstGeom prst="rect">
                      <a:avLst/>
                    </a:prstGeom>
                    <a:noFill/>
                    <a:ln w="9525">
                      <a:noFill/>
                      <a:miter lim="800000"/>
                      <a:headEnd/>
                      <a:tailEnd/>
                    </a:ln>
                  </pic:spPr>
                </pic:pic>
              </a:graphicData>
            </a:graphic>
          </wp:anchor>
        </w:drawing>
      </w:r>
      <w:r w:rsidRPr="00315261">
        <w:rPr>
          <w:rFonts w:ascii="Arial" w:eastAsia="Times New Roman" w:hAnsi="Arial" w:cs="Arial"/>
          <w:sz w:val="20"/>
          <w:szCs w:val="24"/>
          <w:lang w:eastAsia="ru-RU"/>
        </w:rPr>
        <w:t xml:space="preserve">Анимация по </w:t>
      </w:r>
      <w:proofErr w:type="spellStart"/>
      <w:r w:rsidRPr="00315261">
        <w:rPr>
          <w:rFonts w:ascii="Arial" w:eastAsia="Times New Roman" w:hAnsi="Arial" w:cs="Arial"/>
          <w:sz w:val="20"/>
          <w:szCs w:val="24"/>
          <w:lang w:eastAsia="ru-RU"/>
        </w:rPr>
        <w:t>шелчку</w:t>
      </w:r>
      <w:proofErr w:type="spellEnd"/>
    </w:p>
    <w:p w:rsidR="009539FD" w:rsidRPr="00315261" w:rsidRDefault="00551E15" w:rsidP="00551E15">
      <w:pPr>
        <w:tabs>
          <w:tab w:val="left" w:pos="1680"/>
        </w:tabs>
        <w:rPr>
          <w:rFonts w:ascii="Arial" w:eastAsia="Times New Roman" w:hAnsi="Arial" w:cs="Arial"/>
          <w:sz w:val="24"/>
          <w:szCs w:val="24"/>
          <w:lang w:eastAsia="ru-RU"/>
        </w:rPr>
      </w:pPr>
      <w:r w:rsidRPr="00315261">
        <w:rPr>
          <w:rFonts w:ascii="Arial" w:eastAsia="Times New Roman" w:hAnsi="Arial" w:cs="Arial"/>
          <w:sz w:val="20"/>
          <w:szCs w:val="24"/>
          <w:lang w:eastAsia="ru-RU"/>
        </w:rPr>
        <w:t>Возврат на маршрут</w:t>
      </w:r>
      <w:r w:rsidR="005E52AB" w:rsidRPr="00315261">
        <w:rPr>
          <w:rFonts w:ascii="Arial" w:eastAsia="Times New Roman" w:hAnsi="Arial" w:cs="Arial"/>
          <w:sz w:val="24"/>
          <w:szCs w:val="24"/>
          <w:lang w:eastAsia="ru-RU"/>
        </w:rPr>
        <w:t xml:space="preserve">                   </w:t>
      </w:r>
    </w:p>
    <w:p w:rsidR="00224CEF" w:rsidRPr="00315261" w:rsidRDefault="00A9089A" w:rsidP="00872D3C">
      <w:pPr>
        <w:tabs>
          <w:tab w:val="left" w:pos="1815"/>
        </w:tabs>
        <w:jc w:val="both"/>
        <w:rPr>
          <w:rFonts w:ascii="Arial" w:eastAsia="Times New Roman" w:hAnsi="Arial" w:cs="Arial"/>
          <w:sz w:val="24"/>
          <w:szCs w:val="24"/>
          <w:lang w:eastAsia="ru-RU"/>
        </w:rPr>
      </w:pPr>
      <w:r w:rsidRPr="00315261">
        <w:rPr>
          <w:rFonts w:ascii="Arial" w:eastAsia="Times New Roman" w:hAnsi="Arial" w:cs="Arial"/>
          <w:b/>
          <w:sz w:val="24"/>
          <w:szCs w:val="24"/>
          <w:lang w:eastAsia="ru-RU"/>
        </w:rPr>
        <w:t>Слайд</w:t>
      </w:r>
      <w:r w:rsidRPr="00315261">
        <w:rPr>
          <w:rFonts w:ascii="Arial" w:eastAsia="Times New Roman" w:hAnsi="Arial" w:cs="Arial"/>
          <w:b/>
          <w:sz w:val="24"/>
          <w:szCs w:val="24"/>
          <w:lang w:val="en-US" w:eastAsia="ru-RU"/>
        </w:rPr>
        <w:t xml:space="preserve"> 10.</w:t>
      </w:r>
      <w:r w:rsidR="00C87BF2" w:rsidRPr="00315261">
        <w:rPr>
          <w:rFonts w:ascii="Arial" w:eastAsia="Times New Roman" w:hAnsi="Arial" w:cs="Arial"/>
          <w:b/>
          <w:sz w:val="24"/>
          <w:szCs w:val="24"/>
          <w:lang w:val="en-US" w:eastAsia="ru-RU"/>
        </w:rPr>
        <w:t xml:space="preserve"> </w:t>
      </w:r>
      <w:r w:rsidR="00C87BF2" w:rsidRPr="00315261">
        <w:rPr>
          <w:rFonts w:ascii="Arial" w:eastAsia="Times New Roman" w:hAnsi="Arial" w:cs="Arial"/>
          <w:sz w:val="24"/>
          <w:szCs w:val="24"/>
          <w:lang w:val="en-US" w:eastAsia="ru-RU"/>
        </w:rPr>
        <w:t>Now, children, look at this wonderful building – this is The Washington State Capitol</w:t>
      </w:r>
      <w:r w:rsidR="00224CEF" w:rsidRPr="00315261">
        <w:rPr>
          <w:rFonts w:ascii="Arial" w:eastAsia="Times New Roman" w:hAnsi="Arial" w:cs="Arial"/>
          <w:sz w:val="24"/>
          <w:szCs w:val="24"/>
          <w:lang w:val="en-US" w:eastAsia="ru-RU"/>
        </w:rPr>
        <w:t xml:space="preserve">. </w:t>
      </w:r>
      <w:r w:rsidR="00224CEF" w:rsidRPr="00315261">
        <w:rPr>
          <w:rFonts w:ascii="Arial" w:eastAsia="Times New Roman" w:hAnsi="Arial" w:cs="Arial"/>
          <w:sz w:val="24"/>
          <w:szCs w:val="24"/>
          <w:lang w:eastAsia="ru-RU"/>
        </w:rPr>
        <w:t xml:space="preserve">(На слайде вставлен объект презентация). </w:t>
      </w:r>
    </w:p>
    <w:p w:rsidR="00224CEF" w:rsidRPr="00315261" w:rsidRDefault="00224CEF" w:rsidP="00872D3C">
      <w:pPr>
        <w:tabs>
          <w:tab w:val="left" w:pos="1815"/>
        </w:tabs>
        <w:jc w:val="both"/>
      </w:pPr>
      <w:r w:rsidRPr="00315261">
        <w:rPr>
          <w:rFonts w:ascii="Arial" w:eastAsia="Times New Roman" w:hAnsi="Arial" w:cs="Arial"/>
          <w:sz w:val="24"/>
          <w:szCs w:val="24"/>
          <w:lang w:eastAsia="ru-RU"/>
        </w:rPr>
        <w:t>1).</w:t>
      </w:r>
      <w:r w:rsidR="0008483C" w:rsidRPr="00315261">
        <w:rPr>
          <w:rFonts w:ascii="Arial" w:eastAsia="Times New Roman" w:hAnsi="Arial" w:cs="Arial"/>
          <w:sz w:val="24"/>
          <w:szCs w:val="24"/>
          <w:lang w:eastAsia="ru-RU"/>
        </w:rPr>
        <w:t xml:space="preserve"> </w:t>
      </w:r>
      <w:r w:rsidRPr="00315261">
        <w:rPr>
          <w:rFonts w:ascii="Arial" w:eastAsia="Times New Roman" w:hAnsi="Arial" w:cs="Arial"/>
          <w:sz w:val="24"/>
          <w:szCs w:val="24"/>
          <w:lang w:eastAsia="ru-RU"/>
        </w:rPr>
        <w:t>Щелкаем по объекту.</w:t>
      </w:r>
      <w:r w:rsidRPr="00315261">
        <w:t xml:space="preserve"> </w:t>
      </w:r>
      <w:r w:rsidRPr="00315261">
        <w:rPr>
          <w:rFonts w:ascii="Arial" w:eastAsia="Times New Roman" w:hAnsi="Arial" w:cs="Arial"/>
          <w:sz w:val="24"/>
          <w:szCs w:val="24"/>
          <w:lang w:eastAsia="ru-RU"/>
        </w:rPr>
        <w:t xml:space="preserve">(Анимация по щелчку). </w:t>
      </w:r>
      <w:r w:rsidRPr="00315261">
        <w:t xml:space="preserve"> </w:t>
      </w:r>
    </w:p>
    <w:p w:rsidR="004D0D05" w:rsidRPr="00315261" w:rsidRDefault="00224CEF" w:rsidP="00872D3C">
      <w:pPr>
        <w:tabs>
          <w:tab w:val="left" w:pos="1815"/>
        </w:tabs>
        <w:jc w:val="both"/>
        <w:rPr>
          <w:rFonts w:ascii="Arial" w:eastAsia="Times New Roman" w:hAnsi="Arial" w:cs="Arial"/>
          <w:sz w:val="24"/>
          <w:szCs w:val="24"/>
          <w:lang w:val="en-US" w:eastAsia="ru-RU"/>
        </w:rPr>
      </w:pPr>
      <w:r w:rsidRPr="00315261">
        <w:rPr>
          <w:rFonts w:ascii="Arial" w:hAnsi="Arial" w:cs="Arial"/>
          <w:sz w:val="24"/>
          <w:szCs w:val="24"/>
          <w:lang w:val="en-US"/>
        </w:rPr>
        <w:t>2).</w:t>
      </w:r>
      <w:r w:rsidRPr="00315261">
        <w:rPr>
          <w:rFonts w:ascii="Arial" w:eastAsia="Times New Roman" w:hAnsi="Arial" w:cs="Arial"/>
          <w:sz w:val="24"/>
          <w:szCs w:val="24"/>
          <w:lang w:val="en-US" w:eastAsia="ru-RU"/>
        </w:rPr>
        <w:t xml:space="preserve"> </w:t>
      </w:r>
      <w:r w:rsidR="0089238C" w:rsidRPr="00315261">
        <w:rPr>
          <w:rFonts w:ascii="Arial" w:eastAsia="Times New Roman" w:hAnsi="Arial" w:cs="Arial"/>
          <w:sz w:val="24"/>
          <w:szCs w:val="24"/>
          <w:lang w:val="en-US" w:eastAsia="ru-RU"/>
        </w:rPr>
        <w:t>The Washington State Capitol or Legislative Building in Olympia is the home of the government of the state of Washington.</w:t>
      </w:r>
      <w:r w:rsidR="004D0D05" w:rsidRPr="00315261">
        <w:rPr>
          <w:rFonts w:ascii="Arial" w:eastAsia="Times New Roman" w:hAnsi="Arial" w:cs="Arial"/>
          <w:sz w:val="24"/>
          <w:szCs w:val="24"/>
          <w:lang w:val="en-US" w:eastAsia="ru-RU"/>
        </w:rPr>
        <w:t xml:space="preserve"> </w:t>
      </w:r>
      <w:r w:rsidR="0089238C" w:rsidRPr="00315261">
        <w:rPr>
          <w:rFonts w:ascii="Arial" w:eastAsia="Times New Roman" w:hAnsi="Arial" w:cs="Arial"/>
          <w:sz w:val="24"/>
          <w:szCs w:val="24"/>
          <w:lang w:val="en-US" w:eastAsia="ru-RU"/>
        </w:rPr>
        <w:t xml:space="preserve"> </w:t>
      </w:r>
    </w:p>
    <w:p w:rsidR="004D0D05" w:rsidRPr="00315261" w:rsidRDefault="0008483C" w:rsidP="00872D3C">
      <w:pPr>
        <w:tabs>
          <w:tab w:val="left" w:pos="1815"/>
        </w:tabs>
        <w:jc w:val="both"/>
        <w:rPr>
          <w:rFonts w:ascii="Arial" w:eastAsia="Times New Roman" w:hAnsi="Arial" w:cs="Arial"/>
          <w:sz w:val="24"/>
          <w:szCs w:val="24"/>
          <w:lang w:val="en-US" w:eastAsia="ru-RU"/>
        </w:rPr>
      </w:pPr>
      <w:r w:rsidRPr="00315261">
        <w:rPr>
          <w:rFonts w:ascii="Arial" w:eastAsia="Times New Roman" w:hAnsi="Arial" w:cs="Arial"/>
          <w:sz w:val="24"/>
          <w:szCs w:val="24"/>
          <w:lang w:val="en-US" w:eastAsia="ru-RU"/>
        </w:rPr>
        <w:t xml:space="preserve">3). </w:t>
      </w:r>
      <w:r w:rsidR="004D0D05" w:rsidRPr="00315261">
        <w:rPr>
          <w:rFonts w:ascii="Arial" w:eastAsia="Times New Roman" w:hAnsi="Arial" w:cs="Arial"/>
          <w:sz w:val="24"/>
          <w:szCs w:val="24"/>
          <w:lang w:val="en-US" w:eastAsia="ru-RU"/>
        </w:rPr>
        <w:t>The United States Capitol dome is the massive dome situated above the United States Capitol which reaches upwards to 288 feet (88 m) in height an</w:t>
      </w:r>
      <w:r w:rsidR="00C87BF2" w:rsidRPr="00315261">
        <w:rPr>
          <w:rFonts w:ascii="Arial" w:eastAsia="Times New Roman" w:hAnsi="Arial" w:cs="Arial"/>
          <w:sz w:val="24"/>
          <w:szCs w:val="24"/>
          <w:lang w:val="en-US" w:eastAsia="ru-RU"/>
        </w:rPr>
        <w:t>d 96 feet (29 m) in diameter.</w:t>
      </w:r>
      <w:r w:rsidR="004D0D05" w:rsidRPr="00315261">
        <w:rPr>
          <w:rFonts w:ascii="Arial" w:eastAsia="Times New Roman" w:hAnsi="Arial" w:cs="Arial"/>
          <w:sz w:val="24"/>
          <w:szCs w:val="24"/>
          <w:lang w:val="en-US" w:eastAsia="ru-RU"/>
        </w:rPr>
        <w:t xml:space="preserve"> The dome was designed by Thomas U. Walter, the fourth Architect of the Capitol, and constructed between 1855 and 1866 at a cost of $1,047,291</w:t>
      </w:r>
    </w:p>
    <w:p w:rsidR="0008483C" w:rsidRPr="00315261" w:rsidRDefault="0008483C" w:rsidP="00872D3C">
      <w:pPr>
        <w:tabs>
          <w:tab w:val="left" w:pos="1815"/>
        </w:tabs>
        <w:jc w:val="both"/>
        <w:rPr>
          <w:rFonts w:ascii="Arial" w:eastAsia="Times New Roman" w:hAnsi="Arial" w:cs="Arial"/>
          <w:sz w:val="24"/>
          <w:szCs w:val="24"/>
          <w:lang w:val="en-US" w:eastAsia="ru-RU"/>
        </w:rPr>
      </w:pPr>
      <w:r w:rsidRPr="00315261">
        <w:rPr>
          <w:rFonts w:ascii="Arial" w:eastAsia="Times New Roman" w:hAnsi="Arial" w:cs="Arial"/>
          <w:sz w:val="24"/>
          <w:szCs w:val="24"/>
          <w:lang w:val="en-US" w:eastAsia="ru-RU"/>
        </w:rPr>
        <w:lastRenderedPageBreak/>
        <w:t xml:space="preserve">4). </w:t>
      </w:r>
      <w:r w:rsidR="004D0D05" w:rsidRPr="00315261">
        <w:rPr>
          <w:rFonts w:ascii="Arial" w:eastAsia="Times New Roman" w:hAnsi="Arial" w:cs="Arial"/>
          <w:sz w:val="24"/>
          <w:szCs w:val="24"/>
          <w:lang w:val="en-US" w:eastAsia="ru-RU"/>
        </w:rPr>
        <w:t>The Statue of Freedom—also known as Armed Freedom or simply Freedom—is a bronze statue designed by Thomas Crawford that, since 1863, has crowned the dome of the U.S. Capitol in Washington, D.C.</w:t>
      </w:r>
    </w:p>
    <w:p w:rsidR="004B7A21" w:rsidRPr="00315261" w:rsidRDefault="0008483C" w:rsidP="00872D3C">
      <w:pPr>
        <w:tabs>
          <w:tab w:val="left" w:pos="1815"/>
        </w:tabs>
        <w:jc w:val="both"/>
        <w:rPr>
          <w:rFonts w:ascii="Arial" w:eastAsia="Times New Roman" w:hAnsi="Arial" w:cs="Arial"/>
          <w:sz w:val="24"/>
          <w:szCs w:val="24"/>
          <w:lang w:val="en-US" w:eastAsia="ru-RU"/>
        </w:rPr>
      </w:pPr>
      <w:r w:rsidRPr="00315261">
        <w:rPr>
          <w:rFonts w:ascii="Arial" w:eastAsia="Times New Roman" w:hAnsi="Arial" w:cs="Arial"/>
          <w:sz w:val="24"/>
          <w:szCs w:val="24"/>
          <w:lang w:val="en-US" w:eastAsia="ru-RU"/>
        </w:rPr>
        <w:t xml:space="preserve">5). </w:t>
      </w:r>
      <w:r w:rsidR="004B7A21" w:rsidRPr="00315261">
        <w:rPr>
          <w:rFonts w:ascii="Arial" w:eastAsia="Times New Roman" w:hAnsi="Arial" w:cs="Arial"/>
          <w:sz w:val="24"/>
          <w:szCs w:val="24"/>
          <w:lang w:val="en-US" w:eastAsia="ru-RU"/>
        </w:rPr>
        <w:t xml:space="preserve">The Apotheosis of Washington is the immense fresco painted by Italian artist </w:t>
      </w:r>
      <w:proofErr w:type="spellStart"/>
      <w:r w:rsidR="004B7A21" w:rsidRPr="00315261">
        <w:rPr>
          <w:rFonts w:ascii="Arial" w:eastAsia="Times New Roman" w:hAnsi="Arial" w:cs="Arial"/>
          <w:sz w:val="24"/>
          <w:szCs w:val="24"/>
          <w:lang w:val="en-US" w:eastAsia="ru-RU"/>
        </w:rPr>
        <w:t>Constantino</w:t>
      </w:r>
      <w:proofErr w:type="spellEnd"/>
      <w:r w:rsidR="004B7A21" w:rsidRPr="00315261">
        <w:rPr>
          <w:rFonts w:ascii="Arial" w:eastAsia="Times New Roman" w:hAnsi="Arial" w:cs="Arial"/>
          <w:sz w:val="24"/>
          <w:szCs w:val="24"/>
          <w:lang w:val="en-US" w:eastAsia="ru-RU"/>
        </w:rPr>
        <w:t xml:space="preserve"> </w:t>
      </w:r>
      <w:proofErr w:type="spellStart"/>
      <w:r w:rsidR="004B7A21" w:rsidRPr="00315261">
        <w:rPr>
          <w:rFonts w:ascii="Arial" w:eastAsia="Times New Roman" w:hAnsi="Arial" w:cs="Arial"/>
          <w:sz w:val="24"/>
          <w:szCs w:val="24"/>
          <w:lang w:val="en-US" w:eastAsia="ru-RU"/>
        </w:rPr>
        <w:t>Brumidi</w:t>
      </w:r>
      <w:proofErr w:type="spellEnd"/>
      <w:r w:rsidR="004B7A21" w:rsidRPr="00315261">
        <w:rPr>
          <w:rFonts w:ascii="Arial" w:eastAsia="Times New Roman" w:hAnsi="Arial" w:cs="Arial"/>
          <w:sz w:val="24"/>
          <w:szCs w:val="24"/>
          <w:lang w:val="en-US" w:eastAsia="ru-RU"/>
        </w:rPr>
        <w:t xml:space="preserve"> in 1865. Washington, the first U.S. president and commander-in-chief of the Continental Army during the American Revolutionary War, is allegorically represented, surrounded by figures from classical mythology.</w:t>
      </w:r>
      <w:r w:rsidR="004B7A21" w:rsidRPr="00315261">
        <w:rPr>
          <w:lang w:val="en-US"/>
        </w:rPr>
        <w:t xml:space="preserve"> </w:t>
      </w:r>
      <w:r w:rsidR="004B7A21" w:rsidRPr="00315261">
        <w:rPr>
          <w:rFonts w:ascii="Arial" w:eastAsia="Times New Roman" w:hAnsi="Arial" w:cs="Arial"/>
          <w:sz w:val="24"/>
          <w:szCs w:val="24"/>
          <w:lang w:val="en-US" w:eastAsia="ru-RU"/>
        </w:rPr>
        <w:t>Washington is draped in purple, a royal color, with a rainbow arch at his feet, flanked by the goddess Victoria (draped in green, using a horn) to his left and the goddess Liberty to his right.</w:t>
      </w:r>
    </w:p>
    <w:p w:rsidR="00C87BF2" w:rsidRPr="00315261" w:rsidRDefault="0008483C" w:rsidP="00872D3C">
      <w:pPr>
        <w:tabs>
          <w:tab w:val="left" w:pos="1815"/>
        </w:tabs>
        <w:jc w:val="both"/>
        <w:rPr>
          <w:rFonts w:ascii="Arial" w:eastAsia="Times New Roman" w:hAnsi="Arial" w:cs="Arial"/>
          <w:sz w:val="24"/>
          <w:szCs w:val="24"/>
          <w:lang w:val="en-US" w:eastAsia="ru-RU"/>
        </w:rPr>
      </w:pPr>
      <w:r w:rsidRPr="00315261">
        <w:rPr>
          <w:rFonts w:ascii="Arial" w:eastAsia="Times New Roman" w:hAnsi="Arial" w:cs="Arial"/>
          <w:sz w:val="24"/>
          <w:szCs w:val="24"/>
          <w:lang w:val="en-US" w:eastAsia="ru-RU"/>
        </w:rPr>
        <w:t>6</w:t>
      </w:r>
      <w:r w:rsidR="004B7A21" w:rsidRPr="00315261">
        <w:rPr>
          <w:rFonts w:ascii="Arial" w:eastAsia="Times New Roman" w:hAnsi="Arial" w:cs="Arial"/>
          <w:sz w:val="24"/>
          <w:szCs w:val="24"/>
          <w:lang w:val="en-US" w:eastAsia="ru-RU"/>
        </w:rPr>
        <w:t>). The Capitol Grounds cover approximately 274 acres (1.11 km²), with the grounds proper consisting mostly of lawns, walkways, streets, drives, and planting areas.</w:t>
      </w:r>
    </w:p>
    <w:p w:rsidR="0089238C" w:rsidRPr="00315261" w:rsidRDefault="00551E15" w:rsidP="00872D3C">
      <w:pPr>
        <w:tabs>
          <w:tab w:val="left" w:pos="1815"/>
        </w:tabs>
        <w:jc w:val="both"/>
        <w:rPr>
          <w:rFonts w:ascii="Arial" w:eastAsia="Times New Roman" w:hAnsi="Arial" w:cs="Arial"/>
          <w:sz w:val="24"/>
          <w:szCs w:val="24"/>
          <w:lang w:eastAsia="ru-RU"/>
        </w:rPr>
      </w:pPr>
      <w:r w:rsidRPr="00315261">
        <w:rPr>
          <w:rFonts w:ascii="Arial" w:eastAsia="Times New Roman" w:hAnsi="Arial" w:cs="Arial"/>
          <w:noProof/>
          <w:sz w:val="24"/>
          <w:szCs w:val="24"/>
          <w:lang w:eastAsia="ru-RU"/>
        </w:rPr>
        <w:drawing>
          <wp:anchor distT="0" distB="0" distL="114300" distR="114300" simplePos="0" relativeHeight="251667968" behindDoc="0" locked="0" layoutInCell="1" allowOverlap="1">
            <wp:simplePos x="0" y="0"/>
            <wp:positionH relativeFrom="column">
              <wp:posOffset>1304290</wp:posOffset>
            </wp:positionH>
            <wp:positionV relativeFrom="paragraph">
              <wp:posOffset>241300</wp:posOffset>
            </wp:positionV>
            <wp:extent cx="468630" cy="236220"/>
            <wp:effectExtent l="19050" t="0" r="7620" b="0"/>
            <wp:wrapNone/>
            <wp:docPr id="3" name="Picture 2" descr="Описание: C:\Users\Мила\Desktop\Рисунок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писание: C:\Users\Мила\Desktop\Рисунок1.jpg">
                      <a:hlinkClick r:id=""/>
                    </pic:cNvPr>
                    <pic:cNvPicPr>
                      <a:picLocks noChangeAspect="1" noChangeArrowheads="1"/>
                    </pic:cNvPicPr>
                  </pic:nvPicPr>
                  <pic:blipFill>
                    <a:blip r:embed="rId16" cstate="email"/>
                    <a:srcRect/>
                    <a:stretch>
                      <a:fillRect/>
                    </a:stretch>
                  </pic:blipFill>
                  <pic:spPr bwMode="auto">
                    <a:xfrm>
                      <a:off x="0" y="0"/>
                      <a:ext cx="468630" cy="236220"/>
                    </a:xfrm>
                    <a:prstGeom prst="rect">
                      <a:avLst/>
                    </a:prstGeom>
                    <a:noFill/>
                    <a:ln w="9525">
                      <a:noFill/>
                      <a:miter lim="800000"/>
                      <a:headEnd/>
                      <a:tailEnd/>
                    </a:ln>
                  </pic:spPr>
                </pic:pic>
              </a:graphicData>
            </a:graphic>
          </wp:anchor>
        </w:drawing>
      </w:r>
      <w:r w:rsidR="009539FD" w:rsidRPr="00315261">
        <w:rPr>
          <w:rFonts w:ascii="Arial" w:eastAsia="Times New Roman" w:hAnsi="Arial" w:cs="Arial"/>
          <w:sz w:val="24"/>
          <w:szCs w:val="24"/>
          <w:lang w:eastAsia="ru-RU"/>
        </w:rPr>
        <w:t>Подробно</w:t>
      </w:r>
      <w:r w:rsidR="0089238C" w:rsidRPr="00315261">
        <w:rPr>
          <w:rFonts w:ascii="Arial" w:eastAsia="Times New Roman" w:hAnsi="Arial" w:cs="Arial"/>
          <w:sz w:val="24"/>
          <w:szCs w:val="24"/>
          <w:lang w:eastAsia="ru-RU"/>
        </w:rPr>
        <w:t xml:space="preserve"> можно узнать </w:t>
      </w:r>
      <w:hyperlink r:id="rId18" w:history="1">
        <w:r w:rsidR="0089238C" w:rsidRPr="00315261">
          <w:rPr>
            <w:rStyle w:val="a4"/>
            <w:rFonts w:ascii="Arial" w:eastAsia="Times New Roman" w:hAnsi="Arial" w:cs="Arial"/>
            <w:color w:val="auto"/>
            <w:sz w:val="24"/>
            <w:szCs w:val="24"/>
            <w:lang w:eastAsia="ru-RU"/>
          </w:rPr>
          <w:t>здесь</w:t>
        </w:r>
      </w:hyperlink>
      <w:r w:rsidR="0089238C" w:rsidRPr="00315261">
        <w:rPr>
          <w:rFonts w:ascii="Arial" w:eastAsia="Times New Roman" w:hAnsi="Arial" w:cs="Arial"/>
          <w:sz w:val="24"/>
          <w:szCs w:val="24"/>
          <w:lang w:eastAsia="ru-RU"/>
        </w:rPr>
        <w:t xml:space="preserve">. </w:t>
      </w:r>
    </w:p>
    <w:p w:rsidR="00551E15" w:rsidRPr="00315261" w:rsidRDefault="00551E15" w:rsidP="00551E15">
      <w:pPr>
        <w:tabs>
          <w:tab w:val="left" w:pos="1680"/>
        </w:tabs>
        <w:rPr>
          <w:rFonts w:ascii="Arial" w:eastAsia="Times New Roman" w:hAnsi="Arial" w:cs="Arial"/>
          <w:sz w:val="24"/>
          <w:szCs w:val="24"/>
          <w:lang w:eastAsia="ru-RU"/>
        </w:rPr>
      </w:pPr>
      <w:r w:rsidRPr="00315261">
        <w:rPr>
          <w:rFonts w:ascii="Arial" w:eastAsia="Times New Roman" w:hAnsi="Arial" w:cs="Arial"/>
          <w:sz w:val="20"/>
          <w:szCs w:val="24"/>
          <w:lang w:eastAsia="ru-RU"/>
        </w:rPr>
        <w:t>Возврат на маршрут</w:t>
      </w:r>
      <w:r w:rsidRPr="00315261">
        <w:rPr>
          <w:rFonts w:ascii="Arial" w:eastAsia="Times New Roman" w:hAnsi="Arial" w:cs="Arial"/>
          <w:sz w:val="24"/>
          <w:szCs w:val="24"/>
          <w:lang w:eastAsia="ru-RU"/>
        </w:rPr>
        <w:t xml:space="preserve">               </w:t>
      </w:r>
      <w:r w:rsidR="00E24994" w:rsidRPr="00315261">
        <w:rPr>
          <w:rFonts w:ascii="Arial" w:eastAsia="Times New Roman" w:hAnsi="Arial" w:cs="Arial"/>
          <w:sz w:val="24"/>
          <w:szCs w:val="24"/>
          <w:lang w:eastAsia="ru-RU"/>
        </w:rPr>
        <w:t xml:space="preserve">                     </w:t>
      </w:r>
    </w:p>
    <w:p w:rsidR="0008483C" w:rsidRPr="00315261" w:rsidRDefault="0008483C" w:rsidP="00872D3C">
      <w:pPr>
        <w:tabs>
          <w:tab w:val="left" w:pos="1815"/>
        </w:tabs>
        <w:jc w:val="both"/>
        <w:rPr>
          <w:rFonts w:ascii="Arial" w:eastAsia="Times New Roman" w:hAnsi="Arial" w:cs="Arial"/>
          <w:sz w:val="24"/>
          <w:szCs w:val="24"/>
          <w:lang w:val="en-US" w:eastAsia="ru-RU"/>
        </w:rPr>
      </w:pPr>
      <w:r w:rsidRPr="00315261">
        <w:rPr>
          <w:rFonts w:ascii="Arial" w:eastAsia="Times New Roman" w:hAnsi="Arial" w:cs="Arial"/>
          <w:b/>
          <w:sz w:val="24"/>
          <w:szCs w:val="24"/>
          <w:lang w:eastAsia="ru-RU"/>
        </w:rPr>
        <w:t>Слайд</w:t>
      </w:r>
      <w:r w:rsidRPr="00315261">
        <w:rPr>
          <w:rFonts w:ascii="Arial" w:eastAsia="Times New Roman" w:hAnsi="Arial" w:cs="Arial"/>
          <w:b/>
          <w:sz w:val="24"/>
          <w:szCs w:val="24"/>
          <w:lang w:val="en-US" w:eastAsia="ru-RU"/>
        </w:rPr>
        <w:t xml:space="preserve"> 11.</w:t>
      </w:r>
      <w:r w:rsidR="00D34175" w:rsidRPr="00315261">
        <w:rPr>
          <w:rFonts w:ascii="Arial" w:eastAsia="Times New Roman" w:hAnsi="Arial" w:cs="Arial"/>
          <w:b/>
          <w:sz w:val="24"/>
          <w:szCs w:val="24"/>
          <w:lang w:val="en-US" w:eastAsia="ru-RU"/>
        </w:rPr>
        <w:t xml:space="preserve"> </w:t>
      </w:r>
      <w:r w:rsidR="00C87BF2" w:rsidRPr="00315261">
        <w:rPr>
          <w:rFonts w:ascii="Arial" w:eastAsia="Times New Roman" w:hAnsi="Arial" w:cs="Arial"/>
          <w:sz w:val="24"/>
          <w:szCs w:val="24"/>
          <w:lang w:val="en-US" w:eastAsia="ru-RU"/>
        </w:rPr>
        <w:t>The National Gallery of Art</w:t>
      </w:r>
    </w:p>
    <w:p w:rsidR="00551E15" w:rsidRPr="00315261" w:rsidRDefault="00551E15" w:rsidP="00872D3C">
      <w:pPr>
        <w:tabs>
          <w:tab w:val="left" w:pos="1815"/>
        </w:tabs>
        <w:jc w:val="both"/>
        <w:rPr>
          <w:rFonts w:ascii="Arial" w:eastAsia="Times New Roman" w:hAnsi="Arial" w:cs="Arial"/>
          <w:sz w:val="20"/>
          <w:szCs w:val="24"/>
          <w:lang w:eastAsia="ru-RU"/>
        </w:rPr>
      </w:pPr>
      <w:r w:rsidRPr="00315261">
        <w:rPr>
          <w:rFonts w:ascii="Arial" w:eastAsia="Times New Roman" w:hAnsi="Arial" w:cs="Arial"/>
          <w:sz w:val="20"/>
          <w:szCs w:val="24"/>
          <w:lang w:eastAsia="ru-RU"/>
        </w:rPr>
        <w:t>Анимация автоматическая, переход на следующий слайд по щелчку</w:t>
      </w:r>
    </w:p>
    <w:p w:rsidR="00C87BF2" w:rsidRPr="00315261" w:rsidRDefault="00D34175" w:rsidP="00F123EC">
      <w:pPr>
        <w:tabs>
          <w:tab w:val="left" w:pos="1815"/>
        </w:tabs>
        <w:jc w:val="both"/>
        <w:rPr>
          <w:rFonts w:ascii="Arial" w:eastAsia="Times New Roman" w:hAnsi="Arial" w:cs="Arial"/>
          <w:sz w:val="24"/>
          <w:szCs w:val="24"/>
          <w:lang w:val="en-US" w:eastAsia="ru-RU"/>
        </w:rPr>
      </w:pPr>
      <w:r w:rsidRPr="00315261">
        <w:rPr>
          <w:rFonts w:ascii="Arial" w:eastAsia="Times New Roman" w:hAnsi="Arial" w:cs="Arial"/>
          <w:b/>
          <w:sz w:val="24"/>
          <w:szCs w:val="24"/>
          <w:lang w:eastAsia="ru-RU"/>
        </w:rPr>
        <w:t>Слайд</w:t>
      </w:r>
      <w:r w:rsidRPr="00315261">
        <w:rPr>
          <w:rFonts w:ascii="Arial" w:eastAsia="Times New Roman" w:hAnsi="Arial" w:cs="Arial"/>
          <w:b/>
          <w:sz w:val="24"/>
          <w:szCs w:val="24"/>
          <w:lang w:val="en-US" w:eastAsia="ru-RU"/>
        </w:rPr>
        <w:t xml:space="preserve"> 12. </w:t>
      </w:r>
      <w:r w:rsidR="00C87BF2" w:rsidRPr="00315261">
        <w:rPr>
          <w:rFonts w:ascii="Arial" w:eastAsia="Times New Roman" w:hAnsi="Arial" w:cs="Arial"/>
          <w:sz w:val="24"/>
          <w:szCs w:val="24"/>
          <w:lang w:val="en-US" w:eastAsia="ru-RU"/>
        </w:rPr>
        <w:t xml:space="preserve">The museum was established in 1937 for the people of the United States of America by a joint resolution of the United States Congress, with funds for construction and a substantial art collection donated by Andrew W. Mellon. The National Gallery of Art is dedicated on March 17 by President Roosevelt at evening ceremonies attended by 8,822 guests. </w:t>
      </w:r>
      <w:r w:rsidR="00F123EC" w:rsidRPr="00315261">
        <w:rPr>
          <w:rFonts w:ascii="Arial" w:eastAsia="Times New Roman" w:hAnsi="Arial" w:cs="Arial"/>
          <w:sz w:val="24"/>
          <w:szCs w:val="24"/>
          <w:lang w:val="en-US" w:eastAsia="ru-RU"/>
        </w:rPr>
        <w:t>Gallery contains</w:t>
      </w:r>
      <w:r w:rsidR="00C87BF2" w:rsidRPr="00315261">
        <w:rPr>
          <w:rFonts w:ascii="Arial" w:eastAsia="Times New Roman" w:hAnsi="Arial" w:cs="Arial"/>
          <w:sz w:val="24"/>
          <w:szCs w:val="24"/>
          <w:lang w:val="en-US" w:eastAsia="ru-RU"/>
        </w:rPr>
        <w:t xml:space="preserve"> one of the best art collections in the world: paintings, sculptures, drawings, photographs, graphics, decorative and applied arts of European and American masters. </w:t>
      </w:r>
      <w:r w:rsidR="00F123EC" w:rsidRPr="00315261">
        <w:rPr>
          <w:rFonts w:ascii="Arial" w:eastAsia="Times New Roman" w:hAnsi="Arial" w:cs="Arial"/>
          <w:sz w:val="24"/>
          <w:szCs w:val="24"/>
          <w:lang w:val="en-US" w:eastAsia="ru-RU"/>
        </w:rPr>
        <w:t>The West Building has collection of paintings and sculptures by European masters from the medieval period through the late 19th century, as well as pre-20th century works by American artists, many paintings by Rembrandt van Rijn, Claude Monet, Vincent van Gogh, and Leonardo da Vinci. The Gallery's East Building, located on land set aside in the original Congressional resolution, was opened in 1978. It accommodates the Gallery's growing collections and expanded exhibition schedule and houses an advanced research center. Modern art from the late 19th century to the present day, including works by Picasso, Matisse, Pollock, Rothko, Warhol and others attracts numerous visitors of the gallery.  The Art Sculpture Garden is the most addition to the National Gallery of Art in Washington. Completed and opened on May 23, 1999, the location provides an outdoor setting for exhibiting a number of pieces from the Museum's contemporary sculpture collection.</w:t>
      </w:r>
    </w:p>
    <w:p w:rsidR="00551E15" w:rsidRPr="00315261" w:rsidRDefault="00BE6418" w:rsidP="00BE6418">
      <w:pPr>
        <w:tabs>
          <w:tab w:val="left" w:pos="1815"/>
        </w:tabs>
        <w:spacing w:after="0" w:line="240" w:lineRule="auto"/>
        <w:jc w:val="both"/>
        <w:rPr>
          <w:rFonts w:ascii="Arial" w:eastAsia="Times New Roman" w:hAnsi="Arial" w:cs="Arial"/>
          <w:sz w:val="20"/>
          <w:szCs w:val="24"/>
          <w:lang w:eastAsia="ru-RU"/>
        </w:rPr>
      </w:pPr>
      <w:r w:rsidRPr="00315261">
        <w:rPr>
          <w:rFonts w:ascii="Arial" w:eastAsia="Times New Roman" w:hAnsi="Arial" w:cs="Arial"/>
          <w:sz w:val="20"/>
          <w:szCs w:val="24"/>
          <w:lang w:eastAsia="ru-RU"/>
        </w:rPr>
        <w:t>Прием «листание»</w:t>
      </w:r>
    </w:p>
    <w:p w:rsidR="00BE6418" w:rsidRPr="00315261" w:rsidRDefault="00BE6418" w:rsidP="00BE6418">
      <w:pPr>
        <w:tabs>
          <w:tab w:val="left" w:pos="1815"/>
        </w:tabs>
        <w:spacing w:after="0" w:line="240" w:lineRule="auto"/>
        <w:jc w:val="both"/>
        <w:rPr>
          <w:rFonts w:ascii="Arial" w:eastAsia="Times New Roman" w:hAnsi="Arial" w:cs="Arial"/>
          <w:sz w:val="20"/>
          <w:szCs w:val="24"/>
          <w:lang w:eastAsia="ru-RU"/>
        </w:rPr>
      </w:pPr>
      <w:r w:rsidRPr="00315261">
        <w:rPr>
          <w:rFonts w:ascii="Arial" w:eastAsia="Times New Roman" w:hAnsi="Arial" w:cs="Arial"/>
          <w:sz w:val="20"/>
          <w:szCs w:val="24"/>
          <w:lang w:eastAsia="ru-RU"/>
        </w:rPr>
        <w:t>Переход на следующий слайд по щелчку</w:t>
      </w:r>
    </w:p>
    <w:p w:rsidR="00BE6418" w:rsidRPr="00315261" w:rsidRDefault="00BE6418" w:rsidP="00BE6418">
      <w:pPr>
        <w:tabs>
          <w:tab w:val="left" w:pos="1815"/>
        </w:tabs>
        <w:spacing w:after="0" w:line="240" w:lineRule="auto"/>
        <w:jc w:val="both"/>
        <w:rPr>
          <w:rFonts w:ascii="Arial" w:eastAsia="Times New Roman" w:hAnsi="Arial" w:cs="Arial"/>
          <w:sz w:val="20"/>
          <w:szCs w:val="24"/>
          <w:lang w:eastAsia="ru-RU"/>
        </w:rPr>
      </w:pPr>
    </w:p>
    <w:p w:rsidR="00F123EC" w:rsidRPr="00315261" w:rsidRDefault="00D34175" w:rsidP="00377CB0">
      <w:pPr>
        <w:tabs>
          <w:tab w:val="left" w:pos="1815"/>
        </w:tabs>
        <w:jc w:val="both"/>
        <w:rPr>
          <w:rFonts w:ascii="Arial" w:eastAsia="Times New Roman" w:hAnsi="Arial" w:cs="Arial"/>
          <w:sz w:val="24"/>
          <w:szCs w:val="24"/>
          <w:lang w:val="en-US" w:eastAsia="ru-RU"/>
        </w:rPr>
      </w:pPr>
      <w:r w:rsidRPr="00315261">
        <w:rPr>
          <w:rFonts w:ascii="Arial" w:eastAsia="Times New Roman" w:hAnsi="Arial" w:cs="Arial"/>
          <w:b/>
          <w:sz w:val="24"/>
          <w:szCs w:val="24"/>
          <w:lang w:eastAsia="ru-RU"/>
        </w:rPr>
        <w:t>Слайд</w:t>
      </w:r>
      <w:r w:rsidRPr="00315261">
        <w:rPr>
          <w:rFonts w:ascii="Arial" w:eastAsia="Times New Roman" w:hAnsi="Arial" w:cs="Arial"/>
          <w:b/>
          <w:sz w:val="24"/>
          <w:szCs w:val="24"/>
          <w:lang w:val="en-US" w:eastAsia="ru-RU"/>
        </w:rPr>
        <w:t xml:space="preserve"> 13</w:t>
      </w:r>
      <w:r w:rsidR="00377CB0" w:rsidRPr="00315261">
        <w:rPr>
          <w:rFonts w:ascii="Arial" w:eastAsia="Times New Roman" w:hAnsi="Arial" w:cs="Arial"/>
          <w:b/>
          <w:sz w:val="24"/>
          <w:szCs w:val="24"/>
          <w:lang w:val="en-US" w:eastAsia="ru-RU"/>
        </w:rPr>
        <w:t>.</w:t>
      </w:r>
      <w:r w:rsidR="00377CB0" w:rsidRPr="00315261">
        <w:rPr>
          <w:rFonts w:ascii="Arial" w:eastAsia="Times New Roman" w:hAnsi="Arial" w:cs="Arial"/>
          <w:sz w:val="24"/>
          <w:szCs w:val="24"/>
          <w:lang w:val="en-US" w:eastAsia="ru-RU"/>
        </w:rPr>
        <w:t>The Collection of the Gallery includes more than 110 thousand exhibits. It contains</w:t>
      </w:r>
      <w:r w:rsidR="00377CB0" w:rsidRPr="00315261">
        <w:rPr>
          <w:lang w:val="en-US"/>
        </w:rPr>
        <w:t xml:space="preserve"> </w:t>
      </w:r>
      <w:r w:rsidR="00377CB0" w:rsidRPr="00315261">
        <w:rPr>
          <w:rFonts w:ascii="Arial" w:eastAsia="Times New Roman" w:hAnsi="Arial" w:cs="Arial"/>
          <w:sz w:val="24"/>
          <w:szCs w:val="24"/>
          <w:lang w:val="en-US" w:eastAsia="ru-RU"/>
        </w:rPr>
        <w:t>o</w:t>
      </w:r>
      <w:r w:rsidR="00F123EC" w:rsidRPr="00315261">
        <w:rPr>
          <w:rFonts w:ascii="Arial" w:eastAsia="Times New Roman" w:hAnsi="Arial" w:cs="Arial"/>
          <w:sz w:val="24"/>
          <w:szCs w:val="24"/>
          <w:lang w:val="en-US" w:eastAsia="ru-RU"/>
        </w:rPr>
        <w:t>ne</w:t>
      </w:r>
      <w:r w:rsidR="00377CB0" w:rsidRPr="00315261">
        <w:rPr>
          <w:rFonts w:ascii="Arial" w:eastAsia="Times New Roman" w:hAnsi="Arial" w:cs="Arial"/>
          <w:sz w:val="24"/>
          <w:szCs w:val="24"/>
          <w:lang w:val="en-US" w:eastAsia="ru-RU"/>
        </w:rPr>
        <w:t xml:space="preserve"> </w:t>
      </w:r>
      <w:r w:rsidR="00F123EC" w:rsidRPr="00315261">
        <w:rPr>
          <w:rFonts w:ascii="Arial" w:eastAsia="Times New Roman" w:hAnsi="Arial" w:cs="Arial"/>
          <w:sz w:val="24"/>
          <w:szCs w:val="24"/>
          <w:lang w:val="en-US" w:eastAsia="ru-RU"/>
        </w:rPr>
        <w:t xml:space="preserve">of the richest </w:t>
      </w:r>
      <w:proofErr w:type="gramStart"/>
      <w:r w:rsidR="00F123EC" w:rsidRPr="00315261">
        <w:rPr>
          <w:rFonts w:ascii="Arial" w:eastAsia="Times New Roman" w:hAnsi="Arial" w:cs="Arial"/>
          <w:sz w:val="24"/>
          <w:szCs w:val="24"/>
          <w:lang w:val="en-US" w:eastAsia="ru-RU"/>
        </w:rPr>
        <w:t>collection</w:t>
      </w:r>
      <w:proofErr w:type="gramEnd"/>
      <w:r w:rsidR="00F123EC" w:rsidRPr="00315261">
        <w:rPr>
          <w:rFonts w:ascii="Arial" w:eastAsia="Times New Roman" w:hAnsi="Arial" w:cs="Arial"/>
          <w:sz w:val="24"/>
          <w:szCs w:val="24"/>
          <w:lang w:val="en-US" w:eastAsia="ru-RU"/>
        </w:rPr>
        <w:t xml:space="preserve"> of European painting</w:t>
      </w:r>
      <w:r w:rsidR="00F123EC" w:rsidRPr="00315261">
        <w:rPr>
          <w:rFonts w:ascii="Arial" w:eastAsia="Times New Roman" w:hAnsi="Arial" w:cs="Arial"/>
          <w:b/>
          <w:sz w:val="24"/>
          <w:szCs w:val="24"/>
          <w:lang w:val="en-US" w:eastAsia="ru-RU"/>
        </w:rPr>
        <w:t xml:space="preserve"> </w:t>
      </w:r>
      <w:r w:rsidR="00F123EC" w:rsidRPr="00315261">
        <w:rPr>
          <w:rFonts w:ascii="Arial" w:eastAsia="Times New Roman" w:hAnsi="Arial" w:cs="Arial"/>
          <w:sz w:val="24"/>
          <w:szCs w:val="24"/>
          <w:lang w:val="en-US" w:eastAsia="ru-RU"/>
        </w:rPr>
        <w:t>from the Renaissance to Impressionism</w:t>
      </w:r>
      <w:r w:rsidR="00377CB0" w:rsidRPr="00315261">
        <w:rPr>
          <w:rFonts w:ascii="Arial" w:eastAsia="Times New Roman" w:hAnsi="Arial" w:cs="Arial"/>
          <w:sz w:val="24"/>
          <w:szCs w:val="24"/>
          <w:lang w:val="en-US" w:eastAsia="ru-RU"/>
        </w:rPr>
        <w:t>.</w:t>
      </w:r>
    </w:p>
    <w:tbl>
      <w:tblPr>
        <w:tblW w:w="0" w:type="auto"/>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firstRow="1" w:lastRow="0" w:firstColumn="1" w:lastColumn="0" w:noHBand="0" w:noVBand="1"/>
      </w:tblPr>
      <w:tblGrid>
        <w:gridCol w:w="4998"/>
        <w:gridCol w:w="4998"/>
      </w:tblGrid>
      <w:tr w:rsidR="00862EE2" w:rsidRPr="00315261" w:rsidTr="00BE6418">
        <w:tc>
          <w:tcPr>
            <w:tcW w:w="4998" w:type="dxa"/>
            <w:tcBorders>
              <w:top w:val="single" w:sz="8" w:space="0" w:color="4BACC6"/>
              <w:left w:val="single" w:sz="8" w:space="0" w:color="4BACC6"/>
              <w:bottom w:val="single" w:sz="18" w:space="0" w:color="4BACC6"/>
              <w:right w:val="single" w:sz="8" w:space="0" w:color="4BACC6"/>
            </w:tcBorders>
            <w:shd w:val="clear" w:color="auto" w:fill="auto"/>
          </w:tcPr>
          <w:p w:rsidR="00862EE2" w:rsidRPr="00315261" w:rsidRDefault="00FD32B6" w:rsidP="005E4044">
            <w:pPr>
              <w:jc w:val="center"/>
              <w:rPr>
                <w:rFonts w:ascii="Arial" w:eastAsia="Times New Roman" w:hAnsi="Arial" w:cs="Arial"/>
                <w:b/>
                <w:bCs/>
                <w:lang w:eastAsia="ru-RU"/>
              </w:rPr>
            </w:pPr>
            <w:r w:rsidRPr="00315261">
              <w:rPr>
                <w:rFonts w:ascii="Arial" w:eastAsia="Times New Roman" w:hAnsi="Arial" w:cs="Arial"/>
                <w:b/>
                <w:bCs/>
                <w:lang w:eastAsia="ru-RU"/>
              </w:rPr>
              <w:lastRenderedPageBreak/>
              <w:t>Художники</w:t>
            </w:r>
          </w:p>
        </w:tc>
        <w:tc>
          <w:tcPr>
            <w:tcW w:w="4998" w:type="dxa"/>
            <w:tcBorders>
              <w:top w:val="single" w:sz="8" w:space="0" w:color="4BACC6"/>
              <w:left w:val="single" w:sz="8" w:space="0" w:color="4BACC6"/>
              <w:bottom w:val="single" w:sz="18" w:space="0" w:color="4BACC6"/>
              <w:right w:val="single" w:sz="8" w:space="0" w:color="4BACC6"/>
            </w:tcBorders>
            <w:shd w:val="clear" w:color="auto" w:fill="auto"/>
          </w:tcPr>
          <w:p w:rsidR="00862EE2" w:rsidRPr="00315261" w:rsidRDefault="00FD32B6" w:rsidP="005E4044">
            <w:pPr>
              <w:jc w:val="center"/>
              <w:rPr>
                <w:rFonts w:ascii="Arial" w:eastAsia="Times New Roman" w:hAnsi="Arial" w:cs="Arial"/>
                <w:b/>
                <w:bCs/>
                <w:lang w:eastAsia="ru-RU"/>
              </w:rPr>
            </w:pPr>
            <w:r w:rsidRPr="00315261">
              <w:rPr>
                <w:rFonts w:ascii="Arial" w:eastAsia="Times New Roman" w:hAnsi="Arial" w:cs="Arial"/>
                <w:b/>
                <w:bCs/>
                <w:lang w:eastAsia="ru-RU"/>
              </w:rPr>
              <w:t>Картины</w:t>
            </w:r>
          </w:p>
        </w:tc>
      </w:tr>
      <w:tr w:rsidR="00862EE2" w:rsidRPr="00315261" w:rsidTr="00BE6418">
        <w:tc>
          <w:tcPr>
            <w:tcW w:w="4998" w:type="dxa"/>
            <w:tcBorders>
              <w:top w:val="single" w:sz="8" w:space="0" w:color="4BACC6"/>
              <w:left w:val="single" w:sz="8" w:space="0" w:color="4BACC6"/>
              <w:bottom w:val="single" w:sz="8" w:space="0" w:color="4BACC6"/>
              <w:right w:val="single" w:sz="8" w:space="0" w:color="4BACC6"/>
            </w:tcBorders>
            <w:shd w:val="clear" w:color="auto" w:fill="D2EAF1"/>
          </w:tcPr>
          <w:p w:rsidR="00862EE2" w:rsidRPr="00315261" w:rsidRDefault="00FD32B6" w:rsidP="005E4044">
            <w:pPr>
              <w:jc w:val="both"/>
              <w:rPr>
                <w:rFonts w:ascii="Arial" w:eastAsia="Times New Roman" w:hAnsi="Arial" w:cs="Arial"/>
                <w:b/>
                <w:bCs/>
                <w:lang w:eastAsia="ru-RU"/>
              </w:rPr>
            </w:pPr>
            <w:proofErr w:type="spellStart"/>
            <w:r w:rsidRPr="00315261">
              <w:rPr>
                <w:rFonts w:ascii="Arial" w:eastAsia="Times New Roman" w:hAnsi="Arial" w:cs="Arial"/>
                <w:b/>
                <w:bCs/>
                <w:lang w:eastAsia="ru-RU"/>
              </w:rPr>
              <w:t>Рогир</w:t>
            </w:r>
            <w:proofErr w:type="spellEnd"/>
            <w:r w:rsidRPr="00315261">
              <w:rPr>
                <w:rFonts w:ascii="Arial" w:eastAsia="Times New Roman" w:hAnsi="Arial" w:cs="Arial"/>
                <w:b/>
                <w:bCs/>
                <w:lang w:eastAsia="ru-RU"/>
              </w:rPr>
              <w:t xml:space="preserve"> </w:t>
            </w:r>
            <w:proofErr w:type="spellStart"/>
            <w:r w:rsidRPr="00315261">
              <w:rPr>
                <w:rFonts w:ascii="Arial" w:eastAsia="Times New Roman" w:hAnsi="Arial" w:cs="Arial"/>
                <w:b/>
                <w:bCs/>
                <w:lang w:eastAsia="ru-RU"/>
              </w:rPr>
              <w:t>ван</w:t>
            </w:r>
            <w:proofErr w:type="spellEnd"/>
            <w:r w:rsidRPr="00315261">
              <w:rPr>
                <w:rFonts w:ascii="Arial" w:eastAsia="Times New Roman" w:hAnsi="Arial" w:cs="Arial"/>
                <w:b/>
                <w:bCs/>
                <w:lang w:eastAsia="ru-RU"/>
              </w:rPr>
              <w:t xml:space="preserve"> дер </w:t>
            </w:r>
            <w:proofErr w:type="spellStart"/>
            <w:r w:rsidRPr="00315261">
              <w:rPr>
                <w:rFonts w:ascii="Arial" w:eastAsia="Times New Roman" w:hAnsi="Arial" w:cs="Arial"/>
                <w:b/>
                <w:bCs/>
                <w:lang w:eastAsia="ru-RU"/>
              </w:rPr>
              <w:t>Вейден</w:t>
            </w:r>
            <w:proofErr w:type="spellEnd"/>
          </w:p>
        </w:tc>
        <w:tc>
          <w:tcPr>
            <w:tcW w:w="4998" w:type="dxa"/>
            <w:tcBorders>
              <w:top w:val="single" w:sz="8" w:space="0" w:color="4BACC6"/>
              <w:left w:val="single" w:sz="8" w:space="0" w:color="4BACC6"/>
              <w:bottom w:val="single" w:sz="8" w:space="0" w:color="4BACC6"/>
              <w:right w:val="single" w:sz="8" w:space="0" w:color="4BACC6"/>
            </w:tcBorders>
            <w:shd w:val="clear" w:color="auto" w:fill="D2EAF1"/>
          </w:tcPr>
          <w:p w:rsidR="00862EE2" w:rsidRPr="00315261" w:rsidRDefault="00862EE2" w:rsidP="005E4044">
            <w:pPr>
              <w:jc w:val="both"/>
              <w:rPr>
                <w:rFonts w:ascii="Arial" w:eastAsia="Times New Roman" w:hAnsi="Arial" w:cs="Arial"/>
                <w:lang w:eastAsia="ru-RU"/>
              </w:rPr>
            </w:pPr>
            <w:r w:rsidRPr="00315261">
              <w:rPr>
                <w:rFonts w:ascii="Arial" w:eastAsia="Times New Roman" w:hAnsi="Arial" w:cs="Arial"/>
                <w:lang w:eastAsia="ru-RU"/>
              </w:rPr>
              <w:t>Портрет леди</w:t>
            </w:r>
          </w:p>
        </w:tc>
      </w:tr>
      <w:tr w:rsidR="00862EE2" w:rsidRPr="00315261" w:rsidTr="00BE6418">
        <w:trPr>
          <w:trHeight w:val="404"/>
        </w:trPr>
        <w:tc>
          <w:tcPr>
            <w:tcW w:w="4998" w:type="dxa"/>
            <w:tcBorders>
              <w:top w:val="single" w:sz="8" w:space="0" w:color="4BACC6"/>
              <w:left w:val="single" w:sz="8" w:space="0" w:color="4BACC6"/>
              <w:bottom w:val="single" w:sz="8" w:space="0" w:color="4BACC6"/>
              <w:right w:val="single" w:sz="8" w:space="0" w:color="4BACC6"/>
            </w:tcBorders>
            <w:shd w:val="clear" w:color="auto" w:fill="auto"/>
          </w:tcPr>
          <w:p w:rsidR="00862EE2" w:rsidRPr="00315261" w:rsidRDefault="00FD32B6" w:rsidP="005E4044">
            <w:pPr>
              <w:jc w:val="both"/>
              <w:rPr>
                <w:rFonts w:ascii="Arial" w:eastAsia="Times New Roman" w:hAnsi="Arial" w:cs="Arial"/>
                <w:b/>
                <w:bCs/>
                <w:lang w:eastAsia="ru-RU"/>
              </w:rPr>
            </w:pPr>
            <w:proofErr w:type="spellStart"/>
            <w:r w:rsidRPr="00315261">
              <w:rPr>
                <w:rFonts w:ascii="Arial" w:eastAsia="Times New Roman" w:hAnsi="Arial" w:cs="Arial"/>
                <w:b/>
                <w:bCs/>
                <w:lang w:eastAsia="ru-RU"/>
              </w:rPr>
              <w:t>Сандро</w:t>
            </w:r>
            <w:proofErr w:type="spellEnd"/>
            <w:r w:rsidRPr="00315261">
              <w:rPr>
                <w:rFonts w:ascii="Arial" w:eastAsia="Times New Roman" w:hAnsi="Arial" w:cs="Arial"/>
                <w:b/>
                <w:bCs/>
                <w:lang w:eastAsia="ru-RU"/>
              </w:rPr>
              <w:t xml:space="preserve"> Боттичелли</w:t>
            </w:r>
          </w:p>
        </w:tc>
        <w:tc>
          <w:tcPr>
            <w:tcW w:w="4998" w:type="dxa"/>
            <w:tcBorders>
              <w:top w:val="single" w:sz="8" w:space="0" w:color="4BACC6"/>
              <w:left w:val="single" w:sz="8" w:space="0" w:color="4BACC6"/>
              <w:bottom w:val="single" w:sz="8" w:space="0" w:color="4BACC6"/>
              <w:right w:val="single" w:sz="8" w:space="0" w:color="4BACC6"/>
            </w:tcBorders>
            <w:shd w:val="clear" w:color="auto" w:fill="auto"/>
          </w:tcPr>
          <w:p w:rsidR="00862EE2" w:rsidRPr="00315261" w:rsidRDefault="00862EE2" w:rsidP="005E4044">
            <w:pPr>
              <w:jc w:val="both"/>
              <w:rPr>
                <w:rFonts w:ascii="Arial" w:eastAsia="Times New Roman" w:hAnsi="Arial" w:cs="Arial"/>
                <w:lang w:eastAsia="ru-RU"/>
              </w:rPr>
            </w:pPr>
            <w:proofErr w:type="spellStart"/>
            <w:r w:rsidRPr="00315261">
              <w:rPr>
                <w:rFonts w:ascii="Arial" w:eastAsia="Times New Roman" w:hAnsi="Arial" w:cs="Arial"/>
                <w:lang w:eastAsia="ru-RU"/>
              </w:rPr>
              <w:t>Джулиано</w:t>
            </w:r>
            <w:proofErr w:type="spellEnd"/>
            <w:r w:rsidRPr="00315261">
              <w:rPr>
                <w:rFonts w:ascii="Arial" w:eastAsia="Times New Roman" w:hAnsi="Arial" w:cs="Arial"/>
                <w:lang w:eastAsia="ru-RU"/>
              </w:rPr>
              <w:t xml:space="preserve"> Медичи</w:t>
            </w:r>
          </w:p>
        </w:tc>
      </w:tr>
      <w:tr w:rsidR="00862EE2" w:rsidRPr="00315261" w:rsidTr="00BE6418">
        <w:tc>
          <w:tcPr>
            <w:tcW w:w="4998" w:type="dxa"/>
            <w:tcBorders>
              <w:top w:val="single" w:sz="8" w:space="0" w:color="4BACC6"/>
              <w:left w:val="single" w:sz="8" w:space="0" w:color="4BACC6"/>
              <w:bottom w:val="single" w:sz="8" w:space="0" w:color="4BACC6"/>
              <w:right w:val="single" w:sz="8" w:space="0" w:color="4BACC6"/>
            </w:tcBorders>
            <w:shd w:val="clear" w:color="auto" w:fill="D2EAF1"/>
          </w:tcPr>
          <w:p w:rsidR="00862EE2" w:rsidRPr="00315261" w:rsidRDefault="00862EE2" w:rsidP="005E4044">
            <w:pPr>
              <w:jc w:val="both"/>
              <w:rPr>
                <w:rFonts w:ascii="Arial" w:eastAsia="Times New Roman" w:hAnsi="Arial" w:cs="Arial"/>
                <w:b/>
                <w:bCs/>
                <w:lang w:eastAsia="ru-RU"/>
              </w:rPr>
            </w:pPr>
            <w:r w:rsidRPr="00315261">
              <w:rPr>
                <w:rFonts w:ascii="Arial" w:eastAsia="Times New Roman" w:hAnsi="Arial" w:cs="Arial"/>
                <w:b/>
                <w:bCs/>
                <w:lang w:eastAsia="ru-RU"/>
              </w:rPr>
              <w:t>Томас Гейнсборо</w:t>
            </w:r>
          </w:p>
        </w:tc>
        <w:tc>
          <w:tcPr>
            <w:tcW w:w="4998" w:type="dxa"/>
            <w:tcBorders>
              <w:top w:val="single" w:sz="8" w:space="0" w:color="4BACC6"/>
              <w:left w:val="single" w:sz="8" w:space="0" w:color="4BACC6"/>
              <w:bottom w:val="single" w:sz="8" w:space="0" w:color="4BACC6"/>
              <w:right w:val="single" w:sz="8" w:space="0" w:color="4BACC6"/>
            </w:tcBorders>
            <w:shd w:val="clear" w:color="auto" w:fill="D2EAF1"/>
          </w:tcPr>
          <w:p w:rsidR="00862EE2" w:rsidRPr="00315261" w:rsidRDefault="00862EE2" w:rsidP="005E4044">
            <w:pPr>
              <w:jc w:val="both"/>
              <w:rPr>
                <w:rFonts w:ascii="Arial" w:eastAsia="Times New Roman" w:hAnsi="Arial" w:cs="Arial"/>
                <w:lang w:eastAsia="ru-RU"/>
              </w:rPr>
            </w:pPr>
            <w:r w:rsidRPr="00315261">
              <w:rPr>
                <w:rFonts w:ascii="Arial" w:eastAsia="Times New Roman" w:hAnsi="Arial" w:cs="Arial"/>
                <w:lang w:eastAsia="ru-RU"/>
              </w:rPr>
              <w:t xml:space="preserve">Госпожа Томас </w:t>
            </w:r>
            <w:proofErr w:type="spellStart"/>
            <w:r w:rsidRPr="00315261">
              <w:rPr>
                <w:rFonts w:ascii="Arial" w:eastAsia="Times New Roman" w:hAnsi="Arial" w:cs="Arial"/>
                <w:lang w:eastAsia="ru-RU"/>
              </w:rPr>
              <w:t>Грэм</w:t>
            </w:r>
            <w:proofErr w:type="spellEnd"/>
          </w:p>
        </w:tc>
      </w:tr>
      <w:tr w:rsidR="00862EE2" w:rsidRPr="00315261" w:rsidTr="00BE6418">
        <w:tc>
          <w:tcPr>
            <w:tcW w:w="4998" w:type="dxa"/>
            <w:tcBorders>
              <w:top w:val="single" w:sz="8" w:space="0" w:color="4BACC6"/>
              <w:left w:val="single" w:sz="8" w:space="0" w:color="4BACC6"/>
              <w:bottom w:val="single" w:sz="8" w:space="0" w:color="4BACC6"/>
              <w:right w:val="single" w:sz="8" w:space="0" w:color="4BACC6"/>
            </w:tcBorders>
            <w:shd w:val="clear" w:color="auto" w:fill="auto"/>
          </w:tcPr>
          <w:p w:rsidR="00862EE2" w:rsidRPr="00315261" w:rsidRDefault="00862EE2" w:rsidP="005E4044">
            <w:pPr>
              <w:jc w:val="both"/>
              <w:rPr>
                <w:rFonts w:ascii="Arial" w:eastAsia="Times New Roman" w:hAnsi="Arial" w:cs="Arial"/>
                <w:b/>
                <w:bCs/>
                <w:lang w:eastAsia="ru-RU"/>
              </w:rPr>
            </w:pPr>
            <w:r w:rsidRPr="00315261">
              <w:rPr>
                <w:rFonts w:ascii="Arial" w:eastAsia="Times New Roman" w:hAnsi="Arial" w:cs="Arial"/>
                <w:b/>
                <w:bCs/>
                <w:lang w:eastAsia="ru-RU"/>
              </w:rPr>
              <w:t xml:space="preserve">Жан </w:t>
            </w:r>
            <w:proofErr w:type="spellStart"/>
            <w:r w:rsidRPr="00315261">
              <w:rPr>
                <w:rFonts w:ascii="Arial" w:eastAsia="Times New Roman" w:hAnsi="Arial" w:cs="Arial"/>
                <w:b/>
                <w:bCs/>
                <w:lang w:eastAsia="ru-RU"/>
              </w:rPr>
              <w:t>Симеон</w:t>
            </w:r>
            <w:proofErr w:type="spellEnd"/>
            <w:r w:rsidRPr="00315261">
              <w:rPr>
                <w:rFonts w:ascii="Arial" w:eastAsia="Times New Roman" w:hAnsi="Arial" w:cs="Arial"/>
                <w:b/>
                <w:bCs/>
                <w:lang w:eastAsia="ru-RU"/>
              </w:rPr>
              <w:t xml:space="preserve"> Шарден</w:t>
            </w:r>
          </w:p>
        </w:tc>
        <w:tc>
          <w:tcPr>
            <w:tcW w:w="4998" w:type="dxa"/>
            <w:tcBorders>
              <w:top w:val="single" w:sz="8" w:space="0" w:color="4BACC6"/>
              <w:left w:val="single" w:sz="8" w:space="0" w:color="4BACC6"/>
              <w:bottom w:val="single" w:sz="8" w:space="0" w:color="4BACC6"/>
              <w:right w:val="single" w:sz="8" w:space="0" w:color="4BACC6"/>
            </w:tcBorders>
            <w:shd w:val="clear" w:color="auto" w:fill="auto"/>
          </w:tcPr>
          <w:p w:rsidR="00862EE2" w:rsidRPr="00315261" w:rsidRDefault="00862EE2" w:rsidP="005E4044">
            <w:pPr>
              <w:jc w:val="both"/>
              <w:rPr>
                <w:rFonts w:ascii="Arial" w:eastAsia="Times New Roman" w:hAnsi="Arial" w:cs="Arial"/>
                <w:lang w:eastAsia="ru-RU"/>
              </w:rPr>
            </w:pPr>
            <w:r w:rsidRPr="00315261">
              <w:rPr>
                <w:rFonts w:ascii="Arial" w:eastAsia="Times New Roman" w:hAnsi="Arial" w:cs="Arial"/>
                <w:lang w:eastAsia="ru-RU"/>
              </w:rPr>
              <w:t>Мыльные пузыри</w:t>
            </w:r>
          </w:p>
        </w:tc>
      </w:tr>
      <w:tr w:rsidR="00862EE2" w:rsidRPr="00315261" w:rsidTr="00BE6418">
        <w:tc>
          <w:tcPr>
            <w:tcW w:w="4998" w:type="dxa"/>
            <w:tcBorders>
              <w:top w:val="single" w:sz="8" w:space="0" w:color="4BACC6"/>
              <w:left w:val="single" w:sz="8" w:space="0" w:color="4BACC6"/>
              <w:bottom w:val="single" w:sz="8" w:space="0" w:color="4BACC6"/>
              <w:right w:val="single" w:sz="8" w:space="0" w:color="4BACC6"/>
            </w:tcBorders>
            <w:shd w:val="clear" w:color="auto" w:fill="D2EAF1"/>
          </w:tcPr>
          <w:p w:rsidR="00862EE2" w:rsidRPr="00315261" w:rsidRDefault="00FD32B6" w:rsidP="005E4044">
            <w:pPr>
              <w:jc w:val="both"/>
              <w:rPr>
                <w:rFonts w:ascii="Arial" w:eastAsia="Times New Roman" w:hAnsi="Arial" w:cs="Arial"/>
                <w:b/>
                <w:bCs/>
                <w:lang w:eastAsia="ru-RU"/>
              </w:rPr>
            </w:pPr>
            <w:r w:rsidRPr="00315261">
              <w:rPr>
                <w:rFonts w:ascii="Arial" w:eastAsia="Times New Roman" w:hAnsi="Arial" w:cs="Arial"/>
                <w:b/>
                <w:bCs/>
                <w:lang w:eastAsia="ru-RU"/>
              </w:rPr>
              <w:t>Питер де Хох</w:t>
            </w:r>
          </w:p>
        </w:tc>
        <w:tc>
          <w:tcPr>
            <w:tcW w:w="4998" w:type="dxa"/>
            <w:tcBorders>
              <w:top w:val="single" w:sz="8" w:space="0" w:color="4BACC6"/>
              <w:left w:val="single" w:sz="8" w:space="0" w:color="4BACC6"/>
              <w:bottom w:val="single" w:sz="8" w:space="0" w:color="4BACC6"/>
              <w:right w:val="single" w:sz="8" w:space="0" w:color="4BACC6"/>
            </w:tcBorders>
            <w:shd w:val="clear" w:color="auto" w:fill="D2EAF1"/>
          </w:tcPr>
          <w:p w:rsidR="00862EE2" w:rsidRPr="00315261" w:rsidRDefault="00862EE2" w:rsidP="005E4044">
            <w:pPr>
              <w:jc w:val="both"/>
              <w:rPr>
                <w:rFonts w:ascii="Arial" w:eastAsia="Times New Roman" w:hAnsi="Arial" w:cs="Arial"/>
                <w:lang w:eastAsia="ru-RU"/>
              </w:rPr>
            </w:pPr>
            <w:r w:rsidRPr="00315261">
              <w:rPr>
                <w:rFonts w:ascii="Arial" w:eastAsia="Times New Roman" w:hAnsi="Arial" w:cs="Arial"/>
                <w:lang w:eastAsia="ru-RU"/>
              </w:rPr>
              <w:t>Голландский двор</w:t>
            </w:r>
          </w:p>
        </w:tc>
      </w:tr>
      <w:tr w:rsidR="00862EE2" w:rsidRPr="00315261" w:rsidTr="00BE6418">
        <w:tc>
          <w:tcPr>
            <w:tcW w:w="4998" w:type="dxa"/>
            <w:tcBorders>
              <w:top w:val="single" w:sz="8" w:space="0" w:color="4BACC6"/>
              <w:left w:val="single" w:sz="8" w:space="0" w:color="4BACC6"/>
              <w:bottom w:val="single" w:sz="8" w:space="0" w:color="4BACC6"/>
              <w:right w:val="single" w:sz="8" w:space="0" w:color="4BACC6"/>
            </w:tcBorders>
            <w:shd w:val="clear" w:color="auto" w:fill="auto"/>
          </w:tcPr>
          <w:p w:rsidR="00862EE2" w:rsidRPr="00315261" w:rsidRDefault="00FD32B6" w:rsidP="005E4044">
            <w:pPr>
              <w:jc w:val="both"/>
              <w:rPr>
                <w:rFonts w:ascii="Arial" w:eastAsia="Times New Roman" w:hAnsi="Arial" w:cs="Arial"/>
                <w:b/>
                <w:bCs/>
                <w:lang w:eastAsia="ru-RU"/>
              </w:rPr>
            </w:pPr>
            <w:r w:rsidRPr="00315261">
              <w:rPr>
                <w:rFonts w:ascii="Arial" w:eastAsia="Times New Roman" w:hAnsi="Arial" w:cs="Arial"/>
                <w:b/>
                <w:bCs/>
                <w:lang w:eastAsia="ru-RU"/>
              </w:rPr>
              <w:t>Тициан</w:t>
            </w:r>
          </w:p>
        </w:tc>
        <w:tc>
          <w:tcPr>
            <w:tcW w:w="4998" w:type="dxa"/>
            <w:tcBorders>
              <w:top w:val="single" w:sz="8" w:space="0" w:color="4BACC6"/>
              <w:left w:val="single" w:sz="8" w:space="0" w:color="4BACC6"/>
              <w:bottom w:val="single" w:sz="8" w:space="0" w:color="4BACC6"/>
              <w:right w:val="single" w:sz="8" w:space="0" w:color="4BACC6"/>
            </w:tcBorders>
            <w:shd w:val="clear" w:color="auto" w:fill="auto"/>
          </w:tcPr>
          <w:p w:rsidR="00862EE2" w:rsidRPr="00315261" w:rsidRDefault="00862EE2" w:rsidP="005E4044">
            <w:pPr>
              <w:jc w:val="both"/>
              <w:rPr>
                <w:rFonts w:ascii="Arial" w:eastAsia="Times New Roman" w:hAnsi="Arial" w:cs="Arial"/>
                <w:lang w:eastAsia="ru-RU"/>
              </w:rPr>
            </w:pPr>
            <w:r w:rsidRPr="00315261">
              <w:rPr>
                <w:rFonts w:ascii="Arial" w:eastAsia="Times New Roman" w:hAnsi="Arial" w:cs="Arial"/>
                <w:lang w:eastAsia="ru-RU"/>
              </w:rPr>
              <w:t xml:space="preserve">Дож </w:t>
            </w:r>
            <w:proofErr w:type="spellStart"/>
            <w:r w:rsidRPr="00315261">
              <w:rPr>
                <w:rFonts w:ascii="Arial" w:eastAsia="Times New Roman" w:hAnsi="Arial" w:cs="Arial"/>
                <w:lang w:eastAsia="ru-RU"/>
              </w:rPr>
              <w:t>Андреа</w:t>
            </w:r>
            <w:proofErr w:type="spellEnd"/>
            <w:r w:rsidRPr="00315261">
              <w:rPr>
                <w:rFonts w:ascii="Arial" w:eastAsia="Times New Roman" w:hAnsi="Arial" w:cs="Arial"/>
                <w:lang w:eastAsia="ru-RU"/>
              </w:rPr>
              <w:t xml:space="preserve"> </w:t>
            </w:r>
            <w:proofErr w:type="spellStart"/>
            <w:r w:rsidRPr="00315261">
              <w:rPr>
                <w:rFonts w:ascii="Arial" w:eastAsia="Times New Roman" w:hAnsi="Arial" w:cs="Arial"/>
                <w:lang w:eastAsia="ru-RU"/>
              </w:rPr>
              <w:t>Гритти</w:t>
            </w:r>
            <w:proofErr w:type="spellEnd"/>
          </w:p>
        </w:tc>
      </w:tr>
      <w:tr w:rsidR="00862EE2" w:rsidRPr="00315261" w:rsidTr="00BE6418">
        <w:tc>
          <w:tcPr>
            <w:tcW w:w="4998" w:type="dxa"/>
            <w:tcBorders>
              <w:top w:val="single" w:sz="8" w:space="0" w:color="4BACC6"/>
              <w:left w:val="single" w:sz="8" w:space="0" w:color="4BACC6"/>
              <w:bottom w:val="single" w:sz="8" w:space="0" w:color="4BACC6"/>
              <w:right w:val="single" w:sz="8" w:space="0" w:color="4BACC6"/>
            </w:tcBorders>
            <w:shd w:val="clear" w:color="auto" w:fill="D2EAF1"/>
          </w:tcPr>
          <w:p w:rsidR="00862EE2" w:rsidRPr="00315261" w:rsidRDefault="00862EE2" w:rsidP="005E4044">
            <w:pPr>
              <w:jc w:val="both"/>
              <w:rPr>
                <w:rFonts w:ascii="Arial" w:eastAsia="Times New Roman" w:hAnsi="Arial" w:cs="Arial"/>
                <w:b/>
                <w:bCs/>
                <w:lang w:eastAsia="ru-RU"/>
              </w:rPr>
            </w:pPr>
            <w:r w:rsidRPr="00315261">
              <w:rPr>
                <w:rFonts w:ascii="Arial" w:eastAsia="Times New Roman" w:hAnsi="Arial" w:cs="Arial"/>
                <w:b/>
                <w:bCs/>
                <w:lang w:eastAsia="ru-RU"/>
              </w:rPr>
              <w:t xml:space="preserve">Рембрандт </w:t>
            </w:r>
            <w:proofErr w:type="spellStart"/>
            <w:r w:rsidRPr="00315261">
              <w:rPr>
                <w:rFonts w:ascii="Arial" w:eastAsia="Times New Roman" w:hAnsi="Arial" w:cs="Arial"/>
                <w:b/>
                <w:bCs/>
                <w:lang w:eastAsia="ru-RU"/>
              </w:rPr>
              <w:t>ван</w:t>
            </w:r>
            <w:proofErr w:type="spellEnd"/>
            <w:r w:rsidRPr="00315261">
              <w:rPr>
                <w:rFonts w:ascii="Arial" w:eastAsia="Times New Roman" w:hAnsi="Arial" w:cs="Arial"/>
                <w:b/>
                <w:bCs/>
                <w:lang w:eastAsia="ru-RU"/>
              </w:rPr>
              <w:t xml:space="preserve"> Рейн</w:t>
            </w:r>
          </w:p>
        </w:tc>
        <w:tc>
          <w:tcPr>
            <w:tcW w:w="4998" w:type="dxa"/>
            <w:tcBorders>
              <w:top w:val="single" w:sz="8" w:space="0" w:color="4BACC6"/>
              <w:left w:val="single" w:sz="8" w:space="0" w:color="4BACC6"/>
              <w:bottom w:val="single" w:sz="8" w:space="0" w:color="4BACC6"/>
              <w:right w:val="single" w:sz="8" w:space="0" w:color="4BACC6"/>
            </w:tcBorders>
            <w:shd w:val="clear" w:color="auto" w:fill="D2EAF1"/>
          </w:tcPr>
          <w:p w:rsidR="00862EE2" w:rsidRPr="00315261" w:rsidRDefault="00862EE2" w:rsidP="005E4044">
            <w:pPr>
              <w:jc w:val="both"/>
              <w:rPr>
                <w:rFonts w:ascii="Arial" w:eastAsia="Times New Roman" w:hAnsi="Arial" w:cs="Arial"/>
                <w:lang w:eastAsia="ru-RU"/>
              </w:rPr>
            </w:pPr>
            <w:r w:rsidRPr="00315261">
              <w:rPr>
                <w:rFonts w:ascii="Arial" w:eastAsia="Times New Roman" w:hAnsi="Arial" w:cs="Arial"/>
                <w:lang w:eastAsia="ru-RU"/>
              </w:rPr>
              <w:t>Лукреция</w:t>
            </w:r>
          </w:p>
        </w:tc>
      </w:tr>
      <w:tr w:rsidR="00862EE2" w:rsidRPr="00315261" w:rsidTr="00BE6418">
        <w:tc>
          <w:tcPr>
            <w:tcW w:w="4998" w:type="dxa"/>
            <w:tcBorders>
              <w:top w:val="single" w:sz="8" w:space="0" w:color="4BACC6"/>
              <w:left w:val="single" w:sz="8" w:space="0" w:color="4BACC6"/>
              <w:bottom w:val="single" w:sz="8" w:space="0" w:color="4BACC6"/>
              <w:right w:val="single" w:sz="8" w:space="0" w:color="4BACC6"/>
            </w:tcBorders>
            <w:shd w:val="clear" w:color="auto" w:fill="auto"/>
          </w:tcPr>
          <w:p w:rsidR="00862EE2" w:rsidRPr="00315261" w:rsidRDefault="00FD32B6" w:rsidP="005E4044">
            <w:pPr>
              <w:jc w:val="both"/>
              <w:rPr>
                <w:rFonts w:ascii="Arial" w:eastAsia="Times New Roman" w:hAnsi="Arial" w:cs="Arial"/>
                <w:b/>
                <w:bCs/>
                <w:lang w:eastAsia="ru-RU"/>
              </w:rPr>
            </w:pPr>
            <w:proofErr w:type="spellStart"/>
            <w:r w:rsidRPr="00315261">
              <w:rPr>
                <w:rFonts w:ascii="Arial" w:eastAsia="Times New Roman" w:hAnsi="Arial" w:cs="Arial"/>
                <w:b/>
                <w:bCs/>
                <w:lang w:eastAsia="ru-RU"/>
              </w:rPr>
              <w:t>Джотто</w:t>
            </w:r>
            <w:proofErr w:type="spellEnd"/>
          </w:p>
        </w:tc>
        <w:tc>
          <w:tcPr>
            <w:tcW w:w="4998" w:type="dxa"/>
            <w:tcBorders>
              <w:top w:val="single" w:sz="8" w:space="0" w:color="4BACC6"/>
              <w:left w:val="single" w:sz="8" w:space="0" w:color="4BACC6"/>
              <w:bottom w:val="single" w:sz="8" w:space="0" w:color="4BACC6"/>
              <w:right w:val="single" w:sz="8" w:space="0" w:color="4BACC6"/>
            </w:tcBorders>
            <w:shd w:val="clear" w:color="auto" w:fill="auto"/>
          </w:tcPr>
          <w:p w:rsidR="00862EE2" w:rsidRPr="00315261" w:rsidRDefault="00862EE2" w:rsidP="005E4044">
            <w:pPr>
              <w:jc w:val="both"/>
              <w:rPr>
                <w:rFonts w:ascii="Arial" w:eastAsia="Times New Roman" w:hAnsi="Arial" w:cs="Arial"/>
                <w:lang w:eastAsia="ru-RU"/>
              </w:rPr>
            </w:pPr>
            <w:r w:rsidRPr="00315261">
              <w:rPr>
                <w:rFonts w:ascii="Arial" w:eastAsia="Times New Roman" w:hAnsi="Arial" w:cs="Arial"/>
                <w:lang w:eastAsia="ru-RU"/>
              </w:rPr>
              <w:t>Мадонна с младенцем</w:t>
            </w:r>
          </w:p>
        </w:tc>
      </w:tr>
      <w:tr w:rsidR="00862EE2" w:rsidRPr="00315261" w:rsidTr="00BE6418">
        <w:tc>
          <w:tcPr>
            <w:tcW w:w="4998" w:type="dxa"/>
            <w:tcBorders>
              <w:top w:val="single" w:sz="8" w:space="0" w:color="4BACC6"/>
              <w:left w:val="single" w:sz="8" w:space="0" w:color="4BACC6"/>
              <w:bottom w:val="single" w:sz="8" w:space="0" w:color="4BACC6"/>
              <w:right w:val="single" w:sz="8" w:space="0" w:color="4BACC6"/>
            </w:tcBorders>
            <w:shd w:val="clear" w:color="auto" w:fill="D2EAF1"/>
          </w:tcPr>
          <w:p w:rsidR="00862EE2" w:rsidRPr="00315261" w:rsidRDefault="00FD32B6" w:rsidP="005E4044">
            <w:pPr>
              <w:jc w:val="both"/>
              <w:rPr>
                <w:rFonts w:ascii="Arial" w:eastAsia="Times New Roman" w:hAnsi="Arial" w:cs="Arial"/>
                <w:b/>
                <w:bCs/>
                <w:lang w:eastAsia="ru-RU"/>
              </w:rPr>
            </w:pPr>
            <w:r w:rsidRPr="00315261">
              <w:rPr>
                <w:rFonts w:ascii="Arial" w:eastAsia="Times New Roman" w:hAnsi="Arial" w:cs="Arial"/>
                <w:b/>
                <w:bCs/>
                <w:lang w:eastAsia="ru-RU"/>
              </w:rPr>
              <w:t>Рафаэль</w:t>
            </w:r>
          </w:p>
        </w:tc>
        <w:tc>
          <w:tcPr>
            <w:tcW w:w="4998" w:type="dxa"/>
            <w:tcBorders>
              <w:top w:val="single" w:sz="8" w:space="0" w:color="4BACC6"/>
              <w:left w:val="single" w:sz="8" w:space="0" w:color="4BACC6"/>
              <w:bottom w:val="single" w:sz="8" w:space="0" w:color="4BACC6"/>
              <w:right w:val="single" w:sz="8" w:space="0" w:color="4BACC6"/>
            </w:tcBorders>
            <w:shd w:val="clear" w:color="auto" w:fill="D2EAF1"/>
          </w:tcPr>
          <w:p w:rsidR="00862EE2" w:rsidRPr="00315261" w:rsidRDefault="00862EE2" w:rsidP="005E4044">
            <w:pPr>
              <w:jc w:val="both"/>
              <w:rPr>
                <w:rFonts w:ascii="Arial" w:eastAsia="Times New Roman" w:hAnsi="Arial" w:cs="Arial"/>
                <w:lang w:eastAsia="ru-RU"/>
              </w:rPr>
            </w:pPr>
            <w:r w:rsidRPr="00315261">
              <w:rPr>
                <w:rFonts w:ascii="Arial" w:eastAsia="Times New Roman" w:hAnsi="Arial" w:cs="Arial"/>
                <w:lang w:eastAsia="ru-RU"/>
              </w:rPr>
              <w:t>Мадонна Купер (Малая)</w:t>
            </w:r>
          </w:p>
        </w:tc>
      </w:tr>
      <w:tr w:rsidR="00862EE2" w:rsidRPr="00315261" w:rsidTr="00BE6418">
        <w:tc>
          <w:tcPr>
            <w:tcW w:w="4998" w:type="dxa"/>
            <w:tcBorders>
              <w:top w:val="single" w:sz="8" w:space="0" w:color="4BACC6"/>
              <w:left w:val="single" w:sz="8" w:space="0" w:color="4BACC6"/>
              <w:bottom w:val="single" w:sz="8" w:space="0" w:color="4BACC6"/>
              <w:right w:val="single" w:sz="8" w:space="0" w:color="4BACC6"/>
            </w:tcBorders>
            <w:shd w:val="clear" w:color="auto" w:fill="auto"/>
          </w:tcPr>
          <w:p w:rsidR="00862EE2" w:rsidRPr="00315261" w:rsidRDefault="00FD32B6" w:rsidP="005E4044">
            <w:pPr>
              <w:jc w:val="both"/>
              <w:rPr>
                <w:rFonts w:ascii="Arial" w:eastAsia="Times New Roman" w:hAnsi="Arial" w:cs="Arial"/>
                <w:b/>
                <w:bCs/>
                <w:lang w:eastAsia="ru-RU"/>
              </w:rPr>
            </w:pPr>
            <w:r w:rsidRPr="00315261">
              <w:rPr>
                <w:rFonts w:ascii="Arial" w:eastAsia="Times New Roman" w:hAnsi="Arial" w:cs="Arial"/>
                <w:b/>
                <w:bCs/>
                <w:lang w:eastAsia="ru-RU"/>
              </w:rPr>
              <w:t>Эдуард Мане</w:t>
            </w:r>
          </w:p>
        </w:tc>
        <w:tc>
          <w:tcPr>
            <w:tcW w:w="4998" w:type="dxa"/>
            <w:tcBorders>
              <w:top w:val="single" w:sz="8" w:space="0" w:color="4BACC6"/>
              <w:left w:val="single" w:sz="8" w:space="0" w:color="4BACC6"/>
              <w:bottom w:val="single" w:sz="8" w:space="0" w:color="4BACC6"/>
              <w:right w:val="single" w:sz="8" w:space="0" w:color="4BACC6"/>
            </w:tcBorders>
            <w:shd w:val="clear" w:color="auto" w:fill="auto"/>
          </w:tcPr>
          <w:p w:rsidR="00862EE2" w:rsidRPr="00315261" w:rsidRDefault="00862EE2" w:rsidP="005E4044">
            <w:pPr>
              <w:jc w:val="both"/>
              <w:rPr>
                <w:rFonts w:ascii="Arial" w:eastAsia="Times New Roman" w:hAnsi="Arial" w:cs="Arial"/>
                <w:lang w:eastAsia="ru-RU"/>
              </w:rPr>
            </w:pPr>
            <w:r w:rsidRPr="00315261">
              <w:rPr>
                <w:rFonts w:ascii="Arial" w:eastAsia="Times New Roman" w:hAnsi="Arial" w:cs="Arial"/>
                <w:lang w:eastAsia="ru-RU"/>
              </w:rPr>
              <w:t>Старый музыкант</w:t>
            </w:r>
          </w:p>
        </w:tc>
      </w:tr>
      <w:tr w:rsidR="00862EE2" w:rsidRPr="00315261" w:rsidTr="00BE6418">
        <w:tc>
          <w:tcPr>
            <w:tcW w:w="4998" w:type="dxa"/>
            <w:tcBorders>
              <w:top w:val="single" w:sz="8" w:space="0" w:color="4BACC6"/>
              <w:left w:val="single" w:sz="8" w:space="0" w:color="4BACC6"/>
              <w:bottom w:val="single" w:sz="8" w:space="0" w:color="4BACC6"/>
              <w:right w:val="single" w:sz="8" w:space="0" w:color="4BACC6"/>
            </w:tcBorders>
            <w:shd w:val="clear" w:color="auto" w:fill="D2EAF1"/>
          </w:tcPr>
          <w:p w:rsidR="00862EE2" w:rsidRPr="00315261" w:rsidRDefault="00862EE2" w:rsidP="005E4044">
            <w:pPr>
              <w:jc w:val="both"/>
              <w:rPr>
                <w:rFonts w:ascii="Arial" w:eastAsia="Times New Roman" w:hAnsi="Arial" w:cs="Arial"/>
                <w:b/>
                <w:bCs/>
                <w:lang w:eastAsia="ru-RU"/>
              </w:rPr>
            </w:pPr>
            <w:r w:rsidRPr="00315261">
              <w:rPr>
                <w:rFonts w:ascii="Arial" w:eastAsia="Times New Roman" w:hAnsi="Arial" w:cs="Arial"/>
                <w:b/>
                <w:bCs/>
                <w:lang w:eastAsia="ru-RU"/>
              </w:rPr>
              <w:t>Поль Гоген</w:t>
            </w:r>
          </w:p>
        </w:tc>
        <w:tc>
          <w:tcPr>
            <w:tcW w:w="4998" w:type="dxa"/>
            <w:tcBorders>
              <w:top w:val="single" w:sz="8" w:space="0" w:color="4BACC6"/>
              <w:left w:val="single" w:sz="8" w:space="0" w:color="4BACC6"/>
              <w:bottom w:val="single" w:sz="8" w:space="0" w:color="4BACC6"/>
              <w:right w:val="single" w:sz="8" w:space="0" w:color="4BACC6"/>
            </w:tcBorders>
            <w:shd w:val="clear" w:color="auto" w:fill="D2EAF1"/>
          </w:tcPr>
          <w:p w:rsidR="00862EE2" w:rsidRPr="00315261" w:rsidRDefault="00862EE2" w:rsidP="005E4044">
            <w:pPr>
              <w:jc w:val="both"/>
              <w:rPr>
                <w:rFonts w:ascii="Arial" w:eastAsia="Times New Roman" w:hAnsi="Arial" w:cs="Arial"/>
                <w:lang w:eastAsia="ru-RU"/>
              </w:rPr>
            </w:pPr>
            <w:r w:rsidRPr="00315261">
              <w:rPr>
                <w:rFonts w:ascii="Arial" w:eastAsia="Times New Roman" w:hAnsi="Arial" w:cs="Arial"/>
                <w:lang w:eastAsia="ru-RU"/>
              </w:rPr>
              <w:t>Хоровод маленьких бретонок</w:t>
            </w:r>
          </w:p>
        </w:tc>
      </w:tr>
    </w:tbl>
    <w:p w:rsidR="00BE6418" w:rsidRPr="00315261" w:rsidRDefault="00BE6418" w:rsidP="00BE6418">
      <w:pPr>
        <w:spacing w:after="0" w:line="240" w:lineRule="auto"/>
        <w:jc w:val="both"/>
        <w:rPr>
          <w:rFonts w:ascii="Arial" w:eastAsia="Times New Roman" w:hAnsi="Arial" w:cs="Arial"/>
          <w:sz w:val="24"/>
          <w:szCs w:val="24"/>
          <w:lang w:eastAsia="ru-RU"/>
        </w:rPr>
      </w:pPr>
    </w:p>
    <w:p w:rsidR="00BE6418" w:rsidRPr="00315261" w:rsidRDefault="00BE6418" w:rsidP="00BE6418">
      <w:pPr>
        <w:spacing w:after="0" w:line="240" w:lineRule="auto"/>
        <w:jc w:val="both"/>
        <w:rPr>
          <w:rFonts w:ascii="Arial" w:eastAsia="Times New Roman" w:hAnsi="Arial" w:cs="Arial"/>
          <w:sz w:val="20"/>
          <w:szCs w:val="24"/>
          <w:lang w:eastAsia="ru-RU"/>
        </w:rPr>
      </w:pPr>
      <w:r w:rsidRPr="00315261">
        <w:rPr>
          <w:rFonts w:ascii="Arial" w:eastAsia="Times New Roman" w:hAnsi="Arial" w:cs="Arial"/>
          <w:sz w:val="20"/>
          <w:szCs w:val="24"/>
          <w:lang w:eastAsia="ru-RU"/>
        </w:rPr>
        <w:t>Анимация по щелчку</w:t>
      </w:r>
    </w:p>
    <w:p w:rsidR="00BE6418" w:rsidRPr="00315261" w:rsidRDefault="00BE6418" w:rsidP="00BE6418">
      <w:pPr>
        <w:spacing w:after="0" w:line="240" w:lineRule="auto"/>
        <w:jc w:val="both"/>
        <w:rPr>
          <w:rFonts w:ascii="Arial" w:eastAsia="Times New Roman" w:hAnsi="Arial" w:cs="Arial"/>
          <w:sz w:val="20"/>
          <w:szCs w:val="24"/>
          <w:lang w:eastAsia="ru-RU"/>
        </w:rPr>
      </w:pPr>
      <w:r w:rsidRPr="00315261">
        <w:rPr>
          <w:rFonts w:ascii="Arial" w:eastAsia="Times New Roman" w:hAnsi="Arial" w:cs="Arial"/>
          <w:sz w:val="20"/>
          <w:szCs w:val="24"/>
          <w:lang w:eastAsia="ru-RU"/>
        </w:rPr>
        <w:t>Прием «интерактивная лента»</w:t>
      </w:r>
    </w:p>
    <w:p w:rsidR="00FD32B6" w:rsidRPr="00315261" w:rsidRDefault="00BE6418" w:rsidP="00BE6418">
      <w:pPr>
        <w:spacing w:after="0" w:line="240" w:lineRule="auto"/>
        <w:jc w:val="both"/>
        <w:rPr>
          <w:rFonts w:ascii="Arial" w:eastAsia="Times New Roman" w:hAnsi="Arial" w:cs="Arial"/>
          <w:sz w:val="24"/>
          <w:szCs w:val="24"/>
          <w:lang w:eastAsia="ru-RU"/>
        </w:rPr>
      </w:pPr>
      <w:r w:rsidRPr="00315261">
        <w:rPr>
          <w:rFonts w:ascii="Arial" w:eastAsia="Times New Roman" w:hAnsi="Arial" w:cs="Arial"/>
          <w:sz w:val="20"/>
          <w:szCs w:val="24"/>
          <w:lang w:eastAsia="ru-RU"/>
        </w:rPr>
        <w:t xml:space="preserve">Переход на следующий слайд через </w:t>
      </w:r>
      <w:r w:rsidR="001E5E00" w:rsidRPr="00315261">
        <w:rPr>
          <w:rFonts w:ascii="Arial" w:eastAsia="Times New Roman" w:hAnsi="Arial" w:cs="Arial"/>
          <w:sz w:val="20"/>
          <w:szCs w:val="24"/>
          <w:lang w:eastAsia="ru-RU"/>
        </w:rPr>
        <w:t>кнопк</w:t>
      </w:r>
      <w:r w:rsidRPr="00315261">
        <w:rPr>
          <w:rFonts w:ascii="Arial" w:eastAsia="Times New Roman" w:hAnsi="Arial" w:cs="Arial"/>
          <w:sz w:val="20"/>
          <w:szCs w:val="24"/>
          <w:lang w:eastAsia="ru-RU"/>
        </w:rPr>
        <w:t>у</w:t>
      </w:r>
      <w:r w:rsidRPr="00315261">
        <w:rPr>
          <w:noProof/>
          <w:lang w:eastAsia="ru-RU"/>
        </w:rPr>
        <w:t xml:space="preserve"> </w:t>
      </w:r>
      <w:r w:rsidRPr="00315261">
        <w:rPr>
          <w:rFonts w:ascii="Arial" w:eastAsia="Times New Roman" w:hAnsi="Arial" w:cs="Arial"/>
          <w:noProof/>
          <w:sz w:val="20"/>
          <w:szCs w:val="24"/>
          <w:lang w:eastAsia="ru-RU"/>
        </w:rPr>
        <w:drawing>
          <wp:inline distT="0" distB="0" distL="0" distR="0">
            <wp:extent cx="274320" cy="266700"/>
            <wp:effectExtent l="0" t="0" r="0" b="0"/>
            <wp:docPr id="8" name="Объект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57200" cy="457200"/>
                      <a:chOff x="8003232" y="6088234"/>
                      <a:chExt cx="457200" cy="457200"/>
                    </a:xfrm>
                  </a:grpSpPr>
                  <a:sp>
                    <a:nvSpPr>
                      <a:cNvPr id="48" name="Блок-схема: узел 47"/>
                      <a:cNvSpPr/>
                    </a:nvSpPr>
                    <a:spPr>
                      <a:xfrm>
                        <a:off x="8003232" y="6088234"/>
                        <a:ext cx="457200" cy="457200"/>
                      </a:xfrm>
                      <a:prstGeom prst="flowChartConnector">
                        <a:avLst/>
                      </a:prstGeom>
                      <a:solidFill>
                        <a:schemeClr val="accent2"/>
                      </a:solidFill>
                    </a:spPr>
                    <a:txSp>
                      <a:txBody>
                        <a:bodyPr rtlCol="0" anchor="ctr"/>
                        <a:lstStyle>
                          <a:defPPr>
                            <a:defRPr lang="ru-RU"/>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ru-RU"/>
                        </a:p>
                      </a:txBody>
                      <a:useSpRect/>
                    </a:txSp>
                    <a:style>
                      <a:lnRef idx="0">
                        <a:schemeClr val="accent6"/>
                      </a:lnRef>
                      <a:fillRef idx="3">
                        <a:schemeClr val="accent6"/>
                      </a:fillRef>
                      <a:effectRef idx="3">
                        <a:schemeClr val="accent6"/>
                      </a:effectRef>
                      <a:fontRef idx="minor">
                        <a:schemeClr val="lt1"/>
                      </a:fontRef>
                    </a:style>
                  </a:sp>
                </lc:lockedCanvas>
              </a:graphicData>
            </a:graphic>
          </wp:inline>
        </w:drawing>
      </w:r>
    </w:p>
    <w:p w:rsidR="00BE6418" w:rsidRPr="00315261" w:rsidRDefault="00BE6418" w:rsidP="00BE6418">
      <w:pPr>
        <w:spacing w:after="0" w:line="240" w:lineRule="auto"/>
        <w:jc w:val="both"/>
        <w:rPr>
          <w:rFonts w:ascii="Arial" w:eastAsia="Times New Roman" w:hAnsi="Arial" w:cs="Arial"/>
          <w:sz w:val="24"/>
          <w:szCs w:val="24"/>
          <w:lang w:eastAsia="ru-RU"/>
        </w:rPr>
      </w:pPr>
    </w:p>
    <w:p w:rsidR="00FD32B6" w:rsidRPr="00315261" w:rsidRDefault="00FD32B6" w:rsidP="00E3004B">
      <w:pPr>
        <w:rPr>
          <w:rFonts w:ascii="Arial" w:eastAsia="Times New Roman" w:hAnsi="Arial" w:cs="Arial"/>
          <w:sz w:val="24"/>
          <w:szCs w:val="24"/>
          <w:lang w:val="en-US" w:eastAsia="ru-RU"/>
        </w:rPr>
      </w:pPr>
      <w:r w:rsidRPr="00315261">
        <w:rPr>
          <w:rFonts w:ascii="Arial" w:eastAsia="Times New Roman" w:hAnsi="Arial" w:cs="Arial"/>
          <w:b/>
          <w:sz w:val="24"/>
          <w:szCs w:val="24"/>
          <w:lang w:eastAsia="ru-RU"/>
        </w:rPr>
        <w:t>Слайд</w:t>
      </w:r>
      <w:r w:rsidRPr="00315261">
        <w:rPr>
          <w:rFonts w:ascii="Arial" w:eastAsia="Times New Roman" w:hAnsi="Arial" w:cs="Arial"/>
          <w:b/>
          <w:sz w:val="24"/>
          <w:szCs w:val="24"/>
          <w:lang w:val="en-US" w:eastAsia="ru-RU"/>
        </w:rPr>
        <w:t xml:space="preserve"> 14. </w:t>
      </w:r>
      <w:r w:rsidR="00377CB0" w:rsidRPr="00315261">
        <w:rPr>
          <w:rFonts w:ascii="Arial" w:eastAsia="Times New Roman" w:hAnsi="Arial" w:cs="Arial"/>
          <w:sz w:val="24"/>
          <w:szCs w:val="24"/>
          <w:lang w:val="en-US" w:eastAsia="ru-RU"/>
        </w:rPr>
        <w:t>Here</w:t>
      </w:r>
      <w:r w:rsidRPr="00315261">
        <w:rPr>
          <w:rFonts w:ascii="Arial" w:eastAsia="Times New Roman" w:hAnsi="Arial" w:cs="Arial"/>
          <w:sz w:val="24"/>
          <w:szCs w:val="24"/>
          <w:lang w:val="en-US" w:eastAsia="ru-RU"/>
        </w:rPr>
        <w:t xml:space="preserve"> </w:t>
      </w:r>
      <w:r w:rsidR="00377CB0" w:rsidRPr="00315261">
        <w:rPr>
          <w:rFonts w:ascii="Arial" w:eastAsia="Times New Roman" w:hAnsi="Arial" w:cs="Arial"/>
          <w:sz w:val="24"/>
          <w:szCs w:val="24"/>
          <w:lang w:val="en-US" w:eastAsia="ru-RU"/>
        </w:rPr>
        <w:t xml:space="preserve">we’ll watch video “The National Gallery of Art” </w:t>
      </w:r>
      <w:r w:rsidRPr="00315261">
        <w:rPr>
          <w:rFonts w:ascii="Arial" w:eastAsia="Times New Roman" w:hAnsi="Arial" w:cs="Arial"/>
          <w:sz w:val="24"/>
          <w:szCs w:val="24"/>
          <w:lang w:val="en-US" w:eastAsia="ru-RU"/>
        </w:rPr>
        <w:t>(</w:t>
      </w:r>
      <w:hyperlink r:id="rId19" w:history="1">
        <w:r w:rsidRPr="00315261">
          <w:rPr>
            <w:rStyle w:val="a4"/>
            <w:rFonts w:ascii="Arial" w:eastAsia="Times New Roman" w:hAnsi="Arial" w:cs="Arial"/>
            <w:color w:val="auto"/>
            <w:sz w:val="24"/>
            <w:szCs w:val="24"/>
            <w:lang w:val="en-US" w:eastAsia="ru-RU"/>
          </w:rPr>
          <w:t>http://www.youtube.com/watch?v=IHQAOj8ffuI</w:t>
        </w:r>
      </w:hyperlink>
      <w:r w:rsidRPr="00315261">
        <w:rPr>
          <w:rFonts w:ascii="Arial" w:eastAsia="Times New Roman" w:hAnsi="Arial" w:cs="Arial"/>
          <w:sz w:val="24"/>
          <w:szCs w:val="24"/>
          <w:lang w:val="en-US" w:eastAsia="ru-RU"/>
        </w:rPr>
        <w:t>)</w:t>
      </w:r>
    </w:p>
    <w:p w:rsidR="0053394C" w:rsidRPr="00315261" w:rsidRDefault="0053394C" w:rsidP="00E3004B">
      <w:pPr>
        <w:rPr>
          <w:rFonts w:ascii="Arial" w:eastAsia="Times New Roman" w:hAnsi="Arial" w:cs="Arial"/>
          <w:sz w:val="24"/>
          <w:szCs w:val="24"/>
          <w:lang w:eastAsia="ru-RU"/>
        </w:rPr>
      </w:pPr>
      <w:r w:rsidRPr="00315261">
        <w:rPr>
          <w:rFonts w:ascii="Arial" w:eastAsia="Times New Roman" w:hAnsi="Arial" w:cs="Arial"/>
          <w:noProof/>
          <w:sz w:val="20"/>
          <w:szCs w:val="24"/>
          <w:lang w:eastAsia="ru-RU"/>
        </w:rPr>
        <w:drawing>
          <wp:anchor distT="0" distB="0" distL="114300" distR="114300" simplePos="0" relativeHeight="251670016" behindDoc="0" locked="0" layoutInCell="1" allowOverlap="1">
            <wp:simplePos x="0" y="0"/>
            <wp:positionH relativeFrom="column">
              <wp:posOffset>1327150</wp:posOffset>
            </wp:positionH>
            <wp:positionV relativeFrom="paragraph">
              <wp:posOffset>227330</wp:posOffset>
            </wp:positionV>
            <wp:extent cx="468630" cy="236220"/>
            <wp:effectExtent l="19050" t="0" r="7620" b="0"/>
            <wp:wrapNone/>
            <wp:docPr id="9" name="Picture 2" descr="Описание: C:\Users\Мила\Desktop\Рисунок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писание: C:\Users\Мила\Desktop\Рисунок1.jpg">
                      <a:hlinkClick r:id=""/>
                    </pic:cNvPr>
                    <pic:cNvPicPr>
                      <a:picLocks noChangeAspect="1" noChangeArrowheads="1"/>
                    </pic:cNvPicPr>
                  </pic:nvPicPr>
                  <pic:blipFill>
                    <a:blip r:embed="rId16" cstate="email"/>
                    <a:srcRect/>
                    <a:stretch>
                      <a:fillRect/>
                    </a:stretch>
                  </pic:blipFill>
                  <pic:spPr bwMode="auto">
                    <a:xfrm>
                      <a:off x="0" y="0"/>
                      <a:ext cx="468630" cy="236220"/>
                    </a:xfrm>
                    <a:prstGeom prst="rect">
                      <a:avLst/>
                    </a:prstGeom>
                    <a:noFill/>
                    <a:ln w="9525">
                      <a:noFill/>
                      <a:miter lim="800000"/>
                      <a:headEnd/>
                      <a:tailEnd/>
                    </a:ln>
                  </pic:spPr>
                </pic:pic>
              </a:graphicData>
            </a:graphic>
          </wp:anchor>
        </w:drawing>
      </w:r>
      <w:r w:rsidRPr="00315261">
        <w:rPr>
          <w:rFonts w:ascii="Arial" w:eastAsia="Times New Roman" w:hAnsi="Arial" w:cs="Arial"/>
          <w:sz w:val="20"/>
          <w:szCs w:val="24"/>
          <w:lang w:eastAsia="ru-RU"/>
        </w:rPr>
        <w:t>Над картиной анимированная стрелка. Гиперссылка с картины на видео</w:t>
      </w:r>
      <w:r w:rsidRPr="00315261">
        <w:rPr>
          <w:rFonts w:ascii="Arial" w:eastAsia="Times New Roman" w:hAnsi="Arial" w:cs="Arial"/>
          <w:sz w:val="24"/>
          <w:szCs w:val="24"/>
          <w:lang w:eastAsia="ru-RU"/>
        </w:rPr>
        <w:t>.</w:t>
      </w:r>
    </w:p>
    <w:p w:rsidR="0053394C" w:rsidRPr="00315261" w:rsidRDefault="0053394C" w:rsidP="0053394C">
      <w:pPr>
        <w:tabs>
          <w:tab w:val="left" w:pos="1680"/>
        </w:tabs>
        <w:rPr>
          <w:rFonts w:ascii="Arial" w:eastAsia="Times New Roman" w:hAnsi="Arial" w:cs="Arial"/>
          <w:sz w:val="24"/>
          <w:szCs w:val="24"/>
          <w:lang w:eastAsia="ru-RU"/>
        </w:rPr>
      </w:pPr>
      <w:r w:rsidRPr="00315261">
        <w:rPr>
          <w:rFonts w:ascii="Arial" w:eastAsia="Times New Roman" w:hAnsi="Arial" w:cs="Arial"/>
          <w:sz w:val="20"/>
          <w:szCs w:val="24"/>
          <w:lang w:eastAsia="ru-RU"/>
        </w:rPr>
        <w:t>Возврат на маршрут</w:t>
      </w:r>
      <w:r w:rsidRPr="00315261">
        <w:rPr>
          <w:rFonts w:ascii="Arial" w:eastAsia="Times New Roman" w:hAnsi="Arial" w:cs="Arial"/>
          <w:sz w:val="24"/>
          <w:szCs w:val="24"/>
          <w:lang w:eastAsia="ru-RU"/>
        </w:rPr>
        <w:t xml:space="preserve">                            </w:t>
      </w:r>
    </w:p>
    <w:p w:rsidR="0053394C" w:rsidRPr="00315261" w:rsidRDefault="00171DF1" w:rsidP="00872D3C">
      <w:pPr>
        <w:jc w:val="both"/>
        <w:rPr>
          <w:rFonts w:ascii="Arial" w:eastAsia="Times New Roman" w:hAnsi="Arial" w:cs="Arial"/>
          <w:sz w:val="24"/>
          <w:szCs w:val="24"/>
          <w:lang w:eastAsia="ru-RU"/>
        </w:rPr>
      </w:pPr>
      <w:r w:rsidRPr="00315261">
        <w:rPr>
          <w:rFonts w:ascii="Arial" w:eastAsia="Times New Roman" w:hAnsi="Arial" w:cs="Arial"/>
          <w:b/>
          <w:sz w:val="24"/>
          <w:szCs w:val="24"/>
          <w:lang w:eastAsia="ru-RU"/>
        </w:rPr>
        <w:t>Слайд 15.</w:t>
      </w:r>
      <w:r w:rsidR="00A57795" w:rsidRPr="00315261">
        <w:rPr>
          <w:rFonts w:ascii="Arial" w:eastAsia="Times New Roman" w:hAnsi="Arial" w:cs="Arial"/>
          <w:b/>
          <w:sz w:val="24"/>
          <w:szCs w:val="24"/>
          <w:lang w:eastAsia="ru-RU"/>
        </w:rPr>
        <w:t xml:space="preserve"> </w:t>
      </w:r>
      <w:r w:rsidR="00A57795" w:rsidRPr="00315261">
        <w:rPr>
          <w:rFonts w:ascii="Arial" w:eastAsia="Times New Roman" w:hAnsi="Arial" w:cs="Arial"/>
          <w:sz w:val="24"/>
          <w:szCs w:val="24"/>
          <w:lang w:eastAsia="ru-RU"/>
        </w:rPr>
        <w:t xml:space="preserve"> </w:t>
      </w:r>
      <w:r w:rsidR="0053394C" w:rsidRPr="00315261">
        <w:rPr>
          <w:rFonts w:ascii="Arial" w:eastAsia="Times New Roman" w:hAnsi="Arial" w:cs="Arial"/>
          <w:sz w:val="24"/>
          <w:szCs w:val="24"/>
          <w:lang w:eastAsia="ru-RU"/>
        </w:rPr>
        <w:t>Д</w:t>
      </w:r>
      <w:r w:rsidR="00A57795" w:rsidRPr="00315261">
        <w:rPr>
          <w:rFonts w:ascii="Arial" w:eastAsia="Times New Roman" w:hAnsi="Arial" w:cs="Arial"/>
          <w:sz w:val="24"/>
          <w:szCs w:val="24"/>
          <w:lang w:eastAsia="ru-RU"/>
        </w:rPr>
        <w:t>емонстраци</w:t>
      </w:r>
      <w:r w:rsidR="0053394C" w:rsidRPr="00315261">
        <w:rPr>
          <w:rFonts w:ascii="Arial" w:eastAsia="Times New Roman" w:hAnsi="Arial" w:cs="Arial"/>
          <w:sz w:val="24"/>
          <w:szCs w:val="24"/>
          <w:lang w:eastAsia="ru-RU"/>
        </w:rPr>
        <w:t>я изображений с муз</w:t>
      </w:r>
      <w:proofErr w:type="gramStart"/>
      <w:r w:rsidR="0053394C" w:rsidRPr="00315261">
        <w:rPr>
          <w:rFonts w:ascii="Arial" w:eastAsia="Times New Roman" w:hAnsi="Arial" w:cs="Arial"/>
          <w:sz w:val="24"/>
          <w:szCs w:val="24"/>
          <w:lang w:eastAsia="ru-RU"/>
        </w:rPr>
        <w:t>.</w:t>
      </w:r>
      <w:proofErr w:type="gramEnd"/>
      <w:r w:rsidR="0053394C" w:rsidRPr="00315261">
        <w:rPr>
          <w:rFonts w:ascii="Arial" w:eastAsia="Times New Roman" w:hAnsi="Arial" w:cs="Arial"/>
          <w:sz w:val="24"/>
          <w:szCs w:val="24"/>
          <w:lang w:eastAsia="ru-RU"/>
        </w:rPr>
        <w:t xml:space="preserve"> </w:t>
      </w:r>
      <w:proofErr w:type="gramStart"/>
      <w:r w:rsidR="0053394C" w:rsidRPr="00315261">
        <w:rPr>
          <w:rFonts w:ascii="Arial" w:eastAsia="Times New Roman" w:hAnsi="Arial" w:cs="Arial"/>
          <w:sz w:val="24"/>
          <w:szCs w:val="24"/>
          <w:lang w:eastAsia="ru-RU"/>
        </w:rPr>
        <w:t>с</w:t>
      </w:r>
      <w:proofErr w:type="gramEnd"/>
      <w:r w:rsidR="0053394C" w:rsidRPr="00315261">
        <w:rPr>
          <w:rFonts w:ascii="Arial" w:eastAsia="Times New Roman" w:hAnsi="Arial" w:cs="Arial"/>
          <w:sz w:val="24"/>
          <w:szCs w:val="24"/>
          <w:lang w:eastAsia="ru-RU"/>
        </w:rPr>
        <w:t>опровождением</w:t>
      </w:r>
      <w:r w:rsidR="00A57795" w:rsidRPr="00315261">
        <w:rPr>
          <w:rFonts w:ascii="Arial" w:eastAsia="Times New Roman" w:hAnsi="Arial" w:cs="Arial"/>
          <w:sz w:val="24"/>
          <w:szCs w:val="24"/>
          <w:lang w:eastAsia="ru-RU"/>
        </w:rPr>
        <w:t xml:space="preserve"> </w:t>
      </w:r>
      <w:r w:rsidR="0053394C" w:rsidRPr="00315261">
        <w:rPr>
          <w:rFonts w:ascii="Arial" w:eastAsia="Times New Roman" w:hAnsi="Arial" w:cs="Arial"/>
          <w:sz w:val="24"/>
          <w:szCs w:val="24"/>
          <w:lang w:eastAsia="ru-RU"/>
        </w:rPr>
        <w:t>(</w:t>
      </w:r>
      <w:r w:rsidR="00A57795" w:rsidRPr="00315261">
        <w:rPr>
          <w:rFonts w:ascii="Arial" w:eastAsia="Times New Roman" w:hAnsi="Arial" w:cs="Arial"/>
          <w:sz w:val="24"/>
          <w:szCs w:val="24"/>
          <w:lang w:eastAsia="ru-RU"/>
        </w:rPr>
        <w:t xml:space="preserve">мелодия индейской </w:t>
      </w:r>
      <w:hyperlink r:id="rId20" w:history="1">
        <w:r w:rsidR="00A57795" w:rsidRPr="00315261">
          <w:rPr>
            <w:rStyle w:val="a4"/>
            <w:rFonts w:ascii="Arial" w:eastAsia="Times New Roman" w:hAnsi="Arial" w:cs="Arial"/>
            <w:color w:val="auto"/>
            <w:sz w:val="24"/>
            <w:szCs w:val="24"/>
            <w:lang w:eastAsia="ru-RU"/>
          </w:rPr>
          <w:t>флейты</w:t>
        </w:r>
      </w:hyperlink>
      <w:r w:rsidR="0053394C" w:rsidRPr="00315261">
        <w:rPr>
          <w:rFonts w:ascii="Arial" w:eastAsia="Times New Roman" w:hAnsi="Arial" w:cs="Arial"/>
          <w:sz w:val="24"/>
          <w:szCs w:val="24"/>
          <w:lang w:eastAsia="ru-RU"/>
        </w:rPr>
        <w:t>).</w:t>
      </w:r>
      <w:r w:rsidR="00A57795" w:rsidRPr="00315261">
        <w:rPr>
          <w:rFonts w:ascii="Arial" w:eastAsia="Times New Roman" w:hAnsi="Arial" w:cs="Arial"/>
          <w:sz w:val="24"/>
          <w:szCs w:val="24"/>
          <w:lang w:eastAsia="ru-RU"/>
        </w:rPr>
        <w:t xml:space="preserve"> </w:t>
      </w:r>
    </w:p>
    <w:p w:rsidR="0053394C" w:rsidRPr="00315261" w:rsidRDefault="0053394C" w:rsidP="0053394C">
      <w:pPr>
        <w:spacing w:after="0" w:line="240" w:lineRule="auto"/>
        <w:jc w:val="both"/>
        <w:rPr>
          <w:rFonts w:ascii="Arial" w:eastAsia="Times New Roman" w:hAnsi="Arial" w:cs="Arial"/>
          <w:sz w:val="20"/>
          <w:szCs w:val="24"/>
          <w:lang w:eastAsia="ru-RU"/>
        </w:rPr>
      </w:pPr>
      <w:r w:rsidRPr="00315261">
        <w:rPr>
          <w:rFonts w:ascii="Arial" w:eastAsia="Times New Roman" w:hAnsi="Arial" w:cs="Arial"/>
          <w:sz w:val="20"/>
          <w:szCs w:val="24"/>
          <w:lang w:eastAsia="ru-RU"/>
        </w:rPr>
        <w:t>Анимация автоматическая.</w:t>
      </w:r>
    </w:p>
    <w:p w:rsidR="00A57795" w:rsidRPr="00315261" w:rsidRDefault="00A57795" w:rsidP="0053394C">
      <w:pPr>
        <w:spacing w:after="0" w:line="240" w:lineRule="auto"/>
        <w:jc w:val="both"/>
        <w:rPr>
          <w:rFonts w:ascii="Arial" w:eastAsia="Times New Roman" w:hAnsi="Arial" w:cs="Arial"/>
          <w:sz w:val="24"/>
          <w:szCs w:val="24"/>
          <w:lang w:eastAsia="ru-RU"/>
        </w:rPr>
      </w:pPr>
      <w:r w:rsidRPr="00315261">
        <w:rPr>
          <w:rFonts w:ascii="Arial" w:eastAsia="Times New Roman" w:hAnsi="Arial" w:cs="Arial"/>
          <w:sz w:val="20"/>
          <w:szCs w:val="24"/>
          <w:lang w:eastAsia="ru-RU"/>
        </w:rPr>
        <w:t>Переход к следующему  слайду осуществляется автоматически</w:t>
      </w:r>
      <w:r w:rsidRPr="00315261">
        <w:rPr>
          <w:rFonts w:ascii="Arial" w:eastAsia="Times New Roman" w:hAnsi="Arial" w:cs="Arial"/>
          <w:sz w:val="24"/>
          <w:szCs w:val="24"/>
          <w:lang w:eastAsia="ru-RU"/>
        </w:rPr>
        <w:t>.</w:t>
      </w:r>
    </w:p>
    <w:p w:rsidR="0053394C" w:rsidRPr="00315261" w:rsidRDefault="0053394C" w:rsidP="0053394C">
      <w:pPr>
        <w:spacing w:after="0" w:line="240" w:lineRule="auto"/>
        <w:jc w:val="both"/>
        <w:rPr>
          <w:rFonts w:ascii="Arial" w:eastAsia="Times New Roman" w:hAnsi="Arial" w:cs="Arial"/>
          <w:sz w:val="24"/>
          <w:szCs w:val="24"/>
          <w:lang w:eastAsia="ru-RU"/>
        </w:rPr>
      </w:pPr>
    </w:p>
    <w:p w:rsidR="00CF23CA" w:rsidRPr="00315261" w:rsidRDefault="0053394C" w:rsidP="00872D3C">
      <w:pPr>
        <w:jc w:val="both"/>
        <w:rPr>
          <w:rFonts w:ascii="Arial" w:eastAsia="Times New Roman" w:hAnsi="Arial" w:cs="Arial"/>
          <w:sz w:val="24"/>
          <w:szCs w:val="24"/>
          <w:lang w:val="en-US" w:eastAsia="ru-RU"/>
        </w:rPr>
      </w:pPr>
      <w:r w:rsidRPr="00315261">
        <w:rPr>
          <w:rFonts w:ascii="Arial" w:eastAsia="Times New Roman" w:hAnsi="Arial" w:cs="Arial"/>
          <w:b/>
          <w:sz w:val="24"/>
          <w:szCs w:val="24"/>
          <w:lang w:eastAsia="ru-RU"/>
        </w:rPr>
        <w:t>Слайд</w:t>
      </w:r>
      <w:r w:rsidRPr="00315261">
        <w:rPr>
          <w:rFonts w:ascii="Arial" w:eastAsia="Times New Roman" w:hAnsi="Arial" w:cs="Arial"/>
          <w:b/>
          <w:sz w:val="24"/>
          <w:szCs w:val="24"/>
          <w:lang w:val="en-US" w:eastAsia="ru-RU"/>
        </w:rPr>
        <w:t xml:space="preserve"> 16. </w:t>
      </w:r>
      <w:r w:rsidRPr="00315261">
        <w:rPr>
          <w:rFonts w:ascii="Arial" w:eastAsia="Times New Roman" w:hAnsi="Arial" w:cs="Arial"/>
          <w:sz w:val="24"/>
          <w:szCs w:val="24"/>
          <w:lang w:val="en-US" w:eastAsia="ru-RU"/>
        </w:rPr>
        <w:t xml:space="preserve"> </w:t>
      </w:r>
      <w:r w:rsidR="00CF23CA" w:rsidRPr="00315261">
        <w:rPr>
          <w:rFonts w:ascii="Arial" w:eastAsia="Times New Roman" w:hAnsi="Arial" w:cs="Arial"/>
          <w:sz w:val="24"/>
          <w:szCs w:val="24"/>
          <w:lang w:val="en-US" w:eastAsia="ru-RU"/>
        </w:rPr>
        <w:t xml:space="preserve">Museum was opened in 2004, and was dedicated to the life, languages, literature, history, and arts of the Native Americans. </w:t>
      </w:r>
      <w:r w:rsidR="00696A6B" w:rsidRPr="00315261">
        <w:rPr>
          <w:rFonts w:ascii="Arial" w:eastAsia="Times New Roman" w:hAnsi="Arial" w:cs="Arial"/>
          <w:sz w:val="24"/>
          <w:szCs w:val="24"/>
          <w:lang w:val="en-US" w:eastAsia="ru-RU"/>
        </w:rPr>
        <w:t xml:space="preserve">George Gustav </w:t>
      </w:r>
      <w:proofErr w:type="spellStart"/>
      <w:r w:rsidR="00696A6B" w:rsidRPr="00315261">
        <w:rPr>
          <w:rFonts w:ascii="Arial" w:eastAsia="Times New Roman" w:hAnsi="Arial" w:cs="Arial"/>
          <w:sz w:val="24"/>
          <w:szCs w:val="24"/>
          <w:lang w:val="en-US" w:eastAsia="ru-RU"/>
        </w:rPr>
        <w:t>Heye</w:t>
      </w:r>
      <w:proofErr w:type="spellEnd"/>
      <w:r w:rsidR="00696A6B" w:rsidRPr="00315261">
        <w:rPr>
          <w:rFonts w:ascii="Arial" w:eastAsia="Times New Roman" w:hAnsi="Arial" w:cs="Arial"/>
          <w:sz w:val="24"/>
          <w:szCs w:val="24"/>
          <w:lang w:val="en-US" w:eastAsia="ru-RU"/>
        </w:rPr>
        <w:t xml:space="preserve"> (1874–1957) traveled throughout North and South America collecting native objects. His collection was assembled over 54 years, beginning in 1903. He started the Museum of the American Indian and his </w:t>
      </w:r>
      <w:proofErr w:type="spellStart"/>
      <w:r w:rsidR="00696A6B" w:rsidRPr="00315261">
        <w:rPr>
          <w:rFonts w:ascii="Arial" w:eastAsia="Times New Roman" w:hAnsi="Arial" w:cs="Arial"/>
          <w:sz w:val="24"/>
          <w:szCs w:val="24"/>
          <w:lang w:val="en-US" w:eastAsia="ru-RU"/>
        </w:rPr>
        <w:t>Heye</w:t>
      </w:r>
      <w:proofErr w:type="spellEnd"/>
      <w:r w:rsidR="00696A6B" w:rsidRPr="00315261">
        <w:rPr>
          <w:rFonts w:ascii="Arial" w:eastAsia="Times New Roman" w:hAnsi="Arial" w:cs="Arial"/>
          <w:sz w:val="24"/>
          <w:szCs w:val="24"/>
          <w:lang w:val="en-US" w:eastAsia="ru-RU"/>
        </w:rPr>
        <w:t xml:space="preserve"> Foundation in 1916. The </w:t>
      </w:r>
      <w:proofErr w:type="spellStart"/>
      <w:r w:rsidR="00696A6B" w:rsidRPr="00315261">
        <w:rPr>
          <w:rFonts w:ascii="Arial" w:eastAsia="Times New Roman" w:hAnsi="Arial" w:cs="Arial"/>
          <w:sz w:val="24"/>
          <w:szCs w:val="24"/>
          <w:lang w:val="en-US" w:eastAsia="ru-RU"/>
        </w:rPr>
        <w:t>Heye</w:t>
      </w:r>
      <w:proofErr w:type="spellEnd"/>
      <w:r w:rsidR="00696A6B" w:rsidRPr="00315261">
        <w:rPr>
          <w:rFonts w:ascii="Arial" w:eastAsia="Times New Roman" w:hAnsi="Arial" w:cs="Arial"/>
          <w:sz w:val="24"/>
          <w:szCs w:val="24"/>
          <w:lang w:val="en-US" w:eastAsia="ru-RU"/>
        </w:rPr>
        <w:t xml:space="preserve"> collection became part of the Smithsonian in June 1990, and represents approximately 85% of the holdings of the NMAI.</w:t>
      </w:r>
      <w:r w:rsidR="0034706F" w:rsidRPr="00315261">
        <w:rPr>
          <w:lang w:val="en-US"/>
        </w:rPr>
        <w:t xml:space="preserve"> </w:t>
      </w:r>
      <w:r w:rsidR="0034706F" w:rsidRPr="00315261">
        <w:rPr>
          <w:rFonts w:ascii="Arial" w:eastAsia="Times New Roman" w:hAnsi="Arial" w:cs="Arial"/>
          <w:sz w:val="24"/>
          <w:szCs w:val="24"/>
          <w:lang w:val="en-US" w:eastAsia="ru-RU"/>
        </w:rPr>
        <w:t>There is a collection of 800 thousand objects and 125 thousand photos</w:t>
      </w:r>
      <w:r w:rsidR="00776FA0" w:rsidRPr="00315261">
        <w:rPr>
          <w:rFonts w:ascii="Arial" w:eastAsia="Times New Roman" w:hAnsi="Arial" w:cs="Arial"/>
          <w:sz w:val="24"/>
          <w:szCs w:val="24"/>
          <w:lang w:val="en-US" w:eastAsia="ru-RU"/>
        </w:rPr>
        <w:t>.</w:t>
      </w:r>
    </w:p>
    <w:p w:rsidR="00D34175" w:rsidRPr="00315261" w:rsidRDefault="00A57795" w:rsidP="00872D3C">
      <w:pPr>
        <w:jc w:val="both"/>
        <w:rPr>
          <w:rFonts w:ascii="Arial" w:eastAsia="Times New Roman" w:hAnsi="Arial" w:cs="Arial"/>
          <w:sz w:val="24"/>
          <w:szCs w:val="24"/>
          <w:lang w:eastAsia="ru-RU"/>
        </w:rPr>
      </w:pPr>
      <w:r w:rsidRPr="00315261">
        <w:rPr>
          <w:rFonts w:ascii="Arial" w:eastAsia="Times New Roman" w:hAnsi="Arial" w:cs="Arial"/>
          <w:sz w:val="24"/>
          <w:szCs w:val="24"/>
          <w:lang w:eastAsia="ru-RU"/>
        </w:rPr>
        <w:lastRenderedPageBreak/>
        <w:t>Учащиеся знакомятся с экспонатами музея.</w:t>
      </w:r>
    </w:p>
    <w:p w:rsidR="0053394C" w:rsidRPr="00315261" w:rsidRDefault="0053394C" w:rsidP="0053394C">
      <w:pPr>
        <w:spacing w:after="0" w:line="240" w:lineRule="auto"/>
        <w:jc w:val="both"/>
        <w:rPr>
          <w:rFonts w:ascii="Arial" w:eastAsia="Times New Roman" w:hAnsi="Arial" w:cs="Arial"/>
          <w:sz w:val="20"/>
          <w:szCs w:val="24"/>
          <w:lang w:eastAsia="ru-RU"/>
        </w:rPr>
      </w:pPr>
      <w:r w:rsidRPr="00315261">
        <w:rPr>
          <w:rFonts w:ascii="Arial" w:eastAsia="Times New Roman" w:hAnsi="Arial" w:cs="Arial"/>
          <w:sz w:val="20"/>
          <w:szCs w:val="24"/>
          <w:lang w:eastAsia="ru-RU"/>
        </w:rPr>
        <w:t>Анимация автоматическая.</w:t>
      </w:r>
    </w:p>
    <w:p w:rsidR="0053394C" w:rsidRPr="00315261" w:rsidRDefault="0053394C" w:rsidP="0053394C">
      <w:pPr>
        <w:jc w:val="both"/>
        <w:rPr>
          <w:rFonts w:ascii="Arial" w:eastAsia="Times New Roman" w:hAnsi="Arial" w:cs="Arial"/>
          <w:sz w:val="24"/>
          <w:szCs w:val="24"/>
          <w:lang w:eastAsia="ru-RU"/>
        </w:rPr>
      </w:pPr>
      <w:r w:rsidRPr="00315261">
        <w:rPr>
          <w:rFonts w:ascii="Arial" w:eastAsia="Times New Roman" w:hAnsi="Arial" w:cs="Arial"/>
          <w:sz w:val="20"/>
          <w:szCs w:val="24"/>
          <w:lang w:eastAsia="ru-RU"/>
        </w:rPr>
        <w:t>Переход к следующему  слайду по щелчку.</w:t>
      </w:r>
    </w:p>
    <w:p w:rsidR="0053394C" w:rsidRPr="00315261" w:rsidRDefault="00513969" w:rsidP="00872D3C">
      <w:pPr>
        <w:jc w:val="both"/>
        <w:rPr>
          <w:rFonts w:ascii="Arial" w:eastAsia="Times New Roman" w:hAnsi="Arial" w:cs="Arial"/>
          <w:sz w:val="24"/>
          <w:szCs w:val="24"/>
          <w:lang w:eastAsia="ru-RU"/>
        </w:rPr>
      </w:pPr>
      <w:r w:rsidRPr="00315261">
        <w:rPr>
          <w:rFonts w:ascii="Arial" w:eastAsia="Times New Roman" w:hAnsi="Arial" w:cs="Arial"/>
          <w:b/>
          <w:sz w:val="24"/>
          <w:szCs w:val="24"/>
          <w:lang w:eastAsia="ru-RU"/>
        </w:rPr>
        <w:t xml:space="preserve">Слайд 17.  </w:t>
      </w:r>
      <w:r w:rsidR="0053394C" w:rsidRPr="00315261">
        <w:rPr>
          <w:rFonts w:ascii="Arial" w:eastAsia="Times New Roman" w:hAnsi="Arial" w:cs="Arial"/>
          <w:sz w:val="24"/>
          <w:szCs w:val="24"/>
          <w:lang w:eastAsia="ru-RU"/>
        </w:rPr>
        <w:t>Эпилог.</w:t>
      </w:r>
      <w:r w:rsidR="0053394C" w:rsidRPr="00315261">
        <w:rPr>
          <w:rFonts w:ascii="Arial" w:eastAsia="Times New Roman" w:hAnsi="Arial" w:cs="Arial"/>
          <w:b/>
          <w:sz w:val="24"/>
          <w:szCs w:val="24"/>
          <w:lang w:eastAsia="ru-RU"/>
        </w:rPr>
        <w:t xml:space="preserve"> </w:t>
      </w:r>
      <w:r w:rsidRPr="00315261">
        <w:rPr>
          <w:rFonts w:ascii="Arial" w:eastAsia="Times New Roman" w:hAnsi="Arial" w:cs="Arial"/>
          <w:sz w:val="24"/>
          <w:szCs w:val="24"/>
          <w:lang w:eastAsia="ru-RU"/>
        </w:rPr>
        <w:t xml:space="preserve">Учащиеся знакомятся с видами города Вашингтон. </w:t>
      </w:r>
    </w:p>
    <w:p w:rsidR="00513969" w:rsidRPr="00315261" w:rsidRDefault="0053394C" w:rsidP="00872D3C">
      <w:pPr>
        <w:jc w:val="both"/>
        <w:rPr>
          <w:rFonts w:ascii="Arial" w:eastAsia="Times New Roman" w:hAnsi="Arial" w:cs="Arial"/>
          <w:sz w:val="24"/>
          <w:szCs w:val="24"/>
          <w:lang w:eastAsia="ru-RU"/>
        </w:rPr>
      </w:pPr>
      <w:r w:rsidRPr="00315261">
        <w:rPr>
          <w:rFonts w:ascii="Arial" w:eastAsia="Times New Roman" w:hAnsi="Arial" w:cs="Arial"/>
          <w:sz w:val="20"/>
          <w:szCs w:val="24"/>
          <w:lang w:eastAsia="ru-RU"/>
        </w:rPr>
        <w:t xml:space="preserve">Анимация </w:t>
      </w:r>
      <w:r w:rsidR="00513969" w:rsidRPr="00315261">
        <w:rPr>
          <w:rFonts w:ascii="Arial" w:eastAsia="Times New Roman" w:hAnsi="Arial" w:cs="Arial"/>
          <w:sz w:val="20"/>
          <w:szCs w:val="24"/>
          <w:lang w:eastAsia="ru-RU"/>
        </w:rPr>
        <w:t>автоматическ</w:t>
      </w:r>
      <w:r w:rsidRPr="00315261">
        <w:rPr>
          <w:rFonts w:ascii="Arial" w:eastAsia="Times New Roman" w:hAnsi="Arial" w:cs="Arial"/>
          <w:sz w:val="20"/>
          <w:szCs w:val="24"/>
          <w:lang w:eastAsia="ru-RU"/>
        </w:rPr>
        <w:t>ая</w:t>
      </w:r>
      <w:r w:rsidR="00513969" w:rsidRPr="00315261">
        <w:rPr>
          <w:rFonts w:ascii="Arial" w:eastAsia="Times New Roman" w:hAnsi="Arial" w:cs="Arial"/>
          <w:sz w:val="20"/>
          <w:szCs w:val="24"/>
          <w:lang w:eastAsia="ru-RU"/>
        </w:rPr>
        <w:t>.</w:t>
      </w:r>
    </w:p>
    <w:p w:rsidR="00776FA0" w:rsidRPr="00315261" w:rsidRDefault="00257836" w:rsidP="007D3FD8">
      <w:pPr>
        <w:jc w:val="both"/>
        <w:rPr>
          <w:rFonts w:ascii="Arial" w:eastAsia="Times New Roman" w:hAnsi="Arial" w:cs="Arial"/>
          <w:b/>
          <w:sz w:val="24"/>
          <w:szCs w:val="24"/>
          <w:lang w:val="en-US" w:eastAsia="ru-RU"/>
        </w:rPr>
      </w:pPr>
      <w:r w:rsidRPr="00315261">
        <w:rPr>
          <w:rFonts w:ascii="Arial" w:eastAsia="Times New Roman" w:hAnsi="Arial" w:cs="Arial"/>
          <w:b/>
          <w:sz w:val="24"/>
          <w:szCs w:val="24"/>
          <w:lang w:eastAsia="ru-RU"/>
        </w:rPr>
        <w:t>Слайды 18 – 22</w:t>
      </w:r>
      <w:r w:rsidR="00513969" w:rsidRPr="00315261">
        <w:rPr>
          <w:rFonts w:ascii="Arial" w:eastAsia="Times New Roman" w:hAnsi="Arial" w:cs="Arial"/>
          <w:b/>
          <w:sz w:val="24"/>
          <w:szCs w:val="24"/>
          <w:lang w:eastAsia="ru-RU"/>
        </w:rPr>
        <w:t>.</w:t>
      </w:r>
      <w:r w:rsidRPr="00315261">
        <w:rPr>
          <w:rFonts w:ascii="Arial" w:eastAsia="Times New Roman" w:hAnsi="Arial" w:cs="Arial"/>
          <w:b/>
          <w:sz w:val="24"/>
          <w:szCs w:val="24"/>
          <w:lang w:eastAsia="ru-RU"/>
        </w:rPr>
        <w:t xml:space="preserve">  </w:t>
      </w:r>
      <w:r w:rsidRPr="00315261">
        <w:rPr>
          <w:rFonts w:ascii="Arial" w:eastAsia="Times New Roman" w:hAnsi="Arial" w:cs="Arial"/>
          <w:sz w:val="24"/>
          <w:szCs w:val="24"/>
          <w:lang w:eastAsia="ru-RU"/>
        </w:rPr>
        <w:t>Информационные источники</w:t>
      </w:r>
      <w:r w:rsidR="00E3530C" w:rsidRPr="00315261">
        <w:rPr>
          <w:rFonts w:ascii="Arial" w:eastAsia="Times New Roman" w:hAnsi="Arial" w:cs="Arial"/>
          <w:sz w:val="24"/>
          <w:szCs w:val="24"/>
          <w:lang w:eastAsia="ru-RU"/>
        </w:rPr>
        <w:t>. Материалы</w:t>
      </w:r>
      <w:r w:rsidR="00E3530C" w:rsidRPr="00315261">
        <w:rPr>
          <w:rFonts w:ascii="Arial" w:eastAsia="Times New Roman" w:hAnsi="Arial" w:cs="Arial"/>
          <w:sz w:val="24"/>
          <w:szCs w:val="24"/>
          <w:lang w:val="en-US" w:eastAsia="ru-RU"/>
        </w:rPr>
        <w:t xml:space="preserve"> </w:t>
      </w:r>
      <w:r w:rsidR="00E3530C" w:rsidRPr="00315261">
        <w:rPr>
          <w:rFonts w:ascii="Arial" w:eastAsia="Times New Roman" w:hAnsi="Arial" w:cs="Arial"/>
          <w:sz w:val="24"/>
          <w:szCs w:val="24"/>
          <w:lang w:eastAsia="ru-RU"/>
        </w:rPr>
        <w:t>портала</w:t>
      </w:r>
      <w:r w:rsidR="00E3530C" w:rsidRPr="00315261">
        <w:rPr>
          <w:rFonts w:ascii="Arial" w:eastAsia="Times New Roman" w:hAnsi="Arial" w:cs="Arial"/>
          <w:sz w:val="24"/>
          <w:szCs w:val="24"/>
          <w:lang w:val="en-US" w:eastAsia="ru-RU"/>
        </w:rPr>
        <w:t xml:space="preserve"> (</w:t>
      </w:r>
      <w:r w:rsidR="00E3530C" w:rsidRPr="00315261">
        <w:rPr>
          <w:rFonts w:ascii="Arial" w:eastAsia="Times New Roman" w:hAnsi="Arial" w:cs="Arial"/>
          <w:sz w:val="24"/>
          <w:szCs w:val="24"/>
          <w:lang w:eastAsia="ru-RU"/>
        </w:rPr>
        <w:t>скрыты</w:t>
      </w:r>
      <w:r w:rsidR="00E3530C" w:rsidRPr="00315261">
        <w:rPr>
          <w:rFonts w:ascii="Arial" w:eastAsia="Times New Roman" w:hAnsi="Arial" w:cs="Arial"/>
          <w:sz w:val="24"/>
          <w:szCs w:val="24"/>
          <w:lang w:val="en-US" w:eastAsia="ru-RU"/>
        </w:rPr>
        <w:t>)</w:t>
      </w:r>
    </w:p>
    <w:p w:rsidR="007D3FD8" w:rsidRPr="00315261" w:rsidRDefault="007D3FD8" w:rsidP="007D3FD8">
      <w:pPr>
        <w:jc w:val="both"/>
        <w:rPr>
          <w:rFonts w:ascii="Arial" w:eastAsia="Times New Roman" w:hAnsi="Arial" w:cs="Arial"/>
          <w:b/>
          <w:sz w:val="24"/>
          <w:szCs w:val="24"/>
          <w:lang w:val="en-US" w:eastAsia="ru-RU"/>
        </w:rPr>
      </w:pPr>
    </w:p>
    <w:p w:rsidR="00574213" w:rsidRPr="00345C3B" w:rsidRDefault="00574213" w:rsidP="00DB1B37">
      <w:pPr>
        <w:jc w:val="center"/>
        <w:rPr>
          <w:rFonts w:ascii="Arial" w:eastAsia="Times New Roman" w:hAnsi="Arial" w:cs="Arial"/>
          <w:b/>
          <w:sz w:val="48"/>
          <w:szCs w:val="48"/>
          <w:lang w:val="en-US" w:eastAsia="ru-RU"/>
        </w:rPr>
      </w:pPr>
    </w:p>
    <w:p w:rsidR="00574213" w:rsidRPr="00345C3B" w:rsidRDefault="00574213" w:rsidP="00DB1B37">
      <w:pPr>
        <w:jc w:val="center"/>
        <w:rPr>
          <w:rFonts w:ascii="Arial" w:eastAsia="Times New Roman" w:hAnsi="Arial" w:cs="Arial"/>
          <w:b/>
          <w:sz w:val="48"/>
          <w:szCs w:val="48"/>
          <w:lang w:val="en-US" w:eastAsia="ru-RU"/>
        </w:rPr>
      </w:pPr>
    </w:p>
    <w:p w:rsidR="003A5CB3" w:rsidRPr="00345C3B" w:rsidRDefault="00DB1B37" w:rsidP="00CB44DA">
      <w:pPr>
        <w:jc w:val="center"/>
        <w:rPr>
          <w:rFonts w:ascii="Times New Roman" w:eastAsia="Times New Roman" w:hAnsi="Times New Roman"/>
          <w:b/>
          <w:sz w:val="28"/>
          <w:szCs w:val="28"/>
          <w:lang w:val="en-US" w:eastAsia="ru-RU"/>
        </w:rPr>
      </w:pPr>
      <w:r w:rsidRPr="00315261">
        <w:rPr>
          <w:rFonts w:ascii="Arial" w:eastAsia="Times New Roman" w:hAnsi="Arial" w:cs="Arial"/>
          <w:b/>
          <w:sz w:val="48"/>
          <w:szCs w:val="48"/>
          <w:lang w:val="en-US" w:eastAsia="ru-RU"/>
        </w:rPr>
        <w:t>Quiz</w:t>
      </w:r>
    </w:p>
    <w:p w:rsidR="008C2D64" w:rsidRPr="00315261" w:rsidRDefault="00871A27" w:rsidP="00CB44DA">
      <w:pPr>
        <w:jc w:val="center"/>
        <w:rPr>
          <w:rFonts w:ascii="Arial" w:eastAsia="Times New Roman" w:hAnsi="Arial" w:cs="Arial"/>
          <w:b/>
          <w:sz w:val="28"/>
          <w:szCs w:val="28"/>
          <w:lang w:val="en-US" w:eastAsia="ru-RU"/>
        </w:rPr>
      </w:pPr>
      <w:r w:rsidRPr="00315261">
        <w:rPr>
          <w:rFonts w:ascii="Arial" w:eastAsia="Times New Roman" w:hAnsi="Arial" w:cs="Arial"/>
          <w:b/>
          <w:sz w:val="28"/>
          <w:szCs w:val="28"/>
          <w:lang w:val="en-US" w:eastAsia="ru-RU"/>
        </w:rPr>
        <w:t xml:space="preserve">What sights are hidden behind these </w:t>
      </w:r>
      <w:r w:rsidR="000D73B8" w:rsidRPr="00315261">
        <w:rPr>
          <w:rFonts w:ascii="Arial" w:eastAsia="Times New Roman" w:hAnsi="Arial" w:cs="Arial"/>
          <w:b/>
          <w:sz w:val="28"/>
          <w:szCs w:val="28"/>
          <w:lang w:val="en-US" w:eastAsia="ru-RU"/>
        </w:rPr>
        <w:t>figures?</w:t>
      </w:r>
    </w:p>
    <w:p w:rsidR="00BE0911" w:rsidRPr="00315261" w:rsidRDefault="006E1715" w:rsidP="008C2D64">
      <w:pPr>
        <w:rPr>
          <w:rFonts w:ascii="Times New Roman" w:eastAsia="Times New Roman" w:hAnsi="Times New Roman"/>
          <w:sz w:val="28"/>
          <w:szCs w:val="28"/>
          <w:lang w:val="en-US" w:eastAsia="ru-RU"/>
        </w:rPr>
      </w:pPr>
      <w:r w:rsidRPr="00315261">
        <w:rPr>
          <w:noProof/>
          <w:lang w:eastAsia="ru-RU"/>
        </w:rPr>
        <w:drawing>
          <wp:anchor distT="0" distB="0" distL="114300" distR="114300" simplePos="0" relativeHeight="251660800" behindDoc="0" locked="0" layoutInCell="1" allowOverlap="1">
            <wp:simplePos x="0" y="0"/>
            <wp:positionH relativeFrom="column">
              <wp:posOffset>4487545</wp:posOffset>
            </wp:positionH>
            <wp:positionV relativeFrom="paragraph">
              <wp:posOffset>67945</wp:posOffset>
            </wp:positionV>
            <wp:extent cx="1797050" cy="1348105"/>
            <wp:effectExtent l="19050" t="0" r="0" b="0"/>
            <wp:wrapNone/>
            <wp:docPr id="20" name="Рисунок 20" descr="Слайд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Слайд4"/>
                    <pic:cNvPicPr>
                      <a:picLocks noChangeAspect="1" noChangeArrowheads="1"/>
                    </pic:cNvPicPr>
                  </pic:nvPicPr>
                  <pic:blipFill>
                    <a:blip r:embed="rId21" cstate="email"/>
                    <a:srcRect/>
                    <a:stretch>
                      <a:fillRect/>
                    </a:stretch>
                  </pic:blipFill>
                  <pic:spPr bwMode="auto">
                    <a:xfrm>
                      <a:off x="0" y="0"/>
                      <a:ext cx="1797050" cy="1348105"/>
                    </a:xfrm>
                    <a:prstGeom prst="rect">
                      <a:avLst/>
                    </a:prstGeom>
                    <a:noFill/>
                    <a:ln w="9525">
                      <a:noFill/>
                      <a:miter lim="800000"/>
                      <a:headEnd/>
                      <a:tailEnd/>
                    </a:ln>
                  </pic:spPr>
                </pic:pic>
              </a:graphicData>
            </a:graphic>
          </wp:anchor>
        </w:drawing>
      </w:r>
      <w:r w:rsidRPr="00315261">
        <w:rPr>
          <w:noProof/>
          <w:lang w:eastAsia="ru-RU"/>
        </w:rPr>
        <w:drawing>
          <wp:anchor distT="0" distB="0" distL="114300" distR="114300" simplePos="0" relativeHeight="251659776" behindDoc="0" locked="0" layoutInCell="1" allowOverlap="1">
            <wp:simplePos x="0" y="0"/>
            <wp:positionH relativeFrom="column">
              <wp:posOffset>2230755</wp:posOffset>
            </wp:positionH>
            <wp:positionV relativeFrom="paragraph">
              <wp:posOffset>69850</wp:posOffset>
            </wp:positionV>
            <wp:extent cx="1798320" cy="1348740"/>
            <wp:effectExtent l="19050" t="0" r="0" b="0"/>
            <wp:wrapNone/>
            <wp:docPr id="19" name="Рисунок 19" descr="Слайд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Слайд3"/>
                    <pic:cNvPicPr>
                      <a:picLocks noChangeAspect="1" noChangeArrowheads="1"/>
                    </pic:cNvPicPr>
                  </pic:nvPicPr>
                  <pic:blipFill>
                    <a:blip r:embed="rId22" cstate="email"/>
                    <a:srcRect/>
                    <a:stretch>
                      <a:fillRect/>
                    </a:stretch>
                  </pic:blipFill>
                  <pic:spPr bwMode="auto">
                    <a:xfrm>
                      <a:off x="0" y="0"/>
                      <a:ext cx="1798320" cy="1348740"/>
                    </a:xfrm>
                    <a:prstGeom prst="rect">
                      <a:avLst/>
                    </a:prstGeom>
                    <a:noFill/>
                    <a:ln w="9525">
                      <a:noFill/>
                      <a:miter lim="800000"/>
                      <a:headEnd/>
                      <a:tailEnd/>
                    </a:ln>
                  </pic:spPr>
                </pic:pic>
              </a:graphicData>
            </a:graphic>
          </wp:anchor>
        </w:drawing>
      </w:r>
      <w:r w:rsidRPr="00315261">
        <w:rPr>
          <w:noProof/>
          <w:lang w:eastAsia="ru-RU"/>
        </w:rPr>
        <w:drawing>
          <wp:anchor distT="0" distB="0" distL="114300" distR="114300" simplePos="0" relativeHeight="251658752" behindDoc="0" locked="0" layoutInCell="1" allowOverlap="1">
            <wp:simplePos x="0" y="0"/>
            <wp:positionH relativeFrom="column">
              <wp:posOffset>3175</wp:posOffset>
            </wp:positionH>
            <wp:positionV relativeFrom="paragraph">
              <wp:posOffset>69850</wp:posOffset>
            </wp:positionV>
            <wp:extent cx="1794510" cy="1346200"/>
            <wp:effectExtent l="19050" t="0" r="0" b="0"/>
            <wp:wrapNone/>
            <wp:docPr id="18" name="Рисунок 18" descr="Слайд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Слайд2"/>
                    <pic:cNvPicPr>
                      <a:picLocks noChangeAspect="1" noChangeArrowheads="1"/>
                    </pic:cNvPicPr>
                  </pic:nvPicPr>
                  <pic:blipFill>
                    <a:blip r:embed="rId23" cstate="email"/>
                    <a:srcRect/>
                    <a:stretch>
                      <a:fillRect/>
                    </a:stretch>
                  </pic:blipFill>
                  <pic:spPr bwMode="auto">
                    <a:xfrm>
                      <a:off x="0" y="0"/>
                      <a:ext cx="1794510" cy="1346200"/>
                    </a:xfrm>
                    <a:prstGeom prst="rect">
                      <a:avLst/>
                    </a:prstGeom>
                    <a:noFill/>
                    <a:ln w="9525">
                      <a:noFill/>
                      <a:miter lim="800000"/>
                      <a:headEnd/>
                      <a:tailEnd/>
                    </a:ln>
                  </pic:spPr>
                </pic:pic>
              </a:graphicData>
            </a:graphic>
          </wp:anchor>
        </w:drawing>
      </w:r>
      <w:r w:rsidR="008C2D64" w:rsidRPr="00315261">
        <w:rPr>
          <w:rFonts w:ascii="Times New Roman" w:eastAsia="Times New Roman" w:hAnsi="Times New Roman"/>
          <w:sz w:val="28"/>
          <w:szCs w:val="28"/>
          <w:lang w:val="en-US" w:eastAsia="ru-RU"/>
        </w:rPr>
        <w:t xml:space="preserve">   </w:t>
      </w:r>
    </w:p>
    <w:p w:rsidR="00BE0911" w:rsidRPr="00315261" w:rsidRDefault="00BE0911" w:rsidP="008C2D64">
      <w:pPr>
        <w:rPr>
          <w:rFonts w:ascii="Times New Roman" w:eastAsia="Times New Roman" w:hAnsi="Times New Roman"/>
          <w:sz w:val="28"/>
          <w:szCs w:val="28"/>
          <w:lang w:val="en-US" w:eastAsia="ru-RU"/>
        </w:rPr>
      </w:pPr>
    </w:p>
    <w:p w:rsidR="00BE0911" w:rsidRPr="00315261" w:rsidRDefault="00BE0911" w:rsidP="008C2D64">
      <w:pPr>
        <w:rPr>
          <w:rFonts w:ascii="Times New Roman" w:eastAsia="Times New Roman" w:hAnsi="Times New Roman"/>
          <w:sz w:val="28"/>
          <w:szCs w:val="28"/>
          <w:lang w:val="en-US" w:eastAsia="ru-RU"/>
        </w:rPr>
      </w:pPr>
    </w:p>
    <w:p w:rsidR="00BE0911" w:rsidRPr="00315261" w:rsidRDefault="00BE0911" w:rsidP="008C2D64">
      <w:pPr>
        <w:rPr>
          <w:rFonts w:ascii="Times New Roman" w:eastAsia="Times New Roman" w:hAnsi="Times New Roman"/>
          <w:sz w:val="28"/>
          <w:szCs w:val="28"/>
          <w:lang w:val="en-US" w:eastAsia="ru-RU"/>
        </w:rPr>
      </w:pPr>
    </w:p>
    <w:p w:rsidR="007D3FD8" w:rsidRPr="00315261" w:rsidRDefault="00BE0911" w:rsidP="008C2D64">
      <w:pPr>
        <w:rPr>
          <w:rFonts w:ascii="Arial" w:eastAsia="Times New Roman" w:hAnsi="Arial" w:cs="Arial"/>
          <w:sz w:val="28"/>
          <w:szCs w:val="28"/>
          <w:lang w:val="en-US" w:eastAsia="ru-RU"/>
        </w:rPr>
      </w:pPr>
      <w:r w:rsidRPr="00315261">
        <w:rPr>
          <w:rFonts w:ascii="Arial" w:eastAsia="Times New Roman" w:hAnsi="Arial" w:cs="Arial"/>
          <w:sz w:val="28"/>
          <w:szCs w:val="28"/>
          <w:lang w:eastAsia="ru-RU"/>
        </w:rPr>
        <w:t>На</w:t>
      </w:r>
      <w:r w:rsidRPr="00315261">
        <w:rPr>
          <w:rFonts w:ascii="Arial" w:eastAsia="Times New Roman" w:hAnsi="Arial" w:cs="Arial"/>
          <w:sz w:val="28"/>
          <w:szCs w:val="28"/>
          <w:lang w:val="en-US" w:eastAsia="ru-RU"/>
        </w:rPr>
        <w:t xml:space="preserve"> </w:t>
      </w:r>
      <w:r w:rsidRPr="00315261">
        <w:rPr>
          <w:rFonts w:ascii="Arial" w:eastAsia="Times New Roman" w:hAnsi="Arial" w:cs="Arial"/>
          <w:sz w:val="28"/>
          <w:szCs w:val="28"/>
          <w:lang w:eastAsia="ru-RU"/>
        </w:rPr>
        <w:t>слайдах</w:t>
      </w:r>
      <w:r w:rsidRPr="00315261">
        <w:rPr>
          <w:rFonts w:ascii="Arial" w:eastAsia="Times New Roman" w:hAnsi="Arial" w:cs="Arial"/>
          <w:sz w:val="28"/>
          <w:szCs w:val="28"/>
          <w:lang w:val="en-US" w:eastAsia="ru-RU"/>
        </w:rPr>
        <w:t xml:space="preserve"> </w:t>
      </w:r>
      <w:r w:rsidR="003A5CB3" w:rsidRPr="00315261">
        <w:rPr>
          <w:rFonts w:ascii="Arial" w:eastAsia="Times New Roman" w:hAnsi="Arial" w:cs="Arial"/>
          <w:sz w:val="28"/>
          <w:szCs w:val="28"/>
          <w:lang w:eastAsia="ru-RU"/>
        </w:rPr>
        <w:t>предусмотрены</w:t>
      </w:r>
      <w:r w:rsidRPr="00315261">
        <w:rPr>
          <w:rFonts w:ascii="Arial" w:eastAsia="Times New Roman" w:hAnsi="Arial" w:cs="Arial"/>
          <w:sz w:val="28"/>
          <w:szCs w:val="28"/>
          <w:lang w:val="en-US" w:eastAsia="ru-RU"/>
        </w:rPr>
        <w:t xml:space="preserve"> </w:t>
      </w:r>
      <w:r w:rsidRPr="00315261">
        <w:rPr>
          <w:rFonts w:ascii="Arial" w:eastAsia="Times New Roman" w:hAnsi="Arial" w:cs="Arial"/>
          <w:sz w:val="28"/>
          <w:szCs w:val="28"/>
          <w:lang w:eastAsia="ru-RU"/>
        </w:rPr>
        <w:t>триггеры</w:t>
      </w:r>
      <w:r w:rsidRPr="00315261">
        <w:rPr>
          <w:rFonts w:ascii="Arial" w:eastAsia="Times New Roman" w:hAnsi="Arial" w:cs="Arial"/>
          <w:sz w:val="28"/>
          <w:szCs w:val="28"/>
          <w:lang w:val="en-US" w:eastAsia="ru-RU"/>
        </w:rPr>
        <w:t>.</w:t>
      </w:r>
    </w:p>
    <w:p w:rsidR="00BE0911" w:rsidRPr="00315261" w:rsidRDefault="000D73B8" w:rsidP="008C2D64">
      <w:pPr>
        <w:rPr>
          <w:rFonts w:ascii="Arial" w:eastAsia="Times New Roman" w:hAnsi="Arial" w:cs="Arial"/>
          <w:sz w:val="28"/>
          <w:szCs w:val="28"/>
          <w:lang w:val="en-US" w:eastAsia="ru-RU"/>
        </w:rPr>
      </w:pPr>
      <w:r w:rsidRPr="00315261">
        <w:rPr>
          <w:rFonts w:ascii="Arial" w:eastAsia="Times New Roman" w:hAnsi="Arial" w:cs="Arial"/>
          <w:b/>
          <w:sz w:val="28"/>
          <w:szCs w:val="28"/>
          <w:lang w:val="en-US" w:eastAsia="ru-RU"/>
        </w:rPr>
        <w:t>Answers</w:t>
      </w:r>
      <w:r w:rsidR="00BE0911" w:rsidRPr="00315261">
        <w:rPr>
          <w:rFonts w:ascii="Arial" w:eastAsia="Times New Roman" w:hAnsi="Arial" w:cs="Arial"/>
          <w:b/>
          <w:sz w:val="28"/>
          <w:szCs w:val="28"/>
          <w:lang w:val="en-US" w:eastAsia="ru-RU"/>
        </w:rPr>
        <w:t>:</w:t>
      </w:r>
      <w:r w:rsidRPr="00315261">
        <w:rPr>
          <w:rFonts w:ascii="Arial" w:eastAsia="Times New Roman" w:hAnsi="Arial" w:cs="Arial"/>
          <w:sz w:val="28"/>
          <w:szCs w:val="28"/>
          <w:lang w:val="en-US" w:eastAsia="ru-RU"/>
        </w:rPr>
        <w:t xml:space="preserve">  1) The Capitol</w:t>
      </w:r>
      <w:r w:rsidR="00BE0911" w:rsidRPr="00315261">
        <w:rPr>
          <w:rFonts w:ascii="Arial" w:eastAsia="Times New Roman" w:hAnsi="Arial" w:cs="Arial"/>
          <w:sz w:val="28"/>
          <w:szCs w:val="28"/>
          <w:lang w:val="en-US" w:eastAsia="ru-RU"/>
        </w:rPr>
        <w:t xml:space="preserve"> </w:t>
      </w:r>
      <w:r w:rsidRPr="00315261">
        <w:rPr>
          <w:rFonts w:ascii="Arial" w:eastAsia="Times New Roman" w:hAnsi="Arial" w:cs="Arial"/>
          <w:sz w:val="28"/>
          <w:szCs w:val="28"/>
          <w:lang w:val="en-US" w:eastAsia="ru-RU"/>
        </w:rPr>
        <w:t xml:space="preserve">            </w:t>
      </w:r>
      <w:r w:rsidR="00BE0911" w:rsidRPr="00315261">
        <w:rPr>
          <w:rFonts w:ascii="Arial" w:eastAsia="Times New Roman" w:hAnsi="Arial" w:cs="Arial"/>
          <w:sz w:val="28"/>
          <w:szCs w:val="28"/>
          <w:lang w:val="en-US" w:eastAsia="ru-RU"/>
        </w:rPr>
        <w:t xml:space="preserve">2) </w:t>
      </w:r>
      <w:r w:rsidRPr="00315261">
        <w:rPr>
          <w:rFonts w:ascii="Arial" w:eastAsia="Times New Roman" w:hAnsi="Arial" w:cs="Arial"/>
          <w:sz w:val="28"/>
          <w:szCs w:val="28"/>
          <w:lang w:val="en-US" w:eastAsia="ru-RU"/>
        </w:rPr>
        <w:t xml:space="preserve">Jefferson Memorial            </w:t>
      </w:r>
      <w:r w:rsidR="00BE0911" w:rsidRPr="00315261">
        <w:rPr>
          <w:rFonts w:ascii="Arial" w:eastAsia="Times New Roman" w:hAnsi="Arial" w:cs="Arial"/>
          <w:sz w:val="28"/>
          <w:szCs w:val="28"/>
          <w:lang w:val="en-US" w:eastAsia="ru-RU"/>
        </w:rPr>
        <w:t>3)</w:t>
      </w:r>
      <w:r w:rsidRPr="00315261">
        <w:rPr>
          <w:rFonts w:ascii="Arial" w:hAnsi="Arial" w:cs="Arial"/>
          <w:lang w:val="en-US"/>
        </w:rPr>
        <w:t xml:space="preserve"> </w:t>
      </w:r>
      <w:r w:rsidRPr="00315261">
        <w:rPr>
          <w:rFonts w:ascii="Arial" w:eastAsia="Times New Roman" w:hAnsi="Arial" w:cs="Arial"/>
          <w:sz w:val="28"/>
          <w:szCs w:val="28"/>
          <w:lang w:val="en-US" w:eastAsia="ru-RU"/>
        </w:rPr>
        <w:t>White House</w:t>
      </w:r>
    </w:p>
    <w:p w:rsidR="00BE0911" w:rsidRPr="00315261" w:rsidRDefault="00007ED3" w:rsidP="00CB44DA">
      <w:pPr>
        <w:jc w:val="center"/>
        <w:rPr>
          <w:rFonts w:ascii="Arial" w:eastAsia="Times New Roman" w:hAnsi="Arial" w:cs="Arial"/>
          <w:b/>
          <w:sz w:val="28"/>
          <w:szCs w:val="28"/>
          <w:lang w:val="en-US" w:eastAsia="ru-RU"/>
        </w:rPr>
      </w:pPr>
      <w:r w:rsidRPr="00315261">
        <w:rPr>
          <w:rFonts w:ascii="Arial" w:eastAsia="Times New Roman" w:hAnsi="Arial" w:cs="Arial"/>
          <w:b/>
          <w:sz w:val="28"/>
          <w:szCs w:val="28"/>
          <w:lang w:val="en-US" w:eastAsia="ru-RU"/>
        </w:rPr>
        <w:t xml:space="preserve">Look at these photos. </w:t>
      </w:r>
      <w:r w:rsidR="000D73B8" w:rsidRPr="00315261">
        <w:rPr>
          <w:rFonts w:ascii="Arial" w:eastAsia="Times New Roman" w:hAnsi="Arial" w:cs="Arial"/>
          <w:b/>
          <w:sz w:val="28"/>
          <w:szCs w:val="28"/>
          <w:lang w:val="en-US" w:eastAsia="ru-RU"/>
        </w:rPr>
        <w:t>What are the names of these buildings</w:t>
      </w:r>
      <w:r w:rsidR="00BE0911" w:rsidRPr="00315261">
        <w:rPr>
          <w:rFonts w:ascii="Arial" w:eastAsia="Times New Roman" w:hAnsi="Arial" w:cs="Arial"/>
          <w:b/>
          <w:sz w:val="28"/>
          <w:szCs w:val="28"/>
          <w:lang w:val="en-US" w:eastAsia="ru-RU"/>
        </w:rPr>
        <w:t>?</w:t>
      </w:r>
    </w:p>
    <w:p w:rsidR="00BE0911" w:rsidRPr="00315261" w:rsidRDefault="006E1715" w:rsidP="008C2D64">
      <w:pPr>
        <w:rPr>
          <w:rFonts w:ascii="Times New Roman" w:eastAsia="Times New Roman" w:hAnsi="Times New Roman"/>
          <w:sz w:val="28"/>
          <w:szCs w:val="28"/>
          <w:lang w:val="en-US" w:eastAsia="ru-RU"/>
        </w:rPr>
      </w:pPr>
      <w:r w:rsidRPr="00315261">
        <w:rPr>
          <w:noProof/>
          <w:lang w:eastAsia="ru-RU"/>
        </w:rPr>
        <w:drawing>
          <wp:anchor distT="0" distB="0" distL="114300" distR="114300" simplePos="0" relativeHeight="251661824" behindDoc="0" locked="0" layoutInCell="1" allowOverlap="1">
            <wp:simplePos x="0" y="0"/>
            <wp:positionH relativeFrom="column">
              <wp:posOffset>79375</wp:posOffset>
            </wp:positionH>
            <wp:positionV relativeFrom="paragraph">
              <wp:posOffset>62230</wp:posOffset>
            </wp:positionV>
            <wp:extent cx="2285365" cy="1644015"/>
            <wp:effectExtent l="19050" t="0" r="635" b="0"/>
            <wp:wrapNone/>
            <wp:docPr id="21" name="Рисунок 21" descr="Слайд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Слайд5"/>
                    <pic:cNvPicPr>
                      <a:picLocks noChangeAspect="1" noChangeArrowheads="1"/>
                    </pic:cNvPicPr>
                  </pic:nvPicPr>
                  <pic:blipFill>
                    <a:blip r:embed="rId24" cstate="email"/>
                    <a:srcRect/>
                    <a:stretch>
                      <a:fillRect/>
                    </a:stretch>
                  </pic:blipFill>
                  <pic:spPr bwMode="auto">
                    <a:xfrm>
                      <a:off x="0" y="0"/>
                      <a:ext cx="2285365" cy="1644015"/>
                    </a:xfrm>
                    <a:prstGeom prst="rect">
                      <a:avLst/>
                    </a:prstGeom>
                    <a:noFill/>
                    <a:ln w="9525">
                      <a:noFill/>
                      <a:miter lim="800000"/>
                      <a:headEnd/>
                      <a:tailEnd/>
                    </a:ln>
                  </pic:spPr>
                </pic:pic>
              </a:graphicData>
            </a:graphic>
          </wp:anchor>
        </w:drawing>
      </w:r>
      <w:r w:rsidRPr="00315261">
        <w:rPr>
          <w:noProof/>
          <w:lang w:eastAsia="ru-RU"/>
        </w:rPr>
        <w:drawing>
          <wp:anchor distT="0" distB="0" distL="114300" distR="114300" simplePos="0" relativeHeight="251662848" behindDoc="0" locked="0" layoutInCell="1" allowOverlap="1">
            <wp:simplePos x="0" y="0"/>
            <wp:positionH relativeFrom="column">
              <wp:posOffset>3561080</wp:posOffset>
            </wp:positionH>
            <wp:positionV relativeFrom="paragraph">
              <wp:posOffset>62230</wp:posOffset>
            </wp:positionV>
            <wp:extent cx="2296160" cy="1651000"/>
            <wp:effectExtent l="19050" t="0" r="8890" b="0"/>
            <wp:wrapNone/>
            <wp:docPr id="22" name="Рисунок 22" descr="Слайд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Слайд6"/>
                    <pic:cNvPicPr>
                      <a:picLocks noChangeAspect="1" noChangeArrowheads="1"/>
                    </pic:cNvPicPr>
                  </pic:nvPicPr>
                  <pic:blipFill>
                    <a:blip r:embed="rId25" cstate="email"/>
                    <a:srcRect/>
                    <a:stretch>
                      <a:fillRect/>
                    </a:stretch>
                  </pic:blipFill>
                  <pic:spPr bwMode="auto">
                    <a:xfrm>
                      <a:off x="0" y="0"/>
                      <a:ext cx="2296160" cy="1651000"/>
                    </a:xfrm>
                    <a:prstGeom prst="rect">
                      <a:avLst/>
                    </a:prstGeom>
                    <a:noFill/>
                    <a:ln w="9525">
                      <a:noFill/>
                      <a:miter lim="800000"/>
                      <a:headEnd/>
                      <a:tailEnd/>
                    </a:ln>
                  </pic:spPr>
                </pic:pic>
              </a:graphicData>
            </a:graphic>
          </wp:anchor>
        </w:drawing>
      </w:r>
    </w:p>
    <w:p w:rsidR="00BE0911" w:rsidRPr="00315261" w:rsidRDefault="00BE0911" w:rsidP="00BE0911">
      <w:pPr>
        <w:tabs>
          <w:tab w:val="left" w:pos="3780"/>
        </w:tabs>
        <w:rPr>
          <w:rFonts w:ascii="Times New Roman" w:eastAsia="Times New Roman" w:hAnsi="Times New Roman"/>
          <w:sz w:val="28"/>
          <w:szCs w:val="28"/>
          <w:lang w:val="en-US" w:eastAsia="ru-RU"/>
        </w:rPr>
      </w:pPr>
      <w:r w:rsidRPr="00315261">
        <w:rPr>
          <w:rFonts w:ascii="Times New Roman" w:eastAsia="Times New Roman" w:hAnsi="Times New Roman"/>
          <w:sz w:val="28"/>
          <w:szCs w:val="28"/>
          <w:lang w:val="en-US" w:eastAsia="ru-RU"/>
        </w:rPr>
        <w:tab/>
      </w:r>
    </w:p>
    <w:p w:rsidR="00BE0911" w:rsidRPr="00315261" w:rsidRDefault="00BE0911" w:rsidP="00BE0911">
      <w:pPr>
        <w:tabs>
          <w:tab w:val="left" w:pos="3780"/>
        </w:tabs>
        <w:rPr>
          <w:rFonts w:ascii="Times New Roman" w:eastAsia="Times New Roman" w:hAnsi="Times New Roman"/>
          <w:sz w:val="28"/>
          <w:szCs w:val="28"/>
          <w:lang w:val="en-US" w:eastAsia="ru-RU"/>
        </w:rPr>
      </w:pPr>
      <w:r w:rsidRPr="00315261">
        <w:rPr>
          <w:rFonts w:ascii="Times New Roman" w:eastAsia="Times New Roman" w:hAnsi="Times New Roman"/>
          <w:sz w:val="28"/>
          <w:szCs w:val="28"/>
          <w:lang w:val="en-US" w:eastAsia="ru-RU"/>
        </w:rPr>
        <w:t xml:space="preserve">                                                  </w:t>
      </w:r>
    </w:p>
    <w:p w:rsidR="00BE0911" w:rsidRPr="00315261" w:rsidRDefault="00BE0911" w:rsidP="00BE0911">
      <w:pPr>
        <w:tabs>
          <w:tab w:val="left" w:pos="3780"/>
        </w:tabs>
        <w:rPr>
          <w:rFonts w:ascii="Times New Roman" w:eastAsia="Times New Roman" w:hAnsi="Times New Roman"/>
          <w:sz w:val="28"/>
          <w:szCs w:val="28"/>
          <w:lang w:val="en-US" w:eastAsia="ru-RU"/>
        </w:rPr>
      </w:pPr>
    </w:p>
    <w:p w:rsidR="00BE0911" w:rsidRPr="00315261" w:rsidRDefault="00BE0911" w:rsidP="00CB44DA">
      <w:pPr>
        <w:rPr>
          <w:lang w:val="en-US" w:eastAsia="ru-RU"/>
        </w:rPr>
      </w:pPr>
    </w:p>
    <w:p w:rsidR="00BE0911" w:rsidRPr="00315261" w:rsidRDefault="00BE0911" w:rsidP="00BE0911">
      <w:pPr>
        <w:tabs>
          <w:tab w:val="left" w:pos="3780"/>
        </w:tabs>
        <w:rPr>
          <w:rFonts w:ascii="Arial" w:eastAsia="Times New Roman" w:hAnsi="Arial" w:cs="Arial"/>
          <w:b/>
          <w:sz w:val="28"/>
          <w:szCs w:val="28"/>
          <w:lang w:val="en-US" w:eastAsia="ru-RU"/>
        </w:rPr>
      </w:pPr>
      <w:r w:rsidRPr="00315261">
        <w:rPr>
          <w:rFonts w:ascii="Arial" w:eastAsia="Times New Roman" w:hAnsi="Arial" w:cs="Arial"/>
          <w:sz w:val="28"/>
          <w:szCs w:val="28"/>
          <w:lang w:eastAsia="ru-RU"/>
        </w:rPr>
        <w:t>Триггер</w:t>
      </w:r>
      <w:r w:rsidRPr="00315261">
        <w:rPr>
          <w:rFonts w:ascii="Arial" w:eastAsia="Times New Roman" w:hAnsi="Arial" w:cs="Arial"/>
          <w:sz w:val="28"/>
          <w:szCs w:val="28"/>
          <w:lang w:val="en-US" w:eastAsia="ru-RU"/>
        </w:rPr>
        <w:t xml:space="preserve"> </w:t>
      </w:r>
      <w:r w:rsidRPr="00315261">
        <w:rPr>
          <w:rFonts w:ascii="Arial" w:eastAsia="Times New Roman" w:hAnsi="Arial" w:cs="Arial"/>
          <w:sz w:val="28"/>
          <w:szCs w:val="28"/>
          <w:lang w:eastAsia="ru-RU"/>
        </w:rPr>
        <w:t>настроен</w:t>
      </w:r>
      <w:r w:rsidRPr="00315261">
        <w:rPr>
          <w:rFonts w:ascii="Arial" w:eastAsia="Times New Roman" w:hAnsi="Arial" w:cs="Arial"/>
          <w:sz w:val="28"/>
          <w:szCs w:val="28"/>
          <w:lang w:val="en-US" w:eastAsia="ru-RU"/>
        </w:rPr>
        <w:t xml:space="preserve"> </w:t>
      </w:r>
      <w:r w:rsidRPr="00315261">
        <w:rPr>
          <w:rFonts w:ascii="Arial" w:eastAsia="Times New Roman" w:hAnsi="Arial" w:cs="Arial"/>
          <w:sz w:val="28"/>
          <w:szCs w:val="28"/>
          <w:lang w:eastAsia="ru-RU"/>
        </w:rPr>
        <w:t>на</w:t>
      </w:r>
      <w:r w:rsidRPr="00315261">
        <w:rPr>
          <w:rFonts w:ascii="Arial" w:eastAsia="Times New Roman" w:hAnsi="Arial" w:cs="Arial"/>
          <w:sz w:val="28"/>
          <w:szCs w:val="28"/>
          <w:lang w:val="en-US" w:eastAsia="ru-RU"/>
        </w:rPr>
        <w:t xml:space="preserve"> </w:t>
      </w:r>
      <w:r w:rsidRPr="00315261">
        <w:rPr>
          <w:rFonts w:ascii="Arial" w:eastAsia="Times New Roman" w:hAnsi="Arial" w:cs="Arial"/>
          <w:sz w:val="28"/>
          <w:szCs w:val="28"/>
          <w:lang w:eastAsia="ru-RU"/>
        </w:rPr>
        <w:t>кнопку</w:t>
      </w:r>
      <w:r w:rsidRPr="00315261">
        <w:rPr>
          <w:rFonts w:ascii="Arial" w:eastAsia="Times New Roman" w:hAnsi="Arial" w:cs="Arial"/>
          <w:sz w:val="28"/>
          <w:szCs w:val="28"/>
          <w:lang w:val="en-US" w:eastAsia="ru-RU"/>
        </w:rPr>
        <w:t xml:space="preserve"> </w:t>
      </w:r>
      <w:r w:rsidR="000D73B8" w:rsidRPr="00315261">
        <w:rPr>
          <w:rFonts w:ascii="Arial" w:eastAsia="Times New Roman" w:hAnsi="Arial" w:cs="Arial"/>
          <w:b/>
          <w:sz w:val="28"/>
          <w:szCs w:val="28"/>
          <w:lang w:val="en-US" w:eastAsia="ru-RU"/>
        </w:rPr>
        <w:t>Enter</w:t>
      </w:r>
    </w:p>
    <w:p w:rsidR="00513969" w:rsidRPr="00315261" w:rsidRDefault="000D73B8" w:rsidP="00955D6E">
      <w:pPr>
        <w:tabs>
          <w:tab w:val="left" w:pos="3780"/>
        </w:tabs>
        <w:rPr>
          <w:rFonts w:ascii="Arial" w:eastAsia="Times New Roman" w:hAnsi="Arial" w:cs="Arial"/>
          <w:sz w:val="28"/>
          <w:szCs w:val="28"/>
          <w:lang w:val="en-US" w:eastAsia="ru-RU"/>
        </w:rPr>
      </w:pPr>
      <w:r w:rsidRPr="00315261">
        <w:rPr>
          <w:rFonts w:ascii="Arial" w:eastAsia="Times New Roman" w:hAnsi="Arial" w:cs="Arial"/>
          <w:b/>
          <w:sz w:val="28"/>
          <w:szCs w:val="28"/>
          <w:lang w:val="en-US" w:eastAsia="ru-RU"/>
        </w:rPr>
        <w:lastRenderedPageBreak/>
        <w:t>Answers:</w:t>
      </w:r>
      <w:r w:rsidRPr="00315261">
        <w:rPr>
          <w:rFonts w:ascii="Arial" w:eastAsia="Times New Roman" w:hAnsi="Arial" w:cs="Arial"/>
          <w:sz w:val="28"/>
          <w:szCs w:val="28"/>
          <w:lang w:val="en-US" w:eastAsia="ru-RU"/>
        </w:rPr>
        <w:t xml:space="preserve">  </w:t>
      </w:r>
      <w:r w:rsidR="00CB44DA" w:rsidRPr="00315261">
        <w:rPr>
          <w:rFonts w:ascii="Arial" w:eastAsia="Times New Roman" w:hAnsi="Arial" w:cs="Arial"/>
          <w:sz w:val="28"/>
          <w:szCs w:val="28"/>
          <w:lang w:val="en-US" w:eastAsia="ru-RU"/>
        </w:rPr>
        <w:t xml:space="preserve">1) </w:t>
      </w:r>
      <w:r w:rsidRPr="00315261">
        <w:rPr>
          <w:rFonts w:ascii="Arial" w:eastAsia="Times New Roman" w:hAnsi="Arial" w:cs="Arial"/>
          <w:sz w:val="28"/>
          <w:szCs w:val="28"/>
          <w:lang w:val="en-US" w:eastAsia="ru-RU"/>
        </w:rPr>
        <w:t>National Museum of the American Indians.</w:t>
      </w:r>
    </w:p>
    <w:p w:rsidR="000D73B8" w:rsidRPr="00315261" w:rsidRDefault="00513969" w:rsidP="00955D6E">
      <w:pPr>
        <w:tabs>
          <w:tab w:val="left" w:pos="3780"/>
        </w:tabs>
        <w:rPr>
          <w:rFonts w:ascii="Arial" w:eastAsia="Times New Roman" w:hAnsi="Arial" w:cs="Arial"/>
          <w:sz w:val="28"/>
          <w:szCs w:val="28"/>
          <w:lang w:val="en-US" w:eastAsia="ru-RU"/>
        </w:rPr>
      </w:pPr>
      <w:r w:rsidRPr="00315261">
        <w:rPr>
          <w:rFonts w:ascii="Arial" w:eastAsia="Times New Roman" w:hAnsi="Arial" w:cs="Arial"/>
          <w:sz w:val="28"/>
          <w:szCs w:val="28"/>
          <w:lang w:val="en-US" w:eastAsia="ru-RU"/>
        </w:rPr>
        <w:t xml:space="preserve">               </w:t>
      </w:r>
      <w:r w:rsidR="000D73B8" w:rsidRPr="00315261">
        <w:rPr>
          <w:rFonts w:ascii="Arial" w:eastAsia="Times New Roman" w:hAnsi="Arial" w:cs="Arial"/>
          <w:sz w:val="28"/>
          <w:szCs w:val="28"/>
          <w:lang w:val="en-US" w:eastAsia="ru-RU"/>
        </w:rPr>
        <w:t xml:space="preserve">  </w:t>
      </w:r>
      <w:r w:rsidR="00CB44DA" w:rsidRPr="00315261">
        <w:rPr>
          <w:rFonts w:ascii="Arial" w:eastAsia="Times New Roman" w:hAnsi="Arial" w:cs="Arial"/>
          <w:sz w:val="28"/>
          <w:szCs w:val="28"/>
          <w:lang w:val="en-US" w:eastAsia="ru-RU"/>
        </w:rPr>
        <w:t xml:space="preserve">2) </w:t>
      </w:r>
      <w:r w:rsidR="000D73B8" w:rsidRPr="00315261">
        <w:rPr>
          <w:rFonts w:ascii="Arial" w:eastAsia="Times New Roman" w:hAnsi="Arial" w:cs="Arial"/>
          <w:sz w:val="28"/>
          <w:szCs w:val="28"/>
          <w:lang w:val="en-US" w:eastAsia="ru-RU"/>
        </w:rPr>
        <w:t>National Gallery of Art</w:t>
      </w:r>
    </w:p>
    <w:p w:rsidR="00BE0911" w:rsidRPr="00315261" w:rsidRDefault="006C67C3" w:rsidP="00955D6E">
      <w:pPr>
        <w:tabs>
          <w:tab w:val="left" w:pos="3780"/>
        </w:tabs>
        <w:rPr>
          <w:rFonts w:ascii="Arial" w:eastAsia="Times New Roman" w:hAnsi="Arial" w:cs="Arial"/>
          <w:sz w:val="28"/>
          <w:szCs w:val="28"/>
          <w:lang w:val="en-US" w:eastAsia="ru-RU"/>
        </w:rPr>
      </w:pPr>
      <w:r w:rsidRPr="00315261">
        <w:rPr>
          <w:rFonts w:ascii="Arial" w:eastAsia="Times New Roman" w:hAnsi="Arial" w:cs="Arial"/>
          <w:b/>
          <w:sz w:val="28"/>
          <w:szCs w:val="28"/>
          <w:lang w:val="en-US" w:eastAsia="ru-RU"/>
        </w:rPr>
        <w:t xml:space="preserve">  Where can we see these rooms?                        Where can we see these exhibits</w:t>
      </w:r>
      <w:r w:rsidR="00955D6E" w:rsidRPr="00315261">
        <w:rPr>
          <w:rFonts w:ascii="Arial" w:eastAsia="Times New Roman" w:hAnsi="Arial" w:cs="Arial"/>
          <w:b/>
          <w:sz w:val="28"/>
          <w:szCs w:val="28"/>
          <w:lang w:val="en-US" w:eastAsia="ru-RU"/>
        </w:rPr>
        <w:t>?</w:t>
      </w:r>
    </w:p>
    <w:p w:rsidR="00BE0911" w:rsidRPr="00315261" w:rsidRDefault="006E1715" w:rsidP="00955D6E">
      <w:pPr>
        <w:tabs>
          <w:tab w:val="center" w:pos="4890"/>
        </w:tabs>
        <w:rPr>
          <w:rFonts w:ascii="Times New Roman" w:eastAsia="Times New Roman" w:hAnsi="Times New Roman"/>
          <w:sz w:val="28"/>
          <w:szCs w:val="28"/>
          <w:lang w:val="en-US" w:eastAsia="ru-RU"/>
        </w:rPr>
      </w:pPr>
      <w:r w:rsidRPr="00315261">
        <w:rPr>
          <w:rFonts w:ascii="Times New Roman" w:eastAsia="Times New Roman" w:hAnsi="Times New Roman"/>
          <w:noProof/>
          <w:sz w:val="28"/>
          <w:szCs w:val="28"/>
          <w:lang w:eastAsia="ru-RU"/>
        </w:rPr>
        <w:drawing>
          <wp:anchor distT="0" distB="0" distL="114300" distR="114300" simplePos="0" relativeHeight="251657728" behindDoc="0" locked="0" layoutInCell="1" allowOverlap="1">
            <wp:simplePos x="0" y="0"/>
            <wp:positionH relativeFrom="column">
              <wp:posOffset>3622675</wp:posOffset>
            </wp:positionH>
            <wp:positionV relativeFrom="paragraph">
              <wp:posOffset>60325</wp:posOffset>
            </wp:positionV>
            <wp:extent cx="2234565" cy="1649095"/>
            <wp:effectExtent l="19050" t="19050" r="13335" b="27305"/>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email"/>
                    <a:srcRect/>
                    <a:stretch>
                      <a:fillRect/>
                    </a:stretch>
                  </pic:blipFill>
                  <pic:spPr bwMode="auto">
                    <a:xfrm>
                      <a:off x="0" y="0"/>
                      <a:ext cx="2234565" cy="1649095"/>
                    </a:xfrm>
                    <a:prstGeom prst="rect">
                      <a:avLst/>
                    </a:prstGeom>
                    <a:noFill/>
                    <a:ln w="9525">
                      <a:solidFill>
                        <a:srgbClr val="0000FF"/>
                      </a:solidFill>
                      <a:miter lim="800000"/>
                      <a:headEnd/>
                      <a:tailEnd/>
                    </a:ln>
                  </pic:spPr>
                </pic:pic>
              </a:graphicData>
            </a:graphic>
          </wp:anchor>
        </w:drawing>
      </w:r>
      <w:r w:rsidRPr="00315261">
        <w:rPr>
          <w:noProof/>
          <w:lang w:eastAsia="ru-RU"/>
        </w:rPr>
        <w:drawing>
          <wp:anchor distT="0" distB="0" distL="114300" distR="114300" simplePos="0" relativeHeight="251656704" behindDoc="0" locked="0" layoutInCell="1" allowOverlap="1">
            <wp:simplePos x="0" y="0"/>
            <wp:positionH relativeFrom="column">
              <wp:posOffset>180975</wp:posOffset>
            </wp:positionH>
            <wp:positionV relativeFrom="paragraph">
              <wp:posOffset>60325</wp:posOffset>
            </wp:positionV>
            <wp:extent cx="2313940" cy="1648460"/>
            <wp:effectExtent l="19050" t="19050" r="10160" b="27940"/>
            <wp:wrapNone/>
            <wp:docPr id="13" name="Рисунок 13"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6"/>
                    <pic:cNvPicPr>
                      <a:picLocks noChangeAspect="1" noChangeArrowheads="1"/>
                    </pic:cNvPicPr>
                  </pic:nvPicPr>
                  <pic:blipFill>
                    <a:blip r:embed="rId27" cstate="email"/>
                    <a:srcRect/>
                    <a:stretch>
                      <a:fillRect/>
                    </a:stretch>
                  </pic:blipFill>
                  <pic:spPr bwMode="auto">
                    <a:xfrm>
                      <a:off x="0" y="0"/>
                      <a:ext cx="2313940" cy="1648460"/>
                    </a:xfrm>
                    <a:prstGeom prst="rect">
                      <a:avLst/>
                    </a:prstGeom>
                    <a:noFill/>
                    <a:ln w="9525">
                      <a:solidFill>
                        <a:srgbClr val="0000FF"/>
                      </a:solidFill>
                      <a:miter lim="800000"/>
                      <a:headEnd/>
                      <a:tailEnd/>
                    </a:ln>
                  </pic:spPr>
                </pic:pic>
              </a:graphicData>
            </a:graphic>
          </wp:anchor>
        </w:drawing>
      </w:r>
      <w:r w:rsidR="00955D6E" w:rsidRPr="00315261">
        <w:rPr>
          <w:rFonts w:ascii="Times New Roman" w:eastAsia="Times New Roman" w:hAnsi="Times New Roman"/>
          <w:sz w:val="28"/>
          <w:szCs w:val="28"/>
          <w:lang w:val="en-US" w:eastAsia="ru-RU"/>
        </w:rPr>
        <w:tab/>
      </w:r>
    </w:p>
    <w:p w:rsidR="00955D6E" w:rsidRPr="00315261" w:rsidRDefault="00955D6E" w:rsidP="008C2D64">
      <w:pPr>
        <w:rPr>
          <w:rFonts w:ascii="Times New Roman" w:eastAsia="Times New Roman" w:hAnsi="Times New Roman"/>
          <w:sz w:val="28"/>
          <w:szCs w:val="28"/>
          <w:lang w:val="en-US" w:eastAsia="ru-RU"/>
        </w:rPr>
      </w:pPr>
    </w:p>
    <w:p w:rsidR="00955D6E" w:rsidRPr="00315261" w:rsidRDefault="00955D6E" w:rsidP="008C2D64">
      <w:pPr>
        <w:rPr>
          <w:rFonts w:ascii="Times New Roman" w:eastAsia="Times New Roman" w:hAnsi="Times New Roman"/>
          <w:sz w:val="28"/>
          <w:szCs w:val="28"/>
          <w:lang w:val="en-US" w:eastAsia="ru-RU"/>
        </w:rPr>
      </w:pPr>
    </w:p>
    <w:p w:rsidR="00955D6E" w:rsidRPr="00315261" w:rsidRDefault="00955D6E" w:rsidP="008C2D64">
      <w:pPr>
        <w:rPr>
          <w:rFonts w:ascii="Times New Roman" w:eastAsia="Times New Roman" w:hAnsi="Times New Roman"/>
          <w:sz w:val="28"/>
          <w:szCs w:val="28"/>
          <w:lang w:val="en-US" w:eastAsia="ru-RU"/>
        </w:rPr>
      </w:pPr>
    </w:p>
    <w:p w:rsidR="00955D6E" w:rsidRPr="00315261" w:rsidRDefault="00955D6E" w:rsidP="008C2D64">
      <w:pPr>
        <w:rPr>
          <w:rFonts w:ascii="Times New Roman" w:eastAsia="Times New Roman" w:hAnsi="Times New Roman"/>
          <w:sz w:val="28"/>
          <w:szCs w:val="28"/>
          <w:lang w:val="en-US" w:eastAsia="ru-RU"/>
        </w:rPr>
      </w:pPr>
    </w:p>
    <w:p w:rsidR="00955D6E" w:rsidRPr="00315261" w:rsidRDefault="00955D6E" w:rsidP="008C2D64">
      <w:pPr>
        <w:rPr>
          <w:rFonts w:ascii="Times New Roman" w:eastAsia="Times New Roman" w:hAnsi="Times New Roman"/>
          <w:sz w:val="28"/>
          <w:szCs w:val="28"/>
          <w:lang w:val="en-US" w:eastAsia="ru-RU"/>
        </w:rPr>
      </w:pPr>
    </w:p>
    <w:p w:rsidR="00CB44DA" w:rsidRPr="00315261" w:rsidRDefault="00CB44DA" w:rsidP="008C2D64">
      <w:pPr>
        <w:rPr>
          <w:rFonts w:ascii="Arial" w:eastAsia="Times New Roman" w:hAnsi="Arial" w:cs="Arial"/>
          <w:sz w:val="28"/>
          <w:szCs w:val="28"/>
          <w:lang w:eastAsia="ru-RU"/>
        </w:rPr>
      </w:pPr>
      <w:r w:rsidRPr="00315261">
        <w:rPr>
          <w:rFonts w:ascii="Arial" w:eastAsia="Times New Roman" w:hAnsi="Arial" w:cs="Arial"/>
          <w:sz w:val="28"/>
          <w:szCs w:val="28"/>
          <w:lang w:eastAsia="ru-RU"/>
        </w:rPr>
        <w:t>На тексты настроены триггеры, при нажатии на правильный отве</w:t>
      </w:r>
      <w:r w:rsidR="006C67C3" w:rsidRPr="00315261">
        <w:rPr>
          <w:rFonts w:ascii="Arial" w:eastAsia="Times New Roman" w:hAnsi="Arial" w:cs="Arial"/>
          <w:sz w:val="28"/>
          <w:szCs w:val="28"/>
          <w:lang w:eastAsia="ru-RU"/>
        </w:rPr>
        <w:t>т  увидите одобрение  смайлика.</w:t>
      </w:r>
    </w:p>
    <w:p w:rsidR="008C2B42" w:rsidRPr="00315261" w:rsidRDefault="008C2D64" w:rsidP="008C2D64">
      <w:pPr>
        <w:rPr>
          <w:rFonts w:ascii="Arial" w:eastAsia="Times New Roman" w:hAnsi="Arial" w:cs="Arial"/>
          <w:sz w:val="28"/>
          <w:szCs w:val="28"/>
          <w:lang w:eastAsia="ru-RU"/>
        </w:rPr>
      </w:pPr>
      <w:r w:rsidRPr="00315261">
        <w:rPr>
          <w:rFonts w:ascii="Arial" w:eastAsia="Times New Roman" w:hAnsi="Arial" w:cs="Arial"/>
          <w:sz w:val="28"/>
          <w:szCs w:val="28"/>
          <w:lang w:eastAsia="ru-RU"/>
        </w:rPr>
        <w:t>На дом ученики получают задание подготовить сообщение (презентацию) об одной из достопримечательностей города Вашингтон, либо защитить проект, либо создать 3D книгу.</w:t>
      </w:r>
    </w:p>
    <w:p w:rsidR="008C2B42" w:rsidRPr="00315261" w:rsidRDefault="008C2B42" w:rsidP="008C2B42">
      <w:pPr>
        <w:rPr>
          <w:rFonts w:ascii="Times New Roman" w:eastAsia="Times New Roman" w:hAnsi="Times New Roman"/>
          <w:sz w:val="28"/>
          <w:szCs w:val="28"/>
          <w:lang w:eastAsia="ru-RU"/>
        </w:rPr>
      </w:pPr>
    </w:p>
    <w:p w:rsidR="007B338C" w:rsidRPr="00315261" w:rsidRDefault="007B338C" w:rsidP="008C2B42">
      <w:pPr>
        <w:rPr>
          <w:rFonts w:ascii="Times New Roman" w:eastAsia="Times New Roman" w:hAnsi="Times New Roman"/>
          <w:sz w:val="28"/>
          <w:szCs w:val="28"/>
          <w:lang w:eastAsia="ru-RU"/>
        </w:rPr>
      </w:pPr>
    </w:p>
    <w:sectPr w:rsidR="007B338C" w:rsidRPr="00315261" w:rsidSect="00513969">
      <w:type w:val="continuous"/>
      <w:pgSz w:w="11906" w:h="16838"/>
      <w:pgMar w:top="1134" w:right="850" w:bottom="567" w:left="1276" w:header="56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6EF" w:rsidRDefault="00B316EF" w:rsidP="005B4BE8">
      <w:pPr>
        <w:spacing w:after="0" w:line="240" w:lineRule="auto"/>
      </w:pPr>
      <w:r>
        <w:separator/>
      </w:r>
    </w:p>
  </w:endnote>
  <w:endnote w:type="continuationSeparator" w:id="0">
    <w:p w:rsidR="00B316EF" w:rsidRDefault="00B316EF" w:rsidP="005B4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C3B" w:rsidRDefault="00345C3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C3B" w:rsidRDefault="00345C3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C3B" w:rsidRDefault="00345C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6EF" w:rsidRDefault="00B316EF" w:rsidP="005B4BE8">
      <w:pPr>
        <w:spacing w:after="0" w:line="240" w:lineRule="auto"/>
      </w:pPr>
      <w:r>
        <w:separator/>
      </w:r>
    </w:p>
  </w:footnote>
  <w:footnote w:type="continuationSeparator" w:id="0">
    <w:p w:rsidR="00B316EF" w:rsidRDefault="00B316EF" w:rsidP="005B4B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C3B" w:rsidRDefault="00345C3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207" w:rsidRPr="00C87BF2" w:rsidRDefault="009F1207" w:rsidP="00C87BF2">
    <w:pPr>
      <w:pStyle w:val="ad"/>
      <w:rPr>
        <w:sz w:val="28"/>
        <w:szCs w:val="28"/>
      </w:rPr>
    </w:pPr>
    <w:r>
      <w:t xml:space="preserve">                                                               </w:t>
    </w:r>
    <w:r w:rsidR="00C87BF2" w:rsidRPr="00C87BF2">
      <w:t xml:space="preserve">        </w:t>
    </w:r>
    <w:r>
      <w:t xml:space="preserve"> </w:t>
    </w:r>
    <w:r w:rsidR="00345C3B">
      <w:rPr>
        <w:sz w:val="28"/>
        <w:szCs w:val="28"/>
      </w:rPr>
      <w:t>Абдурахманова Г. М</w:t>
    </w:r>
    <w:r w:rsidRPr="00C87BF2">
      <w:rPr>
        <w:sz w:val="28"/>
        <w:szCs w:val="28"/>
      </w:rPr>
      <w:t xml:space="preserve">., учитель английского языка </w:t>
    </w:r>
  </w:p>
  <w:p w:rsidR="009F1207" w:rsidRPr="003A5CB3" w:rsidRDefault="00C87BF2" w:rsidP="00345C3B">
    <w:pPr>
      <w:pStyle w:val="ad"/>
      <w:jc w:val="right"/>
      <w:rPr>
        <w:sz w:val="28"/>
        <w:szCs w:val="28"/>
      </w:rPr>
    </w:pPr>
    <w:r w:rsidRPr="00C87BF2">
      <w:rPr>
        <w:sz w:val="28"/>
        <w:szCs w:val="28"/>
      </w:rPr>
      <w:t xml:space="preserve">                                                      </w:t>
    </w:r>
    <w:r w:rsidRPr="009539FD">
      <w:rPr>
        <w:sz w:val="28"/>
        <w:szCs w:val="28"/>
      </w:rPr>
      <w:t xml:space="preserve">         </w:t>
    </w:r>
    <w:r w:rsidR="009F1207" w:rsidRPr="00C87BF2">
      <w:rPr>
        <w:sz w:val="28"/>
        <w:szCs w:val="28"/>
      </w:rPr>
      <w:t xml:space="preserve">МБОУ </w:t>
    </w:r>
    <w:r w:rsidR="00345C3B">
      <w:rPr>
        <w:sz w:val="28"/>
        <w:szCs w:val="28"/>
      </w:rPr>
      <w:t>«</w:t>
    </w:r>
    <w:r w:rsidR="009F1207" w:rsidRPr="00C87BF2">
      <w:rPr>
        <w:sz w:val="28"/>
        <w:szCs w:val="28"/>
      </w:rPr>
      <w:t>У</w:t>
    </w:r>
    <w:r w:rsidR="00345C3B">
      <w:rPr>
        <w:sz w:val="28"/>
        <w:szCs w:val="28"/>
      </w:rPr>
      <w:t>метская агроинженерная школа»</w:t>
    </w:r>
    <w:r w:rsidR="000D73B8">
      <w:rPr>
        <w:sz w:val="28"/>
        <w:szCs w:val="28"/>
      </w:rPr>
      <w:t xml:space="preserve"> </w:t>
    </w:r>
    <w:bookmarkStart w:id="0" w:name="_GoBack"/>
    <w:bookmarkEnd w:id="0"/>
    <w:r w:rsidR="000D73B8">
      <w:rPr>
        <w:sz w:val="28"/>
        <w:szCs w:val="28"/>
      </w:rPr>
      <w:t xml:space="preserve">Тамбовская область </w:t>
    </w:r>
  </w:p>
  <w:p w:rsidR="009539FD" w:rsidRPr="003A5CB3" w:rsidRDefault="009539FD" w:rsidP="000D73B8">
    <w:pPr>
      <w:pStyle w:val="ad"/>
      <w:rPr>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C3B" w:rsidRDefault="00345C3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C7F3B"/>
    <w:multiLevelType w:val="hybridMultilevel"/>
    <w:tmpl w:val="1A08050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1D20103D"/>
    <w:multiLevelType w:val="hybridMultilevel"/>
    <w:tmpl w:val="9B824D3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21003417"/>
    <w:multiLevelType w:val="hybridMultilevel"/>
    <w:tmpl w:val="AFF49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9343584"/>
    <w:multiLevelType w:val="multilevel"/>
    <w:tmpl w:val="A6D2720E"/>
    <w:lvl w:ilvl="0">
      <w:start w:val="1"/>
      <w:numFmt w:val="decimal"/>
      <w:lvlText w:val="%1"/>
      <w:lvlJc w:val="left"/>
      <w:pPr>
        <w:ind w:left="390" w:hanging="390"/>
      </w:pPr>
      <w:rPr>
        <w:rFonts w:ascii="Times New Roman" w:hAnsi="Times New Roman" w:cs="Times New Roman" w:hint="default"/>
        <w:sz w:val="28"/>
      </w:rPr>
    </w:lvl>
    <w:lvl w:ilvl="1">
      <w:start w:val="3"/>
      <w:numFmt w:val="decimal"/>
      <w:lvlText w:val="%1-%2"/>
      <w:lvlJc w:val="left"/>
      <w:pPr>
        <w:ind w:left="390" w:hanging="390"/>
      </w:pPr>
      <w:rPr>
        <w:rFonts w:ascii="Times New Roman" w:hAnsi="Times New Roman" w:cs="Times New Roman" w:hint="default"/>
        <w:sz w:val="28"/>
      </w:rPr>
    </w:lvl>
    <w:lvl w:ilvl="2">
      <w:start w:val="1"/>
      <w:numFmt w:val="decimal"/>
      <w:lvlText w:val="%1-%2.%3"/>
      <w:lvlJc w:val="left"/>
      <w:pPr>
        <w:ind w:left="720" w:hanging="720"/>
      </w:pPr>
      <w:rPr>
        <w:rFonts w:ascii="Times New Roman" w:hAnsi="Times New Roman" w:cs="Times New Roman" w:hint="default"/>
        <w:sz w:val="28"/>
      </w:rPr>
    </w:lvl>
    <w:lvl w:ilvl="3">
      <w:start w:val="1"/>
      <w:numFmt w:val="decimal"/>
      <w:lvlText w:val="%1-%2.%3.%4"/>
      <w:lvlJc w:val="left"/>
      <w:pPr>
        <w:ind w:left="1080" w:hanging="1080"/>
      </w:pPr>
      <w:rPr>
        <w:rFonts w:ascii="Times New Roman" w:hAnsi="Times New Roman" w:cs="Times New Roman" w:hint="default"/>
        <w:sz w:val="28"/>
      </w:rPr>
    </w:lvl>
    <w:lvl w:ilvl="4">
      <w:start w:val="1"/>
      <w:numFmt w:val="decimal"/>
      <w:lvlText w:val="%1-%2.%3.%4.%5"/>
      <w:lvlJc w:val="left"/>
      <w:pPr>
        <w:ind w:left="1080" w:hanging="1080"/>
      </w:pPr>
      <w:rPr>
        <w:rFonts w:ascii="Times New Roman" w:hAnsi="Times New Roman" w:cs="Times New Roman" w:hint="default"/>
        <w:sz w:val="28"/>
      </w:rPr>
    </w:lvl>
    <w:lvl w:ilvl="5">
      <w:start w:val="1"/>
      <w:numFmt w:val="decimal"/>
      <w:lvlText w:val="%1-%2.%3.%4.%5.%6"/>
      <w:lvlJc w:val="left"/>
      <w:pPr>
        <w:ind w:left="1440" w:hanging="1440"/>
      </w:pPr>
      <w:rPr>
        <w:rFonts w:ascii="Times New Roman" w:hAnsi="Times New Roman" w:cs="Times New Roman" w:hint="default"/>
        <w:sz w:val="28"/>
      </w:rPr>
    </w:lvl>
    <w:lvl w:ilvl="6">
      <w:start w:val="1"/>
      <w:numFmt w:val="decimal"/>
      <w:lvlText w:val="%1-%2.%3.%4.%5.%6.%7"/>
      <w:lvlJc w:val="left"/>
      <w:pPr>
        <w:ind w:left="1440" w:hanging="1440"/>
      </w:pPr>
      <w:rPr>
        <w:rFonts w:ascii="Times New Roman" w:hAnsi="Times New Roman" w:cs="Times New Roman" w:hint="default"/>
        <w:sz w:val="28"/>
      </w:rPr>
    </w:lvl>
    <w:lvl w:ilvl="7">
      <w:start w:val="1"/>
      <w:numFmt w:val="decimal"/>
      <w:lvlText w:val="%1-%2.%3.%4.%5.%6.%7.%8"/>
      <w:lvlJc w:val="left"/>
      <w:pPr>
        <w:ind w:left="1800" w:hanging="1800"/>
      </w:pPr>
      <w:rPr>
        <w:rFonts w:ascii="Times New Roman" w:hAnsi="Times New Roman" w:cs="Times New Roman" w:hint="default"/>
        <w:sz w:val="28"/>
      </w:rPr>
    </w:lvl>
    <w:lvl w:ilvl="8">
      <w:start w:val="1"/>
      <w:numFmt w:val="decimal"/>
      <w:lvlText w:val="%1-%2.%3.%4.%5.%6.%7.%8.%9"/>
      <w:lvlJc w:val="left"/>
      <w:pPr>
        <w:ind w:left="1800" w:hanging="1800"/>
      </w:pPr>
      <w:rPr>
        <w:rFonts w:ascii="Times New Roman" w:hAnsi="Times New Roman" w:cs="Times New Roman" w:hint="default"/>
        <w:sz w:val="28"/>
      </w:rPr>
    </w:lvl>
  </w:abstractNum>
  <w:abstractNum w:abstractNumId="4">
    <w:nsid w:val="46EE4B4D"/>
    <w:multiLevelType w:val="hybridMultilevel"/>
    <w:tmpl w:val="EB745C42"/>
    <w:lvl w:ilvl="0" w:tplc="E0DAB824">
      <w:start w:val="1"/>
      <w:numFmt w:val="decimal"/>
      <w:lvlText w:val="%1."/>
      <w:lvlJc w:val="left"/>
      <w:pPr>
        <w:ind w:left="360" w:hanging="360"/>
      </w:pPr>
      <w:rPr>
        <w:rFonts w:ascii="Arial" w:eastAsia="Times New Roman" w:hAnsi="Arial" w:cs="Arial"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52A13D73"/>
    <w:multiLevelType w:val="hybridMultilevel"/>
    <w:tmpl w:val="A712E8A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0AB4C31"/>
    <w:multiLevelType w:val="hybridMultilevel"/>
    <w:tmpl w:val="216A3152"/>
    <w:lvl w:ilvl="0" w:tplc="0DAE2718">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7DC292D"/>
    <w:multiLevelType w:val="hybridMultilevel"/>
    <w:tmpl w:val="5B6A791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77641098"/>
    <w:multiLevelType w:val="multilevel"/>
    <w:tmpl w:val="B54E1072"/>
    <w:lvl w:ilvl="0">
      <w:start w:val="1"/>
      <w:numFmt w:val="decimal"/>
      <w:lvlText w:val="%1"/>
      <w:lvlJc w:val="left"/>
      <w:pPr>
        <w:ind w:left="390" w:hanging="390"/>
      </w:pPr>
      <w:rPr>
        <w:rFonts w:ascii="Times New Roman" w:hAnsi="Times New Roman" w:cs="Times New Roman" w:hint="default"/>
        <w:sz w:val="28"/>
      </w:rPr>
    </w:lvl>
    <w:lvl w:ilvl="1">
      <w:start w:val="3"/>
      <w:numFmt w:val="decimal"/>
      <w:lvlText w:val="%1-%2"/>
      <w:lvlJc w:val="left"/>
      <w:pPr>
        <w:ind w:left="1110" w:hanging="390"/>
      </w:pPr>
      <w:rPr>
        <w:rFonts w:ascii="Times New Roman" w:hAnsi="Times New Roman" w:cs="Times New Roman" w:hint="default"/>
        <w:sz w:val="28"/>
      </w:rPr>
    </w:lvl>
    <w:lvl w:ilvl="2">
      <w:start w:val="1"/>
      <w:numFmt w:val="decimal"/>
      <w:lvlText w:val="%1-%2.%3"/>
      <w:lvlJc w:val="left"/>
      <w:pPr>
        <w:ind w:left="2160" w:hanging="720"/>
      </w:pPr>
      <w:rPr>
        <w:rFonts w:ascii="Times New Roman" w:hAnsi="Times New Roman" w:cs="Times New Roman" w:hint="default"/>
        <w:sz w:val="28"/>
      </w:rPr>
    </w:lvl>
    <w:lvl w:ilvl="3">
      <w:start w:val="1"/>
      <w:numFmt w:val="decimal"/>
      <w:lvlText w:val="%1-%2.%3.%4"/>
      <w:lvlJc w:val="left"/>
      <w:pPr>
        <w:ind w:left="3240" w:hanging="1080"/>
      </w:pPr>
      <w:rPr>
        <w:rFonts w:ascii="Times New Roman" w:hAnsi="Times New Roman" w:cs="Times New Roman" w:hint="default"/>
        <w:sz w:val="28"/>
      </w:rPr>
    </w:lvl>
    <w:lvl w:ilvl="4">
      <w:start w:val="1"/>
      <w:numFmt w:val="decimal"/>
      <w:lvlText w:val="%1-%2.%3.%4.%5"/>
      <w:lvlJc w:val="left"/>
      <w:pPr>
        <w:ind w:left="3960" w:hanging="1080"/>
      </w:pPr>
      <w:rPr>
        <w:rFonts w:ascii="Times New Roman" w:hAnsi="Times New Roman" w:cs="Times New Roman" w:hint="default"/>
        <w:sz w:val="28"/>
      </w:rPr>
    </w:lvl>
    <w:lvl w:ilvl="5">
      <w:start w:val="1"/>
      <w:numFmt w:val="decimal"/>
      <w:lvlText w:val="%1-%2.%3.%4.%5.%6"/>
      <w:lvlJc w:val="left"/>
      <w:pPr>
        <w:ind w:left="5040" w:hanging="1440"/>
      </w:pPr>
      <w:rPr>
        <w:rFonts w:ascii="Times New Roman" w:hAnsi="Times New Roman" w:cs="Times New Roman" w:hint="default"/>
        <w:sz w:val="28"/>
      </w:rPr>
    </w:lvl>
    <w:lvl w:ilvl="6">
      <w:start w:val="1"/>
      <w:numFmt w:val="decimal"/>
      <w:lvlText w:val="%1-%2.%3.%4.%5.%6.%7"/>
      <w:lvlJc w:val="left"/>
      <w:pPr>
        <w:ind w:left="5760" w:hanging="1440"/>
      </w:pPr>
      <w:rPr>
        <w:rFonts w:ascii="Times New Roman" w:hAnsi="Times New Roman" w:cs="Times New Roman" w:hint="default"/>
        <w:sz w:val="28"/>
      </w:rPr>
    </w:lvl>
    <w:lvl w:ilvl="7">
      <w:start w:val="1"/>
      <w:numFmt w:val="decimal"/>
      <w:lvlText w:val="%1-%2.%3.%4.%5.%6.%7.%8"/>
      <w:lvlJc w:val="left"/>
      <w:pPr>
        <w:ind w:left="6840" w:hanging="1800"/>
      </w:pPr>
      <w:rPr>
        <w:rFonts w:ascii="Times New Roman" w:hAnsi="Times New Roman" w:cs="Times New Roman" w:hint="default"/>
        <w:sz w:val="28"/>
      </w:rPr>
    </w:lvl>
    <w:lvl w:ilvl="8">
      <w:start w:val="1"/>
      <w:numFmt w:val="decimal"/>
      <w:lvlText w:val="%1-%2.%3.%4.%5.%6.%7.%8.%9"/>
      <w:lvlJc w:val="left"/>
      <w:pPr>
        <w:ind w:left="7560" w:hanging="1800"/>
      </w:pPr>
      <w:rPr>
        <w:rFonts w:ascii="Times New Roman" w:hAnsi="Times New Roman" w:cs="Times New Roman" w:hint="default"/>
        <w:sz w:val="28"/>
      </w:rPr>
    </w:lvl>
  </w:abstractNum>
  <w:num w:numId="1">
    <w:abstractNumId w:val="4"/>
  </w:num>
  <w:num w:numId="2">
    <w:abstractNumId w:val="2"/>
  </w:num>
  <w:num w:numId="3">
    <w:abstractNumId w:val="7"/>
  </w:num>
  <w:num w:numId="4">
    <w:abstractNumId w:val="5"/>
  </w:num>
  <w:num w:numId="5">
    <w:abstractNumId w:val="1"/>
  </w:num>
  <w:num w:numId="6">
    <w:abstractNumId w:val="0"/>
  </w:num>
  <w:num w:numId="7">
    <w:abstractNumId w:val="6"/>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E52E4"/>
    <w:rsid w:val="00007ED3"/>
    <w:rsid w:val="0002748E"/>
    <w:rsid w:val="0008483C"/>
    <w:rsid w:val="000A1209"/>
    <w:rsid w:val="000D73B8"/>
    <w:rsid w:val="001057BC"/>
    <w:rsid w:val="00131413"/>
    <w:rsid w:val="00140C12"/>
    <w:rsid w:val="00171DF1"/>
    <w:rsid w:val="001B036C"/>
    <w:rsid w:val="001C07A4"/>
    <w:rsid w:val="001C59BF"/>
    <w:rsid w:val="001D2CF7"/>
    <w:rsid w:val="001E5E00"/>
    <w:rsid w:val="001F47FE"/>
    <w:rsid w:val="001F7389"/>
    <w:rsid w:val="002070E1"/>
    <w:rsid w:val="00224CEF"/>
    <w:rsid w:val="0024261F"/>
    <w:rsid w:val="0025150A"/>
    <w:rsid w:val="00257836"/>
    <w:rsid w:val="00275118"/>
    <w:rsid w:val="003105B8"/>
    <w:rsid w:val="00315261"/>
    <w:rsid w:val="00331C9A"/>
    <w:rsid w:val="00344B2A"/>
    <w:rsid w:val="00345C3B"/>
    <w:rsid w:val="0034706F"/>
    <w:rsid w:val="003510E7"/>
    <w:rsid w:val="00377CB0"/>
    <w:rsid w:val="00384742"/>
    <w:rsid w:val="00384A1A"/>
    <w:rsid w:val="003957A6"/>
    <w:rsid w:val="003A5CB3"/>
    <w:rsid w:val="003A6158"/>
    <w:rsid w:val="003B6E49"/>
    <w:rsid w:val="003B7130"/>
    <w:rsid w:val="003C0F6B"/>
    <w:rsid w:val="003C2771"/>
    <w:rsid w:val="003E15E0"/>
    <w:rsid w:val="004060C5"/>
    <w:rsid w:val="00411EF5"/>
    <w:rsid w:val="004406A0"/>
    <w:rsid w:val="00465437"/>
    <w:rsid w:val="0048455B"/>
    <w:rsid w:val="004A0859"/>
    <w:rsid w:val="004A1BFF"/>
    <w:rsid w:val="004B7A21"/>
    <w:rsid w:val="004C1977"/>
    <w:rsid w:val="004D0D05"/>
    <w:rsid w:val="00513969"/>
    <w:rsid w:val="005179F9"/>
    <w:rsid w:val="0052583F"/>
    <w:rsid w:val="0053394C"/>
    <w:rsid w:val="00546681"/>
    <w:rsid w:val="00551E15"/>
    <w:rsid w:val="00557247"/>
    <w:rsid w:val="00574213"/>
    <w:rsid w:val="005925CD"/>
    <w:rsid w:val="005A2370"/>
    <w:rsid w:val="005B4BE8"/>
    <w:rsid w:val="005D05EF"/>
    <w:rsid w:val="005E4044"/>
    <w:rsid w:val="005E52AB"/>
    <w:rsid w:val="005F56AC"/>
    <w:rsid w:val="006279AF"/>
    <w:rsid w:val="00636148"/>
    <w:rsid w:val="00636E0D"/>
    <w:rsid w:val="00645214"/>
    <w:rsid w:val="00654872"/>
    <w:rsid w:val="00674CDF"/>
    <w:rsid w:val="0068502C"/>
    <w:rsid w:val="00691540"/>
    <w:rsid w:val="00696A6B"/>
    <w:rsid w:val="006A3F13"/>
    <w:rsid w:val="006B372F"/>
    <w:rsid w:val="006C67C3"/>
    <w:rsid w:val="006E1715"/>
    <w:rsid w:val="006E7A38"/>
    <w:rsid w:val="00703671"/>
    <w:rsid w:val="00707EA5"/>
    <w:rsid w:val="00714BD6"/>
    <w:rsid w:val="00723841"/>
    <w:rsid w:val="007251DE"/>
    <w:rsid w:val="007305B6"/>
    <w:rsid w:val="007356F0"/>
    <w:rsid w:val="007703B7"/>
    <w:rsid w:val="00774EA1"/>
    <w:rsid w:val="00776FA0"/>
    <w:rsid w:val="007867EE"/>
    <w:rsid w:val="007B338C"/>
    <w:rsid w:val="007C719B"/>
    <w:rsid w:val="007D3FD8"/>
    <w:rsid w:val="007E122F"/>
    <w:rsid w:val="00827DA7"/>
    <w:rsid w:val="00852C1F"/>
    <w:rsid w:val="00861CA4"/>
    <w:rsid w:val="00862EE2"/>
    <w:rsid w:val="00871A27"/>
    <w:rsid w:val="00872D3C"/>
    <w:rsid w:val="0089238C"/>
    <w:rsid w:val="008C2B42"/>
    <w:rsid w:val="008C2D64"/>
    <w:rsid w:val="008D15F6"/>
    <w:rsid w:val="008E5224"/>
    <w:rsid w:val="00915C11"/>
    <w:rsid w:val="00916DDD"/>
    <w:rsid w:val="00924A84"/>
    <w:rsid w:val="0092684C"/>
    <w:rsid w:val="00951D98"/>
    <w:rsid w:val="009539FD"/>
    <w:rsid w:val="00955D6E"/>
    <w:rsid w:val="0096123D"/>
    <w:rsid w:val="0097117C"/>
    <w:rsid w:val="0097756F"/>
    <w:rsid w:val="009871C0"/>
    <w:rsid w:val="00996899"/>
    <w:rsid w:val="009C3842"/>
    <w:rsid w:val="009C4A54"/>
    <w:rsid w:val="009E52E4"/>
    <w:rsid w:val="009F1207"/>
    <w:rsid w:val="00A02C93"/>
    <w:rsid w:val="00A03374"/>
    <w:rsid w:val="00A361BA"/>
    <w:rsid w:val="00A575C7"/>
    <w:rsid w:val="00A57795"/>
    <w:rsid w:val="00A709EC"/>
    <w:rsid w:val="00A9089A"/>
    <w:rsid w:val="00AB4821"/>
    <w:rsid w:val="00AB57DB"/>
    <w:rsid w:val="00AD7A64"/>
    <w:rsid w:val="00AE6217"/>
    <w:rsid w:val="00AF0C1B"/>
    <w:rsid w:val="00AF7E6A"/>
    <w:rsid w:val="00B03F23"/>
    <w:rsid w:val="00B1515D"/>
    <w:rsid w:val="00B15AFE"/>
    <w:rsid w:val="00B316EF"/>
    <w:rsid w:val="00B37454"/>
    <w:rsid w:val="00B5352C"/>
    <w:rsid w:val="00B72524"/>
    <w:rsid w:val="00B72F82"/>
    <w:rsid w:val="00B76D28"/>
    <w:rsid w:val="00B94E4F"/>
    <w:rsid w:val="00BE0911"/>
    <w:rsid w:val="00BE5731"/>
    <w:rsid w:val="00BE6418"/>
    <w:rsid w:val="00BF7C02"/>
    <w:rsid w:val="00C04740"/>
    <w:rsid w:val="00C11759"/>
    <w:rsid w:val="00C40B94"/>
    <w:rsid w:val="00C46004"/>
    <w:rsid w:val="00C510B5"/>
    <w:rsid w:val="00C82D78"/>
    <w:rsid w:val="00C84A05"/>
    <w:rsid w:val="00C8713C"/>
    <w:rsid w:val="00C87BF2"/>
    <w:rsid w:val="00C940C3"/>
    <w:rsid w:val="00CA32C0"/>
    <w:rsid w:val="00CA4836"/>
    <w:rsid w:val="00CB44DA"/>
    <w:rsid w:val="00CC0D3E"/>
    <w:rsid w:val="00CC7EA5"/>
    <w:rsid w:val="00CF23CA"/>
    <w:rsid w:val="00D25342"/>
    <w:rsid w:val="00D34175"/>
    <w:rsid w:val="00D43F56"/>
    <w:rsid w:val="00D54F4D"/>
    <w:rsid w:val="00D70FEC"/>
    <w:rsid w:val="00D724E6"/>
    <w:rsid w:val="00DA1376"/>
    <w:rsid w:val="00DA1D33"/>
    <w:rsid w:val="00DB1B37"/>
    <w:rsid w:val="00DD430A"/>
    <w:rsid w:val="00E1722B"/>
    <w:rsid w:val="00E24994"/>
    <w:rsid w:val="00E3004B"/>
    <w:rsid w:val="00E33B64"/>
    <w:rsid w:val="00E3530C"/>
    <w:rsid w:val="00E719DC"/>
    <w:rsid w:val="00E83C9E"/>
    <w:rsid w:val="00E847D1"/>
    <w:rsid w:val="00E907E4"/>
    <w:rsid w:val="00EA473F"/>
    <w:rsid w:val="00ED13DD"/>
    <w:rsid w:val="00F123EC"/>
    <w:rsid w:val="00F534F1"/>
    <w:rsid w:val="00F619D5"/>
    <w:rsid w:val="00F74E34"/>
    <w:rsid w:val="00F7678D"/>
    <w:rsid w:val="00F83DEC"/>
    <w:rsid w:val="00FB6A63"/>
    <w:rsid w:val="00FC0BE0"/>
    <w:rsid w:val="00FD32B6"/>
    <w:rsid w:val="00FF257B"/>
    <w:rsid w:val="00FF77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352C"/>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9E52E4"/>
  </w:style>
  <w:style w:type="paragraph" w:styleId="a3">
    <w:name w:val="Normal (Web)"/>
    <w:basedOn w:val="a"/>
    <w:uiPriority w:val="99"/>
    <w:semiHidden/>
    <w:unhideWhenUsed/>
    <w:rsid w:val="009E52E4"/>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Hyperlink"/>
    <w:uiPriority w:val="99"/>
    <w:unhideWhenUsed/>
    <w:rsid w:val="009E52E4"/>
    <w:rPr>
      <w:color w:val="0000FF"/>
      <w:u w:val="single"/>
    </w:rPr>
  </w:style>
  <w:style w:type="character" w:styleId="a5">
    <w:name w:val="FollowedHyperlink"/>
    <w:uiPriority w:val="99"/>
    <w:semiHidden/>
    <w:unhideWhenUsed/>
    <w:rsid w:val="009E52E4"/>
    <w:rPr>
      <w:color w:val="800080"/>
      <w:u w:val="single"/>
    </w:rPr>
  </w:style>
  <w:style w:type="paragraph" w:styleId="a6">
    <w:name w:val="List Paragraph"/>
    <w:basedOn w:val="a"/>
    <w:uiPriority w:val="34"/>
    <w:qFormat/>
    <w:rsid w:val="00E847D1"/>
    <w:pPr>
      <w:ind w:left="720"/>
      <w:contextualSpacing/>
    </w:pPr>
  </w:style>
  <w:style w:type="paragraph" w:styleId="a7">
    <w:name w:val="header"/>
    <w:basedOn w:val="a"/>
    <w:link w:val="a8"/>
    <w:uiPriority w:val="99"/>
    <w:unhideWhenUsed/>
    <w:rsid w:val="005B4BE8"/>
    <w:pPr>
      <w:tabs>
        <w:tab w:val="center" w:pos="4677"/>
        <w:tab w:val="right" w:pos="9355"/>
      </w:tabs>
    </w:pPr>
  </w:style>
  <w:style w:type="character" w:customStyle="1" w:styleId="a8">
    <w:name w:val="Верхний колонтитул Знак"/>
    <w:link w:val="a7"/>
    <w:uiPriority w:val="99"/>
    <w:rsid w:val="005B4BE8"/>
    <w:rPr>
      <w:sz w:val="22"/>
      <w:szCs w:val="22"/>
      <w:lang w:eastAsia="en-US"/>
    </w:rPr>
  </w:style>
  <w:style w:type="paragraph" w:styleId="a9">
    <w:name w:val="footer"/>
    <w:basedOn w:val="a"/>
    <w:link w:val="aa"/>
    <w:uiPriority w:val="99"/>
    <w:unhideWhenUsed/>
    <w:rsid w:val="005B4BE8"/>
    <w:pPr>
      <w:tabs>
        <w:tab w:val="center" w:pos="4677"/>
        <w:tab w:val="right" w:pos="9355"/>
      </w:tabs>
    </w:pPr>
  </w:style>
  <w:style w:type="character" w:customStyle="1" w:styleId="aa">
    <w:name w:val="Нижний колонтитул Знак"/>
    <w:link w:val="a9"/>
    <w:uiPriority w:val="99"/>
    <w:rsid w:val="005B4BE8"/>
    <w:rPr>
      <w:sz w:val="22"/>
      <w:szCs w:val="22"/>
      <w:lang w:eastAsia="en-US"/>
    </w:rPr>
  </w:style>
  <w:style w:type="paragraph" w:styleId="ab">
    <w:name w:val="Balloon Text"/>
    <w:basedOn w:val="a"/>
    <w:link w:val="ac"/>
    <w:uiPriority w:val="99"/>
    <w:semiHidden/>
    <w:unhideWhenUsed/>
    <w:rsid w:val="005B4BE8"/>
    <w:pPr>
      <w:spacing w:after="0" w:line="240" w:lineRule="auto"/>
    </w:pPr>
    <w:rPr>
      <w:rFonts w:ascii="Tahoma" w:hAnsi="Tahoma" w:cs="Tahoma"/>
      <w:sz w:val="16"/>
      <w:szCs w:val="16"/>
    </w:rPr>
  </w:style>
  <w:style w:type="character" w:customStyle="1" w:styleId="ac">
    <w:name w:val="Текст выноски Знак"/>
    <w:link w:val="ab"/>
    <w:uiPriority w:val="99"/>
    <w:semiHidden/>
    <w:rsid w:val="005B4BE8"/>
    <w:rPr>
      <w:rFonts w:ascii="Tahoma" w:hAnsi="Tahoma" w:cs="Tahoma"/>
      <w:sz w:val="16"/>
      <w:szCs w:val="16"/>
      <w:lang w:eastAsia="en-US"/>
    </w:rPr>
  </w:style>
  <w:style w:type="paragraph" w:styleId="ad">
    <w:name w:val="No Spacing"/>
    <w:uiPriority w:val="1"/>
    <w:qFormat/>
    <w:rsid w:val="00140C12"/>
    <w:rPr>
      <w:sz w:val="22"/>
      <w:szCs w:val="22"/>
      <w:lang w:eastAsia="en-US"/>
    </w:rPr>
  </w:style>
  <w:style w:type="table" w:styleId="ae">
    <w:name w:val="Table Grid"/>
    <w:basedOn w:val="a1"/>
    <w:uiPriority w:val="59"/>
    <w:rsid w:val="00862E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5">
    <w:name w:val="Medium Shading 1 Accent 5"/>
    <w:basedOn w:val="a1"/>
    <w:uiPriority w:val="63"/>
    <w:rsid w:val="00FD32B6"/>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5">
    <w:name w:val="Light Grid Accent 5"/>
    <w:basedOn w:val="a1"/>
    <w:uiPriority w:val="62"/>
    <w:rsid w:val="00FD32B6"/>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7110">
      <w:bodyDiv w:val="1"/>
      <w:marLeft w:val="0"/>
      <w:marRight w:val="0"/>
      <w:marTop w:val="0"/>
      <w:marBottom w:val="0"/>
      <w:divBdr>
        <w:top w:val="none" w:sz="0" w:space="0" w:color="auto"/>
        <w:left w:val="none" w:sz="0" w:space="0" w:color="auto"/>
        <w:bottom w:val="none" w:sz="0" w:space="0" w:color="auto"/>
        <w:right w:val="none" w:sz="0" w:space="0" w:color="auto"/>
      </w:divBdr>
    </w:div>
    <w:div w:id="25637917">
      <w:bodyDiv w:val="1"/>
      <w:marLeft w:val="0"/>
      <w:marRight w:val="0"/>
      <w:marTop w:val="0"/>
      <w:marBottom w:val="0"/>
      <w:divBdr>
        <w:top w:val="none" w:sz="0" w:space="0" w:color="auto"/>
        <w:left w:val="none" w:sz="0" w:space="0" w:color="auto"/>
        <w:bottom w:val="none" w:sz="0" w:space="0" w:color="auto"/>
        <w:right w:val="none" w:sz="0" w:space="0" w:color="auto"/>
      </w:divBdr>
    </w:div>
    <w:div w:id="660935989">
      <w:bodyDiv w:val="1"/>
      <w:marLeft w:val="0"/>
      <w:marRight w:val="0"/>
      <w:marTop w:val="0"/>
      <w:marBottom w:val="0"/>
      <w:divBdr>
        <w:top w:val="none" w:sz="0" w:space="0" w:color="auto"/>
        <w:left w:val="none" w:sz="0" w:space="0" w:color="auto"/>
        <w:bottom w:val="none" w:sz="0" w:space="0" w:color="auto"/>
        <w:right w:val="none" w:sz="0" w:space="0" w:color="auto"/>
      </w:divBdr>
    </w:div>
    <w:div w:id="839779339">
      <w:bodyDiv w:val="1"/>
      <w:marLeft w:val="0"/>
      <w:marRight w:val="0"/>
      <w:marTop w:val="0"/>
      <w:marBottom w:val="0"/>
      <w:divBdr>
        <w:top w:val="none" w:sz="0" w:space="0" w:color="auto"/>
        <w:left w:val="none" w:sz="0" w:space="0" w:color="auto"/>
        <w:bottom w:val="none" w:sz="0" w:space="0" w:color="auto"/>
        <w:right w:val="none" w:sz="0" w:space="0" w:color="auto"/>
      </w:divBdr>
    </w:div>
    <w:div w:id="1162543604">
      <w:bodyDiv w:val="1"/>
      <w:marLeft w:val="0"/>
      <w:marRight w:val="0"/>
      <w:marTop w:val="0"/>
      <w:marBottom w:val="0"/>
      <w:divBdr>
        <w:top w:val="none" w:sz="0" w:space="0" w:color="auto"/>
        <w:left w:val="none" w:sz="0" w:space="0" w:color="auto"/>
        <w:bottom w:val="none" w:sz="0" w:space="0" w:color="auto"/>
        <w:right w:val="none" w:sz="0" w:space="0" w:color="auto"/>
      </w:divBdr>
    </w:div>
    <w:div w:id="1390568912">
      <w:bodyDiv w:val="1"/>
      <w:marLeft w:val="0"/>
      <w:marRight w:val="0"/>
      <w:marTop w:val="0"/>
      <w:marBottom w:val="0"/>
      <w:divBdr>
        <w:top w:val="none" w:sz="0" w:space="0" w:color="auto"/>
        <w:left w:val="none" w:sz="0" w:space="0" w:color="auto"/>
        <w:bottom w:val="none" w:sz="0" w:space="0" w:color="auto"/>
        <w:right w:val="none" w:sz="0" w:space="0" w:color="auto"/>
      </w:divBdr>
    </w:div>
    <w:div w:id="1586694357">
      <w:bodyDiv w:val="1"/>
      <w:marLeft w:val="0"/>
      <w:marRight w:val="0"/>
      <w:marTop w:val="0"/>
      <w:marBottom w:val="0"/>
      <w:divBdr>
        <w:top w:val="none" w:sz="0" w:space="0" w:color="auto"/>
        <w:left w:val="none" w:sz="0" w:space="0" w:color="auto"/>
        <w:bottom w:val="none" w:sz="0" w:space="0" w:color="auto"/>
        <w:right w:val="none" w:sz="0" w:space="0" w:color="auto"/>
      </w:divBdr>
    </w:div>
    <w:div w:id="1815104710">
      <w:bodyDiv w:val="1"/>
      <w:marLeft w:val="0"/>
      <w:marRight w:val="0"/>
      <w:marTop w:val="0"/>
      <w:marBottom w:val="0"/>
      <w:divBdr>
        <w:top w:val="none" w:sz="0" w:space="0" w:color="auto"/>
        <w:left w:val="none" w:sz="0" w:space="0" w:color="auto"/>
        <w:bottom w:val="none" w:sz="0" w:space="0" w:color="auto"/>
        <w:right w:val="none" w:sz="0" w:space="0" w:color="auto"/>
      </w:divBdr>
    </w:div>
    <w:div w:id="187774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ga.wa.gov/Visitor/VirtualTour/tour.html" TargetMode="Externa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youtube.com/watch?v=itBNuCfBpUo&amp;feature=related" TargetMode="External"/><Relationship Id="rId25"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hyperlink" Target="http://mp3ostrov.com/?string=WaP.Ka4Ka.Ru+-+%DD%F2%ED%E8%F7%E5%F1%EA%E0%FF+%EC%F3%E7%FB%EA%E0+%EC%E8%F0%E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6.jpe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5.jpeg"/><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youtube.com/watch?v=IHQAOj8ffuI"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image" Target="media/image4.jpeg"/><Relationship Id="rId27"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C3597-F49B-415C-A390-D5E78F1ED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1782</Words>
  <Characters>10161</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11920</CharactersWithSpaces>
  <SharedDoc>false</SharedDoc>
  <HLinks>
    <vt:vector size="24" baseType="variant">
      <vt:variant>
        <vt:i4>3014701</vt:i4>
      </vt:variant>
      <vt:variant>
        <vt:i4>9</vt:i4>
      </vt:variant>
      <vt:variant>
        <vt:i4>0</vt:i4>
      </vt:variant>
      <vt:variant>
        <vt:i4>5</vt:i4>
      </vt:variant>
      <vt:variant>
        <vt:lpwstr>http://mp3ostrov.com/?string=WaP.Ka4Ka.Ru+-+%DD%F2%ED%E8%F7%E5%F1%EA%E0%FF+%EC%F3%E7%FB%EA%E0+%EC%E8%F0%E0</vt:lpwstr>
      </vt:variant>
      <vt:variant>
        <vt:lpwstr/>
      </vt:variant>
      <vt:variant>
        <vt:i4>6553655</vt:i4>
      </vt:variant>
      <vt:variant>
        <vt:i4>6</vt:i4>
      </vt:variant>
      <vt:variant>
        <vt:i4>0</vt:i4>
      </vt:variant>
      <vt:variant>
        <vt:i4>5</vt:i4>
      </vt:variant>
      <vt:variant>
        <vt:lpwstr>http://www.youtube.com/watch?v=IHQAOj8ffuI</vt:lpwstr>
      </vt:variant>
      <vt:variant>
        <vt:lpwstr/>
      </vt:variant>
      <vt:variant>
        <vt:i4>2490402</vt:i4>
      </vt:variant>
      <vt:variant>
        <vt:i4>3</vt:i4>
      </vt:variant>
      <vt:variant>
        <vt:i4>0</vt:i4>
      </vt:variant>
      <vt:variant>
        <vt:i4>5</vt:i4>
      </vt:variant>
      <vt:variant>
        <vt:lpwstr>http://www.ga.wa.gov/Visitor/VirtualTour/tour.html</vt:lpwstr>
      </vt:variant>
      <vt:variant>
        <vt:lpwstr/>
      </vt:variant>
      <vt:variant>
        <vt:i4>3801136</vt:i4>
      </vt:variant>
      <vt:variant>
        <vt:i4>0</vt:i4>
      </vt:variant>
      <vt:variant>
        <vt:i4>0</vt:i4>
      </vt:variant>
      <vt:variant>
        <vt:i4>5</vt:i4>
      </vt:variant>
      <vt:variant>
        <vt:lpwstr>http://www.youtube.com/watch?v=itBNuCfBpUo&amp;feature=related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Адик</dc:creator>
  <cp:lastModifiedBy>user_15</cp:lastModifiedBy>
  <cp:revision>6</cp:revision>
  <dcterms:created xsi:type="dcterms:W3CDTF">2012-07-23T13:37:00Z</dcterms:created>
  <dcterms:modified xsi:type="dcterms:W3CDTF">2024-05-22T08:13:00Z</dcterms:modified>
</cp:coreProperties>
</file>