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D8C27" w14:textId="777777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FF574D">
        <w:rPr>
          <w:rFonts w:ascii="Times New Roman" w:hAnsi="Times New Roman" w:cs="Times New Roman"/>
          <w:b/>
          <w:bCs/>
        </w:rPr>
        <w:t>Совместная деятельность родителей и детей «Весело играем-речь развиваем» во второй младшей группе</w:t>
      </w:r>
    </w:p>
    <w:p w14:paraId="5BD179CA" w14:textId="711DD3B1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b/>
          <w:bCs/>
        </w:rPr>
      </w:pPr>
      <w:r w:rsidRPr="00FF574D">
        <w:rPr>
          <w:rFonts w:ascii="Times New Roman" w:hAnsi="Times New Roman" w:cs="Times New Roman"/>
          <w:b/>
          <w:bCs/>
        </w:rPr>
        <w:t>Цель:</w:t>
      </w:r>
    </w:p>
    <w:p w14:paraId="665FF248" w14:textId="204F316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</w:rPr>
      </w:pPr>
      <w:r w:rsidRPr="00FF574D">
        <w:rPr>
          <w:rFonts w:ascii="Times New Roman" w:hAnsi="Times New Roman" w:cs="Times New Roman"/>
        </w:rPr>
        <w:t>1) Развитие мелкой моторики и координации движений рук через различные виды деятельности, совершенствование условий для развития мелкой моторики пальцев рук детей раннего возраста.</w:t>
      </w:r>
    </w:p>
    <w:p w14:paraId="3B954ED1" w14:textId="1926F8E3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</w:rPr>
      </w:pPr>
      <w:r w:rsidRPr="00FF574D">
        <w:rPr>
          <w:rFonts w:ascii="Times New Roman" w:hAnsi="Times New Roman" w:cs="Times New Roman"/>
        </w:rPr>
        <w:t>2)Привлечь внимание родителей к развитию мелкой моторики.</w:t>
      </w:r>
    </w:p>
    <w:p w14:paraId="3B430694" w14:textId="0726E659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b/>
          <w:bCs/>
        </w:rPr>
      </w:pPr>
      <w:r w:rsidRPr="00FF574D">
        <w:rPr>
          <w:rFonts w:ascii="Times New Roman" w:hAnsi="Times New Roman" w:cs="Times New Roman"/>
          <w:b/>
          <w:bCs/>
        </w:rPr>
        <w:t>Задачи:</w:t>
      </w:r>
    </w:p>
    <w:p w14:paraId="241E0DB4" w14:textId="5724CB38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</w:rPr>
      </w:pPr>
      <w:r w:rsidRPr="00FF574D">
        <w:rPr>
          <w:rFonts w:ascii="Times New Roman" w:hAnsi="Times New Roman" w:cs="Times New Roman"/>
        </w:rPr>
        <w:t>1. Познакомить родителей с разными видами деятельности, для развития мелкой моторики.</w:t>
      </w:r>
    </w:p>
    <w:p w14:paraId="574471DB" w14:textId="40DF6B68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</w:rPr>
      </w:pPr>
      <w:r w:rsidRPr="00FF574D">
        <w:rPr>
          <w:rFonts w:ascii="Times New Roman" w:hAnsi="Times New Roman" w:cs="Times New Roman"/>
        </w:rPr>
        <w:t>2. Развивать у детей и родителей интерес к совместному времяпровождению.</w:t>
      </w:r>
    </w:p>
    <w:p w14:paraId="1F5B5A6A" w14:textId="56283FEF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</w:rPr>
      </w:pPr>
      <w:r w:rsidRPr="00FF574D">
        <w:rPr>
          <w:rFonts w:ascii="Times New Roman" w:hAnsi="Times New Roman" w:cs="Times New Roman"/>
        </w:rPr>
        <w:t>3. Сплотить родителей и детей, способствовать тому, чтобы дети понимали родителей, а родители своих детей.</w:t>
      </w:r>
    </w:p>
    <w:p w14:paraId="133D9826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2719932F" w14:textId="777777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0EA8668F" w14:textId="777777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Ход мероприятия.</w:t>
      </w:r>
    </w:p>
    <w:p w14:paraId="7656E11F" w14:textId="23FDB4BF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Воспитатель собирает детей и родителей на коврике.</w:t>
      </w:r>
    </w:p>
    <w:p w14:paraId="7A8795ED" w14:textId="570BBDE8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Известно, что чем больше ребенок работает руками, тем лучше его речь. Еще знаменитый педагог В. А. Сухомлинский говорил: «Ум ребенка находиться на кончиках его пальцев». Сегодня мы с вами узнаем, как можно развивать мелкую моторику пальцев с помощью нетрадиционных видов деятельности.</w:t>
      </w:r>
    </w:p>
    <w:p w14:paraId="2552A8EA" w14:textId="11C62B1E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-Ребята, вы любите сказки? А если бы вам удалось попасть в сказку, кем бы вы хотели стать?</w:t>
      </w:r>
    </w:p>
    <w:p w14:paraId="41E0BBCB" w14:textId="46D4EB0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Высказывания </w:t>
      </w:r>
      <w:r w:rsidR="003D6E4D" w:rsidRPr="00FF574D">
        <w:rPr>
          <w:rFonts w:ascii="Times New Roman" w:hAnsi="Times New Roman" w:cs="Times New Roman"/>
          <w:sz w:val="32"/>
          <w:szCs w:val="32"/>
        </w:rPr>
        <w:t>детей:</w:t>
      </w:r>
      <w:r w:rsidRPr="00FF574D">
        <w:rPr>
          <w:rFonts w:ascii="Times New Roman" w:hAnsi="Times New Roman" w:cs="Times New Roman"/>
          <w:sz w:val="32"/>
          <w:szCs w:val="32"/>
        </w:rPr>
        <w:t xml:space="preserve"> волшебником, феей, принцессой, королем и т. д.</w:t>
      </w:r>
    </w:p>
    <w:p w14:paraId="65912765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Я всегда мечтала стать феей. Ведь при помощи волшебной палочки можно попасть в любую сказку, помочь ее героям. У нас с вами тоже есть волшебная палочка. Хотите попасть в сказку? Раз, два, три - в сказку попади! (кружатся вокруг себя). Ребята, мы попали в страну Королевы МОТОРИКИ! Покажем нашим мамам, какие мы делаем упражнения для язычка и губ:</w:t>
      </w:r>
    </w:p>
    <w:p w14:paraId="0CA146EE" w14:textId="777777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5E434ED7" w14:textId="024D124B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«Улыбочка»</w:t>
      </w:r>
    </w:p>
    <w:p w14:paraId="150DCC57" w14:textId="61C38A9B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«Заборчик»</w:t>
      </w:r>
    </w:p>
    <w:p w14:paraId="344CE53F" w14:textId="25A941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«Трубочка»,</w:t>
      </w:r>
    </w:p>
    <w:p w14:paraId="6F137E3E" w14:textId="694144F3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«Загнать мяч в ворота»</w:t>
      </w:r>
    </w:p>
    <w:p w14:paraId="5D0D4744" w14:textId="07FF0C80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«Часики»</w:t>
      </w:r>
    </w:p>
    <w:p w14:paraId="6173D9D0" w14:textId="77777777" w:rsidR="00CB1223" w:rsidRPr="00FF574D" w:rsidRDefault="00CB1223" w:rsidP="00CB122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«Качели»</w:t>
      </w:r>
    </w:p>
    <w:p w14:paraId="3477DFCC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7DD3DADF" w14:textId="714947A1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Рекомендуется проводить каждый день 5 минут. Артикуляционная гимнастика способствует расслаблению мышц язычка, губ и щек.</w:t>
      </w:r>
    </w:p>
    <w:p w14:paraId="43808649" w14:textId="6BE6E4F8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Ее цель </w:t>
      </w:r>
      <w:r w:rsidR="003D6E4D" w:rsidRPr="00FF574D">
        <w:rPr>
          <w:rFonts w:ascii="Times New Roman" w:hAnsi="Times New Roman" w:cs="Times New Roman"/>
          <w:sz w:val="32"/>
          <w:szCs w:val="32"/>
        </w:rPr>
        <w:t>— это</w:t>
      </w:r>
      <w:r w:rsidRPr="00FF574D">
        <w:rPr>
          <w:rFonts w:ascii="Times New Roman" w:hAnsi="Times New Roman" w:cs="Times New Roman"/>
          <w:sz w:val="32"/>
          <w:szCs w:val="32"/>
        </w:rPr>
        <w:t xml:space="preserve"> научить детей говорить чисто и правильно, правильно произносить звуки.</w:t>
      </w:r>
    </w:p>
    <w:p w14:paraId="34AC804D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47E6D185" w14:textId="5E8F4564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lastRenderedPageBreak/>
        <w:t>Ребята, раз Королева МОТОРИКИ живет в сказке, у нее есть много сказок, которые вы уже знаете. Назовите их. Дети отвечают: «Колобок», «Репка», «Теремок» и т. д. Молоды! Ребята, Королева МОТОРИКИ приготовила для вас одну сказку, а какую, вы узнаете присев за столы (дети садятся, а рядом родители).</w:t>
      </w:r>
    </w:p>
    <w:p w14:paraId="1DA8C2EC" w14:textId="396604B1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-Посмотрите, что же она нарисовала для вас?</w:t>
      </w:r>
    </w:p>
    <w:p w14:paraId="40DBF979" w14:textId="19CEBB5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-Дом.</w:t>
      </w:r>
    </w:p>
    <w:p w14:paraId="29CF8D0F" w14:textId="2AF5C58F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-А кто живет в этом доме? - Ответы детей.</w:t>
      </w:r>
    </w:p>
    <w:p w14:paraId="6BE91A20" w14:textId="31A8C755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Дорогие ребята и родители, раз уж мы в гостях у Королевы МОТОРИКИ, мы будем развивать наши пальчики.</w:t>
      </w:r>
    </w:p>
    <w:p w14:paraId="689C386E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b/>
          <w:bCs/>
          <w:sz w:val="32"/>
          <w:szCs w:val="32"/>
        </w:rPr>
        <w:t>И первое задание для вас надо раскрасить дом цветными карандашами.</w:t>
      </w:r>
      <w:r w:rsidRPr="00FF574D">
        <w:rPr>
          <w:rFonts w:ascii="Times New Roman" w:hAnsi="Times New Roman" w:cs="Times New Roman"/>
          <w:sz w:val="32"/>
          <w:szCs w:val="32"/>
        </w:rPr>
        <w:t xml:space="preserve"> Сначала раскрашивают дети крышу дома, а затем родители раскрашивает дом. (Походу </w:t>
      </w:r>
      <w:proofErr w:type="gramStart"/>
      <w:r w:rsidRPr="00FF574D">
        <w:rPr>
          <w:rFonts w:ascii="Times New Roman" w:hAnsi="Times New Roman" w:cs="Times New Roman"/>
          <w:sz w:val="32"/>
          <w:szCs w:val="32"/>
        </w:rPr>
        <w:t>объясняю</w:t>
      </w:r>
      <w:proofErr w:type="gramEnd"/>
      <w:r w:rsidRPr="00FF574D">
        <w:rPr>
          <w:rFonts w:ascii="Times New Roman" w:hAnsi="Times New Roman" w:cs="Times New Roman"/>
          <w:sz w:val="32"/>
          <w:szCs w:val="32"/>
        </w:rPr>
        <w:t xml:space="preserve"> что процесс, раскрашивания развивает усидчивость, старательность, аккуратность, развивается мелкая моторика рук, путем надавливания на карандаш). Дома детям давать больше раскрашивать </w:t>
      </w:r>
      <w:proofErr w:type="spellStart"/>
      <w:r w:rsidRPr="00FF574D">
        <w:rPr>
          <w:rFonts w:ascii="Times New Roman" w:hAnsi="Times New Roman" w:cs="Times New Roman"/>
          <w:sz w:val="32"/>
          <w:szCs w:val="32"/>
        </w:rPr>
        <w:t>цв</w:t>
      </w:r>
      <w:proofErr w:type="spellEnd"/>
      <w:r w:rsidRPr="00FF574D">
        <w:rPr>
          <w:rFonts w:ascii="Times New Roman" w:hAnsi="Times New Roman" w:cs="Times New Roman"/>
          <w:sz w:val="32"/>
          <w:szCs w:val="32"/>
        </w:rPr>
        <w:t>. карандашами, следить чтобы дети не выходили за края, а также учились правильно держать карандаш. Для детей 3-4 лет лучше использовать крупные картинки.).</w:t>
      </w:r>
    </w:p>
    <w:p w14:paraId="4C2DC913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5813EC08" w14:textId="6E7CE922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А теперь Королева нам приготовила </w:t>
      </w:r>
      <w:r w:rsidRPr="00FF574D">
        <w:rPr>
          <w:rFonts w:ascii="Times New Roman" w:hAnsi="Times New Roman" w:cs="Times New Roman"/>
          <w:b/>
          <w:bCs/>
          <w:sz w:val="32"/>
          <w:szCs w:val="32"/>
        </w:rPr>
        <w:t xml:space="preserve">второе </w:t>
      </w:r>
      <w:r w:rsidR="00C82B19" w:rsidRPr="00FF574D">
        <w:rPr>
          <w:rFonts w:ascii="Times New Roman" w:hAnsi="Times New Roman" w:cs="Times New Roman"/>
          <w:b/>
          <w:bCs/>
          <w:sz w:val="32"/>
          <w:szCs w:val="32"/>
        </w:rPr>
        <w:t>задание:</w:t>
      </w:r>
      <w:r w:rsidRPr="00FF574D">
        <w:rPr>
          <w:rFonts w:ascii="Times New Roman" w:hAnsi="Times New Roman" w:cs="Times New Roman"/>
          <w:b/>
          <w:bCs/>
          <w:sz w:val="32"/>
          <w:szCs w:val="32"/>
        </w:rPr>
        <w:t xml:space="preserve"> работа с ножницами (вырезание прямых линий).</w:t>
      </w:r>
    </w:p>
    <w:p w14:paraId="775EE85F" w14:textId="6C8B42B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Дети вырезают ножницами полоски для забора из цветной бумаги и приклеивают на основу. </w:t>
      </w:r>
      <w:r w:rsidR="00C82B19" w:rsidRPr="00FF574D">
        <w:rPr>
          <w:rFonts w:ascii="Times New Roman" w:hAnsi="Times New Roman" w:cs="Times New Roman"/>
          <w:sz w:val="32"/>
          <w:szCs w:val="32"/>
        </w:rPr>
        <w:t>(Значимость</w:t>
      </w:r>
      <w:r w:rsidRPr="00FF574D">
        <w:rPr>
          <w:rFonts w:ascii="Times New Roman" w:hAnsi="Times New Roman" w:cs="Times New Roman"/>
          <w:sz w:val="32"/>
          <w:szCs w:val="32"/>
        </w:rPr>
        <w:t xml:space="preserve"> вырезания ножницами: укрепляет мышцы рук ребенка, во время вырезания развивается мелкая моторика, а вместе с ней и головной мозг, также дети развивают свой глазомер, стараясь, чтобы линии были точными и прямыми). Забор готов.</w:t>
      </w:r>
    </w:p>
    <w:p w14:paraId="0F0589BD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Проводиться физкультминутка. Дети и родители катают карандаш между ладонями.</w:t>
      </w:r>
    </w:p>
    <w:p w14:paraId="6281C9A3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282151FA" w14:textId="358B64CF" w:rsidR="00CB1223" w:rsidRPr="00FF574D" w:rsidRDefault="00CB1223" w:rsidP="00C82B1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С места проводиться разминка</w:t>
      </w:r>
    </w:p>
    <w:p w14:paraId="7DCF4EA7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15095156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Следующее задание – </w:t>
      </w:r>
      <w:proofErr w:type="spellStart"/>
      <w:r w:rsidRPr="00FF574D">
        <w:rPr>
          <w:rFonts w:ascii="Times New Roman" w:hAnsi="Times New Roman" w:cs="Times New Roman"/>
          <w:b/>
          <w:bCs/>
          <w:sz w:val="32"/>
          <w:szCs w:val="32"/>
        </w:rPr>
        <w:t>налеп</w:t>
      </w:r>
      <w:proofErr w:type="spellEnd"/>
      <w:r w:rsidRPr="00FF574D">
        <w:rPr>
          <w:rFonts w:ascii="Times New Roman" w:hAnsi="Times New Roman" w:cs="Times New Roman"/>
          <w:b/>
          <w:bCs/>
          <w:sz w:val="32"/>
          <w:szCs w:val="32"/>
        </w:rPr>
        <w:t xml:space="preserve"> из пластилина.</w:t>
      </w:r>
      <w:r w:rsidRPr="00FF574D">
        <w:rPr>
          <w:rFonts w:ascii="Times New Roman" w:hAnsi="Times New Roman" w:cs="Times New Roman"/>
          <w:sz w:val="32"/>
          <w:szCs w:val="32"/>
        </w:rPr>
        <w:t xml:space="preserve"> Мама рисует солнышко, а дети украшают его пластилином, используя технику </w:t>
      </w:r>
      <w:proofErr w:type="spellStart"/>
      <w:r w:rsidRPr="00FF574D">
        <w:rPr>
          <w:rFonts w:ascii="Times New Roman" w:hAnsi="Times New Roman" w:cs="Times New Roman"/>
          <w:sz w:val="32"/>
          <w:szCs w:val="32"/>
        </w:rPr>
        <w:t>налеп</w:t>
      </w:r>
      <w:proofErr w:type="spellEnd"/>
      <w:r w:rsidRPr="00FF574D">
        <w:rPr>
          <w:rFonts w:ascii="Times New Roman" w:hAnsi="Times New Roman" w:cs="Times New Roman"/>
          <w:sz w:val="32"/>
          <w:szCs w:val="32"/>
        </w:rPr>
        <w:t>. Лучики делают, используя технику катания между ладонями. (</w:t>
      </w:r>
      <w:proofErr w:type="spellStart"/>
      <w:r w:rsidRPr="00FF574D">
        <w:rPr>
          <w:rFonts w:ascii="Times New Roman" w:hAnsi="Times New Roman" w:cs="Times New Roman"/>
          <w:sz w:val="32"/>
          <w:szCs w:val="32"/>
        </w:rPr>
        <w:t>Налеп</w:t>
      </w:r>
      <w:proofErr w:type="spellEnd"/>
      <w:r w:rsidRPr="00FF574D">
        <w:rPr>
          <w:rFonts w:ascii="Times New Roman" w:hAnsi="Times New Roman" w:cs="Times New Roman"/>
          <w:sz w:val="32"/>
          <w:szCs w:val="32"/>
        </w:rPr>
        <w:t xml:space="preserve"> из пластилина развивает мелкую моторику, т. к. дети именно кончиками пальцев размазывают пластилин по контуру, также развивает чувство цвета, пропорции и формы.).</w:t>
      </w:r>
    </w:p>
    <w:p w14:paraId="2181FCAD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12C747AD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Следующее задание для развития мелкой моторики – </w:t>
      </w:r>
      <w:r w:rsidRPr="00FF574D">
        <w:rPr>
          <w:rFonts w:ascii="Times New Roman" w:hAnsi="Times New Roman" w:cs="Times New Roman"/>
          <w:b/>
          <w:bCs/>
          <w:sz w:val="32"/>
          <w:szCs w:val="32"/>
        </w:rPr>
        <w:t>это способ обрывной аппликации.</w:t>
      </w:r>
      <w:r w:rsidRPr="00FF574D">
        <w:rPr>
          <w:rFonts w:ascii="Times New Roman" w:hAnsi="Times New Roman" w:cs="Times New Roman"/>
          <w:sz w:val="32"/>
          <w:szCs w:val="32"/>
        </w:rPr>
        <w:t xml:space="preserve"> Из синей бумаги надо приклеить облака. Дети обрывают и вместе с родителями приклеивают (показать детям и родителям как правильно обрывать кусочки бумаги).</w:t>
      </w:r>
    </w:p>
    <w:p w14:paraId="02156EA0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0B419B23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Вот и готова наша сказка. Мы с вами использовали различные техники для развития мелкой </w:t>
      </w:r>
      <w:proofErr w:type="gramStart"/>
      <w:r w:rsidRPr="00FF574D">
        <w:rPr>
          <w:rFonts w:ascii="Times New Roman" w:hAnsi="Times New Roman" w:cs="Times New Roman"/>
          <w:sz w:val="32"/>
          <w:szCs w:val="32"/>
        </w:rPr>
        <w:t>моторики :</w:t>
      </w:r>
      <w:proofErr w:type="gramEnd"/>
      <w:r w:rsidRPr="00FF574D">
        <w:rPr>
          <w:rFonts w:ascii="Times New Roman" w:hAnsi="Times New Roman" w:cs="Times New Roman"/>
          <w:sz w:val="32"/>
          <w:szCs w:val="32"/>
        </w:rPr>
        <w:t xml:space="preserve"> раскрашивание и вырезание ножницами, </w:t>
      </w:r>
      <w:proofErr w:type="spellStart"/>
      <w:r w:rsidRPr="00FF574D">
        <w:rPr>
          <w:rFonts w:ascii="Times New Roman" w:hAnsi="Times New Roman" w:cs="Times New Roman"/>
          <w:sz w:val="32"/>
          <w:szCs w:val="32"/>
        </w:rPr>
        <w:t>налеп</w:t>
      </w:r>
      <w:proofErr w:type="spellEnd"/>
      <w:r w:rsidRPr="00FF574D">
        <w:rPr>
          <w:rFonts w:ascii="Times New Roman" w:hAnsi="Times New Roman" w:cs="Times New Roman"/>
          <w:sz w:val="32"/>
          <w:szCs w:val="32"/>
        </w:rPr>
        <w:t xml:space="preserve"> из пластилина и обрывание из цветной бумаги. Это только часть техник, которые нам предложила Королева МОТОРИКИ.</w:t>
      </w:r>
    </w:p>
    <w:p w14:paraId="6EE94B3B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06F80C24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F574D">
        <w:rPr>
          <w:rFonts w:ascii="Times New Roman" w:hAnsi="Times New Roman" w:cs="Times New Roman"/>
          <w:b/>
          <w:bCs/>
          <w:sz w:val="32"/>
          <w:szCs w:val="32"/>
        </w:rPr>
        <w:t>А сейчас я предлагаю вам с родителями придумать свою небольшую сказку и рассказать нам, кто же живет в вашем домике. Спрашиваю 2-3 семьи.</w:t>
      </w:r>
    </w:p>
    <w:p w14:paraId="74F6730D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2DA8BFD9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Молодцы! Замечательные сказки у вас получились.</w:t>
      </w:r>
    </w:p>
    <w:p w14:paraId="472A9907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483D8ABE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Уважаемые родители, во время работы вы наверно заметили, как ваш ребенок владеет той или иной техникой, как работают его ручки и пальчики. Поэтому, какой хочется сделать вывод:</w:t>
      </w:r>
    </w:p>
    <w:p w14:paraId="7C0075C2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38B29268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 xml:space="preserve">Развитие мелкой моторики тесно взаимосвязано с развитием речи в раннем возрасте. Это объясняется тем, что участки мозга, отвечающие за развитие речи и движения пальцев, </w:t>
      </w:r>
      <w:proofErr w:type="spellStart"/>
      <w:r w:rsidRPr="00FF574D">
        <w:rPr>
          <w:rFonts w:ascii="Times New Roman" w:hAnsi="Times New Roman" w:cs="Times New Roman"/>
          <w:sz w:val="32"/>
          <w:szCs w:val="32"/>
        </w:rPr>
        <w:t>находяться</w:t>
      </w:r>
      <w:proofErr w:type="spellEnd"/>
      <w:r w:rsidRPr="00FF574D">
        <w:rPr>
          <w:rFonts w:ascii="Times New Roman" w:hAnsi="Times New Roman" w:cs="Times New Roman"/>
          <w:sz w:val="32"/>
          <w:szCs w:val="32"/>
        </w:rPr>
        <w:t xml:space="preserve"> рядом. Развивая мелкую моторику у детей, мы стимулируем развитие речи. Это происходит потому, что при выполнении мелких движений пальцами рук в кору головного мозга поступают сигналы, которые активизируют клетки мозга, отвечающие за формирование речи ребенка</w:t>
      </w:r>
      <w:proofErr w:type="gramStart"/>
      <w:r w:rsidRPr="00FF574D">
        <w:rPr>
          <w:rFonts w:ascii="Times New Roman" w:hAnsi="Times New Roman" w:cs="Times New Roman"/>
          <w:sz w:val="32"/>
          <w:szCs w:val="32"/>
        </w:rPr>
        <w:t>, Вот</w:t>
      </w:r>
      <w:proofErr w:type="gramEnd"/>
      <w:r w:rsidRPr="00FF574D">
        <w:rPr>
          <w:rFonts w:ascii="Times New Roman" w:hAnsi="Times New Roman" w:cs="Times New Roman"/>
          <w:sz w:val="32"/>
          <w:szCs w:val="32"/>
        </w:rPr>
        <w:t xml:space="preserve"> почему следует начинать заниматься развитием мелкой моторики с самого раннего возраста. Этим вы будете воздействовать на активные точки, связанные с корой головного мозга.</w:t>
      </w:r>
    </w:p>
    <w:p w14:paraId="35A76E3B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733CAE17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Дома можете заниматься 10-15 минут в день. Этого будет достаточно. Можете дать ребенку перебирать крупы гречку и горох, пока вы на кухне, ребенок занят и тут же развивает мелкую моторику. Можно сделать бусы из макарон, поиграть с прищепками, дать ребенку перебирать пуговицы.</w:t>
      </w:r>
    </w:p>
    <w:p w14:paraId="533BCF63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388FDCE3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lastRenderedPageBreak/>
        <w:t>Ну что ж ребята, наши мамы и папы пальчики и ручки мы с вами размяли. В этом нам помогла Королева МОТОРИКИ. Я думаю, что время мы провели не зря, и дома вы обязательно будете заниматься, хотя бы 10-15 минут в день. Не забывайте, что главные воспитатели это вы родители, а мы только ваши помощники! Теперь нам пора возвращаться в детский сад. Взмахнем волшебной палочкой и, скажем «Покружись, покружись, в детский садик возвратись».</w:t>
      </w:r>
    </w:p>
    <w:p w14:paraId="0219B4BB" w14:textId="77777777" w:rsidR="00CB1223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14:paraId="5E3C8C26" w14:textId="2F370941" w:rsidR="00131E1B" w:rsidRPr="00FF574D" w:rsidRDefault="00CB1223" w:rsidP="00CB1223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F574D">
        <w:rPr>
          <w:rFonts w:ascii="Times New Roman" w:hAnsi="Times New Roman" w:cs="Times New Roman"/>
          <w:sz w:val="32"/>
          <w:szCs w:val="32"/>
        </w:rPr>
        <w:t>Всем спасибо за участие!</w:t>
      </w:r>
    </w:p>
    <w:sectPr w:rsidR="00131E1B" w:rsidRPr="00FF5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D8"/>
    <w:rsid w:val="00131E1B"/>
    <w:rsid w:val="002C2379"/>
    <w:rsid w:val="003D6E4D"/>
    <w:rsid w:val="00A864E8"/>
    <w:rsid w:val="00C82B19"/>
    <w:rsid w:val="00CB1223"/>
    <w:rsid w:val="00D85AD8"/>
    <w:rsid w:val="00DB7BFF"/>
    <w:rsid w:val="00FF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AD99B"/>
  <w15:chartTrackingRefBased/>
  <w15:docId w15:val="{A2552016-514B-4DCB-AA29-3C76A25D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2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Сафаргалиева</dc:creator>
  <cp:keywords/>
  <dc:description/>
  <cp:lastModifiedBy>Ольга Сафаргалиева</cp:lastModifiedBy>
  <cp:revision>5</cp:revision>
  <dcterms:created xsi:type="dcterms:W3CDTF">2024-03-25T13:15:00Z</dcterms:created>
  <dcterms:modified xsi:type="dcterms:W3CDTF">2024-05-16T09:38:00Z</dcterms:modified>
</cp:coreProperties>
</file>