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9F4" w:rsidRDefault="00E919F4" w:rsidP="00E919F4">
      <w:pPr>
        <w:rPr>
          <w:rFonts w:ascii="Times New Roman" w:hAnsi="Times New Roman"/>
          <w:sz w:val="28"/>
          <w:szCs w:val="28"/>
        </w:rPr>
      </w:pPr>
      <w:r w:rsidRPr="007F3EC0">
        <w:rPr>
          <w:rFonts w:ascii="Times New Roman" w:hAnsi="Times New Roman"/>
          <w:b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 xml:space="preserve"> -  7</w:t>
      </w:r>
      <w:r w:rsidRPr="007F3EC0">
        <w:rPr>
          <w:rFonts w:ascii="Times New Roman" w:hAnsi="Times New Roman"/>
          <w:sz w:val="28"/>
          <w:szCs w:val="28"/>
        </w:rPr>
        <w:t xml:space="preserve"> кл</w:t>
      </w:r>
      <w:r>
        <w:rPr>
          <w:rFonts w:ascii="Times New Roman" w:hAnsi="Times New Roman"/>
          <w:sz w:val="28"/>
          <w:szCs w:val="28"/>
        </w:rPr>
        <w:t>асс</w:t>
      </w:r>
    </w:p>
    <w:p w:rsidR="00E919F4" w:rsidRPr="007F3EC0" w:rsidRDefault="00E919F4" w:rsidP="00E919F4">
      <w:pPr>
        <w:rPr>
          <w:rFonts w:ascii="Times New Roman" w:hAnsi="Times New Roman"/>
          <w:sz w:val="28"/>
          <w:szCs w:val="28"/>
        </w:rPr>
      </w:pPr>
      <w:r w:rsidRPr="006448FE">
        <w:rPr>
          <w:rFonts w:ascii="Times New Roman" w:hAnsi="Times New Roman"/>
          <w:b/>
          <w:sz w:val="28"/>
          <w:szCs w:val="28"/>
        </w:rPr>
        <w:t>Предмет</w:t>
      </w:r>
      <w:r>
        <w:rPr>
          <w:rFonts w:ascii="Times New Roman" w:hAnsi="Times New Roman"/>
          <w:sz w:val="28"/>
          <w:szCs w:val="28"/>
        </w:rPr>
        <w:t xml:space="preserve"> – биология, раздел «Зоология»</w:t>
      </w:r>
    </w:p>
    <w:p w:rsidR="00E919F4" w:rsidRDefault="00E919F4" w:rsidP="00E919F4">
      <w:pPr>
        <w:jc w:val="both"/>
        <w:rPr>
          <w:rFonts w:ascii="Times New Roman" w:hAnsi="Times New Roman"/>
          <w:sz w:val="28"/>
          <w:szCs w:val="28"/>
        </w:rPr>
      </w:pPr>
      <w:r w:rsidRPr="00FF5A1C">
        <w:rPr>
          <w:rFonts w:ascii="Times New Roman" w:hAnsi="Times New Roman"/>
          <w:b/>
          <w:sz w:val="28"/>
          <w:szCs w:val="28"/>
        </w:rPr>
        <w:t>Тема урока</w:t>
      </w:r>
      <w:r>
        <w:rPr>
          <w:rFonts w:ascii="Times New Roman" w:hAnsi="Times New Roman"/>
          <w:sz w:val="28"/>
          <w:szCs w:val="28"/>
        </w:rPr>
        <w:t>: Класс Земноводные.</w:t>
      </w:r>
    </w:p>
    <w:p w:rsidR="00B45BD7" w:rsidRDefault="00E919F4" w:rsidP="00B45BD7">
      <w:pPr>
        <w:jc w:val="both"/>
        <w:rPr>
          <w:rFonts w:ascii="Times New Roman" w:hAnsi="Times New Roman"/>
          <w:sz w:val="28"/>
          <w:szCs w:val="28"/>
        </w:rPr>
      </w:pPr>
      <w:r w:rsidRPr="00FF5A1C">
        <w:rPr>
          <w:rFonts w:ascii="Times New Roman" w:hAnsi="Times New Roman"/>
          <w:b/>
          <w:sz w:val="28"/>
          <w:szCs w:val="28"/>
        </w:rPr>
        <w:t>Цель урока</w:t>
      </w:r>
      <w:r>
        <w:rPr>
          <w:rFonts w:ascii="Times New Roman" w:hAnsi="Times New Roman"/>
          <w:sz w:val="28"/>
          <w:szCs w:val="28"/>
        </w:rPr>
        <w:t xml:space="preserve">: </w:t>
      </w:r>
      <w:r w:rsidR="00FA2F8A">
        <w:rPr>
          <w:rFonts w:ascii="Times New Roman" w:hAnsi="Times New Roman"/>
          <w:sz w:val="28"/>
          <w:szCs w:val="28"/>
        </w:rPr>
        <w:t>формирование</w:t>
      </w:r>
      <w:r>
        <w:rPr>
          <w:rFonts w:ascii="Times New Roman" w:hAnsi="Times New Roman"/>
          <w:sz w:val="28"/>
          <w:szCs w:val="28"/>
        </w:rPr>
        <w:t xml:space="preserve"> представлени</w:t>
      </w:r>
      <w:r w:rsidR="00FA2F8A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о характерных особенностях строения и жизнедеятельности пре</w:t>
      </w:r>
      <w:r w:rsidR="00B45BD7">
        <w:rPr>
          <w:rFonts w:ascii="Times New Roman" w:hAnsi="Times New Roman"/>
          <w:sz w:val="28"/>
          <w:szCs w:val="28"/>
        </w:rPr>
        <w:t>дставителей Класса Земноводные.</w:t>
      </w:r>
    </w:p>
    <w:p w:rsidR="00E919F4" w:rsidRDefault="00E919F4" w:rsidP="00E919F4">
      <w:pPr>
        <w:rPr>
          <w:rFonts w:ascii="Times New Roman" w:hAnsi="Times New Roman"/>
          <w:sz w:val="28"/>
          <w:szCs w:val="28"/>
        </w:rPr>
      </w:pPr>
      <w:r w:rsidRPr="00FF5A1C">
        <w:rPr>
          <w:rFonts w:ascii="Times New Roman" w:hAnsi="Times New Roman"/>
          <w:b/>
          <w:sz w:val="28"/>
          <w:szCs w:val="28"/>
        </w:rPr>
        <w:t>Тип урока:</w:t>
      </w:r>
      <w:r>
        <w:rPr>
          <w:rFonts w:ascii="Times New Roman" w:hAnsi="Times New Roman"/>
          <w:sz w:val="28"/>
          <w:szCs w:val="28"/>
        </w:rPr>
        <w:t xml:space="preserve">  урок приобретения первичных знаний.</w:t>
      </w:r>
    </w:p>
    <w:p w:rsidR="00E919F4" w:rsidRPr="00FB396A" w:rsidRDefault="00E919F4" w:rsidP="00E919F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396A">
        <w:rPr>
          <w:rFonts w:ascii="Times New Roman" w:hAnsi="Times New Roman"/>
          <w:b/>
          <w:color w:val="000000" w:themeColor="text1"/>
          <w:sz w:val="28"/>
          <w:szCs w:val="28"/>
        </w:rPr>
        <w:t>П</w:t>
      </w:r>
      <w:r w:rsidR="00FA2F8A" w:rsidRPr="00FB39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едагогические </w:t>
      </w:r>
      <w:r w:rsidRPr="00FB396A">
        <w:rPr>
          <w:rFonts w:ascii="Times New Roman" w:hAnsi="Times New Roman"/>
          <w:b/>
          <w:color w:val="000000" w:themeColor="text1"/>
          <w:sz w:val="28"/>
          <w:szCs w:val="28"/>
        </w:rPr>
        <w:t>технологии</w:t>
      </w:r>
      <w:r w:rsidRPr="00FB396A">
        <w:rPr>
          <w:rFonts w:ascii="Times New Roman" w:hAnsi="Times New Roman"/>
          <w:color w:val="000000" w:themeColor="text1"/>
          <w:sz w:val="28"/>
          <w:szCs w:val="28"/>
        </w:rPr>
        <w:t xml:space="preserve">: технология проблемного диалога, технология </w:t>
      </w:r>
      <w:r w:rsidR="00C876B4" w:rsidRPr="00FB396A">
        <w:rPr>
          <w:rFonts w:ascii="Times New Roman" w:hAnsi="Times New Roman"/>
          <w:color w:val="000000" w:themeColor="text1"/>
          <w:sz w:val="28"/>
          <w:szCs w:val="28"/>
        </w:rPr>
        <w:t>с использованием опорных конспектов</w:t>
      </w:r>
      <w:r w:rsidRPr="00FB396A">
        <w:rPr>
          <w:rFonts w:ascii="Times New Roman" w:hAnsi="Times New Roman"/>
          <w:color w:val="000000" w:themeColor="text1"/>
          <w:sz w:val="28"/>
          <w:szCs w:val="28"/>
        </w:rPr>
        <w:t>, тех</w:t>
      </w:r>
      <w:r w:rsidR="009431E5" w:rsidRPr="00FB396A">
        <w:rPr>
          <w:rFonts w:ascii="Times New Roman" w:hAnsi="Times New Roman"/>
          <w:color w:val="000000" w:themeColor="text1"/>
          <w:sz w:val="28"/>
          <w:szCs w:val="28"/>
        </w:rPr>
        <w:t xml:space="preserve">нология </w:t>
      </w:r>
      <w:proofErr w:type="spellStart"/>
      <w:r w:rsidR="009431E5" w:rsidRPr="00FB396A">
        <w:rPr>
          <w:rFonts w:ascii="Times New Roman" w:hAnsi="Times New Roman"/>
          <w:color w:val="000000" w:themeColor="text1"/>
          <w:sz w:val="28"/>
          <w:szCs w:val="28"/>
        </w:rPr>
        <w:t>деятельностного</w:t>
      </w:r>
      <w:proofErr w:type="spellEnd"/>
      <w:r w:rsidR="009431E5" w:rsidRPr="00FB396A">
        <w:rPr>
          <w:rFonts w:ascii="Times New Roman" w:hAnsi="Times New Roman"/>
          <w:color w:val="000000" w:themeColor="text1"/>
          <w:sz w:val="28"/>
          <w:szCs w:val="28"/>
        </w:rPr>
        <w:t xml:space="preserve"> метода</w:t>
      </w:r>
      <w:r w:rsidR="00C876B4" w:rsidRPr="00FB396A">
        <w:rPr>
          <w:rFonts w:ascii="Times New Roman" w:hAnsi="Times New Roman"/>
          <w:color w:val="000000" w:themeColor="text1"/>
          <w:sz w:val="28"/>
          <w:szCs w:val="28"/>
        </w:rPr>
        <w:t xml:space="preserve">, технология </w:t>
      </w:r>
      <w:proofErr w:type="spellStart"/>
      <w:r w:rsidR="00C876B4" w:rsidRPr="00FB396A">
        <w:rPr>
          <w:rFonts w:ascii="Times New Roman" w:hAnsi="Times New Roman"/>
          <w:color w:val="000000" w:themeColor="text1"/>
          <w:sz w:val="28"/>
          <w:szCs w:val="28"/>
        </w:rPr>
        <w:t>триз</w:t>
      </w:r>
      <w:proofErr w:type="spellEnd"/>
      <w:r w:rsidR="00C876B4" w:rsidRPr="00FB396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919F4" w:rsidRPr="00E27AAF" w:rsidRDefault="00E919F4" w:rsidP="00E919F4">
      <w:pPr>
        <w:jc w:val="both"/>
        <w:rPr>
          <w:rFonts w:ascii="Times New Roman" w:hAnsi="Times New Roman"/>
          <w:b/>
          <w:sz w:val="28"/>
          <w:szCs w:val="28"/>
        </w:rPr>
      </w:pPr>
      <w:r w:rsidRPr="004463B0">
        <w:rPr>
          <w:rFonts w:ascii="Times New Roman" w:hAnsi="Times New Roman"/>
          <w:b/>
          <w:sz w:val="28"/>
          <w:szCs w:val="28"/>
        </w:rPr>
        <w:t xml:space="preserve">Форма </w:t>
      </w:r>
      <w:r>
        <w:rPr>
          <w:rFonts w:ascii="Times New Roman" w:hAnsi="Times New Roman"/>
          <w:b/>
          <w:sz w:val="28"/>
          <w:szCs w:val="28"/>
        </w:rPr>
        <w:t xml:space="preserve">организации познавательной деятельности учащихся: </w:t>
      </w:r>
      <w:r w:rsidRPr="00E27AAF">
        <w:rPr>
          <w:rFonts w:ascii="Times New Roman" w:hAnsi="Times New Roman"/>
          <w:sz w:val="28"/>
          <w:szCs w:val="28"/>
        </w:rPr>
        <w:t>самостоятельная индивидуальная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E27AAF">
        <w:rPr>
          <w:rFonts w:ascii="Times New Roman" w:hAnsi="Times New Roman"/>
          <w:sz w:val="28"/>
          <w:szCs w:val="28"/>
        </w:rPr>
        <w:t>групповая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27AAF">
        <w:rPr>
          <w:rFonts w:ascii="Times New Roman" w:hAnsi="Times New Roman"/>
          <w:sz w:val="28"/>
          <w:szCs w:val="28"/>
        </w:rPr>
        <w:t>работа</w:t>
      </w:r>
      <w:r>
        <w:rPr>
          <w:rFonts w:ascii="Times New Roman" w:hAnsi="Times New Roman"/>
          <w:sz w:val="28"/>
          <w:szCs w:val="28"/>
        </w:rPr>
        <w:t>.</w:t>
      </w:r>
    </w:p>
    <w:p w:rsidR="00E919F4" w:rsidRPr="009F2CD6" w:rsidRDefault="00E919F4" w:rsidP="00E919F4">
      <w:pPr>
        <w:jc w:val="both"/>
        <w:rPr>
          <w:rFonts w:ascii="Times New Roman" w:hAnsi="Times New Roman"/>
          <w:sz w:val="28"/>
          <w:szCs w:val="28"/>
        </w:rPr>
      </w:pPr>
      <w:r w:rsidRPr="00FF5A1C">
        <w:rPr>
          <w:rFonts w:ascii="Times New Roman" w:hAnsi="Times New Roman"/>
          <w:b/>
          <w:sz w:val="28"/>
          <w:szCs w:val="28"/>
        </w:rPr>
        <w:t>Оборудование</w:t>
      </w:r>
      <w:r>
        <w:rPr>
          <w:rFonts w:ascii="Times New Roman" w:hAnsi="Times New Roman"/>
          <w:sz w:val="28"/>
          <w:szCs w:val="28"/>
        </w:rPr>
        <w:t xml:space="preserve">: компьютер, проектор, карточки с заданиями, карточки с текстом,  </w:t>
      </w:r>
      <w:r w:rsidR="009431E5">
        <w:rPr>
          <w:rFonts w:ascii="Times New Roman" w:hAnsi="Times New Roman"/>
          <w:sz w:val="28"/>
          <w:szCs w:val="28"/>
        </w:rPr>
        <w:t>скелет лягушки.</w:t>
      </w:r>
    </w:p>
    <w:p w:rsidR="00E919F4" w:rsidRPr="00A5304C" w:rsidRDefault="00E919F4" w:rsidP="009431E5">
      <w:pPr>
        <w:spacing w:after="0"/>
        <w:rPr>
          <w:rFonts w:ascii="Times New Roman" w:hAnsi="Times New Roman"/>
          <w:sz w:val="28"/>
          <w:szCs w:val="28"/>
        </w:rPr>
      </w:pPr>
      <w:r w:rsidRPr="006612AC">
        <w:rPr>
          <w:rFonts w:ascii="Times New Roman" w:hAnsi="Times New Roman"/>
          <w:b/>
          <w:sz w:val="28"/>
          <w:szCs w:val="28"/>
        </w:rPr>
        <w:t>Литература: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7ADD">
        <w:rPr>
          <w:rFonts w:ascii="Times New Roman" w:hAnsi="Times New Roman"/>
          <w:sz w:val="28"/>
          <w:szCs w:val="28"/>
        </w:rPr>
        <w:t>Учебник</w:t>
      </w:r>
      <w:proofErr w:type="gramStart"/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u w:val="single"/>
        </w:rPr>
        <w:t>:</w:t>
      </w:r>
      <w:r w:rsidRPr="00F27ADD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proofErr w:type="gramEnd"/>
      <w:r w:rsidRPr="00F27ADD">
        <w:rPr>
          <w:rFonts w:ascii="Times New Roman" w:hAnsi="Times New Roman"/>
          <w:sz w:val="28"/>
          <w:szCs w:val="28"/>
          <w:u w:val="single"/>
        </w:rPr>
        <w:t>ЗахаровВ.Б</w:t>
      </w:r>
      <w:proofErr w:type="spellEnd"/>
      <w:r w:rsidRPr="00F27ADD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  <w:r w:rsidRPr="00F27ADD">
        <w:rPr>
          <w:rFonts w:ascii="Times New Roman" w:hAnsi="Times New Roman"/>
          <w:sz w:val="28"/>
          <w:szCs w:val="28"/>
          <w:u w:val="single"/>
        </w:rPr>
        <w:t xml:space="preserve">Сонин Н.И. </w:t>
      </w:r>
      <w:r>
        <w:rPr>
          <w:rFonts w:ascii="Times New Roman" w:hAnsi="Times New Roman"/>
          <w:sz w:val="28"/>
          <w:szCs w:val="28"/>
          <w:u w:val="single"/>
        </w:rPr>
        <w:t xml:space="preserve">. Биология. 7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кл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. Многообразие живых организмов: Учеб. Для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общеобразоват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. Учеб. З</w:t>
      </w:r>
      <w:r w:rsidR="00377775">
        <w:rPr>
          <w:rFonts w:ascii="Times New Roman" w:hAnsi="Times New Roman"/>
          <w:sz w:val="28"/>
          <w:szCs w:val="28"/>
          <w:u w:val="single"/>
        </w:rPr>
        <w:t>аведений. – 4</w:t>
      </w:r>
      <w:r>
        <w:rPr>
          <w:rFonts w:ascii="Times New Roman" w:hAnsi="Times New Roman"/>
          <w:sz w:val="28"/>
          <w:szCs w:val="28"/>
          <w:u w:val="single"/>
        </w:rPr>
        <w:t xml:space="preserve">-е изд., стереотип. – М.: Дрофа, </w:t>
      </w:r>
      <w:r w:rsidR="00377775">
        <w:rPr>
          <w:rFonts w:ascii="Times New Roman" w:hAnsi="Times New Roman"/>
          <w:sz w:val="28"/>
          <w:szCs w:val="28"/>
          <w:u w:val="single"/>
        </w:rPr>
        <w:t>2018</w:t>
      </w:r>
      <w:r w:rsidRPr="008C38BB">
        <w:rPr>
          <w:rFonts w:ascii="Times New Roman" w:hAnsi="Times New Roman"/>
          <w:sz w:val="28"/>
          <w:szCs w:val="28"/>
          <w:u w:val="single"/>
        </w:rPr>
        <w:t>.- 255с.</w:t>
      </w:r>
    </w:p>
    <w:tbl>
      <w:tblPr>
        <w:tblW w:w="157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4947"/>
        <w:gridCol w:w="5133"/>
        <w:gridCol w:w="4500"/>
      </w:tblGrid>
      <w:tr w:rsidR="00E919F4" w:rsidRPr="00F27ADD" w:rsidTr="00E919F4">
        <w:tc>
          <w:tcPr>
            <w:tcW w:w="1135" w:type="dxa"/>
          </w:tcPr>
          <w:p w:rsidR="00E919F4" w:rsidRPr="0010136E" w:rsidRDefault="00E919F4" w:rsidP="00E919F4">
            <w:pPr>
              <w:pStyle w:val="a3"/>
              <w:spacing w:after="0" w:line="240" w:lineRule="auto"/>
              <w:ind w:left="-250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Цель урока</w:t>
            </w:r>
          </w:p>
        </w:tc>
        <w:tc>
          <w:tcPr>
            <w:tcW w:w="4947" w:type="dxa"/>
          </w:tcPr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Личностна</w:t>
            </w:r>
            <w:proofErr w:type="gramStart"/>
            <w:r w:rsidRPr="0010136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я</w:t>
            </w:r>
            <w:r w:rsidR="00A01FA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(</w:t>
            </w:r>
            <w:proofErr w:type="gramEnd"/>
            <w:r w:rsidR="00A01FA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л)</w:t>
            </w:r>
          </w:p>
        </w:tc>
        <w:tc>
          <w:tcPr>
            <w:tcW w:w="5133" w:type="dxa"/>
          </w:tcPr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10136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Метапредметная</w:t>
            </w:r>
            <w:proofErr w:type="spellEnd"/>
            <w:r w:rsidR="00A01FA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01FA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( </w:t>
            </w:r>
            <w:proofErr w:type="gramEnd"/>
            <w:r w:rsidR="00A01FA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м)</w:t>
            </w:r>
          </w:p>
        </w:tc>
        <w:tc>
          <w:tcPr>
            <w:tcW w:w="4500" w:type="dxa"/>
          </w:tcPr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Предметна</w:t>
            </w:r>
            <w:proofErr w:type="gramStart"/>
            <w:r w:rsidRPr="0010136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я</w:t>
            </w:r>
            <w:r w:rsidR="00A01FA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(</w:t>
            </w:r>
            <w:proofErr w:type="gramEnd"/>
            <w:r w:rsidR="00A01FA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П)</w:t>
            </w:r>
          </w:p>
        </w:tc>
      </w:tr>
      <w:tr w:rsidR="00E919F4" w:rsidRPr="00F27ADD" w:rsidTr="00E919F4">
        <w:tc>
          <w:tcPr>
            <w:tcW w:w="1135" w:type="dxa"/>
          </w:tcPr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47" w:type="dxa"/>
          </w:tcPr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Развитие познавательного интереса, основанного на </w:t>
            </w:r>
            <w:proofErr w:type="spellStart"/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смыслообразовании</w:t>
            </w:r>
            <w:proofErr w:type="spellEnd"/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учения.</w:t>
            </w:r>
          </w:p>
        </w:tc>
        <w:tc>
          <w:tcPr>
            <w:tcW w:w="5133" w:type="dxa"/>
          </w:tcPr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Формирование регулятивной, коммуникативной и когнитивной компетентностей учащихся.</w:t>
            </w:r>
          </w:p>
        </w:tc>
        <w:tc>
          <w:tcPr>
            <w:tcW w:w="4500" w:type="dxa"/>
          </w:tcPr>
          <w:p w:rsidR="00E919F4" w:rsidRPr="0010136E" w:rsidRDefault="00E919F4" w:rsidP="00E919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усвоения учащимися знаний об особенностях строения и жизнедеятельности класса Земноводные.</w:t>
            </w:r>
          </w:p>
        </w:tc>
      </w:tr>
      <w:tr w:rsidR="00E919F4" w:rsidRPr="00F27ADD" w:rsidTr="00E919F4">
        <w:tc>
          <w:tcPr>
            <w:tcW w:w="1135" w:type="dxa"/>
          </w:tcPr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4947" w:type="dxa"/>
          </w:tcPr>
          <w:p w:rsidR="00E919F4" w:rsidRPr="0010136E" w:rsidRDefault="00E919F4" w:rsidP="00E919F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1.Применять опорные материалы для групповой и индивидуальной работы, занимательное содержание заданий для познавательной мотивации.</w:t>
            </w:r>
          </w:p>
          <w:p w:rsidR="00E919F4" w:rsidRPr="0010136E" w:rsidRDefault="00E919F4" w:rsidP="00E919F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2.Использовать рефлексивный метод преодоления затруднения и подведение итогов работы.</w:t>
            </w:r>
          </w:p>
          <w:p w:rsidR="00E919F4" w:rsidRPr="0010136E" w:rsidRDefault="00E919F4" w:rsidP="00E919F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Прослушивание звуковой записи</w:t>
            </w: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 голосами земноводных для создания эстетической образовательной среды.</w:t>
            </w:r>
          </w:p>
        </w:tc>
        <w:tc>
          <w:tcPr>
            <w:tcW w:w="5133" w:type="dxa"/>
          </w:tcPr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1.Организовать работу в группах и в парах для проработки нового содержания.</w:t>
            </w:r>
          </w:p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2.Продолжить формирование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умения проводить исследования натурального объекта</w:t>
            </w: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3.Формировать умение работать с </w:t>
            </w: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текстом, выделять главное.</w:t>
            </w:r>
          </w:p>
        </w:tc>
        <w:tc>
          <w:tcPr>
            <w:tcW w:w="4500" w:type="dxa"/>
          </w:tcPr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1.Сформировать представление о строении тела земноводных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их роли в природе.</w:t>
            </w:r>
          </w:p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2.Продолжить формирование умений разбираться в признаках  Класса Земноводные.</w:t>
            </w:r>
          </w:p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3.Воспитывать бережное </w:t>
            </w: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отношение к представителям животного мира.</w:t>
            </w:r>
          </w:p>
        </w:tc>
      </w:tr>
      <w:tr w:rsidR="00E919F4" w:rsidRPr="00F27ADD" w:rsidTr="00E919F4">
        <w:tc>
          <w:tcPr>
            <w:tcW w:w="1135" w:type="dxa"/>
          </w:tcPr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Планируемые результаты</w:t>
            </w:r>
          </w:p>
        </w:tc>
        <w:tc>
          <w:tcPr>
            <w:tcW w:w="4947" w:type="dxa"/>
          </w:tcPr>
          <w:p w:rsidR="00E919F4" w:rsidRPr="0010136E" w:rsidRDefault="00E919F4" w:rsidP="00E919F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1.Самоопределение:</w:t>
            </w:r>
          </w:p>
          <w:p w:rsidR="00E919F4" w:rsidRPr="0010136E" w:rsidRDefault="00E919F4" w:rsidP="00E919F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Имеет место адекватная самооценка результатов учения.</w:t>
            </w:r>
          </w:p>
          <w:p w:rsidR="00E919F4" w:rsidRPr="0010136E" w:rsidRDefault="00E919F4" w:rsidP="00E919F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2.Смыслообразование:</w:t>
            </w:r>
          </w:p>
          <w:p w:rsidR="00E919F4" w:rsidRPr="0010136E" w:rsidRDefault="00E919F4" w:rsidP="00E919F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-содержание и технология урока мотивировали успешное учение,</w:t>
            </w:r>
          </w:p>
          <w:p w:rsidR="00E919F4" w:rsidRPr="0010136E" w:rsidRDefault="00E919F4" w:rsidP="00E919F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-работа детей в парах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группах</w:t>
            </w: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успешна.</w:t>
            </w:r>
          </w:p>
          <w:p w:rsidR="00E919F4" w:rsidRPr="0010136E" w:rsidRDefault="00E919F4" w:rsidP="00E919F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3.Нравственно-этическое оценивание:</w:t>
            </w:r>
          </w:p>
          <w:p w:rsidR="00E919F4" w:rsidRPr="0010136E" w:rsidRDefault="00E919F4" w:rsidP="00E919F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-преобладает ценное отношение друг к другу и учителю.</w:t>
            </w:r>
          </w:p>
        </w:tc>
        <w:tc>
          <w:tcPr>
            <w:tcW w:w="5133" w:type="dxa"/>
          </w:tcPr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1.Коммуникативные:</w:t>
            </w:r>
          </w:p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-дети сдержаны в отстаивании своих взглядов при работе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группах, </w:t>
            </w: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парах и индивидуальной работе.</w:t>
            </w:r>
          </w:p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2.Регулятивные:</w:t>
            </w:r>
          </w:p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-дети активны в целеполагании, планировании, имеют навыки самооценки.</w:t>
            </w:r>
          </w:p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3. Когнитивные:</w:t>
            </w:r>
            <w:r w:rsidR="00DF6E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-произвольное вн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имание детей устойчиво, наблюдаю</w:t>
            </w: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тся аналитические умения. </w:t>
            </w:r>
          </w:p>
        </w:tc>
        <w:tc>
          <w:tcPr>
            <w:tcW w:w="4500" w:type="dxa"/>
          </w:tcPr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1.З</w:t>
            </w: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нания: </w:t>
            </w:r>
          </w:p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-учащиеся знают особенности строения и жизнедеятельность земноводных.</w:t>
            </w:r>
          </w:p>
          <w:p w:rsidR="00E919F4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2.Умения:</w:t>
            </w:r>
          </w:p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-учащиеся умеют работать с текстом, находить главное;</w:t>
            </w:r>
          </w:p>
          <w:p w:rsidR="00E919F4" w:rsidRPr="0010136E" w:rsidRDefault="00E919F4" w:rsidP="00E919F4">
            <w:pPr>
              <w:pStyle w:val="a3"/>
              <w:spacing w:after="0" w:line="240" w:lineRule="auto"/>
              <w:ind w:left="0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36E">
              <w:rPr>
                <w:rFonts w:ascii="Times New Roman" w:hAnsi="Times New Roman"/>
                <w:sz w:val="28"/>
                <w:szCs w:val="28"/>
                <w:lang w:eastAsia="ru-RU"/>
              </w:rPr>
              <w:t>-учащиеся разбираются в заполнении таблиц, в схемах, рисунках, в этапах исследовательской деятельности.</w:t>
            </w:r>
          </w:p>
        </w:tc>
      </w:tr>
    </w:tbl>
    <w:p w:rsidR="00E919F4" w:rsidRDefault="00E919F4" w:rsidP="00E919F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9F4" w:rsidRDefault="00E919F4" w:rsidP="009431E5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E919F4" w:rsidRDefault="00E919F4" w:rsidP="00E919F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642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E919F4" w:rsidRPr="00B85642" w:rsidRDefault="00E919F4" w:rsidP="00E919F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4820"/>
        <w:gridCol w:w="3402"/>
        <w:gridCol w:w="3075"/>
        <w:gridCol w:w="2366"/>
      </w:tblGrid>
      <w:tr w:rsidR="00E919F4" w:rsidRPr="00737ADC" w:rsidTr="00544FD7">
        <w:tc>
          <w:tcPr>
            <w:tcW w:w="1951" w:type="dxa"/>
          </w:tcPr>
          <w:p w:rsidR="00E919F4" w:rsidRPr="00737ADC" w:rsidRDefault="00E919F4" w:rsidP="00162CF7">
            <w:pPr>
              <w:spacing w:before="158" w:after="0" w:line="240" w:lineRule="auto"/>
              <w:ind w:right="77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урока</w:t>
            </w:r>
          </w:p>
        </w:tc>
        <w:tc>
          <w:tcPr>
            <w:tcW w:w="4820" w:type="dxa"/>
          </w:tcPr>
          <w:p w:rsidR="009261AE" w:rsidRPr="00737ADC" w:rsidRDefault="009261AE" w:rsidP="00162CF7">
            <w:pPr>
              <w:spacing w:before="158" w:after="0" w:line="240" w:lineRule="auto"/>
              <w:ind w:right="77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Этапы урока </w:t>
            </w:r>
          </w:p>
        </w:tc>
        <w:tc>
          <w:tcPr>
            <w:tcW w:w="3402" w:type="dxa"/>
          </w:tcPr>
          <w:p w:rsidR="00E919F4" w:rsidRPr="00737ADC" w:rsidRDefault="00E919F4" w:rsidP="00162CF7">
            <w:pPr>
              <w:spacing w:before="158" w:after="0" w:line="240" w:lineRule="auto"/>
              <w:ind w:right="77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3075" w:type="dxa"/>
          </w:tcPr>
          <w:p w:rsidR="00E919F4" w:rsidRPr="00737ADC" w:rsidRDefault="00E919F4" w:rsidP="00162CF7">
            <w:pPr>
              <w:spacing w:before="158" w:after="0" w:line="240" w:lineRule="auto"/>
              <w:ind w:right="77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2366" w:type="dxa"/>
          </w:tcPr>
          <w:p w:rsidR="00E919F4" w:rsidRPr="00737ADC" w:rsidRDefault="00E919F4" w:rsidP="00162CF7">
            <w:pPr>
              <w:spacing w:before="158" w:after="0" w:line="240" w:lineRule="auto"/>
              <w:ind w:right="77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b/>
                <w:sz w:val="28"/>
                <w:szCs w:val="28"/>
              </w:rPr>
              <w:t>Формирование УУД</w:t>
            </w:r>
          </w:p>
        </w:tc>
      </w:tr>
      <w:tr w:rsidR="00E919F4" w:rsidRPr="00737ADC" w:rsidTr="00544FD7">
        <w:tc>
          <w:tcPr>
            <w:tcW w:w="1951" w:type="dxa"/>
          </w:tcPr>
          <w:p w:rsidR="00805FC0" w:rsidRDefault="00E919F4" w:rsidP="00162C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37AD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737ADC">
              <w:rPr>
                <w:rFonts w:ascii="Times New Roman" w:hAnsi="Times New Roman"/>
                <w:b/>
                <w:sz w:val="28"/>
                <w:szCs w:val="28"/>
              </w:rPr>
              <w:t>.Орг. момент</w:t>
            </w:r>
            <w:r w:rsidR="00805FC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Цель: психологическая настройка детей на урок</w:t>
            </w:r>
          </w:p>
        </w:tc>
        <w:tc>
          <w:tcPr>
            <w:tcW w:w="4820" w:type="dxa"/>
          </w:tcPr>
          <w:p w:rsidR="00E919F4" w:rsidRPr="00737ADC" w:rsidRDefault="00E919F4" w:rsidP="0016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Здравствуйте, ребята!</w:t>
            </w:r>
            <w:r w:rsidR="00C561DF" w:rsidRPr="00737ADC">
              <w:rPr>
                <w:rFonts w:ascii="Times New Roman" w:hAnsi="Times New Roman"/>
                <w:sz w:val="28"/>
                <w:szCs w:val="28"/>
              </w:rPr>
              <w:t xml:space="preserve"> Рада, что </w:t>
            </w:r>
            <w:r w:rsidR="00EC7CBA" w:rsidRPr="00737ADC">
              <w:rPr>
                <w:rFonts w:ascii="Times New Roman" w:hAnsi="Times New Roman"/>
                <w:sz w:val="28"/>
                <w:szCs w:val="28"/>
              </w:rPr>
              <w:t xml:space="preserve">вы пришли ко мне на </w:t>
            </w:r>
            <w:r w:rsidR="00C561DF" w:rsidRPr="00737ADC">
              <w:rPr>
                <w:rFonts w:ascii="Times New Roman" w:hAnsi="Times New Roman"/>
                <w:sz w:val="28"/>
                <w:szCs w:val="28"/>
              </w:rPr>
              <w:t>урок</w:t>
            </w:r>
            <w:proofErr w:type="gramStart"/>
            <w:r w:rsidR="00C561DF" w:rsidRPr="00737A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1AE4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  <w:p w:rsidR="00E919F4" w:rsidRPr="00737ADC" w:rsidRDefault="00E919F4" w:rsidP="00EC1AE4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 xml:space="preserve">У вас </w:t>
            </w:r>
            <w:r w:rsidR="00C561DF" w:rsidRPr="00737ADC">
              <w:rPr>
                <w:rFonts w:ascii="Times New Roman" w:hAnsi="Times New Roman"/>
                <w:sz w:val="28"/>
                <w:szCs w:val="28"/>
              </w:rPr>
              <w:t>технологическая карта</w:t>
            </w:r>
            <w:r w:rsidRPr="00737ADC">
              <w:rPr>
                <w:rFonts w:ascii="Times New Roman" w:hAnsi="Times New Roman"/>
                <w:sz w:val="28"/>
                <w:szCs w:val="28"/>
              </w:rPr>
              <w:t xml:space="preserve">, поставьте оценку, какую вы </w:t>
            </w:r>
            <w:r w:rsidR="00EC1AE4">
              <w:rPr>
                <w:rFonts w:ascii="Times New Roman" w:hAnsi="Times New Roman"/>
                <w:sz w:val="28"/>
                <w:szCs w:val="28"/>
              </w:rPr>
              <w:t>готовы</w:t>
            </w:r>
            <w:r w:rsidRPr="00737ADC">
              <w:rPr>
                <w:rFonts w:ascii="Times New Roman" w:hAnsi="Times New Roman"/>
                <w:sz w:val="28"/>
                <w:szCs w:val="28"/>
              </w:rPr>
              <w:t xml:space="preserve"> сегодня получить. </w:t>
            </w:r>
            <w:r w:rsidR="00EC1AE4">
              <w:rPr>
                <w:rFonts w:ascii="Times New Roman" w:hAnsi="Times New Roman"/>
                <w:sz w:val="28"/>
                <w:szCs w:val="28"/>
              </w:rPr>
              <w:t>Я вам в этом помогу.</w:t>
            </w:r>
          </w:p>
        </w:tc>
        <w:tc>
          <w:tcPr>
            <w:tcW w:w="3402" w:type="dxa"/>
          </w:tcPr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Приветствие, визуальный контроль, готовность к уроку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377775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377775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роверяет готовность рабочего места ученика.</w:t>
            </w: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75" w:type="dxa"/>
          </w:tcPr>
          <w:p w:rsidR="00E919F4" w:rsidRPr="00737ADC" w:rsidRDefault="00C561DF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Приветствуют учителя, проверяют готовность рабочего места, настраиваются на работу.</w:t>
            </w:r>
          </w:p>
        </w:tc>
        <w:tc>
          <w:tcPr>
            <w:tcW w:w="2366" w:type="dxa"/>
          </w:tcPr>
          <w:p w:rsidR="00E919F4" w:rsidRPr="00737ADC" w:rsidRDefault="00E919F4" w:rsidP="00162C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Умение слушать  других людей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737ADC">
              <w:rPr>
                <w:rFonts w:ascii="Times New Roman" w:hAnsi="Times New Roman"/>
                <w:sz w:val="28"/>
                <w:szCs w:val="28"/>
              </w:rPr>
              <w:t>к)</w:t>
            </w:r>
          </w:p>
          <w:p w:rsidR="00E919F4" w:rsidRPr="00737ADC" w:rsidRDefault="00E919F4" w:rsidP="00162C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Личностное целеполагание</w:t>
            </w:r>
          </w:p>
          <w:p w:rsidR="00E919F4" w:rsidRPr="00737ADC" w:rsidRDefault="00E919F4" w:rsidP="00162C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(р)</w:t>
            </w:r>
          </w:p>
        </w:tc>
      </w:tr>
      <w:tr w:rsidR="00C2169A" w:rsidRPr="00737ADC" w:rsidTr="00544FD7">
        <w:tc>
          <w:tcPr>
            <w:tcW w:w="1951" w:type="dxa"/>
          </w:tcPr>
          <w:p w:rsidR="00BA60C1" w:rsidRDefault="00C2169A" w:rsidP="00162C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37ADC">
              <w:rPr>
                <w:rFonts w:ascii="Times New Roman" w:hAnsi="Times New Roman"/>
                <w:b/>
                <w:sz w:val="28"/>
                <w:szCs w:val="28"/>
              </w:rPr>
              <w:t>1.Контроль  знаний</w:t>
            </w:r>
          </w:p>
          <w:p w:rsidR="00C2169A" w:rsidRPr="00737ADC" w:rsidRDefault="00C2169A" w:rsidP="00162C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2169A" w:rsidRPr="00737ADC" w:rsidRDefault="00C2169A" w:rsidP="0016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Входной контроль. УЭ-1</w:t>
            </w:r>
          </w:p>
          <w:p w:rsidR="00C2169A" w:rsidRPr="00737ADC" w:rsidRDefault="00C2169A" w:rsidP="0016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 xml:space="preserve">Цель: определить ваш уровень знаний по теме «класс Рыбы» </w:t>
            </w:r>
          </w:p>
          <w:p w:rsidR="00840ED5" w:rsidRPr="00737ADC" w:rsidRDefault="00C2169A" w:rsidP="00840E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Выполните тестовое задание. </w:t>
            </w:r>
          </w:p>
          <w:p w:rsidR="00A47BBE" w:rsidRPr="00737ADC" w:rsidRDefault="00840ED5" w:rsidP="00840E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Технологическая карт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</w:rPr>
              <w:t>а</w:t>
            </w:r>
            <w:r w:rsidR="00290764" w:rsidRPr="00737ADC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="00290764" w:rsidRPr="00737A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90764" w:rsidRPr="00737ADC">
              <w:rPr>
                <w:rFonts w:ascii="Times New Roman" w:hAnsi="Times New Roman"/>
                <w:i/>
                <w:sz w:val="28"/>
                <w:szCs w:val="28"/>
              </w:rPr>
              <w:t>Приложение</w:t>
            </w:r>
            <w:r w:rsidR="00A165E8">
              <w:rPr>
                <w:rFonts w:ascii="Times New Roman" w:hAnsi="Times New Roman"/>
                <w:i/>
                <w:sz w:val="28"/>
                <w:szCs w:val="28"/>
              </w:rPr>
              <w:t xml:space="preserve">) </w:t>
            </w:r>
          </w:p>
        </w:tc>
        <w:tc>
          <w:tcPr>
            <w:tcW w:w="3402" w:type="dxa"/>
          </w:tcPr>
          <w:p w:rsidR="00C2169A" w:rsidRPr="00737ADC" w:rsidRDefault="00C2169A" w:rsidP="00EC7CBA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определить уровень знаний по теме «класс </w:t>
            </w: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Рыбы»</w:t>
            </w:r>
          </w:p>
        </w:tc>
        <w:tc>
          <w:tcPr>
            <w:tcW w:w="3075" w:type="dxa"/>
          </w:tcPr>
          <w:p w:rsidR="00C2169A" w:rsidRPr="00737ADC" w:rsidRDefault="00C2169A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Работают с тестами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взаимопроверка, ответ </w:t>
            </w: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 доске</w:t>
            </w:r>
            <w:r w:rsidR="001B1F9B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840ED5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оценивание </w:t>
            </w:r>
          </w:p>
        </w:tc>
        <w:tc>
          <w:tcPr>
            <w:tcW w:w="2366" w:type="dxa"/>
          </w:tcPr>
          <w:p w:rsidR="00C2169A" w:rsidRPr="00737ADC" w:rsidRDefault="00C2169A" w:rsidP="00162C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19F4" w:rsidRPr="00737ADC" w:rsidTr="00544FD7">
        <w:tc>
          <w:tcPr>
            <w:tcW w:w="1951" w:type="dxa"/>
          </w:tcPr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2.Мотивация</w:t>
            </w:r>
            <w:r w:rsidR="00AA259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E919F4" w:rsidRPr="00737ADC" w:rsidRDefault="00E919F4" w:rsidP="00162C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Цель:</w:t>
            </w:r>
          </w:p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подготовка мышления детей к изучению нового материала.</w:t>
            </w:r>
          </w:p>
        </w:tc>
        <w:tc>
          <w:tcPr>
            <w:tcW w:w="4820" w:type="dxa"/>
          </w:tcPr>
          <w:p w:rsidR="00C561DF" w:rsidRPr="00737ADC" w:rsidRDefault="00C561DF" w:rsidP="00162CF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Сегодня мы приступаем к изучению нового класса позвоночных животных. Но какого? Я специально не записала тему нашего урока на доске. Вы сами, с помощью моих подсказок должны </w:t>
            </w:r>
            <w:r w:rsidR="00EC1AE4">
              <w:rPr>
                <w:rFonts w:ascii="Times New Roman" w:hAnsi="Times New Roman"/>
                <w:sz w:val="28"/>
                <w:szCs w:val="28"/>
                <w:lang w:eastAsia="ru-RU"/>
              </w:rPr>
              <w:t>догадаться</w:t>
            </w: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, о ком пойдет речь.</w:t>
            </w:r>
          </w:p>
          <w:p w:rsidR="00773C35" w:rsidRPr="00737ADC" w:rsidRDefault="00C561DF" w:rsidP="00162CF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Подсказка 1 – эти животные являются пищей</w:t>
            </w:r>
            <w:r w:rsidR="00EC1A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других животных и человека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73C35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proofErr w:type="gramEnd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слизь кожных выделений содержит яд; </w:t>
            </w:r>
            <w:r w:rsidR="00773C35" w:rsidRPr="00737ADC">
              <w:rPr>
                <w:rFonts w:ascii="Times New Roman" w:hAnsi="Times New Roman"/>
                <w:sz w:val="28"/>
                <w:szCs w:val="28"/>
              </w:rPr>
              <w:t xml:space="preserve">    но  его используют для приготовления сердечных средств,  он защищает от радиации, стимулирует кров</w:t>
            </w:r>
            <w:r w:rsidR="00EC1AE4">
              <w:rPr>
                <w:rFonts w:ascii="Times New Roman" w:hAnsi="Times New Roman"/>
                <w:sz w:val="28"/>
                <w:szCs w:val="28"/>
              </w:rPr>
              <w:t xml:space="preserve">етворение, лечит онкологические </w:t>
            </w:r>
            <w:r w:rsidR="00773C35" w:rsidRPr="00737ADC">
              <w:rPr>
                <w:rFonts w:ascii="Times New Roman" w:hAnsi="Times New Roman"/>
                <w:sz w:val="28"/>
                <w:szCs w:val="28"/>
              </w:rPr>
              <w:t>заболевания</w:t>
            </w:r>
            <w:r w:rsidR="009431E5">
              <w:rPr>
                <w:rFonts w:ascii="Times New Roman" w:hAnsi="Times New Roman"/>
                <w:sz w:val="28"/>
                <w:szCs w:val="28"/>
              </w:rPr>
              <w:t>.</w:t>
            </w:r>
            <w:r w:rsidR="00EC1A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3C35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Электрокардиограмма</w:t>
            </w:r>
            <w:proofErr w:type="gramStart"/>
            <w:r w:rsidR="00773C35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="00773C35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C1AE4">
              <w:rPr>
                <w:rFonts w:ascii="Times New Roman" w:hAnsi="Times New Roman"/>
                <w:sz w:val="28"/>
                <w:szCs w:val="28"/>
                <w:lang w:eastAsia="ru-RU"/>
              </w:rPr>
              <w:t>регенерация,</w:t>
            </w:r>
            <w:r w:rsidR="00EC1A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73C35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Ретинатрон</w:t>
            </w:r>
            <w:proofErr w:type="spellEnd"/>
            <w:r w:rsidR="00773C35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 искусственный электронный глаз)- новая  радиолокационная система.</w:t>
            </w:r>
          </w:p>
          <w:p w:rsidR="00C561DF" w:rsidRPr="00737ADC" w:rsidRDefault="00C561DF" w:rsidP="00162CF7">
            <w:pPr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773C35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подсказка –</w:t>
            </w:r>
            <w:r w:rsidR="00EC1A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их называют мученики науки.</w:t>
            </w: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73C35" w:rsidRPr="00737A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3C35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В Пари</w:t>
            </w:r>
            <w:r w:rsidR="00EC1A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же перед зданием Пастеровского </w:t>
            </w:r>
            <w:r w:rsidR="00773C35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института  </w:t>
            </w:r>
            <w:r w:rsidR="00EC1A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в Токио стоя</w:t>
            </w:r>
            <w:r w:rsidR="00773C35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т памятник</w:t>
            </w:r>
            <w:r w:rsidR="00EC1A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773C35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Памятники воздвигнуты </w:t>
            </w:r>
            <w:r w:rsidR="00EC1A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благодарными</w:t>
            </w:r>
            <w:r w:rsidR="00773C35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медиками, которые провели тысячи </w:t>
            </w:r>
            <w:r w:rsidR="00773C35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экспериментов</w:t>
            </w: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EC1AE4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737ADC">
              <w:rPr>
                <w:rFonts w:ascii="Times New Roman" w:hAnsi="Times New Roman"/>
                <w:sz w:val="28"/>
                <w:szCs w:val="28"/>
              </w:rPr>
              <w:t xml:space="preserve">ногих представителей </w:t>
            </w:r>
            <w:r w:rsidR="00773C35" w:rsidRPr="00737ADC">
              <w:rPr>
                <w:rFonts w:ascii="Times New Roman" w:hAnsi="Times New Roman"/>
                <w:sz w:val="28"/>
                <w:szCs w:val="28"/>
              </w:rPr>
              <w:t xml:space="preserve">содержат </w:t>
            </w:r>
            <w:r w:rsidRPr="00737ADC">
              <w:rPr>
                <w:rFonts w:ascii="Times New Roman" w:hAnsi="Times New Roman"/>
                <w:sz w:val="28"/>
                <w:szCs w:val="28"/>
              </w:rPr>
              <w:t>– для красоты</w:t>
            </w:r>
            <w:r w:rsidR="00773C35" w:rsidRPr="00737AD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919F4" w:rsidRPr="00737ADC" w:rsidRDefault="00C561DF" w:rsidP="00162CF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подсказка 3 – эту группу животных считают переходной формой от водных животных к 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типично-наземным</w:t>
            </w:r>
            <w:proofErr w:type="gramEnd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E919F4" w:rsidRPr="00737ADC" w:rsidRDefault="00773C35" w:rsidP="00A165E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Заслуга лягушек в   развитии науки и культуры огромна (  вспомните сказку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ведь  Василиса Прекрасная пряталась в лягушачью кожу).  Крупнейший французский  зоолог 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остан</w:t>
            </w:r>
            <w:proofErr w:type="spellEnd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писал : « Можно сказать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что  вся история  экспериментальной зоологии  неразрывно связана  с лягушкой.»</w:t>
            </w:r>
            <w:r w:rsidR="00DD21E3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Огромная часть наших знаний  о деятельности органов и систем получена в исследованиях  на лягушках, неприхотливых , терпеливых ,живучих существ…</w:t>
            </w:r>
          </w:p>
        </w:tc>
        <w:tc>
          <w:tcPr>
            <w:tcW w:w="3402" w:type="dxa"/>
          </w:tcPr>
          <w:p w:rsidR="00E919F4" w:rsidRPr="00737ADC" w:rsidRDefault="00773C35" w:rsidP="002E74D6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Зачитывает подсказки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,</w:t>
            </w:r>
            <w:proofErr w:type="gramEnd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фиксирует ответы.</w:t>
            </w:r>
            <w:r w:rsidR="002B4A27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Подводит итог.</w:t>
            </w:r>
            <w:r w:rsidR="00E04515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Демонстрирует  слайды </w:t>
            </w:r>
          </w:p>
        </w:tc>
        <w:tc>
          <w:tcPr>
            <w:tcW w:w="3075" w:type="dxa"/>
          </w:tcPr>
          <w:p w:rsidR="00773C35" w:rsidRPr="00737ADC" w:rsidRDefault="00773C35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прослушивают подсказки и делают предположения</w:t>
            </w:r>
            <w:r w:rsidR="00C57A72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. Называют тему урока</w:t>
            </w:r>
          </w:p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6" w:type="dxa"/>
          </w:tcPr>
          <w:p w:rsidR="00E919F4" w:rsidRPr="00737ADC" w:rsidRDefault="00E919F4" w:rsidP="00162C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Умение слушать. (к)</w:t>
            </w:r>
          </w:p>
        </w:tc>
      </w:tr>
      <w:tr w:rsidR="00E919F4" w:rsidRPr="00737ADC" w:rsidTr="00544FD7">
        <w:tc>
          <w:tcPr>
            <w:tcW w:w="1951" w:type="dxa"/>
          </w:tcPr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737AD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3.Целеполагание</w:t>
            </w:r>
            <w:r w:rsidR="00D72A18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E919F4" w:rsidRPr="00737ADC" w:rsidRDefault="00E919F4" w:rsidP="00157A91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Цель: формирование умения формулирова</w:t>
            </w:r>
            <w:r w:rsidRPr="00737ADC">
              <w:rPr>
                <w:rFonts w:ascii="Times New Roman" w:hAnsi="Times New Roman"/>
                <w:sz w:val="28"/>
                <w:szCs w:val="28"/>
              </w:rPr>
              <w:lastRenderedPageBreak/>
              <w:t>ть тему и цель урока для четкого представления  о том, что будут изучать.</w:t>
            </w:r>
          </w:p>
        </w:tc>
        <w:tc>
          <w:tcPr>
            <w:tcW w:w="4820" w:type="dxa"/>
          </w:tcPr>
          <w:p w:rsidR="00E919F4" w:rsidRPr="00737ADC" w:rsidRDefault="00E919F4" w:rsidP="00162CF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Подводящая проблемная беседа для определения цел</w:t>
            </w:r>
            <w:r w:rsidR="00C57A72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и  и плана урока.</w:t>
            </w:r>
          </w:p>
          <w:p w:rsidR="00C57A72" w:rsidRPr="00737ADC" w:rsidRDefault="00C57A72" w:rsidP="00162CF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Тема урока «Класс Земноводные».</w:t>
            </w:r>
          </w:p>
          <w:p w:rsidR="00C57A72" w:rsidRPr="00737ADC" w:rsidRDefault="00CB4C2E" w:rsidP="00162CF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Для этого вспомним</w:t>
            </w:r>
            <w:r w:rsidR="00C57A72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что вам известно об этих животных. </w:t>
            </w:r>
            <w:r w:rsidR="00C57A72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Составление кластера.</w:t>
            </w:r>
          </w:p>
          <w:p w:rsidR="00C403B2" w:rsidRPr="00737ADC" w:rsidRDefault="00EC1AE4" w:rsidP="00162CF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Запишем тему урока.</w:t>
            </w:r>
            <w:r w:rsidR="00D308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7A72" w:rsidRPr="00737ADC">
              <w:rPr>
                <w:rFonts w:ascii="Times New Roman" w:hAnsi="Times New Roman"/>
                <w:sz w:val="28"/>
                <w:szCs w:val="28"/>
              </w:rPr>
              <w:t xml:space="preserve">Вспомните систематику </w:t>
            </w:r>
            <w:r w:rsidR="00CB4C2E">
              <w:rPr>
                <w:rFonts w:ascii="Times New Roman" w:hAnsi="Times New Roman"/>
                <w:sz w:val="28"/>
                <w:szCs w:val="28"/>
              </w:rPr>
              <w:t>Царство, тип</w:t>
            </w:r>
            <w:r w:rsidR="00C403B2" w:rsidRPr="00737ADC">
              <w:rPr>
                <w:rFonts w:ascii="Times New Roman" w:hAnsi="Times New Roman"/>
                <w:sz w:val="28"/>
                <w:szCs w:val="28"/>
              </w:rPr>
              <w:t>, подтип</w:t>
            </w:r>
          </w:p>
          <w:p w:rsidR="00364752" w:rsidRDefault="00CB4C2E" w:rsidP="00162CF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К.Линней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на латыни</w:t>
            </w:r>
            <w:r w:rsidR="00364752" w:rsidRPr="00737ADC">
              <w:rPr>
                <w:rFonts w:ascii="Times New Roman" w:hAnsi="Times New Roman"/>
                <w:sz w:val="28"/>
                <w:szCs w:val="28"/>
              </w:rPr>
              <w:t>, дал им название Амфиби</w:t>
            </w:r>
            <w:proofErr w:type="gramStart"/>
            <w:r w:rsidR="00364752" w:rsidRPr="00737ADC">
              <w:rPr>
                <w:rFonts w:ascii="Times New Roman" w:hAnsi="Times New Roman"/>
                <w:sz w:val="28"/>
                <w:szCs w:val="28"/>
              </w:rPr>
              <w:t>и-</w:t>
            </w:r>
            <w:proofErr w:type="gramEnd"/>
            <w:r w:rsidR="00364752" w:rsidRPr="00737AD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364752" w:rsidRPr="00737ADC">
              <w:rPr>
                <w:rFonts w:ascii="Times New Roman" w:hAnsi="Times New Roman"/>
                <w:sz w:val="28"/>
                <w:szCs w:val="28"/>
              </w:rPr>
              <w:t>двоякоживущие</w:t>
            </w:r>
            <w:proofErr w:type="spellEnd"/>
            <w:r w:rsidR="00364752" w:rsidRPr="00737ADC">
              <w:rPr>
                <w:rFonts w:ascii="Times New Roman" w:hAnsi="Times New Roman"/>
                <w:sz w:val="28"/>
                <w:szCs w:val="28"/>
              </w:rPr>
              <w:t xml:space="preserve"> .  </w:t>
            </w:r>
            <w:r w:rsidR="00D3086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0861" w:rsidRPr="00737ADC" w:rsidRDefault="00D30861" w:rsidP="00162CF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Предложите план изучения темы.</w:t>
            </w:r>
          </w:p>
          <w:p w:rsidR="00E919F4" w:rsidRPr="00737ADC" w:rsidRDefault="00E919F4" w:rsidP="009431E5">
            <w:pPr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 xml:space="preserve">Узнаем признаки земноводных,  их особенности строения </w:t>
            </w:r>
            <w:r w:rsidR="009431E5">
              <w:rPr>
                <w:rFonts w:ascii="Times New Roman" w:hAnsi="Times New Roman"/>
                <w:sz w:val="28"/>
                <w:szCs w:val="28"/>
              </w:rPr>
              <w:t>в связи  со  средой</w:t>
            </w:r>
            <w:r w:rsidRPr="00737ADC">
              <w:rPr>
                <w:rFonts w:ascii="Times New Roman" w:hAnsi="Times New Roman"/>
                <w:sz w:val="28"/>
                <w:szCs w:val="28"/>
              </w:rPr>
              <w:t xml:space="preserve"> обитания.   </w:t>
            </w:r>
          </w:p>
        </w:tc>
        <w:tc>
          <w:tcPr>
            <w:tcW w:w="3402" w:type="dxa"/>
          </w:tcPr>
          <w:p w:rsidR="00E919F4" w:rsidRPr="00737ADC" w:rsidRDefault="00CB4C2E" w:rsidP="0016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Задает наводящие вопросы,</w:t>
            </w:r>
            <w:r w:rsidR="00C57A72" w:rsidRPr="00737A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4752" w:rsidRPr="00737ADC">
              <w:rPr>
                <w:rFonts w:ascii="Times New Roman" w:hAnsi="Times New Roman"/>
                <w:sz w:val="28"/>
                <w:szCs w:val="28"/>
              </w:rPr>
              <w:t>помогает сформировать цель урока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57A72" w:rsidRPr="00737ADC" w:rsidRDefault="00364752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57A72" w:rsidRPr="00737A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57A72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помощью </w:t>
            </w:r>
            <w:proofErr w:type="gramStart"/>
            <w:r w:rsidR="00C57A72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="00C57A72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составляет кластер. </w:t>
            </w:r>
          </w:p>
          <w:p w:rsidR="00C57A72" w:rsidRPr="00737ADC" w:rsidRDefault="00C57A72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C57A72" w:rsidRPr="00737ADC" w:rsidRDefault="00C57A72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364752" w:rsidRPr="00737ADC" w:rsidRDefault="00364752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Проблемный вопрос </w:t>
            </w:r>
          </w:p>
          <w:p w:rsidR="00E919F4" w:rsidRPr="00737ADC" w:rsidRDefault="00CB4C2E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К</w:t>
            </w:r>
            <w:r w:rsidR="00364752" w:rsidRPr="00737ADC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ак же им  удалось так устроиться и в воде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,</w:t>
            </w:r>
            <w:r w:rsidR="00364752" w:rsidRPr="00737ADC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и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на суше?</w:t>
            </w:r>
          </w:p>
          <w:p w:rsidR="00364752" w:rsidRPr="00737ADC" w:rsidRDefault="00CB4C2E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Изменилась среда обитания</w:t>
            </w:r>
            <w:r w:rsidR="00364752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, что же  изменилось  во внешнем строение и внутреннем строения этих животных?</w:t>
            </w:r>
          </w:p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</w:tcPr>
          <w:p w:rsidR="00C57A72" w:rsidRPr="00737ADC" w:rsidRDefault="00C57A72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Записывают тему урока.</w:t>
            </w:r>
          </w:p>
          <w:p w:rsidR="00364752" w:rsidRPr="00737ADC" w:rsidRDefault="00364752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Проблемный диалог.</w:t>
            </w:r>
          </w:p>
          <w:p w:rsidR="00364752" w:rsidRPr="00737ADC" w:rsidRDefault="00364752" w:rsidP="00C57A72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Формулируют цель урока, </w:t>
            </w:r>
            <w:r w:rsidR="008704E8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Намечают план работы</w:t>
            </w:r>
            <w:r w:rsidR="00C57A72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8704E8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57A91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Участвуют в </w:t>
            </w:r>
            <w:r w:rsidR="00157A91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составлении кластера.</w:t>
            </w:r>
          </w:p>
        </w:tc>
        <w:tc>
          <w:tcPr>
            <w:tcW w:w="2366" w:type="dxa"/>
          </w:tcPr>
          <w:p w:rsidR="00E919F4" w:rsidRPr="00737ADC" w:rsidRDefault="00E919F4" w:rsidP="00162C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lastRenderedPageBreak/>
              <w:t>Умение излагать своё мнение и аргументировать свою точку зрения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737ADC">
              <w:rPr>
                <w:rFonts w:ascii="Times New Roman" w:hAnsi="Times New Roman"/>
                <w:sz w:val="28"/>
                <w:szCs w:val="28"/>
              </w:rPr>
              <w:t>к)</w:t>
            </w:r>
          </w:p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lastRenderedPageBreak/>
              <w:t>Умение слушать собеседника, дополнять его о</w:t>
            </w:r>
            <w:r w:rsidRPr="00737ADC">
              <w:rPr>
                <w:rFonts w:ascii="Times New Roman" w:hAnsi="Times New Roman"/>
                <w:sz w:val="28"/>
                <w:szCs w:val="28"/>
                <w:highlight w:val="yellow"/>
              </w:rPr>
              <w:t>т</w:t>
            </w:r>
            <w:r w:rsidRPr="00737ADC">
              <w:rPr>
                <w:rFonts w:ascii="Times New Roman" w:hAnsi="Times New Roman"/>
                <w:sz w:val="28"/>
                <w:szCs w:val="28"/>
              </w:rPr>
              <w:t>веты. (к)</w:t>
            </w:r>
          </w:p>
          <w:p w:rsidR="008704E8" w:rsidRPr="00737ADC" w:rsidRDefault="008704E8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Умение составлять план и определять последовательность действий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.(</w:t>
            </w:r>
            <w:proofErr w:type="gramEnd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р)</w:t>
            </w:r>
          </w:p>
        </w:tc>
      </w:tr>
      <w:tr w:rsidR="008704E8" w:rsidRPr="00737ADC" w:rsidTr="00544FD7">
        <w:tc>
          <w:tcPr>
            <w:tcW w:w="1951" w:type="dxa"/>
          </w:tcPr>
          <w:p w:rsidR="008704E8" w:rsidRPr="00737ADC" w:rsidRDefault="00B37A9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  <w:r w:rsidR="00777C4A" w:rsidRPr="00737A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.Открытие новых знаний</w:t>
            </w:r>
            <w:r w:rsidR="00E34D4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3277E0" w:rsidRPr="00737ADC" w:rsidRDefault="003277E0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Цель: организация </w:t>
            </w:r>
            <w:r w:rsidR="00E34D42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, наблюдения за объектами, направленно</w:t>
            </w:r>
            <w:r w:rsidR="00E34D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й </w:t>
            </w: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построение и осмысление нового знания об особенностях строения </w:t>
            </w: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земноводных</w:t>
            </w:r>
          </w:p>
          <w:p w:rsidR="003277E0" w:rsidRPr="00737ADC" w:rsidRDefault="003277E0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F92224" w:rsidRDefault="000F3FBF" w:rsidP="00162CF7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УЭ -2 </w:t>
            </w:r>
            <w:r w:rsidR="00D30861">
              <w:t xml:space="preserve"> </w:t>
            </w:r>
            <w:r w:rsidR="00D30861" w:rsidRPr="00D30861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Демонстрация видео фрагмента, на основе которого  продолжают з</w:t>
            </w:r>
            <w:r w:rsidR="00F92224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аполнять сравнительную таблицу </w:t>
            </w:r>
            <w:r w:rsidR="00A165E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Тип хордовые</w:t>
            </w:r>
            <w:proofErr w:type="gramStart"/>
            <w:r w:rsidR="00A165E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D30861" w:rsidRPr="00D30861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.</w:t>
            </w:r>
            <w:proofErr w:type="gramEnd"/>
          </w:p>
          <w:p w:rsidR="00157A91" w:rsidRPr="00F92224" w:rsidRDefault="00065C94" w:rsidP="00162CF7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Прочитайте по учебнику Захарова В.Б. и Сонина Н.И. «Биология. Многообразие живот</w:t>
            </w:r>
            <w:r w:rsidR="002040DA"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ных организмов». 7 кла</w:t>
            </w:r>
            <w:proofErr w:type="gramStart"/>
            <w:r w:rsidR="002040DA"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сс стр</w:t>
            </w:r>
            <w:proofErr w:type="gramEnd"/>
            <w:r w:rsidR="002040DA"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.189</w:t>
            </w:r>
            <w:r w:rsidR="0078702C"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-190</w:t>
            </w:r>
            <w:r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, класс Земноводные, или Амфибии.</w:t>
            </w:r>
          </w:p>
          <w:p w:rsidR="00C54816" w:rsidRPr="00737ADC" w:rsidRDefault="00C54816" w:rsidP="00162CF7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На основе своих знаний и записей ответьте на </w:t>
            </w:r>
            <w:r w:rsidR="00A3298C"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вопросы</w:t>
            </w:r>
            <w:r w:rsidR="00A3298C"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ТРИЗ</w:t>
            </w:r>
            <w:r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:</w:t>
            </w:r>
            <w:r w:rsidR="00A3298C"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  <w:p w:rsidR="00C54816" w:rsidRDefault="009873D8" w:rsidP="00162CF7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1.</w:t>
            </w:r>
            <w:r w:rsidR="00CB374A"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С давних времен люди заметили, что если опустить лягушку в сосуд с молоком, то оно </w:t>
            </w:r>
            <w:r w:rsidR="00A165E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долго не киснет. Объясняли, тем</w:t>
            </w:r>
            <w:r w:rsidR="00CB374A"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, что лягушка </w:t>
            </w:r>
            <w:r w:rsidR="00CB374A"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холодная. Но после экспериментальных измерений, оказалось, что  температура  не изменялась. По</w:t>
            </w:r>
            <w:r w:rsidR="007E283B"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чему же молоко остается свежим?</w:t>
            </w:r>
          </w:p>
          <w:p w:rsidR="009873D8" w:rsidRDefault="009873D8" w:rsidP="00162CF7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2. Насекомые </w:t>
            </w:r>
            <w:proofErr w:type="gram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Комары, москиты) никогда не кусают земноводных, хотя кожа у них голая.</w:t>
            </w:r>
            <w:r w:rsidR="00A165E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очему?</w:t>
            </w:r>
          </w:p>
          <w:p w:rsidR="00A165E8" w:rsidRDefault="001A147B" w:rsidP="00162CF7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Учитель сообщает дополнительный материал о </w:t>
            </w:r>
            <w:r w:rsidR="00C619A0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ядовитых</w:t>
            </w: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амфибиях</w:t>
            </w:r>
          </w:p>
          <w:p w:rsidR="001A147B" w:rsidRPr="00737ADC" w:rsidRDefault="001A147B" w:rsidP="00162CF7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(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Кокоа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листолаз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ужасный)</w:t>
            </w:r>
          </w:p>
          <w:p w:rsidR="002006E1" w:rsidRPr="00737ADC" w:rsidRDefault="002006E1" w:rsidP="00977485">
            <w:pPr>
              <w:pStyle w:val="aa"/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</w:pPr>
            <w:proofErr w:type="spellStart"/>
            <w:r w:rsidRPr="00737ADC"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>Физминутка</w:t>
            </w:r>
            <w:proofErr w:type="spellEnd"/>
          </w:p>
          <w:p w:rsidR="002006E1" w:rsidRPr="00737ADC" w:rsidRDefault="002006E1" w:rsidP="00977485">
            <w:pPr>
              <w:pStyle w:val="aa"/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</w:pPr>
            <w:r w:rsidRPr="00737ADC"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 xml:space="preserve">На болоте три подружки – </w:t>
            </w:r>
          </w:p>
          <w:p w:rsidR="002006E1" w:rsidRPr="00737ADC" w:rsidRDefault="002006E1" w:rsidP="00977485">
            <w:pPr>
              <w:pStyle w:val="aa"/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</w:pPr>
            <w:r w:rsidRPr="00737ADC"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>Три зелёные лягушки.</w:t>
            </w:r>
          </w:p>
          <w:p w:rsidR="002006E1" w:rsidRPr="00737ADC" w:rsidRDefault="002006E1" w:rsidP="00977485">
            <w:pPr>
              <w:pStyle w:val="aa"/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</w:pPr>
            <w:r w:rsidRPr="00737ADC"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>Утром рано умывались,</w:t>
            </w:r>
          </w:p>
          <w:p w:rsidR="002006E1" w:rsidRPr="00737ADC" w:rsidRDefault="002006E1" w:rsidP="00977485">
            <w:pPr>
              <w:pStyle w:val="aa"/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</w:pPr>
            <w:r w:rsidRPr="00737ADC"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>Полотенцем растирались.</w:t>
            </w:r>
          </w:p>
          <w:p w:rsidR="002006E1" w:rsidRPr="00737ADC" w:rsidRDefault="002006E1" w:rsidP="00977485">
            <w:pPr>
              <w:pStyle w:val="aa"/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</w:pPr>
            <w:r w:rsidRPr="00737ADC"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>Лапками топали,</w:t>
            </w:r>
          </w:p>
          <w:p w:rsidR="002006E1" w:rsidRPr="00737ADC" w:rsidRDefault="002006E1" w:rsidP="00977485">
            <w:pPr>
              <w:pStyle w:val="aa"/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</w:pPr>
            <w:r w:rsidRPr="00737ADC"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>Лапками хлопали,</w:t>
            </w:r>
          </w:p>
          <w:p w:rsidR="002006E1" w:rsidRPr="00737ADC" w:rsidRDefault="002006E1" w:rsidP="00977485">
            <w:pPr>
              <w:pStyle w:val="aa"/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</w:pPr>
            <w:r w:rsidRPr="00737ADC"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>Вправо, влево наклонялись</w:t>
            </w:r>
          </w:p>
          <w:p w:rsidR="002006E1" w:rsidRPr="00737ADC" w:rsidRDefault="002006E1" w:rsidP="00977485">
            <w:pPr>
              <w:pStyle w:val="aa"/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</w:pPr>
            <w:r w:rsidRPr="00737ADC"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>И обратно возвращались.</w:t>
            </w:r>
          </w:p>
          <w:p w:rsidR="002006E1" w:rsidRPr="00737ADC" w:rsidRDefault="002006E1" w:rsidP="00977485">
            <w:pPr>
              <w:pStyle w:val="aa"/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</w:pPr>
            <w:r w:rsidRPr="00737ADC"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>Вот здоровья в чём секрет,</w:t>
            </w:r>
          </w:p>
          <w:p w:rsidR="0078702C" w:rsidRPr="00737ADC" w:rsidRDefault="002006E1" w:rsidP="00977485">
            <w:pPr>
              <w:pStyle w:val="aa"/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</w:pPr>
            <w:r w:rsidRPr="00737ADC"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 xml:space="preserve">Вам, друзья, </w:t>
            </w:r>
            <w:proofErr w:type="spellStart"/>
            <w:r w:rsidRPr="00737ADC"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>физкультпривет</w:t>
            </w:r>
            <w:proofErr w:type="spellEnd"/>
            <w:r w:rsidR="00A165E8"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8704E8" w:rsidRPr="00737ADC" w:rsidRDefault="00157A91" w:rsidP="00A3298C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Организует</w:t>
            </w:r>
            <w:r w:rsidR="009940A6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работу</w:t>
            </w:r>
            <w:r w:rsidR="008704E8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 </w:t>
            </w: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опорной таблицей, практическую работу.</w:t>
            </w:r>
            <w:r w:rsidR="00A3298C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Проверяет правильность заполнения. </w:t>
            </w:r>
          </w:p>
          <w:p w:rsidR="002006E1" w:rsidRPr="00737ADC" w:rsidRDefault="00A3298C" w:rsidP="002006E1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006E1" w:rsidRPr="00737A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06E1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Раз мы говорим о новой среде обитания, то должны обо</w:t>
            </w:r>
            <w:r w:rsidR="00F92224">
              <w:rPr>
                <w:rFonts w:ascii="Times New Roman" w:hAnsi="Times New Roman"/>
                <w:sz w:val="28"/>
                <w:szCs w:val="28"/>
                <w:lang w:eastAsia="ru-RU"/>
              </w:rPr>
              <w:t>значить</w:t>
            </w:r>
            <w:proofErr w:type="gramStart"/>
            <w:r w:rsidR="00F922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="00F922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что нового появилось во внешнем строении</w:t>
            </w:r>
            <w:r w:rsidR="002006E1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земноводных по сравнению с рыбами в строении и функционировании систем.</w:t>
            </w:r>
          </w:p>
          <w:p w:rsidR="00A3298C" w:rsidRPr="00737ADC" w:rsidRDefault="00F92224" w:rsidP="002006E1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Индивидуальная работа с ЦОР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внешнее строение лягушки)</w:t>
            </w:r>
          </w:p>
        </w:tc>
        <w:tc>
          <w:tcPr>
            <w:tcW w:w="3075" w:type="dxa"/>
          </w:tcPr>
          <w:p w:rsidR="008704E8" w:rsidRPr="00737ADC" w:rsidRDefault="00157A91" w:rsidP="00157A91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Заполняют таблицу.</w:t>
            </w:r>
            <w:r w:rsidR="00A3298C" w:rsidRPr="00737ADC">
              <w:rPr>
                <w:rFonts w:ascii="Times New Roman" w:hAnsi="Times New Roman"/>
                <w:sz w:val="28"/>
                <w:szCs w:val="28"/>
              </w:rPr>
              <w:t xml:space="preserve"> Вы</w:t>
            </w:r>
            <w:r w:rsidR="002040DA" w:rsidRPr="00737ADC">
              <w:rPr>
                <w:rFonts w:ascii="Times New Roman" w:hAnsi="Times New Roman"/>
                <w:sz w:val="28"/>
                <w:szCs w:val="28"/>
              </w:rPr>
              <w:t xml:space="preserve">полняют задание </w:t>
            </w:r>
            <w:r w:rsidRPr="00737ADC">
              <w:rPr>
                <w:rFonts w:ascii="Times New Roman" w:hAnsi="Times New Roman"/>
                <w:sz w:val="28"/>
                <w:szCs w:val="28"/>
              </w:rPr>
              <w:t>проверяют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40DA" w:rsidRPr="00737ADC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  <w:r w:rsidR="002040DA" w:rsidRPr="00737A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40DA" w:rsidRPr="00CB4C2E">
              <w:rPr>
                <w:rFonts w:ascii="Times New Roman" w:hAnsi="Times New Roman"/>
                <w:sz w:val="28"/>
                <w:szCs w:val="28"/>
              </w:rPr>
              <w:t>записывают количество баллов</w:t>
            </w:r>
            <w:r w:rsidR="00CB4C2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66" w:type="dxa"/>
          </w:tcPr>
          <w:p w:rsidR="008704E8" w:rsidRPr="00737ADC" w:rsidRDefault="00601A86" w:rsidP="003F6302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Умение выделять необходимую информацию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737ADC">
              <w:rPr>
                <w:rFonts w:ascii="Times New Roman" w:hAnsi="Times New Roman"/>
                <w:sz w:val="28"/>
                <w:szCs w:val="28"/>
              </w:rPr>
              <w:t>п)</w:t>
            </w:r>
          </w:p>
        </w:tc>
      </w:tr>
      <w:tr w:rsidR="000F3FBF" w:rsidRPr="00737ADC" w:rsidTr="00544FD7">
        <w:trPr>
          <w:trHeight w:val="983"/>
        </w:trPr>
        <w:tc>
          <w:tcPr>
            <w:tcW w:w="1951" w:type="dxa"/>
          </w:tcPr>
          <w:p w:rsidR="000F3FBF" w:rsidRPr="00737ADC" w:rsidRDefault="000F3FBF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FB29E2" w:rsidRPr="00737ADC" w:rsidRDefault="003277E0" w:rsidP="00162CF7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Не забываем главный вопрос урока</w:t>
            </w:r>
            <w:r w:rsidR="00FB29E2"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«Строение и деятельность внутренних органов земноводны</w:t>
            </w:r>
            <w:r w:rsidR="00A165E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х, в связи с выходом их на сушу</w:t>
            </w:r>
            <w:r w:rsidR="00FB29E2"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»</w:t>
            </w:r>
            <w:r w:rsidR="00A165E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.</w:t>
            </w:r>
            <w:r w:rsidR="00FB29E2"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  <w:p w:rsidR="003277E0" w:rsidRPr="00737ADC" w:rsidRDefault="00FB29E2" w:rsidP="00162CF7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Учитель предлагает  работать над изучением внутреннего строения земноводных, на примере лягушки</w:t>
            </w:r>
            <w:r w:rsidR="00AD60AA"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:rsidR="002A0122" w:rsidRDefault="002A0122" w:rsidP="00162C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УЭ -3</w:t>
            </w:r>
            <w:r w:rsidRPr="002A0122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 </w:t>
            </w:r>
            <w:r w:rsidR="00AD60AA"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Практич</w:t>
            </w:r>
            <w:r w:rsidR="0078109B"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еская работа   </w:t>
            </w:r>
            <w:r w:rsidR="0078109B" w:rsidRPr="00737A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8109B" w:rsidRDefault="0078109B" w:rsidP="00162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« Строение  </w:t>
            </w:r>
            <w:r w:rsidR="00A165E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опорн</w:t>
            </w:r>
            <w:proofErr w:type="gramStart"/>
            <w:r w:rsidR="00A165E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о-</w:t>
            </w:r>
            <w:proofErr w:type="gramEnd"/>
            <w:r w:rsidR="00A165E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двигательной  системы»(</w:t>
            </w:r>
            <w:proofErr w:type="spellStart"/>
            <w:r w:rsidR="00A165E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</w:t>
            </w:r>
            <w:r w:rsidRPr="00737ADC">
              <w:rPr>
                <w:rFonts w:ascii="Times New Roman" w:eastAsia="Times New Roman" w:hAnsi="Times New Roman"/>
                <w:i/>
                <w:color w:val="333333"/>
                <w:sz w:val="28"/>
                <w:szCs w:val="28"/>
                <w:lang w:eastAsia="ru-RU"/>
              </w:rPr>
              <w:t>приложение</w:t>
            </w:r>
            <w:proofErr w:type="spellEnd"/>
            <w:r w:rsidRPr="00737ADC">
              <w:rPr>
                <w:rFonts w:ascii="Times New Roman" w:eastAsia="Times New Roman" w:hAnsi="Times New Roman"/>
                <w:i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737AD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)</w:t>
            </w:r>
          </w:p>
          <w:p w:rsidR="002A0122" w:rsidRPr="00737ADC" w:rsidRDefault="002A0122" w:rsidP="00162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Проверка задания на интерактивной доске.</w:t>
            </w:r>
          </w:p>
          <w:p w:rsidR="0078109B" w:rsidRPr="00737ADC" w:rsidRDefault="0078109B" w:rsidP="00162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D60AA" w:rsidRPr="00737ADC" w:rsidRDefault="00A165E8" w:rsidP="00601A8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в группах.</w:t>
            </w:r>
            <w:r w:rsidR="002006E1"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Каждая группа решает одну из поставленных задач с учебниками, по инструктивной карточке, сравнивая внутре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ннее строение рыб и земноводных</w:t>
            </w:r>
            <w:r w:rsidR="002006E1"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5445E1"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</w:t>
            </w:r>
            <w:r w:rsidR="005445E1" w:rsidRPr="004E7A5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риложение</w:t>
            </w:r>
            <w:r w:rsidR="005445E1"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C22AA5"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Все задания дублируются на интерактивной</w:t>
            </w:r>
            <w:r w:rsidR="00C22AA5" w:rsidRPr="00737A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22AA5"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доске для последующей проверки</w:t>
            </w:r>
            <w:r w:rsidR="00CB4C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AE751E" w:rsidRPr="00AE751E" w:rsidRDefault="005445E1" w:rsidP="00AE751E">
            <w:pPr>
              <w:pStyle w:val="aa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lang w:eastAsia="ru-RU"/>
              </w:rPr>
              <w:t>1</w:t>
            </w:r>
            <w:r w:rsidRPr="00AE751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162CF7" w:rsidRPr="00AE751E">
              <w:rPr>
                <w:rFonts w:ascii="Times New Roman" w:hAnsi="Times New Roman"/>
                <w:sz w:val="28"/>
                <w:szCs w:val="28"/>
                <w:lang w:eastAsia="ru-RU"/>
              </w:rPr>
              <w:t>Строение пищеварительной системы;</w:t>
            </w:r>
          </w:p>
          <w:p w:rsidR="00162CF7" w:rsidRPr="00AE751E" w:rsidRDefault="005445E1" w:rsidP="00AE751E">
            <w:pPr>
              <w:pStyle w:val="aa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751E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  <w:r w:rsidR="00162CF7" w:rsidRPr="00AE751E">
              <w:rPr>
                <w:rFonts w:ascii="Times New Roman" w:hAnsi="Times New Roman"/>
                <w:sz w:val="28"/>
                <w:szCs w:val="28"/>
                <w:lang w:eastAsia="ru-RU"/>
              </w:rPr>
              <w:t>Строение кровеносной системы;</w:t>
            </w:r>
          </w:p>
          <w:p w:rsidR="00162CF7" w:rsidRPr="00737ADC" w:rsidRDefault="005445E1" w:rsidP="00162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75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  <w:r w:rsidR="00162CF7" w:rsidRPr="00AE75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Строение дыхательной системы</w:t>
            </w:r>
            <w:r w:rsidR="00162CF7"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</w:t>
            </w:r>
            <w:r w:rsidR="00162CF7" w:rsidRPr="00737A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62CF7"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выделительной системы;</w:t>
            </w:r>
          </w:p>
          <w:p w:rsidR="00162CF7" w:rsidRPr="00737ADC" w:rsidRDefault="005445E1" w:rsidP="00162CF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  <w:r w:rsidR="00162CF7"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Строение нервной системы+ органы чувст</w:t>
            </w:r>
            <w:r w:rsidR="00C71F22"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463939" w:rsidRPr="00737ADC" w:rsidRDefault="00C2735B" w:rsidP="00162CF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  <w:r w:rsidR="00162CF7"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Строение </w:t>
            </w:r>
            <w:r w:rsidR="008F11BC"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системы размножения</w:t>
            </w:r>
          </w:p>
          <w:p w:rsidR="007C7A76" w:rsidRPr="00737ADC" w:rsidRDefault="00CB4C2E" w:rsidP="00162CF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 просмотреть видео фрагмент</w:t>
            </w:r>
            <w:r w:rsidR="008F11BC"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сделать вы</w:t>
            </w:r>
            <w:r w:rsidR="007C7A76"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8F11BC"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7C7A76" w:rsidRPr="00737ADC" w:rsidRDefault="007C7A76" w:rsidP="00162CF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Выполнить задание  на интерактивной</w:t>
            </w:r>
            <w:r w:rsidR="00C22AA5"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доске.</w:t>
            </w:r>
          </w:p>
          <w:p w:rsidR="00FB29E2" w:rsidRPr="001B43BD" w:rsidRDefault="007C7A76" w:rsidP="001B43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Поставить  правильно последовательность этапов развития лягушки.</w:t>
            </w:r>
          </w:p>
        </w:tc>
        <w:tc>
          <w:tcPr>
            <w:tcW w:w="3402" w:type="dxa"/>
          </w:tcPr>
          <w:p w:rsidR="003277E0" w:rsidRPr="00737ADC" w:rsidRDefault="00C22AA5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="000C0CB7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</w:t>
            </w:r>
            <w:r w:rsidR="00CB4C2E">
              <w:rPr>
                <w:rFonts w:ascii="Times New Roman" w:hAnsi="Times New Roman"/>
                <w:sz w:val="28"/>
                <w:szCs w:val="28"/>
                <w:lang w:eastAsia="ru-RU"/>
              </w:rPr>
              <w:t>рганизует практическую работу и</w:t>
            </w:r>
            <w:r w:rsidR="000C0CB7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, работу в группах.</w:t>
            </w:r>
          </w:p>
          <w:p w:rsidR="003277E0" w:rsidRPr="00737ADC" w:rsidRDefault="003277E0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</w:tcPr>
          <w:p w:rsidR="0078109B" w:rsidRPr="00737ADC" w:rsidRDefault="00CB4C2E" w:rsidP="00601A86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работают по учебникам</w:t>
            </w:r>
            <w:r w:rsidR="003A17DA" w:rsidRPr="00737ADC">
              <w:rPr>
                <w:rFonts w:ascii="Times New Roman" w:hAnsi="Times New Roman"/>
                <w:sz w:val="28"/>
                <w:szCs w:val="28"/>
              </w:rPr>
              <w:t>, раздаточным матери</w:t>
            </w:r>
            <w:r w:rsidR="00E72788" w:rsidRPr="00737ADC">
              <w:rPr>
                <w:rFonts w:ascii="Times New Roman" w:hAnsi="Times New Roman"/>
                <w:sz w:val="28"/>
                <w:szCs w:val="28"/>
              </w:rPr>
              <w:t>алом</w:t>
            </w:r>
            <w:proofErr w:type="gramStart"/>
            <w:r w:rsidR="00E72788" w:rsidRPr="00737A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  <w:p w:rsidR="00501116" w:rsidRPr="00737ADC" w:rsidRDefault="00601A86" w:rsidP="00501116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 xml:space="preserve">Обсуждают варианты решений. Проверяют и дополняют ответы </w:t>
            </w:r>
            <w:r w:rsidRPr="00737ADC">
              <w:rPr>
                <w:rFonts w:ascii="Times New Roman" w:hAnsi="Times New Roman"/>
                <w:sz w:val="28"/>
                <w:szCs w:val="28"/>
              </w:rPr>
              <w:lastRenderedPageBreak/>
              <w:t>друг друга. Делают выводы.</w:t>
            </w:r>
          </w:p>
          <w:p w:rsidR="00501116" w:rsidRPr="00737ADC" w:rsidRDefault="00501116" w:rsidP="00501116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 xml:space="preserve">Работают в парах, проводят исследование, данные записывают в таблицу. </w:t>
            </w:r>
          </w:p>
          <w:p w:rsidR="00501116" w:rsidRPr="00737ADC" w:rsidRDefault="00501116" w:rsidP="00501116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Делают выводы.</w:t>
            </w:r>
          </w:p>
          <w:p w:rsidR="000F3FBF" w:rsidRPr="00737ADC" w:rsidRDefault="000F3FBF" w:rsidP="00601A86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6" w:type="dxa"/>
          </w:tcPr>
          <w:p w:rsidR="00601A86" w:rsidRPr="00737ADC" w:rsidRDefault="00601A86" w:rsidP="00601A86">
            <w:pPr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lastRenderedPageBreak/>
              <w:t>Умение находить на объекте органы тела, анализировать,  делать вывод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737ADC">
              <w:rPr>
                <w:rFonts w:ascii="Times New Roman" w:hAnsi="Times New Roman"/>
                <w:sz w:val="28"/>
                <w:szCs w:val="28"/>
              </w:rPr>
              <w:t>п)</w:t>
            </w:r>
          </w:p>
          <w:p w:rsidR="000F3FBF" w:rsidRPr="00737ADC" w:rsidRDefault="00E72788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 xml:space="preserve">Умение выделять из </w:t>
            </w:r>
            <w:r w:rsidRPr="00737ADC">
              <w:rPr>
                <w:rFonts w:ascii="Times New Roman" w:hAnsi="Times New Roman"/>
                <w:sz w:val="28"/>
                <w:szCs w:val="28"/>
              </w:rPr>
              <w:lastRenderedPageBreak/>
              <w:t>текста необходимую информацию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737ADC">
              <w:rPr>
                <w:rFonts w:ascii="Times New Roman" w:hAnsi="Times New Roman"/>
                <w:sz w:val="28"/>
                <w:szCs w:val="28"/>
              </w:rPr>
              <w:t>п)</w:t>
            </w:r>
          </w:p>
        </w:tc>
      </w:tr>
      <w:tr w:rsidR="00E919F4" w:rsidRPr="00737ADC" w:rsidTr="00544FD7">
        <w:trPr>
          <w:trHeight w:val="3399"/>
        </w:trPr>
        <w:tc>
          <w:tcPr>
            <w:tcW w:w="1951" w:type="dxa"/>
          </w:tcPr>
          <w:p w:rsidR="00E919F4" w:rsidRPr="00737ADC" w:rsidRDefault="009A1CB0" w:rsidP="00162CF7">
            <w:pPr>
              <w:tabs>
                <w:tab w:val="left" w:pos="1843"/>
              </w:tabs>
              <w:spacing w:before="158" w:after="0" w:line="240" w:lineRule="auto"/>
              <w:ind w:right="-108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4</w:t>
            </w:r>
            <w:r w:rsidR="00E919F4" w:rsidRPr="00737A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.Применение новых знаний в практической деятельности</w:t>
            </w:r>
          </w:p>
          <w:p w:rsidR="00E919F4" w:rsidRPr="00737ADC" w:rsidRDefault="00E919F4" w:rsidP="00463939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Цель: формирование умения применять знания</w:t>
            </w:r>
          </w:p>
        </w:tc>
        <w:tc>
          <w:tcPr>
            <w:tcW w:w="4820" w:type="dxa"/>
          </w:tcPr>
          <w:p w:rsidR="00601A86" w:rsidRPr="00737ADC" w:rsidRDefault="009A1CB0" w:rsidP="00162CF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Работа ИКТ, выполнение заданий</w:t>
            </w:r>
            <w:r w:rsidR="00601A86" w:rsidRPr="00737ADC">
              <w:rPr>
                <w:rFonts w:ascii="Times New Roman" w:hAnsi="Times New Roman"/>
                <w:sz w:val="28"/>
                <w:szCs w:val="28"/>
              </w:rPr>
              <w:t xml:space="preserve"> прослушивание ответов.</w:t>
            </w:r>
          </w:p>
          <w:p w:rsidR="00E919F4" w:rsidRPr="00737ADC" w:rsidRDefault="00E919F4" w:rsidP="00162CF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Ребята, многие из признаков земноводных оказались настолько совершенными, что сохранились в неизменном виде у всех наземных позвоночных. Однако, сумев освоить сушу, амфибии всё же не порвали до конца связь с водой.</w:t>
            </w:r>
          </w:p>
          <w:p w:rsidR="00601A86" w:rsidRPr="00737ADC" w:rsidRDefault="00601A86" w:rsidP="00162CF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919F4" w:rsidRPr="00737ADC" w:rsidRDefault="00E919F4" w:rsidP="00162CF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 xml:space="preserve"> Организует устную работу с заданием на слайде и</w:t>
            </w: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прослушивание ответов.</w:t>
            </w:r>
            <w:r w:rsidR="008F11BC" w:rsidRPr="00737A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11BC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Организует мыслительную деятельность детей, расширяет кругозор, задавая </w:t>
            </w:r>
            <w:r w:rsidR="00CB4C2E">
              <w:rPr>
                <w:rFonts w:ascii="Times New Roman" w:hAnsi="Times New Roman"/>
                <w:sz w:val="28"/>
                <w:szCs w:val="28"/>
                <w:lang w:eastAsia="ru-RU"/>
              </w:rPr>
              <w:t>ТРИЗ</w:t>
            </w:r>
            <w:r w:rsidR="008F11BC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вопросы.</w:t>
            </w:r>
          </w:p>
          <w:p w:rsidR="00E919F4" w:rsidRPr="00737ADC" w:rsidRDefault="00D6635A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Дополняет ответы обучающихся</w:t>
            </w:r>
            <w:r w:rsidR="00544FD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75" w:type="dxa"/>
          </w:tcPr>
          <w:p w:rsidR="009A1CB0" w:rsidRPr="00737ADC" w:rsidRDefault="009A1CB0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Отчет о проделанной работе.</w:t>
            </w:r>
          </w:p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Предлагают свои варианты ответов, поясняя их. Дополняют друг друга. </w:t>
            </w:r>
          </w:p>
          <w:p w:rsidR="00E919F4" w:rsidRPr="00737ADC" w:rsidRDefault="00463939" w:rsidP="00162C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 xml:space="preserve">Сверяют свои данные </w:t>
            </w:r>
            <w:r w:rsidR="00544FD7">
              <w:rPr>
                <w:rFonts w:ascii="Times New Roman" w:hAnsi="Times New Roman"/>
                <w:sz w:val="28"/>
                <w:szCs w:val="28"/>
              </w:rPr>
              <w:t>с эталоном, по необходимости кор</w:t>
            </w:r>
            <w:r w:rsidRPr="00737ADC">
              <w:rPr>
                <w:rFonts w:ascii="Times New Roman" w:hAnsi="Times New Roman"/>
                <w:sz w:val="28"/>
                <w:szCs w:val="28"/>
              </w:rPr>
              <w:t>ректируют записи.</w:t>
            </w:r>
          </w:p>
        </w:tc>
        <w:tc>
          <w:tcPr>
            <w:tcW w:w="2366" w:type="dxa"/>
          </w:tcPr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Умение анализировать, сравнивать, сопоставлять, делать выводы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737ADC">
              <w:rPr>
                <w:rFonts w:ascii="Times New Roman" w:hAnsi="Times New Roman"/>
                <w:sz w:val="28"/>
                <w:szCs w:val="28"/>
              </w:rPr>
              <w:t>п)</w:t>
            </w:r>
          </w:p>
          <w:p w:rsidR="00E919F4" w:rsidRPr="00737ADC" w:rsidRDefault="00E919F4" w:rsidP="0016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6C8B" w:rsidRPr="00737ADC" w:rsidTr="00544FD7">
        <w:tc>
          <w:tcPr>
            <w:tcW w:w="1951" w:type="dxa"/>
            <w:vMerge w:val="restart"/>
          </w:tcPr>
          <w:p w:rsidR="00486C8B" w:rsidRPr="00737ADC" w:rsidRDefault="00463939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="00486C8B" w:rsidRPr="00737A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.Первичное закрепление</w:t>
            </w:r>
            <w:r w:rsidR="00CB4C2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486C8B" w:rsidRPr="00737ADC" w:rsidRDefault="00486C8B" w:rsidP="0016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Цель:</w:t>
            </w:r>
          </w:p>
          <w:p w:rsidR="00486C8B" w:rsidRPr="00737ADC" w:rsidRDefault="00486C8B" w:rsidP="0016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 xml:space="preserve">Применение новых знаний. </w:t>
            </w:r>
          </w:p>
          <w:p w:rsidR="00486C8B" w:rsidRPr="00737ADC" w:rsidRDefault="00486C8B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vMerge w:val="restart"/>
          </w:tcPr>
          <w:p w:rsidR="00486C8B" w:rsidRPr="00737ADC" w:rsidRDefault="00486C8B" w:rsidP="00486C8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 xml:space="preserve">Можно сделать вывод о том, что лягушка – животное, приспособленное к обитанию и в воде и на суше. У неё можно обнаружить черты приспособленности к каждой из двух сред. Это поистине удивительные создания! </w:t>
            </w:r>
          </w:p>
          <w:p w:rsidR="008F11BC" w:rsidRPr="00737ADC" w:rsidRDefault="00486C8B" w:rsidP="00162CF7">
            <w:pPr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 xml:space="preserve">Давайте </w:t>
            </w:r>
            <w:r w:rsidR="00CB4C2E">
              <w:rPr>
                <w:rFonts w:ascii="Times New Roman" w:hAnsi="Times New Roman"/>
                <w:sz w:val="28"/>
                <w:szCs w:val="28"/>
              </w:rPr>
              <w:t>проверим</w:t>
            </w:r>
            <w:r w:rsidRPr="00737ADC">
              <w:rPr>
                <w:rFonts w:ascii="Times New Roman" w:hAnsi="Times New Roman"/>
                <w:sz w:val="28"/>
                <w:szCs w:val="28"/>
              </w:rPr>
              <w:t xml:space="preserve">, что вы </w:t>
            </w:r>
            <w:r w:rsidR="00CB4C2E">
              <w:rPr>
                <w:rFonts w:ascii="Times New Roman" w:hAnsi="Times New Roman"/>
                <w:sz w:val="28"/>
                <w:szCs w:val="28"/>
              </w:rPr>
              <w:t>узнали на уроке</w:t>
            </w:r>
            <w:r w:rsidRPr="00737ADC">
              <w:rPr>
                <w:rFonts w:ascii="Times New Roman" w:hAnsi="Times New Roman"/>
                <w:sz w:val="28"/>
                <w:szCs w:val="28"/>
              </w:rPr>
              <w:t xml:space="preserve">? </w:t>
            </w:r>
            <w:r w:rsidR="00CD4AF6" w:rsidRPr="00737ADC">
              <w:rPr>
                <w:rFonts w:ascii="Times New Roman" w:hAnsi="Times New Roman"/>
                <w:sz w:val="28"/>
                <w:szCs w:val="28"/>
              </w:rPr>
              <w:t xml:space="preserve"> Индивидуальная и групповая работа</w:t>
            </w:r>
            <w:proofErr w:type="gramStart"/>
            <w:r w:rsidR="00463939" w:rsidRPr="00737A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4AF6" w:rsidRPr="00737ADC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  <w:p w:rsidR="00486C8B" w:rsidRPr="00737ADC" w:rsidRDefault="00486C8B" w:rsidP="004639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D4AF6" w:rsidRPr="00737ADC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Pr="00737ADC">
              <w:rPr>
                <w:rFonts w:ascii="Times New Roman" w:hAnsi="Times New Roman"/>
                <w:b/>
                <w:sz w:val="28"/>
                <w:szCs w:val="28"/>
              </w:rPr>
              <w:t>Выберите 6 верных признаков у   Земноводных</w:t>
            </w:r>
            <w:proofErr w:type="gramStart"/>
            <w:r w:rsidRPr="00737AD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gramEnd"/>
            <w:r w:rsidRPr="00737ADC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CD4AF6" w:rsidRPr="00737ADC">
              <w:rPr>
                <w:rFonts w:ascii="Times New Roman" w:hAnsi="Times New Roman"/>
                <w:b/>
                <w:sz w:val="28"/>
                <w:szCs w:val="28"/>
              </w:rPr>
              <w:t xml:space="preserve">(  </w:t>
            </w:r>
            <w:proofErr w:type="gramStart"/>
            <w:r w:rsidR="00CD4AF6" w:rsidRPr="00737ADC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proofErr w:type="gramEnd"/>
            <w:r w:rsidR="00CD4AF6" w:rsidRPr="00737ADC">
              <w:rPr>
                <w:rFonts w:ascii="Times New Roman" w:hAnsi="Times New Roman"/>
                <w:b/>
                <w:sz w:val="28"/>
                <w:szCs w:val="28"/>
              </w:rPr>
              <w:t xml:space="preserve">ыполняет ученик на </w:t>
            </w:r>
            <w:proofErr w:type="spellStart"/>
            <w:r w:rsidR="00CD4AF6" w:rsidRPr="00737ADC">
              <w:rPr>
                <w:rFonts w:ascii="Times New Roman" w:hAnsi="Times New Roman"/>
                <w:b/>
                <w:sz w:val="28"/>
                <w:szCs w:val="28"/>
              </w:rPr>
              <w:t>интер</w:t>
            </w:r>
            <w:proofErr w:type="spellEnd"/>
            <w:r w:rsidR="00CD4AF6" w:rsidRPr="00737ADC">
              <w:rPr>
                <w:rFonts w:ascii="Times New Roman" w:hAnsi="Times New Roman"/>
                <w:b/>
                <w:sz w:val="28"/>
                <w:szCs w:val="28"/>
              </w:rPr>
              <w:t>. доске)</w:t>
            </w:r>
          </w:p>
          <w:p w:rsidR="00486C8B" w:rsidRPr="00737ADC" w:rsidRDefault="00486C8B" w:rsidP="00463939">
            <w:pPr>
              <w:pStyle w:val="1"/>
              <w:spacing w:line="276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737ADC">
              <w:rPr>
                <w:rStyle w:val="a6"/>
                <w:rFonts w:ascii="Times New Roman" w:hAnsi="Times New Roman"/>
                <w:b w:val="0"/>
                <w:bCs/>
                <w:sz w:val="28"/>
                <w:szCs w:val="28"/>
              </w:rPr>
              <w:lastRenderedPageBreak/>
              <w:t>1. слизистая кожа</w:t>
            </w:r>
          </w:p>
          <w:p w:rsidR="00486C8B" w:rsidRPr="00737ADC" w:rsidRDefault="00486C8B" w:rsidP="00463939">
            <w:pPr>
              <w:pStyle w:val="1"/>
              <w:spacing w:line="276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737ADC">
              <w:rPr>
                <w:rStyle w:val="a6"/>
                <w:rFonts w:ascii="Times New Roman" w:hAnsi="Times New Roman"/>
                <w:b w:val="0"/>
                <w:bCs/>
                <w:sz w:val="28"/>
                <w:szCs w:val="28"/>
              </w:rPr>
              <w:t>2. жаберное дыхание</w:t>
            </w:r>
          </w:p>
          <w:p w:rsidR="00486C8B" w:rsidRPr="00737ADC" w:rsidRDefault="00486C8B" w:rsidP="00463939">
            <w:pPr>
              <w:pStyle w:val="1"/>
              <w:spacing w:line="276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737ADC">
              <w:rPr>
                <w:rStyle w:val="a6"/>
                <w:rFonts w:ascii="Times New Roman" w:hAnsi="Times New Roman"/>
                <w:b w:val="0"/>
                <w:bCs/>
                <w:sz w:val="28"/>
                <w:szCs w:val="28"/>
              </w:rPr>
              <w:t>3. хладнокровные животные</w:t>
            </w:r>
          </w:p>
          <w:p w:rsidR="00486C8B" w:rsidRPr="00737ADC" w:rsidRDefault="00486C8B" w:rsidP="00463939">
            <w:pPr>
              <w:pStyle w:val="1"/>
              <w:spacing w:line="276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737ADC">
              <w:rPr>
                <w:rStyle w:val="a6"/>
                <w:rFonts w:ascii="Times New Roman" w:hAnsi="Times New Roman"/>
                <w:b w:val="0"/>
                <w:bCs/>
                <w:sz w:val="28"/>
                <w:szCs w:val="28"/>
              </w:rPr>
              <w:t>4. обтекаемая форма тела</w:t>
            </w:r>
          </w:p>
          <w:p w:rsidR="00486C8B" w:rsidRPr="00737ADC" w:rsidRDefault="00486C8B" w:rsidP="00463939">
            <w:pPr>
              <w:pStyle w:val="1"/>
              <w:spacing w:line="276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737ADC">
              <w:rPr>
                <w:rStyle w:val="a6"/>
                <w:rFonts w:ascii="Times New Roman" w:hAnsi="Times New Roman"/>
                <w:b w:val="0"/>
                <w:bCs/>
                <w:sz w:val="28"/>
                <w:szCs w:val="28"/>
              </w:rPr>
              <w:t xml:space="preserve">5. наличие плавников </w:t>
            </w:r>
          </w:p>
          <w:p w:rsidR="00486C8B" w:rsidRPr="00737ADC" w:rsidRDefault="00486C8B" w:rsidP="00463939">
            <w:pPr>
              <w:pStyle w:val="1"/>
              <w:spacing w:line="276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737ADC">
              <w:rPr>
                <w:rStyle w:val="a6"/>
                <w:rFonts w:ascii="Times New Roman" w:hAnsi="Times New Roman"/>
                <w:b w:val="0"/>
                <w:bCs/>
                <w:sz w:val="28"/>
                <w:szCs w:val="28"/>
              </w:rPr>
              <w:t>6. легочное дыхание</w:t>
            </w:r>
          </w:p>
          <w:p w:rsidR="00486C8B" w:rsidRPr="00737ADC" w:rsidRDefault="00486C8B" w:rsidP="00463939">
            <w:pPr>
              <w:pStyle w:val="1"/>
              <w:spacing w:line="276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737ADC">
              <w:rPr>
                <w:rStyle w:val="a6"/>
                <w:rFonts w:ascii="Times New Roman" w:hAnsi="Times New Roman"/>
                <w:b w:val="0"/>
                <w:bCs/>
                <w:sz w:val="28"/>
                <w:szCs w:val="28"/>
              </w:rPr>
              <w:t>7. пятипалая конечность</w:t>
            </w:r>
          </w:p>
          <w:p w:rsidR="00486C8B" w:rsidRPr="00737ADC" w:rsidRDefault="00486C8B" w:rsidP="00463939">
            <w:pPr>
              <w:pStyle w:val="1"/>
              <w:spacing w:line="276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737ADC">
              <w:rPr>
                <w:rStyle w:val="a6"/>
                <w:rFonts w:ascii="Times New Roman" w:hAnsi="Times New Roman"/>
                <w:b w:val="0"/>
                <w:bCs/>
                <w:sz w:val="28"/>
                <w:szCs w:val="28"/>
              </w:rPr>
              <w:t>8. наличие барабанных перепонок</w:t>
            </w:r>
          </w:p>
          <w:p w:rsidR="00486C8B" w:rsidRPr="00737ADC" w:rsidRDefault="00486C8B" w:rsidP="00463939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7ADC">
              <w:rPr>
                <w:rStyle w:val="a6"/>
                <w:rFonts w:ascii="Times New Roman" w:hAnsi="Times New Roman"/>
                <w:b w:val="0"/>
                <w:bCs/>
                <w:sz w:val="28"/>
                <w:szCs w:val="28"/>
              </w:rPr>
              <w:t>9. теплокровные животные</w:t>
            </w:r>
          </w:p>
          <w:p w:rsidR="00486C8B" w:rsidRPr="00737ADC" w:rsidRDefault="00486C8B" w:rsidP="00463939">
            <w:pPr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Ответы (1,3,4,6,7,8)</w:t>
            </w:r>
          </w:p>
          <w:p w:rsidR="00CD4AF6" w:rsidRPr="00737ADC" w:rsidRDefault="00CD4AF6" w:rsidP="00463939">
            <w:pPr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Работа с технологической картой с последующей проверкой.</w:t>
            </w:r>
          </w:p>
          <w:p w:rsidR="00486C8B" w:rsidRPr="00737ADC" w:rsidRDefault="00CD4AF6" w:rsidP="00CD4AF6">
            <w:pPr>
              <w:jc w:val="both"/>
              <w:rPr>
                <w:rFonts w:ascii="Times New Roman" w:hAnsi="Times New Roman"/>
                <w:color w:val="000000"/>
                <w:kern w:val="24"/>
                <w:position w:val="1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="00486C8B" w:rsidRPr="00737ADC">
              <w:rPr>
                <w:rFonts w:ascii="Times New Roman" w:hAnsi="Times New Roman"/>
                <w:b/>
                <w:sz w:val="28"/>
                <w:szCs w:val="28"/>
              </w:rPr>
              <w:t>Установите соответствие между</w:t>
            </w:r>
            <w:r w:rsidR="008F11BC" w:rsidRPr="00737AD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86C8B" w:rsidRPr="00737ADC">
              <w:rPr>
                <w:rFonts w:ascii="Times New Roman" w:hAnsi="Times New Roman"/>
                <w:b/>
                <w:sz w:val="28"/>
                <w:szCs w:val="28"/>
              </w:rPr>
              <w:t xml:space="preserve">признаками земноводных и средой обитания.  </w:t>
            </w:r>
            <w:r w:rsidR="00486C8B" w:rsidRPr="00737ADC">
              <w:rPr>
                <w:rFonts w:ascii="Times New Roman" w:hAnsi="Times New Roman"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ab/>
            </w:r>
            <w:r w:rsidR="00486C8B" w:rsidRPr="00737ADC">
              <w:rPr>
                <w:rFonts w:ascii="Times New Roman" w:hAnsi="Times New Roman"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ab/>
            </w:r>
            <w:r w:rsidR="00486C8B" w:rsidRPr="00737ADC">
              <w:rPr>
                <w:rFonts w:ascii="Times New Roman" w:hAnsi="Times New Roman"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ab/>
            </w:r>
          </w:p>
          <w:p w:rsidR="00486C8B" w:rsidRPr="00737ADC" w:rsidRDefault="00486C8B" w:rsidP="000A7B1A">
            <w:pPr>
              <w:kinsoku w:val="0"/>
              <w:overflowPunct w:val="0"/>
              <w:spacing w:after="0" w:line="240" w:lineRule="auto"/>
              <w:ind w:firstLine="36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>А. Обтекаемая форма тела</w:t>
            </w:r>
            <w:r w:rsidRPr="00737ADC">
              <w:rPr>
                <w:rFonts w:ascii="Times New Roman" w:hAnsi="Times New Roman"/>
                <w:b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ab/>
            </w:r>
            <w:r w:rsidRPr="00737ADC">
              <w:rPr>
                <w:rFonts w:ascii="Times New Roman" w:hAnsi="Times New Roman"/>
                <w:b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ab/>
            </w:r>
            <w:r w:rsidRPr="00737ADC">
              <w:rPr>
                <w:rFonts w:ascii="Times New Roman" w:hAnsi="Times New Roman"/>
                <w:b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ab/>
            </w:r>
            <w:r w:rsidRPr="00737ADC">
              <w:rPr>
                <w:rFonts w:ascii="Times New Roman" w:hAnsi="Times New Roman"/>
                <w:b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ab/>
              <w:t>1) К водной среде</w:t>
            </w:r>
            <w:r w:rsidRPr="00737ADC">
              <w:rPr>
                <w:rFonts w:ascii="Times New Roman" w:hAnsi="Times New Roman"/>
                <w:b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ab/>
            </w:r>
          </w:p>
          <w:p w:rsidR="00486C8B" w:rsidRPr="00737ADC" w:rsidRDefault="00486C8B" w:rsidP="000A7B1A">
            <w:pPr>
              <w:kinsoku w:val="0"/>
              <w:overflowPunct w:val="0"/>
              <w:spacing w:after="0" w:line="240" w:lineRule="auto"/>
              <w:ind w:left="36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>Б. Наличие парных конечностей</w:t>
            </w:r>
            <w:r w:rsidRPr="00737ADC">
              <w:rPr>
                <w:rFonts w:ascii="Times New Roman" w:hAnsi="Times New Roman"/>
                <w:b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ab/>
            </w:r>
            <w:r w:rsidRPr="00737ADC">
              <w:rPr>
                <w:rFonts w:ascii="Times New Roman" w:hAnsi="Times New Roman"/>
                <w:b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ab/>
            </w:r>
            <w:r w:rsidRPr="00737ADC">
              <w:rPr>
                <w:rFonts w:ascii="Times New Roman" w:hAnsi="Times New Roman"/>
                <w:b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ab/>
              <w:t>2) К наземной среде</w:t>
            </w:r>
          </w:p>
          <w:p w:rsidR="00486C8B" w:rsidRPr="00737ADC" w:rsidRDefault="00486C8B" w:rsidP="000A7B1A">
            <w:pPr>
              <w:kinsoku w:val="0"/>
              <w:overflowPunct w:val="0"/>
              <w:spacing w:after="0" w:line="240" w:lineRule="auto"/>
              <w:ind w:firstLine="360"/>
              <w:contextualSpacing/>
              <w:textAlignment w:val="baseline"/>
              <w:rPr>
                <w:rFonts w:ascii="Times New Roman" w:hAnsi="Times New Roman"/>
                <w:color w:val="000000"/>
                <w:kern w:val="24"/>
                <w:position w:val="1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 xml:space="preserve">В. Перепонки между пальцами </w:t>
            </w:r>
          </w:p>
          <w:p w:rsidR="00486C8B" w:rsidRPr="00737ADC" w:rsidRDefault="00486C8B" w:rsidP="000A7B1A">
            <w:pPr>
              <w:kinsoku w:val="0"/>
              <w:overflowPunct w:val="0"/>
              <w:spacing w:after="0" w:line="240" w:lineRule="auto"/>
              <w:ind w:firstLine="360"/>
              <w:contextualSpacing/>
              <w:textAlignment w:val="baseline"/>
              <w:rPr>
                <w:rFonts w:ascii="Times New Roman" w:hAnsi="Times New Roman"/>
                <w:color w:val="000000"/>
                <w:kern w:val="24"/>
                <w:position w:val="1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>на задних конечностях</w:t>
            </w:r>
          </w:p>
          <w:p w:rsidR="00486C8B" w:rsidRPr="00737ADC" w:rsidRDefault="00486C8B" w:rsidP="000A7B1A">
            <w:pPr>
              <w:kinsoku w:val="0"/>
              <w:overflowPunct w:val="0"/>
              <w:spacing w:after="0" w:line="240" w:lineRule="auto"/>
              <w:ind w:firstLine="36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>Г. Легочное дыхание</w:t>
            </w:r>
          </w:p>
          <w:p w:rsidR="00486C8B" w:rsidRPr="00737ADC" w:rsidRDefault="00486C8B" w:rsidP="000A7B1A">
            <w:pPr>
              <w:kinsoku w:val="0"/>
              <w:overflowPunct w:val="0"/>
              <w:spacing w:after="0" w:line="240" w:lineRule="auto"/>
              <w:ind w:firstLine="360"/>
              <w:contextualSpacing/>
              <w:textAlignment w:val="baseline"/>
              <w:rPr>
                <w:rFonts w:ascii="Times New Roman" w:hAnsi="Times New Roman"/>
                <w:b/>
                <w:color w:val="000000"/>
                <w:kern w:val="24"/>
                <w:position w:val="1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>Д.</w:t>
            </w:r>
            <w:r w:rsidR="00CD4AF6" w:rsidRPr="00737ADC">
              <w:rPr>
                <w:rFonts w:ascii="Times New Roman" w:hAnsi="Times New Roman"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 xml:space="preserve"> </w:t>
            </w:r>
            <w:r w:rsidRPr="00737ADC">
              <w:rPr>
                <w:rFonts w:ascii="Times New Roman" w:hAnsi="Times New Roman"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>Влажная кожа</w:t>
            </w:r>
          </w:p>
          <w:p w:rsidR="00CD4AF6" w:rsidRPr="00737ADC" w:rsidRDefault="00CD4AF6" w:rsidP="00D4406A">
            <w:pPr>
              <w:kinsoku w:val="0"/>
              <w:overflowPunct w:val="0"/>
              <w:spacing w:after="0" w:line="240" w:lineRule="auto"/>
              <w:ind w:firstLine="36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737ADC">
              <w:rPr>
                <w:rFonts w:ascii="Times New Roman" w:hAnsi="Times New Roman"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>Е. Подвижные веки</w:t>
            </w:r>
          </w:p>
          <w:tbl>
            <w:tblPr>
              <w:tblStyle w:val="a9"/>
              <w:tblW w:w="9170" w:type="dxa"/>
              <w:tblLayout w:type="fixed"/>
              <w:tblLook w:val="04A0" w:firstRow="1" w:lastRow="0" w:firstColumn="1" w:lastColumn="0" w:noHBand="0" w:noVBand="1"/>
            </w:tblPr>
            <w:tblGrid>
              <w:gridCol w:w="764"/>
              <w:gridCol w:w="764"/>
              <w:gridCol w:w="764"/>
              <w:gridCol w:w="764"/>
              <w:gridCol w:w="764"/>
              <w:gridCol w:w="764"/>
              <w:gridCol w:w="764"/>
              <w:gridCol w:w="764"/>
              <w:gridCol w:w="764"/>
              <w:gridCol w:w="764"/>
              <w:gridCol w:w="765"/>
              <w:gridCol w:w="765"/>
            </w:tblGrid>
            <w:tr w:rsidR="0095750E" w:rsidRPr="00737ADC" w:rsidTr="0095750E">
              <w:tc>
                <w:tcPr>
                  <w:tcW w:w="764" w:type="dxa"/>
                </w:tcPr>
                <w:p w:rsidR="0095750E" w:rsidRPr="00DA59C1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jc w:val="center"/>
                    <w:textAlignment w:val="baseline"/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</w:pPr>
                  <w:r w:rsidRPr="00DA59C1"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764" w:type="dxa"/>
                </w:tcPr>
                <w:p w:rsidR="0095750E" w:rsidRPr="00DA59C1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jc w:val="center"/>
                    <w:textAlignment w:val="baseline"/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</w:pPr>
                  <w:r w:rsidRPr="00DA59C1"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764" w:type="dxa"/>
                </w:tcPr>
                <w:p w:rsidR="0095750E" w:rsidRPr="00DA59C1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jc w:val="center"/>
                    <w:textAlignment w:val="baseline"/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</w:pPr>
                  <w:r w:rsidRPr="00DA59C1"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  <w:tc>
                <w:tcPr>
                  <w:tcW w:w="764" w:type="dxa"/>
                </w:tcPr>
                <w:p w:rsidR="0095750E" w:rsidRPr="00DA59C1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jc w:val="center"/>
                    <w:textAlignment w:val="baseline"/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</w:pPr>
                  <w:r w:rsidRPr="00DA59C1"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  <w:t>Г</w:t>
                  </w:r>
                </w:p>
              </w:tc>
              <w:tc>
                <w:tcPr>
                  <w:tcW w:w="764" w:type="dxa"/>
                </w:tcPr>
                <w:p w:rsidR="0095750E" w:rsidRPr="00DA59C1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jc w:val="center"/>
                    <w:textAlignment w:val="baseline"/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</w:pPr>
                  <w:r w:rsidRPr="00DA59C1"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  <w:t>Д</w:t>
                  </w:r>
                </w:p>
              </w:tc>
              <w:tc>
                <w:tcPr>
                  <w:tcW w:w="764" w:type="dxa"/>
                </w:tcPr>
                <w:p w:rsidR="0095750E" w:rsidRPr="00DA59C1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jc w:val="center"/>
                    <w:textAlignment w:val="baseline"/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</w:pPr>
                  <w:r w:rsidRPr="00DA59C1"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  <w:t>Е</w:t>
                  </w:r>
                </w:p>
              </w:tc>
              <w:tc>
                <w:tcPr>
                  <w:tcW w:w="764" w:type="dxa"/>
                </w:tcPr>
                <w:p w:rsidR="0095750E" w:rsidRPr="00737ADC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textAlignment w:val="baseline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737AD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764" w:type="dxa"/>
                </w:tcPr>
                <w:p w:rsidR="0095750E" w:rsidRPr="00737ADC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textAlignment w:val="baseline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737AD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764" w:type="dxa"/>
                </w:tcPr>
                <w:p w:rsidR="0095750E" w:rsidRPr="00737ADC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textAlignment w:val="baseline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737AD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764" w:type="dxa"/>
                </w:tcPr>
                <w:p w:rsidR="0095750E" w:rsidRPr="00737ADC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textAlignment w:val="baseline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737AD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765" w:type="dxa"/>
                </w:tcPr>
                <w:p w:rsidR="0095750E" w:rsidRPr="00737ADC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textAlignment w:val="baseline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737AD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765" w:type="dxa"/>
                </w:tcPr>
                <w:p w:rsidR="0095750E" w:rsidRPr="00737ADC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textAlignment w:val="baseline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737AD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Е</w:t>
                  </w:r>
                </w:p>
              </w:tc>
            </w:tr>
            <w:tr w:rsidR="0095750E" w:rsidRPr="00737ADC" w:rsidTr="0095750E">
              <w:tc>
                <w:tcPr>
                  <w:tcW w:w="764" w:type="dxa"/>
                </w:tcPr>
                <w:p w:rsidR="0095750E" w:rsidRPr="00DA59C1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jc w:val="center"/>
                    <w:textAlignment w:val="baseline"/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</w:pPr>
                  <w:r w:rsidRPr="00DA59C1"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764" w:type="dxa"/>
                </w:tcPr>
                <w:p w:rsidR="0095750E" w:rsidRPr="00DA59C1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jc w:val="center"/>
                    <w:textAlignment w:val="baseline"/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</w:pPr>
                  <w:r w:rsidRPr="00DA59C1"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764" w:type="dxa"/>
                </w:tcPr>
                <w:p w:rsidR="0095750E" w:rsidRPr="00DA59C1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jc w:val="center"/>
                    <w:textAlignment w:val="baseline"/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</w:pPr>
                  <w:r w:rsidRPr="00DA59C1"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764" w:type="dxa"/>
                </w:tcPr>
                <w:p w:rsidR="0095750E" w:rsidRPr="00DA59C1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jc w:val="center"/>
                    <w:textAlignment w:val="baseline"/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</w:pPr>
                  <w:r w:rsidRPr="00DA59C1"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764" w:type="dxa"/>
                </w:tcPr>
                <w:p w:rsidR="0095750E" w:rsidRPr="00DA59C1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jc w:val="center"/>
                    <w:textAlignment w:val="baseline"/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</w:pPr>
                  <w:r w:rsidRPr="00DA59C1"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764" w:type="dxa"/>
                </w:tcPr>
                <w:p w:rsidR="0095750E" w:rsidRPr="00DA59C1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jc w:val="center"/>
                    <w:textAlignment w:val="baseline"/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</w:pPr>
                  <w:r w:rsidRPr="00DA59C1"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764" w:type="dxa"/>
                </w:tcPr>
                <w:p w:rsidR="0095750E" w:rsidRPr="00737ADC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textAlignment w:val="baseline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64" w:type="dxa"/>
                </w:tcPr>
                <w:p w:rsidR="0095750E" w:rsidRPr="00737ADC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textAlignment w:val="baseline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64" w:type="dxa"/>
                </w:tcPr>
                <w:p w:rsidR="0095750E" w:rsidRPr="00737ADC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textAlignment w:val="baseline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64" w:type="dxa"/>
                </w:tcPr>
                <w:p w:rsidR="0095750E" w:rsidRPr="00737ADC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textAlignment w:val="baseline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65" w:type="dxa"/>
                </w:tcPr>
                <w:p w:rsidR="0095750E" w:rsidRPr="00737ADC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textAlignment w:val="baseline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65" w:type="dxa"/>
                </w:tcPr>
                <w:p w:rsidR="0095750E" w:rsidRPr="00737ADC" w:rsidRDefault="0095750E" w:rsidP="00CB4C2E">
                  <w:pPr>
                    <w:framePr w:hSpace="180" w:wrap="around" w:vAnchor="text" w:hAnchor="text" w:y="1"/>
                    <w:kinsoku w:val="0"/>
                    <w:overflowPunct w:val="0"/>
                    <w:suppressOverlap/>
                    <w:textAlignment w:val="baseline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486C8B" w:rsidRPr="00737ADC" w:rsidRDefault="00486C8B" w:rsidP="00D4406A">
            <w:pPr>
              <w:kinsoku w:val="0"/>
              <w:overflowPunct w:val="0"/>
              <w:spacing w:after="0" w:line="240" w:lineRule="auto"/>
              <w:ind w:firstLine="36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</w:tcPr>
          <w:p w:rsidR="008F11BC" w:rsidRPr="00737ADC" w:rsidRDefault="008F11BC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F11BC" w:rsidRPr="00737ADC" w:rsidRDefault="008F11BC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F11BC" w:rsidRPr="00737ADC" w:rsidRDefault="008F11BC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F11BC" w:rsidRPr="00737ADC" w:rsidRDefault="008F11BC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F11BC" w:rsidRPr="00737ADC" w:rsidRDefault="008F11BC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F11BC" w:rsidRPr="00737ADC" w:rsidRDefault="008F11BC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F11BC" w:rsidRPr="00737ADC" w:rsidRDefault="008F11BC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F11BC" w:rsidRPr="00737ADC" w:rsidRDefault="008F11BC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F11BC" w:rsidRPr="00737ADC" w:rsidRDefault="008F11BC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86C8B" w:rsidRDefault="00486C8B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Организует </w:t>
            </w: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самостоятельную работу на выбор правильных утверждений, признаков Класса  Земноводных. Организует взаимопроверку и  уточнение правильности первоначальных ответов.</w:t>
            </w:r>
          </w:p>
          <w:p w:rsidR="0095750E" w:rsidRDefault="0095750E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750E" w:rsidRDefault="0095750E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750E" w:rsidRDefault="0095750E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750E" w:rsidRDefault="0095750E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750E" w:rsidRDefault="0095750E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750E" w:rsidRDefault="0095750E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750E" w:rsidRDefault="0095750E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750E" w:rsidRDefault="0095750E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750E" w:rsidRDefault="0095750E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750E" w:rsidRDefault="0095750E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750E" w:rsidRDefault="0095750E" w:rsidP="008F1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750E" w:rsidRPr="00737ADC" w:rsidRDefault="0095750E" w:rsidP="008F11B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5" w:type="dxa"/>
            <w:vMerge w:val="restart"/>
          </w:tcPr>
          <w:p w:rsidR="008F11BC" w:rsidRPr="00737ADC" w:rsidRDefault="008F11BC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F11BC" w:rsidRPr="00737ADC" w:rsidRDefault="008F11BC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F11BC" w:rsidRPr="00737ADC" w:rsidRDefault="008F11BC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F11BC" w:rsidRPr="00737ADC" w:rsidRDefault="008F11BC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F11BC" w:rsidRPr="00737ADC" w:rsidRDefault="008F11BC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F11BC" w:rsidRPr="00737ADC" w:rsidRDefault="008F11BC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F11BC" w:rsidRPr="00737ADC" w:rsidRDefault="008F11BC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F11BC" w:rsidRPr="00737ADC" w:rsidRDefault="008F11BC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F11BC" w:rsidRPr="00737ADC" w:rsidRDefault="008F11BC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F11BC" w:rsidRPr="00737ADC" w:rsidRDefault="00486C8B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выбирают вариант решения. </w:t>
            </w:r>
          </w:p>
          <w:p w:rsidR="00486C8B" w:rsidRPr="00737ADC" w:rsidRDefault="00486C8B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Делают вывод: поэтому земноводных, считают переходной формой от водных животных 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типично-наземным.</w:t>
            </w:r>
          </w:p>
          <w:p w:rsidR="00486C8B" w:rsidRPr="00737ADC" w:rsidRDefault="00486C8B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86C8B" w:rsidRPr="00737ADC" w:rsidRDefault="00486C8B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86C8B" w:rsidRPr="00737ADC" w:rsidRDefault="00486C8B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Выполняют задание. Уточняют правильность ответов. Оценивают товарища.</w:t>
            </w:r>
          </w:p>
          <w:p w:rsidR="00486C8B" w:rsidRPr="00737ADC" w:rsidRDefault="00486C8B" w:rsidP="008346B0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Делают выводы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="008346B0" w:rsidRPr="00737A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8346B0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proofErr w:type="gramEnd"/>
            <w:r w:rsidR="008346B0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емноводных, считают переходной формой от водных животных к типично-наземным</w:t>
            </w:r>
          </w:p>
        </w:tc>
        <w:tc>
          <w:tcPr>
            <w:tcW w:w="2366" w:type="dxa"/>
          </w:tcPr>
          <w:p w:rsidR="00486C8B" w:rsidRPr="00737ADC" w:rsidRDefault="00486C8B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lastRenderedPageBreak/>
              <w:t>Умение слушать и слышать других людей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</w:rPr>
              <w:t>,(</w:t>
            </w:r>
            <w:proofErr w:type="gramEnd"/>
            <w:r w:rsidRPr="00737ADC">
              <w:rPr>
                <w:rFonts w:ascii="Times New Roman" w:hAnsi="Times New Roman"/>
                <w:sz w:val="28"/>
                <w:szCs w:val="28"/>
              </w:rPr>
              <w:t>к) запоминать необходимую информацию.(п)</w:t>
            </w:r>
          </w:p>
        </w:tc>
      </w:tr>
      <w:tr w:rsidR="00486C8B" w:rsidRPr="00737ADC" w:rsidTr="00544FD7">
        <w:tc>
          <w:tcPr>
            <w:tcW w:w="1951" w:type="dxa"/>
            <w:vMerge/>
          </w:tcPr>
          <w:p w:rsidR="00486C8B" w:rsidRPr="00737ADC" w:rsidRDefault="00486C8B" w:rsidP="00486C8B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vMerge/>
          </w:tcPr>
          <w:p w:rsidR="00486C8B" w:rsidRPr="00737ADC" w:rsidRDefault="00486C8B" w:rsidP="00D4406A">
            <w:pPr>
              <w:kinsoku w:val="0"/>
              <w:overflowPunct w:val="0"/>
              <w:spacing w:after="0" w:line="240" w:lineRule="auto"/>
              <w:ind w:firstLine="360"/>
              <w:textAlignment w:val="baseline"/>
              <w:rPr>
                <w:rFonts w:ascii="Times New Roman" w:hAnsi="Times New Roman"/>
                <w:color w:val="000000"/>
                <w:kern w:val="24"/>
                <w:position w:val="1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486C8B" w:rsidRPr="00737ADC" w:rsidRDefault="00486C8B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  <w:vMerge/>
          </w:tcPr>
          <w:p w:rsidR="00486C8B" w:rsidRPr="00737ADC" w:rsidRDefault="00486C8B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6" w:type="dxa"/>
          </w:tcPr>
          <w:p w:rsidR="00486C8B" w:rsidRPr="00737ADC" w:rsidRDefault="00486C8B" w:rsidP="0016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Умение применять полученные знания в различных ситуациях. (п)</w:t>
            </w:r>
          </w:p>
          <w:p w:rsidR="00486C8B" w:rsidRPr="00737ADC" w:rsidRDefault="00486C8B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Умение осуществлять взаимоконтроль, взаимопроверку </w:t>
            </w: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и </w:t>
            </w:r>
            <w:proofErr w:type="spellStart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взаимооценку</w:t>
            </w:r>
            <w:proofErr w:type="spellEnd"/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. (р)</w:t>
            </w:r>
          </w:p>
        </w:tc>
      </w:tr>
      <w:tr w:rsidR="00BA17E6" w:rsidRPr="00737ADC" w:rsidTr="00544FD7">
        <w:tc>
          <w:tcPr>
            <w:tcW w:w="1951" w:type="dxa"/>
          </w:tcPr>
          <w:p w:rsidR="00BA17E6" w:rsidRPr="00737ADC" w:rsidRDefault="00BA17E6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6. Дом задание </w:t>
            </w:r>
          </w:p>
        </w:tc>
        <w:tc>
          <w:tcPr>
            <w:tcW w:w="4820" w:type="dxa"/>
          </w:tcPr>
          <w:p w:rsidR="00BA17E6" w:rsidRPr="00737ADC" w:rsidRDefault="00BA17E6" w:rsidP="00162CF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Стр. 189-197 , таблица</w:t>
            </w:r>
            <w:proofErr w:type="gramStart"/>
            <w:r w:rsidRPr="00737ADC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737ADC">
              <w:rPr>
                <w:rFonts w:ascii="Times New Roman" w:hAnsi="Times New Roman"/>
                <w:sz w:val="28"/>
                <w:szCs w:val="28"/>
              </w:rPr>
              <w:t xml:space="preserve"> закончить рисунок. Подобрать материал об удивительных земноводных.</w:t>
            </w:r>
          </w:p>
        </w:tc>
        <w:tc>
          <w:tcPr>
            <w:tcW w:w="3402" w:type="dxa"/>
          </w:tcPr>
          <w:p w:rsidR="00BA17E6" w:rsidRPr="00737ADC" w:rsidRDefault="00BA17E6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</w:tcPr>
          <w:p w:rsidR="00BA17E6" w:rsidRPr="00737ADC" w:rsidRDefault="00BA17E6" w:rsidP="00162C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6" w:type="dxa"/>
          </w:tcPr>
          <w:p w:rsidR="00BA17E6" w:rsidRPr="00737ADC" w:rsidRDefault="00BA17E6" w:rsidP="0016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19F4" w:rsidRPr="00737ADC" w:rsidTr="00544FD7">
        <w:tc>
          <w:tcPr>
            <w:tcW w:w="1951" w:type="dxa"/>
          </w:tcPr>
          <w:p w:rsidR="00E919F4" w:rsidRPr="00737ADC" w:rsidRDefault="00BA17E6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  <w:r w:rsidR="00E919F4" w:rsidRPr="00737A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.Рефлексия</w:t>
            </w:r>
          </w:p>
          <w:p w:rsidR="00E919F4" w:rsidRPr="00737ADC" w:rsidRDefault="00E919F4" w:rsidP="0016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Цель: формирование умения анализировать и оценивать свою работу.</w:t>
            </w:r>
          </w:p>
        </w:tc>
        <w:tc>
          <w:tcPr>
            <w:tcW w:w="4820" w:type="dxa"/>
          </w:tcPr>
          <w:p w:rsidR="00941313" w:rsidRPr="00737ADC" w:rsidRDefault="00E919F4" w:rsidP="00162CF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 xml:space="preserve">Наше занятие подходит к концу и мне   хочется узнать ваше мнение об уроке. </w:t>
            </w:r>
            <w:r w:rsidR="00941313" w:rsidRPr="00737A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19F4" w:rsidRPr="00737ADC" w:rsidRDefault="00E919F4" w:rsidP="00162CF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737ADC">
              <w:rPr>
                <w:rFonts w:ascii="Times New Roman" w:hAnsi="Times New Roman"/>
                <w:b/>
                <w:sz w:val="28"/>
                <w:szCs w:val="28"/>
              </w:rPr>
              <w:t>«Незаконченное предложение»</w:t>
            </w:r>
          </w:p>
          <w:p w:rsidR="00FC1968" w:rsidRPr="00737ADC" w:rsidRDefault="00FC1968" w:rsidP="0016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 xml:space="preserve"> Вернуться к кластеру, чем его можно дополнить</w:t>
            </w:r>
          </w:p>
          <w:p w:rsidR="00E919F4" w:rsidRPr="00737ADC" w:rsidRDefault="00E919F4" w:rsidP="00162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Сегодня на уроке я узнал…</w:t>
            </w:r>
          </w:p>
          <w:p w:rsidR="00E919F4" w:rsidRPr="00737ADC" w:rsidRDefault="00941313" w:rsidP="0016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Мне было легко…</w:t>
            </w:r>
          </w:p>
          <w:p w:rsidR="00E919F4" w:rsidRPr="00737ADC" w:rsidRDefault="00E919F4" w:rsidP="0016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Мне больше всего запомнилось…</w:t>
            </w:r>
          </w:p>
          <w:p w:rsidR="00E919F4" w:rsidRPr="00737ADC" w:rsidRDefault="00E919F4" w:rsidP="0016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Я думаю, что лягушки …</w:t>
            </w:r>
          </w:p>
          <w:p w:rsidR="00941313" w:rsidRPr="00737ADC" w:rsidRDefault="00941313" w:rsidP="0016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Я помог….</w:t>
            </w:r>
          </w:p>
          <w:p w:rsidR="00E919F4" w:rsidRDefault="00E87D4D" w:rsidP="0016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Достигли вы желаемого результата…</w:t>
            </w:r>
          </w:p>
          <w:p w:rsidR="00ED4F3F" w:rsidRPr="00737ADC" w:rsidRDefault="00ED4F3F" w:rsidP="0016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Вернутся к кластеру и дополнить.</w:t>
            </w:r>
          </w:p>
          <w:p w:rsidR="00E919F4" w:rsidRPr="00737ADC" w:rsidRDefault="00E919F4" w:rsidP="0016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Закончить наш урок мне хочется таким стихотворением:</w:t>
            </w:r>
          </w:p>
          <w:p w:rsidR="00E919F4" w:rsidRPr="00ED4F3F" w:rsidRDefault="00FC21D0" w:rsidP="00162CF7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D4F3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И если случайно лягушку ты встретишь, </w:t>
            </w:r>
            <w:r w:rsidRPr="00ED4F3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br/>
              <w:t>То тихо скажи ей: "Лягушка, прости!"</w:t>
            </w:r>
            <w:r w:rsidRPr="00ED4F3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br/>
              <w:t>Погладь осторожно прохладную лапку,</w:t>
            </w:r>
            <w:r w:rsidRPr="00ED4F3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br/>
              <w:t>На волю, как в сказке, ее отпусти</w:t>
            </w:r>
            <w:r w:rsidR="00CB4C2E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.</w:t>
            </w:r>
            <w:r w:rsidRPr="00ED4F3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</w:p>
          <w:p w:rsidR="00E919F4" w:rsidRPr="00737ADC" w:rsidRDefault="00E919F4" w:rsidP="00162C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 xml:space="preserve">– Давайте любить родную природу, охранять земноводных, которые играют такую большую роль в природе! </w:t>
            </w:r>
          </w:p>
          <w:p w:rsidR="00E919F4" w:rsidRPr="00737ADC" w:rsidRDefault="00941313" w:rsidP="00162C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Об этом мы поговорим на следующем уроке</w:t>
            </w:r>
            <w:r w:rsidR="00ED4F3F">
              <w:rPr>
                <w:rFonts w:ascii="Times New Roman" w:hAnsi="Times New Roman"/>
                <w:sz w:val="28"/>
                <w:szCs w:val="28"/>
              </w:rPr>
              <w:t>.</w:t>
            </w:r>
            <w:r w:rsidR="0004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19F4" w:rsidRPr="00737ADC">
              <w:rPr>
                <w:rFonts w:ascii="Times New Roman" w:hAnsi="Times New Roman"/>
                <w:sz w:val="28"/>
                <w:szCs w:val="28"/>
              </w:rPr>
              <w:t>Спасибо за урок!</w:t>
            </w:r>
          </w:p>
        </w:tc>
        <w:tc>
          <w:tcPr>
            <w:tcW w:w="3402" w:type="dxa"/>
          </w:tcPr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Организует фронтальную беседу по итогам урока.</w:t>
            </w:r>
            <w:r w:rsidR="00ED4F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Обсуждение и дополнение к кластеру</w:t>
            </w:r>
          </w:p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Заканчивает урок стихотворением о лягушках. </w:t>
            </w:r>
          </w:p>
          <w:p w:rsidR="00E919F4" w:rsidRPr="00737ADC" w:rsidRDefault="00E919F4" w:rsidP="001170A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</w:tcPr>
          <w:p w:rsidR="00E919F4" w:rsidRPr="00737ADC" w:rsidRDefault="00E919F4" w:rsidP="00162C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Учащиеся обобщают и делают выводы по уроку.</w:t>
            </w:r>
          </w:p>
          <w:p w:rsidR="00E919F4" w:rsidRPr="00737ADC" w:rsidRDefault="00E919F4" w:rsidP="00162C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Проводят самоанализ методом незаконченного предложения.</w:t>
            </w:r>
          </w:p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Устно высказывают свое мнение об уроке. </w:t>
            </w:r>
          </w:p>
          <w:p w:rsidR="00E919F4" w:rsidRPr="00737ADC" w:rsidRDefault="00250E30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E919F4"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равнивают свои ощущения в начале урока с ощущениями в конце урока.</w:t>
            </w:r>
          </w:p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7ADC">
              <w:rPr>
                <w:rFonts w:ascii="Times New Roman" w:hAnsi="Times New Roman"/>
                <w:sz w:val="28"/>
                <w:szCs w:val="28"/>
                <w:lang w:eastAsia="ru-RU"/>
              </w:rPr>
              <w:t>Слушают стихотворение, делают выводы, что надо любить свой край, родную природу.</w:t>
            </w:r>
          </w:p>
        </w:tc>
        <w:tc>
          <w:tcPr>
            <w:tcW w:w="2366" w:type="dxa"/>
          </w:tcPr>
          <w:p w:rsidR="00E919F4" w:rsidRPr="00737ADC" w:rsidRDefault="00E919F4" w:rsidP="0016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Умение адекватно оценивать результаты деятельности и свое поведение. (р)</w:t>
            </w:r>
          </w:p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37ADC">
              <w:rPr>
                <w:rFonts w:ascii="Times New Roman" w:hAnsi="Times New Roman"/>
                <w:sz w:val="28"/>
                <w:szCs w:val="28"/>
              </w:rPr>
              <w:t>Умение понимать причины успеха и неуспеха. (р)</w:t>
            </w:r>
          </w:p>
          <w:p w:rsidR="00E919F4" w:rsidRPr="00737ADC" w:rsidRDefault="00E919F4" w:rsidP="00162CF7">
            <w:pPr>
              <w:pStyle w:val="1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919F4" w:rsidRPr="00737ADC" w:rsidRDefault="00E919F4" w:rsidP="00162CF7">
            <w:pPr>
              <w:pStyle w:val="1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E919F4" w:rsidRPr="00737ADC" w:rsidRDefault="00A01FA7" w:rsidP="00162CF7">
            <w:pPr>
              <w:pStyle w:val="1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Привитие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бережного</w:t>
            </w:r>
            <w:proofErr w:type="gramEnd"/>
            <w:r w:rsidR="00E919F4" w:rsidRPr="00737A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0178" w:rsidRPr="00737ADC">
              <w:rPr>
                <w:rFonts w:ascii="Times New Roman" w:hAnsi="Times New Roman"/>
                <w:sz w:val="28"/>
                <w:szCs w:val="28"/>
              </w:rPr>
              <w:t xml:space="preserve"> отношение </w:t>
            </w:r>
            <w:r w:rsidR="00FC21D0" w:rsidRPr="00737ADC">
              <w:rPr>
                <w:rFonts w:ascii="Times New Roman" w:hAnsi="Times New Roman"/>
                <w:sz w:val="28"/>
                <w:szCs w:val="28"/>
              </w:rPr>
              <w:t>к природе.</w:t>
            </w:r>
            <w:r w:rsidR="00E919F4" w:rsidRPr="00737ADC">
              <w:rPr>
                <w:rFonts w:ascii="Times New Roman" w:hAnsi="Times New Roman"/>
                <w:sz w:val="28"/>
                <w:szCs w:val="28"/>
              </w:rPr>
              <w:t xml:space="preserve"> (л)</w:t>
            </w:r>
          </w:p>
          <w:p w:rsidR="00E919F4" w:rsidRPr="00737ADC" w:rsidRDefault="00E919F4" w:rsidP="00162CF7">
            <w:pPr>
              <w:spacing w:before="158" w:after="0" w:line="240" w:lineRule="auto"/>
              <w:ind w:right="77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919F4" w:rsidRPr="00737ADC" w:rsidRDefault="00E919F4" w:rsidP="003831A7">
      <w:pPr>
        <w:jc w:val="both"/>
        <w:rPr>
          <w:rFonts w:ascii="Times New Roman" w:hAnsi="Times New Roman"/>
          <w:sz w:val="28"/>
          <w:szCs w:val="28"/>
        </w:rPr>
        <w:sectPr w:rsidR="00E919F4" w:rsidRPr="00737ADC" w:rsidSect="003831A7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bookmarkEnd w:id="0"/>
    </w:p>
    <w:p w:rsidR="002F0602" w:rsidRPr="00157B44" w:rsidRDefault="002F0602" w:rsidP="007771D7">
      <w:pPr>
        <w:rPr>
          <w:rFonts w:ascii="Times New Roman" w:hAnsi="Times New Roman"/>
          <w:sz w:val="28"/>
          <w:szCs w:val="28"/>
        </w:rPr>
      </w:pPr>
    </w:p>
    <w:sectPr w:rsidR="002F0602" w:rsidRPr="00157B44" w:rsidSect="00E919F4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4B6"/>
    <w:multiLevelType w:val="hybridMultilevel"/>
    <w:tmpl w:val="B1CC4D78"/>
    <w:lvl w:ilvl="0" w:tplc="4EBE5E1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E12E44BE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AB347B34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EBB04D3A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43CEB5B0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AA502C4E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07E67792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B5DE7970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3872B57E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804DF4"/>
    <w:multiLevelType w:val="multilevel"/>
    <w:tmpl w:val="BC3240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7D461D"/>
    <w:multiLevelType w:val="hybridMultilevel"/>
    <w:tmpl w:val="24E0FC08"/>
    <w:lvl w:ilvl="0" w:tplc="F8E4E4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F67F3"/>
    <w:multiLevelType w:val="hybridMultilevel"/>
    <w:tmpl w:val="665EC3CE"/>
    <w:lvl w:ilvl="0" w:tplc="041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4">
    <w:nsid w:val="4478790C"/>
    <w:multiLevelType w:val="hybridMultilevel"/>
    <w:tmpl w:val="95A0A13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5A3321DA"/>
    <w:multiLevelType w:val="hybridMultilevel"/>
    <w:tmpl w:val="D1D685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8C61B2"/>
    <w:multiLevelType w:val="hybridMultilevel"/>
    <w:tmpl w:val="5FDE2C66"/>
    <w:lvl w:ilvl="0" w:tplc="A386E47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DAB9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EAAC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9209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D2C9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C2E6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5485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22D0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D80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037883"/>
    <w:multiLevelType w:val="hybridMultilevel"/>
    <w:tmpl w:val="24F2C112"/>
    <w:lvl w:ilvl="0" w:tplc="4D5AC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92F6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84AD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7E5F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F4E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B695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90DA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086F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A6EB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785B9D"/>
    <w:multiLevelType w:val="hybridMultilevel"/>
    <w:tmpl w:val="9B905D60"/>
    <w:lvl w:ilvl="0" w:tplc="958E0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00CF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061D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AAD8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363D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C2E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049D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4276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AADD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2F114A"/>
    <w:multiLevelType w:val="hybridMultilevel"/>
    <w:tmpl w:val="524ED1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40954C2"/>
    <w:multiLevelType w:val="hybridMultilevel"/>
    <w:tmpl w:val="A41C300C"/>
    <w:lvl w:ilvl="0" w:tplc="8C2CE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DA6D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9649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A81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89E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B88C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CAD4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6C77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5A4C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3"/>
  </w:num>
  <w:num w:numId="5">
    <w:abstractNumId w:val="10"/>
  </w:num>
  <w:num w:numId="6">
    <w:abstractNumId w:val="8"/>
  </w:num>
  <w:num w:numId="7">
    <w:abstractNumId w:val="0"/>
  </w:num>
  <w:num w:numId="8">
    <w:abstractNumId w:val="7"/>
  </w:num>
  <w:num w:numId="9">
    <w:abstractNumId w:val="6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31A7"/>
    <w:rsid w:val="0000750B"/>
    <w:rsid w:val="000422BE"/>
    <w:rsid w:val="000474A0"/>
    <w:rsid w:val="00065C94"/>
    <w:rsid w:val="000A7B1A"/>
    <w:rsid w:val="000B4410"/>
    <w:rsid w:val="000C0CB7"/>
    <w:rsid w:val="000F3FBF"/>
    <w:rsid w:val="001050B2"/>
    <w:rsid w:val="001170A7"/>
    <w:rsid w:val="00122C28"/>
    <w:rsid w:val="00157A91"/>
    <w:rsid w:val="00157B44"/>
    <w:rsid w:val="00162CF7"/>
    <w:rsid w:val="00164262"/>
    <w:rsid w:val="00196EB9"/>
    <w:rsid w:val="001A147B"/>
    <w:rsid w:val="001A4360"/>
    <w:rsid w:val="001B1F9B"/>
    <w:rsid w:val="001B43BD"/>
    <w:rsid w:val="002006E1"/>
    <w:rsid w:val="002040DA"/>
    <w:rsid w:val="002071D6"/>
    <w:rsid w:val="00250E30"/>
    <w:rsid w:val="0028030E"/>
    <w:rsid w:val="00290764"/>
    <w:rsid w:val="002A0122"/>
    <w:rsid w:val="002B0970"/>
    <w:rsid w:val="002B4A27"/>
    <w:rsid w:val="002E74D6"/>
    <w:rsid w:val="002F0602"/>
    <w:rsid w:val="002F6CCD"/>
    <w:rsid w:val="003277E0"/>
    <w:rsid w:val="00352AE5"/>
    <w:rsid w:val="0035726F"/>
    <w:rsid w:val="00364752"/>
    <w:rsid w:val="003709A3"/>
    <w:rsid w:val="00377775"/>
    <w:rsid w:val="003831A7"/>
    <w:rsid w:val="003A17DA"/>
    <w:rsid w:val="003D5CD3"/>
    <w:rsid w:val="003D6155"/>
    <w:rsid w:val="003E3290"/>
    <w:rsid w:val="003F6302"/>
    <w:rsid w:val="00463939"/>
    <w:rsid w:val="00486C8B"/>
    <w:rsid w:val="004A1692"/>
    <w:rsid w:val="004E7A58"/>
    <w:rsid w:val="00501116"/>
    <w:rsid w:val="005353BF"/>
    <w:rsid w:val="005445E1"/>
    <w:rsid w:val="00544FD7"/>
    <w:rsid w:val="005D1C9B"/>
    <w:rsid w:val="005D6ADC"/>
    <w:rsid w:val="00601A86"/>
    <w:rsid w:val="00674CA5"/>
    <w:rsid w:val="006814E9"/>
    <w:rsid w:val="006B53BF"/>
    <w:rsid w:val="006C3FAB"/>
    <w:rsid w:val="00737ADC"/>
    <w:rsid w:val="00747B28"/>
    <w:rsid w:val="00766A94"/>
    <w:rsid w:val="00773C35"/>
    <w:rsid w:val="007771D7"/>
    <w:rsid w:val="00777C4A"/>
    <w:rsid w:val="0078109B"/>
    <w:rsid w:val="0078702C"/>
    <w:rsid w:val="007C7A76"/>
    <w:rsid w:val="007E283B"/>
    <w:rsid w:val="00805FC0"/>
    <w:rsid w:val="008147DC"/>
    <w:rsid w:val="008346B0"/>
    <w:rsid w:val="00840ED5"/>
    <w:rsid w:val="008704E8"/>
    <w:rsid w:val="00870EA0"/>
    <w:rsid w:val="0087454A"/>
    <w:rsid w:val="008C2A49"/>
    <w:rsid w:val="008C49BE"/>
    <w:rsid w:val="008F11BC"/>
    <w:rsid w:val="00914B41"/>
    <w:rsid w:val="009261AE"/>
    <w:rsid w:val="009408FA"/>
    <w:rsid w:val="00941313"/>
    <w:rsid w:val="009431E5"/>
    <w:rsid w:val="0095750E"/>
    <w:rsid w:val="00977485"/>
    <w:rsid w:val="009873D8"/>
    <w:rsid w:val="009940A6"/>
    <w:rsid w:val="009A1CB0"/>
    <w:rsid w:val="009A357C"/>
    <w:rsid w:val="009D0178"/>
    <w:rsid w:val="009E61C5"/>
    <w:rsid w:val="00A01FA7"/>
    <w:rsid w:val="00A165E8"/>
    <w:rsid w:val="00A23B3C"/>
    <w:rsid w:val="00A3298C"/>
    <w:rsid w:val="00A47BBE"/>
    <w:rsid w:val="00A50025"/>
    <w:rsid w:val="00AA259F"/>
    <w:rsid w:val="00AA5425"/>
    <w:rsid w:val="00AB09ED"/>
    <w:rsid w:val="00AD60AA"/>
    <w:rsid w:val="00AE751E"/>
    <w:rsid w:val="00B03241"/>
    <w:rsid w:val="00B37A94"/>
    <w:rsid w:val="00B45BD7"/>
    <w:rsid w:val="00BA17E6"/>
    <w:rsid w:val="00BA60C1"/>
    <w:rsid w:val="00BC4B23"/>
    <w:rsid w:val="00BE30C6"/>
    <w:rsid w:val="00BE370F"/>
    <w:rsid w:val="00C2169A"/>
    <w:rsid w:val="00C22AA5"/>
    <w:rsid w:val="00C2735B"/>
    <w:rsid w:val="00C27C28"/>
    <w:rsid w:val="00C403B2"/>
    <w:rsid w:val="00C54816"/>
    <w:rsid w:val="00C561DF"/>
    <w:rsid w:val="00C57A72"/>
    <w:rsid w:val="00C619A0"/>
    <w:rsid w:val="00C71F22"/>
    <w:rsid w:val="00C86760"/>
    <w:rsid w:val="00C876B4"/>
    <w:rsid w:val="00CB374A"/>
    <w:rsid w:val="00CB4C2E"/>
    <w:rsid w:val="00CD4AF6"/>
    <w:rsid w:val="00CE7AF5"/>
    <w:rsid w:val="00CF6FC7"/>
    <w:rsid w:val="00D30861"/>
    <w:rsid w:val="00D4406A"/>
    <w:rsid w:val="00D574E4"/>
    <w:rsid w:val="00D6635A"/>
    <w:rsid w:val="00D72A18"/>
    <w:rsid w:val="00DA337D"/>
    <w:rsid w:val="00DC056C"/>
    <w:rsid w:val="00DD21E3"/>
    <w:rsid w:val="00DF55A7"/>
    <w:rsid w:val="00DF6E10"/>
    <w:rsid w:val="00E04515"/>
    <w:rsid w:val="00E24968"/>
    <w:rsid w:val="00E31459"/>
    <w:rsid w:val="00E34989"/>
    <w:rsid w:val="00E34D42"/>
    <w:rsid w:val="00E72788"/>
    <w:rsid w:val="00E73A50"/>
    <w:rsid w:val="00E87D4D"/>
    <w:rsid w:val="00E919F4"/>
    <w:rsid w:val="00EC1AE4"/>
    <w:rsid w:val="00EC7CBA"/>
    <w:rsid w:val="00ED4F3F"/>
    <w:rsid w:val="00F92224"/>
    <w:rsid w:val="00FA2F8A"/>
    <w:rsid w:val="00FB29E2"/>
    <w:rsid w:val="00FB396A"/>
    <w:rsid w:val="00FC1968"/>
    <w:rsid w:val="00FC21D0"/>
    <w:rsid w:val="00FD277F"/>
    <w:rsid w:val="00FD7E86"/>
    <w:rsid w:val="00FF5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831A7"/>
    <w:pPr>
      <w:ind w:left="720"/>
      <w:contextualSpacing/>
    </w:pPr>
  </w:style>
  <w:style w:type="paragraph" w:customStyle="1" w:styleId="1">
    <w:name w:val="Без интервала1"/>
    <w:uiPriority w:val="99"/>
    <w:rsid w:val="003831A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uiPriority w:val="99"/>
    <w:qFormat/>
    <w:rsid w:val="003831A7"/>
    <w:rPr>
      <w:rFonts w:cs="Times New Roman"/>
      <w:i/>
    </w:rPr>
  </w:style>
  <w:style w:type="paragraph" w:styleId="a5">
    <w:name w:val="Normal (Web)"/>
    <w:basedOn w:val="a"/>
    <w:rsid w:val="003831A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6">
    <w:name w:val="Strong"/>
    <w:basedOn w:val="a0"/>
    <w:qFormat/>
    <w:rsid w:val="003831A7"/>
    <w:rPr>
      <w:rFonts w:cs="Times New Roman"/>
      <w:b/>
    </w:rPr>
  </w:style>
  <w:style w:type="character" w:customStyle="1" w:styleId="apple-converted-space">
    <w:name w:val="apple-converted-space"/>
    <w:rsid w:val="003831A7"/>
  </w:style>
  <w:style w:type="paragraph" w:customStyle="1" w:styleId="10">
    <w:name w:val="Абзац списка1"/>
    <w:basedOn w:val="a"/>
    <w:uiPriority w:val="99"/>
    <w:rsid w:val="003831A7"/>
    <w:pPr>
      <w:ind w:left="720"/>
      <w:contextualSpacing/>
    </w:pPr>
    <w:rPr>
      <w:lang w:eastAsia="ru-RU"/>
    </w:rPr>
  </w:style>
  <w:style w:type="paragraph" w:customStyle="1" w:styleId="2">
    <w:name w:val="Абзац списка2"/>
    <w:basedOn w:val="a"/>
    <w:rsid w:val="003831A7"/>
    <w:pPr>
      <w:ind w:left="720"/>
      <w:contextualSpacing/>
    </w:pPr>
    <w:rPr>
      <w:rFonts w:eastAsia="Times New Roman"/>
    </w:rPr>
  </w:style>
  <w:style w:type="paragraph" w:customStyle="1" w:styleId="Standard">
    <w:name w:val="Standard"/>
    <w:rsid w:val="003831A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BC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4B23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BC4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747B2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08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6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85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5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51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9589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020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69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2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26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09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AA691-ECE7-4342-80C9-420EF7BF3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11</Pages>
  <Words>1994</Words>
  <Characters>11371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25</cp:revision>
  <cp:lastPrinted>2018-04-05T18:10:00Z</cp:lastPrinted>
  <dcterms:created xsi:type="dcterms:W3CDTF">2018-04-05T17:46:00Z</dcterms:created>
  <dcterms:modified xsi:type="dcterms:W3CDTF">2019-02-06T17:36:00Z</dcterms:modified>
</cp:coreProperties>
</file>