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853" w:rsidRPr="004167D6" w:rsidRDefault="008D5853" w:rsidP="004167D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67D6">
        <w:rPr>
          <w:rFonts w:ascii="Times New Roman" w:hAnsi="Times New Roman" w:cs="Times New Roman"/>
          <w:sz w:val="24"/>
          <w:szCs w:val="24"/>
        </w:rPr>
        <w:t>КРАЕВЕДЧЕСКАЯ РАБОТА</w:t>
      </w:r>
    </w:p>
    <w:p w:rsidR="008D5853" w:rsidRPr="004167D6" w:rsidRDefault="008D5853" w:rsidP="0066530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167D6">
        <w:rPr>
          <w:rFonts w:ascii="Times New Roman" w:hAnsi="Times New Roman" w:cs="Times New Roman"/>
          <w:b/>
          <w:sz w:val="24"/>
          <w:szCs w:val="24"/>
          <w:u w:val="single"/>
        </w:rPr>
        <w:t>Творческий проект «ЭКО – город»</w:t>
      </w:r>
    </w:p>
    <w:p w:rsidR="008D5853" w:rsidRPr="004167D6" w:rsidRDefault="008D5853" w:rsidP="00876C2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67D6">
        <w:rPr>
          <w:rFonts w:ascii="Times New Roman" w:hAnsi="Times New Roman" w:cs="Times New Roman"/>
          <w:sz w:val="24"/>
          <w:szCs w:val="24"/>
        </w:rPr>
        <w:t>КРАТКОЕ ОПИСАНИЕ РАБОТЫ</w:t>
      </w:r>
    </w:p>
    <w:p w:rsidR="001D17B2" w:rsidRPr="004167D6" w:rsidRDefault="001D17B2" w:rsidP="004167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167D6"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Pr="004167D6">
        <w:rPr>
          <w:rFonts w:ascii="Times New Roman" w:hAnsi="Times New Roman" w:cs="Times New Roman"/>
          <w:b/>
          <w:sz w:val="24"/>
          <w:szCs w:val="24"/>
          <w:u w:val="single"/>
        </w:rPr>
        <w:t>Цель</w:t>
      </w:r>
      <w:r w:rsidR="008D5853" w:rsidRPr="004167D6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работы</w:t>
      </w:r>
      <w:r w:rsidRPr="004167D6">
        <w:rPr>
          <w:rFonts w:ascii="Times New Roman" w:hAnsi="Times New Roman" w:cs="Times New Roman"/>
          <w:b/>
          <w:sz w:val="24"/>
          <w:szCs w:val="24"/>
        </w:rPr>
        <w:t>:</w:t>
      </w:r>
      <w:r w:rsidRPr="004167D6">
        <w:rPr>
          <w:rFonts w:ascii="Times New Roman" w:hAnsi="Times New Roman" w:cs="Times New Roman"/>
          <w:sz w:val="24"/>
          <w:szCs w:val="24"/>
        </w:rPr>
        <w:t xml:space="preserve"> формировать у ребенка потребность и практические навыки экологически ориентированной деятельности, направленной на обеспечение чистоты города и как следствие, сохранения собственного здоровья и здоровья окружающих.</w:t>
      </w:r>
    </w:p>
    <w:p w:rsidR="001D17B2" w:rsidRPr="004167D6" w:rsidRDefault="002026B9" w:rsidP="004167D6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167D6">
        <w:rPr>
          <w:rFonts w:ascii="Times New Roman" w:hAnsi="Times New Roman" w:cs="Times New Roman"/>
          <w:sz w:val="24"/>
          <w:szCs w:val="24"/>
        </w:rPr>
        <w:t>2</w:t>
      </w:r>
      <w:r w:rsidRPr="004167D6">
        <w:rPr>
          <w:rFonts w:ascii="Times New Roman" w:hAnsi="Times New Roman" w:cs="Times New Roman"/>
          <w:b/>
          <w:sz w:val="24"/>
          <w:szCs w:val="24"/>
          <w:u w:val="single"/>
        </w:rPr>
        <w:t>) Задачи</w:t>
      </w:r>
      <w:r w:rsidR="001D17B2" w:rsidRPr="004167D6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2026B9" w:rsidRPr="004167D6" w:rsidRDefault="002026B9" w:rsidP="004167D6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4167D6">
        <w:rPr>
          <w:color w:val="000000"/>
        </w:rPr>
        <w:t xml:space="preserve">- расширять знания ребенка </w:t>
      </w:r>
      <w:r w:rsidR="00876C2A">
        <w:rPr>
          <w:color w:val="000000"/>
        </w:rPr>
        <w:t>о взаимозависимости мира природы</w:t>
      </w:r>
      <w:r w:rsidRPr="004167D6">
        <w:rPr>
          <w:color w:val="000000"/>
        </w:rPr>
        <w:t xml:space="preserve"> и деятельности человека, как хозяйственной, так и природоохранной;</w:t>
      </w:r>
    </w:p>
    <w:p w:rsidR="002026B9" w:rsidRPr="004167D6" w:rsidRDefault="002026B9" w:rsidP="004167D6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4167D6">
        <w:rPr>
          <w:color w:val="000000"/>
        </w:rPr>
        <w:t>- формировать представления о целесообразности вторичного использования бытовых и хозяйственных отходов;</w:t>
      </w:r>
    </w:p>
    <w:p w:rsidR="008D5853" w:rsidRPr="004167D6" w:rsidRDefault="002026B9" w:rsidP="004167D6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4167D6">
        <w:rPr>
          <w:color w:val="000000"/>
        </w:rPr>
        <w:t>- развивать воображение, умение реализовывать свои впечатления в художественно – творческой деятельности.</w:t>
      </w:r>
    </w:p>
    <w:p w:rsidR="006D0A47" w:rsidRPr="004167D6" w:rsidRDefault="002026B9" w:rsidP="004167D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167D6">
        <w:rPr>
          <w:rFonts w:ascii="Times New Roman" w:hAnsi="Times New Roman" w:cs="Times New Roman"/>
          <w:b/>
          <w:sz w:val="24"/>
          <w:szCs w:val="24"/>
        </w:rPr>
        <w:t>3</w:t>
      </w:r>
      <w:r w:rsidR="008D5853" w:rsidRPr="004167D6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8D5853" w:rsidRPr="004167D6">
        <w:rPr>
          <w:rFonts w:ascii="Times New Roman" w:hAnsi="Times New Roman" w:cs="Times New Roman"/>
          <w:b/>
          <w:sz w:val="24"/>
          <w:szCs w:val="24"/>
          <w:u w:val="single"/>
        </w:rPr>
        <w:t>Пошаговое описание проделанной работы</w:t>
      </w:r>
      <w:r w:rsidR="006D0A47" w:rsidRPr="004167D6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6D0A47" w:rsidRPr="004167D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D0A47" w:rsidRPr="004167D6" w:rsidRDefault="0031377F" w:rsidP="004167D6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167D6">
        <w:rPr>
          <w:rFonts w:ascii="Times New Roman" w:hAnsi="Times New Roman" w:cs="Times New Roman"/>
          <w:sz w:val="24"/>
          <w:szCs w:val="24"/>
          <w:u w:val="single"/>
        </w:rPr>
        <w:t xml:space="preserve">Первый этап - </w:t>
      </w:r>
      <w:r w:rsidR="006D0A47" w:rsidRPr="004167D6">
        <w:rPr>
          <w:rFonts w:ascii="Times New Roman" w:hAnsi="Times New Roman" w:cs="Times New Roman"/>
          <w:sz w:val="24"/>
          <w:szCs w:val="24"/>
          <w:u w:val="single"/>
        </w:rPr>
        <w:t xml:space="preserve">Введение в проект: Занятие - игра для определения причин загрязнения городской среды и пути их устранения: </w:t>
      </w:r>
    </w:p>
    <w:p w:rsidR="0031377F" w:rsidRPr="004167D6" w:rsidRDefault="006D0A47" w:rsidP="004167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167D6">
        <w:rPr>
          <w:rFonts w:ascii="Times New Roman" w:hAnsi="Times New Roman" w:cs="Times New Roman"/>
          <w:sz w:val="24"/>
          <w:szCs w:val="24"/>
        </w:rPr>
        <w:t xml:space="preserve">1 игра – собери пазл и определи название экологического праздника </w:t>
      </w:r>
      <w:r w:rsidR="001D17B2" w:rsidRPr="004167D6">
        <w:rPr>
          <w:rFonts w:ascii="Times New Roman" w:hAnsi="Times New Roman" w:cs="Times New Roman"/>
          <w:sz w:val="24"/>
          <w:szCs w:val="24"/>
        </w:rPr>
        <w:t>(день орнитолога)</w:t>
      </w:r>
      <w:r w:rsidR="0031377F" w:rsidRPr="004167D6">
        <w:rPr>
          <w:rFonts w:ascii="Times New Roman" w:hAnsi="Times New Roman" w:cs="Times New Roman"/>
          <w:sz w:val="24"/>
          <w:szCs w:val="24"/>
        </w:rPr>
        <w:t>, и распредели птиц на две группы, по какому признаку разделены птицы? (оседлые –зимующие / перелетные)</w:t>
      </w:r>
    </w:p>
    <w:p w:rsidR="0031377F" w:rsidRPr="004167D6" w:rsidRDefault="0031377F" w:rsidP="004167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167D6">
        <w:rPr>
          <w:rFonts w:ascii="Times New Roman" w:hAnsi="Times New Roman" w:cs="Times New Roman"/>
          <w:sz w:val="24"/>
          <w:szCs w:val="24"/>
        </w:rPr>
        <w:t xml:space="preserve">2 игра – в каком городе </w:t>
      </w:r>
      <w:r w:rsidR="00876C2A">
        <w:rPr>
          <w:rFonts w:ascii="Times New Roman" w:hAnsi="Times New Roman" w:cs="Times New Roman"/>
          <w:sz w:val="24"/>
          <w:szCs w:val="24"/>
        </w:rPr>
        <w:t xml:space="preserve">оседлым </w:t>
      </w:r>
      <w:r w:rsidRPr="004167D6">
        <w:rPr>
          <w:rFonts w:ascii="Times New Roman" w:hAnsi="Times New Roman" w:cs="Times New Roman"/>
          <w:sz w:val="24"/>
          <w:szCs w:val="24"/>
        </w:rPr>
        <w:t>птицам лучше жить, в грязном или чистом, и почему?</w:t>
      </w:r>
    </w:p>
    <w:p w:rsidR="0031377F" w:rsidRPr="004167D6" w:rsidRDefault="0031377F" w:rsidP="004167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167D6">
        <w:rPr>
          <w:rFonts w:ascii="Times New Roman" w:hAnsi="Times New Roman" w:cs="Times New Roman"/>
          <w:sz w:val="24"/>
          <w:szCs w:val="24"/>
        </w:rPr>
        <w:t>3 игра – распредели персонажей</w:t>
      </w:r>
      <w:r w:rsidR="00876C2A">
        <w:rPr>
          <w:rFonts w:ascii="Times New Roman" w:hAnsi="Times New Roman" w:cs="Times New Roman"/>
          <w:sz w:val="24"/>
          <w:szCs w:val="24"/>
        </w:rPr>
        <w:t xml:space="preserve"> мультфильмов</w:t>
      </w:r>
      <w:r w:rsidRPr="004167D6">
        <w:rPr>
          <w:rFonts w:ascii="Times New Roman" w:hAnsi="Times New Roman" w:cs="Times New Roman"/>
          <w:sz w:val="24"/>
          <w:szCs w:val="24"/>
        </w:rPr>
        <w:t xml:space="preserve"> по их эмоциям в города, обоснуй свой выбор</w:t>
      </w:r>
      <w:r w:rsidR="00876C2A">
        <w:rPr>
          <w:rFonts w:ascii="Times New Roman" w:hAnsi="Times New Roman" w:cs="Times New Roman"/>
          <w:sz w:val="24"/>
          <w:szCs w:val="24"/>
        </w:rPr>
        <w:t>.</w:t>
      </w:r>
    </w:p>
    <w:p w:rsidR="0031377F" w:rsidRPr="004167D6" w:rsidRDefault="0031377F" w:rsidP="004167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167D6">
        <w:rPr>
          <w:rFonts w:ascii="Times New Roman" w:hAnsi="Times New Roman" w:cs="Times New Roman"/>
          <w:sz w:val="24"/>
          <w:szCs w:val="24"/>
        </w:rPr>
        <w:t>4 игра «Волшебный монитор» - определение причин загрязнения городской</w:t>
      </w:r>
      <w:r w:rsidR="00876C2A">
        <w:rPr>
          <w:rFonts w:ascii="Times New Roman" w:hAnsi="Times New Roman" w:cs="Times New Roman"/>
          <w:sz w:val="24"/>
          <w:szCs w:val="24"/>
        </w:rPr>
        <w:t xml:space="preserve"> среды, и пути решения проблемы (используем тематические картинки – общественный транспорт, сброс грязной воды в водоем, электрические приборы, экологический транспорт – велосипед, самокат и т.д.) </w:t>
      </w:r>
    </w:p>
    <w:p w:rsidR="0031377F" w:rsidRPr="004167D6" w:rsidRDefault="0031377F" w:rsidP="004167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167D6">
        <w:rPr>
          <w:rFonts w:ascii="Times New Roman" w:hAnsi="Times New Roman" w:cs="Times New Roman"/>
          <w:sz w:val="24"/>
          <w:szCs w:val="24"/>
        </w:rPr>
        <w:t>5 игра «Растение, свет, велосипед»</w:t>
      </w:r>
      <w:r w:rsidR="006D0A47" w:rsidRPr="004167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377F" w:rsidRPr="004167D6" w:rsidRDefault="0031377F" w:rsidP="004167D6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167D6">
        <w:rPr>
          <w:rFonts w:ascii="Times New Roman" w:hAnsi="Times New Roman" w:cs="Times New Roman"/>
          <w:sz w:val="24"/>
          <w:szCs w:val="24"/>
          <w:u w:val="single"/>
        </w:rPr>
        <w:t xml:space="preserve">Второй этап – Подготовительный: </w:t>
      </w:r>
    </w:p>
    <w:p w:rsidR="0031377F" w:rsidRPr="004167D6" w:rsidRDefault="0031377F" w:rsidP="004167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167D6">
        <w:rPr>
          <w:rFonts w:ascii="Times New Roman" w:hAnsi="Times New Roman" w:cs="Times New Roman"/>
          <w:sz w:val="24"/>
          <w:szCs w:val="24"/>
        </w:rPr>
        <w:t>- Какие улицы будут в ЭКО – городе?</w:t>
      </w:r>
    </w:p>
    <w:p w:rsidR="006A0983" w:rsidRPr="004167D6" w:rsidRDefault="0031377F" w:rsidP="004167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167D6">
        <w:rPr>
          <w:rFonts w:ascii="Times New Roman" w:hAnsi="Times New Roman" w:cs="Times New Roman"/>
          <w:sz w:val="24"/>
          <w:szCs w:val="24"/>
        </w:rPr>
        <w:t>- Сбор подручного материала для создания города</w:t>
      </w:r>
      <w:r w:rsidR="006A0983" w:rsidRPr="004167D6">
        <w:rPr>
          <w:rFonts w:ascii="Times New Roman" w:hAnsi="Times New Roman" w:cs="Times New Roman"/>
          <w:sz w:val="24"/>
          <w:szCs w:val="24"/>
        </w:rPr>
        <w:t>: Широкий прозрачный скотч, картонная коричневая коробка, двухсторонний прозрачный скотч, салфетки с изображением животных, ватные палочки, гуашь, кольца для скотча, белая бумага, тематическ</w:t>
      </w:r>
      <w:r w:rsidR="00876C2A">
        <w:rPr>
          <w:rFonts w:ascii="Times New Roman" w:hAnsi="Times New Roman" w:cs="Times New Roman"/>
          <w:sz w:val="24"/>
          <w:szCs w:val="24"/>
        </w:rPr>
        <w:t>ие картинки, капсулы для киндер</w:t>
      </w:r>
      <w:r w:rsidR="006A0983" w:rsidRPr="004167D6">
        <w:rPr>
          <w:rFonts w:ascii="Times New Roman" w:hAnsi="Times New Roman" w:cs="Times New Roman"/>
          <w:sz w:val="24"/>
          <w:szCs w:val="24"/>
        </w:rPr>
        <w:t xml:space="preserve"> – сюрприза. Толстая прозрачная пленка, маленьки</w:t>
      </w:r>
      <w:r w:rsidR="00876C2A">
        <w:rPr>
          <w:rFonts w:ascii="Times New Roman" w:hAnsi="Times New Roman" w:cs="Times New Roman"/>
          <w:sz w:val="24"/>
          <w:szCs w:val="24"/>
        </w:rPr>
        <w:t>е картонные коробки для чая и гуаши</w:t>
      </w:r>
      <w:r w:rsidR="006A0983" w:rsidRPr="004167D6">
        <w:rPr>
          <w:rFonts w:ascii="Times New Roman" w:hAnsi="Times New Roman" w:cs="Times New Roman"/>
          <w:sz w:val="24"/>
          <w:szCs w:val="24"/>
        </w:rPr>
        <w:t xml:space="preserve">, одноразовые пластмассовые стаканы, пробки для пластиковых бутылок. </w:t>
      </w:r>
    </w:p>
    <w:p w:rsidR="00DB2B2D" w:rsidRPr="004167D6" w:rsidRDefault="006A0983" w:rsidP="004167D6">
      <w:pPr>
        <w:tabs>
          <w:tab w:val="left" w:pos="4410"/>
        </w:tabs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167D6">
        <w:rPr>
          <w:rFonts w:ascii="Times New Roman" w:hAnsi="Times New Roman" w:cs="Times New Roman"/>
          <w:sz w:val="24"/>
          <w:szCs w:val="24"/>
          <w:u w:val="single"/>
        </w:rPr>
        <w:t>Тр</w:t>
      </w:r>
      <w:r w:rsidR="0036412F" w:rsidRPr="004167D6">
        <w:rPr>
          <w:rFonts w:ascii="Times New Roman" w:hAnsi="Times New Roman" w:cs="Times New Roman"/>
          <w:sz w:val="24"/>
          <w:szCs w:val="24"/>
          <w:u w:val="single"/>
        </w:rPr>
        <w:t>етий этап – Практическая часть:</w:t>
      </w:r>
    </w:p>
    <w:p w:rsidR="00DB2B2D" w:rsidRPr="004167D6" w:rsidRDefault="00DB2B2D" w:rsidP="004167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167D6">
        <w:rPr>
          <w:rFonts w:ascii="Times New Roman" w:hAnsi="Times New Roman" w:cs="Times New Roman"/>
          <w:sz w:val="24"/>
          <w:szCs w:val="24"/>
        </w:rPr>
        <w:t xml:space="preserve">- </w:t>
      </w:r>
      <w:r w:rsidR="006A0983" w:rsidRPr="004167D6">
        <w:rPr>
          <w:rFonts w:ascii="Times New Roman" w:hAnsi="Times New Roman" w:cs="Times New Roman"/>
          <w:sz w:val="24"/>
          <w:szCs w:val="24"/>
        </w:rPr>
        <w:t xml:space="preserve">Оформление улиц города с использование собранного материала для работы. </w:t>
      </w:r>
      <w:r w:rsidR="008D5853" w:rsidRPr="004167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5853" w:rsidRPr="004167D6" w:rsidRDefault="00DB2B2D" w:rsidP="004167D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167D6">
        <w:rPr>
          <w:rFonts w:ascii="Times New Roman" w:hAnsi="Times New Roman" w:cs="Times New Roman"/>
          <w:sz w:val="24"/>
          <w:szCs w:val="24"/>
        </w:rPr>
        <w:t xml:space="preserve">- Формирование города: расположение улиц в определенной последовательности, размещение уличных указателей и жителей города.  </w:t>
      </w:r>
    </w:p>
    <w:p w:rsidR="008D5853" w:rsidRPr="004167D6" w:rsidRDefault="002026B9" w:rsidP="004167D6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167D6">
        <w:rPr>
          <w:rFonts w:ascii="Times New Roman" w:hAnsi="Times New Roman" w:cs="Times New Roman"/>
          <w:b/>
          <w:sz w:val="24"/>
          <w:szCs w:val="24"/>
        </w:rPr>
        <w:t>4</w:t>
      </w:r>
      <w:r w:rsidR="008D5853" w:rsidRPr="004167D6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8D5853" w:rsidRPr="004167D6">
        <w:rPr>
          <w:rFonts w:ascii="Times New Roman" w:hAnsi="Times New Roman" w:cs="Times New Roman"/>
          <w:b/>
          <w:sz w:val="24"/>
          <w:szCs w:val="24"/>
          <w:u w:val="single"/>
        </w:rPr>
        <w:t>Полученные результаты</w:t>
      </w:r>
      <w:r w:rsidR="00C64600" w:rsidRPr="004167D6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:rsidR="008D5853" w:rsidRPr="004167D6" w:rsidRDefault="004167D6" w:rsidP="004167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167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Приобретение навыков бережного, созидательного отношения к окружающему миру; </w:t>
      </w:r>
      <w:r w:rsidRPr="004167D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67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Развитие личности неравнодушной, с эмоционально-ценностным эстетическим отношением к миру, в котором сочетаются качества нравственности, эстетического вкуса, коммуникативных навыков, образного мышления, творческих способностей; </w:t>
      </w:r>
      <w:r w:rsidRPr="004167D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167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Развитие умственных способностей ребенка, которые проявляются в умении экспериментировать, исследовать, анализировать, делать выводы; </w:t>
      </w:r>
    </w:p>
    <w:p w:rsidR="008D5853" w:rsidRPr="004167D6" w:rsidRDefault="002026B9" w:rsidP="004167D6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167D6">
        <w:rPr>
          <w:rFonts w:ascii="Times New Roman" w:hAnsi="Times New Roman" w:cs="Times New Roman"/>
          <w:b/>
          <w:sz w:val="24"/>
          <w:szCs w:val="24"/>
        </w:rPr>
        <w:t>5</w:t>
      </w:r>
      <w:r w:rsidR="008D5853" w:rsidRPr="004167D6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8D5853" w:rsidRPr="004167D6">
        <w:rPr>
          <w:rFonts w:ascii="Times New Roman" w:hAnsi="Times New Roman" w:cs="Times New Roman"/>
          <w:b/>
          <w:sz w:val="24"/>
          <w:szCs w:val="24"/>
          <w:u w:val="single"/>
        </w:rPr>
        <w:t>Значение проделанной работы и её дальнейшие перспективы</w:t>
      </w:r>
      <w:r w:rsidR="004167D6" w:rsidRPr="004167D6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4167D6" w:rsidRPr="004167D6" w:rsidRDefault="004167D6" w:rsidP="004167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167D6">
        <w:rPr>
          <w:rFonts w:ascii="Times New Roman" w:hAnsi="Times New Roman" w:cs="Times New Roman"/>
          <w:sz w:val="24"/>
          <w:szCs w:val="24"/>
        </w:rPr>
        <w:t xml:space="preserve">Макет ЭКО – города, который можно и нужно взять за основу использования всего причисленного в одном городе: робот – мусоросборщик, раздельные баки для мусора, ветряные мельницы, завод для переработки вторичного сырья. </w:t>
      </w:r>
    </w:p>
    <w:p w:rsidR="005F5637" w:rsidRDefault="002026B9" w:rsidP="004167D6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167D6">
        <w:rPr>
          <w:rFonts w:ascii="Times New Roman" w:hAnsi="Times New Roman" w:cs="Times New Roman"/>
          <w:sz w:val="24"/>
          <w:szCs w:val="24"/>
        </w:rPr>
        <w:t>6</w:t>
      </w:r>
      <w:r w:rsidR="008D5853" w:rsidRPr="004167D6">
        <w:rPr>
          <w:rFonts w:ascii="Times New Roman" w:hAnsi="Times New Roman" w:cs="Times New Roman"/>
          <w:sz w:val="24"/>
          <w:szCs w:val="24"/>
        </w:rPr>
        <w:t xml:space="preserve">) </w:t>
      </w:r>
      <w:r w:rsidR="008D5853" w:rsidRPr="004167D6">
        <w:rPr>
          <w:rFonts w:ascii="Times New Roman" w:hAnsi="Times New Roman" w:cs="Times New Roman"/>
          <w:b/>
          <w:sz w:val="24"/>
          <w:szCs w:val="24"/>
          <w:u w:val="single"/>
        </w:rPr>
        <w:t>Приложения</w:t>
      </w:r>
      <w:r w:rsidR="001D17B2" w:rsidRPr="004167D6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0C4F1E" w:rsidRPr="00876C2A" w:rsidRDefault="000C4F1E" w:rsidP="00876C2A">
      <w:pPr>
        <w:spacing w:line="360" w:lineRule="auto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</w:pPr>
      <w:r w:rsidRPr="00876C2A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Экскурсия по ЭКО – городу (итог проекта)</w:t>
      </w:r>
    </w:p>
    <w:p w:rsidR="000C4F1E" w:rsidRPr="000C4F1E" w:rsidRDefault="000C4F1E" w:rsidP="00876C2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4F1E">
        <w:rPr>
          <w:rFonts w:ascii="Times New Roman" w:hAnsi="Times New Roman" w:cs="Times New Roman"/>
          <w:color w:val="000000" w:themeColor="text1"/>
          <w:sz w:val="24"/>
          <w:szCs w:val="24"/>
        </w:rPr>
        <w:t>Добро пожаловать в ЭКО – город!</w:t>
      </w:r>
    </w:p>
    <w:p w:rsidR="000C4F1E" w:rsidRPr="000C4F1E" w:rsidRDefault="000C4F1E" w:rsidP="00876C2A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0C4F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Каждому гостю города нужно знать местные экологические правила, для этого у нас есть </w:t>
      </w:r>
      <w:r w:rsidRPr="000C4F1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Аллея ЭКО – знаков:</w:t>
      </w:r>
    </w:p>
    <w:p w:rsidR="000C4F1E" w:rsidRPr="000C4F1E" w:rsidRDefault="000C4F1E" w:rsidP="00876C2A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4F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 оставляй после себя мусор </w:t>
      </w:r>
    </w:p>
    <w:p w:rsidR="000C4F1E" w:rsidRPr="000C4F1E" w:rsidRDefault="000C4F1E" w:rsidP="00876C2A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4F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Закрывай кран, если вода тебе не нужна </w:t>
      </w:r>
    </w:p>
    <w:p w:rsidR="000C4F1E" w:rsidRPr="000C4F1E" w:rsidRDefault="000C4F1E" w:rsidP="00876C2A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4F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 руби деревья и не ломай ветки </w:t>
      </w:r>
    </w:p>
    <w:p w:rsidR="000C4F1E" w:rsidRPr="000C4F1E" w:rsidRDefault="000C4F1E" w:rsidP="00876C2A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4F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 трогай животных без разрешения </w:t>
      </w:r>
    </w:p>
    <w:p w:rsidR="000C4F1E" w:rsidRPr="000C4F1E" w:rsidRDefault="000C4F1E" w:rsidP="00876C2A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4F1E">
        <w:rPr>
          <w:rFonts w:ascii="Times New Roman" w:hAnsi="Times New Roman" w:cs="Times New Roman"/>
          <w:color w:val="000000" w:themeColor="text1"/>
          <w:sz w:val="24"/>
          <w:szCs w:val="24"/>
        </w:rPr>
        <w:t>- Заводы не создают грязь в городе, они очищают воздух и перерабатывают бытовые отходы</w:t>
      </w:r>
    </w:p>
    <w:p w:rsidR="000C4F1E" w:rsidRPr="000C4F1E" w:rsidRDefault="000C4F1E" w:rsidP="00876C2A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4F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Наш город носит название – ЧИСТЫЙ ГОРОД, потому, что здесь размещен </w:t>
      </w:r>
      <w:r w:rsidRPr="000C4F1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завод по переработке использованного сырья</w:t>
      </w:r>
      <w:r w:rsidRPr="000C4F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 что –то полезное, например, мусорные баки и переработка углекислого газа в кислород. </w:t>
      </w:r>
    </w:p>
    <w:p w:rsidR="000C4F1E" w:rsidRPr="000C4F1E" w:rsidRDefault="000C4F1E" w:rsidP="00876C2A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4F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Pr="000C4F1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жилом районе</w:t>
      </w:r>
      <w:r w:rsidRPr="000C4F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так же не забываем про экологию, поэтому здесь работает робот – мусоросборщик и установлены баки для сортировки бытовых отходов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0C4F1E" w:rsidRPr="000C4F1E" w:rsidRDefault="000C4F1E" w:rsidP="00876C2A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4F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 отдых забывать нельзя, в нашем городе можно посетить </w:t>
      </w:r>
      <w:r w:rsidRPr="000C4F1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парк аттракционов </w:t>
      </w:r>
      <w:r w:rsidRPr="000C4F1E">
        <w:rPr>
          <w:rFonts w:ascii="Times New Roman" w:hAnsi="Times New Roman" w:cs="Times New Roman"/>
          <w:color w:val="000000" w:themeColor="text1"/>
          <w:sz w:val="24"/>
          <w:szCs w:val="24"/>
        </w:rPr>
        <w:t>и с высоты птичьего полета на колесе обозрения увидеть весь город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0C4F1E" w:rsidRPr="000C4F1E" w:rsidRDefault="000C4F1E" w:rsidP="00876C2A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4F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выходе из парка попадаем в </w:t>
      </w:r>
      <w:r w:rsidRPr="000C4F1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маленький зоомир</w:t>
      </w:r>
      <w:r w:rsidRPr="000C4F1E">
        <w:rPr>
          <w:rFonts w:ascii="Times New Roman" w:hAnsi="Times New Roman" w:cs="Times New Roman"/>
          <w:color w:val="000000" w:themeColor="text1"/>
          <w:sz w:val="24"/>
          <w:szCs w:val="24"/>
        </w:rPr>
        <w:t>. И здесь, вольер с бегемотами, которые любят вздремнуть на солнышк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е. Террариум </w:t>
      </w:r>
      <w:r w:rsidRPr="000C4F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самыми древними черепахами в мире – это сейшельские черепахи, которые могут прожить до трехсот лет. И даже розовые фламинго.  </w:t>
      </w:r>
    </w:p>
    <w:p w:rsidR="00FB67B3" w:rsidRDefault="00FB67B3" w:rsidP="00FB67B3"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На сайте </w:t>
      </w:r>
      <w:hyperlink r:id="rId4" w:history="1">
        <w:r w:rsidRPr="00056C63">
          <w:rPr>
            <w:rStyle w:val="a4"/>
          </w:rPr>
          <w:t>https://sites.google.com/view/cvetok-kse</w:t>
        </w:r>
        <w:bookmarkStart w:id="0" w:name="_GoBack"/>
        <w:bookmarkEnd w:id="0"/>
        <w:r w:rsidRPr="00056C63">
          <w:rPr>
            <w:rStyle w:val="a4"/>
          </w:rPr>
          <w:t>nia/</w:t>
        </w:r>
      </w:hyperlink>
    </w:p>
    <w:p w:rsidR="000C4F1E" w:rsidRPr="004167D6" w:rsidRDefault="00FB67B3" w:rsidP="004167D6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можно посмотреть итоговое видео проекта, вкладка «Дополнительное – фото занятий» (см. фото)</w:t>
      </w:r>
    </w:p>
    <w:p w:rsidR="00FB67B3" w:rsidRDefault="000C4F1E" w:rsidP="00FB67B3">
      <w:pPr>
        <w:pStyle w:val="a3"/>
      </w:pPr>
      <w:r w:rsidRPr="000C4F1E">
        <w:rPr>
          <w:b/>
          <w:noProof/>
        </w:rPr>
        <w:drawing>
          <wp:inline distT="0" distB="0" distL="0" distR="0" wp14:anchorId="5690C14C" wp14:editId="04C17CBF">
            <wp:extent cx="6553200" cy="3158114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85113" cy="3173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C4F1E">
        <w:rPr>
          <w:rFonts w:asciiTheme="minorHAnsi" w:eastAsiaTheme="minorHAnsi" w:hAnsiTheme="minorHAnsi" w:cstheme="minorBidi"/>
          <w:noProof/>
          <w:sz w:val="22"/>
          <w:szCs w:val="22"/>
        </w:rPr>
        <w:t xml:space="preserve"> </w:t>
      </w:r>
      <w:r w:rsidR="0066530F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3F28613C">
            <wp:extent cx="5572760" cy="318198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760" cy="318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B67B3">
        <w:rPr>
          <w:noProof/>
        </w:rPr>
        <w:drawing>
          <wp:inline distT="0" distB="0" distL="0" distR="0" wp14:anchorId="7998D662" wp14:editId="06CC7804">
            <wp:extent cx="10067925" cy="2218090"/>
            <wp:effectExtent l="0" t="0" r="0" b="0"/>
            <wp:docPr id="3" name="Рисунок 3" descr="C:\Users\User\AppData\Local\Packages\Microsoft.Windows.Photos_8wekyb3d8bbwe\TempState\ShareServiceTempFolder\2024-05-15_16-37-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Packages\Microsoft.Windows.Photos_8wekyb3d8bbwe\TempState\ShareServiceTempFolder\2024-05-15_16-37-32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7988" cy="222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BC9" w:rsidRDefault="00492BC9" w:rsidP="004167D6">
      <w:pPr>
        <w:pStyle w:val="1"/>
        <w:rPr>
          <w:rFonts w:ascii="Times New Roman" w:hAnsi="Times New Roman" w:cs="Times New Roman"/>
          <w:b/>
          <w:sz w:val="24"/>
          <w:szCs w:val="24"/>
        </w:rPr>
      </w:pPr>
    </w:p>
    <w:p w:rsidR="001D17B2" w:rsidRPr="001D17B2" w:rsidRDefault="001D17B2" w:rsidP="001D17B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1D17B2" w:rsidRPr="001D1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853"/>
    <w:rsid w:val="000C4F1E"/>
    <w:rsid w:val="001D17B2"/>
    <w:rsid w:val="002026B9"/>
    <w:rsid w:val="0031377F"/>
    <w:rsid w:val="00340853"/>
    <w:rsid w:val="0036412F"/>
    <w:rsid w:val="004167D6"/>
    <w:rsid w:val="00492BC9"/>
    <w:rsid w:val="00563B63"/>
    <w:rsid w:val="005F5637"/>
    <w:rsid w:val="00614BB4"/>
    <w:rsid w:val="0066530F"/>
    <w:rsid w:val="006A0983"/>
    <w:rsid w:val="006D0A47"/>
    <w:rsid w:val="00876C2A"/>
    <w:rsid w:val="008D5853"/>
    <w:rsid w:val="00C64600"/>
    <w:rsid w:val="00DB2B2D"/>
    <w:rsid w:val="00FB6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519007-858E-4AF4-935F-0DC790ACE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67D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167D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2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167D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4167D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4">
    <w:name w:val="Hyperlink"/>
    <w:basedOn w:val="a0"/>
    <w:uiPriority w:val="99"/>
    <w:unhideWhenUsed/>
    <w:rsid w:val="00FB67B3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B67B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3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sites.google.com/view/cvetok-ksenia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2024-03-09T07:08:00Z</dcterms:created>
  <dcterms:modified xsi:type="dcterms:W3CDTF">2024-05-15T08:41:00Z</dcterms:modified>
</cp:coreProperties>
</file>