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F3E" w:rsidRDefault="00BB2F3E" w:rsidP="00BB2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Методическая разработка</w:t>
      </w:r>
    </w:p>
    <w:p w:rsidR="00BB2F3E" w:rsidRDefault="00BB2F3E" w:rsidP="00BB2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Предметной недели укрепления здоровья и поддержки физической активности среди людей с инвалидностью,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приуроченная к Международному дню инвалидов.</w:t>
      </w:r>
    </w:p>
    <w:p w:rsidR="00BB2F3E" w:rsidRDefault="00BB2F3E" w:rsidP="00BB2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2F3E" w:rsidRDefault="00BB2F3E" w:rsidP="00BB2F3E">
      <w:pPr>
        <w:shd w:val="clear" w:color="auto" w:fill="FFFFFF"/>
        <w:jc w:val="both"/>
        <w:rPr>
          <w:rFonts w:ascii="Times New Roman" w:eastAsiaTheme="minorHAnsi" w:hAnsi="Times New Roman" w:cs="Times New Roman"/>
          <w:color w:val="181818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color w:val="181818"/>
          <w:sz w:val="24"/>
          <w:szCs w:val="24"/>
        </w:rPr>
        <w:t>Планируемые даты проведения:</w:t>
      </w:r>
      <w:r w:rsidR="00702557">
        <w:rPr>
          <w:rFonts w:ascii="Times New Roman" w:hAnsi="Times New Roman" w:cs="Times New Roman"/>
          <w:color w:val="181818"/>
          <w:sz w:val="24"/>
          <w:szCs w:val="24"/>
        </w:rPr>
        <w:t xml:space="preserve"> 28.11.2024-04.12.2024</w:t>
      </w:r>
      <w:r>
        <w:rPr>
          <w:rFonts w:ascii="Times New Roman" w:hAnsi="Times New Roman" w:cs="Times New Roman"/>
          <w:color w:val="181818"/>
          <w:sz w:val="24"/>
          <w:szCs w:val="24"/>
        </w:rPr>
        <w:t xml:space="preserve"> гг.</w:t>
      </w:r>
    </w:p>
    <w:p w:rsidR="00BB2F3E" w:rsidRDefault="00BB2F3E" w:rsidP="00BB2F3E">
      <w:pPr>
        <w:pStyle w:val="a4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Ответственные лица: </w:t>
      </w:r>
      <w:r w:rsidR="00702557" w:rsidRPr="00702557">
        <w:rPr>
          <w:rFonts w:ascii="Times New Roman" w:hAnsi="Times New Roman" w:cs="Times New Roman"/>
          <w:bCs/>
          <w:sz w:val="24"/>
          <w:szCs w:val="24"/>
        </w:rPr>
        <w:t>социальный педагог</w:t>
      </w:r>
      <w:r w:rsidR="007025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Лунина Наталья Александровна, </w:t>
      </w:r>
      <w:r w:rsidR="00702557">
        <w:rPr>
          <w:rFonts w:ascii="Times New Roman" w:hAnsi="Times New Roman" w:cs="Times New Roman"/>
          <w:sz w:val="24"/>
          <w:szCs w:val="24"/>
        </w:rPr>
        <w:t xml:space="preserve">педагог-психолог </w:t>
      </w:r>
      <w:r w:rsidR="00E25F2D">
        <w:rPr>
          <w:rFonts w:ascii="Times New Roman" w:hAnsi="Times New Roman" w:cs="Times New Roman"/>
          <w:sz w:val="24"/>
          <w:szCs w:val="24"/>
        </w:rPr>
        <w:t>Бутенко Оксана Михайловна</w:t>
      </w:r>
    </w:p>
    <w:p w:rsidR="00BB2F3E" w:rsidRDefault="00BB2F3E" w:rsidP="00BB2F3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привлечь внимание каждого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обучающегося 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целом к проблемам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людей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ограниченными возможностями, защите их достоинства, прав и благополучия.</w:t>
      </w:r>
      <w:bookmarkStart w:id="0" w:name="_GoBack"/>
      <w:bookmarkEnd w:id="0"/>
    </w:p>
    <w:p w:rsidR="00BB2F3E" w:rsidRDefault="00BB2F3E" w:rsidP="00BB2F3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BB2F3E" w:rsidRDefault="00BB2F3E" w:rsidP="00BB2F3E">
      <w:pPr>
        <w:numPr>
          <w:ilvl w:val="0"/>
          <w:numId w:val="1"/>
        </w:numPr>
        <w:spacing w:before="100" w:beforeAutospacing="1" w:after="135" w:line="24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систематизировать и расширить знания, обучающихся о укреплении здоровья и поддержки физической активности среди людей с инвалидностью.</w:t>
      </w:r>
    </w:p>
    <w:p w:rsidR="00BB2F3E" w:rsidRDefault="00BB2F3E" w:rsidP="00BB2F3E">
      <w:pPr>
        <w:numPr>
          <w:ilvl w:val="0"/>
          <w:numId w:val="1"/>
        </w:numPr>
        <w:spacing w:before="100" w:beforeAutospacing="1" w:after="135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способствовать пониманию обучающихся их значения в жизнедеятельности человека;</w:t>
      </w:r>
    </w:p>
    <w:p w:rsidR="00BB2F3E" w:rsidRDefault="00BB2F3E" w:rsidP="00BB2F3E">
      <w:pPr>
        <w:numPr>
          <w:ilvl w:val="0"/>
          <w:numId w:val="1"/>
        </w:numPr>
        <w:spacing w:before="100" w:beforeAutospacing="1" w:after="135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сформировать устойчивое представление о важности укрепления здоровья способствовать формированию правильных принципов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 поддержки физической активности среди людей с инвалидностью.</w:t>
      </w:r>
    </w:p>
    <w:p w:rsidR="00BB2F3E" w:rsidRDefault="00BB2F3E" w:rsidP="00BB2F3E">
      <w:pPr>
        <w:spacing w:before="100" w:beforeAutospacing="1" w:after="135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Планируемые результаты (УУД):</w:t>
      </w:r>
    </w:p>
    <w:p w:rsidR="00BB2F3E" w:rsidRDefault="00BB2F3E" w:rsidP="00BB2F3E">
      <w:pPr>
        <w:spacing w:before="100" w:beforeAutospacing="1" w:after="135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2F3E" w:rsidRDefault="00BB2F3E" w:rsidP="00BB2F3E">
      <w:pPr>
        <w:numPr>
          <w:ilvl w:val="0"/>
          <w:numId w:val="2"/>
        </w:numPr>
        <w:spacing w:before="100" w:beforeAutospacing="1" w:after="135" w:line="24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Предметные</w:t>
      </w:r>
    </w:p>
    <w:p w:rsidR="00BB2F3E" w:rsidRDefault="00BB2F3E" w:rsidP="00BB2F3E">
      <w:pPr>
        <w:numPr>
          <w:ilvl w:val="0"/>
          <w:numId w:val="3"/>
        </w:numPr>
        <w:spacing w:after="135" w:line="240" w:lineRule="auto"/>
        <w:ind w:left="426" w:hanging="22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научиться понимать, в чем польза от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 поддержки физической активности среди людей с инвалидностью.</w:t>
      </w:r>
    </w:p>
    <w:p w:rsidR="00BB2F3E" w:rsidRDefault="00BB2F3E" w:rsidP="00BB2F3E">
      <w:pPr>
        <w:numPr>
          <w:ilvl w:val="0"/>
          <w:numId w:val="3"/>
        </w:numPr>
        <w:spacing w:after="135" w:line="240" w:lineRule="auto"/>
        <w:ind w:left="426" w:hanging="22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знать, что спорт является эффективным средством и методом одновременно физической, психической, социальной адаптации для человека с инвалидностью.</w:t>
      </w:r>
    </w:p>
    <w:p w:rsidR="00BB2F3E" w:rsidRDefault="00BB2F3E" w:rsidP="00BB2F3E">
      <w:pPr>
        <w:numPr>
          <w:ilvl w:val="0"/>
          <w:numId w:val="3"/>
        </w:numPr>
        <w:spacing w:after="135" w:line="240" w:lineRule="auto"/>
        <w:ind w:left="426" w:hanging="22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люди с ограниченными возможностями такие же люди, как любой из нас.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</w:p>
    <w:p w:rsidR="00BB2F3E" w:rsidRDefault="00BB2F3E" w:rsidP="00BB2F3E">
      <w:pPr>
        <w:numPr>
          <w:ilvl w:val="0"/>
          <w:numId w:val="4"/>
        </w:numPr>
        <w:spacing w:after="135" w:line="240" w:lineRule="auto"/>
        <w:ind w:left="426" w:hanging="2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находить самостоятельно нужную информацию;</w:t>
      </w:r>
    </w:p>
    <w:p w:rsidR="00BB2F3E" w:rsidRDefault="00BB2F3E" w:rsidP="00BB2F3E">
      <w:pPr>
        <w:numPr>
          <w:ilvl w:val="0"/>
          <w:numId w:val="4"/>
        </w:numPr>
        <w:spacing w:after="135" w:line="240" w:lineRule="auto"/>
        <w:ind w:left="426" w:hanging="2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уметь обобщать, систематизировать;</w:t>
      </w:r>
    </w:p>
    <w:p w:rsidR="00BB2F3E" w:rsidRDefault="00BB2F3E" w:rsidP="00BB2F3E">
      <w:pPr>
        <w:numPr>
          <w:ilvl w:val="0"/>
          <w:numId w:val="4"/>
        </w:numPr>
        <w:spacing w:after="135" w:line="240" w:lineRule="auto"/>
        <w:ind w:left="426" w:hanging="2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уметь формулировать и задавать вопросы;</w:t>
      </w:r>
    </w:p>
    <w:p w:rsidR="00BB2F3E" w:rsidRDefault="00BB2F3E" w:rsidP="00BB2F3E">
      <w:pPr>
        <w:numPr>
          <w:ilvl w:val="0"/>
          <w:numId w:val="4"/>
        </w:numPr>
        <w:spacing w:after="135" w:line="240" w:lineRule="auto"/>
        <w:ind w:left="426" w:hanging="2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уметь высказывать собственное мнение и позицию.</w:t>
      </w:r>
    </w:p>
    <w:p w:rsidR="00BB2F3E" w:rsidRDefault="00BB2F3E" w:rsidP="00BB2F3E">
      <w:pPr>
        <w:spacing w:after="135" w:line="240" w:lineRule="auto"/>
        <w:ind w:left="426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BB2F3E" w:rsidRDefault="00BB2F3E" w:rsidP="00BB2F3E">
      <w:pPr>
        <w:numPr>
          <w:ilvl w:val="0"/>
          <w:numId w:val="2"/>
        </w:numPr>
        <w:spacing w:before="100" w:beforeAutospacing="1" w:after="135" w:line="24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Личностные</w:t>
      </w:r>
    </w:p>
    <w:p w:rsidR="00BB2F3E" w:rsidRDefault="00BB2F3E" w:rsidP="00BB2F3E">
      <w:pPr>
        <w:spacing w:before="100" w:beforeAutospacing="1" w:after="135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2F3E" w:rsidRDefault="00BB2F3E" w:rsidP="00BB2F3E">
      <w:pPr>
        <w:numPr>
          <w:ilvl w:val="0"/>
          <w:numId w:val="5"/>
        </w:numPr>
        <w:spacing w:after="135" w:line="240" w:lineRule="auto"/>
        <w:ind w:left="426" w:hanging="22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физическая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активность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является неотъемлемым элементом сохранения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здоровья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здорового стиля жизни</w:t>
      </w:r>
    </w:p>
    <w:p w:rsidR="00BB2F3E" w:rsidRDefault="00BB2F3E" w:rsidP="00BB2F3E">
      <w:pPr>
        <w:numPr>
          <w:ilvl w:val="0"/>
          <w:numId w:val="5"/>
        </w:numPr>
        <w:spacing w:after="135" w:line="240" w:lineRule="auto"/>
        <w:ind w:left="426" w:hanging="22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недостаточная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физическая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активность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является одним из основных факторов риска смерти</w:t>
      </w:r>
    </w:p>
    <w:p w:rsidR="00BB2F3E" w:rsidRDefault="00BB2F3E" w:rsidP="00BB2F3E">
      <w:pPr>
        <w:numPr>
          <w:ilvl w:val="0"/>
          <w:numId w:val="5"/>
        </w:numPr>
        <w:spacing w:after="135" w:line="240" w:lineRule="auto"/>
        <w:ind w:left="426" w:hanging="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инвалидность не является непреодолимым барьером на пути к общению и социально-активной жизни. </w:t>
      </w:r>
    </w:p>
    <w:p w:rsidR="00BB2F3E" w:rsidRDefault="00BB2F3E" w:rsidP="00BB2F3E">
      <w:pPr>
        <w:numPr>
          <w:ilvl w:val="0"/>
          <w:numId w:val="5"/>
        </w:numPr>
        <w:spacing w:after="135" w:line="240" w:lineRule="auto"/>
        <w:ind w:left="426" w:hanging="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Целевая аудитория: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обучающиеся 1-4 курсов</w:t>
      </w:r>
    </w:p>
    <w:p w:rsidR="00BB2F3E" w:rsidRDefault="00BB2F3E" w:rsidP="00BB2F3E">
      <w:pPr>
        <w:shd w:val="clear" w:color="auto" w:fill="FFFFFF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Материально техническое оборудование: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ноутбук, принтер, колонки, телевизор, раздаточные материалы, художественные материалы для оформления стендов.</w:t>
      </w:r>
    </w:p>
    <w:p w:rsidR="00BB2F3E" w:rsidRDefault="00BB2F3E" w:rsidP="00BB2F3E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Формы проведения: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дискуссионный лекторий, прохождение он-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лайн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теста и викторин, просмотр тематических видеоматериалов, информационные стенды, интерактивное задание</w:t>
      </w:r>
    </w:p>
    <w:p w:rsidR="00BB2F3E" w:rsidRDefault="00BB2F3E" w:rsidP="00BB2F3E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Подготовительный этап:</w:t>
      </w:r>
      <w:r>
        <w:rPr>
          <w:rFonts w:ascii="Times New Roman" w:hAnsi="Times New Roman" w:cs="Times New Roman"/>
          <w:sz w:val="24"/>
          <w:szCs w:val="24"/>
        </w:rPr>
        <w:t xml:space="preserve"> сценарий дискуссионного лектория, оформление тематических стендов и интерактивного задания, подбор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тематических видеоматериалов</w:t>
      </w:r>
      <w:r>
        <w:rPr>
          <w:rFonts w:ascii="Times New Roman" w:hAnsi="Times New Roman" w:cs="Times New Roman"/>
          <w:sz w:val="24"/>
          <w:szCs w:val="24"/>
        </w:rPr>
        <w:t xml:space="preserve"> и материалов для он-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викторин и теста.</w:t>
      </w:r>
    </w:p>
    <w:p w:rsidR="00BB2F3E" w:rsidRDefault="00BB2F3E" w:rsidP="00BB2F3E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План проведения недели укрепления здоровья и поддержки физической активности среди людей с инвалидностью.</w:t>
      </w:r>
    </w:p>
    <w:p w:rsidR="00BB2F3E" w:rsidRDefault="00BB2F3E" w:rsidP="00BB2F3E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рамках проведения недели популяризации потребления овощей и фруктов в ГБПОУ РХ «Хакасский многопрофильный техникум» планируются следующие мероприятия: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4"/>
        <w:gridCol w:w="4199"/>
        <w:gridCol w:w="2851"/>
        <w:gridCol w:w="1927"/>
      </w:tblGrid>
      <w:tr w:rsidR="009F13DF" w:rsidTr="00BB2F3E">
        <w:trPr>
          <w:trHeight w:val="7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Default="00BB2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Default="00BB2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Default="00BB2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Default="00BB2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BB2F3E" w:rsidRPr="009F13DF" w:rsidTr="00BB2F3E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1. Подготовительные мероприятия</w:t>
            </w:r>
          </w:p>
        </w:tc>
      </w:tr>
      <w:tr w:rsidR="00662472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ind w:left="19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Создание рабочей группы по проведению недели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Лунина Н.А.</w:t>
            </w:r>
          </w:p>
          <w:p w:rsidR="00BB2F3E" w:rsidRPr="009F13DF" w:rsidRDefault="00E25F2D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Бутенко О.М.</w:t>
            </w:r>
          </w:p>
        </w:tc>
      </w:tr>
      <w:tr w:rsidR="00662472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Разработка и утверждение плана проведения мероприятий недели </w:t>
            </w:r>
            <w:r w:rsidRPr="009F13D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укрепления здоровья и поддержки физической активности среди людей с инвалидностью, </w:t>
            </w: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приуроченная к Международному дню инвалидов, распределение обязанностей между ответственными лицами и обучающимися </w:t>
            </w:r>
            <w:proofErr w:type="spellStart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подответственных</w:t>
            </w:r>
            <w:proofErr w:type="spellEnd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групп.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Лунина Н.А.</w:t>
            </w:r>
          </w:p>
          <w:p w:rsidR="00E25F2D" w:rsidRDefault="00E25F2D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Бутенко О.М.</w:t>
            </w:r>
          </w:p>
          <w:p w:rsidR="00BB2F3E" w:rsidRPr="009F13DF" w:rsidRDefault="002625B5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обучающиеся групп 3СД-1, 2</w:t>
            </w:r>
            <w:r w:rsidR="00BB2F3E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СД-3</w:t>
            </w:r>
          </w:p>
        </w:tc>
      </w:tr>
      <w:tr w:rsidR="00662472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ind w:left="19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Совершенствование учебно-методической базы и документальная работа:</w:t>
            </w:r>
          </w:p>
          <w:p w:rsidR="00BB2F3E" w:rsidRPr="009F13DF" w:rsidRDefault="00BB2F3E" w:rsidP="00EB6957">
            <w:pPr>
              <w:numPr>
                <w:ilvl w:val="0"/>
                <w:numId w:val="6"/>
              </w:numPr>
              <w:tabs>
                <w:tab w:val="num" w:pos="618"/>
              </w:tabs>
              <w:spacing w:after="100" w:afterAutospacing="1" w:line="240" w:lineRule="auto"/>
              <w:ind w:left="192" w:hanging="10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оформление классных уголков по укреплению здоровья и поддержки физической активности среди людей с</w:t>
            </w:r>
            <w:r w:rsidR="0066247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инвалидностью;</w:t>
            </w:r>
          </w:p>
          <w:p w:rsidR="00BB2F3E" w:rsidRPr="009F13DF" w:rsidRDefault="00BB2F3E" w:rsidP="00EB6957">
            <w:pPr>
              <w:numPr>
                <w:ilvl w:val="0"/>
                <w:numId w:val="6"/>
              </w:numPr>
              <w:tabs>
                <w:tab w:val="num" w:pos="618"/>
              </w:tabs>
              <w:spacing w:before="100" w:beforeAutospacing="1" w:after="100" w:afterAutospacing="1" w:line="240" w:lineRule="auto"/>
              <w:ind w:left="192" w:hanging="10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оформление стендов по подбору упражнений для улучшения двигательной функции людей с инвалидностью;</w:t>
            </w:r>
          </w:p>
          <w:p w:rsidR="00BB2F3E" w:rsidRPr="009F13DF" w:rsidRDefault="00BB2F3E" w:rsidP="00EB6957">
            <w:pPr>
              <w:numPr>
                <w:ilvl w:val="0"/>
                <w:numId w:val="6"/>
              </w:numPr>
              <w:tabs>
                <w:tab w:val="num" w:pos="618"/>
              </w:tabs>
              <w:spacing w:before="100" w:beforeAutospacing="1" w:after="0" w:line="240" w:lineRule="auto"/>
              <w:ind w:left="192" w:hanging="10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сбор материалов, методических разработок и сце</w:t>
            </w:r>
            <w:r w:rsidR="0066247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нариев мероприятий для улучшения терапевтического, социального и психологического самочувствия людей с инвалидностью</w:t>
            </w: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Лунина Н.А.</w:t>
            </w:r>
          </w:p>
          <w:p w:rsidR="00BB2F3E" w:rsidRPr="009F13DF" w:rsidRDefault="00E25F2D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Бутенко О.М.</w:t>
            </w:r>
          </w:p>
          <w:p w:rsidR="00BB2F3E" w:rsidRPr="009F13DF" w:rsidRDefault="002625B5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обучающиеся групп 3СД-1, 2</w:t>
            </w:r>
            <w:r w:rsidR="00BB2F3E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СД-3</w:t>
            </w:r>
          </w:p>
        </w:tc>
      </w:tr>
      <w:tr w:rsidR="00BB2F3E" w:rsidRPr="009F13DF" w:rsidTr="00BB2F3E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2. Основные мероприятия</w:t>
            </w:r>
          </w:p>
        </w:tc>
      </w:tr>
      <w:tr w:rsidR="009F13DF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«Занятия физической культурой и спортом – как залог самореализации»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Демонстрация тематических видеороликов на большом экране в холе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Лунина Н.А.</w:t>
            </w:r>
          </w:p>
          <w:p w:rsidR="00BB2F3E" w:rsidRPr="009F13DF" w:rsidRDefault="00E25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Бутенко О.М.</w:t>
            </w:r>
          </w:p>
        </w:tc>
      </w:tr>
      <w:tr w:rsidR="009F13DF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2472" w:rsidRPr="009F13DF" w:rsidRDefault="00BB2F3E" w:rsidP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66247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Лечебная гимнастика – как основной путь реабилитации и социализации» </w:t>
            </w:r>
          </w:p>
          <w:p w:rsidR="00BB2F3E" w:rsidRPr="009F13DF" w:rsidRDefault="00662472" w:rsidP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«Общеукрепляющие  упражнения, режим физической нагрузки и отдыха»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Стенгазеты</w:t>
            </w:r>
          </w:p>
          <w:p w:rsidR="00662472" w:rsidRPr="009F13DF" w:rsidRDefault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2472" w:rsidRPr="009F13DF" w:rsidRDefault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2472" w:rsidRPr="009F13DF" w:rsidRDefault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Плакаты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25F2D" w:rsidRDefault="00262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обучающиеся групп 3</w:t>
            </w:r>
            <w:r w:rsidR="00BB2F3E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СД-1,</w:t>
            </w:r>
          </w:p>
          <w:p w:rsidR="00BB2F3E" w:rsidRPr="009F13DF" w:rsidRDefault="00262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</w:t>
            </w:r>
            <w:r w:rsidR="00BB2F3E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СД-3</w:t>
            </w:r>
          </w:p>
        </w:tc>
      </w:tr>
      <w:tr w:rsidR="009F13DF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 w:rsidP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66247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Социальная интеграция инвалидов в общество – это восстановление контакта с окружающим миром»</w:t>
            </w:r>
            <w:r w:rsidR="009F13DF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«Соревнования для лиц с ограниченными возможностями»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Дискуссионный лекторий</w:t>
            </w:r>
          </w:p>
          <w:p w:rsidR="009F13DF" w:rsidRPr="009F13DF" w:rsidRDefault="009F1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F13DF" w:rsidRPr="009F13DF" w:rsidRDefault="009F1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F13DF" w:rsidRPr="009F13DF" w:rsidRDefault="009F1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Видео-ролик</w:t>
            </w:r>
            <w:proofErr w:type="gramEnd"/>
          </w:p>
          <w:p w:rsidR="009F13DF" w:rsidRPr="009F13DF" w:rsidRDefault="009F1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Брошюра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Лунина Н.А., </w:t>
            </w:r>
          </w:p>
          <w:p w:rsidR="00E25F2D" w:rsidRDefault="00E25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Бутенко О.М.</w:t>
            </w:r>
          </w:p>
          <w:p w:rsidR="00BB2F3E" w:rsidRPr="009F13DF" w:rsidRDefault="00262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обучающиеся групп 3СД-1, 2</w:t>
            </w:r>
            <w:r w:rsidR="00BB2F3E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СД-3</w:t>
            </w:r>
          </w:p>
        </w:tc>
      </w:tr>
      <w:tr w:rsidR="009F13DF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«Возможности людей с ограниченными возможностями -безграничны</w:t>
            </w:r>
            <w:r w:rsidR="00BB2F3E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66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Видео</w:t>
            </w:r>
            <w:r w:rsidR="006046D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ролик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262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обучающиеся групп 3СД-1, 2</w:t>
            </w:r>
            <w:r w:rsidR="00BB2F3E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СД-3</w:t>
            </w:r>
          </w:p>
        </w:tc>
      </w:tr>
      <w:tr w:rsidR="009F13DF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604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«Разновидности досуговых занятий для людей с инвалидностью</w:t>
            </w:r>
            <w:r w:rsidR="00BB2F3E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Ежедневная он-</w:t>
            </w:r>
            <w:proofErr w:type="spellStart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лайн</w:t>
            </w:r>
            <w:proofErr w:type="spellEnd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викторина на стене ВК в сообществе техникума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Лунина Н.А. </w:t>
            </w:r>
          </w:p>
          <w:p w:rsidR="00BB2F3E" w:rsidRPr="009F13DF" w:rsidRDefault="00E25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Бутенко О.М.</w:t>
            </w:r>
          </w:p>
        </w:tc>
      </w:tr>
      <w:tr w:rsidR="009F13DF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6046D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Самые популярные виды спорта для людей с ограниченными </w:t>
            </w:r>
            <w:r w:rsidR="006046D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возможностями»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 w:rsidP="00604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Он-</w:t>
            </w:r>
            <w:proofErr w:type="spellStart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лайн</w:t>
            </w:r>
            <w:proofErr w:type="spellEnd"/>
            <w:proofErr w:type="gramEnd"/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046D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марафон по всем видам спорта, подходящих </w:t>
            </w:r>
            <w:r w:rsidR="006046D2"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людям с ограниченными возможностями.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Лунина Н.А. </w:t>
            </w:r>
          </w:p>
          <w:p w:rsidR="00BB2F3E" w:rsidRPr="009F13DF" w:rsidRDefault="00E25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Бутенко О.М.</w:t>
            </w:r>
          </w:p>
        </w:tc>
      </w:tr>
      <w:tr w:rsidR="00BB2F3E" w:rsidRPr="009F13DF" w:rsidTr="00BB2F3E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lastRenderedPageBreak/>
              <w:t>3. Завершающее мероприятие</w:t>
            </w:r>
          </w:p>
        </w:tc>
      </w:tr>
      <w:tr w:rsidR="00662472" w:rsidRPr="009F13DF" w:rsidTr="00BB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 w:rsidP="00604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Подведение итогов и анализ проведения мероприятий в рамках проведения недели </w:t>
            </w:r>
            <w:r w:rsidR="006046D2" w:rsidRPr="009F13D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укрепления здоровья и поддержки физической активности среди людей с инвалидностью, </w:t>
            </w:r>
            <w:r w:rsidR="006046D2" w:rsidRPr="009F13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приуроченная к Международному дню инвалидов.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2F3E" w:rsidRPr="009F13DF" w:rsidRDefault="00BB2F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1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Лунина Н.А. </w:t>
            </w:r>
          </w:p>
          <w:p w:rsidR="00BB2F3E" w:rsidRPr="009F13DF" w:rsidRDefault="00E25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Бутенко О.М.</w:t>
            </w:r>
          </w:p>
        </w:tc>
      </w:tr>
    </w:tbl>
    <w:p w:rsidR="00BB2F3E" w:rsidRPr="009F13DF" w:rsidRDefault="00BB2F3E" w:rsidP="00BB2F3E">
      <w:pPr>
        <w:shd w:val="clear" w:color="auto" w:fill="FFFFFF"/>
        <w:spacing w:after="0" w:line="240" w:lineRule="auto"/>
        <w:ind w:right="60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:rsidR="00BB2F3E" w:rsidRPr="009F13DF" w:rsidRDefault="00BB2F3E" w:rsidP="00BB2F3E">
      <w:pPr>
        <w:shd w:val="clear" w:color="auto" w:fill="FFFFFF"/>
        <w:spacing w:after="0" w:line="240" w:lineRule="auto"/>
        <w:ind w:right="6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B2F3E" w:rsidRPr="009F13DF" w:rsidRDefault="00BB2F3E" w:rsidP="00BB2F3E">
      <w:pPr>
        <w:shd w:val="clear" w:color="auto" w:fill="FFFFFF"/>
        <w:spacing w:after="0" w:line="240" w:lineRule="auto"/>
        <w:ind w:right="6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F13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Используемая литература</w:t>
      </w:r>
    </w:p>
    <w:p w:rsidR="00BB2F3E" w:rsidRPr="009F13DF" w:rsidRDefault="00BB2F3E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jc w:val="both"/>
        <w:rPr>
          <w:color w:val="000000" w:themeColor="text1"/>
        </w:rPr>
      </w:pPr>
      <w:r w:rsidRPr="009F13DF">
        <w:rPr>
          <w:color w:val="000000" w:themeColor="text1"/>
        </w:rPr>
        <w:t>«</w:t>
      </w:r>
      <w:r w:rsidR="006046D2" w:rsidRPr="009F13DF">
        <w:rPr>
          <w:color w:val="000000" w:themeColor="text1"/>
        </w:rPr>
        <w:t>Лечебная физкультура для людей с ОВЗ</w:t>
      </w:r>
      <w:r w:rsidRPr="009F13DF">
        <w:rPr>
          <w:color w:val="000000" w:themeColor="text1"/>
        </w:rPr>
        <w:t xml:space="preserve">», </w:t>
      </w:r>
      <w:r w:rsidR="006046D2" w:rsidRPr="009F13DF">
        <w:rPr>
          <w:color w:val="000000" w:themeColor="text1"/>
        </w:rPr>
        <w:t>https://revolution.allbest.ru/sport/00554561_0.html</w:t>
      </w:r>
    </w:p>
    <w:p w:rsidR="00BB2F3E" w:rsidRPr="009F13DF" w:rsidRDefault="006046D2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jc w:val="both"/>
        <w:rPr>
          <w:color w:val="000000" w:themeColor="text1"/>
        </w:rPr>
      </w:pPr>
      <w:proofErr w:type="spellStart"/>
      <w:r w:rsidRPr="009F13DF">
        <w:rPr>
          <w:color w:val="000000" w:themeColor="text1"/>
        </w:rPr>
        <w:t>Казьмин</w:t>
      </w:r>
      <w:proofErr w:type="spellEnd"/>
      <w:r w:rsidRPr="009F13DF">
        <w:rPr>
          <w:color w:val="000000" w:themeColor="text1"/>
        </w:rPr>
        <w:t xml:space="preserve"> В.Д. «Социальная адаптация людей с инвалидностью», изд. «Феникс», 2010 г., стр. 128-133</w:t>
      </w:r>
    </w:p>
    <w:p w:rsidR="00BB2F3E" w:rsidRPr="009F13DF" w:rsidRDefault="006046D2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jc w:val="both"/>
        <w:rPr>
          <w:color w:val="000000" w:themeColor="text1"/>
        </w:rPr>
      </w:pPr>
      <w:r w:rsidRPr="009F13DF">
        <w:rPr>
          <w:color w:val="000000" w:themeColor="text1"/>
        </w:rPr>
        <w:t>Иванова Е.М. «Физическая реабилитация и адаптация инвалидов», 2013 г., стр. 99-117</w:t>
      </w:r>
    </w:p>
    <w:p w:rsidR="00BB2F3E" w:rsidRPr="009F13DF" w:rsidRDefault="006046D2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jc w:val="both"/>
        <w:rPr>
          <w:color w:val="000000" w:themeColor="text1"/>
        </w:rPr>
      </w:pPr>
      <w:r w:rsidRPr="009F13DF">
        <w:rPr>
          <w:color w:val="000000" w:themeColor="text1"/>
        </w:rPr>
        <w:t xml:space="preserve"> «ЗОЖ</w:t>
      </w:r>
      <w:r w:rsidR="00BB2F3E" w:rsidRPr="009F13DF">
        <w:rPr>
          <w:color w:val="000000" w:themeColor="text1"/>
        </w:rPr>
        <w:t xml:space="preserve">», </w:t>
      </w:r>
      <w:r w:rsidRPr="009F13DF">
        <w:rPr>
          <w:color w:val="000000" w:themeColor="text1"/>
        </w:rPr>
        <w:t>журнал, 2019 г., стр. 3-7</w:t>
      </w:r>
    </w:p>
    <w:p w:rsidR="00BB2F3E" w:rsidRPr="009F13DF" w:rsidRDefault="006046D2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rPr>
          <w:color w:val="000000" w:themeColor="text1"/>
        </w:rPr>
      </w:pPr>
      <w:r w:rsidRPr="009F13DF">
        <w:rPr>
          <w:color w:val="000000" w:themeColor="text1"/>
        </w:rPr>
        <w:t>Панов В.И. «Здоровье – это движение», 2014 г., стр. 302-31</w:t>
      </w:r>
      <w:r w:rsidR="00BB2F3E" w:rsidRPr="009F13DF">
        <w:rPr>
          <w:color w:val="000000" w:themeColor="text1"/>
        </w:rPr>
        <w:t>3</w:t>
      </w:r>
    </w:p>
    <w:p w:rsidR="00BB2F3E" w:rsidRPr="009F13DF" w:rsidRDefault="009F13DF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rPr>
          <w:color w:val="000000" w:themeColor="text1"/>
        </w:rPr>
      </w:pPr>
      <w:r w:rsidRPr="009F13DF">
        <w:rPr>
          <w:color w:val="000000" w:themeColor="text1"/>
        </w:rPr>
        <w:t>Лещев Л.Н. «ЛФК», изд. «Феникс», 201</w:t>
      </w:r>
      <w:r w:rsidR="00BB2F3E" w:rsidRPr="009F13DF">
        <w:rPr>
          <w:color w:val="000000" w:themeColor="text1"/>
        </w:rPr>
        <w:t>6 г., стр. 172-201</w:t>
      </w:r>
    </w:p>
    <w:p w:rsidR="00BB2F3E" w:rsidRPr="009F13DF" w:rsidRDefault="006046D2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rPr>
          <w:color w:val="000000" w:themeColor="text1"/>
        </w:rPr>
      </w:pPr>
      <w:r w:rsidRPr="009F13DF">
        <w:rPr>
          <w:color w:val="000000" w:themeColor="text1"/>
        </w:rPr>
        <w:t>Онлайн-марафон по видам спорта людей с ОВЗ</w:t>
      </w:r>
      <w:r w:rsidR="009F13DF" w:rsidRPr="009F13DF">
        <w:rPr>
          <w:color w:val="000000" w:themeColor="text1"/>
        </w:rPr>
        <w:t xml:space="preserve"> https://ru.thpanorama.com/articles/deporte-y-ejercicio/11-tipos-de-deportes-adaptados-para-discapacitados.html</w:t>
      </w:r>
    </w:p>
    <w:p w:rsidR="00BB2F3E" w:rsidRPr="009F13DF" w:rsidRDefault="00BB2F3E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jc w:val="both"/>
        <w:rPr>
          <w:color w:val="000000" w:themeColor="text1"/>
        </w:rPr>
      </w:pPr>
      <w:r w:rsidRPr="009F13DF">
        <w:rPr>
          <w:color w:val="000000" w:themeColor="text1"/>
        </w:rPr>
        <w:t>Видеоролик «</w:t>
      </w:r>
      <w:r w:rsidR="009F13DF" w:rsidRPr="009F13DF">
        <w:rPr>
          <w:color w:val="000000" w:themeColor="text1"/>
        </w:rPr>
        <w:t>Возможности людей с ограниченными возможностями –безграничны»</w:t>
      </w:r>
    </w:p>
    <w:p w:rsidR="009F13DF" w:rsidRPr="009F13DF" w:rsidRDefault="009F13DF" w:rsidP="00BB2F3E">
      <w:pPr>
        <w:pStyle w:val="a3"/>
        <w:numPr>
          <w:ilvl w:val="0"/>
          <w:numId w:val="7"/>
        </w:numPr>
        <w:shd w:val="clear" w:color="auto" w:fill="FFFFFF"/>
        <w:spacing w:beforeAutospacing="0" w:after="0" w:afterAutospacing="0" w:line="360" w:lineRule="atLeast"/>
        <w:ind w:left="426"/>
        <w:jc w:val="both"/>
        <w:rPr>
          <w:color w:val="000000" w:themeColor="text1"/>
        </w:rPr>
      </w:pPr>
      <w:r w:rsidRPr="009F13DF">
        <w:rPr>
          <w:color w:val="000000" w:themeColor="text1"/>
        </w:rPr>
        <w:t>Соревнования для лиц с ОВЗ https://cyberpedia.su/13x1061a.html</w:t>
      </w:r>
    </w:p>
    <w:p w:rsidR="006046D2" w:rsidRPr="009F13DF" w:rsidRDefault="006046D2">
      <w:pPr>
        <w:rPr>
          <w:color w:val="000000" w:themeColor="text1"/>
        </w:rPr>
      </w:pPr>
    </w:p>
    <w:sectPr w:rsidR="006046D2" w:rsidRPr="009F1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8293B"/>
    <w:multiLevelType w:val="hybridMultilevel"/>
    <w:tmpl w:val="8AC4E31A"/>
    <w:lvl w:ilvl="0" w:tplc="E90C25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37187A"/>
    <w:multiLevelType w:val="hybridMultilevel"/>
    <w:tmpl w:val="68E475A8"/>
    <w:lvl w:ilvl="0" w:tplc="5D3652F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FF2FB4"/>
    <w:multiLevelType w:val="hybridMultilevel"/>
    <w:tmpl w:val="B46C238A"/>
    <w:lvl w:ilvl="0" w:tplc="5D3652F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6B49D8"/>
    <w:multiLevelType w:val="hybridMultilevel"/>
    <w:tmpl w:val="70ACD08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0096E"/>
    <w:multiLevelType w:val="hybridMultilevel"/>
    <w:tmpl w:val="FF6C8CA0"/>
    <w:lvl w:ilvl="0" w:tplc="5D3652F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F62629"/>
    <w:multiLevelType w:val="hybridMultilevel"/>
    <w:tmpl w:val="EE502376"/>
    <w:lvl w:ilvl="0" w:tplc="E90C25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4E1AFA"/>
    <w:multiLevelType w:val="multilevel"/>
    <w:tmpl w:val="183C0E6A"/>
    <w:lvl w:ilvl="0">
      <w:start w:val="1"/>
      <w:numFmt w:val="bullet"/>
      <w:lvlText w:val=""/>
      <w:lvlJc w:val="left"/>
      <w:pPr>
        <w:tabs>
          <w:tab w:val="num" w:pos="204"/>
        </w:tabs>
        <w:ind w:left="20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2F3E"/>
    <w:rsid w:val="002625B5"/>
    <w:rsid w:val="002D3503"/>
    <w:rsid w:val="006046D2"/>
    <w:rsid w:val="00662472"/>
    <w:rsid w:val="00702557"/>
    <w:rsid w:val="009F13DF"/>
    <w:rsid w:val="00BB2F3E"/>
    <w:rsid w:val="00E2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55D91A-F555-43E1-A60D-4412ED64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13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2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B2F3E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9F13D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4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6</cp:revision>
  <dcterms:created xsi:type="dcterms:W3CDTF">2022-12-07T13:45:00Z</dcterms:created>
  <dcterms:modified xsi:type="dcterms:W3CDTF">2024-05-06T07:56:00Z</dcterms:modified>
</cp:coreProperties>
</file>