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3C" w:rsidRPr="000D163C" w:rsidRDefault="000D163C" w:rsidP="000D163C">
      <w:pPr>
        <w:spacing w:before="100" w:beforeAutospacing="1" w:after="100" w:afterAutospacing="1" w:line="36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0D163C">
        <w:rPr>
          <w:rFonts w:ascii="Times New Roman" w:hAnsi="Times New Roman"/>
          <w:b/>
          <w:sz w:val="28"/>
          <w:szCs w:val="28"/>
          <w:lang w:eastAsia="ru-RU"/>
        </w:rPr>
        <w:t>II. Дешифратор</w:t>
      </w:r>
    </w:p>
    <w:bookmarkEnd w:id="0"/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Перед вами </w:t>
      </w:r>
      <w:r w:rsidRPr="000D163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программистские версии</w:t>
      </w: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известных русских пословиц и поговорок. Попробуйте вспомнить, как звучат они в оригинале.</w:t>
      </w:r>
    </w:p>
    <w:p w:rsidR="000D163C" w:rsidRPr="000D163C" w:rsidRDefault="000D163C" w:rsidP="000D163C">
      <w:pPr>
        <w:numPr>
          <w:ilvl w:val="0"/>
          <w:numId w:val="1"/>
        </w:num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Каждая команда получает карточку с тремя поговорками</w:t>
      </w:r>
    </w:p>
    <w:p w:rsidR="000D163C" w:rsidRPr="000D163C" w:rsidRDefault="000D163C" w:rsidP="000D163C">
      <w:pPr>
        <w:numPr>
          <w:ilvl w:val="0"/>
          <w:numId w:val="1"/>
        </w:num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На обдумывание – 3 мин</w:t>
      </w:r>
    </w:p>
    <w:p w:rsidR="000D163C" w:rsidRPr="000D163C" w:rsidRDefault="000D163C" w:rsidP="000D163C">
      <w:pPr>
        <w:numPr>
          <w:ilvl w:val="0"/>
          <w:numId w:val="1"/>
        </w:num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За каждый верный ответ – 1 балл 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1 Компьютер - лучший друг.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(Книга - лучший друг.)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0D16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>Скажи мне, какой у тебя компьютер, и я скажу, кто ты.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(Скажи мне, какой у тебя друг, и я скажу, кто ты.)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3 Компьютер памятью не испортишь.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(Кашу маслом не испортишь.)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4 По ноутбуку встречают, по уму провожают.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(По одёжке встречают, по уму провожают.)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5 На 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IBM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PC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 «яблоки» не растут</w:t>
      </w:r>
      <w:r w:rsidRPr="000D163C">
        <w:rPr>
          <w:rFonts w:ascii="Times New Roman" w:hAnsi="Times New Roman"/>
          <w:sz w:val="28"/>
          <w:szCs w:val="28"/>
          <w:lang w:eastAsia="ru-RU"/>
        </w:rPr>
        <w:t>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(На сосне яблоки не растут.)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6.Дарёному компьютеру в системный блок не заглядывают.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(Дарёному коню в зубы не смотрят.)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7. В Силиконовую долину со своим компьютером не ездят</w:t>
      </w:r>
      <w:r w:rsidRPr="000D163C">
        <w:rPr>
          <w:rFonts w:ascii="Times New Roman" w:hAnsi="Times New Roman"/>
          <w:sz w:val="28"/>
          <w:szCs w:val="28"/>
          <w:lang w:eastAsia="ru-RU"/>
        </w:rPr>
        <w:t>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(В Тулу со своим самоваром не ездят.)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8. Мал микропроцессор (или ноутбук), да дорог.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(Мал золотник, да дорог.)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9. Семь раз подумай - один раз </w:t>
      </w:r>
      <w:proofErr w:type="spellStart"/>
      <w:r w:rsidRPr="000D163C">
        <w:rPr>
          <w:rFonts w:ascii="Times New Roman" w:hAnsi="Times New Roman"/>
          <w:b/>
          <w:sz w:val="28"/>
          <w:szCs w:val="28"/>
          <w:lang w:eastAsia="ru-RU"/>
        </w:rPr>
        <w:t>апгрейдируй</w:t>
      </w:r>
      <w:proofErr w:type="spellEnd"/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(Семь раз подумай - один раз скажи.)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10. Утопающий за «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F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>1» хватается.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(Утопающий за соломинку хватается.)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DOS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 - всему начало.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(Голова - всему начало.)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 xml:space="preserve">12. Не всё 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WINDOWS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>, что висит.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(Не всё золото, что блестит.)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13. Семь бед - один «</w:t>
      </w:r>
      <w:r w:rsidRPr="000D163C">
        <w:rPr>
          <w:rFonts w:ascii="Times New Roman" w:hAnsi="Times New Roman"/>
          <w:b/>
          <w:sz w:val="28"/>
          <w:szCs w:val="28"/>
          <w:lang w:val="en-US" w:eastAsia="ru-RU"/>
        </w:rPr>
        <w:t>Reset</w:t>
      </w:r>
      <w:r w:rsidRPr="000D163C">
        <w:rPr>
          <w:rFonts w:ascii="Times New Roman" w:hAnsi="Times New Roman"/>
          <w:b/>
          <w:sz w:val="28"/>
          <w:szCs w:val="28"/>
          <w:lang w:eastAsia="ru-RU"/>
        </w:rPr>
        <w:t>».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(Семь бед - один ответ.)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14. Бит байт бережёт.</w:t>
      </w:r>
    </w:p>
    <w:p w:rsidR="000D163C" w:rsidRPr="000D163C" w:rsidRDefault="000D163C" w:rsidP="000D163C">
      <w:pPr>
        <w:spacing w:before="100" w:after="100" w:line="36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(Копейка рубль бережёт.)</w:t>
      </w:r>
    </w:p>
    <w:p w:rsidR="000D163C" w:rsidRPr="000D163C" w:rsidRDefault="000D163C" w:rsidP="000D163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D163C">
        <w:rPr>
          <w:rFonts w:ascii="Times New Roman" w:hAnsi="Times New Roman"/>
          <w:b/>
          <w:sz w:val="28"/>
          <w:szCs w:val="28"/>
          <w:lang w:eastAsia="ru-RU"/>
        </w:rPr>
        <w:t>15. Что из Корзины удалено, то пропало.</w:t>
      </w:r>
    </w:p>
    <w:p w:rsidR="000D163C" w:rsidRPr="000D163C" w:rsidRDefault="000D163C" w:rsidP="000D163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63C">
        <w:rPr>
          <w:rFonts w:ascii="Times New Roman" w:hAnsi="Times New Roman"/>
          <w:i/>
          <w:iCs/>
          <w:sz w:val="28"/>
          <w:szCs w:val="28"/>
          <w:lang w:eastAsia="ru-RU"/>
        </w:rPr>
        <w:t>(Что с возу упало, то пропало.)</w:t>
      </w:r>
    </w:p>
    <w:p w:rsidR="000616FA" w:rsidRPr="000D163C" w:rsidRDefault="000D163C" w:rsidP="000D16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616FA" w:rsidRPr="000D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45BDF"/>
    <w:multiLevelType w:val="hybridMultilevel"/>
    <w:tmpl w:val="90688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E2"/>
    <w:rsid w:val="000D163C"/>
    <w:rsid w:val="001331E2"/>
    <w:rsid w:val="00347065"/>
    <w:rsid w:val="00927C4A"/>
    <w:rsid w:val="00E2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79ED"/>
  <w15:chartTrackingRefBased/>
  <w15:docId w15:val="{1B0C15AF-31D3-40FC-9D88-349A7ABA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63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6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Шеленков</dc:creator>
  <cp:keywords/>
  <dc:description/>
  <cp:lastModifiedBy>Алексей Шеленков</cp:lastModifiedBy>
  <cp:revision>2</cp:revision>
  <cp:lastPrinted>2024-02-18T12:15:00Z</cp:lastPrinted>
  <dcterms:created xsi:type="dcterms:W3CDTF">2024-02-18T12:18:00Z</dcterms:created>
  <dcterms:modified xsi:type="dcterms:W3CDTF">2024-02-18T12:18:00Z</dcterms:modified>
</cp:coreProperties>
</file>