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C4" w:rsidRDefault="0046669F" w:rsidP="00753BC4">
      <w:pPr>
        <w:tabs>
          <w:tab w:val="left" w:pos="-284"/>
        </w:tabs>
        <w:spacing w:after="0" w:line="240" w:lineRule="auto"/>
        <w:ind w:left="-709"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3BC4" w:rsidRPr="0046669F" w:rsidRDefault="00753BC4" w:rsidP="00753BC4">
      <w:pPr>
        <w:tabs>
          <w:tab w:val="left" w:pos="-284"/>
        </w:tabs>
        <w:spacing w:after="0" w:line="240" w:lineRule="auto"/>
        <w:ind w:left="-709"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69F">
        <w:rPr>
          <w:rFonts w:ascii="Times New Roman" w:hAnsi="Times New Roman" w:cs="Times New Roman"/>
          <w:b/>
          <w:sz w:val="28"/>
          <w:szCs w:val="28"/>
        </w:rPr>
        <w:t>«</w:t>
      </w:r>
      <w:r w:rsidR="003C59E4" w:rsidRPr="0046669F">
        <w:rPr>
          <w:rFonts w:ascii="Times New Roman" w:hAnsi="Times New Roman" w:cs="Times New Roman"/>
          <w:b/>
          <w:sz w:val="28"/>
          <w:szCs w:val="28"/>
        </w:rPr>
        <w:t>Разработка проекта по взаимодействию с родителями</w:t>
      </w:r>
      <w:r w:rsidRPr="0046669F">
        <w:rPr>
          <w:rFonts w:ascii="Times New Roman" w:hAnsi="Times New Roman" w:cs="Times New Roman"/>
          <w:b/>
          <w:sz w:val="28"/>
          <w:szCs w:val="28"/>
        </w:rPr>
        <w:t>»</w:t>
      </w:r>
    </w:p>
    <w:p w:rsidR="00753BC4" w:rsidRDefault="00753BC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753BC4" w:rsidRDefault="00753BC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753BC4" w:rsidRDefault="003C59E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Велиханова Нина</w:t>
      </w:r>
      <w:r w:rsidR="00E45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3FD">
        <w:rPr>
          <w:rFonts w:ascii="Times New Roman" w:hAnsi="Times New Roman" w:cs="Times New Roman"/>
          <w:sz w:val="28"/>
          <w:szCs w:val="28"/>
        </w:rPr>
        <w:t>Рейзу</w:t>
      </w:r>
      <w:r w:rsidR="009078D2">
        <w:rPr>
          <w:rFonts w:ascii="Times New Roman" w:hAnsi="Times New Roman" w:cs="Times New Roman"/>
          <w:sz w:val="28"/>
          <w:szCs w:val="28"/>
        </w:rPr>
        <w:t>диновна</w:t>
      </w:r>
      <w:proofErr w:type="spellEnd"/>
    </w:p>
    <w:p w:rsidR="00753BC4" w:rsidRDefault="00753BC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воспитатель</w:t>
      </w:r>
    </w:p>
    <w:p w:rsidR="00753BC4" w:rsidRDefault="00753BC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МАДОУ г. Нижневартовска </w:t>
      </w:r>
    </w:p>
    <w:p w:rsidR="00753BC4" w:rsidRDefault="00753BC4" w:rsidP="00753BC4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ДС № 37«Дружная семейка»</w:t>
      </w:r>
    </w:p>
    <w:p w:rsidR="00753BC4" w:rsidRDefault="00753BC4" w:rsidP="00753BC4">
      <w:pPr>
        <w:pStyle w:val="a5"/>
        <w:ind w:left="567"/>
        <w:jc w:val="center"/>
        <w:rPr>
          <w:b/>
          <w:bCs/>
          <w:sz w:val="28"/>
          <w:szCs w:val="28"/>
        </w:rPr>
      </w:pPr>
    </w:p>
    <w:p w:rsidR="0007598A" w:rsidRPr="00BB009D" w:rsidRDefault="0007598A" w:rsidP="000759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09D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07598A" w:rsidRPr="00E14B64" w:rsidRDefault="0007598A" w:rsidP="0007598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B64">
        <w:rPr>
          <w:rFonts w:ascii="Times New Roman" w:hAnsi="Times New Roman" w:cs="Times New Roman"/>
          <w:sz w:val="28"/>
          <w:szCs w:val="28"/>
        </w:rPr>
        <w:t xml:space="preserve">«Развитие </w:t>
      </w:r>
      <w:r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="00E63337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возраста через использование нетрадиционных приемов </w:t>
      </w:r>
      <w:r w:rsidR="009078D2">
        <w:rPr>
          <w:rFonts w:ascii="Times New Roman" w:hAnsi="Times New Roman" w:cs="Times New Roman"/>
          <w:sz w:val="28"/>
          <w:szCs w:val="28"/>
        </w:rPr>
        <w:t xml:space="preserve">рисования </w:t>
      </w:r>
      <w:r w:rsidR="009078D2" w:rsidRPr="009078D2">
        <w:rPr>
          <w:rFonts w:ascii="Times New Roman" w:hAnsi="Times New Roman" w:cs="Times New Roman"/>
          <w:sz w:val="28"/>
          <w:szCs w:val="28"/>
        </w:rPr>
        <w:t>в процессе взаимодействия с семьей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52B26" w:rsidRDefault="00752B26" w:rsidP="00BF43DB">
      <w:pPr>
        <w:rPr>
          <w:rFonts w:ascii="Times New Roman" w:hAnsi="Times New Roman" w:cs="Times New Roman"/>
          <w:b/>
          <w:sz w:val="28"/>
          <w:szCs w:val="28"/>
        </w:rPr>
      </w:pPr>
    </w:p>
    <w:p w:rsidR="00A768EF" w:rsidRDefault="0007598A" w:rsidP="000759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64">
        <w:rPr>
          <w:rFonts w:ascii="Times New Roman" w:hAnsi="Times New Roman" w:cs="Times New Roman"/>
          <w:b/>
          <w:sz w:val="28"/>
          <w:szCs w:val="28"/>
        </w:rPr>
        <w:t xml:space="preserve">Информационная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карта проекта   </w:t>
      </w:r>
    </w:p>
    <w:tbl>
      <w:tblPr>
        <w:tblStyle w:val="a3"/>
        <w:tblW w:w="9493" w:type="dxa"/>
        <w:tblLook w:val="04A0"/>
      </w:tblPr>
      <w:tblGrid>
        <w:gridCol w:w="9493"/>
      </w:tblGrid>
      <w:tr w:rsidR="0007598A" w:rsidTr="007459E8">
        <w:trPr>
          <w:trHeight w:val="3874"/>
        </w:trPr>
        <w:tc>
          <w:tcPr>
            <w:tcW w:w="9493" w:type="dxa"/>
            <w:tcBorders>
              <w:bottom w:val="single" w:sz="4" w:space="0" w:color="auto"/>
            </w:tcBorders>
          </w:tcPr>
          <w:p w:rsidR="0007598A" w:rsidRDefault="00F91E43" w:rsidP="00F91E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1.Направленность проекта.</w:t>
            </w:r>
            <w:r w:rsidRPr="007459E8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  <w:r w:rsidRPr="00E14B64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осуществляется по трем направлениям:</w:t>
            </w:r>
          </w:p>
          <w:p w:rsidR="007459E8" w:rsidRPr="007459E8" w:rsidRDefault="00F91E43" w:rsidP="00E633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>1. Работа с детьми, направленная на о</w:t>
            </w:r>
            <w:r w:rsidRPr="00E14B64">
              <w:rPr>
                <w:rFonts w:ascii="Times New Roman" w:hAnsi="Times New Roman" w:cs="Times New Roman"/>
                <w:sz w:val="28"/>
                <w:szCs w:val="28"/>
              </w:rPr>
              <w:t xml:space="preserve">владение нетрадиционных </w:t>
            </w:r>
            <w:r w:rsidR="00D205ED">
              <w:rPr>
                <w:rFonts w:ascii="Times New Roman" w:hAnsi="Times New Roman" w:cs="Times New Roman"/>
                <w:sz w:val="28"/>
                <w:szCs w:val="28"/>
              </w:rPr>
              <w:t>приемов</w:t>
            </w:r>
            <w:r w:rsidRPr="00E14B64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рисования, формированию эмоционально положительного отношения к процессу рисования.</w:t>
            </w:r>
          </w:p>
          <w:p w:rsidR="007459E8" w:rsidRDefault="007459E8" w:rsidP="00F91E4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59E8">
              <w:rPr>
                <w:rFonts w:ascii="Times New Roman" w:eastAsia="Calibri" w:hAnsi="Times New Roman" w:cs="Times New Roman"/>
                <w:sz w:val="28"/>
                <w:szCs w:val="28"/>
              </w:rPr>
              <w:t>2. Просветительская работа с родителями</w:t>
            </w:r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роли нетрадиционных техник изобразительной деятельности, о роли цвета и разъяснение приемов и методов руководства изобразительной деятельностью детей в семье (где ребенок использует в своих рисунках нетрадиционные приемы рисования, цвет).</w:t>
            </w:r>
          </w:p>
          <w:p w:rsidR="00F91E43" w:rsidRDefault="007459E8" w:rsidP="00F91E43">
            <w:pPr>
              <w:jc w:val="both"/>
            </w:pPr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>3. Просветительская и развивающая работа с педагогами, направленная на повышение уровня педагогического мастерства при работе с детьми по развитию нетрадиционных способов рисования.</w:t>
            </w:r>
          </w:p>
        </w:tc>
      </w:tr>
      <w:tr w:rsidR="0007598A" w:rsidTr="00F91E43">
        <w:tc>
          <w:tcPr>
            <w:tcW w:w="9493" w:type="dxa"/>
          </w:tcPr>
          <w:p w:rsidR="0007598A" w:rsidRDefault="00F91E43" w:rsidP="00E63337">
            <w:pPr>
              <w:jc w:val="both"/>
            </w:pPr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 Основание для разработки проекта</w:t>
            </w:r>
            <w:r w:rsidRPr="007459E8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E14B6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Федеральный закон РФ «Об образовании» говорит о том, что воспитание - деятельность, направленная на развитие личности, создание условий   социализации ребенка на основе   духовно-нравственных ценностей и принятых в обществе правил и норм поведения в интересах человека, семьи, общества и государства.</w:t>
            </w:r>
          </w:p>
        </w:tc>
      </w:tr>
      <w:tr w:rsidR="0007598A" w:rsidTr="00F91E43">
        <w:tc>
          <w:tcPr>
            <w:tcW w:w="9493" w:type="dxa"/>
          </w:tcPr>
          <w:p w:rsidR="0007598A" w:rsidRDefault="00F91E43" w:rsidP="00F91E43"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 Тип проекта</w:t>
            </w:r>
            <w:r w:rsidRPr="007459E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E453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Исследовательский, </w:t>
            </w:r>
            <w:r w:rsidR="00E453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>практико</w:t>
            </w:r>
            <w:proofErr w:type="spellEnd"/>
            <w:r w:rsidRPr="00E14B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ориентированный</w:t>
            </w:r>
            <w:proofErr w:type="gramEnd"/>
            <w:r w:rsidRPr="00E14B6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07598A" w:rsidTr="00F91E43">
        <w:tc>
          <w:tcPr>
            <w:tcW w:w="9493" w:type="dxa"/>
          </w:tcPr>
          <w:p w:rsidR="0007598A" w:rsidRDefault="00F91E43" w:rsidP="00937638"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 Сроки реализации.</w:t>
            </w:r>
            <w:r w:rsidR="00F70671">
              <w:rPr>
                <w:rFonts w:ascii="Times New Roman" w:hAnsi="Times New Roman" w:cs="Times New Roman"/>
                <w:sz w:val="28"/>
                <w:szCs w:val="28"/>
              </w:rPr>
              <w:t xml:space="preserve"> Долгосрочный (сентябрь 2022</w:t>
            </w:r>
            <w:r w:rsidR="00447B5F">
              <w:rPr>
                <w:rFonts w:ascii="Times New Roman" w:hAnsi="Times New Roman" w:cs="Times New Roman"/>
                <w:sz w:val="28"/>
                <w:szCs w:val="28"/>
              </w:rPr>
              <w:t>– май 20</w:t>
            </w:r>
            <w:r w:rsidR="00F7067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4666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4B64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E14B64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E14B64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  <w:r w:rsidRPr="00E14B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7598A" w:rsidTr="00F91E43">
        <w:tc>
          <w:tcPr>
            <w:tcW w:w="9493" w:type="dxa"/>
          </w:tcPr>
          <w:p w:rsidR="0007598A" w:rsidRDefault="00F91E43" w:rsidP="00753BC4">
            <w:pPr>
              <w:jc w:val="both"/>
            </w:pPr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 Разработчик проекта.</w:t>
            </w:r>
            <w:r w:rsidR="00E453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753BC4">
              <w:rPr>
                <w:rFonts w:ascii="Times New Roman" w:hAnsi="Times New Roman" w:cs="Times New Roman"/>
                <w:sz w:val="28"/>
                <w:szCs w:val="28"/>
              </w:rPr>
              <w:t xml:space="preserve">Велиханова Нина </w:t>
            </w:r>
            <w:proofErr w:type="spellStart"/>
            <w:r w:rsidR="00E453FD">
              <w:rPr>
                <w:rFonts w:ascii="Times New Roman" w:hAnsi="Times New Roman" w:cs="Times New Roman"/>
                <w:sz w:val="28"/>
                <w:szCs w:val="28"/>
              </w:rPr>
              <w:t>Рейзу</w:t>
            </w:r>
            <w:r w:rsidR="007A04A9">
              <w:rPr>
                <w:rFonts w:ascii="Times New Roman" w:hAnsi="Times New Roman" w:cs="Times New Roman"/>
                <w:sz w:val="28"/>
                <w:szCs w:val="28"/>
              </w:rPr>
              <w:t>диновна</w:t>
            </w:r>
            <w:proofErr w:type="spellEnd"/>
            <w:r w:rsidRPr="00E14B64"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 МАДОУ ДС № 37 «Дружная семейка»</w:t>
            </w:r>
            <w:r w:rsidR="00E453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1E43" w:rsidTr="00F91E43">
        <w:tc>
          <w:tcPr>
            <w:tcW w:w="9493" w:type="dxa"/>
          </w:tcPr>
          <w:p w:rsidR="00F91E43" w:rsidRPr="00E14B64" w:rsidRDefault="00F91E43" w:rsidP="00F91E4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5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 Участники проекта</w:t>
            </w:r>
            <w:r w:rsidRPr="00E14B6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E14B6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Воспитанники средней группы (4-5 лет), педагоги, родители.</w:t>
            </w:r>
          </w:p>
        </w:tc>
      </w:tr>
      <w:tr w:rsidR="003C59E4" w:rsidTr="00F91E43">
        <w:tc>
          <w:tcPr>
            <w:tcW w:w="9493" w:type="dxa"/>
          </w:tcPr>
          <w:p w:rsidR="003C59E4" w:rsidRPr="003C59E4" w:rsidRDefault="003C59E4" w:rsidP="003C59E4">
            <w:pPr>
              <w:tabs>
                <w:tab w:val="left" w:pos="4886"/>
              </w:tabs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7.Механизм реализации проекта.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Учитываются все направления психологического сопровождение в системе «Ребенок - Родитель - Педагог»</w:t>
            </w:r>
          </w:p>
        </w:tc>
      </w:tr>
    </w:tbl>
    <w:p w:rsidR="00A20172" w:rsidRDefault="00A20172" w:rsidP="00A2017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0172" w:rsidRPr="00E14B64" w:rsidRDefault="00A20172" w:rsidP="00A2017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Детский рисунок, процесс рисования – это частица духовной жизни ребенка. Дети не просто переносят на бумагу что-то из окружающего мира, а живут в этом мире, входят в него, как творцы красоты, наслаждаются этой красотой».</w:t>
      </w:r>
    </w:p>
    <w:p w:rsidR="00A72E4F" w:rsidRDefault="00A20172" w:rsidP="00A20172">
      <w:pPr>
        <w:pStyle w:val="a4"/>
        <w:spacing w:after="0" w:line="240" w:lineRule="auto"/>
        <w:ind w:left="108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E14B64">
        <w:rPr>
          <w:rFonts w:ascii="Times New Roman" w:eastAsia="Calibri" w:hAnsi="Times New Roman" w:cs="Times New Roman"/>
          <w:i/>
          <w:sz w:val="28"/>
          <w:szCs w:val="28"/>
        </w:rPr>
        <w:t xml:space="preserve">В.Л. </w:t>
      </w:r>
      <w:r>
        <w:rPr>
          <w:rFonts w:ascii="Times New Roman" w:eastAsia="Calibri" w:hAnsi="Times New Roman" w:cs="Times New Roman"/>
          <w:i/>
          <w:sz w:val="28"/>
          <w:szCs w:val="28"/>
        </w:rPr>
        <w:t>Сухомлинский</w:t>
      </w:r>
    </w:p>
    <w:p w:rsidR="00A72E4F" w:rsidRPr="00A72E4F" w:rsidRDefault="00A72E4F" w:rsidP="00A72E4F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1E43" w:rsidRDefault="00F91E43" w:rsidP="00A72E4F">
      <w:pPr>
        <w:pStyle w:val="a4"/>
        <w:numPr>
          <w:ilvl w:val="0"/>
          <w:numId w:val="1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B64">
        <w:rPr>
          <w:rFonts w:ascii="Times New Roman" w:eastAsia="Calibri" w:hAnsi="Times New Roman" w:cs="Times New Roman"/>
          <w:b/>
          <w:sz w:val="28"/>
          <w:szCs w:val="28"/>
        </w:rPr>
        <w:t xml:space="preserve">Пояснительная </w:t>
      </w:r>
      <w:r>
        <w:rPr>
          <w:rFonts w:ascii="Times New Roman" w:eastAsia="Calibri" w:hAnsi="Times New Roman" w:cs="Times New Roman"/>
          <w:b/>
          <w:sz w:val="28"/>
          <w:szCs w:val="28"/>
        </w:rPr>
        <w:t>записка</w:t>
      </w:r>
    </w:p>
    <w:p w:rsidR="003C59E4" w:rsidRPr="003C59E4" w:rsidRDefault="003C59E4" w:rsidP="003C59E4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9E4">
        <w:rPr>
          <w:rFonts w:ascii="Times New Roman" w:eastAsia="Calibri" w:hAnsi="Times New Roman" w:cs="Times New Roman"/>
          <w:sz w:val="28"/>
          <w:szCs w:val="28"/>
        </w:rPr>
        <w:t xml:space="preserve">В Федеральном государственном образовательном стандарте дошкольного образования говорится, что одним из принципов дошкольного образования: сотрудничество организации с семьей, а ФГОС </w:t>
      </w:r>
      <w:proofErr w:type="gramStart"/>
      <w:r w:rsidRPr="003C59E4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3C5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3C59E4">
        <w:rPr>
          <w:rFonts w:ascii="Times New Roman" w:eastAsia="Calibri" w:hAnsi="Times New Roman" w:cs="Times New Roman"/>
          <w:sz w:val="28"/>
          <w:szCs w:val="28"/>
        </w:rPr>
        <w:t>является</w:t>
      </w:r>
      <w:proofErr w:type="gramEnd"/>
      <w:r w:rsidRPr="003C59E4">
        <w:rPr>
          <w:rFonts w:ascii="Times New Roman" w:eastAsia="Calibri" w:hAnsi="Times New Roman" w:cs="Times New Roman"/>
          <w:sz w:val="28"/>
          <w:szCs w:val="28"/>
        </w:rPr>
        <w:t xml:space="preserve"> основой для оказания помощи родителям (законным представителям) в воспитании детей, охране и укрепления их физического и психического здоровья, в развитии индивидуальных особенностей.</w:t>
      </w:r>
    </w:p>
    <w:p w:rsidR="003C59E4" w:rsidRPr="003C59E4" w:rsidRDefault="003C59E4" w:rsidP="003C59E4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9E4">
        <w:rPr>
          <w:rFonts w:ascii="Times New Roman" w:eastAsia="Calibri" w:hAnsi="Times New Roman" w:cs="Times New Roman"/>
          <w:sz w:val="28"/>
          <w:szCs w:val="28"/>
        </w:rPr>
        <w:t>Взаимодействие с родителями, как с участниками образовательного процесса значительно повышает результативность воспитательно-образовательной деятельности.</w:t>
      </w:r>
    </w:p>
    <w:p w:rsidR="003C59E4" w:rsidRPr="003C59E4" w:rsidRDefault="003C59E4" w:rsidP="003C59E4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9E4">
        <w:rPr>
          <w:rFonts w:ascii="Times New Roman" w:eastAsia="Calibri" w:hAnsi="Times New Roman" w:cs="Times New Roman"/>
          <w:sz w:val="28"/>
          <w:szCs w:val="28"/>
        </w:rPr>
        <w:t>Следовательно, взаимодействие детского сада и семьи одно из основных направлений педагогического процесса. Существует немало форм совместной работы по взаимодействию с родителями: семинары-практикумы, круглые столы, мастер-классы, консультации. Данные мероприятия призваны, устанавливать теплые неформальные доверительные отношения между педагогами и родителями, между родителями и детьми. На таких мероприятиях, родители являются активными участниками. Такие изменения, позволяют говорить об эффективности применения современных форм в работе с родителями.</w:t>
      </w:r>
    </w:p>
    <w:p w:rsidR="00EC5C67" w:rsidRPr="004C2E8C" w:rsidRDefault="00EC5C67" w:rsidP="004C2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Рисование является одним из увлекательных и интересных зан</w:t>
      </w:r>
      <w:r w:rsidR="004C2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ятий </w:t>
      </w:r>
      <w:r w:rsidR="004C2E8C">
        <w:rPr>
          <w:rFonts w:ascii="Times New Roman" w:eastAsia="Calibri" w:hAnsi="Times New Roman" w:cs="Times New Roman"/>
          <w:sz w:val="28"/>
          <w:szCs w:val="28"/>
        </w:rPr>
        <w:t xml:space="preserve">для детей дошкольного возраста. В процессе рисования совершенствуются 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вним</w:t>
      </w:r>
      <w:r w:rsid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ательность, эстетическое воспри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ятие, художественный вкус, фантазия. </w:t>
      </w:r>
    </w:p>
    <w:p w:rsidR="003C59E4" w:rsidRDefault="00EC5C67" w:rsidP="003C59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 детском саду детей знакомят с различными способами изобразительной деятельности. Создаются условия для занятий изобразительной деятельностью, итак у детей развивается</w:t>
      </w:r>
      <w:r w:rsid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эстетическое воспри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ятие, дети овладевают необходимыми для создания изображения навыками и умениями. </w:t>
      </w:r>
    </w:p>
    <w:p w:rsidR="003C59E4" w:rsidRDefault="00E63337" w:rsidP="003C59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Практика показала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что с помощью традиционных способов рисования невозможно в совершенной мере решить проблему развития творческой личности. Для этого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необходим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индивидуальный подход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к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каждому 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ребенку, учитывающий его интересы и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способности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т. е. необходимо на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йти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нов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ые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способы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работы с дет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ьми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Решение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данной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проблемы заключается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нов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ом по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ходе к преподаванию изобразительной де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Это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использование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не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ных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способов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рисования. </w:t>
      </w:r>
    </w:p>
    <w:p w:rsidR="00EC5C67" w:rsidRPr="004C2E8C" w:rsidRDefault="00A72E4F" w:rsidP="003C59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Применение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не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традиционных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способов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озволяет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разнообразить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возможности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ребенка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рисовании, пробуждают </w:t>
      </w:r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интерес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к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исследованию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изобразительных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возможностей материалов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и, как </w:t>
      </w:r>
      <w:proofErr w:type="gramStart"/>
      <w:r w:rsidR="009B3D75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следствие</w:t>
      </w:r>
      <w:proofErr w:type="gramEnd"/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повышают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интерес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к изобразительной де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целом. «Рисовать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можно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разными материалами, на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основе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множества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материалов.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Использование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078D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нетрадиционных техник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создает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атмосферу раскованности дет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ей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позволяет 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ребенку отступить от предметного изображения, проявить в рисунке свои ощущения и эмоции, вселяет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уверенность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ребёнка в собственных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силах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создает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эмоционально-положительное </w:t>
      </w:r>
      <w:r w:rsidR="009078D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отношение к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де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Владея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раз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ными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62708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способами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изображения предмета,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ребенок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приобретает в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озможность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выбора, что развивает творческие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способности</w:t>
      </w:r>
      <w:r w:rsidR="00EC5C67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дошкольника. </w:t>
      </w:r>
    </w:p>
    <w:p w:rsidR="00EC5C67" w:rsidRPr="00707342" w:rsidRDefault="00EC5C67" w:rsidP="004C2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Организация образовательной де</w:t>
      </w:r>
      <w:r w:rsidR="00D96CA2"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ятельности</w:t>
      </w:r>
      <w:r w:rsidR="0046669F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r w:rsidR="00D96CA2"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по</w:t>
      </w:r>
      <w:r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 xml:space="preserve"> художественному творчеству</w:t>
      </w:r>
      <w:r w:rsidR="0046669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707342" w:rsidRPr="00707342">
        <w:rPr>
          <w:rFonts w:ascii="Times New Roman" w:hAnsi="Times New Roman" w:cs="Times New Roman"/>
          <w:i/>
          <w:sz w:val="28"/>
          <w:szCs w:val="28"/>
        </w:rPr>
        <w:t>с применением нетрадиционной техники рисования</w:t>
      </w:r>
      <w:r w:rsidR="004666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с</w:t>
      </w:r>
      <w:r w:rsidR="00D96CA2"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пособствует развитию</w:t>
      </w:r>
      <w:r w:rsidRPr="00707342"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 xml:space="preserve">: </w:t>
      </w:r>
    </w:p>
    <w:p w:rsidR="00707342" w:rsidRPr="00707342" w:rsidRDefault="00EC5C67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Ориентировочно-исследовательской де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дошкольников.</w:t>
      </w:r>
    </w:p>
    <w:p w:rsidR="00EC5C67" w:rsidRDefault="00EC5C67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Ребёнку предоставляется 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возможность</w:t>
      </w:r>
      <w:r w:rsidR="0070734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экспериментирования.</w:t>
      </w:r>
    </w:p>
    <w:p w:rsidR="00EC5C67" w:rsidRDefault="00707342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Мелкой моторики пальцев рук, </w:t>
      </w:r>
      <w:r w:rsidR="00EC5C67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что по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ложительно </w:t>
      </w:r>
      <w:r w:rsidR="00EC5C67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воздействует на формирование речевой зоны 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ко</w:t>
      </w:r>
      <w:r w:rsidR="00EC5C67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ры головного мозга. </w:t>
      </w:r>
    </w:p>
    <w:p w:rsidR="00707342" w:rsidRPr="00707342" w:rsidRDefault="00EC5C67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Психических действи</w:t>
      </w:r>
      <w:proofErr w:type="gramStart"/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й(</w:t>
      </w:r>
      <w:proofErr w:type="gramEnd"/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</w:t>
      </w:r>
      <w:r w:rsid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оображения, восприятия, интереса).</w:t>
      </w:r>
    </w:p>
    <w:p w:rsidR="00EC5C67" w:rsidRPr="00707342" w:rsidRDefault="00707342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Тактильной чувствительности </w:t>
      </w:r>
      <w:r w:rsidRPr="00707342">
        <w:rPr>
          <w:rFonts w:ascii="Times New Roman" w:hAnsi="Times New Roman" w:cs="Times New Roman"/>
          <w:sz w:val="28"/>
          <w:szCs w:val="28"/>
        </w:rPr>
        <w:t>(при непосредственном контакте пальцев рук с краской дети познают ее свойства: густоту, твердость, вязкость);</w:t>
      </w:r>
    </w:p>
    <w:p w:rsidR="00EC5C67" w:rsidRPr="00707342" w:rsidRDefault="00EC5C67" w:rsidP="003C59E4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Познавательно-коммуникативных навыков. Все необыкновенное завлекает интерес дет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ей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заставляет удивляться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Ребята начинают задавать 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вопрос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ы п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едагогу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друг другу, проис</w:t>
      </w:r>
      <w:r w:rsidR="00D96CA2"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ходит</w:t>
      </w:r>
      <w:r w:rsidRP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обогащение и активизация словаря. </w:t>
      </w:r>
    </w:p>
    <w:p w:rsidR="00EC5C67" w:rsidRPr="004C2E8C" w:rsidRDefault="00EC5C67" w:rsidP="004C2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Не</w:t>
      </w:r>
      <w:r w:rsid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традиционное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рисование</w:t>
      </w:r>
      <w:r w:rsidR="00E6333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основано на творческой выдумке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интересно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тем, что картинки у всех дет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ей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получаются раз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ными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Оно </w:t>
      </w:r>
      <w:r w:rsid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привлекает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собственной простотой и доступностью, открывает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возможность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применения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хорошо</w:t>
      </w:r>
      <w:r w:rsid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знакомых предметов в качестве художественных. 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А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главное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то,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что не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традиционное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D96CA2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рисование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играет главную</w:t>
      </w:r>
      <w:r w:rsidR="007073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роль в общем психическом развитии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ребенка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Так как основным является не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конечный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продукт – набросок либо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поделка,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а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развитие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личности: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формирование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у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веренности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себе, в собственных возможностях. </w:t>
      </w:r>
    </w:p>
    <w:p w:rsidR="00EC5C67" w:rsidRPr="004C2E8C" w:rsidRDefault="00EC5C67" w:rsidP="009078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Для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того</w:t>
      </w:r>
      <w:proofErr w:type="gramStart"/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</w:t>
      </w:r>
      <w:proofErr w:type="gramEnd"/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чтоб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ы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дети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занимались творческой практикой, нужно определенное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руководство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со стороны п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едагогов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взрослых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Н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еобходимо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открыть перед родителями возможности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каждого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ребёнка и дать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соответствующие рекомендации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к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оторые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по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могают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им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развивать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творческие 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способности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воих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де</w:t>
      </w:r>
      <w:r w:rsidR="004C2E8C"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тей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</w:p>
    <w:p w:rsidR="003C59E4" w:rsidRPr="003C59E4" w:rsidRDefault="003C59E4" w:rsidP="009078D2">
      <w:pPr>
        <w:pStyle w:val="a4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9E4">
        <w:rPr>
          <w:rFonts w:ascii="Times New Roman" w:eastAsia="Calibri" w:hAnsi="Times New Roman" w:cs="Times New Roman"/>
          <w:sz w:val="28"/>
          <w:szCs w:val="28"/>
        </w:rPr>
        <w:t xml:space="preserve">Таким образом, для эффективного сотрудничества с семьей мною был </w:t>
      </w:r>
      <w:proofErr w:type="gramStart"/>
      <w:r w:rsidRPr="003C59E4">
        <w:rPr>
          <w:rFonts w:ascii="Times New Roman" w:eastAsia="Calibri" w:hAnsi="Times New Roman" w:cs="Times New Roman"/>
          <w:sz w:val="28"/>
          <w:szCs w:val="28"/>
        </w:rPr>
        <w:t xml:space="preserve">разработан проект </w:t>
      </w:r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ориентирован</w:t>
      </w:r>
      <w:proofErr w:type="gramEnd"/>
      <w:r w:rsidRPr="004C2E8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на совместную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работу с родителями</w:t>
      </w:r>
      <w:r w:rsidRPr="003C59E4">
        <w:rPr>
          <w:rFonts w:ascii="Times New Roman" w:eastAsia="Calibri" w:hAnsi="Times New Roman" w:cs="Times New Roman"/>
          <w:sz w:val="28"/>
          <w:szCs w:val="28"/>
        </w:rPr>
        <w:t>, который направлен на развитие творческих способностей детей дошкольного возраста через использование нетрадиционных приемов рисования.</w:t>
      </w:r>
    </w:p>
    <w:p w:rsidR="004A132E" w:rsidRDefault="004A132E" w:rsidP="00F91E4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91E43" w:rsidRPr="00E14B64" w:rsidRDefault="00F91E43" w:rsidP="00F91E4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14B6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Цели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и </w:t>
      </w:r>
      <w:r w:rsidR="00933450"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fldChar w:fldCharType="begin"/>
      </w:r>
      <w:r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instrText>eq задачи</w:instrText>
      </w:r>
      <w:r w:rsidR="00933450"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fldChar w:fldCharType="end"/>
      </w:r>
      <w:r w:rsidR="00E453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проекта</w:t>
      </w:r>
    </w:p>
    <w:p w:rsidR="00280215" w:rsidRDefault="00F91E43" w:rsidP="00A72E4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14B64">
        <w:rPr>
          <w:b/>
          <w:sz w:val="28"/>
          <w:szCs w:val="28"/>
        </w:rPr>
        <w:t xml:space="preserve">Цель </w:t>
      </w:r>
      <w:r>
        <w:rPr>
          <w:b/>
          <w:sz w:val="28"/>
          <w:szCs w:val="28"/>
        </w:rPr>
        <w:t>проекта:</w:t>
      </w:r>
      <w:r w:rsidR="00E453FD">
        <w:rPr>
          <w:b/>
          <w:sz w:val="28"/>
          <w:szCs w:val="28"/>
        </w:rPr>
        <w:t xml:space="preserve"> </w:t>
      </w:r>
      <w:r w:rsidR="009078D2" w:rsidRPr="00E453FD">
        <w:rPr>
          <w:sz w:val="28"/>
          <w:szCs w:val="28"/>
        </w:rPr>
        <w:t>р</w:t>
      </w:r>
      <w:r w:rsidR="00AD729D">
        <w:rPr>
          <w:sz w:val="28"/>
          <w:szCs w:val="28"/>
        </w:rPr>
        <w:t>азвитие</w:t>
      </w:r>
      <w:r w:rsidR="00280215" w:rsidRPr="00280215">
        <w:rPr>
          <w:sz w:val="28"/>
          <w:szCs w:val="28"/>
        </w:rPr>
        <w:t xml:space="preserve"> творческих </w:t>
      </w:r>
      <w:r w:rsidR="00AD729D">
        <w:rPr>
          <w:sz w:val="28"/>
          <w:szCs w:val="28"/>
        </w:rPr>
        <w:t>способностей</w:t>
      </w:r>
      <w:r w:rsidR="00280215" w:rsidRPr="00280215">
        <w:rPr>
          <w:sz w:val="28"/>
          <w:szCs w:val="28"/>
        </w:rPr>
        <w:t xml:space="preserve"> дет</w:t>
      </w:r>
      <w:r w:rsidR="00AD729D">
        <w:rPr>
          <w:sz w:val="28"/>
          <w:szCs w:val="28"/>
        </w:rPr>
        <w:t>ей</w:t>
      </w:r>
      <w:r w:rsidR="00280215" w:rsidRPr="00280215">
        <w:rPr>
          <w:sz w:val="28"/>
          <w:szCs w:val="28"/>
        </w:rPr>
        <w:t xml:space="preserve"> дошкольного возраста в процессе применения не</w:t>
      </w:r>
      <w:r w:rsidR="00AD729D">
        <w:rPr>
          <w:sz w:val="28"/>
          <w:szCs w:val="28"/>
        </w:rPr>
        <w:t>традиционных</w:t>
      </w:r>
      <w:r w:rsidR="0046669F">
        <w:rPr>
          <w:sz w:val="28"/>
          <w:szCs w:val="28"/>
        </w:rPr>
        <w:t xml:space="preserve">  </w:t>
      </w:r>
      <w:r w:rsidR="00AD729D">
        <w:rPr>
          <w:sz w:val="28"/>
          <w:szCs w:val="28"/>
        </w:rPr>
        <w:t>способов</w:t>
      </w:r>
      <w:r w:rsidR="00280215" w:rsidRPr="00280215">
        <w:rPr>
          <w:sz w:val="28"/>
          <w:szCs w:val="28"/>
        </w:rPr>
        <w:t xml:space="preserve"> рисования. </w:t>
      </w:r>
    </w:p>
    <w:p w:rsidR="00937638" w:rsidRDefault="00937638" w:rsidP="00A72E4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37638" w:rsidRPr="009078D2" w:rsidRDefault="00937638" w:rsidP="00A72E4F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:rsidR="00280215" w:rsidRPr="00280215" w:rsidRDefault="00280215" w:rsidP="00A72E4F">
      <w:pPr>
        <w:pStyle w:val="a5"/>
        <w:shd w:val="clear" w:color="auto" w:fill="FFFFFF"/>
        <w:spacing w:after="150"/>
        <w:rPr>
          <w:sz w:val="28"/>
          <w:szCs w:val="28"/>
        </w:rPr>
      </w:pPr>
      <w:r w:rsidRPr="00280215">
        <w:rPr>
          <w:sz w:val="28"/>
          <w:szCs w:val="28"/>
        </w:rPr>
        <w:t xml:space="preserve">Проект </w:t>
      </w:r>
      <w:r w:rsidR="00AD729D">
        <w:rPr>
          <w:sz w:val="28"/>
          <w:szCs w:val="28"/>
        </w:rPr>
        <w:t>содержит</w:t>
      </w:r>
      <w:r w:rsidRPr="00280215">
        <w:rPr>
          <w:sz w:val="28"/>
          <w:szCs w:val="28"/>
        </w:rPr>
        <w:t xml:space="preserve"> в себе </w:t>
      </w:r>
      <w:r w:rsidR="00FD1D18">
        <w:rPr>
          <w:sz w:val="28"/>
          <w:szCs w:val="28"/>
        </w:rPr>
        <w:t>решение</w:t>
      </w:r>
      <w:r w:rsidR="0046669F">
        <w:rPr>
          <w:sz w:val="28"/>
          <w:szCs w:val="28"/>
        </w:rPr>
        <w:t xml:space="preserve"> </w:t>
      </w:r>
      <w:r w:rsidR="00FD1D18" w:rsidRPr="007459E8">
        <w:rPr>
          <w:b/>
          <w:sz w:val="28"/>
          <w:szCs w:val="28"/>
        </w:rPr>
        <w:t>основных</w:t>
      </w:r>
      <w:r w:rsidRPr="007459E8">
        <w:rPr>
          <w:b/>
          <w:sz w:val="28"/>
          <w:szCs w:val="28"/>
        </w:rPr>
        <w:t xml:space="preserve"> задач:</w:t>
      </w:r>
    </w:p>
    <w:p w:rsidR="00280215" w:rsidRDefault="00AD729D" w:rsidP="009078D2">
      <w:pPr>
        <w:pStyle w:val="a5"/>
        <w:numPr>
          <w:ilvl w:val="0"/>
          <w:numId w:val="10"/>
        </w:numPr>
        <w:shd w:val="clear" w:color="auto" w:fill="FFFFFF"/>
        <w:spacing w:after="15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Знакомить детей</w:t>
      </w:r>
      <w:r w:rsidR="00280215" w:rsidRPr="00280215">
        <w:rPr>
          <w:sz w:val="28"/>
          <w:szCs w:val="28"/>
        </w:rPr>
        <w:t xml:space="preserve"> дошкольного возраста с не</w:t>
      </w:r>
      <w:r>
        <w:rPr>
          <w:sz w:val="28"/>
          <w:szCs w:val="28"/>
        </w:rPr>
        <w:t>традиционными</w:t>
      </w:r>
      <w:r w:rsidR="0046669F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способами</w:t>
      </w:r>
      <w:r w:rsidR="00280215" w:rsidRPr="00280215">
        <w:rPr>
          <w:sz w:val="28"/>
          <w:szCs w:val="28"/>
        </w:rPr>
        <w:t xml:space="preserve"> рисовани</w:t>
      </w:r>
      <w:r>
        <w:rPr>
          <w:sz w:val="28"/>
          <w:szCs w:val="28"/>
        </w:rPr>
        <w:t>я, формиро</w:t>
      </w:r>
      <w:r w:rsidR="00280215" w:rsidRPr="00280215">
        <w:rPr>
          <w:sz w:val="28"/>
          <w:szCs w:val="28"/>
        </w:rPr>
        <w:t xml:space="preserve">вать </w:t>
      </w:r>
      <w:r>
        <w:rPr>
          <w:sz w:val="28"/>
          <w:szCs w:val="28"/>
        </w:rPr>
        <w:t>интерес</w:t>
      </w:r>
      <w:r w:rsidR="00280215" w:rsidRPr="00280215">
        <w:rPr>
          <w:sz w:val="28"/>
          <w:szCs w:val="28"/>
        </w:rPr>
        <w:t xml:space="preserve"> к изобразительной де</w:t>
      </w:r>
      <w:r>
        <w:rPr>
          <w:sz w:val="28"/>
          <w:szCs w:val="28"/>
        </w:rPr>
        <w:t>ятельности</w:t>
      </w:r>
      <w:r w:rsidR="00280215" w:rsidRPr="00280215">
        <w:rPr>
          <w:sz w:val="28"/>
          <w:szCs w:val="28"/>
        </w:rPr>
        <w:t xml:space="preserve">. </w:t>
      </w:r>
    </w:p>
    <w:p w:rsidR="00280215" w:rsidRDefault="00280215" w:rsidP="009078D2">
      <w:pPr>
        <w:pStyle w:val="a5"/>
        <w:numPr>
          <w:ilvl w:val="0"/>
          <w:numId w:val="10"/>
        </w:numPr>
        <w:shd w:val="clear" w:color="auto" w:fill="FFFFFF"/>
        <w:spacing w:after="150"/>
        <w:ind w:left="284"/>
        <w:jc w:val="both"/>
        <w:rPr>
          <w:sz w:val="28"/>
          <w:szCs w:val="28"/>
        </w:rPr>
      </w:pPr>
      <w:r w:rsidRPr="00FD1D18">
        <w:rPr>
          <w:sz w:val="28"/>
          <w:szCs w:val="28"/>
        </w:rPr>
        <w:t xml:space="preserve">Содействовать овладению дошкольниками простейшими техническими приемами работы с разными изобразительными материалами. </w:t>
      </w:r>
    </w:p>
    <w:p w:rsidR="00280215" w:rsidRDefault="00AD729D" w:rsidP="009078D2">
      <w:pPr>
        <w:pStyle w:val="a5"/>
        <w:numPr>
          <w:ilvl w:val="0"/>
          <w:numId w:val="10"/>
        </w:numPr>
        <w:shd w:val="clear" w:color="auto" w:fill="FFFFFF"/>
        <w:spacing w:after="150"/>
        <w:ind w:left="284"/>
        <w:jc w:val="both"/>
        <w:rPr>
          <w:sz w:val="28"/>
          <w:szCs w:val="28"/>
        </w:rPr>
      </w:pPr>
      <w:r w:rsidRPr="00FD1D18">
        <w:rPr>
          <w:sz w:val="28"/>
          <w:szCs w:val="28"/>
        </w:rPr>
        <w:t>Побуждать</w:t>
      </w:r>
      <w:r w:rsidR="0046669F">
        <w:rPr>
          <w:sz w:val="28"/>
          <w:szCs w:val="28"/>
        </w:rPr>
        <w:t xml:space="preserve"> </w:t>
      </w:r>
      <w:r w:rsidRPr="00FD1D18">
        <w:rPr>
          <w:sz w:val="28"/>
          <w:szCs w:val="28"/>
        </w:rPr>
        <w:t>воспитанников овладению</w:t>
      </w:r>
      <w:r w:rsidR="0046669F">
        <w:rPr>
          <w:sz w:val="28"/>
          <w:szCs w:val="28"/>
        </w:rPr>
        <w:t xml:space="preserve"> </w:t>
      </w:r>
      <w:r w:rsidRPr="00FD1D18">
        <w:rPr>
          <w:sz w:val="28"/>
          <w:szCs w:val="28"/>
        </w:rPr>
        <w:t>самостоятельно</w:t>
      </w:r>
      <w:r w:rsidR="00280215" w:rsidRPr="00FD1D18">
        <w:rPr>
          <w:sz w:val="28"/>
          <w:szCs w:val="28"/>
        </w:rPr>
        <w:t xml:space="preserve"> использовать нетрадиционные техники рисовани</w:t>
      </w:r>
      <w:proofErr w:type="gramStart"/>
      <w:r w:rsidR="00280215" w:rsidRPr="00FD1D18">
        <w:rPr>
          <w:sz w:val="28"/>
          <w:szCs w:val="28"/>
        </w:rPr>
        <w:t>я(</w:t>
      </w:r>
      <w:proofErr w:type="gramEnd"/>
      <w:r w:rsidR="00280215" w:rsidRPr="00FD1D18">
        <w:rPr>
          <w:sz w:val="28"/>
          <w:szCs w:val="28"/>
        </w:rPr>
        <w:t>пальчиками и ладошкой, оттиском из картофеля, и т. д</w:t>
      </w:r>
      <w:r w:rsidRPr="00FD1D18">
        <w:rPr>
          <w:sz w:val="28"/>
          <w:szCs w:val="28"/>
        </w:rPr>
        <w:t>.</w:t>
      </w:r>
      <w:r w:rsidR="00280215" w:rsidRPr="00FD1D18">
        <w:rPr>
          <w:sz w:val="28"/>
          <w:szCs w:val="28"/>
        </w:rPr>
        <w:t xml:space="preserve">). </w:t>
      </w:r>
    </w:p>
    <w:p w:rsidR="00280215" w:rsidRDefault="00280215" w:rsidP="009078D2">
      <w:pPr>
        <w:pStyle w:val="a5"/>
        <w:numPr>
          <w:ilvl w:val="0"/>
          <w:numId w:val="10"/>
        </w:numPr>
        <w:shd w:val="clear" w:color="auto" w:fill="FFFFFF"/>
        <w:spacing w:after="150"/>
        <w:ind w:left="284"/>
        <w:jc w:val="both"/>
        <w:rPr>
          <w:sz w:val="28"/>
          <w:szCs w:val="28"/>
        </w:rPr>
      </w:pPr>
      <w:r w:rsidRPr="00FD1D18">
        <w:rPr>
          <w:sz w:val="28"/>
          <w:szCs w:val="28"/>
        </w:rPr>
        <w:t>Способствовать знакомству родителей с не</w:t>
      </w:r>
      <w:r w:rsidR="00AD729D" w:rsidRPr="00FD1D18">
        <w:rPr>
          <w:sz w:val="28"/>
          <w:szCs w:val="28"/>
        </w:rPr>
        <w:t>традиционными</w:t>
      </w:r>
      <w:r w:rsidRPr="00FD1D18">
        <w:rPr>
          <w:sz w:val="28"/>
          <w:szCs w:val="28"/>
        </w:rPr>
        <w:t xml:space="preserve"> техниками рисования; </w:t>
      </w:r>
      <w:r w:rsidR="00FD1D18" w:rsidRPr="00FD1D18">
        <w:rPr>
          <w:sz w:val="28"/>
          <w:szCs w:val="28"/>
        </w:rPr>
        <w:t xml:space="preserve">стимулировать </w:t>
      </w:r>
      <w:r w:rsidR="00AD729D" w:rsidRPr="00FD1D18">
        <w:rPr>
          <w:sz w:val="28"/>
          <w:szCs w:val="28"/>
        </w:rPr>
        <w:t xml:space="preserve">их </w:t>
      </w:r>
      <w:r w:rsidR="00FD1D18" w:rsidRPr="00FD1D18">
        <w:rPr>
          <w:sz w:val="28"/>
          <w:szCs w:val="28"/>
        </w:rPr>
        <w:t>совместное</w:t>
      </w:r>
      <w:r w:rsidR="00AD729D" w:rsidRPr="00FD1D18">
        <w:rPr>
          <w:sz w:val="28"/>
          <w:szCs w:val="28"/>
        </w:rPr>
        <w:t xml:space="preserve"> творчество с деть</w:t>
      </w:r>
      <w:r w:rsidRPr="00FD1D18">
        <w:rPr>
          <w:sz w:val="28"/>
          <w:szCs w:val="28"/>
        </w:rPr>
        <w:t xml:space="preserve">ми. </w:t>
      </w:r>
    </w:p>
    <w:p w:rsidR="00753BC4" w:rsidRPr="00753BC4" w:rsidRDefault="00753BC4" w:rsidP="00753BC4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Ожидаемые результаты: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Составление дополнительных разработок занятий в форме игровой деятельности, дидактических игр. 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Знакомство и изучение детьми нетрадиционными способами рисования. 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Формированию эмоционально положительного интереса к процессу рисования. 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Информированность родителей о роли нетрадиционных техник изобразительной деятельности, о роли цвета и объяснение приемов и способов руководства изобразительной деятельности детей в семье. 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Повышение родительской активности и взаимодействии в воспитательном процессе ДОУ. </w:t>
      </w:r>
    </w:p>
    <w:p w:rsidR="00753BC4" w:rsidRPr="00753BC4" w:rsidRDefault="00753BC4" w:rsidP="009376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BC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Результативное участие дошкольников в конкурсах разного уровня. </w:t>
      </w:r>
    </w:p>
    <w:p w:rsidR="00753BC4" w:rsidRPr="00FD1D18" w:rsidRDefault="00753BC4" w:rsidP="00753BC4">
      <w:pPr>
        <w:pStyle w:val="a5"/>
        <w:shd w:val="clear" w:color="auto" w:fill="FFFFFF"/>
        <w:spacing w:after="150"/>
        <w:ind w:left="720"/>
        <w:jc w:val="both"/>
        <w:rPr>
          <w:sz w:val="28"/>
          <w:szCs w:val="28"/>
        </w:rPr>
      </w:pPr>
    </w:p>
    <w:p w:rsidR="00F91E43" w:rsidRDefault="00F91E43" w:rsidP="00F91E4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B64">
        <w:rPr>
          <w:rFonts w:ascii="Times New Roman" w:eastAsia="Calibri" w:hAnsi="Times New Roman" w:cs="Times New Roman"/>
          <w:b/>
          <w:sz w:val="28"/>
          <w:szCs w:val="28"/>
        </w:rPr>
        <w:t xml:space="preserve">Принципы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  <w:r w:rsidR="00933450"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fldChar w:fldCharType="begin"/>
      </w:r>
      <w:r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instrText>eq подходы</w:instrText>
      </w:r>
      <w:r w:rsidR="00933450"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fldChar w:fldCharType="end"/>
      </w:r>
      <w:r w:rsidRPr="00E14B64">
        <w:rPr>
          <w:rFonts w:ascii="Times New Roman" w:eastAsia="Calibri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учетом </w:t>
      </w:r>
      <w:r w:rsidR="00933450"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fldChar w:fldCharType="begin"/>
      </w:r>
      <w:r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instrText>eq ФГОС</w:instrText>
      </w:r>
      <w:r w:rsidR="00933450">
        <w:rPr>
          <w:rFonts w:ascii="Times New Roman" w:eastAsia="Calibri" w:hAnsi="Times New Roman" w:cs="Times New Roman"/>
          <w:b/>
          <w:sz w:val="28"/>
          <w:szCs w:val="28"/>
          <w:highlight w:val="white"/>
        </w:rPr>
        <w:fldChar w:fldCharType="end"/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ДО</w:t>
      </w:r>
      <w:proofErr w:type="gramEnd"/>
    </w:p>
    <w:p w:rsidR="00F91E43" w:rsidRPr="00E14B64" w:rsidRDefault="00F91E43" w:rsidP="00EC5E65">
      <w:pPr>
        <w:shd w:val="clear" w:color="auto" w:fill="FFFFFF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14B64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Проект 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строится </w:t>
      </w:r>
      <w:r w:rsidR="00933450"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fldChar w:fldCharType="begin"/>
      </w:r>
      <w:r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instrText>eq на</w:instrText>
      </w:r>
      <w:r w:rsidR="00933450"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fldChar w:fldCharType="end"/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основании следующи</w:t>
      </w:r>
      <w:r w:rsidRPr="00E14B64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х 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принципов   в соответствие с </w:t>
      </w:r>
      <w:r w:rsidRPr="00E14B64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ФГОС </w:t>
      </w:r>
      <w:proofErr w:type="gramStart"/>
      <w:r>
        <w:rPr>
          <w:rFonts w:ascii="Times New Roman" w:eastAsia="Calibri" w:hAnsi="Times New Roman" w:cs="Times New Roman"/>
          <w:spacing w:val="-4"/>
          <w:sz w:val="28"/>
          <w:szCs w:val="28"/>
        </w:rPr>
        <w:t>дошкольного</w:t>
      </w:r>
      <w:proofErr w:type="gramEnd"/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</w:t>
      </w:r>
      <w:r w:rsidR="00933450"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fldChar w:fldCharType="begin"/>
      </w:r>
      <w:r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instrText>eq образования:</w:instrText>
      </w:r>
      <w:r w:rsidR="00933450">
        <w:rPr>
          <w:rFonts w:ascii="Times New Roman" w:eastAsia="Calibri" w:hAnsi="Times New Roman" w:cs="Times New Roman"/>
          <w:spacing w:val="-4"/>
          <w:sz w:val="28"/>
          <w:szCs w:val="28"/>
          <w:highlight w:val="white"/>
        </w:rPr>
        <w:fldChar w:fldCharType="end"/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личностно-развивающий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и </w:t>
      </w:r>
      <w:proofErr w:type="gramStart"/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гуманист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ический</w:t>
      </w:r>
      <w:proofErr w:type="gramEnd"/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характер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взаимодействия взрослых 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и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детей;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уважение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личности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ребенка;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реализация </w:t>
      </w:r>
      <w:r w:rsidR="00C74833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роекта в форме игры;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учет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индивидуальных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особенностей </w:t>
      </w:r>
      <w:proofErr w:type="gramStart"/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каждого</w:t>
      </w:r>
      <w:proofErr w:type="gramEnd"/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ребенка,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при котором с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ам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ребенок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становится активным 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субъектом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образования;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содействие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и сотрудничество детей и взрослых, признание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ребенка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полноценным участником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(субъектом)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образовательных отношений;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5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поддержка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инициативы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детей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различных</w:t>
      </w:r>
      <w:proofErr w:type="gramEnd"/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видах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деятельности;</w:t>
      </w:r>
    </w:p>
    <w:p w:rsidR="00EC5E65" w:rsidRDefault="00F91E43" w:rsidP="009078D2">
      <w:pPr>
        <w:numPr>
          <w:ilvl w:val="0"/>
          <w:numId w:val="1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соответствие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условий, требований,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методов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возрасту и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особенностям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</w:p>
    <w:p w:rsidR="00F91E43" w:rsidRPr="00E14B64" w:rsidRDefault="00F91E43" w:rsidP="009078D2">
      <w:pPr>
        <w:tabs>
          <w:tab w:val="left" w:pos="42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развития;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учет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этнокультурной ситуации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развития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детей исследовательской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деятельности,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 форме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творческой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активности, обеспечивающей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художественно-эстетическое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развитие ребенка;</w:t>
      </w:r>
    </w:p>
    <w:p w:rsidR="00F91E43" w:rsidRPr="00E14B64" w:rsidRDefault="00F91E43" w:rsidP="009078D2">
      <w:pPr>
        <w:numPr>
          <w:ilvl w:val="0"/>
          <w:numId w:val="12"/>
        </w:numPr>
        <w:tabs>
          <w:tab w:val="left" w:pos="42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принятие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всех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продуктов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творчества де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softHyphen/>
        <w:t xml:space="preserve">тей,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независимо от </w: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их</w:instrText>
      </w:r>
      <w:r w:rsidR="00933450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="00EC5E65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формы,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содержания и каче</w:t>
      </w:r>
      <w:r w:rsidRPr="00E14B64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softHyphen/>
        <w:t>ства;</w:t>
      </w:r>
    </w:p>
    <w:p w:rsidR="004A132E" w:rsidRDefault="00F91E43" w:rsidP="009078D2">
      <w:pPr>
        <w:numPr>
          <w:ilvl w:val="0"/>
          <w:numId w:val="12"/>
        </w:numPr>
        <w:tabs>
          <w:tab w:val="left" w:pos="42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вовлеченность детей в художественное творчество,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то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есть показывать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детям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не </w:t>
      </w:r>
      <w:proofErr w:type="gramStart"/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только</w:t>
      </w:r>
      <w:proofErr w:type="gramEnd"/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продукт,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но и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сам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процесс творчества,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чтобы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дети видели,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как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это делается.</w:t>
      </w:r>
    </w:p>
    <w:p w:rsidR="00F91E43" w:rsidRPr="004A132E" w:rsidRDefault="00F91E43" w:rsidP="009078D2">
      <w:pPr>
        <w:numPr>
          <w:ilvl w:val="0"/>
          <w:numId w:val="12"/>
        </w:numPr>
        <w:tabs>
          <w:tab w:val="left" w:pos="42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развития и саморазвития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личности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означает активизацию </w: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begin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instrText>eq способности</w:instrText>
      </w:r>
      <w:r w:rsidR="00933450" w:rsidRPr="004A132E">
        <w:rPr>
          <w:rFonts w:ascii="Times New Roman" w:eastAsia="Arial Unicode MS" w:hAnsi="Times New Roman" w:cs="Times New Roman"/>
          <w:bCs/>
          <w:sz w:val="28"/>
          <w:szCs w:val="28"/>
          <w:highlight w:val="white"/>
          <w:lang w:eastAsia="ru-RU"/>
        </w:rPr>
        <w:fldChar w:fldCharType="end"/>
      </w:r>
      <w:r w:rsidRPr="004A132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к самопознанию и самоусовершенствованию.</w:t>
      </w:r>
    </w:p>
    <w:p w:rsidR="00752B26" w:rsidRDefault="00752B26" w:rsidP="00F91E4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91E43" w:rsidRPr="00E14B64" w:rsidRDefault="00F91E43" w:rsidP="00F91E4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B64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концептуальные подходы</w:t>
      </w:r>
    </w:p>
    <w:p w:rsidR="00F91E43" w:rsidRPr="00E453FD" w:rsidRDefault="00F91E43" w:rsidP="009078D2">
      <w:pPr>
        <w:pStyle w:val="a4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453FD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Гуманистический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подход К.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Роджерса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-    безусловное принятие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ребенка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и его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переживаний,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отсутствие оценок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по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отношению </w:t>
      </w:r>
      <w:proofErr w:type="gramStart"/>
      <w:r w:rsidRPr="00E453F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нему,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проявление </w:t>
      </w:r>
      <w:proofErr w:type="spellStart"/>
      <w:r w:rsidRPr="00E453FD">
        <w:rPr>
          <w:rFonts w:ascii="Times New Roman" w:hAnsi="Times New Roman" w:cs="Times New Roman"/>
          <w:bCs/>
          <w:sz w:val="28"/>
          <w:szCs w:val="28"/>
        </w:rPr>
        <w:t>эмпатии</w:t>
      </w:r>
      <w:proofErr w:type="spellEnd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понимание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внутреннего мира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человека,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глубокое сопереживание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ему.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</w:p>
    <w:p w:rsidR="00F91E43" w:rsidRPr="00E453FD" w:rsidRDefault="00F91E43" w:rsidP="009078D2">
      <w:pPr>
        <w:pStyle w:val="a4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453FD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Идея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сотрудничества взрослого и ребенка К.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Роджерса,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Т. Гордона,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Л.С.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proofErr w:type="spellStart"/>
      <w:r w:rsidRPr="00E453FD">
        <w:rPr>
          <w:rFonts w:ascii="Times New Roman" w:hAnsi="Times New Roman" w:cs="Times New Roman"/>
          <w:bCs/>
          <w:sz w:val="28"/>
          <w:szCs w:val="28"/>
        </w:rPr>
        <w:t>Выготского</w:t>
      </w:r>
      <w:proofErr w:type="spellEnd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, А.Н.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Леонтьева;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</w:p>
    <w:p w:rsidR="00F91E43" w:rsidRPr="00E453FD" w:rsidRDefault="00F91E43" w:rsidP="009078D2">
      <w:pPr>
        <w:pStyle w:val="a4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453FD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Идея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учета возрастных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особенностей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 xml:space="preserve"> зоны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ближайшего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  <w:r w:rsidRPr="00E453FD">
        <w:rPr>
          <w:rFonts w:ascii="Times New Roman" w:hAnsi="Times New Roman" w:cs="Times New Roman"/>
          <w:bCs/>
          <w:sz w:val="28"/>
          <w:szCs w:val="28"/>
        </w:rPr>
        <w:t>развити</w:t>
      </w:r>
      <w:proofErr w:type="gramStart"/>
      <w:r w:rsidRPr="00E453FD">
        <w:rPr>
          <w:rFonts w:ascii="Times New Roman" w:hAnsi="Times New Roman" w:cs="Times New Roman"/>
          <w:bCs/>
          <w:sz w:val="28"/>
          <w:szCs w:val="28"/>
        </w:rPr>
        <w:t>я(</w:t>
      </w:r>
      <w:proofErr w:type="gramEnd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Л.С. </w:t>
      </w:r>
      <w:proofErr w:type="spellStart"/>
      <w:r w:rsidRPr="00E453FD">
        <w:rPr>
          <w:rFonts w:ascii="Times New Roman" w:hAnsi="Times New Roman" w:cs="Times New Roman"/>
          <w:bCs/>
          <w:sz w:val="28"/>
          <w:szCs w:val="28"/>
        </w:rPr>
        <w:t>Выготский</w:t>
      </w:r>
      <w:proofErr w:type="spellEnd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, Д.Б. </w: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begin"/>
      </w:r>
      <w:r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instrText>eq Эльконин);</w:instrText>
      </w:r>
      <w:r w:rsidR="00933450" w:rsidRPr="00E453FD">
        <w:rPr>
          <w:rFonts w:ascii="Times New Roman" w:hAnsi="Times New Roman" w:cs="Times New Roman"/>
          <w:bCs/>
          <w:sz w:val="28"/>
          <w:szCs w:val="28"/>
          <w:highlight w:val="white"/>
        </w:rPr>
        <w:fldChar w:fldCharType="end"/>
      </w:r>
    </w:p>
    <w:p w:rsidR="00F91E43" w:rsidRPr="00E453FD" w:rsidRDefault="00C74833" w:rsidP="00E453FD">
      <w:pPr>
        <w:pStyle w:val="a4"/>
        <w:numPr>
          <w:ilvl w:val="0"/>
          <w:numId w:val="13"/>
        </w:num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proofErr w:type="gramStart"/>
      <w:r w:rsidRPr="00E453FD">
        <w:rPr>
          <w:rFonts w:ascii="Times New Roman" w:hAnsi="Times New Roman" w:cs="Times New Roman"/>
          <w:bCs/>
          <w:sz w:val="28"/>
          <w:szCs w:val="28"/>
        </w:rPr>
        <w:t xml:space="preserve">4.Личностно-ориентированный </w:t>
      </w:r>
      <w:r w:rsidR="00F91E43" w:rsidRPr="00E453FD">
        <w:rPr>
          <w:rFonts w:ascii="Times New Roman" w:hAnsi="Times New Roman" w:cs="Times New Roman"/>
          <w:bCs/>
          <w:sz w:val="28"/>
          <w:szCs w:val="28"/>
        </w:rPr>
        <w:t>подход</w:t>
      </w:r>
      <w:r w:rsidR="00E453F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91E43" w:rsidRPr="00E453FD">
        <w:rPr>
          <w:rFonts w:ascii="Times New Roman" w:hAnsi="Times New Roman" w:cs="Times New Roman"/>
          <w:bCs/>
          <w:sz w:val="28"/>
          <w:szCs w:val="28"/>
        </w:rPr>
        <w:t>Ш.А.Амонашвили</w:t>
      </w:r>
      <w:proofErr w:type="spellEnd"/>
      <w:r w:rsidR="00F91E43" w:rsidRPr="00E453FD">
        <w:rPr>
          <w:rFonts w:ascii="Times New Roman" w:hAnsi="Times New Roman" w:cs="Times New Roman"/>
          <w:bCs/>
          <w:sz w:val="28"/>
          <w:szCs w:val="28"/>
        </w:rPr>
        <w:t>).</w:t>
      </w:r>
      <w:proofErr w:type="gramEnd"/>
    </w:p>
    <w:p w:rsidR="00F91E43" w:rsidRPr="00E453FD" w:rsidRDefault="00F91E43" w:rsidP="009078D2">
      <w:pPr>
        <w:pStyle w:val="a4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Культурно-исторический</w:t>
      </w:r>
      <w:proofErr w:type="gramEnd"/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системно ­ </w: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деятельностный</w:instrTex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подходы к </w: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развитию</w:instrTex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Л.С. </w:t>
      </w:r>
      <w:proofErr w:type="spellStart"/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Выготского</w:t>
      </w:r>
      <w:proofErr w:type="spellEnd"/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А.Н.</w:instrTex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Леонтьева, являющиеся </w: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методологией</w:instrText>
      </w:r>
      <w:r w:rsidR="00933450" w:rsidRPr="00E453F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ФГОС.</w:t>
      </w:r>
    </w:p>
    <w:p w:rsidR="004A132E" w:rsidRDefault="004A132E" w:rsidP="00212A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A10" w:rsidRDefault="00212A10" w:rsidP="00212A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A10">
        <w:rPr>
          <w:rFonts w:ascii="Times New Roman" w:hAnsi="Times New Roman" w:cs="Times New Roman"/>
          <w:b/>
          <w:sz w:val="28"/>
          <w:szCs w:val="28"/>
        </w:rPr>
        <w:t xml:space="preserve">Организационно - методическое </w:t>
      </w:r>
      <w:r w:rsidR="00933450" w:rsidRPr="00212A10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b/>
          <w:sz w:val="28"/>
          <w:szCs w:val="28"/>
          <w:highlight w:val="white"/>
        </w:rPr>
        <w:instrText>eq обеспечение</w:instrText>
      </w:r>
      <w:r w:rsidR="00933450" w:rsidRPr="00212A10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end"/>
      </w:r>
    </w:p>
    <w:p w:rsidR="00212A10" w:rsidRPr="00212A10" w:rsidRDefault="00212A10" w:rsidP="00212A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проекта,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были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использованы </w:t>
      </w:r>
      <w:r w:rsidRPr="00E453F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материалы:</w:t>
      </w:r>
      <w:r w:rsidR="00E453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D205E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Черепкова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Н.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Рисование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разными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способами </w:t>
      </w:r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детьми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старшего дошкольного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возраста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Шаляпина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И.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Нетрадиционное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рисование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="008C1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дошкольниками</w:t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20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="008C1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познавательных-игровых</w:t>
      </w:r>
      <w:proofErr w:type="spell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занятий.</w:t>
      </w:r>
    </w:p>
    <w:p w:rsidR="00212A10" w:rsidRPr="00212A10" w:rsidRDefault="00212A10" w:rsidP="00212A1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212A10">
        <w:rPr>
          <w:rFonts w:ascii="Times New Roman" w:hAnsi="Times New Roman" w:cs="Times New Roman"/>
          <w:spacing w:val="1"/>
          <w:sz w:val="28"/>
          <w:szCs w:val="28"/>
        </w:rPr>
        <w:t xml:space="preserve">В программе используется </w:t>
      </w:r>
      <w:r w:rsidR="00933450" w:rsidRPr="00212A10">
        <w:rPr>
          <w:rFonts w:ascii="Times New Roman" w:hAnsi="Times New Roman" w:cs="Times New Roman"/>
          <w:spacing w:val="1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pacing w:val="1"/>
          <w:sz w:val="28"/>
          <w:szCs w:val="28"/>
          <w:highlight w:val="white"/>
        </w:rPr>
        <w:instrText>eq комплекс</w:instrText>
      </w:r>
      <w:r w:rsidR="00933450" w:rsidRPr="00212A10">
        <w:rPr>
          <w:rFonts w:ascii="Times New Roman" w:hAnsi="Times New Roman" w:cs="Times New Roman"/>
          <w:spacing w:val="1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pacing w:val="1"/>
          <w:sz w:val="28"/>
          <w:szCs w:val="28"/>
        </w:rPr>
        <w:t xml:space="preserve">взаимодополняющих </w:t>
      </w:r>
      <w:r w:rsidRPr="00212A10">
        <w:rPr>
          <w:rFonts w:ascii="Times New Roman" w:hAnsi="Times New Roman" w:cs="Times New Roman"/>
          <w:i/>
          <w:spacing w:val="1"/>
          <w:sz w:val="28"/>
          <w:szCs w:val="28"/>
        </w:rPr>
        <w:t>методов:</w:t>
      </w:r>
    </w:p>
    <w:p w:rsidR="00212A10" w:rsidRPr="00212A10" w:rsidRDefault="00212A10" w:rsidP="00212A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анализ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психолого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педагогической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литературы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теме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исследования;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документов,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прогнозирование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проектирование.</w:t>
      </w:r>
    </w:p>
    <w:p w:rsidR="00212A10" w:rsidRPr="00212A10" w:rsidRDefault="00212A10" w:rsidP="00212A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2.Эмпирические: </w:t>
      </w:r>
      <w:proofErr w:type="spellStart"/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педагогическое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наблюдение,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диагностическое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тестирование и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изучение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результатов.</w:t>
      </w:r>
    </w:p>
    <w:p w:rsidR="00212A10" w:rsidRPr="00212A10" w:rsidRDefault="00212A10" w:rsidP="00212A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3.Информационные методы: информационные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стенды,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памятки, собрания,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семинары,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сайте.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</w:p>
    <w:p w:rsidR="00212A10" w:rsidRDefault="00212A10" w:rsidP="00D205E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2A10">
        <w:rPr>
          <w:rFonts w:ascii="Times New Roman" w:hAnsi="Times New Roman" w:cs="Times New Roman"/>
          <w:sz w:val="28"/>
          <w:szCs w:val="28"/>
        </w:rPr>
        <w:t xml:space="preserve">В своей педагогической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практике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применяю </w:t>
      </w:r>
      <w:r w:rsidRPr="00212A10">
        <w:rPr>
          <w:rFonts w:ascii="Times New Roman" w:hAnsi="Times New Roman" w:cs="Times New Roman"/>
          <w:i/>
          <w:sz w:val="28"/>
          <w:szCs w:val="28"/>
        </w:rPr>
        <w:t>приёмы,</w:t>
      </w:r>
      <w:r w:rsidRPr="00212A10">
        <w:rPr>
          <w:rFonts w:ascii="Times New Roman" w:hAnsi="Times New Roman" w:cs="Times New Roman"/>
          <w:sz w:val="28"/>
          <w:szCs w:val="28"/>
        </w:rPr>
        <w:t xml:space="preserve"> направленные на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развитие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творческих способностей средних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дошкольников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использования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нетрадиционных способов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рисования,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на активизацию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самостоятельности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и инициативности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ребенка,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его творческих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способностей.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proofErr w:type="gramEnd"/>
    </w:p>
    <w:p w:rsidR="00EC5E65" w:rsidRDefault="00EC5E65" w:rsidP="00212A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A10" w:rsidRDefault="00212A10" w:rsidP="00212A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64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="00933450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проекта</w:instrText>
      </w:r>
      <w:r w:rsidR="00933450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end"/>
      </w:r>
    </w:p>
    <w:p w:rsidR="00212A10" w:rsidRPr="00212A10" w:rsidRDefault="00212A10" w:rsidP="009078D2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A10">
        <w:rPr>
          <w:rFonts w:ascii="Times New Roman" w:hAnsi="Times New Roman" w:cs="Times New Roman"/>
          <w:sz w:val="28"/>
          <w:szCs w:val="28"/>
        </w:rPr>
        <w:t xml:space="preserve">Соответствие целей и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задач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проводимых мероприятий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поставленным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</w:p>
    <w:p w:rsidR="00212A10" w:rsidRPr="00EC5E65" w:rsidRDefault="00212A10" w:rsidP="009078D2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E65">
        <w:rPr>
          <w:rFonts w:ascii="Times New Roman" w:hAnsi="Times New Roman" w:cs="Times New Roman"/>
          <w:sz w:val="28"/>
          <w:szCs w:val="28"/>
        </w:rPr>
        <w:t xml:space="preserve">целям и задачам проекта. </w:t>
      </w:r>
    </w:p>
    <w:p w:rsidR="00212A10" w:rsidRPr="00212A10" w:rsidRDefault="00212A10" w:rsidP="009078D2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A10">
        <w:rPr>
          <w:rFonts w:ascii="Times New Roman" w:hAnsi="Times New Roman" w:cs="Times New Roman"/>
          <w:sz w:val="28"/>
          <w:szCs w:val="28"/>
        </w:rPr>
        <w:t xml:space="preserve">Создание активной развивающей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предметно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>пространственной среды,</w:t>
      </w:r>
    </w:p>
    <w:p w:rsidR="00212A10" w:rsidRPr="00EC5E65" w:rsidRDefault="00212A10" w:rsidP="009078D2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E65">
        <w:rPr>
          <w:rFonts w:ascii="Times New Roman" w:hAnsi="Times New Roman" w:cs="Times New Roman"/>
          <w:sz w:val="28"/>
          <w:szCs w:val="28"/>
        </w:rPr>
        <w:t>способствующей</w:t>
      </w:r>
      <w:proofErr w:type="gramEnd"/>
      <w:r w:rsidRPr="00EC5E65">
        <w:rPr>
          <w:rFonts w:ascii="Times New Roman" w:hAnsi="Times New Roman" w:cs="Times New Roman"/>
          <w:sz w:val="28"/>
          <w:szCs w:val="28"/>
        </w:rPr>
        <w:t xml:space="preserve"> развитию творческих </w:t>
      </w:r>
      <w:r w:rsidR="00933450" w:rsidRPr="00EC5E65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EC5E65">
        <w:rPr>
          <w:rFonts w:ascii="Times New Roman" w:hAnsi="Times New Roman" w:cs="Times New Roman"/>
          <w:sz w:val="28"/>
          <w:szCs w:val="28"/>
          <w:highlight w:val="white"/>
        </w:rPr>
        <w:instrText>eq способностей</w:instrText>
      </w:r>
      <w:r w:rsidR="00933450" w:rsidRPr="00EC5E65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EC5E65">
        <w:rPr>
          <w:rFonts w:ascii="Times New Roman" w:hAnsi="Times New Roman" w:cs="Times New Roman"/>
          <w:sz w:val="28"/>
          <w:szCs w:val="28"/>
        </w:rPr>
        <w:t>детей.</w:t>
      </w:r>
    </w:p>
    <w:p w:rsidR="00212A10" w:rsidRPr="00212A10" w:rsidRDefault="00212A10" w:rsidP="009078D2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A10">
        <w:rPr>
          <w:rFonts w:ascii="Times New Roman" w:hAnsi="Times New Roman" w:cs="Times New Roman"/>
          <w:sz w:val="28"/>
          <w:szCs w:val="28"/>
        </w:rPr>
        <w:t xml:space="preserve">Заинтересованность и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активность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212A10">
        <w:rPr>
          <w:rFonts w:ascii="Times New Roman" w:hAnsi="Times New Roman" w:cs="Times New Roman"/>
          <w:sz w:val="28"/>
          <w:szCs w:val="28"/>
        </w:rPr>
        <w:t xml:space="preserve">всех участников </w: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212A10">
        <w:rPr>
          <w:rFonts w:ascii="Times New Roman" w:hAnsi="Times New Roman" w:cs="Times New Roman"/>
          <w:sz w:val="28"/>
          <w:szCs w:val="28"/>
          <w:highlight w:val="white"/>
        </w:rPr>
        <w:instrText>eq воспитательно-</w:instrText>
      </w:r>
      <w:r w:rsidR="00933450" w:rsidRPr="00212A10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</w:p>
    <w:p w:rsidR="00C74833" w:rsidRDefault="00212A10" w:rsidP="009078D2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</w:pPr>
      <w:r w:rsidRPr="00EC5E65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933450" w:rsidRPr="00EC5E65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EC5E65">
        <w:rPr>
          <w:rFonts w:ascii="Times New Roman" w:hAnsi="Times New Roman" w:cs="Times New Roman"/>
          <w:sz w:val="28"/>
          <w:szCs w:val="28"/>
          <w:highlight w:val="white"/>
        </w:rPr>
        <w:instrText>eq процесса.</w:instrText>
      </w:r>
      <w:r w:rsidR="00933450" w:rsidRPr="00EC5E65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</w:p>
    <w:p w:rsidR="00212A10" w:rsidRPr="00C74833" w:rsidRDefault="00212A10" w:rsidP="009078D2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4833">
        <w:rPr>
          <w:rFonts w:ascii="Times New Roman" w:hAnsi="Times New Roman" w:cs="Times New Roman"/>
          <w:sz w:val="28"/>
          <w:szCs w:val="28"/>
        </w:rPr>
        <w:t xml:space="preserve">Система взаимодействия педагога и родителей, по </w: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74833">
        <w:rPr>
          <w:rFonts w:ascii="Times New Roman" w:hAnsi="Times New Roman" w:cs="Times New Roman"/>
          <w:sz w:val="28"/>
          <w:szCs w:val="28"/>
          <w:highlight w:val="white"/>
        </w:rPr>
        <w:instrText>eq развитию</w:instrTex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74833"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74833">
        <w:rPr>
          <w:rFonts w:ascii="Times New Roman" w:hAnsi="Times New Roman" w:cs="Times New Roman"/>
          <w:sz w:val="28"/>
          <w:szCs w:val="28"/>
          <w:highlight w:val="white"/>
        </w:rPr>
        <w:instrText>eq старших</w:instrTex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74833">
        <w:rPr>
          <w:rFonts w:ascii="Times New Roman" w:hAnsi="Times New Roman" w:cs="Times New Roman"/>
          <w:sz w:val="28"/>
          <w:szCs w:val="28"/>
        </w:rPr>
        <w:t xml:space="preserve">дошкольников в </w: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74833">
        <w:rPr>
          <w:rFonts w:ascii="Times New Roman" w:hAnsi="Times New Roman" w:cs="Times New Roman"/>
          <w:sz w:val="28"/>
          <w:szCs w:val="28"/>
          <w:highlight w:val="white"/>
        </w:rPr>
        <w:instrText>eq процессе</w:instrTex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74833">
        <w:rPr>
          <w:rFonts w:ascii="Times New Roman" w:hAnsi="Times New Roman" w:cs="Times New Roman"/>
          <w:sz w:val="28"/>
          <w:szCs w:val="28"/>
        </w:rPr>
        <w:t xml:space="preserve">использования нетрадиционных </w: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74833">
        <w:rPr>
          <w:rFonts w:ascii="Times New Roman" w:hAnsi="Times New Roman" w:cs="Times New Roman"/>
          <w:sz w:val="28"/>
          <w:szCs w:val="28"/>
          <w:highlight w:val="white"/>
        </w:rPr>
        <w:instrText>eq способов</w:instrTex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74833">
        <w:rPr>
          <w:rFonts w:ascii="Times New Roman" w:hAnsi="Times New Roman" w:cs="Times New Roman"/>
          <w:sz w:val="28"/>
          <w:szCs w:val="28"/>
        </w:rPr>
        <w:t>рисования</w:t>
      </w:r>
      <w:proofErr w:type="gramStart"/>
      <w:r w:rsidRPr="00C748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4833">
        <w:rPr>
          <w:rFonts w:ascii="Times New Roman" w:hAnsi="Times New Roman" w:cs="Times New Roman"/>
          <w:sz w:val="28"/>
          <w:szCs w:val="28"/>
        </w:rPr>
        <w:t xml:space="preserve"> </w: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74833">
        <w:rPr>
          <w:rFonts w:ascii="Times New Roman" w:hAnsi="Times New Roman" w:cs="Times New Roman"/>
          <w:sz w:val="28"/>
          <w:szCs w:val="28"/>
          <w:highlight w:val="white"/>
        </w:rPr>
        <w:instrText>eq Наличие</w:instrText>
      </w:r>
      <w:r w:rsidR="00933450" w:rsidRPr="00C74833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proofErr w:type="gramStart"/>
      <w:r w:rsidRPr="00C7483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74833">
        <w:rPr>
          <w:rFonts w:ascii="Times New Roman" w:hAnsi="Times New Roman" w:cs="Times New Roman"/>
          <w:sz w:val="28"/>
          <w:szCs w:val="28"/>
        </w:rPr>
        <w:t>еобходимых средств.</w:t>
      </w:r>
    </w:p>
    <w:p w:rsidR="00C74833" w:rsidRPr="004A132E" w:rsidRDefault="00212A10" w:rsidP="009078D2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A10">
        <w:rPr>
          <w:rFonts w:ascii="Times New Roman" w:hAnsi="Times New Roman" w:cs="Times New Roman"/>
          <w:sz w:val="28"/>
          <w:szCs w:val="28"/>
        </w:rPr>
        <w:t xml:space="preserve">Внедрение </w:t>
      </w:r>
      <w:proofErr w:type="gramStart"/>
      <w:r w:rsidRPr="00212A10">
        <w:rPr>
          <w:rFonts w:ascii="Times New Roman" w:hAnsi="Times New Roman" w:cs="Times New Roman"/>
          <w:sz w:val="28"/>
          <w:szCs w:val="28"/>
        </w:rPr>
        <w:t>новых</w:t>
      </w:r>
      <w:proofErr w:type="gramEnd"/>
      <w:r w:rsidRPr="00212A10">
        <w:rPr>
          <w:rFonts w:ascii="Times New Roman" w:hAnsi="Times New Roman" w:cs="Times New Roman"/>
          <w:sz w:val="28"/>
          <w:szCs w:val="28"/>
        </w:rPr>
        <w:t xml:space="preserve"> информационных в образовательный</w:t>
      </w:r>
      <w:r w:rsidR="004A132E">
        <w:rPr>
          <w:rFonts w:ascii="Times New Roman" w:hAnsi="Times New Roman" w:cs="Times New Roman"/>
          <w:sz w:val="28"/>
          <w:szCs w:val="28"/>
        </w:rPr>
        <w:t xml:space="preserve"> процесс.</w:t>
      </w:r>
    </w:p>
    <w:p w:rsidR="00EC5E65" w:rsidRDefault="00EC5E65" w:rsidP="00EC5E65">
      <w:pPr>
        <w:spacing w:after="0" w:line="240" w:lineRule="auto"/>
        <w:jc w:val="center"/>
      </w:pPr>
    </w:p>
    <w:p w:rsidR="009078D2" w:rsidRDefault="00933450" w:rsidP="00EC5E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ППС" w:history="1"/>
      <w:r w:rsidR="00212A10" w:rsidRPr="00212A10">
        <w:rPr>
          <w:rFonts w:ascii="Times New Roman" w:hAnsi="Times New Roman" w:cs="Times New Roman"/>
          <w:b/>
          <w:sz w:val="28"/>
          <w:szCs w:val="28"/>
        </w:rPr>
        <w:t>Особенности организации развивающей</w:t>
      </w:r>
    </w:p>
    <w:p w:rsidR="00212A10" w:rsidRDefault="007459E8" w:rsidP="009078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предметно </w:t>
      </w:r>
      <w:proofErr w:type="gramStart"/>
      <w:r w:rsidR="0046669F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ространственной</w:t>
      </w:r>
      <w:r w:rsidR="004666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A10" w:rsidRPr="00212A10">
        <w:rPr>
          <w:rFonts w:ascii="Times New Roman" w:hAnsi="Times New Roman" w:cs="Times New Roman"/>
          <w:b/>
          <w:sz w:val="28"/>
          <w:szCs w:val="28"/>
        </w:rPr>
        <w:t>среды</w:t>
      </w:r>
    </w:p>
    <w:p w:rsidR="009F36CE" w:rsidRPr="00EC5E65" w:rsidRDefault="009F36CE" w:rsidP="00EC5E65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Развивающая предметно-пространственная среда 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представлена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специально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организованным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пространством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материалами, оборудованием, электронными образовательными ресурсами и средствами, 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предоставляющими вероятность учета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индивидуальных особенностей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 способностей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каждого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ребенка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9F36CE" w:rsidRPr="00EC5E65" w:rsidRDefault="009F36CE" w:rsidP="00EC5E65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Развивающая предметно-пространственная среда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оздается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для развития особенности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каждого ребенка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 учетом его способностей, уровня энергичности и интересов, поддерживая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формирование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его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индивидуальной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линии развития. </w:t>
      </w:r>
    </w:p>
    <w:p w:rsidR="009F36CE" w:rsidRPr="00EC5E65" w:rsidRDefault="009F36CE" w:rsidP="00EC5E65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Для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выполнения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данной </w:t>
      </w:r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задач</w:t>
      </w:r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 предметно-пространственной среда </w:t>
      </w:r>
      <w:proofErr w:type="spellStart"/>
      <w:r w:rsidR="00FC73B0"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должнабыть</w:t>
      </w:r>
      <w:proofErr w:type="spellEnd"/>
      <w:r w:rsidRPr="00EC5E6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: </w:t>
      </w:r>
    </w:p>
    <w:p w:rsidR="009F36CE" w:rsidRPr="005E0FEA" w:rsidRDefault="009F36CE" w:rsidP="00C7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1. Очень содержательно и информационно насыщенной, это будет задатком удачного интеллектуально-творческого развития. </w:t>
      </w:r>
    </w:p>
    <w:p w:rsidR="009F36CE" w:rsidRPr="005E0FEA" w:rsidRDefault="009F36CE" w:rsidP="00C7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2. </w:t>
      </w:r>
      <w:proofErr w:type="gramStart"/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Трансформируемой</w:t>
      </w:r>
      <w:proofErr w:type="gramEnd"/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 полифункциональной, подходящей к самым различным преоб</w:t>
      </w:r>
      <w:r w:rsidR="00FC73B0"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разованиям</w:t>
      </w: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Неспособность её к этому значительно удерживает </w:t>
      </w:r>
      <w:proofErr w:type="gramStart"/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творческое</w:t>
      </w:r>
      <w:proofErr w:type="gramEnd"/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="00FC73B0"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развитиеребенка</w:t>
      </w:r>
      <w:proofErr w:type="spellEnd"/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</w:p>
    <w:p w:rsidR="009F36CE" w:rsidRPr="005E0FEA" w:rsidRDefault="009F36CE" w:rsidP="00C7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3. Доступной и безопасной. </w:t>
      </w:r>
      <w:r w:rsidR="00FC73B0"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Ребенок</w:t>
      </w: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часто настроен на долгое, глубочайшее исследование темы и не следует </w:t>
      </w:r>
      <w:r w:rsidR="00FC73B0"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ограничивать</w:t>
      </w:r>
      <w:r w:rsidRPr="005E0FE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его в его исследованиях.</w:t>
      </w:r>
    </w:p>
    <w:p w:rsidR="009078D2" w:rsidRDefault="009078D2" w:rsidP="00212A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212A10" w:rsidRPr="00212A10" w:rsidRDefault="00212A10" w:rsidP="00212A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212A10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933450" w:rsidRPr="00212A10">
        <w:rPr>
          <w:rFonts w:ascii="Times New Roman" w:eastAsia="Arial Unicode MS" w:hAnsi="Times New Roman" w:cs="Times New Roman"/>
          <w:b/>
          <w:bCs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Arial Unicode MS" w:hAnsi="Times New Roman" w:cs="Times New Roman"/>
          <w:b/>
          <w:bCs/>
          <w:sz w:val="28"/>
          <w:szCs w:val="28"/>
          <w:highlight w:val="white"/>
          <w:lang w:eastAsia="ru-RU"/>
        </w:rPr>
        <w:instrText>eq Основная</w:instrText>
      </w:r>
      <w:r w:rsidR="00933450" w:rsidRPr="00212A10">
        <w:rPr>
          <w:rFonts w:ascii="Times New Roman" w:eastAsia="Arial Unicode MS" w:hAnsi="Times New Roman" w:cs="Times New Roman"/>
          <w:b/>
          <w:bCs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часть</w:t>
      </w:r>
    </w:p>
    <w:p w:rsidR="00EC5E65" w:rsidRDefault="00212A10" w:rsidP="00EC5E6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12A1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Этапы реализации </w:t>
      </w:r>
      <w:r w:rsidR="00933450" w:rsidRPr="00212A10"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fldChar w:fldCharType="begin"/>
      </w:r>
      <w:r w:rsidRPr="00212A10"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instrText>eq проекта</w:instrText>
      </w:r>
      <w:r w:rsidR="00933450" w:rsidRPr="00212A10">
        <w:rPr>
          <w:rFonts w:ascii="Times New Roman" w:eastAsia="Calibri" w:hAnsi="Times New Roman" w:cs="Times New Roman"/>
          <w:b/>
          <w:bCs/>
          <w:sz w:val="28"/>
          <w:szCs w:val="28"/>
          <w:highlight w:val="white"/>
        </w:rPr>
        <w:fldChar w:fldCharType="end"/>
      </w:r>
    </w:p>
    <w:p w:rsidR="00212A10" w:rsidRDefault="00212A10" w:rsidP="00212A10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212A10">
        <w:rPr>
          <w:rFonts w:ascii="Times New Roman" w:eastAsia="Calibri" w:hAnsi="Times New Roman" w:cs="Times New Roman"/>
          <w:b/>
          <w:sz w:val="28"/>
          <w:szCs w:val="28"/>
        </w:rPr>
        <w:t xml:space="preserve">Первый этап </w:t>
      </w:r>
      <w:r w:rsidR="0046669F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Pr="00212A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37638">
        <w:rPr>
          <w:rFonts w:ascii="Times New Roman" w:eastAsia="Calibri" w:hAnsi="Times New Roman" w:cs="Times New Roman"/>
          <w:b/>
          <w:sz w:val="28"/>
          <w:szCs w:val="28"/>
        </w:rPr>
        <w:t>подготовительный</w:t>
      </w:r>
      <w:r w:rsidR="0046669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12A10">
        <w:rPr>
          <w:rFonts w:ascii="Times New Roman" w:eastAsia="Calibri" w:hAnsi="Times New Roman" w:cs="Times New Roman"/>
          <w:b/>
          <w:sz w:val="28"/>
          <w:szCs w:val="28"/>
        </w:rPr>
        <w:t>(сентябрь</w:t>
      </w:r>
      <w:r w:rsidR="00EC5E65">
        <w:rPr>
          <w:rFonts w:ascii="Times New Roman" w:eastAsia="Calibri" w:hAnsi="Times New Roman" w:cs="Times New Roman"/>
          <w:b/>
          <w:sz w:val="28"/>
          <w:szCs w:val="28"/>
        </w:rPr>
        <w:t xml:space="preserve"> - 20</w:t>
      </w:r>
      <w:r w:rsidR="00F70671">
        <w:rPr>
          <w:rFonts w:ascii="Times New Roman" w:eastAsia="Calibri" w:hAnsi="Times New Roman" w:cs="Times New Roman"/>
          <w:b/>
          <w:sz w:val="28"/>
          <w:szCs w:val="28"/>
        </w:rPr>
        <w:t>22</w:t>
      </w:r>
      <w:r w:rsidRPr="00212A10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3D3FB0" w:rsidRPr="003D3FB0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7459E8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="0046669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создание условий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для реализации проекта. </w:t>
      </w:r>
    </w:p>
    <w:p w:rsidR="003D3FB0" w:rsidRPr="003D3FB0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</w:rPr>
        <w:t>Теоретический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анализ педагогической литературы. </w:t>
      </w:r>
    </w:p>
    <w:p w:rsidR="003D3FB0" w:rsidRPr="003D3FB0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>Определить</w:t>
      </w:r>
      <w:r w:rsidR="004666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цель, задач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и, </w:t>
      </w:r>
      <w:r>
        <w:rPr>
          <w:rFonts w:ascii="Times New Roman" w:eastAsia="Calibri" w:hAnsi="Times New Roman" w:cs="Times New Roman"/>
          <w:sz w:val="28"/>
          <w:szCs w:val="28"/>
        </w:rPr>
        <w:t>основные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направле</w:t>
      </w:r>
      <w:r>
        <w:rPr>
          <w:rFonts w:ascii="Times New Roman" w:eastAsia="Calibri" w:hAnsi="Times New Roman" w:cs="Times New Roman"/>
          <w:sz w:val="28"/>
          <w:szCs w:val="28"/>
        </w:rPr>
        <w:t>ния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реализации проекта и ожидаемые </w:t>
      </w:r>
      <w:r>
        <w:rPr>
          <w:rFonts w:ascii="Times New Roman" w:eastAsia="Calibri" w:hAnsi="Times New Roman" w:cs="Times New Roman"/>
          <w:sz w:val="28"/>
          <w:szCs w:val="28"/>
        </w:rPr>
        <w:t>результаты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D3FB0" w:rsidRPr="003D3FB0" w:rsidRDefault="003D3FB0" w:rsidP="003D3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3. Исследование и анализ научно-исследовательской, методической литературы, </w:t>
      </w:r>
      <w:r>
        <w:rPr>
          <w:rFonts w:ascii="Times New Roman" w:eastAsia="Calibri" w:hAnsi="Times New Roman" w:cs="Times New Roman"/>
          <w:sz w:val="28"/>
          <w:szCs w:val="28"/>
        </w:rPr>
        <w:t>интернет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- ресурсов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данной проблеме, а также 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отбор программно-методического </w:t>
      </w:r>
      <w:r>
        <w:rPr>
          <w:rFonts w:ascii="Times New Roman" w:eastAsia="Calibri" w:hAnsi="Times New Roman" w:cs="Times New Roman"/>
          <w:sz w:val="28"/>
          <w:szCs w:val="28"/>
        </w:rPr>
        <w:t>обеспечения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; наглядно-демонстрационного, раздаточного материала. </w:t>
      </w:r>
    </w:p>
    <w:p w:rsidR="003D3FB0" w:rsidRPr="003D3FB0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>4. Пр</w:t>
      </w:r>
      <w:r>
        <w:rPr>
          <w:rFonts w:ascii="Times New Roman" w:eastAsia="Calibri" w:hAnsi="Times New Roman" w:cs="Times New Roman"/>
          <w:sz w:val="28"/>
          <w:szCs w:val="28"/>
        </w:rPr>
        <w:t>оведение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анкетирования родителей. </w:t>
      </w:r>
    </w:p>
    <w:p w:rsidR="003D3FB0" w:rsidRPr="003D3FB0" w:rsidRDefault="003D3FB0" w:rsidP="00C748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>
        <w:rPr>
          <w:rFonts w:ascii="Times New Roman" w:eastAsia="Calibri" w:hAnsi="Times New Roman" w:cs="Times New Roman"/>
          <w:sz w:val="28"/>
          <w:szCs w:val="28"/>
        </w:rPr>
        <w:t>Обеспечение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важными ресурсами: нормативно-правовыми, информационными, материально-техническими. </w:t>
      </w:r>
    </w:p>
    <w:p w:rsidR="00937638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D3FB0">
        <w:rPr>
          <w:rFonts w:ascii="Times New Roman" w:eastAsia="Calibri" w:hAnsi="Times New Roman" w:cs="Times New Roman"/>
          <w:sz w:val="28"/>
          <w:szCs w:val="28"/>
        </w:rPr>
        <w:t>6. Со</w:t>
      </w:r>
      <w:r>
        <w:rPr>
          <w:rFonts w:ascii="Times New Roman" w:eastAsia="Calibri" w:hAnsi="Times New Roman" w:cs="Times New Roman"/>
          <w:sz w:val="28"/>
          <w:szCs w:val="28"/>
        </w:rPr>
        <w:t>ставление</w:t>
      </w:r>
      <w:r w:rsidRPr="003D3FB0">
        <w:rPr>
          <w:rFonts w:ascii="Times New Roman" w:eastAsia="Calibri" w:hAnsi="Times New Roman" w:cs="Times New Roman"/>
          <w:sz w:val="28"/>
          <w:szCs w:val="28"/>
        </w:rPr>
        <w:t xml:space="preserve"> проекта.</w:t>
      </w:r>
    </w:p>
    <w:p w:rsidR="00937638" w:rsidRPr="006B4BB6" w:rsidRDefault="00937638" w:rsidP="009376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7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Мотивирование родителей для участия в предоставленном проекте. </w:t>
      </w:r>
    </w:p>
    <w:p w:rsidR="00937638" w:rsidRPr="006B4BB6" w:rsidRDefault="00937638" w:rsidP="009376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8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Диагностика. </w:t>
      </w:r>
    </w:p>
    <w:p w:rsidR="003D3FB0" w:rsidRDefault="003D3FB0" w:rsidP="003D3FB0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937638" w:rsidRDefault="00937638" w:rsidP="006B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Второй</w:t>
      </w:r>
      <w:r w:rsidR="008C1FAE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</w:t>
      </w:r>
      <w:r w:rsidR="00103827" w:rsidRPr="006B4BB6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этап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основной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(осуществление проекта ноябрь</w:t>
      </w:r>
      <w:r w:rsidR="00F70671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2022</w:t>
      </w:r>
      <w:r w:rsidR="0093763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–</w:t>
      </w:r>
      <w:r w:rsidRPr="006B4BB6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апрель</w:t>
      </w:r>
      <w:r w:rsidR="00F70671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2023</w:t>
      </w:r>
      <w:r w:rsidRPr="006B4BB6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)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Цель: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формирование не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традиционных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способ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рисования, через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совместную деятельность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педагога и детей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</w:p>
    <w:p w:rsidR="00103827" w:rsidRPr="007459E8" w:rsidRDefault="00944B40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Данный этап включает в себя, </w:t>
      </w:r>
      <w:r w:rsid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три</w:t>
      </w:r>
      <w:r w:rsidR="00103827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направлен</w:t>
      </w: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ия</w:t>
      </w:r>
      <w:r w:rsidR="00466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459E8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работе: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1. Просветительская и развивающая </w:t>
      </w:r>
      <w:r w:rsidR="00944B40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работа</w:t>
      </w: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</w:t>
      </w:r>
      <w:proofErr w:type="gramStart"/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с п</w:t>
      </w:r>
      <w:r w:rsidR="00944B40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едагогами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направленная на поднятие уровня педагогического мастерства при работе с дет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ьми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развитию</w:t>
      </w:r>
      <w:proofErr w:type="gramEnd"/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не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х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рисования.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ключает в себя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метод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ыактивного</w:t>
      </w:r>
      <w:proofErr w:type="spellEnd"/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взаимодействия: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Подгрупповые и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индивидуальные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консультации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ознакомлению п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едагогов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 принципами,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этапами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 целями проекта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развитию не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х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рисования;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Семинары – практикумы, </w:t>
      </w:r>
      <w:r w:rsidR="00944B40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мастер – клас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сы, круглые столы, консультации.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2. Просветительская </w:t>
      </w:r>
      <w:r w:rsidR="008B5C3B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работа</w:t>
      </w: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с родителями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направленная на формирование не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традиционных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 де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тей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дошкольного возраста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ключает в себя способы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активного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взаимодействия: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Организацию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совместной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работы воспитателей и родителей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достижению по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ложительного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итога в освоении не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традиционных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способов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рисования;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Памятки для родителей.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Групповые и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индивидуальные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консультации;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Семинары – практикумы, </w:t>
      </w:r>
      <w:r w:rsidR="008B5C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мастер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– классы;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•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  <w:t xml:space="preserve">Консультации для родителей оформленные в папках передвижках. </w:t>
      </w:r>
    </w:p>
    <w:p w:rsidR="00103827" w:rsidRPr="006B4BB6" w:rsidRDefault="00103827" w:rsidP="006B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3. </w:t>
      </w:r>
      <w:r w:rsidR="008B5C3B" w:rsidRPr="007459E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Работа с детьми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направленная на формирование и усвоение не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традиционным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C74833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приемам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рисования. </w:t>
      </w:r>
    </w:p>
    <w:p w:rsidR="00103827" w:rsidRPr="006B4BB6" w:rsidRDefault="0064153B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Содержание </w:t>
      </w:r>
      <w:r w:rsidR="00103827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развивающей работы представлено в общей де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</w:t>
      </w:r>
      <w:r w:rsidR="00103827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едагога и детей</w:t>
      </w:r>
      <w:r w:rsidR="00103827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индивидуальной</w:t>
      </w:r>
      <w:r w:rsidR="00103827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форме работы. И непосредственно-образовательной 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деятельности.</w:t>
      </w:r>
    </w:p>
    <w:p w:rsidR="00103827" w:rsidRPr="006B4BB6" w:rsidRDefault="00103827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На 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индивидуальных занятиях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ч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рез дидактические 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игры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, воспитатель с учетом дифф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еренцированного подхода к личностным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особенностям способствует раскрыть ребенку 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его </w:t>
      </w:r>
      <w:r w:rsidR="0064153B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творческий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потенциал. </w:t>
      </w:r>
    </w:p>
    <w:p w:rsidR="00EC5E65" w:rsidRDefault="00103827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Подгрупповая 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форма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работы,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представлена занятиями с детьм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 дошкольного возраста в форме игровой де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ятельности, один раз в неделю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в 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течени</w:t>
      </w:r>
      <w:proofErr w:type="gramStart"/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</w:t>
      </w:r>
      <w:proofErr w:type="gramEnd"/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6 месяцев. Проект составлен на 5 дневн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ую учебную неделю. Базовый</w:t>
      </w:r>
      <w:r w:rsidR="0046669F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компонент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представлен комп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лексной образовательной программой «От рождения до школы». В проекте 2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4 занятия, продолжительность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ю</w:t>
      </w:r>
      <w:r w:rsidR="0093763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20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мин. 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остав группы – 6 – 8 человек. </w:t>
      </w:r>
    </w:p>
    <w:p w:rsidR="00AA3C3B" w:rsidRDefault="00AA3C3B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1775"/>
        <w:gridCol w:w="3454"/>
        <w:gridCol w:w="4116"/>
      </w:tblGrid>
      <w:tr w:rsidR="00AA3C3B" w:rsidRPr="005E2ACD" w:rsidTr="00AA3C3B">
        <w:tc>
          <w:tcPr>
            <w:tcW w:w="1775" w:type="dxa"/>
          </w:tcPr>
          <w:p w:rsidR="00AA3C3B" w:rsidRPr="005E2ACD" w:rsidRDefault="00AA3C3B" w:rsidP="0046669F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2ACD">
              <w:rPr>
                <w:rFonts w:ascii="Times New Roman" w:hAnsi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2ACD">
              <w:rPr>
                <w:rFonts w:ascii="Times New Roman" w:hAnsi="Times New Roman"/>
                <w:b/>
                <w:sz w:val="26"/>
                <w:szCs w:val="26"/>
              </w:rPr>
              <w:t>Тема занятия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2ACD">
              <w:rPr>
                <w:rFonts w:ascii="Times New Roman" w:hAnsi="Times New Roman"/>
                <w:b/>
                <w:sz w:val="26"/>
                <w:szCs w:val="26"/>
              </w:rPr>
              <w:t>Используемая техника нетрадиционного рисования</w:t>
            </w:r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Декабрь 2019г.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«Укрась платочек»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пальчиками, оттиск пробкой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«Зимний лес»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пальчиками, печать по трафарету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AA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AA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C3B">
              <w:rPr>
                <w:rFonts w:ascii="Times New Roman" w:hAnsi="Times New Roman"/>
                <w:sz w:val="26"/>
                <w:szCs w:val="26"/>
              </w:rPr>
              <w:t>«Белая метелица»</w:t>
            </w:r>
          </w:p>
        </w:tc>
        <w:tc>
          <w:tcPr>
            <w:tcW w:w="4116" w:type="dxa"/>
          </w:tcPr>
          <w:p w:rsidR="00AA3C3B" w:rsidRPr="005E2ACD" w:rsidRDefault="00AA3C3B" w:rsidP="00AA3C3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Набрызг</w:t>
            </w:r>
            <w:proofErr w:type="spellEnd"/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«Укрась елочку бусами»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пальчиками, печать по трафарету</w:t>
            </w:r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Январь 2020г.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«Елочные игрушки»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Восковой мелок и акварель, оттиск пробкой</w:t>
            </w:r>
          </w:p>
        </w:tc>
      </w:tr>
      <w:tr w:rsidR="00AA3C3B" w:rsidRPr="005E2ACD" w:rsidTr="00AA3C3B">
        <w:trPr>
          <w:trHeight w:val="744"/>
        </w:trPr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AA3C3B" w:rsidRDefault="00AA3C3B" w:rsidP="00AA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C3B">
              <w:rPr>
                <w:rFonts w:ascii="Times New Roman" w:hAnsi="Times New Roman"/>
                <w:sz w:val="26"/>
                <w:szCs w:val="26"/>
              </w:rPr>
              <w:t>«Зимний лес»</w:t>
            </w:r>
          </w:p>
          <w:p w:rsidR="00AA3C3B" w:rsidRPr="005E2ACD" w:rsidRDefault="00AA3C3B" w:rsidP="00AA3C3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16" w:type="dxa"/>
          </w:tcPr>
          <w:p w:rsidR="00AA3C3B" w:rsidRPr="005E2ACD" w:rsidRDefault="00AA3C3B" w:rsidP="00AA3C3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AA3C3B">
              <w:rPr>
                <w:rFonts w:ascii="Times New Roman" w:hAnsi="Times New Roman"/>
                <w:sz w:val="26"/>
                <w:szCs w:val="26"/>
              </w:rPr>
              <w:t>ечать по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трафарету, рисование пальчиками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«Моя любимая игрушка»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Черно – белый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граттаж</w:t>
            </w:r>
            <w:proofErr w:type="spellEnd"/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Февраль 2020г.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«Чьи следы?»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ватными палочками, рисование пальчиками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«Снеговик»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Оттиск поролоном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«Звездное небо»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Набрызг</w:t>
            </w:r>
            <w:proofErr w:type="spellEnd"/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«Подарок папе»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Печать по трафарету, рисование ватными палочками,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набрызг</w:t>
            </w:r>
            <w:proofErr w:type="spellEnd"/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Март 2020г.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«Открытка для мамы»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ладошками, рисование пальчиками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«Здравствуй, солнышко весеннее!» (коллективная работа)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ладошками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«Бабочка»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Монотипия предметная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«Подводный мир»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ладошками</w:t>
            </w:r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Апрель 2020г.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«Веточка вербы»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Кляксография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 трубочкой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«Космос»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Оттиск пробкой,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набрызг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оттиск поролоном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«Укрась платье (рубашку)»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Тычок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жесткой кистью, рисование ватными палочками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«Весенний пейзаж»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Монотипия пейзажная</w:t>
            </w:r>
          </w:p>
        </w:tc>
      </w:tr>
      <w:tr w:rsidR="00AA3C3B" w:rsidRPr="005E2ACD" w:rsidTr="00AA3C3B">
        <w:tc>
          <w:tcPr>
            <w:tcW w:w="1775" w:type="dxa"/>
            <w:vMerge w:val="restart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Май 2020г.</w:t>
            </w: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«Салют ко Дню Победы»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Набрызг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рисование ватными палочками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«Зацвела черемуха»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ватными палочками, рисование пальчиками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«Одуванчики»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Восковые мелки + акварель</w:t>
            </w:r>
          </w:p>
        </w:tc>
      </w:tr>
      <w:tr w:rsidR="00AA3C3B" w:rsidRPr="005E2ACD" w:rsidTr="00AA3C3B">
        <w:tc>
          <w:tcPr>
            <w:tcW w:w="1775" w:type="dxa"/>
            <w:vMerge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4" w:type="dxa"/>
          </w:tcPr>
          <w:p w:rsidR="00AA3C3B" w:rsidRPr="005E2ACD" w:rsidRDefault="00AA3C3B" w:rsidP="004666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«Цветы»</w:t>
            </w:r>
          </w:p>
        </w:tc>
        <w:tc>
          <w:tcPr>
            <w:tcW w:w="4116" w:type="dxa"/>
          </w:tcPr>
          <w:p w:rsidR="00AA3C3B" w:rsidRPr="005E2ACD" w:rsidRDefault="00AA3C3B" w:rsidP="004666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Рисование ладошками, пальчиками, ватными палочками</w:t>
            </w:r>
          </w:p>
        </w:tc>
      </w:tr>
    </w:tbl>
    <w:p w:rsidR="00AA3C3B" w:rsidRDefault="00AA3C3B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3827" w:rsidRPr="006B4BB6" w:rsidRDefault="00103827" w:rsidP="00EC5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Внедрение на </w:t>
      </w:r>
      <w:r w:rsidR="006B4BB6"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данном этапе </w:t>
      </w:r>
      <w:r w:rsidRPr="006B4BB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ИКТ технологий; дидактических игр на формирование творческих возможностей. </w:t>
      </w:r>
    </w:p>
    <w:p w:rsidR="00212A10" w:rsidRPr="00212A10" w:rsidRDefault="00212A10" w:rsidP="006B4B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опреде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proofErr w:type="spell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</w:t>
      </w:r>
      <w:proofErr w:type="spell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каждого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этапа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учитываются возрастные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психолого-педагогические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индивидуальные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возможности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 ребёнка</w:t>
      </w:r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Отбор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proofErr w:type="gramStart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иагностического и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развивающего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материала происходит с учётом того,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что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  может усвоить в процессе обучения и его зоны </w: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begin"/>
      </w:r>
      <w:r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eq ближайшего</w:instrText>
      </w:r>
      <w:r w:rsidR="00933450" w:rsidRPr="00212A10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fldChar w:fldCharType="end"/>
      </w:r>
      <w:r w:rsidRPr="00212A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развития.</w:t>
      </w:r>
    </w:p>
    <w:p w:rsidR="00A87DA8" w:rsidRDefault="00A87DA8" w:rsidP="00212A1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4"/>
          <w:sz w:val="28"/>
          <w:szCs w:val="28"/>
        </w:rPr>
      </w:pPr>
    </w:p>
    <w:p w:rsidR="00212A10" w:rsidRDefault="00937638" w:rsidP="00212A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pacing w:val="-4"/>
          <w:sz w:val="28"/>
          <w:szCs w:val="28"/>
        </w:rPr>
        <w:t xml:space="preserve">Третий </w:t>
      </w:r>
      <w:r w:rsidR="00212A10" w:rsidRPr="00212A10">
        <w:rPr>
          <w:rFonts w:ascii="Times New Roman" w:eastAsia="Calibri" w:hAnsi="Times New Roman" w:cs="Times New Roman"/>
          <w:b/>
          <w:spacing w:val="-4"/>
          <w:sz w:val="28"/>
          <w:szCs w:val="28"/>
        </w:rPr>
        <w:t xml:space="preserve">этап -  </w:t>
      </w:r>
      <w:r w:rsidRPr="00937638">
        <w:rPr>
          <w:rFonts w:ascii="Times New Roman" w:eastAsia="Calibri" w:hAnsi="Times New Roman" w:cs="Times New Roman"/>
          <w:b/>
          <w:sz w:val="28"/>
          <w:szCs w:val="28"/>
        </w:rPr>
        <w:t xml:space="preserve">завершающий </w:t>
      </w:r>
      <w:r w:rsidR="00212A10" w:rsidRPr="00212A10">
        <w:rPr>
          <w:rFonts w:ascii="Times New Roman" w:eastAsia="Calibri" w:hAnsi="Times New Roman" w:cs="Times New Roman"/>
          <w:b/>
          <w:sz w:val="28"/>
          <w:szCs w:val="28"/>
        </w:rPr>
        <w:t>(май</w:t>
      </w:r>
      <w:r w:rsidR="00F70671">
        <w:rPr>
          <w:rFonts w:ascii="Times New Roman" w:eastAsia="Calibri" w:hAnsi="Times New Roman" w:cs="Times New Roman"/>
          <w:b/>
          <w:sz w:val="28"/>
          <w:szCs w:val="28"/>
        </w:rPr>
        <w:t xml:space="preserve"> 2023</w:t>
      </w:r>
      <w:r w:rsidR="00212A10" w:rsidRPr="00212A10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6B4BB6" w:rsidRDefault="006B4BB6" w:rsidP="00212A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728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Цель:</w:t>
      </w:r>
      <w:r w:rsidR="00F70671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оценка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результативности реализации проекта.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1.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Оценка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эффективности реализации с точки зрения п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олученных</w:t>
      </w:r>
      <w:r w:rsidR="00F7067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AA3C3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езультатов</w:t>
      </w:r>
      <w:r w:rsidR="00937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2. Рефлексия, анализ проблем и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путей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их преодоления.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3. Улучшение способов и приемов работы.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4.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формление художественной выставки работ.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4.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Участие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конкурсах разного уровня.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5. Обобщение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опыта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работы. </w:t>
      </w:r>
    </w:p>
    <w:p w:rsidR="006B4BB6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6. Разработка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рекомендаций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для п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едагогов</w:t>
      </w:r>
      <w:r w:rsidR="00F7067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045079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использованию и реализации проекта. </w:t>
      </w:r>
    </w:p>
    <w:p w:rsidR="00D8728F" w:rsidRPr="00493F5B" w:rsidRDefault="00D8728F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43DB" w:rsidRDefault="00493F5B" w:rsidP="00D87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D8728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Заключение</w:t>
      </w:r>
      <w:r w:rsidR="006B4BB6" w:rsidRPr="00D8728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.</w:t>
      </w:r>
    </w:p>
    <w:p w:rsidR="006B4BB6" w:rsidRPr="00493F5B" w:rsidRDefault="006B4BB6" w:rsidP="00BF43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конечном 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итоге работы над проектом у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детей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сформированы: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1.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нания о не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традиционных</w:t>
      </w:r>
      <w:r w:rsidR="00F7067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способах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рисования;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2.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Овладение простейшими техническими приемами работы с разными изобразительными материалами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; </w:t>
      </w:r>
    </w:p>
    <w:p w:rsidR="006B4BB6" w:rsidRPr="00493F5B" w:rsidRDefault="006B4BB6" w:rsidP="006B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3. Умения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самостоятельно применять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нетрадиционные техники рисования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B4BB6" w:rsidRPr="00493F5B" w:rsidRDefault="006B4BB6" w:rsidP="00D87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Итогом работы стало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создание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центра художественно-эстетического развития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по 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не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традиционному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рисованию </w:t>
      </w:r>
      <w:r w:rsidR="00493F5B"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предметно</w:t>
      </w:r>
      <w:r w:rsidRPr="00493F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- пространственной среды. </w:t>
      </w:r>
    </w:p>
    <w:p w:rsidR="00BF43DB" w:rsidRDefault="00BF43D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A3C3B" w:rsidRDefault="00AA3C3B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493F5B" w:rsidRPr="00EC5E65" w:rsidRDefault="00BB009D" w:rsidP="00493F5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</w:t>
      </w:r>
      <w:r w:rsidR="00D8728F" w:rsidRPr="00EC5E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исок литературы по данной теме</w:t>
      </w:r>
    </w:p>
    <w:p w:rsidR="00493F5B" w:rsidRPr="00EC5E65" w:rsidRDefault="00493F5B" w:rsidP="00D8728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1.Давыдова Г.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Н.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Нетрадиционные техники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рисования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детском саду.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Часть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I, II – М.; «Издательство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Скрипторий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2003», 2007г.</w:t>
      </w:r>
    </w:p>
    <w:p w:rsidR="00493F5B" w:rsidRPr="00EC5E65" w:rsidRDefault="00493F5B" w:rsidP="00D8728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Дьяченко О.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М.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воображения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дошкольника.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Методическое пособие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для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воспитателей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родителей. – М.; Мозаика-Синтез,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2008г.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</w:p>
    <w:p w:rsidR="00493F5B" w:rsidRPr="00EC5E65" w:rsidRDefault="00493F5B" w:rsidP="00D8728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Комарова Т.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Обучение дошкольников технике рисования. – М.; </w:t>
      </w: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Педагогическое</w:t>
      </w:r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общество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России, 2005г.</w:t>
      </w:r>
    </w:p>
    <w:p w:rsidR="00493F5B" w:rsidRPr="00EC5E65" w:rsidRDefault="00493F5B" w:rsidP="00D8728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Никитина А.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В.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Нетрадиционные техники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рисования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детском</w:t>
      </w:r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саду.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Планирование, конспекты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занятий: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Пособие для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воспитателей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заинтересованных родителей. – СПб</w:t>
      </w: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.; </w:t>
      </w:r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КАРО,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2008г.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</w:p>
    <w:p w:rsidR="00493F5B" w:rsidRPr="00EC5E65" w:rsidRDefault="00493F5B" w:rsidP="00D8728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Рисование с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детьми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дошкольного возраста: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Нетрадиционные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техники, планирование,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конспекты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занятий /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Под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ред. Р.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Г.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Казаковой</w:t>
      </w: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–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М.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ТЦ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Сфера,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2005.</w:t>
      </w:r>
    </w:p>
    <w:p w:rsidR="00493F5B" w:rsidRPr="00EC5E65" w:rsidRDefault="00493F5B" w:rsidP="00D8728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Рисование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детьми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дошкольного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возраста: нетрадиционные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техники,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планирование, конспекты</w:t>
      </w: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занятий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 П</w:t>
      </w:r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ред.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Р.Г. Казаковой. – М., 2007. </w:t>
      </w:r>
    </w:p>
    <w:p w:rsidR="00493F5B" w:rsidRPr="00EC5E65" w:rsidRDefault="00493F5B" w:rsidP="00D8728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7.Лебедева Е.Н.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Использование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нетрадиционных техник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[Электронный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ресурс]:</w:t>
      </w:r>
      <w:proofErr w:type="spellStart"/>
      <w:r w:rsidR="00933450">
        <w:fldChar w:fldCharType="begin"/>
      </w:r>
      <w:r w:rsidR="00933450">
        <w:instrText>HYPERLINK "http://infourok.ru/go.html?href=http%3A%2F%2Fwww.pedlib.ru%2FBooks%2F6%2F0297%2F6_0297-32.shtml"</w:instrText>
      </w:r>
      <w:r w:rsidR="00933450">
        <w:fldChar w:fldCharType="separate"/>
      </w:r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http</w:t>
      </w:r>
      <w:proofErr w:type="spellEnd"/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://</w:t>
      </w:r>
      <w:proofErr w:type="spellStart"/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www.pedlib.ru</w:t>
      </w:r>
      <w:proofErr w:type="spellEnd"/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/</w:t>
      </w:r>
      <w:proofErr w:type="spellStart"/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Books</w:t>
      </w:r>
      <w:proofErr w:type="spellEnd"/>
      <w:r w:rsidRPr="00EC5E6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/6/0297/6_0297-32.shtml</w:t>
      </w:r>
      <w:r w:rsidR="00933450">
        <w:fldChar w:fldCharType="end"/>
      </w:r>
      <w:proofErr w:type="gramEnd"/>
    </w:p>
    <w:p w:rsidR="00493F5B" w:rsidRPr="00EC5E65" w:rsidRDefault="00493F5B" w:rsidP="00D872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proofErr w:type="spellStart"/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Черепкова</w:t>
      </w:r>
      <w:proofErr w:type="spell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А.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Рисование разными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способами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детьми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старшего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дошкольного возраста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(6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7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лет);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proofErr w:type="gramEnd"/>
    </w:p>
    <w:p w:rsidR="00493F5B" w:rsidRPr="00EC5E65" w:rsidRDefault="00493F5B" w:rsidP="00D872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Шаляпина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 А.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Нетрадиционное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рисование с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дошкольниками.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 </w:t>
      </w:r>
      <w:proofErr w:type="spellStart"/>
      <w:proofErr w:type="gramStart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познавательных-игровых</w:t>
      </w:r>
      <w:proofErr w:type="spellEnd"/>
      <w:proofErr w:type="gramEnd"/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begin"/>
      </w:r>
      <w:r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instrText>eq занятий.</w:instrText>
      </w:r>
      <w:r w:rsidR="00933450" w:rsidRPr="00EC5E65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fldChar w:fldCharType="end"/>
      </w:r>
    </w:p>
    <w:p w:rsidR="00493F5B" w:rsidRPr="00EC5E65" w:rsidRDefault="00493F5B" w:rsidP="00D8728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3BC4" w:rsidRPr="00EC5E65" w:rsidRDefault="00753BC4" w:rsidP="00753BC4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3BC4" w:rsidRPr="00EC5E65" w:rsidRDefault="00753BC4" w:rsidP="00753BC4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3BC4" w:rsidRDefault="00F70671" w:rsidP="00753BC4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93F5B" w:rsidRPr="00BF43DB" w:rsidRDefault="00493F5B" w:rsidP="00BF43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</w:p>
    <w:sectPr w:rsidR="00493F5B" w:rsidRPr="00BF43DB" w:rsidSect="00591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2E7"/>
    <w:multiLevelType w:val="hybridMultilevel"/>
    <w:tmpl w:val="97A2A8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21C64"/>
    <w:multiLevelType w:val="hybridMultilevel"/>
    <w:tmpl w:val="61E26F9A"/>
    <w:lvl w:ilvl="0" w:tplc="B4B40942">
      <w:start w:val="5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306AF"/>
    <w:multiLevelType w:val="hybridMultilevel"/>
    <w:tmpl w:val="55DE9C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A0759"/>
    <w:multiLevelType w:val="hybridMultilevel"/>
    <w:tmpl w:val="2E7A55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A34A3"/>
    <w:multiLevelType w:val="hybridMultilevel"/>
    <w:tmpl w:val="21BA41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2084C"/>
    <w:multiLevelType w:val="hybridMultilevel"/>
    <w:tmpl w:val="D8524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C574F"/>
    <w:multiLevelType w:val="hybridMultilevel"/>
    <w:tmpl w:val="D82E0BBE"/>
    <w:lvl w:ilvl="0" w:tplc="49CEE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2024FD"/>
    <w:multiLevelType w:val="hybridMultilevel"/>
    <w:tmpl w:val="881C3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61292B"/>
    <w:multiLevelType w:val="hybridMultilevel"/>
    <w:tmpl w:val="0B24A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929BF"/>
    <w:multiLevelType w:val="hybridMultilevel"/>
    <w:tmpl w:val="95A2D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D21A6"/>
    <w:multiLevelType w:val="hybridMultilevel"/>
    <w:tmpl w:val="31D2BA2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81294D"/>
    <w:multiLevelType w:val="hybridMultilevel"/>
    <w:tmpl w:val="F61AD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7413B0"/>
    <w:multiLevelType w:val="hybridMultilevel"/>
    <w:tmpl w:val="1600503A"/>
    <w:lvl w:ilvl="0" w:tplc="0419000F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2F298A"/>
    <w:multiLevelType w:val="hybridMultilevel"/>
    <w:tmpl w:val="97DC73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C37AAC"/>
    <w:multiLevelType w:val="multilevel"/>
    <w:tmpl w:val="BD12F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A54E33"/>
    <w:multiLevelType w:val="hybridMultilevel"/>
    <w:tmpl w:val="2FD42D0A"/>
    <w:lvl w:ilvl="0" w:tplc="480C85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11"/>
  </w:num>
  <w:num w:numId="5">
    <w:abstractNumId w:val="12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2"/>
  </w:num>
  <w:num w:numId="11">
    <w:abstractNumId w:val="15"/>
  </w:num>
  <w:num w:numId="12">
    <w:abstractNumId w:val="0"/>
  </w:num>
  <w:num w:numId="13">
    <w:abstractNumId w:val="10"/>
  </w:num>
  <w:num w:numId="14">
    <w:abstractNumId w:val="13"/>
  </w:num>
  <w:num w:numId="15">
    <w:abstractNumId w:val="3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07598A"/>
    <w:rsid w:val="00045079"/>
    <w:rsid w:val="0007598A"/>
    <w:rsid w:val="00103827"/>
    <w:rsid w:val="00197A5B"/>
    <w:rsid w:val="001E498D"/>
    <w:rsid w:val="001F7E8F"/>
    <w:rsid w:val="00212A10"/>
    <w:rsid w:val="00224EA6"/>
    <w:rsid w:val="00280215"/>
    <w:rsid w:val="002F266B"/>
    <w:rsid w:val="003C59E4"/>
    <w:rsid w:val="003D3FB0"/>
    <w:rsid w:val="00447B5F"/>
    <w:rsid w:val="0046669F"/>
    <w:rsid w:val="00493F5B"/>
    <w:rsid w:val="004A132E"/>
    <w:rsid w:val="004C2E8C"/>
    <w:rsid w:val="00591335"/>
    <w:rsid w:val="005925C5"/>
    <w:rsid w:val="005E0FEA"/>
    <w:rsid w:val="00627082"/>
    <w:rsid w:val="0064153B"/>
    <w:rsid w:val="006514B4"/>
    <w:rsid w:val="006B4BB6"/>
    <w:rsid w:val="00707342"/>
    <w:rsid w:val="007459E8"/>
    <w:rsid w:val="00752B26"/>
    <w:rsid w:val="00753BC4"/>
    <w:rsid w:val="007A04A9"/>
    <w:rsid w:val="008B5C3B"/>
    <w:rsid w:val="008C1FAE"/>
    <w:rsid w:val="009078D2"/>
    <w:rsid w:val="00933450"/>
    <w:rsid w:val="00937638"/>
    <w:rsid w:val="00944B40"/>
    <w:rsid w:val="009B3D75"/>
    <w:rsid w:val="009C499A"/>
    <w:rsid w:val="009F36CE"/>
    <w:rsid w:val="00A20172"/>
    <w:rsid w:val="00A67DBC"/>
    <w:rsid w:val="00A72E4F"/>
    <w:rsid w:val="00A768EF"/>
    <w:rsid w:val="00A87DA8"/>
    <w:rsid w:val="00AA3C3B"/>
    <w:rsid w:val="00AD729D"/>
    <w:rsid w:val="00B352F4"/>
    <w:rsid w:val="00B56E3F"/>
    <w:rsid w:val="00BB009D"/>
    <w:rsid w:val="00BF43DB"/>
    <w:rsid w:val="00C74833"/>
    <w:rsid w:val="00C92C29"/>
    <w:rsid w:val="00D205ED"/>
    <w:rsid w:val="00D8728F"/>
    <w:rsid w:val="00D96CA2"/>
    <w:rsid w:val="00DC3239"/>
    <w:rsid w:val="00E453FD"/>
    <w:rsid w:val="00E56D3D"/>
    <w:rsid w:val="00E63337"/>
    <w:rsid w:val="00EC5C67"/>
    <w:rsid w:val="00EC5E65"/>
    <w:rsid w:val="00EF6603"/>
    <w:rsid w:val="00F70671"/>
    <w:rsid w:val="00F91E43"/>
    <w:rsid w:val="00FC73B0"/>
    <w:rsid w:val="00FD1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5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E43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F91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753BC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753BC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2950</Words>
  <Characters>16816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Зиля Фатыхова</dc:creator>
  <cp:keywords/>
  <dc:description/>
  <cp:lastModifiedBy>Рейнад</cp:lastModifiedBy>
  <cp:revision>9</cp:revision>
  <dcterms:created xsi:type="dcterms:W3CDTF">2021-02-06T11:20:00Z</dcterms:created>
  <dcterms:modified xsi:type="dcterms:W3CDTF">2024-04-14T14:01:00Z</dcterms:modified>
</cp:coreProperties>
</file>