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223" w:rsidRDefault="000157CF" w:rsidP="000157C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Использование приёма «</w:t>
      </w:r>
      <w:r w:rsidRPr="000157CF">
        <w:rPr>
          <w:rFonts w:ascii="Times New Roman" w:hAnsi="Times New Roman" w:cs="Times New Roman"/>
          <w:b/>
          <w:sz w:val="28"/>
        </w:rPr>
        <w:t>Море вопросов</w:t>
      </w:r>
      <w:r>
        <w:rPr>
          <w:rFonts w:ascii="Times New Roman" w:hAnsi="Times New Roman" w:cs="Times New Roman"/>
          <w:b/>
          <w:sz w:val="28"/>
        </w:rPr>
        <w:t>»</w:t>
      </w:r>
      <w:r w:rsidRPr="000157CF">
        <w:rPr>
          <w:rFonts w:ascii="Times New Roman" w:hAnsi="Times New Roman" w:cs="Times New Roman"/>
          <w:b/>
          <w:sz w:val="28"/>
        </w:rPr>
        <w:t xml:space="preserve"> на уроках литературы в начальной школе</w:t>
      </w:r>
    </w:p>
    <w:p w:rsidR="000157CF" w:rsidRDefault="000157CF" w:rsidP="000157C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0157CF" w:rsidRPr="000157CF" w:rsidRDefault="000157CF" w:rsidP="000157C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</w:rPr>
      </w:pPr>
      <w:r w:rsidRPr="000157CF">
        <w:rPr>
          <w:rFonts w:ascii="Times New Roman" w:hAnsi="Times New Roman" w:cs="Times New Roman"/>
          <w:b/>
          <w:i/>
          <w:sz w:val="28"/>
        </w:rPr>
        <w:t>Никулина В.А.,</w:t>
      </w:r>
    </w:p>
    <w:p w:rsidR="000157CF" w:rsidRPr="000157CF" w:rsidRDefault="000157CF" w:rsidP="000157CF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0157CF">
        <w:rPr>
          <w:rFonts w:ascii="Times New Roman" w:hAnsi="Times New Roman" w:cs="Times New Roman"/>
          <w:i/>
          <w:sz w:val="28"/>
        </w:rPr>
        <w:t>учитель начальных классов</w:t>
      </w:r>
    </w:p>
    <w:p w:rsidR="000157CF" w:rsidRPr="000157CF" w:rsidRDefault="000157CF" w:rsidP="000157CF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0157CF">
        <w:rPr>
          <w:rFonts w:ascii="Times New Roman" w:hAnsi="Times New Roman" w:cs="Times New Roman"/>
          <w:i/>
          <w:sz w:val="28"/>
        </w:rPr>
        <w:t>МАОУ гимназия №83 г. Тюмень</w:t>
      </w:r>
    </w:p>
    <w:p w:rsidR="000157CF" w:rsidRDefault="000157CF" w:rsidP="00946BF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157CF" w:rsidRDefault="001830BD" w:rsidP="007413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830BD">
        <w:rPr>
          <w:rFonts w:ascii="Times New Roman" w:hAnsi="Times New Roman" w:cs="Times New Roman"/>
          <w:sz w:val="28"/>
        </w:rPr>
        <w:t>Современный школьник должен получи</w:t>
      </w:r>
      <w:r>
        <w:rPr>
          <w:rFonts w:ascii="Times New Roman" w:hAnsi="Times New Roman" w:cs="Times New Roman"/>
          <w:sz w:val="28"/>
        </w:rPr>
        <w:t>ть не только знания, но и уметь</w:t>
      </w:r>
      <w:r w:rsidRPr="001830BD">
        <w:rPr>
          <w:rFonts w:ascii="Times New Roman" w:hAnsi="Times New Roman" w:cs="Times New Roman"/>
          <w:sz w:val="28"/>
        </w:rPr>
        <w:t xml:space="preserve"> применять их на практике, ориентироваться в нестандартных условиях. На уроках литературы обучающийся должен уметь работать с текстом, а для этого необходимы творческий подход к решению проблем, умение задавать вопросы, обобщать, интегрировать информацию. Но, к сожалению, у учащихся мотивация к предмету снижена, что приводит к поверхностному, формальному</w:t>
      </w:r>
      <w:r>
        <w:rPr>
          <w:rFonts w:ascii="Times New Roman" w:hAnsi="Times New Roman" w:cs="Times New Roman"/>
          <w:sz w:val="28"/>
        </w:rPr>
        <w:t xml:space="preserve"> чтению. </w:t>
      </w:r>
      <w:r w:rsidR="000157CF">
        <w:rPr>
          <w:rFonts w:ascii="Times New Roman" w:hAnsi="Times New Roman" w:cs="Times New Roman"/>
          <w:sz w:val="28"/>
        </w:rPr>
        <w:t xml:space="preserve">От понимания школьниками смысла </w:t>
      </w:r>
      <w:r>
        <w:rPr>
          <w:rFonts w:ascii="Times New Roman" w:hAnsi="Times New Roman" w:cs="Times New Roman"/>
          <w:sz w:val="28"/>
        </w:rPr>
        <w:t xml:space="preserve">текста </w:t>
      </w:r>
      <w:r w:rsidR="000157CF">
        <w:rPr>
          <w:rFonts w:ascii="Times New Roman" w:hAnsi="Times New Roman" w:cs="Times New Roman"/>
          <w:sz w:val="28"/>
        </w:rPr>
        <w:t>и</w:t>
      </w:r>
      <w:r w:rsidR="000157CF">
        <w:rPr>
          <w:rFonts w:ascii="Times New Roman" w:hAnsi="Times New Roman" w:cs="Times New Roman"/>
          <w:sz w:val="28"/>
        </w:rPr>
        <w:t xml:space="preserve"> от способности его накопить</w:t>
      </w:r>
      <w:r w:rsidR="000157CF">
        <w:rPr>
          <w:rFonts w:ascii="Times New Roman" w:hAnsi="Times New Roman" w:cs="Times New Roman"/>
          <w:sz w:val="28"/>
        </w:rPr>
        <w:t>, заложить и осмыслить читательский опыт зависит формирование читательской грамотности. Проблема выбора эффективных методик работы с текстом является актуальной для учителей в условиях реализации федерального государственного стандарта, устанавливающего требования достижения личностных результатов обучающихся.</w:t>
      </w:r>
    </w:p>
    <w:p w:rsidR="00946BFA" w:rsidRDefault="00946BFA" w:rsidP="007413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Российский писатель </w:t>
      </w:r>
      <w:proofErr w:type="spellStart"/>
      <w:r>
        <w:rPr>
          <w:rFonts w:ascii="Times New Roman" w:hAnsi="Times New Roman" w:cs="Times New Roman"/>
          <w:sz w:val="28"/>
        </w:rPr>
        <w:t>Рефат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Шакир</w:t>
      </w:r>
      <w:proofErr w:type="spellEnd"/>
      <w:r>
        <w:rPr>
          <w:rFonts w:ascii="Times New Roman" w:hAnsi="Times New Roman" w:cs="Times New Roman"/>
          <w:sz w:val="28"/>
        </w:rPr>
        <w:t>-Алиев говорил</w:t>
      </w:r>
      <w:proofErr w:type="gramStart"/>
      <w:r>
        <w:rPr>
          <w:rFonts w:ascii="Times New Roman" w:hAnsi="Times New Roman" w:cs="Times New Roman"/>
          <w:sz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</w:rPr>
        <w:t xml:space="preserve"> «</w:t>
      </w:r>
      <w:r w:rsidRPr="00946BFA">
        <w:rPr>
          <w:rFonts w:ascii="Times New Roman" w:hAnsi="Times New Roman" w:cs="Times New Roman"/>
          <w:sz w:val="28"/>
        </w:rPr>
        <w:t>В том, кто любит задавать вопросы с готовым отве</w:t>
      </w:r>
      <w:r>
        <w:rPr>
          <w:rFonts w:ascii="Times New Roman" w:hAnsi="Times New Roman" w:cs="Times New Roman"/>
          <w:sz w:val="28"/>
        </w:rPr>
        <w:t>том, пропадает школьный учитель».</w:t>
      </w:r>
    </w:p>
    <w:p w:rsidR="00741375" w:rsidRDefault="00946BFA" w:rsidP="007413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Приём «Море вопросов» в начальной школе используется мной </w:t>
      </w:r>
      <w:r w:rsidR="00741375">
        <w:rPr>
          <w:rFonts w:ascii="Times New Roman" w:hAnsi="Times New Roman" w:cs="Times New Roman"/>
          <w:sz w:val="28"/>
        </w:rPr>
        <w:t xml:space="preserve">со 2 по 4 классы обучения. </w:t>
      </w:r>
      <w:r w:rsidR="00741375" w:rsidRPr="00741375">
        <w:rPr>
          <w:rFonts w:ascii="Times New Roman" w:hAnsi="Times New Roman" w:cs="Times New Roman"/>
          <w:sz w:val="28"/>
        </w:rPr>
        <w:t>Почему я начала пользоват</w:t>
      </w:r>
      <w:r w:rsidR="00741375">
        <w:rPr>
          <w:rFonts w:ascii="Times New Roman" w:hAnsi="Times New Roman" w:cs="Times New Roman"/>
          <w:sz w:val="28"/>
        </w:rPr>
        <w:t xml:space="preserve">ься этим приёмом? В современном </w:t>
      </w:r>
      <w:r w:rsidR="00741375" w:rsidRPr="00741375">
        <w:rPr>
          <w:rFonts w:ascii="Times New Roman" w:hAnsi="Times New Roman" w:cs="Times New Roman"/>
          <w:sz w:val="28"/>
        </w:rPr>
        <w:t xml:space="preserve">образовательном процессе мало просто </w:t>
      </w:r>
      <w:r w:rsidR="00741375">
        <w:rPr>
          <w:rFonts w:ascii="Times New Roman" w:hAnsi="Times New Roman" w:cs="Times New Roman"/>
          <w:sz w:val="28"/>
        </w:rPr>
        <w:t>«</w:t>
      </w:r>
      <w:r w:rsidR="00741375" w:rsidRPr="00741375">
        <w:rPr>
          <w:rFonts w:ascii="Times New Roman" w:hAnsi="Times New Roman" w:cs="Times New Roman"/>
          <w:sz w:val="28"/>
        </w:rPr>
        <w:t>отвечать на вопросы</w:t>
      </w:r>
      <w:r w:rsidR="00741375">
        <w:rPr>
          <w:rFonts w:ascii="Times New Roman" w:hAnsi="Times New Roman" w:cs="Times New Roman"/>
          <w:sz w:val="28"/>
        </w:rPr>
        <w:t>»</w:t>
      </w:r>
      <w:r w:rsidR="00741375" w:rsidRPr="00741375">
        <w:rPr>
          <w:rFonts w:ascii="Times New Roman" w:hAnsi="Times New Roman" w:cs="Times New Roman"/>
          <w:sz w:val="28"/>
        </w:rPr>
        <w:t>, нужно ещё</w:t>
      </w:r>
      <w:r w:rsidR="00741375">
        <w:rPr>
          <w:rFonts w:ascii="Times New Roman" w:hAnsi="Times New Roman" w:cs="Times New Roman"/>
          <w:sz w:val="28"/>
        </w:rPr>
        <w:t xml:space="preserve"> </w:t>
      </w:r>
      <w:r w:rsidR="00741375" w:rsidRPr="00741375">
        <w:rPr>
          <w:rFonts w:ascii="Times New Roman" w:hAnsi="Times New Roman" w:cs="Times New Roman"/>
          <w:sz w:val="28"/>
        </w:rPr>
        <w:t>уметь их грамотно и правильно задавать. Когда дети сами задают вопросы</w:t>
      </w:r>
      <w:r w:rsidR="0028657F">
        <w:rPr>
          <w:rFonts w:ascii="Times New Roman" w:hAnsi="Times New Roman" w:cs="Times New Roman"/>
          <w:sz w:val="28"/>
        </w:rPr>
        <w:t>, то</w:t>
      </w:r>
      <w:r w:rsidR="00741375">
        <w:rPr>
          <w:rFonts w:ascii="Times New Roman" w:hAnsi="Times New Roman" w:cs="Times New Roman"/>
          <w:sz w:val="28"/>
        </w:rPr>
        <w:t xml:space="preserve"> </w:t>
      </w:r>
      <w:r w:rsidR="00741375" w:rsidRPr="00741375">
        <w:rPr>
          <w:rFonts w:ascii="Times New Roman" w:hAnsi="Times New Roman" w:cs="Times New Roman"/>
          <w:sz w:val="28"/>
        </w:rPr>
        <w:t>это способствует лучшему усвоению учебного материала, т.к. ре</w:t>
      </w:r>
      <w:r w:rsidR="00741375">
        <w:rPr>
          <w:rFonts w:ascii="Times New Roman" w:hAnsi="Times New Roman" w:cs="Times New Roman"/>
          <w:sz w:val="28"/>
        </w:rPr>
        <w:t xml:space="preserve">бенок сам </w:t>
      </w:r>
      <w:r w:rsidR="00741375" w:rsidRPr="00741375">
        <w:rPr>
          <w:rFonts w:ascii="Times New Roman" w:hAnsi="Times New Roman" w:cs="Times New Roman"/>
          <w:sz w:val="28"/>
        </w:rPr>
        <w:t>является инициатором деятельности.</w:t>
      </w:r>
    </w:p>
    <w:p w:rsidR="00946BFA" w:rsidRDefault="00741375" w:rsidP="0028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начале своего пути, дети учат звуки, буквы, тренируют технику чтения и плавно переходят к обсуждению изученных произведений. Во 2 классе обучающиеся умеют систематизировать знания о прочитанном произведении, выделяют главную мысль, называют героев, у</w:t>
      </w:r>
      <w:r w:rsidR="0028657F">
        <w:rPr>
          <w:rFonts w:ascii="Times New Roman" w:hAnsi="Times New Roman" w:cs="Times New Roman"/>
          <w:sz w:val="28"/>
        </w:rPr>
        <w:t xml:space="preserve">чатся </w:t>
      </w:r>
      <w:r w:rsidR="0028657F">
        <w:rPr>
          <w:rFonts w:ascii="Times New Roman" w:hAnsi="Times New Roman" w:cs="Times New Roman"/>
          <w:sz w:val="28"/>
        </w:rPr>
        <w:lastRenderedPageBreak/>
        <w:t>воспроизводить текст по плану ─</w:t>
      </w:r>
      <w:r>
        <w:rPr>
          <w:rFonts w:ascii="Times New Roman" w:hAnsi="Times New Roman" w:cs="Times New Roman"/>
          <w:sz w:val="28"/>
        </w:rPr>
        <w:t xml:space="preserve"> пересказывать. В этом им помогает готовый макет «Море вопросов», с помощью которого они с легкостью отвечают на поставленные им вопросы разных уровней сложности.</w:t>
      </w:r>
    </w:p>
    <w:p w:rsidR="0028657F" w:rsidRDefault="0028657F" w:rsidP="0028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Особенность приёма «МОРЕ ВОПРОСОВ» заключается в обучении детей способности</w:t>
      </w:r>
      <w:r w:rsidRPr="0028657F">
        <w:rPr>
          <w:rFonts w:ascii="Times New Roman" w:hAnsi="Times New Roman" w:cs="Times New Roman"/>
          <w:sz w:val="28"/>
        </w:rPr>
        <w:t xml:space="preserve"> з</w:t>
      </w:r>
      <w:r>
        <w:rPr>
          <w:rFonts w:ascii="Times New Roman" w:hAnsi="Times New Roman" w:cs="Times New Roman"/>
          <w:sz w:val="28"/>
        </w:rPr>
        <w:t>адавать к тексту вопросы разного уровня сложности</w:t>
      </w:r>
      <w:r w:rsidRPr="0028657F">
        <w:rPr>
          <w:rFonts w:ascii="Times New Roman" w:hAnsi="Times New Roman" w:cs="Times New Roman"/>
          <w:sz w:val="28"/>
        </w:rPr>
        <w:t xml:space="preserve">. </w:t>
      </w:r>
    </w:p>
    <w:p w:rsidR="0028657F" w:rsidRDefault="0028657F" w:rsidP="0028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представляет </w:t>
      </w:r>
      <w:r w:rsidR="00382720">
        <w:rPr>
          <w:rFonts w:ascii="Times New Roman" w:hAnsi="Times New Roman" w:cs="Times New Roman"/>
          <w:sz w:val="28"/>
        </w:rPr>
        <w:t>собой</w:t>
      </w:r>
      <w:r>
        <w:rPr>
          <w:rFonts w:ascii="Times New Roman" w:hAnsi="Times New Roman" w:cs="Times New Roman"/>
          <w:sz w:val="28"/>
        </w:rPr>
        <w:t xml:space="preserve"> приём «Море вопросов»?</w:t>
      </w:r>
    </w:p>
    <w:p w:rsidR="0028657F" w:rsidRDefault="00382720" w:rsidP="0028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867400" cy="4762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-04-12_21-40-2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720" w:rsidRDefault="00382720" w:rsidP="0028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данный приём входит три типа вопросов: поверхностные, подводные и глубинные. Каждый из них специализируется на своей сложности.</w:t>
      </w:r>
    </w:p>
    <w:p w:rsidR="00382720" w:rsidRDefault="00382720" w:rsidP="0028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Поверхностные вопросы имеют определенную категорию вопросов и чаще всего ответ на них чётко прописан в тексте: </w:t>
      </w:r>
      <w:r w:rsidRPr="00382720">
        <w:rPr>
          <w:rFonts w:ascii="Times New Roman" w:hAnsi="Times New Roman" w:cs="Times New Roman"/>
          <w:i/>
          <w:sz w:val="28"/>
        </w:rPr>
        <w:t>КТО? КОГДА? ЧТО</w:t>
      </w:r>
      <w:r w:rsidR="0028657F" w:rsidRPr="00382720">
        <w:rPr>
          <w:rFonts w:ascii="Times New Roman" w:hAnsi="Times New Roman" w:cs="Times New Roman"/>
          <w:i/>
          <w:sz w:val="28"/>
        </w:rPr>
        <w:t>? ГД</w:t>
      </w:r>
      <w:r w:rsidRPr="00382720">
        <w:rPr>
          <w:rFonts w:ascii="Times New Roman" w:hAnsi="Times New Roman" w:cs="Times New Roman"/>
          <w:i/>
          <w:sz w:val="28"/>
        </w:rPr>
        <w:t>Е</w:t>
      </w:r>
      <w:r w:rsidR="0028657F" w:rsidRPr="00382720">
        <w:rPr>
          <w:rFonts w:ascii="Times New Roman" w:hAnsi="Times New Roman" w:cs="Times New Roman"/>
          <w:i/>
          <w:sz w:val="28"/>
        </w:rPr>
        <w:t>?</w:t>
      </w:r>
    </w:p>
    <w:p w:rsidR="00382720" w:rsidRDefault="00382720" w:rsidP="0028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Подводные вопросы усложняют курс работы с текстом, тем самым они требуют логического мышления, скрытого замысла автора. </w:t>
      </w:r>
      <w:r w:rsidR="00E43253" w:rsidRPr="00E43253">
        <w:rPr>
          <w:rFonts w:ascii="Times New Roman" w:hAnsi="Times New Roman" w:cs="Times New Roman"/>
          <w:sz w:val="28"/>
        </w:rPr>
        <w:t>Чаще всего такие вопросы начинаются так:</w:t>
      </w:r>
      <w:r w:rsidR="00E43253">
        <w:rPr>
          <w:rFonts w:ascii="Times New Roman" w:hAnsi="Times New Roman" w:cs="Times New Roman"/>
          <w:sz w:val="28"/>
        </w:rPr>
        <w:t xml:space="preserve"> Почему Вы так считаете…? Объясните, почему…? Мог ли…?</w:t>
      </w:r>
    </w:p>
    <w:p w:rsidR="0028657F" w:rsidRDefault="00382720" w:rsidP="0028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Глубинные вопросы предполагают ориентироваться на личное восприятие </w:t>
      </w:r>
      <w:r w:rsidR="00E43253">
        <w:rPr>
          <w:rFonts w:ascii="Times New Roman" w:hAnsi="Times New Roman" w:cs="Times New Roman"/>
          <w:sz w:val="28"/>
        </w:rPr>
        <w:t>прочитанного произведения</w:t>
      </w:r>
      <w:r>
        <w:rPr>
          <w:rFonts w:ascii="Times New Roman" w:hAnsi="Times New Roman" w:cs="Times New Roman"/>
          <w:sz w:val="28"/>
        </w:rPr>
        <w:t>, приведение примеров из жизненного опыта или раскрытие позиции читателя со своей точки зрения.</w:t>
      </w:r>
      <w:r w:rsidR="0028657F" w:rsidRPr="0028657F">
        <w:rPr>
          <w:rFonts w:ascii="Times New Roman" w:hAnsi="Times New Roman" w:cs="Times New Roman"/>
          <w:sz w:val="28"/>
        </w:rPr>
        <w:t xml:space="preserve"> Чаще всего такие вопросы начинаются так: На их месте я бы... Как текст соотносится с реальной жизнью...? </w:t>
      </w:r>
    </w:p>
    <w:p w:rsidR="00F47345" w:rsidRDefault="00F47345" w:rsidP="00F47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47345">
        <w:rPr>
          <w:rFonts w:ascii="Times New Roman" w:hAnsi="Times New Roman" w:cs="Times New Roman"/>
          <w:sz w:val="28"/>
        </w:rPr>
        <w:t>Таблица приема «Море вопро</w:t>
      </w:r>
      <w:r>
        <w:rPr>
          <w:rFonts w:ascii="Times New Roman" w:hAnsi="Times New Roman" w:cs="Times New Roman"/>
          <w:sz w:val="28"/>
        </w:rPr>
        <w:t xml:space="preserve">сов», заполняемая детьми в ходе </w:t>
      </w:r>
      <w:r w:rsidRPr="00F47345">
        <w:rPr>
          <w:rFonts w:ascii="Times New Roman" w:hAnsi="Times New Roman" w:cs="Times New Roman"/>
          <w:sz w:val="28"/>
        </w:rPr>
        <w:t>прочтения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Г.Х.Андерсена</w:t>
      </w:r>
      <w:proofErr w:type="spellEnd"/>
      <w:r>
        <w:rPr>
          <w:rFonts w:ascii="Times New Roman" w:hAnsi="Times New Roman" w:cs="Times New Roman"/>
          <w:sz w:val="28"/>
        </w:rPr>
        <w:t xml:space="preserve"> «Русалочка».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47345" w:rsidTr="00F47345">
        <w:tc>
          <w:tcPr>
            <w:tcW w:w="3190" w:type="dxa"/>
          </w:tcPr>
          <w:p w:rsidR="00F47345" w:rsidRDefault="00F47345" w:rsidP="00F473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Поверхностные вопросы</w:t>
            </w:r>
          </w:p>
        </w:tc>
        <w:tc>
          <w:tcPr>
            <w:tcW w:w="3190" w:type="dxa"/>
          </w:tcPr>
          <w:p w:rsidR="00F47345" w:rsidRDefault="00F47345" w:rsidP="00F473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Подводные вопросы</w:t>
            </w:r>
          </w:p>
        </w:tc>
        <w:tc>
          <w:tcPr>
            <w:tcW w:w="3191" w:type="dxa"/>
          </w:tcPr>
          <w:p w:rsidR="00F47345" w:rsidRDefault="00F47345" w:rsidP="00F473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Глубинные вопросы</w:t>
            </w:r>
          </w:p>
        </w:tc>
      </w:tr>
      <w:tr w:rsidR="00F47345" w:rsidTr="00F47345">
        <w:tc>
          <w:tcPr>
            <w:tcW w:w="3190" w:type="dxa"/>
          </w:tcPr>
          <w:p w:rsidR="00F47345" w:rsidRDefault="00F47345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Где жил морской царь? </w:t>
            </w:r>
          </w:p>
        </w:tc>
        <w:tc>
          <w:tcPr>
            <w:tcW w:w="3190" w:type="dxa"/>
          </w:tcPr>
          <w:p w:rsidR="004D5F3C" w:rsidRDefault="00F47345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Какая мечта была у Русалочки?</w:t>
            </w:r>
          </w:p>
          <w:p w:rsidR="00F47345" w:rsidRDefault="00F47345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D5F3C" w:rsidRPr="00F47345">
              <w:rPr>
                <w:rFonts w:ascii="Times New Roman" w:hAnsi="Times New Roman" w:cs="Times New Roman"/>
                <w:sz w:val="28"/>
              </w:rPr>
              <w:t>Почему Русалочка захотела стать человеком?</w:t>
            </w:r>
          </w:p>
        </w:tc>
        <w:tc>
          <w:tcPr>
            <w:tcW w:w="3191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4D5F3C">
              <w:rPr>
                <w:rFonts w:ascii="Times New Roman" w:hAnsi="Times New Roman" w:cs="Times New Roman"/>
                <w:sz w:val="28"/>
              </w:rPr>
              <w:t>Смогла ли русалка жить в среде людей и не тосковать по морским просторам и своим многочисленным сестрам?</w:t>
            </w:r>
          </w:p>
        </w:tc>
      </w:tr>
      <w:tr w:rsidR="00F47345" w:rsidTr="00F47345">
        <w:tc>
          <w:tcPr>
            <w:tcW w:w="3190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 xml:space="preserve">Когда можно было Русалочке </w:t>
            </w:r>
            <w:r>
              <w:rPr>
                <w:rFonts w:ascii="Times New Roman" w:hAnsi="Times New Roman" w:cs="Times New Roman"/>
                <w:sz w:val="28"/>
              </w:rPr>
              <w:t>всплывать на поверхность моря?</w:t>
            </w:r>
          </w:p>
        </w:tc>
        <w:tc>
          <w:tcPr>
            <w:tcW w:w="3190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Когда Русал</w:t>
            </w:r>
            <w:r>
              <w:rPr>
                <w:rFonts w:ascii="Times New Roman" w:hAnsi="Times New Roman" w:cs="Times New Roman"/>
                <w:sz w:val="28"/>
              </w:rPr>
              <w:t>очка впервые увидела Принца?</w:t>
            </w:r>
          </w:p>
        </w:tc>
        <w:tc>
          <w:tcPr>
            <w:tcW w:w="3191" w:type="dxa"/>
          </w:tcPr>
          <w:p w:rsidR="004D5F3C" w:rsidRP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Почему сказка так хорошо начинается и так грустно кончается?</w:t>
            </w:r>
          </w:p>
          <w:p w:rsidR="00F47345" w:rsidRDefault="00F47345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47345" w:rsidTr="00F47345">
        <w:tc>
          <w:tcPr>
            <w:tcW w:w="3190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Кто по</w:t>
            </w:r>
            <w:r>
              <w:rPr>
                <w:rFonts w:ascii="Times New Roman" w:hAnsi="Times New Roman" w:cs="Times New Roman"/>
                <w:sz w:val="28"/>
              </w:rPr>
              <w:t>нравился Русалочке на корабле?</w:t>
            </w:r>
          </w:p>
        </w:tc>
        <w:tc>
          <w:tcPr>
            <w:tcW w:w="3190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Что Русалочка отдала Ведьме, чтобы та исполнила ее желание?</w:t>
            </w:r>
          </w:p>
        </w:tc>
        <w:tc>
          <w:tcPr>
            <w:tcW w:w="3191" w:type="dxa"/>
          </w:tcPr>
          <w:p w:rsidR="004D5F3C" w:rsidRP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Какую мысль положил сказочник Андерсен в основу своей сказки?</w:t>
            </w:r>
          </w:p>
          <w:p w:rsidR="00F47345" w:rsidRDefault="00F47345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47345" w:rsidTr="00F47345">
        <w:tc>
          <w:tcPr>
            <w:tcW w:w="3190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Куда плавала Русало</w:t>
            </w:r>
            <w:r>
              <w:rPr>
                <w:rFonts w:ascii="Times New Roman" w:hAnsi="Times New Roman" w:cs="Times New Roman"/>
                <w:sz w:val="28"/>
              </w:rPr>
              <w:t>чка почти каждый вечер и ночь?</w:t>
            </w:r>
          </w:p>
        </w:tc>
        <w:tc>
          <w:tcPr>
            <w:tcW w:w="3190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Почему Принц выбрал другую Принцессу, а не Русалочку?</w:t>
            </w:r>
          </w:p>
        </w:tc>
        <w:tc>
          <w:tcPr>
            <w:tcW w:w="3191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В каких ещё произведениях описывается любо</w:t>
            </w:r>
            <w:r>
              <w:rPr>
                <w:rFonts w:ascii="Times New Roman" w:hAnsi="Times New Roman" w:cs="Times New Roman"/>
                <w:sz w:val="28"/>
              </w:rPr>
              <w:t>вь и самопожертвование?</w:t>
            </w:r>
          </w:p>
        </w:tc>
      </w:tr>
      <w:tr w:rsidR="00F47345" w:rsidTr="00F47345">
        <w:tc>
          <w:tcPr>
            <w:tcW w:w="3190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Что отдала Русалочка ведьме?</w:t>
            </w:r>
          </w:p>
        </w:tc>
        <w:tc>
          <w:tcPr>
            <w:tcW w:w="3190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Как Русалочка могла бы спасти себя?</w:t>
            </w:r>
          </w:p>
        </w:tc>
        <w:tc>
          <w:tcPr>
            <w:tcW w:w="3191" w:type="dxa"/>
          </w:tcPr>
          <w:p w:rsidR="00F47345" w:rsidRDefault="004D5F3C" w:rsidP="004D5F3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47345">
              <w:rPr>
                <w:rFonts w:ascii="Times New Roman" w:hAnsi="Times New Roman" w:cs="Times New Roman"/>
                <w:sz w:val="28"/>
              </w:rPr>
              <w:t>Могут ли в нашей жизни случайно появляться русалки?</w:t>
            </w:r>
          </w:p>
        </w:tc>
      </w:tr>
    </w:tbl>
    <w:p w:rsidR="00F47345" w:rsidRDefault="00F47345" w:rsidP="00F47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47345" w:rsidRDefault="004D5F3C" w:rsidP="00F4734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уроках</w:t>
      </w:r>
      <w:r w:rsidR="00E43253">
        <w:rPr>
          <w:rFonts w:ascii="Times New Roman" w:hAnsi="Times New Roman" w:cs="Times New Roman"/>
          <w:sz w:val="28"/>
        </w:rPr>
        <w:t xml:space="preserve"> литературы в начальной школе я чаще всего использую приём «Тонкие</w:t>
      </w:r>
      <w:r w:rsidR="00F47345">
        <w:rPr>
          <w:rFonts w:ascii="Times New Roman" w:hAnsi="Times New Roman" w:cs="Times New Roman"/>
          <w:sz w:val="28"/>
        </w:rPr>
        <w:t>»</w:t>
      </w:r>
      <w:r w:rsidR="00E43253">
        <w:rPr>
          <w:rFonts w:ascii="Times New Roman" w:hAnsi="Times New Roman" w:cs="Times New Roman"/>
          <w:sz w:val="28"/>
        </w:rPr>
        <w:t xml:space="preserve"> и </w:t>
      </w:r>
      <w:r w:rsidR="00F47345">
        <w:rPr>
          <w:rFonts w:ascii="Times New Roman" w:hAnsi="Times New Roman" w:cs="Times New Roman"/>
          <w:sz w:val="28"/>
        </w:rPr>
        <w:t>«</w:t>
      </w:r>
      <w:r w:rsidR="00E43253">
        <w:rPr>
          <w:rFonts w:ascii="Times New Roman" w:hAnsi="Times New Roman" w:cs="Times New Roman"/>
          <w:sz w:val="28"/>
        </w:rPr>
        <w:t>толстые</w:t>
      </w:r>
      <w:r w:rsidR="00F47345">
        <w:rPr>
          <w:rFonts w:ascii="Times New Roman" w:hAnsi="Times New Roman" w:cs="Times New Roman"/>
          <w:sz w:val="28"/>
        </w:rPr>
        <w:t>»</w:t>
      </w:r>
      <w:r w:rsidR="00E43253">
        <w:rPr>
          <w:rFonts w:ascii="Times New Roman" w:hAnsi="Times New Roman" w:cs="Times New Roman"/>
          <w:sz w:val="28"/>
        </w:rPr>
        <w:t xml:space="preserve"> вопросы</w:t>
      </w:r>
      <w:r w:rsidR="00F47345">
        <w:rPr>
          <w:rFonts w:ascii="Times New Roman" w:hAnsi="Times New Roman" w:cs="Times New Roman"/>
          <w:sz w:val="28"/>
        </w:rPr>
        <w:t xml:space="preserve">. Посредством данного приёма </w:t>
      </w:r>
      <w:r w:rsidR="00F47345" w:rsidRPr="00F47345">
        <w:rPr>
          <w:rFonts w:ascii="Times New Roman" w:hAnsi="Times New Roman" w:cs="Times New Roman"/>
          <w:sz w:val="28"/>
        </w:rPr>
        <w:t>развиваю</w:t>
      </w:r>
      <w:r w:rsidR="00F47345">
        <w:rPr>
          <w:rFonts w:ascii="Times New Roman" w:hAnsi="Times New Roman" w:cs="Times New Roman"/>
          <w:sz w:val="28"/>
        </w:rPr>
        <w:t xml:space="preserve">тся навыки активного восприятия </w:t>
      </w:r>
      <w:r w:rsidR="00F47345" w:rsidRPr="00F47345">
        <w:rPr>
          <w:rFonts w:ascii="Times New Roman" w:hAnsi="Times New Roman" w:cs="Times New Roman"/>
          <w:sz w:val="28"/>
        </w:rPr>
        <w:t>информации и умение задавать вопросы разного уровня. К изучаемой теме</w:t>
      </w:r>
      <w:r w:rsidR="00F47345">
        <w:rPr>
          <w:rFonts w:ascii="Times New Roman" w:hAnsi="Times New Roman" w:cs="Times New Roman"/>
          <w:sz w:val="28"/>
        </w:rPr>
        <w:t xml:space="preserve"> </w:t>
      </w:r>
      <w:r w:rsidR="00F47345" w:rsidRPr="00F47345">
        <w:rPr>
          <w:rFonts w:ascii="Times New Roman" w:hAnsi="Times New Roman" w:cs="Times New Roman"/>
          <w:sz w:val="28"/>
        </w:rPr>
        <w:t xml:space="preserve">требуется </w:t>
      </w:r>
      <w:r w:rsidR="00F47345">
        <w:rPr>
          <w:rFonts w:ascii="Times New Roman" w:hAnsi="Times New Roman" w:cs="Times New Roman"/>
          <w:sz w:val="28"/>
        </w:rPr>
        <w:t>сформировать два вида вопросов:</w:t>
      </w:r>
    </w:p>
    <w:p w:rsidR="00F47345" w:rsidRPr="00F47345" w:rsidRDefault="00F47345" w:rsidP="00F4734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F47345">
        <w:rPr>
          <w:rFonts w:ascii="Times New Roman" w:hAnsi="Times New Roman" w:cs="Times New Roman"/>
          <w:sz w:val="28"/>
        </w:rPr>
        <w:t>Тонкий вопрос предполагает однозначный ответ</w:t>
      </w:r>
      <w:r>
        <w:rPr>
          <w:rFonts w:ascii="Times New Roman" w:hAnsi="Times New Roman" w:cs="Times New Roman"/>
          <w:sz w:val="28"/>
        </w:rPr>
        <w:t>:</w:t>
      </w:r>
      <w:r w:rsidRPr="00F47345">
        <w:rPr>
          <w:rFonts w:ascii="Times New Roman" w:hAnsi="Times New Roman" w:cs="Times New Roman"/>
          <w:sz w:val="28"/>
        </w:rPr>
        <w:t xml:space="preserve"> Кто? Что? Когда?</w:t>
      </w:r>
    </w:p>
    <w:p w:rsidR="00F47345" w:rsidRPr="000157CF" w:rsidRDefault="00F47345" w:rsidP="00F4734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F47345">
        <w:rPr>
          <w:rFonts w:ascii="Times New Roman" w:hAnsi="Times New Roman" w:cs="Times New Roman"/>
          <w:sz w:val="28"/>
        </w:rPr>
        <w:lastRenderedPageBreak/>
        <w:t>Толстый вопрос предполагае</w:t>
      </w:r>
      <w:r>
        <w:rPr>
          <w:rFonts w:ascii="Times New Roman" w:hAnsi="Times New Roman" w:cs="Times New Roman"/>
          <w:sz w:val="28"/>
        </w:rPr>
        <w:t xml:space="preserve">т развёрнутый ответ: «Объясните, почему…? </w:t>
      </w:r>
      <w:r w:rsidRPr="00F47345">
        <w:rPr>
          <w:rFonts w:ascii="Times New Roman" w:hAnsi="Times New Roman" w:cs="Times New Roman"/>
          <w:sz w:val="28"/>
        </w:rPr>
        <w:t>В чём различия</w:t>
      </w:r>
      <w:r>
        <w:rPr>
          <w:rFonts w:ascii="Times New Roman" w:hAnsi="Times New Roman" w:cs="Times New Roman"/>
          <w:sz w:val="28"/>
        </w:rPr>
        <w:t>…</w:t>
      </w:r>
      <w:r w:rsidRPr="00F47345">
        <w:rPr>
          <w:rFonts w:ascii="Times New Roman" w:hAnsi="Times New Roman" w:cs="Times New Roman"/>
          <w:sz w:val="28"/>
        </w:rPr>
        <w:t>? Что, если</w:t>
      </w:r>
      <w:r>
        <w:rPr>
          <w:rFonts w:ascii="Times New Roman" w:hAnsi="Times New Roman" w:cs="Times New Roman"/>
          <w:sz w:val="28"/>
        </w:rPr>
        <w:t>…</w:t>
      </w:r>
      <w:r w:rsidRPr="00F47345">
        <w:rPr>
          <w:rFonts w:ascii="Times New Roman" w:hAnsi="Times New Roman" w:cs="Times New Roman"/>
          <w:sz w:val="28"/>
        </w:rPr>
        <w:t>?».</w:t>
      </w:r>
    </w:p>
    <w:p w:rsidR="008324EA" w:rsidRDefault="00E43253" w:rsidP="00F4734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E43253">
        <w:rPr>
          <w:rFonts w:ascii="Times New Roman" w:hAnsi="Times New Roman" w:cs="Times New Roman"/>
          <w:sz w:val="28"/>
        </w:rPr>
        <w:t>Вопросы нужны и важны для т</w:t>
      </w:r>
      <w:r>
        <w:rPr>
          <w:rFonts w:ascii="Times New Roman" w:hAnsi="Times New Roman" w:cs="Times New Roman"/>
          <w:sz w:val="28"/>
        </w:rPr>
        <w:t xml:space="preserve">ого, чтобы познавать окружающий </w:t>
      </w:r>
      <w:r w:rsidRPr="00E43253">
        <w:rPr>
          <w:rFonts w:ascii="Times New Roman" w:hAnsi="Times New Roman" w:cs="Times New Roman"/>
          <w:sz w:val="28"/>
        </w:rPr>
        <w:t>мир, и те, кто умеют их правильно за</w:t>
      </w:r>
      <w:r>
        <w:rPr>
          <w:rFonts w:ascii="Times New Roman" w:hAnsi="Times New Roman" w:cs="Times New Roman"/>
          <w:sz w:val="28"/>
        </w:rPr>
        <w:t xml:space="preserve">давать, получают гораздо больше </w:t>
      </w:r>
      <w:r w:rsidRPr="00E43253">
        <w:rPr>
          <w:rFonts w:ascii="Times New Roman" w:hAnsi="Times New Roman" w:cs="Times New Roman"/>
          <w:sz w:val="28"/>
        </w:rPr>
        <w:t>осознанно полезной информации, чем те, кто не умеет этого делать</w:t>
      </w:r>
      <w:r>
        <w:rPr>
          <w:rFonts w:ascii="Times New Roman" w:hAnsi="Times New Roman" w:cs="Times New Roman"/>
          <w:sz w:val="28"/>
        </w:rPr>
        <w:t>.</w:t>
      </w:r>
    </w:p>
    <w:p w:rsidR="004D5F3C" w:rsidRPr="004D5F3C" w:rsidRDefault="004D5F3C" w:rsidP="004D5F3C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4D5F3C">
        <w:rPr>
          <w:rFonts w:ascii="Times New Roman" w:hAnsi="Times New Roman" w:cs="Times New Roman"/>
          <w:sz w:val="28"/>
        </w:rPr>
        <w:t>Новые технологии, применяемые на уроках</w:t>
      </w:r>
      <w:r w:rsidR="001830BD">
        <w:rPr>
          <w:rFonts w:ascii="Times New Roman" w:hAnsi="Times New Roman" w:cs="Times New Roman"/>
          <w:sz w:val="28"/>
        </w:rPr>
        <w:t xml:space="preserve"> в начальной школе</w:t>
      </w:r>
      <w:r w:rsidRPr="004D5F3C">
        <w:rPr>
          <w:rFonts w:ascii="Times New Roman" w:hAnsi="Times New Roman" w:cs="Times New Roman"/>
          <w:sz w:val="28"/>
        </w:rPr>
        <w:t>, дают возможность</w:t>
      </w:r>
      <w:r>
        <w:rPr>
          <w:rFonts w:ascii="Times New Roman" w:hAnsi="Times New Roman" w:cs="Times New Roman"/>
          <w:sz w:val="28"/>
        </w:rPr>
        <w:t xml:space="preserve"> </w:t>
      </w:r>
      <w:r w:rsidRPr="004D5F3C">
        <w:rPr>
          <w:rFonts w:ascii="Times New Roman" w:hAnsi="Times New Roman" w:cs="Times New Roman"/>
          <w:sz w:val="28"/>
        </w:rPr>
        <w:t>ребёнку работать творчески, способствуют развитию любознательности,</w:t>
      </w:r>
      <w:r>
        <w:rPr>
          <w:rFonts w:ascii="Times New Roman" w:hAnsi="Times New Roman" w:cs="Times New Roman"/>
          <w:sz w:val="28"/>
        </w:rPr>
        <w:t xml:space="preserve"> </w:t>
      </w:r>
      <w:r w:rsidRPr="004D5F3C">
        <w:rPr>
          <w:rFonts w:ascii="Times New Roman" w:hAnsi="Times New Roman" w:cs="Times New Roman"/>
          <w:sz w:val="28"/>
        </w:rPr>
        <w:t xml:space="preserve">повышают </w:t>
      </w:r>
      <w:r w:rsidR="001830BD">
        <w:rPr>
          <w:rFonts w:ascii="Times New Roman" w:hAnsi="Times New Roman" w:cs="Times New Roman"/>
          <w:sz w:val="28"/>
        </w:rPr>
        <w:t>мотивацию</w:t>
      </w:r>
      <w:r w:rsidRPr="004D5F3C">
        <w:rPr>
          <w:rFonts w:ascii="Times New Roman" w:hAnsi="Times New Roman" w:cs="Times New Roman"/>
          <w:sz w:val="28"/>
        </w:rPr>
        <w:t>, приносят радость, формируют у ребёнка желание</w:t>
      </w:r>
      <w:r>
        <w:rPr>
          <w:rFonts w:ascii="Times New Roman" w:hAnsi="Times New Roman" w:cs="Times New Roman"/>
          <w:sz w:val="28"/>
        </w:rPr>
        <w:t xml:space="preserve"> </w:t>
      </w:r>
      <w:r w:rsidRPr="004D5F3C">
        <w:rPr>
          <w:rFonts w:ascii="Times New Roman" w:hAnsi="Times New Roman" w:cs="Times New Roman"/>
          <w:sz w:val="28"/>
        </w:rPr>
        <w:t>учиться. Работа эта очень сложная, но очень важная, и её нужно проводить</w:t>
      </w:r>
      <w:r>
        <w:rPr>
          <w:rFonts w:ascii="Times New Roman" w:hAnsi="Times New Roman" w:cs="Times New Roman"/>
          <w:sz w:val="28"/>
        </w:rPr>
        <w:t xml:space="preserve"> </w:t>
      </w:r>
      <w:r w:rsidRPr="004D5F3C">
        <w:rPr>
          <w:rFonts w:ascii="Times New Roman" w:hAnsi="Times New Roman" w:cs="Times New Roman"/>
          <w:sz w:val="28"/>
        </w:rPr>
        <w:t>систематически.</w:t>
      </w:r>
    </w:p>
    <w:p w:rsidR="004D5F3C" w:rsidRDefault="004D5F3C" w:rsidP="004D5F3C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Хороший вопрос ─ это </w:t>
      </w:r>
      <w:r w:rsidRPr="004D5F3C">
        <w:rPr>
          <w:rFonts w:ascii="Times New Roman" w:hAnsi="Times New Roman" w:cs="Times New Roman"/>
          <w:sz w:val="28"/>
        </w:rPr>
        <w:t>вопрос, задан</w:t>
      </w:r>
      <w:r>
        <w:rPr>
          <w:rFonts w:ascii="Times New Roman" w:hAnsi="Times New Roman" w:cs="Times New Roman"/>
          <w:sz w:val="28"/>
        </w:rPr>
        <w:t xml:space="preserve">ный в правильное время, </w:t>
      </w:r>
      <w:proofErr w:type="gramStart"/>
      <w:r>
        <w:rPr>
          <w:rFonts w:ascii="Times New Roman" w:hAnsi="Times New Roman" w:cs="Times New Roman"/>
          <w:sz w:val="28"/>
        </w:rPr>
        <w:t xml:space="preserve">имеет </w:t>
      </w:r>
      <w:r w:rsidRPr="004D5F3C">
        <w:rPr>
          <w:rFonts w:ascii="Times New Roman" w:hAnsi="Times New Roman" w:cs="Times New Roman"/>
          <w:sz w:val="28"/>
        </w:rPr>
        <w:t>огромный обучающий эффект</w:t>
      </w:r>
      <w:proofErr w:type="gramEnd"/>
      <w:r w:rsidRPr="004D5F3C">
        <w:rPr>
          <w:rFonts w:ascii="Times New Roman" w:hAnsi="Times New Roman" w:cs="Times New Roman"/>
          <w:sz w:val="28"/>
        </w:rPr>
        <w:t>, потому</w:t>
      </w:r>
      <w:r>
        <w:rPr>
          <w:rFonts w:ascii="Times New Roman" w:hAnsi="Times New Roman" w:cs="Times New Roman"/>
          <w:sz w:val="28"/>
        </w:rPr>
        <w:t xml:space="preserve"> что позволяет остро обозначить </w:t>
      </w:r>
      <w:r w:rsidRPr="004D5F3C">
        <w:rPr>
          <w:rFonts w:ascii="Times New Roman" w:hAnsi="Times New Roman" w:cs="Times New Roman"/>
          <w:sz w:val="28"/>
        </w:rPr>
        <w:t>проблему. Он может являться мостиком к другим вопросам, которые могут</w:t>
      </w:r>
      <w:r>
        <w:rPr>
          <w:rFonts w:ascii="Times New Roman" w:hAnsi="Times New Roman" w:cs="Times New Roman"/>
          <w:sz w:val="28"/>
        </w:rPr>
        <w:t xml:space="preserve"> </w:t>
      </w:r>
      <w:r w:rsidRPr="004D5F3C">
        <w:rPr>
          <w:rFonts w:ascii="Times New Roman" w:hAnsi="Times New Roman" w:cs="Times New Roman"/>
          <w:sz w:val="28"/>
        </w:rPr>
        <w:t>возникнуть у детей. Также и ответы, и любые высказанные мнения должны</w:t>
      </w:r>
      <w:r>
        <w:rPr>
          <w:rFonts w:ascii="Times New Roman" w:hAnsi="Times New Roman" w:cs="Times New Roman"/>
          <w:sz w:val="28"/>
        </w:rPr>
        <w:t xml:space="preserve"> </w:t>
      </w:r>
      <w:r w:rsidRPr="004D5F3C">
        <w:rPr>
          <w:rFonts w:ascii="Times New Roman" w:hAnsi="Times New Roman" w:cs="Times New Roman"/>
          <w:sz w:val="28"/>
        </w:rPr>
        <w:t>вести к новым вопросам, будоража любопытство и во</w:t>
      </w:r>
      <w:bookmarkStart w:id="0" w:name="_GoBack"/>
      <w:bookmarkEnd w:id="0"/>
      <w:r w:rsidRPr="004D5F3C">
        <w:rPr>
          <w:rFonts w:ascii="Times New Roman" w:hAnsi="Times New Roman" w:cs="Times New Roman"/>
          <w:sz w:val="28"/>
        </w:rPr>
        <w:t>ображение.</w:t>
      </w:r>
    </w:p>
    <w:p w:rsidR="001830BD" w:rsidRDefault="001830BD" w:rsidP="004D5F3C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</w:p>
    <w:p w:rsidR="00F47345" w:rsidRPr="000157CF" w:rsidRDefault="00F4734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</w:p>
    <w:sectPr w:rsidR="00F47345" w:rsidRPr="00015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5A"/>
    <w:rsid w:val="000157CF"/>
    <w:rsid w:val="001830BD"/>
    <w:rsid w:val="0028657F"/>
    <w:rsid w:val="00382720"/>
    <w:rsid w:val="004D5F3C"/>
    <w:rsid w:val="00741375"/>
    <w:rsid w:val="008324EA"/>
    <w:rsid w:val="00946BFA"/>
    <w:rsid w:val="00CF185A"/>
    <w:rsid w:val="00D3320C"/>
    <w:rsid w:val="00D67223"/>
    <w:rsid w:val="00E22371"/>
    <w:rsid w:val="00E43253"/>
    <w:rsid w:val="00F4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57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473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57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473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2024-04-12T15:54:00Z</dcterms:created>
  <dcterms:modified xsi:type="dcterms:W3CDTF">2024-04-12T19:34:00Z</dcterms:modified>
</cp:coreProperties>
</file>