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497" w:rsidRDefault="00EB5497" w:rsidP="00EB5497">
      <w:pPr>
        <w:spacing w:after="0"/>
        <w:jc w:val="center"/>
        <w:rPr>
          <w:rFonts w:ascii="Times New Roman" w:hAnsi="Times New Roman"/>
          <w:b/>
          <w:sz w:val="28"/>
          <w:szCs w:val="28"/>
        </w:rPr>
      </w:pPr>
      <w:r>
        <w:rPr>
          <w:rFonts w:ascii="Times New Roman" w:hAnsi="Times New Roman"/>
          <w:b/>
          <w:sz w:val="28"/>
          <w:szCs w:val="28"/>
        </w:rPr>
        <w:t>Муниципальное   казенное  дошко</w:t>
      </w:r>
      <w:r w:rsidR="00F837AD">
        <w:rPr>
          <w:rFonts w:ascii="Times New Roman" w:hAnsi="Times New Roman"/>
          <w:b/>
          <w:sz w:val="28"/>
          <w:szCs w:val="28"/>
        </w:rPr>
        <w:t>л</w:t>
      </w:r>
      <w:r>
        <w:rPr>
          <w:rFonts w:ascii="Times New Roman" w:hAnsi="Times New Roman"/>
          <w:b/>
          <w:sz w:val="28"/>
          <w:szCs w:val="28"/>
        </w:rPr>
        <w:t>ьное образовательное учреждение</w:t>
      </w:r>
    </w:p>
    <w:p w:rsidR="00EB5497" w:rsidRDefault="00EB5497" w:rsidP="00EB5497">
      <w:pPr>
        <w:spacing w:after="0"/>
        <w:jc w:val="center"/>
        <w:rPr>
          <w:rFonts w:ascii="Times New Roman" w:hAnsi="Times New Roman"/>
          <w:b/>
          <w:sz w:val="28"/>
          <w:szCs w:val="28"/>
        </w:rPr>
      </w:pPr>
      <w:r>
        <w:rPr>
          <w:rFonts w:ascii="Times New Roman" w:hAnsi="Times New Roman"/>
          <w:b/>
          <w:sz w:val="28"/>
          <w:szCs w:val="28"/>
        </w:rPr>
        <w:t>Городокский</w:t>
      </w:r>
      <w:bookmarkStart w:id="0" w:name="_GoBack"/>
      <w:bookmarkEnd w:id="0"/>
      <w:r>
        <w:rPr>
          <w:rFonts w:ascii="Times New Roman" w:hAnsi="Times New Roman"/>
          <w:b/>
          <w:sz w:val="28"/>
          <w:szCs w:val="28"/>
        </w:rPr>
        <w:t xml:space="preserve"> детский сад   общеразвивающего  вида  с  приоритетным  осуществлением деятельности  по  физическому направлению развития детей     </w:t>
      </w:r>
    </w:p>
    <w:p w:rsidR="00EB5497" w:rsidRDefault="00EB5497" w:rsidP="00EB5497">
      <w:pPr>
        <w:spacing w:after="0"/>
        <w:jc w:val="center"/>
        <w:rPr>
          <w:rFonts w:ascii="Times New Roman" w:hAnsi="Times New Roman"/>
          <w:b/>
          <w:sz w:val="28"/>
          <w:szCs w:val="28"/>
        </w:rPr>
      </w:pPr>
    </w:p>
    <w:p w:rsidR="00EB5497" w:rsidRDefault="00EB5497" w:rsidP="00EB5497">
      <w:pPr>
        <w:spacing w:after="0"/>
        <w:jc w:val="center"/>
        <w:rPr>
          <w:rFonts w:ascii="Times New Roman" w:hAnsi="Times New Roman"/>
          <w:b/>
          <w:sz w:val="28"/>
          <w:szCs w:val="28"/>
        </w:rPr>
      </w:pPr>
    </w:p>
    <w:p w:rsidR="00EB5497" w:rsidRDefault="00EB5497" w:rsidP="00EB5497">
      <w:pPr>
        <w:spacing w:after="0"/>
        <w:jc w:val="center"/>
        <w:rPr>
          <w:rFonts w:ascii="Times New Roman" w:hAnsi="Times New Roman"/>
          <w:b/>
          <w:sz w:val="28"/>
          <w:szCs w:val="28"/>
        </w:rPr>
      </w:pPr>
    </w:p>
    <w:p w:rsidR="00EB5497" w:rsidRDefault="00EB5497" w:rsidP="00EB5497">
      <w:pPr>
        <w:spacing w:after="0"/>
        <w:jc w:val="center"/>
        <w:rPr>
          <w:rFonts w:ascii="Times New Roman" w:hAnsi="Times New Roman"/>
          <w:b/>
          <w:sz w:val="52"/>
          <w:szCs w:val="52"/>
        </w:rPr>
      </w:pPr>
      <w:r>
        <w:rPr>
          <w:rFonts w:ascii="Times New Roman" w:hAnsi="Times New Roman"/>
          <w:b/>
          <w:sz w:val="52"/>
          <w:szCs w:val="52"/>
        </w:rPr>
        <w:t>Родительское собрание в первой младшей группе</w:t>
      </w:r>
    </w:p>
    <w:p w:rsidR="00EB5497" w:rsidRDefault="00EB5497" w:rsidP="00EB5497">
      <w:pPr>
        <w:spacing w:after="0"/>
        <w:jc w:val="center"/>
        <w:rPr>
          <w:rFonts w:ascii="Times New Roman" w:hAnsi="Times New Roman"/>
          <w:b/>
          <w:sz w:val="52"/>
          <w:szCs w:val="52"/>
        </w:rPr>
      </w:pPr>
      <w:r>
        <w:rPr>
          <w:rFonts w:ascii="Times New Roman" w:hAnsi="Times New Roman"/>
          <w:b/>
          <w:sz w:val="52"/>
          <w:szCs w:val="52"/>
        </w:rPr>
        <w:t xml:space="preserve"> «Буратино»</w:t>
      </w:r>
    </w:p>
    <w:p w:rsidR="00EB5497" w:rsidRDefault="00EB5497" w:rsidP="00EB5497">
      <w:pPr>
        <w:jc w:val="center"/>
        <w:rPr>
          <w:rFonts w:ascii="Times New Roman" w:hAnsi="Times New Roman" w:cs="Times New Roman"/>
          <w:b/>
          <w:sz w:val="52"/>
          <w:szCs w:val="52"/>
        </w:rPr>
      </w:pPr>
      <w:r w:rsidRPr="00EB5497">
        <w:rPr>
          <w:rFonts w:ascii="Times New Roman" w:hAnsi="Times New Roman" w:cs="Times New Roman"/>
          <w:b/>
          <w:sz w:val="52"/>
          <w:szCs w:val="52"/>
        </w:rPr>
        <w:t>«Кризис 2-3 лет»</w:t>
      </w:r>
    </w:p>
    <w:p w:rsidR="00EB5497" w:rsidRPr="00EB5497" w:rsidRDefault="00EB5497" w:rsidP="00EB5497">
      <w:pPr>
        <w:jc w:val="center"/>
        <w:rPr>
          <w:rFonts w:ascii="Times New Roman" w:hAnsi="Times New Roman" w:cs="Times New Roman"/>
          <w:b/>
          <w:sz w:val="52"/>
          <w:szCs w:val="52"/>
        </w:rPr>
      </w:pPr>
    </w:p>
    <w:p w:rsidR="00EB5497" w:rsidRDefault="00F837AD" w:rsidP="00EB5497">
      <w:pPr>
        <w:jc w:val="right"/>
        <w:rPr>
          <w:rFonts w:ascii="Times New Roman" w:hAnsi="Times New Roman" w:cs="Times New Roman"/>
          <w:b/>
          <w:sz w:val="40"/>
          <w:szCs w:val="40"/>
        </w:rPr>
      </w:pPr>
      <w:r>
        <w:rPr>
          <w:rFonts w:ascii="Times New Roman" w:hAnsi="Times New Roman" w:cs="Times New Roman"/>
          <w:b/>
          <w:sz w:val="40"/>
          <w:szCs w:val="40"/>
        </w:rPr>
        <w:t>Воспитатель</w:t>
      </w:r>
      <w:r w:rsidR="00EB5497">
        <w:rPr>
          <w:rFonts w:ascii="Times New Roman" w:hAnsi="Times New Roman" w:cs="Times New Roman"/>
          <w:b/>
          <w:sz w:val="40"/>
          <w:szCs w:val="40"/>
        </w:rPr>
        <w:t>: Башкинова Л.И.</w:t>
      </w:r>
    </w:p>
    <w:p w:rsidR="00EB5497" w:rsidRDefault="00EB5497" w:rsidP="00EB5497">
      <w:pPr>
        <w:jc w:val="right"/>
        <w:rPr>
          <w:rFonts w:ascii="Times New Roman" w:hAnsi="Times New Roman" w:cs="Times New Roman"/>
          <w:b/>
          <w:sz w:val="40"/>
          <w:szCs w:val="40"/>
        </w:rPr>
      </w:pPr>
    </w:p>
    <w:p w:rsidR="002B6237" w:rsidRPr="00EB5497" w:rsidRDefault="002B6237" w:rsidP="00EB5497">
      <w:pPr>
        <w:rPr>
          <w:rFonts w:ascii="Times New Roman" w:hAnsi="Times New Roman" w:cs="Times New Roman"/>
          <w:b/>
          <w:sz w:val="32"/>
          <w:szCs w:val="32"/>
        </w:rPr>
      </w:pPr>
    </w:p>
    <w:p w:rsidR="002B6237" w:rsidRDefault="002B6237">
      <w:pPr>
        <w:pStyle w:val="1"/>
        <w:jc w:val="center"/>
        <w:rPr>
          <w:sz w:val="36"/>
          <w:szCs w:val="36"/>
        </w:rPr>
      </w:pPr>
    </w:p>
    <w:p w:rsidR="002B6237" w:rsidRPr="00EB5497" w:rsidRDefault="00F837AD" w:rsidP="00EB5497">
      <w:pPr>
        <w:pStyle w:val="1"/>
        <w:tabs>
          <w:tab w:val="left" w:pos="567"/>
        </w:tabs>
        <w:jc w:val="center"/>
        <w:rPr>
          <w:rFonts w:ascii="Times New Roman" w:hAnsi="Times New Roman" w:cs="Times New Roman"/>
          <w:b/>
          <w:sz w:val="32"/>
          <w:szCs w:val="32"/>
        </w:rPr>
      </w:pPr>
      <w:r>
        <w:rPr>
          <w:rFonts w:ascii="Times New Roman" w:hAnsi="Times New Roman" w:cs="Times New Roman"/>
          <w:b/>
          <w:sz w:val="32"/>
          <w:szCs w:val="32"/>
        </w:rPr>
        <w:t xml:space="preserve">с. </w:t>
      </w:r>
      <w:r w:rsidR="00EB5497" w:rsidRPr="00EB5497">
        <w:rPr>
          <w:rFonts w:ascii="Times New Roman" w:hAnsi="Times New Roman" w:cs="Times New Roman"/>
          <w:b/>
          <w:sz w:val="32"/>
          <w:szCs w:val="32"/>
        </w:rPr>
        <w:t xml:space="preserve">Городок </w:t>
      </w:r>
      <w:r w:rsidR="00EB5497">
        <w:rPr>
          <w:rFonts w:ascii="Times New Roman" w:hAnsi="Times New Roman" w:cs="Times New Roman"/>
          <w:b/>
          <w:sz w:val="32"/>
          <w:szCs w:val="32"/>
        </w:rPr>
        <w:t xml:space="preserve"> 2022 год</w:t>
      </w:r>
      <w:r>
        <w:rPr>
          <w:rFonts w:ascii="Times New Roman" w:hAnsi="Times New Roman" w:cs="Times New Roman"/>
          <w:b/>
          <w:sz w:val="32"/>
          <w:szCs w:val="32"/>
        </w:rPr>
        <w:t>.</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lastRenderedPageBreak/>
        <w:t>Цель: повышение педагогической компетентности родителей;</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Задачи:</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*расширить знания родителей о кризисе</w:t>
      </w:r>
      <w:r w:rsidR="00D028BE">
        <w:rPr>
          <w:rFonts w:ascii="Times New Roman" w:hAnsi="Times New Roman" w:cs="Times New Roman"/>
          <w:sz w:val="28"/>
          <w:szCs w:val="28"/>
        </w:rPr>
        <w:t xml:space="preserve"> детей  дву</w:t>
      </w:r>
      <w:proofErr w:type="gramStart"/>
      <w:r w:rsidR="00D028BE">
        <w:rPr>
          <w:rFonts w:ascii="Times New Roman" w:hAnsi="Times New Roman" w:cs="Times New Roman"/>
          <w:sz w:val="28"/>
          <w:szCs w:val="28"/>
        </w:rPr>
        <w:t>х-</w:t>
      </w:r>
      <w:proofErr w:type="gramEnd"/>
      <w:r w:rsidRPr="007138D5">
        <w:rPr>
          <w:rFonts w:ascii="Times New Roman" w:hAnsi="Times New Roman" w:cs="Times New Roman"/>
          <w:sz w:val="28"/>
          <w:szCs w:val="28"/>
        </w:rPr>
        <w:t xml:space="preserve"> трех лет;</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 xml:space="preserve">*обучить приемам конструктивного общения с детьми. </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Предварительная работа:</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 xml:space="preserve">*размещение консультации в родительском уголке «Возрастные особенности детей 2-3 лет»; </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*анкетирование родителей «Какие трудности вы испытываете в воспитании своего ребенка? » и обработка результатов;</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*подготовка памяток</w:t>
      </w:r>
      <w:r w:rsidR="007138D5" w:rsidRPr="007138D5">
        <w:rPr>
          <w:rFonts w:ascii="Times New Roman" w:hAnsi="Times New Roman" w:cs="Times New Roman"/>
          <w:sz w:val="28"/>
          <w:szCs w:val="28"/>
        </w:rPr>
        <w:t xml:space="preserve"> и советов на тему  «Кризис 2-3</w:t>
      </w:r>
      <w:r w:rsidRPr="007138D5">
        <w:rPr>
          <w:rFonts w:ascii="Times New Roman" w:hAnsi="Times New Roman" w:cs="Times New Roman"/>
          <w:sz w:val="28"/>
          <w:szCs w:val="28"/>
        </w:rPr>
        <w:t xml:space="preserve"> лет» для раздачи родителям на собрании.</w:t>
      </w:r>
    </w:p>
    <w:p w:rsidR="002B6237" w:rsidRPr="007138D5" w:rsidRDefault="002B6237">
      <w:pPr>
        <w:pStyle w:val="1"/>
        <w:rPr>
          <w:rFonts w:ascii="Times New Roman" w:hAnsi="Times New Roman" w:cs="Times New Roman"/>
          <w:sz w:val="32"/>
          <w:szCs w:val="32"/>
        </w:rPr>
      </w:pP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t>План собрания.</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 xml:space="preserve">1. Приветствие. </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 xml:space="preserve">2. Мини-лекция «О кризисе ребенка </w:t>
      </w:r>
      <w:r w:rsidR="00D028BE">
        <w:rPr>
          <w:rFonts w:ascii="Times New Roman" w:hAnsi="Times New Roman" w:cs="Times New Roman"/>
          <w:sz w:val="28"/>
          <w:szCs w:val="28"/>
        </w:rPr>
        <w:t xml:space="preserve"> двух-</w:t>
      </w:r>
      <w:r w:rsidRPr="007138D5">
        <w:rPr>
          <w:rFonts w:ascii="Times New Roman" w:hAnsi="Times New Roman" w:cs="Times New Roman"/>
          <w:sz w:val="28"/>
          <w:szCs w:val="28"/>
        </w:rPr>
        <w:t>трех лет».</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3. Игра «Дикта</w:t>
      </w:r>
      <w:r w:rsidR="00381B2D">
        <w:rPr>
          <w:rFonts w:ascii="Times New Roman" w:hAnsi="Times New Roman" w:cs="Times New Roman"/>
          <w:sz w:val="28"/>
          <w:szCs w:val="28"/>
        </w:rPr>
        <w:t>н</w:t>
      </w:r>
      <w:r w:rsidRPr="007138D5">
        <w:rPr>
          <w:rFonts w:ascii="Times New Roman" w:hAnsi="Times New Roman" w:cs="Times New Roman"/>
          <w:sz w:val="28"/>
          <w:szCs w:val="28"/>
        </w:rPr>
        <w:t>т».</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4. Упражнение «Ситуация для родителей». (По подгруппам).</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5.</w:t>
      </w:r>
      <w:r w:rsidRPr="007138D5">
        <w:rPr>
          <w:rFonts w:ascii="Times New Roman" w:hAnsi="Times New Roman" w:cs="Times New Roman"/>
          <w:sz w:val="32"/>
          <w:szCs w:val="32"/>
        </w:rPr>
        <w:t xml:space="preserve"> </w:t>
      </w:r>
      <w:r w:rsidRPr="007138D5">
        <w:rPr>
          <w:rFonts w:ascii="Times New Roman" w:hAnsi="Times New Roman" w:cs="Times New Roman"/>
          <w:sz w:val="28"/>
          <w:szCs w:val="28"/>
        </w:rPr>
        <w:t xml:space="preserve">Признаки кризиса </w:t>
      </w:r>
      <w:r w:rsidR="00D028BE">
        <w:rPr>
          <w:rFonts w:ascii="Times New Roman" w:hAnsi="Times New Roman" w:cs="Times New Roman"/>
          <w:sz w:val="28"/>
          <w:szCs w:val="28"/>
        </w:rPr>
        <w:t xml:space="preserve"> двух-</w:t>
      </w:r>
      <w:r w:rsidRPr="007138D5">
        <w:rPr>
          <w:rFonts w:ascii="Times New Roman" w:hAnsi="Times New Roman" w:cs="Times New Roman"/>
          <w:sz w:val="28"/>
          <w:szCs w:val="28"/>
        </w:rPr>
        <w:t>трех лет.</w:t>
      </w:r>
    </w:p>
    <w:p w:rsidR="00D028BE" w:rsidRDefault="005F72A4" w:rsidP="00D028BE">
      <w:pPr>
        <w:pStyle w:val="1"/>
        <w:rPr>
          <w:rFonts w:ascii="Times New Roman" w:hAnsi="Times New Roman" w:cs="Times New Roman"/>
          <w:sz w:val="28"/>
          <w:szCs w:val="28"/>
        </w:rPr>
      </w:pPr>
      <w:r w:rsidRPr="007138D5">
        <w:rPr>
          <w:rFonts w:ascii="Times New Roman" w:hAnsi="Times New Roman" w:cs="Times New Roman"/>
          <w:sz w:val="28"/>
          <w:szCs w:val="28"/>
        </w:rPr>
        <w:t>6. Обратная связь.</w:t>
      </w:r>
    </w:p>
    <w:p w:rsidR="00D028BE" w:rsidRPr="007138D5" w:rsidRDefault="00D028BE" w:rsidP="00D028BE">
      <w:pPr>
        <w:pStyle w:val="1"/>
        <w:rPr>
          <w:rFonts w:ascii="Times New Roman" w:hAnsi="Times New Roman" w:cs="Times New Roman"/>
          <w:sz w:val="28"/>
          <w:szCs w:val="28"/>
        </w:rPr>
      </w:pPr>
      <w:r>
        <w:rPr>
          <w:rFonts w:ascii="Times New Roman" w:hAnsi="Times New Roman" w:cs="Times New Roman"/>
          <w:sz w:val="28"/>
          <w:szCs w:val="28"/>
        </w:rPr>
        <w:t>7.Выбор родительского комитета.</w:t>
      </w:r>
    </w:p>
    <w:p w:rsidR="002B6237" w:rsidRPr="007138D5" w:rsidRDefault="00D028BE">
      <w:pPr>
        <w:pStyle w:val="1"/>
        <w:rPr>
          <w:rFonts w:ascii="Times New Roman" w:hAnsi="Times New Roman" w:cs="Times New Roman"/>
          <w:sz w:val="28"/>
          <w:szCs w:val="28"/>
        </w:rPr>
      </w:pPr>
      <w:r>
        <w:rPr>
          <w:rFonts w:ascii="Times New Roman" w:hAnsi="Times New Roman" w:cs="Times New Roman"/>
          <w:sz w:val="28"/>
          <w:szCs w:val="28"/>
        </w:rPr>
        <w:t>8</w:t>
      </w:r>
      <w:r w:rsidR="005F72A4" w:rsidRPr="007138D5">
        <w:rPr>
          <w:rFonts w:ascii="Times New Roman" w:hAnsi="Times New Roman" w:cs="Times New Roman"/>
          <w:sz w:val="28"/>
          <w:szCs w:val="28"/>
        </w:rPr>
        <w:t>. Разное.</w:t>
      </w:r>
    </w:p>
    <w:p w:rsidR="002B6237" w:rsidRPr="007138D5" w:rsidRDefault="00D028BE">
      <w:pPr>
        <w:pStyle w:val="1"/>
        <w:rPr>
          <w:rFonts w:ascii="Times New Roman" w:hAnsi="Times New Roman" w:cs="Times New Roman"/>
          <w:sz w:val="28"/>
          <w:szCs w:val="28"/>
        </w:rPr>
      </w:pPr>
      <w:r>
        <w:rPr>
          <w:rFonts w:ascii="Times New Roman" w:hAnsi="Times New Roman" w:cs="Times New Roman"/>
          <w:sz w:val="32"/>
          <w:szCs w:val="32"/>
        </w:rPr>
        <w:t>9</w:t>
      </w:r>
      <w:r w:rsidR="005F72A4" w:rsidRPr="007138D5">
        <w:rPr>
          <w:rFonts w:ascii="Times New Roman" w:hAnsi="Times New Roman" w:cs="Times New Roman"/>
          <w:sz w:val="32"/>
          <w:szCs w:val="32"/>
        </w:rPr>
        <w:t>.</w:t>
      </w:r>
      <w:r w:rsidR="005F72A4" w:rsidRPr="007138D5">
        <w:rPr>
          <w:rFonts w:ascii="Times New Roman" w:hAnsi="Times New Roman" w:cs="Times New Roman"/>
          <w:sz w:val="28"/>
          <w:szCs w:val="28"/>
        </w:rPr>
        <w:t>Подведение итогов собрания.</w:t>
      </w:r>
    </w:p>
    <w:p w:rsidR="002B6237" w:rsidRPr="007138D5" w:rsidRDefault="002B6237">
      <w:pPr>
        <w:pStyle w:val="1"/>
        <w:rPr>
          <w:rFonts w:ascii="Times New Roman" w:hAnsi="Times New Roman" w:cs="Times New Roman"/>
          <w:sz w:val="32"/>
          <w:szCs w:val="32"/>
        </w:rPr>
      </w:pPr>
    </w:p>
    <w:p w:rsidR="002B6237" w:rsidRPr="007138D5" w:rsidRDefault="002B6237">
      <w:pPr>
        <w:pStyle w:val="1"/>
        <w:rPr>
          <w:rFonts w:ascii="Times New Roman" w:hAnsi="Times New Roman" w:cs="Times New Roman"/>
          <w:sz w:val="32"/>
          <w:szCs w:val="32"/>
        </w:rPr>
      </w:pPr>
    </w:p>
    <w:p w:rsidR="002B6237" w:rsidRPr="007138D5" w:rsidRDefault="005F72A4">
      <w:pPr>
        <w:pStyle w:val="1"/>
        <w:jc w:val="center"/>
        <w:rPr>
          <w:rFonts w:ascii="Times New Roman" w:hAnsi="Times New Roman" w:cs="Times New Roman"/>
          <w:sz w:val="28"/>
          <w:szCs w:val="28"/>
          <w:u w:val="single"/>
        </w:rPr>
      </w:pPr>
      <w:r w:rsidRPr="007138D5">
        <w:rPr>
          <w:rFonts w:ascii="Times New Roman" w:hAnsi="Times New Roman" w:cs="Times New Roman"/>
          <w:sz w:val="28"/>
          <w:szCs w:val="28"/>
          <w:u w:val="single"/>
        </w:rPr>
        <w:t>Приветствие</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Цель. Снятие эмоционального напряжения, настрой на совместную работу.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Материал: свеча.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lastRenderedPageBreak/>
        <w:t>Воспитате</w:t>
      </w:r>
      <w:r w:rsidR="00EB5497">
        <w:rPr>
          <w:rFonts w:ascii="Times New Roman" w:hAnsi="Times New Roman" w:cs="Times New Roman"/>
          <w:sz w:val="28"/>
          <w:szCs w:val="28"/>
        </w:rPr>
        <w:t>ль:  Я рада вас приветствовать</w:t>
      </w:r>
      <w:proofErr w:type="gramStart"/>
      <w:r w:rsidR="00EB5497">
        <w:rPr>
          <w:rFonts w:ascii="Times New Roman" w:hAnsi="Times New Roman" w:cs="Times New Roman"/>
          <w:sz w:val="28"/>
          <w:szCs w:val="28"/>
        </w:rPr>
        <w:t xml:space="preserve"> </w:t>
      </w:r>
      <w:r w:rsidRPr="007138D5">
        <w:rPr>
          <w:rFonts w:ascii="Times New Roman" w:hAnsi="Times New Roman" w:cs="Times New Roman"/>
          <w:sz w:val="28"/>
          <w:szCs w:val="28"/>
        </w:rPr>
        <w:t>С</w:t>
      </w:r>
      <w:proofErr w:type="gramEnd"/>
      <w:r w:rsidRPr="007138D5">
        <w:rPr>
          <w:rFonts w:ascii="Times New Roman" w:hAnsi="Times New Roman" w:cs="Times New Roman"/>
          <w:sz w:val="28"/>
          <w:szCs w:val="28"/>
        </w:rPr>
        <w:t xml:space="preserve">ейчас мы будем здороваться друг с другом, передавая по кругу свечку. Когда вы будете передавать свечу  друг другу, почувствуйте тепло, которое от неё исходит. Если у Вас был трудный день, то возьмите себе немного тепла, а если удачный, то передайте свое тепло другим через свечу.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Воспитатель: Уважаемые родители! Наше собрание посвящается одной из важных проблем маленького ребенка, кризису трех лет. Эта тема наиболее актуальна в настоящее время, так как ваши дети практически находятся в  данном возрасте.</w:t>
      </w:r>
    </w:p>
    <w:p w:rsidR="002B6237" w:rsidRPr="007138D5" w:rsidRDefault="002B6237">
      <w:pPr>
        <w:pStyle w:val="1"/>
        <w:jc w:val="center"/>
        <w:rPr>
          <w:rFonts w:ascii="Times New Roman" w:hAnsi="Times New Roman" w:cs="Times New Roman"/>
          <w:sz w:val="32"/>
          <w:szCs w:val="32"/>
          <w:u w:val="single"/>
        </w:rPr>
      </w:pP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Мин</w:t>
      </w:r>
      <w:r w:rsidR="007138D5" w:rsidRPr="007138D5">
        <w:rPr>
          <w:rFonts w:ascii="Times New Roman" w:hAnsi="Times New Roman" w:cs="Times New Roman"/>
          <w:sz w:val="32"/>
          <w:szCs w:val="32"/>
          <w:u w:val="single"/>
        </w:rPr>
        <w:t>и-лекция «О кризисе ребенка двух-трёх</w:t>
      </w:r>
      <w:r w:rsidRPr="007138D5">
        <w:rPr>
          <w:rFonts w:ascii="Times New Roman" w:hAnsi="Times New Roman" w:cs="Times New Roman"/>
          <w:sz w:val="32"/>
          <w:szCs w:val="32"/>
          <w:u w:val="single"/>
        </w:rPr>
        <w:t xml:space="preserve"> лет».</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32"/>
          <w:szCs w:val="32"/>
        </w:rPr>
        <w:t xml:space="preserve">     </w:t>
      </w:r>
      <w:r w:rsidRPr="007138D5">
        <w:rPr>
          <w:rFonts w:ascii="Times New Roman" w:hAnsi="Times New Roman" w:cs="Times New Roman"/>
          <w:sz w:val="28"/>
          <w:szCs w:val="28"/>
        </w:rPr>
        <w:t>В жизни каждого ребенка бывает момент, когда он вдруг из очаровательного карапуза превращается в самостоятельного и независимого человека. Как правило, эти изменения происходят примерно в 3 года. Психологи называют этот сложный период «кризисом 3-х лет». В течение первых трех лет жизни ребенок меняется столь сильно, как ни на одном последующем этапе.  В это время дети сравнивают себя с взрослыми и хотят во всем быть похожими на них. Они хотят от родителей признания своей независимости и самостоятельности. Возросшие потребности ребенка не могут быть удовлетворены прежним образом жизни. Взрослым важно вовремя понять, что необходимо менять свои отношения с ребенком, тогда этот переходный период может пройти более или менее  гладко. Но если родители не осознают, что ребенок находится на новом этапе и прежние методы общения с ним уже не актуальны, то ребенок может превратиться в совершенно неуправляемого упрямца, главной задачей которого будет противоречие окружающим и капризы. К 3-м годам у него в большей или меньшей степени формируется характер, свое индивидуальное отношение к миру, он научается действовать человеческими способами, у него складывается определенное отношение к себе. Кризис сопровождается  массой позитивных и негативных изменений в детском организме. Однако следует помнить, что все трудности носят временный  характер. В этот период происходит физиологическая и биологическая перестройка организма, в результате чего у детей наблюдается:</w:t>
      </w:r>
    </w:p>
    <w:p w:rsidR="002B6237" w:rsidRPr="007138D5" w:rsidRDefault="005F72A4">
      <w:pPr>
        <w:pStyle w:val="1"/>
        <w:numPr>
          <w:ilvl w:val="0"/>
          <w:numId w:val="1"/>
        </w:numPr>
        <w:jc w:val="both"/>
        <w:rPr>
          <w:rFonts w:ascii="Times New Roman" w:hAnsi="Times New Roman" w:cs="Times New Roman"/>
          <w:sz w:val="28"/>
          <w:szCs w:val="28"/>
        </w:rPr>
      </w:pPr>
      <w:r w:rsidRPr="007138D5">
        <w:rPr>
          <w:rFonts w:ascii="Times New Roman" w:hAnsi="Times New Roman" w:cs="Times New Roman"/>
          <w:sz w:val="28"/>
          <w:szCs w:val="28"/>
        </w:rPr>
        <w:t>Повышенная чувствительность мозга к воздействию окружающей среды</w:t>
      </w:r>
    </w:p>
    <w:p w:rsidR="002B6237" w:rsidRPr="007138D5" w:rsidRDefault="005F72A4">
      <w:pPr>
        <w:pStyle w:val="1"/>
        <w:numPr>
          <w:ilvl w:val="0"/>
          <w:numId w:val="1"/>
        </w:numPr>
        <w:jc w:val="both"/>
        <w:rPr>
          <w:rFonts w:ascii="Times New Roman" w:hAnsi="Times New Roman" w:cs="Times New Roman"/>
          <w:sz w:val="28"/>
          <w:szCs w:val="28"/>
        </w:rPr>
      </w:pPr>
      <w:r w:rsidRPr="007138D5">
        <w:rPr>
          <w:rFonts w:ascii="Times New Roman" w:hAnsi="Times New Roman" w:cs="Times New Roman"/>
          <w:sz w:val="28"/>
          <w:szCs w:val="28"/>
        </w:rPr>
        <w:t>Ранимость центральной нервной системы в связи с отклонениями в перестройке эндокринной системы.</w:t>
      </w:r>
    </w:p>
    <w:p w:rsidR="002B6237" w:rsidRPr="007138D5" w:rsidRDefault="005F72A4">
      <w:pPr>
        <w:pStyle w:val="1"/>
        <w:numPr>
          <w:ilvl w:val="0"/>
          <w:numId w:val="1"/>
        </w:numPr>
        <w:jc w:val="both"/>
        <w:rPr>
          <w:rFonts w:ascii="Times New Roman" w:hAnsi="Times New Roman" w:cs="Times New Roman"/>
          <w:sz w:val="28"/>
          <w:szCs w:val="28"/>
        </w:rPr>
      </w:pPr>
      <w:r w:rsidRPr="007138D5">
        <w:rPr>
          <w:rFonts w:ascii="Times New Roman" w:hAnsi="Times New Roman" w:cs="Times New Roman"/>
          <w:sz w:val="28"/>
          <w:szCs w:val="28"/>
        </w:rPr>
        <w:lastRenderedPageBreak/>
        <w:t>Снижение адаптационно-компенсаторных возможностей детского организма (подверженность заболеваниям, особенно нервно-психическим).</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Первым свидетельством начала кризиса может служить появление негативизма, когда ребенок перестает беспрекословно выполнять просьбы взрослых. Отказывается от того, что ему всегда очень нравилось. Все делает всем назло, во всем проявляет непослушание, пусть даже в ущерб собственным интересам. Обижается, когда пресекают его шалости. Не дослушав вопросы и просьбы, отвечает всем: «нет», «не могу», «не хочу», «я не буду».</w:t>
      </w:r>
    </w:p>
    <w:p w:rsidR="002B6237" w:rsidRPr="007138D5" w:rsidRDefault="002B6237">
      <w:pPr>
        <w:pStyle w:val="1"/>
        <w:jc w:val="both"/>
        <w:rPr>
          <w:rFonts w:ascii="Times New Roman" w:hAnsi="Times New Roman" w:cs="Times New Roman"/>
          <w:sz w:val="28"/>
          <w:szCs w:val="28"/>
        </w:rPr>
      </w:pP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Игра «Дикта</w:t>
      </w:r>
      <w:r w:rsidR="00381B2D">
        <w:rPr>
          <w:rFonts w:ascii="Times New Roman" w:hAnsi="Times New Roman" w:cs="Times New Roman"/>
          <w:sz w:val="32"/>
          <w:szCs w:val="32"/>
          <w:u w:val="single"/>
        </w:rPr>
        <w:t>н</w:t>
      </w:r>
      <w:r w:rsidRPr="007138D5">
        <w:rPr>
          <w:rFonts w:ascii="Times New Roman" w:hAnsi="Times New Roman" w:cs="Times New Roman"/>
          <w:sz w:val="32"/>
          <w:szCs w:val="32"/>
          <w:u w:val="single"/>
        </w:rPr>
        <w:t>т».</w:t>
      </w:r>
    </w:p>
    <w:p w:rsidR="002B6237" w:rsidRPr="007138D5" w:rsidRDefault="002B6237">
      <w:pPr>
        <w:pStyle w:val="1"/>
        <w:jc w:val="both"/>
        <w:rPr>
          <w:rFonts w:ascii="Times New Roman" w:hAnsi="Times New Roman" w:cs="Times New Roman"/>
        </w:rPr>
      </w:pP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i/>
          <w:sz w:val="28"/>
          <w:szCs w:val="28"/>
          <w:u w:val="single"/>
        </w:rPr>
        <w:t>Цель.</w:t>
      </w:r>
      <w:r w:rsidRPr="007138D5">
        <w:rPr>
          <w:rFonts w:ascii="Times New Roman" w:hAnsi="Times New Roman" w:cs="Times New Roman"/>
          <w:sz w:val="28"/>
          <w:szCs w:val="28"/>
        </w:rPr>
        <w:t xml:space="preserve"> Помочь осознать  право ребенка на собственное мнение.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i/>
          <w:sz w:val="28"/>
          <w:szCs w:val="28"/>
          <w:u w:val="single"/>
        </w:rPr>
        <w:t>Материал.</w:t>
      </w:r>
      <w:r w:rsidRPr="007138D5">
        <w:rPr>
          <w:rFonts w:ascii="Times New Roman" w:hAnsi="Times New Roman" w:cs="Times New Roman"/>
          <w:sz w:val="28"/>
          <w:szCs w:val="28"/>
        </w:rPr>
        <w:t xml:space="preserve"> Длинные шарфы или платки.</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i/>
          <w:sz w:val="28"/>
          <w:szCs w:val="28"/>
          <w:u w:val="single"/>
        </w:rPr>
        <w:t>Содержание.</w:t>
      </w:r>
      <w:r w:rsidRPr="007138D5">
        <w:rPr>
          <w:rFonts w:ascii="Times New Roman" w:hAnsi="Times New Roman" w:cs="Times New Roman"/>
          <w:sz w:val="28"/>
          <w:szCs w:val="28"/>
        </w:rPr>
        <w:t xml:space="preserve"> Для этого упражнения нужен «доброволец», который будет играть роль ребенка. Участник садится на стул посередине комнаты. Ведущий: «А сейчас мы вспомним, как мы общаемся со своими детьми. Если ребенок капризничает, мы говорим ему – Не плачь, прекрати! Не позволяем свободно проявлять свои чувства. (Ведущий завязывает шарфом «добровольцу» область сердца). Если ребенок берет вещи без разрешения, которые ему не положено брать, мы говорим ему – Не трогай! (завязываем руки). Ребенок разбегался, мешает Вам, мы говорим ему - Не бегай! (связываем ноги). Взрослые разговаривают, ребенок слушает их разговор, мы говорим ему - Не слушай! (завязываем уши). Если ребенок кричит, оглушая нас, мы говорим ему – Не кричи! (завязываем рот).</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А сейчас давайте спросим нашего ребенка, как он себя чувствует? Как вы думаете, может ли ребенок развиваться в таком состоянии? Что же делать?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i/>
          <w:sz w:val="28"/>
          <w:szCs w:val="28"/>
          <w:u w:val="single"/>
        </w:rPr>
        <w:t>Обсуждение.</w:t>
      </w:r>
      <w:r w:rsidRPr="007138D5">
        <w:rPr>
          <w:rFonts w:ascii="Times New Roman" w:hAnsi="Times New Roman" w:cs="Times New Roman"/>
          <w:sz w:val="28"/>
          <w:szCs w:val="28"/>
        </w:rPr>
        <w:t xml:space="preserve"> Во время обсуждения попробовать выяснить, чем заменить эти запреты,  что  можно развязать в первую очередь. Подвести к мысли о том, что нужно спросить самого ребенка, нельзя принимать решение за него.</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Воспитатель: Уважаемые родители, разрешите познакомить вас с признаками кризиса </w:t>
      </w:r>
      <w:r w:rsidR="00D028BE">
        <w:rPr>
          <w:rFonts w:ascii="Times New Roman" w:hAnsi="Times New Roman" w:cs="Times New Roman"/>
          <w:sz w:val="28"/>
          <w:szCs w:val="28"/>
        </w:rPr>
        <w:t xml:space="preserve"> 2-3 </w:t>
      </w:r>
      <w:r w:rsidRPr="007138D5">
        <w:rPr>
          <w:rFonts w:ascii="Times New Roman" w:hAnsi="Times New Roman" w:cs="Times New Roman"/>
          <w:sz w:val="28"/>
          <w:szCs w:val="28"/>
        </w:rPr>
        <w:t>х лет.</w:t>
      </w: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Признаки кризиса</w:t>
      </w:r>
      <w:r w:rsidR="00D028BE">
        <w:rPr>
          <w:rFonts w:ascii="Times New Roman" w:hAnsi="Times New Roman" w:cs="Times New Roman"/>
          <w:sz w:val="32"/>
          <w:szCs w:val="32"/>
          <w:u w:val="single"/>
        </w:rPr>
        <w:t xml:space="preserve"> дву</w:t>
      </w:r>
      <w:proofErr w:type="gramStart"/>
      <w:r w:rsidR="00D028BE">
        <w:rPr>
          <w:rFonts w:ascii="Times New Roman" w:hAnsi="Times New Roman" w:cs="Times New Roman"/>
          <w:sz w:val="32"/>
          <w:szCs w:val="32"/>
          <w:u w:val="single"/>
        </w:rPr>
        <w:t>х-</w:t>
      </w:r>
      <w:proofErr w:type="gramEnd"/>
      <w:r w:rsidRPr="007138D5">
        <w:rPr>
          <w:rFonts w:ascii="Times New Roman" w:hAnsi="Times New Roman" w:cs="Times New Roman"/>
          <w:sz w:val="32"/>
          <w:szCs w:val="32"/>
          <w:u w:val="single"/>
        </w:rPr>
        <w:t xml:space="preserve"> трех лет</w:t>
      </w:r>
    </w:p>
    <w:p w:rsidR="002B6237" w:rsidRPr="007138D5" w:rsidRDefault="002B6237">
      <w:pPr>
        <w:pStyle w:val="1"/>
        <w:rPr>
          <w:rFonts w:ascii="Times New Roman" w:hAnsi="Times New Roman" w:cs="Times New Roman"/>
        </w:rPr>
      </w:pP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lastRenderedPageBreak/>
        <w:t>УПРЯМСТВО</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Эта черта пронизывает практически все поведение ребенка. Он не воспринимает мнение других людей, а постоянно настаивает на своем.  Ребенок часто устраивает истерики (чаще в людных местах).</w:t>
      </w: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t>СТРОПТИВОСТЬ</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Ребенок отказывается выполнять требования взрослых, словно их не слышит (особенно это проявляется в семьях, где наблюдаются противоречия в воспитании: мама требует одно, папа – другое, бабушка вообще все разрешает).</w:t>
      </w: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t>СВОЕВОЛИЕ</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Ребенок ставит перед собой цели и идет к их достижению через все преграды. Например, малышу захотелось пойти погулять, но взрослым некогда. Ребенок настаивает, используя все методы воздействия на родителей (вежливые просьбы, нытье, угрозы, капризы и т.д.).</w:t>
      </w: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t>СИМПТОМ ОБЕСЦЕНИВАНИЯ</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Проявляется в том, что ребенок начинает ругаться, дразнить и обзывать родителей. Например, в этом возрасте ребенок впервые вполне осознанно может использовать «скверные» слова в адрес </w:t>
      </w:r>
      <w:r w:rsidRPr="007138D5">
        <w:rPr>
          <w:rFonts w:ascii="Times New Roman" w:eastAsiaTheme="majorEastAsia" w:hAnsi="Times New Roman" w:cs="Times New Roman"/>
          <w:spacing w:val="5"/>
          <w:kern w:val="28"/>
          <w:sz w:val="32"/>
          <w:szCs w:val="32"/>
        </w:rPr>
        <w:t>родителей. Если такое поведение остается незамеченным или же</w:t>
      </w:r>
      <w:r w:rsidRPr="007138D5">
        <w:rPr>
          <w:rFonts w:ascii="Times New Roman" w:hAnsi="Times New Roman" w:cs="Times New Roman"/>
          <w:sz w:val="28"/>
          <w:szCs w:val="28"/>
        </w:rPr>
        <w:t xml:space="preserve"> вызывает усмешку, то для малыша это может стать подкреплением его действий. Синдром обесценивания может стать привычной линией поведения.</w:t>
      </w: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t>ДЕСПОТИЗМ</w:t>
      </w:r>
    </w:p>
    <w:p w:rsidR="002B6237" w:rsidRPr="007138D5" w:rsidRDefault="005F72A4">
      <w:pPr>
        <w:pStyle w:val="1"/>
        <w:ind w:firstLineChars="150" w:firstLine="420"/>
        <w:jc w:val="both"/>
        <w:rPr>
          <w:rFonts w:ascii="Times New Roman" w:hAnsi="Times New Roman" w:cs="Times New Roman"/>
          <w:sz w:val="28"/>
          <w:szCs w:val="28"/>
        </w:rPr>
      </w:pPr>
      <w:r w:rsidRPr="007138D5">
        <w:rPr>
          <w:rFonts w:ascii="Times New Roman" w:hAnsi="Times New Roman" w:cs="Times New Roman"/>
          <w:sz w:val="28"/>
          <w:szCs w:val="28"/>
        </w:rPr>
        <w:t>Ребенок заставляет родителей делать все, что он хочет. По отношению к младшим сестрам и братьям деспотизм может проявляться как ревность. Например, ребенок может забирать игрушки, одежду, толкать, замахиваться.</w:t>
      </w: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t>НЕГАТИВИЗМ</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Это реакция ребенка не на содержание предложений взрослых, а на то, что это исходит именно от взрослого. Стремление сделать наоборот, даже вопреки собственному желанию. Часто это проявляется в отношении ребенка к пище: дома ребенок отказывается от определенного продукта, но когда этим же продуктом его угощают другие люди, он спокойно и с удовольствием все съедает. </w:t>
      </w:r>
    </w:p>
    <w:p w:rsidR="002B6237" w:rsidRPr="007138D5" w:rsidRDefault="002B6237">
      <w:pPr>
        <w:pStyle w:val="1"/>
        <w:jc w:val="both"/>
        <w:rPr>
          <w:rFonts w:ascii="Times New Roman" w:hAnsi="Times New Roman" w:cs="Times New Roman"/>
          <w:sz w:val="28"/>
          <w:szCs w:val="28"/>
        </w:rPr>
      </w:pPr>
    </w:p>
    <w:p w:rsidR="002B6237" w:rsidRPr="007138D5" w:rsidRDefault="005F72A4">
      <w:pPr>
        <w:pStyle w:val="1"/>
        <w:jc w:val="center"/>
        <w:rPr>
          <w:rFonts w:ascii="Times New Roman" w:hAnsi="Times New Roman" w:cs="Times New Roman"/>
          <w:sz w:val="28"/>
          <w:szCs w:val="28"/>
          <w:u w:val="single"/>
        </w:rPr>
      </w:pPr>
      <w:r w:rsidRPr="007138D5">
        <w:rPr>
          <w:rFonts w:ascii="Times New Roman" w:hAnsi="Times New Roman" w:cs="Times New Roman"/>
          <w:sz w:val="28"/>
          <w:szCs w:val="28"/>
          <w:u w:val="single"/>
        </w:rPr>
        <w:t xml:space="preserve">Упражнение «Ситуация для родителей». </w:t>
      </w:r>
    </w:p>
    <w:p w:rsidR="002B6237" w:rsidRPr="007138D5" w:rsidRDefault="005F72A4">
      <w:pPr>
        <w:pStyle w:val="1"/>
        <w:jc w:val="center"/>
        <w:rPr>
          <w:rFonts w:ascii="Times New Roman" w:hAnsi="Times New Roman" w:cs="Times New Roman"/>
          <w:sz w:val="28"/>
          <w:szCs w:val="28"/>
        </w:rPr>
      </w:pPr>
      <w:r w:rsidRPr="007138D5">
        <w:rPr>
          <w:rFonts w:ascii="Times New Roman" w:hAnsi="Times New Roman" w:cs="Times New Roman"/>
          <w:sz w:val="28"/>
          <w:szCs w:val="28"/>
        </w:rPr>
        <w:lastRenderedPageBreak/>
        <w:t>(Обсуждение по подгруппам).</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Воспитатель: Уважаемые родители, а теперь мы хотим предложить вам обсудить несколько ситуаций, которые могут возникнуть в период кризиса трех лет:</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1. Вы собираетесь на прогулку и предлагаете ребенку одежду. Он отказывается ее одевать. Вы предлагаете другую одежду – он снова отказывается… Что делать?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2. Ваш малыш хочет взять с собой в детский сад дорогую игрушку, которую только подарили ему на день рождения. Вы знаете, что игрушку могут сломать в группе и пытаетесь оставить ее дома. Ваш малыш настаивает на своем… Что делать?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3. Вы приходите за малышом в детский сад. В раздевалке он хочет одеваться сам, но у него плохо получается. Вы устали и хотите быстрее одеть ребенка сами. Малыш начинает капризничать, не давая вам одевать его… Что делать?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4. Дома вы что-то не разрешили ребенку и он начинает бросать игрушки на </w:t>
      </w:r>
      <w:proofErr w:type="gramStart"/>
      <w:r w:rsidRPr="007138D5">
        <w:rPr>
          <w:rFonts w:ascii="Times New Roman" w:hAnsi="Times New Roman" w:cs="Times New Roman"/>
          <w:sz w:val="28"/>
          <w:szCs w:val="28"/>
        </w:rPr>
        <w:t>пол</w:t>
      </w:r>
      <w:proofErr w:type="gramEnd"/>
      <w:r w:rsidRPr="007138D5">
        <w:rPr>
          <w:rFonts w:ascii="Times New Roman" w:hAnsi="Times New Roman" w:cs="Times New Roman"/>
          <w:sz w:val="28"/>
          <w:szCs w:val="28"/>
        </w:rPr>
        <w:t xml:space="preserve">… Что делать?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5. Вы в гостях с малышом. Все веселились, но вдруг ваш ребенок начинает </w:t>
      </w:r>
      <w:proofErr w:type="gramStart"/>
      <w:r w:rsidRPr="007138D5">
        <w:rPr>
          <w:rFonts w:ascii="Times New Roman" w:hAnsi="Times New Roman" w:cs="Times New Roman"/>
          <w:sz w:val="28"/>
          <w:szCs w:val="28"/>
        </w:rPr>
        <w:t>ругаться при всех… Что делать</w:t>
      </w:r>
      <w:proofErr w:type="gramEnd"/>
      <w:r w:rsidRPr="007138D5">
        <w:rPr>
          <w:rFonts w:ascii="Times New Roman" w:hAnsi="Times New Roman" w:cs="Times New Roman"/>
          <w:sz w:val="28"/>
          <w:szCs w:val="28"/>
        </w:rPr>
        <w:t xml:space="preserve">?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 (Родители обсуждают предложенные ситуации).</w:t>
      </w: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Игра «Как я вижу имя».</w:t>
      </w:r>
    </w:p>
    <w:p w:rsidR="002B6237" w:rsidRPr="007138D5" w:rsidRDefault="002B6237">
      <w:pPr>
        <w:pStyle w:val="1"/>
        <w:jc w:val="both"/>
        <w:rPr>
          <w:rFonts w:ascii="Times New Roman" w:hAnsi="Times New Roman" w:cs="Times New Roman"/>
          <w:sz w:val="28"/>
          <w:szCs w:val="28"/>
        </w:rPr>
      </w:pP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Воспитатель: Предлагаем  Вам  игру. Напишите на листе бумаги имя своего ребёнка буквами по вертикали и расшифруйте буквы, отметив те негативные качества его характера, которые, возможно, проявились. Например, имя Слава (С-слезливый, Л-ленивый, А-апатичный, В-вредный, </w:t>
      </w:r>
      <w:proofErr w:type="gramStart"/>
      <w:r w:rsidRPr="007138D5">
        <w:rPr>
          <w:rFonts w:ascii="Times New Roman" w:hAnsi="Times New Roman" w:cs="Times New Roman"/>
          <w:sz w:val="28"/>
          <w:szCs w:val="28"/>
        </w:rPr>
        <w:t>А-</w:t>
      </w:r>
      <w:proofErr w:type="gramEnd"/>
      <w:r w:rsidRPr="007138D5">
        <w:rPr>
          <w:rFonts w:ascii="Times New Roman" w:hAnsi="Times New Roman" w:cs="Times New Roman"/>
          <w:sz w:val="28"/>
          <w:szCs w:val="28"/>
        </w:rPr>
        <w:t xml:space="preserve"> активный чрезмерно)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Родители выполняют и переворачивают листок. </w:t>
      </w: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Что делать родителям, чтобы помочь ребенку</w:t>
      </w: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пережить кризис трех лет</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lastRenderedPageBreak/>
        <w:t>Постарайтесь выработать правильную линию своего поведения, станьте более гибкими, расширьте права и обязанности ребенка.</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Позвольте малышу быть самостоятельным. Не вмешивайтесь (по - возможности) в дела ребенка, если он не просит. Помните, что ребенок как бы испытывает Ваш характер, проверяя по несколько раз в день, действительно ли то, что было запрещено утром, запретят и вечером. Проявите твердость. Установите четкие запреты (нельзя убегать на улице от мамы, трогать горячую плиту и т.д.). Запретов не должно быть слишком много. Этой линии поведения должны придерживаться все члены семьи.</w:t>
      </w:r>
    </w:p>
    <w:p w:rsidR="002B6237" w:rsidRPr="007138D5" w:rsidRDefault="005F72A4" w:rsidP="005F72A4">
      <w:pPr>
        <w:pStyle w:val="a3"/>
        <w:rPr>
          <w:rFonts w:ascii="Times New Roman" w:hAnsi="Times New Roman" w:cs="Times New Roman"/>
          <w:color w:val="auto"/>
          <w:sz w:val="28"/>
          <w:szCs w:val="28"/>
        </w:rPr>
      </w:pPr>
      <w:r w:rsidRPr="007138D5">
        <w:rPr>
          <w:rFonts w:ascii="Times New Roman" w:hAnsi="Times New Roman" w:cs="Times New Roman"/>
          <w:color w:val="auto"/>
          <w:sz w:val="28"/>
          <w:szCs w:val="28"/>
        </w:rPr>
        <w:t>Помните, что ребенок многие слова и поступки повторяет за Вами, поэтому следите за собой (если мама излишне эмоциональна, привередлива, то дочь, скорее всего, будет такой же).</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При вспышках упрямства, гнева попробуйте отвлечь малыша на что–</w:t>
      </w:r>
      <w:proofErr w:type="spellStart"/>
      <w:r w:rsidRPr="007138D5">
        <w:rPr>
          <w:rFonts w:ascii="Times New Roman" w:hAnsi="Times New Roman" w:cs="Times New Roman"/>
          <w:sz w:val="28"/>
          <w:szCs w:val="28"/>
        </w:rPr>
        <w:t>нибудь</w:t>
      </w:r>
      <w:proofErr w:type="spellEnd"/>
      <w:r w:rsidRPr="007138D5">
        <w:rPr>
          <w:rFonts w:ascii="Times New Roman" w:hAnsi="Times New Roman" w:cs="Times New Roman"/>
          <w:sz w:val="28"/>
          <w:szCs w:val="28"/>
        </w:rPr>
        <w:t xml:space="preserve"> нейтральное.</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Когда ребенок злится, у него истерика, то бесполезно объяснять, что так делать нехорошо, отложите это до тех пор, когда малыш успокоится. Пока же можно взять его за руку и увести в спокойное безлюдное место.</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Используйте игру для сглаживания кризисных вспышек. Например, если ребенок </w:t>
      </w:r>
      <w:proofErr w:type="gramStart"/>
      <w:r w:rsidRPr="007138D5">
        <w:rPr>
          <w:rFonts w:ascii="Times New Roman" w:hAnsi="Times New Roman" w:cs="Times New Roman"/>
          <w:sz w:val="28"/>
          <w:szCs w:val="28"/>
        </w:rPr>
        <w:t>отказывается</w:t>
      </w:r>
      <w:proofErr w:type="gramEnd"/>
      <w:r w:rsidRPr="007138D5">
        <w:rPr>
          <w:rFonts w:ascii="Times New Roman" w:hAnsi="Times New Roman" w:cs="Times New Roman"/>
          <w:sz w:val="28"/>
          <w:szCs w:val="28"/>
        </w:rPr>
        <w:t xml:space="preserve"> есть, не настаивайте, посадите мишку за стол и пусть малыш его кормит, но мишка хочет есть по - очереди - ложка ему, ложка Коле. Обыграть можно многое: поездку в машине, умывание, одевание, ...</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Для благополучного развития ребенка желательно подчеркивать, какой он уже большой, не «сюсюкаться», не стараться все сделать за малыша. </w:t>
      </w:r>
      <w:proofErr w:type="gramStart"/>
      <w:r w:rsidRPr="007138D5">
        <w:rPr>
          <w:rFonts w:ascii="Times New Roman" w:hAnsi="Times New Roman" w:cs="Times New Roman"/>
          <w:sz w:val="28"/>
          <w:szCs w:val="28"/>
        </w:rPr>
        <w:t>Разговаривайте с ним, как с равным, как с человеком, мнение которого Вам интересно.</w:t>
      </w:r>
      <w:proofErr w:type="gramEnd"/>
      <w:r w:rsidRPr="007138D5">
        <w:rPr>
          <w:rFonts w:ascii="Times New Roman" w:hAnsi="Times New Roman" w:cs="Times New Roman"/>
          <w:sz w:val="28"/>
          <w:szCs w:val="28"/>
        </w:rPr>
        <w:t xml:space="preserve"> Любите ребенка и показывайте ему, что он Вам дорог даже заплаканный, упрямый, капризный.</w:t>
      </w: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5F72A4">
      <w:pPr>
        <w:pStyle w:val="1"/>
        <w:rPr>
          <w:rFonts w:ascii="Times New Roman" w:hAnsi="Times New Roman" w:cs="Times New Roman"/>
          <w:sz w:val="32"/>
          <w:szCs w:val="32"/>
        </w:rPr>
      </w:pPr>
      <w:r w:rsidRPr="007138D5">
        <w:rPr>
          <w:rFonts w:ascii="Times New Roman" w:hAnsi="Times New Roman" w:cs="Times New Roman"/>
          <w:sz w:val="32"/>
          <w:szCs w:val="32"/>
        </w:rPr>
        <w:lastRenderedPageBreak/>
        <w:t xml:space="preserve">Вот какие решения преодоления кризиса предлагают психологи Дон и Джоан </w:t>
      </w:r>
      <w:proofErr w:type="spellStart"/>
      <w:r w:rsidRPr="007138D5">
        <w:rPr>
          <w:rFonts w:ascii="Times New Roman" w:hAnsi="Times New Roman" w:cs="Times New Roman"/>
          <w:sz w:val="32"/>
          <w:szCs w:val="32"/>
        </w:rPr>
        <w:t>Элиум</w:t>
      </w:r>
      <w:proofErr w:type="spellEnd"/>
      <w:r w:rsidRPr="007138D5">
        <w:rPr>
          <w:rFonts w:ascii="Times New Roman" w:hAnsi="Times New Roman" w:cs="Times New Roman"/>
          <w:sz w:val="32"/>
          <w:szCs w:val="32"/>
        </w:rPr>
        <w:t>, авторы книг по воспитанию сына и дочери.</w:t>
      </w:r>
    </w:p>
    <w:p w:rsidR="002B6237" w:rsidRPr="007138D5" w:rsidRDefault="002B6237">
      <w:pPr>
        <w:pStyle w:val="1"/>
        <w:rPr>
          <w:rFonts w:ascii="Times New Roman" w:hAnsi="Times New Roman" w:cs="Times New Roman"/>
          <w:sz w:val="32"/>
          <w:szCs w:val="32"/>
        </w:rPr>
      </w:pPr>
    </w:p>
    <w:p w:rsidR="002B6237" w:rsidRPr="007138D5" w:rsidRDefault="005F72A4">
      <w:pPr>
        <w:pStyle w:val="1"/>
        <w:jc w:val="both"/>
        <w:rPr>
          <w:rFonts w:ascii="Times New Roman" w:hAnsi="Times New Roman" w:cs="Times New Roman"/>
          <w:i/>
          <w:sz w:val="28"/>
          <w:szCs w:val="28"/>
        </w:rPr>
      </w:pPr>
      <w:r w:rsidRPr="007138D5">
        <w:rPr>
          <w:rFonts w:ascii="Times New Roman" w:hAnsi="Times New Roman" w:cs="Times New Roman"/>
          <w:i/>
          <w:sz w:val="28"/>
          <w:szCs w:val="28"/>
        </w:rPr>
        <w:t>1. Для малыша важно знать, что каждое утро после того, как он проснется, его одежда будет лежать на стуле рядом с кроватью, что он оденется, умоется, будет завтракать вместе с родителями, после почистит зубы, вымоет руки и будет играть. Подобный простой распорядок устанавливают и поддерживают родители. Причем, делая это, не повторяют по сто раз: «Оденься, умойся, ...» Они берут ребенка за руку, ведут с собой в ванную комнату, приговаривая: «А теперь пора умыться». Или: «Пора убирать игрушки. Эти кубики - словно потерявшиеся автомобили, давай поищем для них гараж...» Твердый распорядок позволяет свести к минимуму борьбу, которую обычно приходится вести родителям, добиваясь от ребенка выполнения таких дел, как одевание, собирание игрушек, чистка зубов. Нужно только быть рядом, чтобы помочь малышу. Не нужно ожидать от ребенка, что он по собственному почину сделает то, о чем его просят. Это возраст повторений, ребенку нужно настойчиво и терпеливо все показывать снова и снова, прежде чем он сможет соблюдать установленный распорядок по собственной инициативе.</w:t>
      </w:r>
    </w:p>
    <w:p w:rsidR="002B6237" w:rsidRPr="007138D5" w:rsidRDefault="002B6237">
      <w:pPr>
        <w:pStyle w:val="1"/>
        <w:jc w:val="both"/>
        <w:rPr>
          <w:rFonts w:ascii="Times New Roman" w:hAnsi="Times New Roman" w:cs="Times New Roman"/>
          <w:i/>
          <w:sz w:val="28"/>
          <w:szCs w:val="28"/>
        </w:rPr>
      </w:pPr>
    </w:p>
    <w:p w:rsidR="002B6237" w:rsidRPr="007138D5" w:rsidRDefault="005F72A4">
      <w:pPr>
        <w:pStyle w:val="1"/>
        <w:jc w:val="both"/>
        <w:rPr>
          <w:rFonts w:ascii="Times New Roman" w:hAnsi="Times New Roman" w:cs="Times New Roman"/>
          <w:i/>
          <w:sz w:val="28"/>
          <w:szCs w:val="28"/>
        </w:rPr>
      </w:pPr>
      <w:r w:rsidRPr="007138D5">
        <w:rPr>
          <w:rFonts w:ascii="Times New Roman" w:hAnsi="Times New Roman" w:cs="Times New Roman"/>
          <w:i/>
          <w:sz w:val="28"/>
          <w:szCs w:val="28"/>
        </w:rPr>
        <w:t>2. Маленькому ребенку нужны «кирпичные стены» - абсолютные запреты, при которых не может быть места для дискуссий. Абсолютные запреты создаются родителями и последовательно, строго соблюдаются в семье (не включать плиту, утюг, телевизор, не брать спички, зажигалки, не выходить за пределы двора и т.д.).</w:t>
      </w:r>
    </w:p>
    <w:p w:rsidR="002B6237" w:rsidRPr="007138D5" w:rsidRDefault="005F72A4">
      <w:pPr>
        <w:pStyle w:val="1"/>
        <w:jc w:val="both"/>
        <w:rPr>
          <w:rFonts w:ascii="Times New Roman" w:hAnsi="Times New Roman" w:cs="Times New Roman"/>
          <w:i/>
          <w:sz w:val="28"/>
          <w:szCs w:val="28"/>
        </w:rPr>
      </w:pPr>
      <w:r w:rsidRPr="007138D5">
        <w:rPr>
          <w:rFonts w:ascii="Times New Roman" w:hAnsi="Times New Roman" w:cs="Times New Roman"/>
          <w:i/>
          <w:sz w:val="28"/>
          <w:szCs w:val="28"/>
        </w:rPr>
        <w:t>Причем, «кирпичные стены» возводят родители не столько на словах, сколько через создание определенной домашней среды. Никакие суровые слова, объяснения, шлепки по рукам не смогут воздействовать на любопытство растущего исследователя. Ребенок скорее будет недоумевать и обижаться на родителя, который стукнул его за то, что он потянулся к красивой статуэтке. Лучше просто убрать бьющиеся и опасные предметы так, чтобы ребенок не мог дотянуться, пока не подрастет настолько, что сможет обращаться с ними достаточно осторожно.</w:t>
      </w:r>
    </w:p>
    <w:p w:rsidR="002B6237" w:rsidRPr="007138D5" w:rsidRDefault="005F72A4">
      <w:pPr>
        <w:pStyle w:val="1"/>
        <w:jc w:val="both"/>
        <w:rPr>
          <w:rFonts w:ascii="Times New Roman" w:hAnsi="Times New Roman" w:cs="Times New Roman"/>
        </w:rPr>
      </w:pPr>
      <w:r w:rsidRPr="007138D5">
        <w:rPr>
          <w:rFonts w:ascii="Times New Roman" w:hAnsi="Times New Roman" w:cs="Times New Roman"/>
          <w:i/>
          <w:sz w:val="28"/>
          <w:szCs w:val="28"/>
        </w:rPr>
        <w:lastRenderedPageBreak/>
        <w:t xml:space="preserve">Мальчикам и девочкам с рождения и до 4-5 лет именно «кирпичные стены» могут обеспечить физическую и эмоциональную безопасность. В их сознании благодаря абсолютным запретам возникают границы собственных возможностей. Дети знают, что родители упорядочили их жизнь, и поэтому они могут спокойно проявлять свою активность с естественной энергией и отсутствием внутренних запретов. Дети получают абсолютную свободу в ограниченных «кирпичными стенами» пределах. </w:t>
      </w:r>
    </w:p>
    <w:p w:rsidR="002B6237" w:rsidRPr="007138D5" w:rsidRDefault="005F72A4">
      <w:pPr>
        <w:pStyle w:val="1"/>
        <w:jc w:val="center"/>
        <w:rPr>
          <w:rFonts w:ascii="Times New Roman" w:hAnsi="Times New Roman" w:cs="Times New Roman"/>
          <w:sz w:val="32"/>
          <w:szCs w:val="32"/>
          <w:u w:val="single"/>
        </w:rPr>
      </w:pPr>
      <w:r w:rsidRPr="007138D5">
        <w:rPr>
          <w:rFonts w:ascii="Times New Roman" w:hAnsi="Times New Roman" w:cs="Times New Roman"/>
          <w:sz w:val="32"/>
          <w:szCs w:val="32"/>
          <w:u w:val="single"/>
        </w:rPr>
        <w:t>Игра «Как я вижу имя».</w:t>
      </w:r>
    </w:p>
    <w:p w:rsidR="002B6237" w:rsidRPr="007138D5" w:rsidRDefault="002B6237">
      <w:pPr>
        <w:pStyle w:val="1"/>
        <w:jc w:val="both"/>
        <w:rPr>
          <w:rFonts w:ascii="Times New Roman" w:hAnsi="Times New Roman" w:cs="Times New Roman"/>
          <w:sz w:val="28"/>
          <w:szCs w:val="28"/>
        </w:rPr>
      </w:pP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Воспитатель: Повторим нашу  игру. Расшифруйте теперь эти же буквы, отметив позитивные качества вашего ребенка.  (С-смелый, самостоятельный, Л-ласковый, А-активный, В-вежливый, </w:t>
      </w:r>
      <w:proofErr w:type="gramStart"/>
      <w:r w:rsidRPr="007138D5">
        <w:rPr>
          <w:rFonts w:ascii="Times New Roman" w:hAnsi="Times New Roman" w:cs="Times New Roman"/>
          <w:sz w:val="28"/>
          <w:szCs w:val="28"/>
        </w:rPr>
        <w:t>А-</w:t>
      </w:r>
      <w:proofErr w:type="gramEnd"/>
      <w:r w:rsidRPr="007138D5">
        <w:rPr>
          <w:rFonts w:ascii="Times New Roman" w:hAnsi="Times New Roman" w:cs="Times New Roman"/>
          <w:sz w:val="28"/>
          <w:szCs w:val="28"/>
        </w:rPr>
        <w:t xml:space="preserve"> аккуратный) .</w:t>
      </w:r>
    </w:p>
    <w:p w:rsidR="002B6237" w:rsidRPr="007138D5" w:rsidRDefault="002B6237">
      <w:pPr>
        <w:pStyle w:val="1"/>
        <w:jc w:val="both"/>
        <w:rPr>
          <w:rFonts w:ascii="Times New Roman" w:hAnsi="Times New Roman" w:cs="Times New Roman"/>
          <w:sz w:val="28"/>
          <w:szCs w:val="28"/>
        </w:rPr>
      </w:pP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 xml:space="preserve">Воспитатель: В заключении хотелось бы отметить, что успешное прохождение периода кризиса трех лет очень важно для малыша, так как в этот период закладываются такие черты характера, как самостоятельность, независимость, решительность. При </w:t>
      </w:r>
      <w:proofErr w:type="gramStart"/>
      <w:r w:rsidRPr="007138D5">
        <w:rPr>
          <w:rFonts w:ascii="Times New Roman" w:hAnsi="Times New Roman" w:cs="Times New Roman"/>
          <w:sz w:val="28"/>
          <w:szCs w:val="28"/>
        </w:rPr>
        <w:t>неуспешном</w:t>
      </w:r>
      <w:proofErr w:type="gramEnd"/>
      <w:r w:rsidRPr="007138D5">
        <w:rPr>
          <w:rFonts w:ascii="Times New Roman" w:hAnsi="Times New Roman" w:cs="Times New Roman"/>
          <w:sz w:val="28"/>
          <w:szCs w:val="28"/>
        </w:rPr>
        <w:t xml:space="preserve"> – сомнение, стыд, слабая воля, комплекс неполноценности.</w:t>
      </w:r>
    </w:p>
    <w:p w:rsidR="002B6237" w:rsidRPr="007138D5" w:rsidRDefault="002B6237">
      <w:pPr>
        <w:jc w:val="both"/>
        <w:rPr>
          <w:rFonts w:ascii="Times New Roman" w:hAnsi="Times New Roman" w:cs="Times New Roman"/>
          <w:sz w:val="28"/>
          <w:szCs w:val="28"/>
        </w:rPr>
      </w:pPr>
    </w:p>
    <w:p w:rsidR="002B6237" w:rsidRPr="007138D5" w:rsidRDefault="005F72A4">
      <w:pPr>
        <w:jc w:val="both"/>
        <w:rPr>
          <w:rFonts w:ascii="Times New Roman" w:hAnsi="Times New Roman" w:cs="Times New Roman"/>
          <w:sz w:val="28"/>
          <w:szCs w:val="28"/>
        </w:rPr>
      </w:pPr>
      <w:r w:rsidRPr="007138D5">
        <w:rPr>
          <w:rFonts w:ascii="Times New Roman" w:hAnsi="Times New Roman" w:cs="Times New Roman"/>
          <w:sz w:val="28"/>
          <w:szCs w:val="28"/>
        </w:rPr>
        <w:t xml:space="preserve">Обратная связь. </w:t>
      </w:r>
    </w:p>
    <w:p w:rsidR="002B6237" w:rsidRPr="007138D5" w:rsidRDefault="005F72A4">
      <w:pPr>
        <w:jc w:val="both"/>
        <w:rPr>
          <w:rFonts w:ascii="Times New Roman" w:hAnsi="Times New Roman" w:cs="Times New Roman"/>
          <w:sz w:val="28"/>
          <w:szCs w:val="28"/>
        </w:rPr>
      </w:pPr>
      <w:r w:rsidRPr="007138D5">
        <w:rPr>
          <w:rFonts w:ascii="Times New Roman" w:hAnsi="Times New Roman" w:cs="Times New Roman"/>
          <w:sz w:val="28"/>
          <w:szCs w:val="28"/>
        </w:rPr>
        <w:t xml:space="preserve">Воспитатель: Перед вами цветные квадратики: попросим Вас выразить свое отношение к этому собранию. Если Вы узнали что-то новое, полезное, поднимите зеленый квадратик. Если Вам не понравилось, было много непонятного или ненужного, то красный. Если у Вас остались вопросы, не все было понятно, то </w:t>
      </w:r>
      <w:proofErr w:type="gramStart"/>
      <w:r w:rsidRPr="007138D5">
        <w:rPr>
          <w:rFonts w:ascii="Times New Roman" w:hAnsi="Times New Roman" w:cs="Times New Roman"/>
          <w:sz w:val="28"/>
          <w:szCs w:val="28"/>
        </w:rPr>
        <w:t>синий</w:t>
      </w:r>
      <w:proofErr w:type="gramEnd"/>
      <w:r w:rsidRPr="007138D5">
        <w:rPr>
          <w:rFonts w:ascii="Times New Roman" w:hAnsi="Times New Roman" w:cs="Times New Roman"/>
          <w:sz w:val="28"/>
          <w:szCs w:val="28"/>
        </w:rPr>
        <w:t xml:space="preserve">. Сейчас можно задать вопрос присутствующим или высказать свое мнение. </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28"/>
          <w:szCs w:val="28"/>
        </w:rPr>
        <w:t>7. Разное.</w:t>
      </w:r>
    </w:p>
    <w:p w:rsidR="002B6237" w:rsidRPr="007138D5" w:rsidRDefault="002B6237">
      <w:pPr>
        <w:pStyle w:val="1"/>
        <w:rPr>
          <w:rFonts w:ascii="Times New Roman" w:hAnsi="Times New Roman" w:cs="Times New Roman"/>
          <w:sz w:val="28"/>
          <w:szCs w:val="28"/>
        </w:rPr>
      </w:pPr>
    </w:p>
    <w:p w:rsidR="00F837AD" w:rsidRPr="007138D5" w:rsidRDefault="00F837AD">
      <w:pPr>
        <w:pStyle w:val="1"/>
        <w:rPr>
          <w:rFonts w:ascii="Times New Roman" w:hAnsi="Times New Roman" w:cs="Times New Roman"/>
          <w:sz w:val="28"/>
          <w:szCs w:val="28"/>
        </w:rPr>
      </w:pPr>
      <w:r>
        <w:rPr>
          <w:rFonts w:ascii="Times New Roman" w:hAnsi="Times New Roman" w:cs="Times New Roman"/>
          <w:sz w:val="28"/>
          <w:szCs w:val="28"/>
        </w:rPr>
        <w:t>Ведущий подводит  итог собрания.</w:t>
      </w:r>
    </w:p>
    <w:p w:rsidR="002B6237" w:rsidRPr="007138D5" w:rsidRDefault="005F72A4">
      <w:pPr>
        <w:pStyle w:val="1"/>
        <w:rPr>
          <w:rFonts w:ascii="Times New Roman" w:hAnsi="Times New Roman" w:cs="Times New Roman"/>
          <w:sz w:val="28"/>
          <w:szCs w:val="28"/>
        </w:rPr>
      </w:pPr>
      <w:r w:rsidRPr="007138D5">
        <w:rPr>
          <w:rFonts w:ascii="Times New Roman" w:hAnsi="Times New Roman" w:cs="Times New Roman"/>
          <w:sz w:val="32"/>
          <w:szCs w:val="32"/>
          <w:u w:val="single"/>
        </w:rPr>
        <w:lastRenderedPageBreak/>
        <w:t>Решение родительского собрания.</w:t>
      </w:r>
      <w:r w:rsidRPr="007138D5">
        <w:rPr>
          <w:rFonts w:ascii="Times New Roman" w:hAnsi="Times New Roman" w:cs="Times New Roman"/>
          <w:sz w:val="32"/>
          <w:szCs w:val="32"/>
        </w:rPr>
        <w:t xml:space="preserve"> </w:t>
      </w:r>
    </w:p>
    <w:p w:rsidR="002B6237" w:rsidRPr="007138D5" w:rsidRDefault="005F72A4">
      <w:pPr>
        <w:numPr>
          <w:ilvl w:val="0"/>
          <w:numId w:val="2"/>
        </w:numPr>
        <w:spacing w:after="0" w:line="240" w:lineRule="auto"/>
        <w:jc w:val="both"/>
        <w:rPr>
          <w:rFonts w:ascii="Times New Roman" w:eastAsia="Times New Roman" w:hAnsi="Times New Roman" w:cs="Times New Roman"/>
          <w:color w:val="000000"/>
          <w:sz w:val="28"/>
          <w:szCs w:val="28"/>
          <w:lang w:eastAsia="ru-RU"/>
        </w:rPr>
      </w:pPr>
      <w:r w:rsidRPr="007138D5">
        <w:rPr>
          <w:rFonts w:ascii="Times New Roman" w:eastAsia="Times New Roman" w:hAnsi="Times New Roman" w:cs="Times New Roman"/>
          <w:color w:val="000000"/>
          <w:sz w:val="28"/>
          <w:szCs w:val="28"/>
          <w:lang w:eastAsia="ru-RU"/>
        </w:rPr>
        <w:t>Создавать в семейном кругу атмосферу любви, понимания и доброжелательности.</w:t>
      </w:r>
    </w:p>
    <w:p w:rsidR="002B6237" w:rsidRPr="007138D5" w:rsidRDefault="005F72A4">
      <w:pPr>
        <w:numPr>
          <w:ilvl w:val="0"/>
          <w:numId w:val="2"/>
        </w:numPr>
        <w:spacing w:after="0" w:line="240" w:lineRule="auto"/>
        <w:jc w:val="both"/>
        <w:rPr>
          <w:rFonts w:ascii="Times New Roman" w:eastAsia="Times New Roman" w:hAnsi="Times New Roman" w:cs="Times New Roman"/>
          <w:color w:val="000000"/>
          <w:sz w:val="28"/>
          <w:szCs w:val="28"/>
          <w:lang w:eastAsia="ru-RU"/>
        </w:rPr>
      </w:pPr>
      <w:r w:rsidRPr="007138D5">
        <w:rPr>
          <w:rFonts w:ascii="Times New Roman" w:eastAsia="Times New Roman" w:hAnsi="Times New Roman" w:cs="Times New Roman"/>
          <w:color w:val="000000"/>
          <w:sz w:val="28"/>
          <w:szCs w:val="28"/>
          <w:lang w:eastAsia="ru-RU"/>
        </w:rPr>
        <w:t>По возможности больше играть  и разговаривать  с ребенком – подобные маневры отвлекут его от капризов.</w:t>
      </w:r>
    </w:p>
    <w:p w:rsidR="002B6237" w:rsidRPr="007138D5" w:rsidRDefault="005F72A4">
      <w:pPr>
        <w:numPr>
          <w:ilvl w:val="0"/>
          <w:numId w:val="2"/>
        </w:numPr>
        <w:spacing w:after="0" w:line="240" w:lineRule="auto"/>
        <w:jc w:val="both"/>
        <w:rPr>
          <w:rFonts w:ascii="Times New Roman" w:eastAsia="Times New Roman" w:hAnsi="Times New Roman" w:cs="Times New Roman"/>
          <w:color w:val="000000"/>
          <w:sz w:val="28"/>
          <w:szCs w:val="28"/>
          <w:lang w:eastAsia="ru-RU"/>
        </w:rPr>
      </w:pPr>
      <w:r w:rsidRPr="007138D5">
        <w:rPr>
          <w:rFonts w:ascii="Times New Roman" w:eastAsia="Times New Roman" w:hAnsi="Times New Roman" w:cs="Times New Roman"/>
          <w:color w:val="000000"/>
          <w:sz w:val="28"/>
          <w:szCs w:val="28"/>
          <w:lang w:eastAsia="ru-RU"/>
        </w:rPr>
        <w:t>Относиться к ребенку, как к взрослому члену семьи, проявлять к нему терпимость, учитывать его мнение.</w:t>
      </w:r>
    </w:p>
    <w:p w:rsidR="002B6237" w:rsidRPr="007138D5" w:rsidRDefault="002B6237">
      <w:pPr>
        <w:spacing w:after="0" w:line="240" w:lineRule="auto"/>
        <w:ind w:left="720"/>
        <w:jc w:val="both"/>
        <w:rPr>
          <w:rFonts w:ascii="Times New Roman" w:eastAsia="Times New Roman" w:hAnsi="Times New Roman" w:cs="Times New Roman"/>
          <w:color w:val="000000"/>
          <w:sz w:val="28"/>
          <w:szCs w:val="28"/>
          <w:lang w:eastAsia="ru-RU"/>
        </w:rPr>
      </w:pPr>
    </w:p>
    <w:p w:rsidR="002B6237" w:rsidRPr="007138D5" w:rsidRDefault="005F72A4">
      <w:pPr>
        <w:jc w:val="both"/>
        <w:rPr>
          <w:rFonts w:ascii="Times New Roman" w:hAnsi="Times New Roman" w:cs="Times New Roman"/>
          <w:sz w:val="28"/>
          <w:szCs w:val="28"/>
        </w:rPr>
      </w:pPr>
      <w:r w:rsidRPr="007138D5">
        <w:rPr>
          <w:rFonts w:ascii="Times New Roman" w:hAnsi="Times New Roman" w:cs="Times New Roman"/>
          <w:sz w:val="28"/>
          <w:szCs w:val="28"/>
        </w:rPr>
        <w:t>Благодарим Вас  за совместную работу. До свидания.</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Что почитать на эту тему:</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1.Галигузова Л.Н., Смирнова Е.О. «Искусство общения с ребенком</w:t>
      </w:r>
      <w:r w:rsidR="00F837AD">
        <w:rPr>
          <w:rFonts w:ascii="Times New Roman" w:hAnsi="Times New Roman" w:cs="Times New Roman"/>
          <w:sz w:val="28"/>
          <w:szCs w:val="28"/>
        </w:rPr>
        <w:t xml:space="preserve"> » </w:t>
      </w:r>
      <w:r w:rsidRPr="007138D5">
        <w:rPr>
          <w:rFonts w:ascii="Times New Roman" w:hAnsi="Times New Roman" w:cs="Times New Roman"/>
          <w:sz w:val="28"/>
          <w:szCs w:val="28"/>
        </w:rPr>
        <w:t>М;-2004.</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2.Смирнова Е.О. «Психология ребенка</w:t>
      </w:r>
      <w:r w:rsidR="00F837AD">
        <w:rPr>
          <w:rFonts w:ascii="Times New Roman" w:hAnsi="Times New Roman" w:cs="Times New Roman"/>
          <w:sz w:val="28"/>
          <w:szCs w:val="28"/>
        </w:rPr>
        <w:t xml:space="preserve"> » </w:t>
      </w:r>
      <w:r w:rsidRPr="007138D5">
        <w:rPr>
          <w:rFonts w:ascii="Times New Roman" w:hAnsi="Times New Roman" w:cs="Times New Roman"/>
          <w:sz w:val="28"/>
          <w:szCs w:val="28"/>
        </w:rPr>
        <w:t>М.; 1997.</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3.Кряжева Н.Л. «Разв</w:t>
      </w:r>
      <w:r w:rsidR="00F837AD">
        <w:rPr>
          <w:rFonts w:ascii="Times New Roman" w:hAnsi="Times New Roman" w:cs="Times New Roman"/>
          <w:sz w:val="28"/>
          <w:szCs w:val="28"/>
        </w:rPr>
        <w:t xml:space="preserve">итие эмоционального мира детей» </w:t>
      </w:r>
      <w:r w:rsidRPr="007138D5">
        <w:rPr>
          <w:rFonts w:ascii="Times New Roman" w:hAnsi="Times New Roman" w:cs="Times New Roman"/>
          <w:sz w:val="28"/>
          <w:szCs w:val="28"/>
        </w:rPr>
        <w:t>Ярославль.1997.</w:t>
      </w:r>
    </w:p>
    <w:p w:rsidR="002B6237" w:rsidRPr="007138D5" w:rsidRDefault="005F72A4">
      <w:pPr>
        <w:pStyle w:val="1"/>
        <w:jc w:val="both"/>
        <w:rPr>
          <w:rFonts w:ascii="Times New Roman" w:hAnsi="Times New Roman" w:cs="Times New Roman"/>
          <w:sz w:val="28"/>
          <w:szCs w:val="28"/>
        </w:rPr>
      </w:pPr>
      <w:r w:rsidRPr="007138D5">
        <w:rPr>
          <w:rFonts w:ascii="Times New Roman" w:hAnsi="Times New Roman" w:cs="Times New Roman"/>
          <w:sz w:val="28"/>
          <w:szCs w:val="28"/>
        </w:rPr>
        <w:t>4.Яковлева Н.Г. «Психологическая помощь дошкольнику</w:t>
      </w:r>
      <w:r w:rsidR="00F837AD">
        <w:rPr>
          <w:rFonts w:ascii="Times New Roman" w:hAnsi="Times New Roman" w:cs="Times New Roman"/>
          <w:sz w:val="28"/>
          <w:szCs w:val="28"/>
        </w:rPr>
        <w:t xml:space="preserve"> » </w:t>
      </w:r>
      <w:r w:rsidRPr="007138D5">
        <w:rPr>
          <w:rFonts w:ascii="Times New Roman" w:hAnsi="Times New Roman" w:cs="Times New Roman"/>
          <w:sz w:val="28"/>
          <w:szCs w:val="28"/>
        </w:rPr>
        <w:t>М.; 2002.</w:t>
      </w:r>
    </w:p>
    <w:p w:rsidR="002B6237" w:rsidRPr="007138D5" w:rsidRDefault="002B6237">
      <w:pPr>
        <w:pStyle w:val="1"/>
        <w:jc w:val="both"/>
        <w:rPr>
          <w:rFonts w:ascii="Times New Roman" w:hAnsi="Times New Roman" w:cs="Times New Roman"/>
          <w:sz w:val="28"/>
          <w:szCs w:val="28"/>
        </w:rPr>
      </w:pPr>
    </w:p>
    <w:p w:rsidR="002B6237" w:rsidRPr="007138D5" w:rsidRDefault="002B6237">
      <w:pPr>
        <w:pStyle w:val="1"/>
        <w:rPr>
          <w:rFonts w:ascii="Times New Roman" w:hAnsi="Times New Roman" w:cs="Times New Roman"/>
        </w:rPr>
      </w:pPr>
    </w:p>
    <w:p w:rsidR="002B6237" w:rsidRPr="007138D5" w:rsidRDefault="002B6237">
      <w:pPr>
        <w:pStyle w:val="1"/>
        <w:rPr>
          <w:rFonts w:ascii="Times New Roman" w:hAnsi="Times New Roman" w:cs="Times New Roman"/>
          <w:sz w:val="28"/>
          <w:szCs w:val="28"/>
        </w:rPr>
      </w:pPr>
    </w:p>
    <w:p w:rsidR="002B6237" w:rsidRPr="007138D5" w:rsidRDefault="002B6237">
      <w:pPr>
        <w:pStyle w:val="1"/>
        <w:rPr>
          <w:rFonts w:ascii="Times New Roman" w:hAnsi="Times New Roman" w:cs="Times New Roman"/>
          <w:sz w:val="28"/>
          <w:szCs w:val="28"/>
        </w:rPr>
      </w:pPr>
    </w:p>
    <w:p w:rsidR="002B6237" w:rsidRPr="007138D5" w:rsidRDefault="002B6237">
      <w:pPr>
        <w:rPr>
          <w:rFonts w:ascii="Times New Roman" w:hAnsi="Times New Roman" w:cs="Times New Roman"/>
        </w:rPr>
      </w:pPr>
    </w:p>
    <w:sectPr w:rsidR="002B6237" w:rsidRPr="007138D5" w:rsidSect="005F72A4">
      <w:pgSz w:w="16838" w:h="11906"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nsid w:val="47CF17C1"/>
    <w:multiLevelType w:val="multilevel"/>
    <w:tmpl w:val="47CF17C1"/>
    <w:lvl w:ilvl="0">
      <w:start w:val="1"/>
      <w:numFmt w:val="bullet"/>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4C0C3DC5"/>
    <w:multiLevelType w:val="multilevel"/>
    <w:tmpl w:val="4C0C3DC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237"/>
    <w:rsid w:val="002B6237"/>
    <w:rsid w:val="00381B2D"/>
    <w:rsid w:val="005F72A4"/>
    <w:rsid w:val="007138D5"/>
    <w:rsid w:val="00D028BE"/>
    <w:rsid w:val="00EB5497"/>
    <w:rsid w:val="00F837AD"/>
    <w:rsid w:val="00FD0EEE"/>
    <w:rsid w:val="42384700"/>
    <w:rsid w:val="6F4C2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heme="minorHAns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1"/>
    <w:qFormat/>
    <w:pPr>
      <w:spacing w:after="0" w:line="240" w:lineRule="auto"/>
    </w:pPr>
    <w:rPr>
      <w:rFonts w:eastAsiaTheme="minorHAnsi"/>
      <w:sz w:val="22"/>
      <w:szCs w:val="22"/>
      <w:lang w:eastAsia="en-US"/>
    </w:rPr>
  </w:style>
  <w:style w:type="paragraph" w:styleId="a3">
    <w:name w:val="Title"/>
    <w:basedOn w:val="a"/>
    <w:next w:val="a"/>
    <w:link w:val="a4"/>
    <w:qFormat/>
    <w:rsid w:val="005F72A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4">
    <w:name w:val="Название Знак"/>
    <w:basedOn w:val="a0"/>
    <w:link w:val="a3"/>
    <w:rsid w:val="005F72A4"/>
    <w:rPr>
      <w:rFonts w:asciiTheme="majorHAnsi" w:eastAsiaTheme="majorEastAsia" w:hAnsiTheme="majorHAnsi" w:cstheme="majorBidi"/>
      <w:color w:val="323E4F" w:themeColor="text2" w:themeShade="BF"/>
      <w:spacing w:val="5"/>
      <w:kern w:val="28"/>
      <w:sz w:val="52"/>
      <w:szCs w:val="5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unhideWhenUsed="1"/>
    <w:lsdException w:name="Medium Grid 2" w:semiHidden="1" w:uiPriority="99" w:unhideWhenUsed="1"/>
    <w:lsdException w:name="Medium Grid 3" w:semiHidden="1" w:uiPriority="99" w:unhideWhenUsed="1"/>
    <w:lsdException w:name="Dark List" w:semiHidden="1" w:uiPriority="99" w:unhideWhenUsed="1"/>
    <w:lsdException w:name="Colorful Shading" w:semiHidden="1" w:uiPriority="99" w:unhideWhenUsed="1"/>
    <w:lsdException w:name="Colorful List" w:semiHidden="1" w:uiPriority="99" w:unhideWhenUsed="1"/>
    <w:lsdException w:name="Colorful Grid" w:semiHidden="1" w:uiPriority="99" w:unhideWhenUsed="1"/>
    <w:lsdException w:name="Light Shading Accent 1" w:semiHidden="1" w:uiPriority="99" w:unhideWhenUsed="1"/>
    <w:lsdException w:name="Light List Accent 1" w:semiHidden="1" w:uiPriority="99" w:unhideWhenUsed="1"/>
    <w:lsdException w:name="Light Grid Accent 1" w:semiHidden="1" w:uiPriority="99" w:unhideWhenUsed="1"/>
    <w:lsdException w:name="Medium Shading 1 Accent 1" w:semiHidden="1" w:uiPriority="99" w:unhideWhenUsed="1"/>
    <w:lsdException w:name="Medium Shading 2 Accent 1" w:semiHidden="1" w:uiPriority="99" w:unhideWhenUsed="1"/>
    <w:lsdException w:name="Medium List 1 Accent 1" w:semiHidden="1" w:uiPriority="99" w:unhideWhenUsed="1"/>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semiHidden="1" w:uiPriority="99" w:unhideWhenUsed="1"/>
    <w:lsdException w:name="Medium Grid 1 Accent 1" w:semiHidden="1" w:uiPriority="99" w:unhideWhenUsed="1"/>
    <w:lsdException w:name="Medium Grid 2 Accent 1" w:semiHidden="1" w:uiPriority="99" w:unhideWhenUsed="1"/>
    <w:lsdException w:name="Medium Grid 3 Accent 1" w:semiHidden="1" w:uiPriority="99" w:unhideWhenUsed="1"/>
    <w:lsdException w:name="Dark List Accent 1" w:semiHidden="1" w:uiPriority="99" w:unhideWhenUsed="1"/>
    <w:lsdException w:name="Colorful Shading Accent 1" w:semiHidden="1" w:uiPriority="99" w:unhideWhenUsed="1"/>
    <w:lsdException w:name="Colorful List Accent 1" w:semiHidden="1" w:uiPriority="99" w:unhideWhenUsed="1"/>
    <w:lsdException w:name="Colorful Grid Accent 1" w:semiHidden="1" w:uiPriority="99" w:unhideWhenUsed="1"/>
    <w:lsdException w:name="Light Shading Accent 2" w:semiHidden="1" w:uiPriority="99" w:unhideWhenUsed="1"/>
    <w:lsdException w:name="Light List Accent 2" w:semiHidden="1" w:uiPriority="99" w:unhideWhenUsed="1"/>
    <w:lsdException w:name="Light Grid Accent 2" w:semiHidden="1" w:uiPriority="99" w:unhideWhenUsed="1"/>
    <w:lsdException w:name="Medium Shading 1 Accent 2" w:semiHidden="1" w:uiPriority="99" w:unhideWhenUsed="1"/>
    <w:lsdException w:name="Medium Shading 2 Accent 2" w:semiHidden="1" w:uiPriority="99" w:unhideWhenUsed="1"/>
    <w:lsdException w:name="Medium List 1 Accent 2" w:semiHidden="1" w:uiPriority="99" w:unhideWhenUsed="1"/>
    <w:lsdException w:name="Medium List 2 Accent 2" w:semiHidden="1" w:uiPriority="99" w:unhideWhenUsed="1"/>
    <w:lsdException w:name="Medium Grid 1 Accent 2" w:semiHidden="1" w:uiPriority="99" w:unhideWhenUsed="1"/>
    <w:lsdException w:name="Medium Grid 2 Accent 2" w:semiHidden="1" w:uiPriority="99" w:unhideWhenUsed="1"/>
    <w:lsdException w:name="Medium Grid 3 Accent 2" w:semiHidden="1" w:uiPriority="99" w:unhideWhenUsed="1"/>
    <w:lsdException w:name="Dark List Accent 2" w:semiHidden="1" w:uiPriority="99" w:unhideWhenUsed="1"/>
    <w:lsdException w:name="Colorful Shading Accent 2" w:semiHidden="1" w:uiPriority="99" w:unhideWhenUsed="1"/>
    <w:lsdException w:name="Colorful List Accent 2" w:semiHidden="1" w:uiPriority="99" w:unhideWhenUsed="1"/>
    <w:lsdException w:name="Colorful Grid Accent 2" w:semiHidden="1" w:uiPriority="99" w:unhideWhenUsed="1"/>
    <w:lsdException w:name="Light Shading Accent 3" w:semiHidden="1" w:uiPriority="99" w:unhideWhenUsed="1"/>
    <w:lsdException w:name="Light List Accent 3" w:semiHidden="1" w:uiPriority="99" w:unhideWhenUsed="1"/>
    <w:lsdException w:name="Light Grid Accent 3" w:semiHidden="1" w:uiPriority="99" w:unhideWhenUsed="1"/>
    <w:lsdException w:name="Medium Shading 1 Accent 3" w:semiHidden="1" w:uiPriority="99" w:unhideWhenUsed="1"/>
    <w:lsdException w:name="Medium Shading 2 Accent 3" w:semiHidden="1" w:uiPriority="99" w:unhideWhenUsed="1"/>
    <w:lsdException w:name="Medium List 1 Accent 3" w:semiHidden="1" w:uiPriority="99" w:unhideWhenUsed="1"/>
    <w:lsdException w:name="Medium List 2 Accent 3" w:semiHidden="1" w:uiPriority="99" w:unhideWhenUsed="1"/>
    <w:lsdException w:name="Medium Grid 1 Accent 3" w:semiHidden="1" w:uiPriority="99" w:unhideWhenUsed="1"/>
    <w:lsdException w:name="Medium Grid 2 Accent 3" w:semiHidden="1" w:uiPriority="99" w:unhideWhenUsed="1"/>
    <w:lsdException w:name="Medium Grid 3 Accent 3" w:semiHidden="1" w:uiPriority="99" w:unhideWhenUsed="1"/>
    <w:lsdException w:name="Dark List Accent 3" w:semiHidden="1" w:uiPriority="99" w:unhideWhenUsed="1"/>
    <w:lsdException w:name="Colorful Shading Accent 3" w:semiHidden="1" w:uiPriority="99" w:unhideWhenUsed="1"/>
    <w:lsdException w:name="Colorful List Accent 3" w:semiHidden="1" w:uiPriority="99" w:unhideWhenUsed="1"/>
    <w:lsdException w:name="Colorful Grid Accent 3" w:semiHidden="1" w:uiPriority="99" w:unhideWhenUsed="1"/>
    <w:lsdException w:name="Light Shading Accent 4" w:semiHidden="1" w:uiPriority="99" w:unhideWhenUsed="1"/>
    <w:lsdException w:name="Light List Accent 4" w:semiHidden="1" w:uiPriority="99" w:unhideWhenUsed="1"/>
    <w:lsdException w:name="Light Grid Accent 4" w:semiHidden="1" w:uiPriority="99" w:unhideWhenUsed="1"/>
    <w:lsdException w:name="Medium Shading 1 Accent 4" w:semiHidden="1" w:uiPriority="99" w:unhideWhenUsed="1"/>
    <w:lsdException w:name="Medium Shading 2 Accent 4" w:semiHidden="1" w:uiPriority="99" w:unhideWhenUsed="1"/>
    <w:lsdException w:name="Medium List 1 Accent 4" w:semiHidden="1" w:uiPriority="99" w:unhideWhenUsed="1"/>
    <w:lsdException w:name="Medium List 2 Accent 4" w:semiHidden="1" w:uiPriority="99" w:unhideWhenUsed="1"/>
    <w:lsdException w:name="Medium Grid 1 Accent 4" w:semiHidden="1" w:uiPriority="99" w:unhideWhenUsed="1"/>
    <w:lsdException w:name="Medium Grid 2 Accent 4" w:semiHidden="1" w:uiPriority="99" w:unhideWhenUsed="1"/>
    <w:lsdException w:name="Medium Grid 3 Accent 4" w:semiHidden="1" w:uiPriority="99" w:unhideWhenUsed="1"/>
    <w:lsdException w:name="Dark List Accent 4" w:semiHidden="1" w:uiPriority="99" w:unhideWhenUsed="1"/>
    <w:lsdException w:name="Colorful Shading Accent 4" w:semiHidden="1" w:uiPriority="99" w:unhideWhenUsed="1"/>
    <w:lsdException w:name="Colorful List Accent 4" w:semiHidden="1" w:uiPriority="99" w:unhideWhenUsed="1"/>
    <w:lsdException w:name="Colorful Grid Accent 4" w:semiHidden="1" w:uiPriority="99" w:unhideWhenUsed="1"/>
    <w:lsdException w:name="Light Shading Accent 5" w:semiHidden="1" w:uiPriority="99" w:unhideWhenUsed="1"/>
    <w:lsdException w:name="Light List Accent 5" w:semiHidden="1" w:uiPriority="99" w:unhideWhenUsed="1"/>
    <w:lsdException w:name="Light Grid Accent 5" w:semiHidden="1" w:uiPriority="99" w:unhideWhenUsed="1"/>
    <w:lsdException w:name="Medium Shading 1 Accent 5" w:semiHidden="1" w:uiPriority="99" w:unhideWhenUsed="1"/>
    <w:lsdException w:name="Medium Shading 2 Accent 5" w:semiHidden="1" w:uiPriority="99" w:unhideWhenUsed="1"/>
    <w:lsdException w:name="Medium List 1 Accent 5" w:semiHidden="1" w:uiPriority="99" w:unhideWhenUsed="1"/>
    <w:lsdException w:name="Medium List 2 Accent 5" w:semiHidden="1" w:uiPriority="99" w:unhideWhenUsed="1"/>
    <w:lsdException w:name="Medium Grid 1 Accent 5" w:semiHidden="1" w:uiPriority="99" w:unhideWhenUsed="1"/>
    <w:lsdException w:name="Medium Grid 2 Accent 5" w:semiHidden="1" w:uiPriority="99" w:unhideWhenUsed="1"/>
    <w:lsdException w:name="Medium Grid 3 Accent 5" w:semiHidden="1" w:uiPriority="99" w:unhideWhenUsed="1"/>
    <w:lsdException w:name="Dark List Accent 5" w:semiHidden="1" w:uiPriority="99" w:unhideWhenUsed="1"/>
    <w:lsdException w:name="Colorful Shading Accent 5" w:semiHidden="1" w:uiPriority="99" w:unhideWhenUsed="1"/>
    <w:lsdException w:name="Colorful List Accent 5" w:semiHidden="1" w:uiPriority="99" w:unhideWhenUsed="1"/>
    <w:lsdException w:name="Colorful Grid Accent 5" w:semiHidden="1" w:uiPriority="99" w:unhideWhenUsed="1"/>
    <w:lsdException w:name="Light Shading Accent 6" w:semiHidden="1" w:uiPriority="99" w:unhideWhenUsed="1"/>
    <w:lsdException w:name="Light List Accent 6" w:semiHidden="1" w:uiPriority="99" w:unhideWhenUsed="1"/>
    <w:lsdException w:name="Light Grid Accent 6" w:semiHidden="1" w:uiPriority="99" w:unhideWhenUsed="1"/>
    <w:lsdException w:name="Medium Shading 1 Accent 6" w:semiHidden="1" w:uiPriority="99" w:unhideWhenUsed="1"/>
    <w:lsdException w:name="Medium Shading 2 Accent 6" w:semiHidden="1" w:uiPriority="99" w:unhideWhenUsed="1"/>
    <w:lsdException w:name="Medium List 1 Accent 6" w:semiHidden="1" w:uiPriority="99" w:unhideWhenUsed="1"/>
    <w:lsdException w:name="Medium List 2 Accent 6" w:semiHidden="1" w:uiPriority="99" w:unhideWhenUsed="1"/>
    <w:lsdException w:name="Medium Grid 1 Accent 6" w:semiHidden="1" w:uiPriority="99" w:unhideWhenUsed="1"/>
    <w:lsdException w:name="Medium Grid 2 Accent 6" w:semiHidden="1" w:uiPriority="99" w:unhideWhenUsed="1"/>
    <w:lsdException w:name="Medium Grid 3 Accent 6" w:semiHidden="1" w:uiPriority="99" w:unhideWhenUsed="1"/>
    <w:lsdException w:name="Dark List Accent 6" w:semiHidden="1" w:uiPriority="99" w:unhideWhenUsed="1"/>
    <w:lsdException w:name="Colorful Shading Accent 6" w:semiHidden="1" w:uiPriority="99" w:unhideWhenUsed="1"/>
    <w:lsdException w:name="Colorful List Accent 6" w:semiHidden="1" w:uiPriority="99" w:unhideWhenUsed="1"/>
    <w:lsdException w:name="Colorful Grid Accent 6" w:semiHidden="1" w:uiPriority="99"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heme="minorHAns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1"/>
    <w:qFormat/>
    <w:pPr>
      <w:spacing w:after="0" w:line="240" w:lineRule="auto"/>
    </w:pPr>
    <w:rPr>
      <w:rFonts w:eastAsiaTheme="minorHAnsi"/>
      <w:sz w:val="22"/>
      <w:szCs w:val="22"/>
      <w:lang w:eastAsia="en-US"/>
    </w:rPr>
  </w:style>
  <w:style w:type="paragraph" w:styleId="a3">
    <w:name w:val="Title"/>
    <w:basedOn w:val="a"/>
    <w:next w:val="a"/>
    <w:link w:val="a4"/>
    <w:qFormat/>
    <w:rsid w:val="005F72A4"/>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4">
    <w:name w:val="Название Знак"/>
    <w:basedOn w:val="a0"/>
    <w:link w:val="a3"/>
    <w:rsid w:val="005F72A4"/>
    <w:rPr>
      <w:rFonts w:asciiTheme="majorHAnsi" w:eastAsiaTheme="majorEastAsia" w:hAnsiTheme="majorHAnsi" w:cstheme="majorBidi"/>
      <w:color w:val="323E4F"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012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5CD2B-A195-4A69-BDA5-8B89229B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2134</Words>
  <Characters>12167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Luda</cp:lastModifiedBy>
  <cp:revision>14</cp:revision>
  <dcterms:created xsi:type="dcterms:W3CDTF">2022-10-06T02:31:00Z</dcterms:created>
  <dcterms:modified xsi:type="dcterms:W3CDTF">2022-12-09T03:58:00Z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1049-10.2.0.5908</vt:lpwstr>
  </property>
</Properties>
</file>