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EA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000000"/>
        </w:rPr>
      </w:pPr>
      <w:r w:rsidRPr="002910B0">
        <w:rPr>
          <w:b/>
          <w:bCs/>
          <w:color w:val="000000"/>
        </w:rPr>
        <w:t>Пояснительная записка.</w:t>
      </w:r>
    </w:p>
    <w:p w:rsidR="00092EEA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Урок русского языка был проведен в 5 классе</w:t>
      </w:r>
      <w:r w:rsidR="00B155BD" w:rsidRPr="002910B0">
        <w:rPr>
          <w:color w:val="000000"/>
        </w:rPr>
        <w:t>.</w:t>
      </w:r>
      <w:r w:rsidRPr="002910B0">
        <w:rPr>
          <w:color w:val="000000"/>
        </w:rPr>
        <w:t>  Работа ведется по программе «Русский язык». В учебном базисном плане отведено 170 часов в год (5 часов в неделю - 34 учебные недели). </w:t>
      </w:r>
    </w:p>
    <w:p w:rsidR="000D4F17" w:rsidRPr="000D4F17" w:rsidRDefault="000D4F17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 xml:space="preserve">Направление: </w:t>
      </w:r>
      <w:r w:rsidRPr="000D4F17">
        <w:rPr>
          <w:bCs/>
          <w:iCs/>
          <w:color w:val="000000"/>
        </w:rPr>
        <w:t>гуманитарное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bCs/>
          <w:iCs/>
          <w:color w:val="000000"/>
        </w:rPr>
        <w:t>Предметная область</w:t>
      </w:r>
      <w:r w:rsidRPr="002910B0">
        <w:rPr>
          <w:color w:val="000000"/>
        </w:rPr>
        <w:t>: русский язык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 xml:space="preserve">Базовый учебник: </w:t>
      </w:r>
      <w:r w:rsidRPr="002910B0">
        <w:rPr>
          <w:color w:val="000000"/>
        </w:rPr>
        <w:t xml:space="preserve">Русский язык: 5 класс: учебник: в 2 частях/Т.А. </w:t>
      </w:r>
      <w:proofErr w:type="spellStart"/>
      <w:r w:rsidRPr="002910B0">
        <w:rPr>
          <w:color w:val="000000"/>
        </w:rPr>
        <w:t>Ладыженская</w:t>
      </w:r>
      <w:proofErr w:type="spellEnd"/>
      <w:r w:rsidRPr="002910B0">
        <w:rPr>
          <w:color w:val="000000"/>
        </w:rPr>
        <w:t xml:space="preserve">, М.Т. Баранов, Л.А. </w:t>
      </w:r>
      <w:proofErr w:type="spellStart"/>
      <w:r w:rsidRPr="002910B0">
        <w:rPr>
          <w:color w:val="000000"/>
        </w:rPr>
        <w:t>Тростенцова</w:t>
      </w:r>
      <w:proofErr w:type="spellEnd"/>
      <w:r w:rsidRPr="002910B0">
        <w:rPr>
          <w:color w:val="000000"/>
        </w:rPr>
        <w:t xml:space="preserve"> (и др.). – 5-е изд., </w:t>
      </w:r>
      <w:proofErr w:type="spellStart"/>
      <w:r w:rsidRPr="002910B0">
        <w:rPr>
          <w:color w:val="000000"/>
        </w:rPr>
        <w:t>перераб</w:t>
      </w:r>
      <w:proofErr w:type="spellEnd"/>
      <w:r w:rsidRPr="002910B0">
        <w:rPr>
          <w:color w:val="000000"/>
        </w:rPr>
        <w:t>. – Москва: Просвещение, 2023.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>Раздел:</w:t>
      </w:r>
      <w:r w:rsidRPr="002910B0">
        <w:rPr>
          <w:color w:val="000000"/>
        </w:rPr>
        <w:t xml:space="preserve"> Синтаксис. Пунктуация. Культура речи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</w:rPr>
      </w:pPr>
      <w:r w:rsidRPr="002910B0">
        <w:rPr>
          <w:b/>
          <w:bCs/>
          <w:iCs/>
          <w:color w:val="000000"/>
        </w:rPr>
        <w:t>Тема урока:</w:t>
      </w:r>
      <w:r w:rsidRPr="002910B0">
        <w:rPr>
          <w:color w:val="000000"/>
        </w:rPr>
        <w:t> </w:t>
      </w:r>
      <w:r w:rsidRPr="002910B0">
        <w:rPr>
          <w:bCs/>
          <w:color w:val="000000"/>
        </w:rPr>
        <w:t>Повторение темы «Синтаксис. Пунктуация»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>Тип урока:</w:t>
      </w:r>
      <w:r w:rsidRPr="002910B0">
        <w:rPr>
          <w:color w:val="000000"/>
        </w:rPr>
        <w:t xml:space="preserve"> урок обобщающего повторения.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 xml:space="preserve">Цель деятельности учителя: </w:t>
      </w:r>
      <w:r w:rsidRPr="002910B0">
        <w:rPr>
          <w:color w:val="000000"/>
        </w:rPr>
        <w:t>обобщить, систематизировать знания учащихся по теме, повторить пунктуацию.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 xml:space="preserve">Методы обучения: </w:t>
      </w:r>
      <w:r w:rsidRPr="002910B0">
        <w:rPr>
          <w:bCs/>
          <w:iCs/>
          <w:color w:val="000000"/>
        </w:rPr>
        <w:t>словесный, наглядный, частично-поисковый</w:t>
      </w:r>
      <w:r w:rsidRPr="002910B0">
        <w:rPr>
          <w:color w:val="000000"/>
        </w:rPr>
        <w:t>, наблюдение над языком, создание проблемных ситуаций.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</w:rPr>
      </w:pPr>
      <w:r w:rsidRPr="002910B0">
        <w:rPr>
          <w:b/>
          <w:color w:val="000000"/>
        </w:rPr>
        <w:t>Формы обучения:</w:t>
      </w:r>
      <w:r w:rsidRPr="002910B0">
        <w:rPr>
          <w:color w:val="000000"/>
        </w:rPr>
        <w:t xml:space="preserve"> индивидуальная, групповая, фронтальная, парная, самопроверка, взаимопроверка.</w:t>
      </w:r>
      <w:r w:rsidRPr="002910B0">
        <w:rPr>
          <w:b/>
          <w:color w:val="000000"/>
        </w:rPr>
        <w:t xml:space="preserve"> 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>Приёмы</w:t>
      </w:r>
      <w:r w:rsidRPr="002910B0">
        <w:rPr>
          <w:color w:val="000000"/>
        </w:rPr>
        <w:t xml:space="preserve">: эвристическая беседа, лингвистическая игра, постановка проблемной задачи, составление кластера – «ромашки», составление </w:t>
      </w:r>
      <w:proofErr w:type="spellStart"/>
      <w:r w:rsidRPr="002910B0">
        <w:rPr>
          <w:color w:val="000000"/>
        </w:rPr>
        <w:t>синквейна</w:t>
      </w:r>
      <w:proofErr w:type="spellEnd"/>
      <w:r w:rsidRPr="002910B0">
        <w:rPr>
          <w:color w:val="000000"/>
        </w:rPr>
        <w:t>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</w:rPr>
      </w:pPr>
      <w:r w:rsidRPr="002910B0">
        <w:rPr>
          <w:b/>
          <w:color w:val="000000"/>
        </w:rPr>
        <w:t>Планируемые образовательные результаты: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>Личностные:</w:t>
      </w:r>
      <w:r w:rsidRPr="002910B0">
        <w:rPr>
          <w:color w:val="000000"/>
        </w:rPr>
        <w:t xml:space="preserve"> проявление интереса к познанию русского языка; ценностное отношение к русскому языку; осознание важности русского языка как средства коммуникации и самовыражения.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proofErr w:type="spellStart"/>
      <w:r w:rsidRPr="002910B0">
        <w:rPr>
          <w:b/>
          <w:color w:val="000000"/>
        </w:rPr>
        <w:t>Метапредметные</w:t>
      </w:r>
      <w:proofErr w:type="spellEnd"/>
      <w:r w:rsidRPr="002910B0">
        <w:rPr>
          <w:color w:val="000000"/>
        </w:rPr>
        <w:t>: 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использовать вопросы как исследовательский инструмент познания в языковом образовании; составлять алгоритм действий и использовать его для решения учебных задач;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понимать намерения других, проявлять уважительное отношение к собеседнику и в корректной форме формулировать свои возражения; публично представлять результаты проведённого языкового анализа, выполненного лингвистического эксперимента, исследования, проекта; ориентироваться в различных подходах к принятию решений (индивидуальное, принятие решения в группе, принятие решения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>Предметные:</w:t>
      </w:r>
      <w:r w:rsidRPr="002910B0">
        <w:rPr>
          <w:color w:val="000000"/>
        </w:rPr>
        <w:t xml:space="preserve"> 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</w:t>
      </w:r>
      <w:r w:rsidRPr="002910B0">
        <w:rPr>
          <w:color w:val="000000"/>
        </w:rPr>
        <w:lastRenderedPageBreak/>
        <w:t xml:space="preserve">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предложения; соблюдать на письме пунктуационные правила при выборе знаков препинания в предложениях с однородными членами, связанными бессоюзной связью, одиночным союзом </w:t>
      </w:r>
      <w:r w:rsidRPr="002910B0">
        <w:rPr>
          <w:b/>
          <w:color w:val="000000"/>
        </w:rPr>
        <w:t xml:space="preserve">и, </w:t>
      </w:r>
      <w:r w:rsidRPr="002910B0">
        <w:rPr>
          <w:color w:val="000000"/>
        </w:rPr>
        <w:t>в сложных предложениях, состоящих из частей, связанных бессоюзной связью и союзами; проводить пунктуационный анализ предложения (в рамках изученного).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bCs/>
          <w:color w:val="000000"/>
        </w:rPr>
        <w:t>Оборудование:</w:t>
      </w:r>
      <w:r w:rsidRPr="002910B0">
        <w:rPr>
          <w:color w:val="000000"/>
        </w:rPr>
        <w:t xml:space="preserve"> раздаточный материал, </w:t>
      </w:r>
      <w:r w:rsidRPr="002910B0">
        <w:rPr>
          <w:bCs/>
          <w:iCs/>
          <w:color w:val="000000"/>
        </w:rPr>
        <w:t xml:space="preserve">проектор, </w:t>
      </w:r>
      <w:r w:rsidR="00031215" w:rsidRPr="002910B0">
        <w:rPr>
          <w:bCs/>
          <w:iCs/>
          <w:color w:val="000000"/>
        </w:rPr>
        <w:t xml:space="preserve">компьютер, </w:t>
      </w:r>
      <w:r w:rsidRPr="002910B0">
        <w:rPr>
          <w:bCs/>
          <w:iCs/>
          <w:color w:val="000000"/>
        </w:rPr>
        <w:t xml:space="preserve">карточки-схемы, рабочие листы. </w:t>
      </w:r>
    </w:p>
    <w:p w:rsidR="00B155BD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</w:rPr>
      </w:pPr>
      <w:r w:rsidRPr="002910B0">
        <w:rPr>
          <w:b/>
          <w:color w:val="000000"/>
        </w:rPr>
        <w:t>Основные понятия:</w:t>
      </w:r>
      <w:r w:rsidRPr="002910B0">
        <w:rPr>
          <w:color w:val="000000"/>
        </w:rPr>
        <w:t xml:space="preserve"> словосочетание, главное слово, зависимое слово, виды словосочетаний, простое предложение, сложное предложение, главные и второстепенные члены предложения, однородные члены предложения.</w:t>
      </w:r>
      <w:r w:rsidRPr="002910B0">
        <w:rPr>
          <w:b/>
          <w:bCs/>
          <w:color w:val="000000"/>
        </w:rPr>
        <w:t xml:space="preserve"> </w:t>
      </w:r>
    </w:p>
    <w:p w:rsidR="00092EEA" w:rsidRPr="002910B0" w:rsidRDefault="00B155BD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bCs/>
          <w:iCs/>
          <w:color w:val="000000"/>
        </w:rPr>
        <w:t>Используемые образовательные технологии</w:t>
      </w:r>
      <w:r w:rsidRPr="002910B0">
        <w:rPr>
          <w:iCs/>
          <w:color w:val="000000"/>
        </w:rPr>
        <w:t xml:space="preserve">: игровые технологии, технология сотрудничества, </w:t>
      </w:r>
      <w:proofErr w:type="spellStart"/>
      <w:r w:rsidRPr="002910B0">
        <w:rPr>
          <w:iCs/>
          <w:color w:val="000000"/>
        </w:rPr>
        <w:t>здоровьесберегающие</w:t>
      </w:r>
      <w:proofErr w:type="spellEnd"/>
      <w:r w:rsidRPr="002910B0">
        <w:rPr>
          <w:iCs/>
          <w:color w:val="000000"/>
        </w:rPr>
        <w:t xml:space="preserve"> технологии.</w:t>
      </w:r>
      <w:r w:rsidR="00092EEA" w:rsidRPr="002910B0">
        <w:rPr>
          <w:color w:val="000000"/>
        </w:rPr>
        <w:t xml:space="preserve">    </w:t>
      </w:r>
    </w:p>
    <w:p w:rsidR="00031215" w:rsidRPr="002910B0" w:rsidRDefault="00031215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b/>
          <w:color w:val="000000"/>
        </w:rPr>
        <w:t>Компьютерные технологии:</w:t>
      </w:r>
      <w:r w:rsidRPr="002910B0">
        <w:rPr>
          <w:color w:val="000000"/>
        </w:rPr>
        <w:t xml:space="preserve"> мультимедийная иллюстрация</w:t>
      </w:r>
      <w:r w:rsidR="000F5179" w:rsidRPr="002910B0">
        <w:rPr>
          <w:color w:val="000000"/>
        </w:rPr>
        <w:t>, презентация.</w:t>
      </w:r>
    </w:p>
    <w:p w:rsidR="00092EEA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В классе, в котором проводился урок, 29</w:t>
      </w:r>
      <w:r w:rsidR="00E57E26" w:rsidRPr="002910B0">
        <w:rPr>
          <w:color w:val="000000"/>
        </w:rPr>
        <w:t xml:space="preserve"> обучающихся.</w:t>
      </w:r>
      <w:r w:rsidRPr="002910B0">
        <w:rPr>
          <w:color w:val="000000"/>
        </w:rPr>
        <w:t xml:space="preserve"> Дети с разным уровнем подготовки.  </w:t>
      </w:r>
      <w:r w:rsidR="00E57E26" w:rsidRPr="002910B0">
        <w:rPr>
          <w:color w:val="000000"/>
        </w:rPr>
        <w:t>У ребят класса сформирована учебная мотивация.</w:t>
      </w:r>
      <w:r w:rsidR="00537AED" w:rsidRPr="002910B0">
        <w:rPr>
          <w:rFonts w:eastAsiaTheme="minorHAnsi"/>
          <w:color w:val="000000"/>
          <w:lang w:eastAsia="en-US"/>
        </w:rPr>
        <w:t xml:space="preserve"> </w:t>
      </w:r>
      <w:r w:rsidR="00537AED" w:rsidRPr="002910B0">
        <w:rPr>
          <w:color w:val="000000"/>
        </w:rPr>
        <w:t>В классе преобладают познавательные ценности.</w:t>
      </w:r>
      <w:r w:rsidR="00E57E26" w:rsidRPr="002910B0">
        <w:rPr>
          <w:color w:val="000000"/>
        </w:rPr>
        <w:t xml:space="preserve"> </w:t>
      </w:r>
      <w:r w:rsidRPr="002910B0">
        <w:rPr>
          <w:color w:val="000000"/>
        </w:rPr>
        <w:t xml:space="preserve">Дети умеют работать в парах, командах, умеют взаимодействовать во фронтальной работе. </w:t>
      </w:r>
      <w:r w:rsidR="004C36AA">
        <w:rPr>
          <w:color w:val="000000"/>
        </w:rPr>
        <w:t xml:space="preserve">На уроке это чётко прослеживалось. </w:t>
      </w:r>
      <w:r w:rsidRPr="002910B0">
        <w:rPr>
          <w:color w:val="000000"/>
        </w:rPr>
        <w:t>Умеют оценивать свою работу и работу одноклассников.</w:t>
      </w:r>
      <w:r w:rsidR="00537AED" w:rsidRPr="002910B0">
        <w:rPr>
          <w:rFonts w:eastAsiaTheme="minorHAnsi"/>
          <w:color w:val="000000"/>
          <w:lang w:eastAsia="en-US"/>
        </w:rPr>
        <w:t xml:space="preserve"> </w:t>
      </w:r>
      <w:r w:rsidR="00537AED" w:rsidRPr="002910B0">
        <w:rPr>
          <w:color w:val="000000"/>
        </w:rPr>
        <w:t>Все ребята добрые, отзывчивые, инициативные. На уроках учащиеся внимательны, добросовестно относятся к выполнению домашних заданий. Класс имеет хорошего, способного организатора, являющегося его авторитетным и полномочным представителем (</w:t>
      </w:r>
      <w:r w:rsidR="002910B0" w:rsidRPr="002910B0">
        <w:rPr>
          <w:color w:val="000000"/>
        </w:rPr>
        <w:t>староста класса</w:t>
      </w:r>
      <w:r w:rsidR="00537AED" w:rsidRPr="002910B0">
        <w:rPr>
          <w:color w:val="000000"/>
        </w:rPr>
        <w:t>).</w:t>
      </w:r>
    </w:p>
    <w:p w:rsidR="00092EEA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Педагогическая цель</w:t>
      </w:r>
      <w:r w:rsidRPr="002910B0">
        <w:rPr>
          <w:b/>
          <w:bCs/>
          <w:color w:val="000000"/>
        </w:rPr>
        <w:t> </w:t>
      </w:r>
      <w:r w:rsidRPr="002910B0">
        <w:rPr>
          <w:color w:val="000000"/>
        </w:rPr>
        <w:t xml:space="preserve">урока: закреплять умение </w:t>
      </w:r>
      <w:r w:rsidR="003559AF" w:rsidRPr="002910B0">
        <w:rPr>
          <w:color w:val="000000"/>
        </w:rPr>
        <w:t>работать с синтаксическими единицами (словосочетание, предложение)</w:t>
      </w:r>
      <w:r w:rsidR="005E3504" w:rsidRPr="002910B0">
        <w:rPr>
          <w:color w:val="000000"/>
        </w:rPr>
        <w:t>, работать в парах, группах, строить учебный диалог</w:t>
      </w:r>
      <w:r w:rsidRPr="002910B0">
        <w:rPr>
          <w:color w:val="000000"/>
        </w:rPr>
        <w:t>; совершенствовать устные и письменные навыки</w:t>
      </w:r>
      <w:r w:rsidR="003559AF" w:rsidRPr="002910B0">
        <w:rPr>
          <w:color w:val="000000"/>
        </w:rPr>
        <w:t xml:space="preserve"> работы со словосочетаниями, простыми и сложными предложениями</w:t>
      </w:r>
      <w:r w:rsidRPr="002910B0">
        <w:rPr>
          <w:color w:val="000000"/>
        </w:rPr>
        <w:t xml:space="preserve">. </w:t>
      </w:r>
    </w:p>
    <w:p w:rsidR="00E57E26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Структура урока соответствовала общей цели и повлияла на положительный результат урока.</w:t>
      </w:r>
    </w:p>
    <w:p w:rsidR="00E57E26" w:rsidRPr="002910B0" w:rsidRDefault="00E57E26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2910B0">
        <w:rPr>
          <w:b/>
        </w:rPr>
        <w:t>Этапы урока:</w:t>
      </w:r>
    </w:p>
    <w:p w:rsidR="00E57E26" w:rsidRPr="002910B0" w:rsidRDefault="00E57E2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 w:rsidRPr="002910B0">
        <w:rPr>
          <w:rFonts w:cs="Times New Roman"/>
        </w:rPr>
        <w:t>1. Организационный момент (мотивация к учебной деятельности).</w:t>
      </w:r>
    </w:p>
    <w:p w:rsidR="00E57E26" w:rsidRPr="002910B0" w:rsidRDefault="00E57E2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 w:rsidRPr="002910B0">
        <w:rPr>
          <w:rFonts w:cs="Times New Roman"/>
        </w:rPr>
        <w:t>2. Актуализация знаний.</w:t>
      </w:r>
    </w:p>
    <w:p w:rsidR="00E57E26" w:rsidRPr="002910B0" w:rsidRDefault="00E57E2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 w:rsidRPr="002910B0">
        <w:rPr>
          <w:rFonts w:cs="Times New Roman"/>
        </w:rPr>
        <w:t xml:space="preserve">3. </w:t>
      </w:r>
      <w:r w:rsidR="002910B0">
        <w:rPr>
          <w:rFonts w:cs="Times New Roman"/>
        </w:rPr>
        <w:t>З</w:t>
      </w:r>
      <w:r w:rsidRPr="002910B0">
        <w:rPr>
          <w:rFonts w:cs="Times New Roman"/>
        </w:rPr>
        <w:t>акреплени</w:t>
      </w:r>
      <w:r w:rsidR="002910B0">
        <w:rPr>
          <w:rFonts w:cs="Times New Roman"/>
        </w:rPr>
        <w:t>е и обобщение</w:t>
      </w:r>
      <w:r w:rsidRPr="002910B0">
        <w:rPr>
          <w:rFonts w:cs="Times New Roman"/>
        </w:rPr>
        <w:t xml:space="preserve"> полученных знаний.</w:t>
      </w:r>
    </w:p>
    <w:p w:rsidR="00E57E26" w:rsidRPr="002910B0" w:rsidRDefault="00E57E2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 w:rsidRPr="002910B0">
        <w:rPr>
          <w:rFonts w:cs="Times New Roman"/>
        </w:rPr>
        <w:t xml:space="preserve">4. </w:t>
      </w:r>
      <w:proofErr w:type="spellStart"/>
      <w:r w:rsidRPr="002910B0">
        <w:rPr>
          <w:rFonts w:cs="Times New Roman"/>
        </w:rPr>
        <w:t>Физминутка</w:t>
      </w:r>
      <w:proofErr w:type="spellEnd"/>
      <w:r w:rsidRPr="002910B0">
        <w:rPr>
          <w:rFonts w:cs="Times New Roman"/>
        </w:rPr>
        <w:t>.</w:t>
      </w:r>
    </w:p>
    <w:p w:rsidR="00E57E26" w:rsidRPr="002910B0" w:rsidRDefault="00E57E2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 w:rsidRPr="002910B0">
        <w:rPr>
          <w:rFonts w:cs="Times New Roman"/>
        </w:rPr>
        <w:t>5. Закрепления и обобщения полученных знаний (продолжение).</w:t>
      </w:r>
    </w:p>
    <w:p w:rsidR="00E57E26" w:rsidRPr="002910B0" w:rsidRDefault="00B460F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 w:rsidRPr="00B460F6">
        <w:rPr>
          <w:rFonts w:cs="Times New Roman"/>
        </w:rPr>
        <w:t>6</w:t>
      </w:r>
      <w:r w:rsidR="00E57E26" w:rsidRPr="00B460F6">
        <w:rPr>
          <w:rFonts w:cs="Times New Roman"/>
        </w:rPr>
        <w:t>. Контроль полученных знаний.</w:t>
      </w:r>
    </w:p>
    <w:p w:rsidR="00E57E26" w:rsidRPr="002910B0" w:rsidRDefault="00B460F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7</w:t>
      </w:r>
      <w:r w:rsidR="00E57E26" w:rsidRPr="002910B0">
        <w:rPr>
          <w:rFonts w:cs="Times New Roman"/>
        </w:rPr>
        <w:t>. Рефлексия/подведение итогов.</w:t>
      </w:r>
    </w:p>
    <w:p w:rsidR="00E57E26" w:rsidRPr="002910B0" w:rsidRDefault="00B460F6" w:rsidP="002910B0">
      <w:pPr>
        <w:pStyle w:val="Standard"/>
        <w:spacing w:line="276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8</w:t>
      </w:r>
      <w:r w:rsidR="00E57E26" w:rsidRPr="002910B0">
        <w:rPr>
          <w:rFonts w:cs="Times New Roman"/>
        </w:rPr>
        <w:t>. Домашнее задание</w:t>
      </w:r>
    </w:p>
    <w:p w:rsidR="00092EEA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На все этапы время было распределено рациональн</w:t>
      </w:r>
      <w:bookmarkStart w:id="0" w:name="_GoBack"/>
      <w:bookmarkEnd w:id="0"/>
      <w:r w:rsidRPr="002910B0">
        <w:rPr>
          <w:color w:val="000000"/>
        </w:rPr>
        <w:t>о. Все этапы логично связывались. На каждом этапе отобрано оптимальное количество наглядности (карточки с заданиями, презентация и др.).  Работа детей корректировалась в ходе урока, в зависимости от возможностей детей. </w:t>
      </w:r>
      <w:r w:rsidR="002910B0">
        <w:rPr>
          <w:color w:val="000000"/>
        </w:rPr>
        <w:t>Для учащихся</w:t>
      </w:r>
      <w:r w:rsidR="00B057C3">
        <w:rPr>
          <w:color w:val="000000"/>
        </w:rPr>
        <w:t>, выполняющих работу быстрее, предусмотрена дополнительная работа, отмеченная звёздочкой в рабочих материалах.</w:t>
      </w:r>
      <w:r w:rsidRPr="002910B0">
        <w:rPr>
          <w:color w:val="000000"/>
        </w:rPr>
        <w:t>                                                                            </w:t>
      </w:r>
    </w:p>
    <w:p w:rsidR="00092EEA" w:rsidRPr="002910B0" w:rsidRDefault="00092EEA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Содержание отобрано в соответствии с требованиями программы, требованиями ФГОС, с учетом подготовленности детей и учетом возрастных особенностей данного класса.  </w:t>
      </w:r>
    </w:p>
    <w:p w:rsidR="00092EEA" w:rsidRPr="002910B0" w:rsidRDefault="003559AF" w:rsidP="002910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2910B0">
        <w:rPr>
          <w:color w:val="000000"/>
        </w:rPr>
        <w:t>Выбранные методы и приемы </w:t>
      </w:r>
      <w:r w:rsidR="00092EEA" w:rsidRPr="002910B0">
        <w:rPr>
          <w:color w:val="000000"/>
        </w:rPr>
        <w:t>повлияли на положительную результативность урока.</w:t>
      </w:r>
    </w:p>
    <w:p w:rsidR="00B05F1C" w:rsidRPr="002910B0" w:rsidRDefault="00092EEA" w:rsidP="000D4F1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2910B0">
        <w:rPr>
          <w:color w:val="000000"/>
        </w:rPr>
        <w:t xml:space="preserve">Урок прошел в доброжелательной обстановке. Удалось вовлечь </w:t>
      </w:r>
      <w:r w:rsidR="00B155BD" w:rsidRPr="002910B0">
        <w:rPr>
          <w:color w:val="000000"/>
        </w:rPr>
        <w:t>всех учащихся</w:t>
      </w:r>
      <w:r w:rsidRPr="002910B0">
        <w:rPr>
          <w:color w:val="000000"/>
        </w:rPr>
        <w:t xml:space="preserve"> в учебный процесс и вызвать интерес к данной теме. Цели урока дост</w:t>
      </w:r>
      <w:r w:rsidR="000F5179" w:rsidRPr="002910B0">
        <w:rPr>
          <w:color w:val="000000"/>
        </w:rPr>
        <w:t>игнуты. Все справились с задания</w:t>
      </w:r>
      <w:r w:rsidRPr="002910B0">
        <w:rPr>
          <w:color w:val="000000"/>
        </w:rPr>
        <w:t>м</w:t>
      </w:r>
      <w:r w:rsidR="000F5179" w:rsidRPr="002910B0">
        <w:rPr>
          <w:color w:val="000000"/>
        </w:rPr>
        <w:t>и</w:t>
      </w:r>
      <w:r w:rsidRPr="002910B0">
        <w:rPr>
          <w:color w:val="000000"/>
        </w:rPr>
        <w:t>.</w:t>
      </w:r>
    </w:p>
    <w:sectPr w:rsidR="00B05F1C" w:rsidRPr="002910B0" w:rsidSect="002910B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EEA"/>
    <w:rsid w:val="00031215"/>
    <w:rsid w:val="00092EEA"/>
    <w:rsid w:val="000D4F17"/>
    <w:rsid w:val="000F5179"/>
    <w:rsid w:val="002910B0"/>
    <w:rsid w:val="003559AF"/>
    <w:rsid w:val="004C36AA"/>
    <w:rsid w:val="00537AED"/>
    <w:rsid w:val="005E3504"/>
    <w:rsid w:val="00B057C3"/>
    <w:rsid w:val="00B05F1C"/>
    <w:rsid w:val="00B155BD"/>
    <w:rsid w:val="00B460F6"/>
    <w:rsid w:val="00E5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D5AC9"/>
  <w15:chartTrackingRefBased/>
  <w15:docId w15:val="{7D345272-3B5B-4B6F-9A7F-056F6DD2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3559AF"/>
    <w:rPr>
      <w:b/>
      <w:bCs/>
    </w:rPr>
  </w:style>
  <w:style w:type="paragraph" w:customStyle="1" w:styleId="Standard">
    <w:name w:val="Standard"/>
    <w:rsid w:val="00E57E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1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я</cp:lastModifiedBy>
  <cp:revision>5</cp:revision>
  <dcterms:created xsi:type="dcterms:W3CDTF">2024-03-27T04:48:00Z</dcterms:created>
  <dcterms:modified xsi:type="dcterms:W3CDTF">2024-04-07T19:37:00Z</dcterms:modified>
</cp:coreProperties>
</file>