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746" w:rsidRPr="008C4351" w:rsidRDefault="00D70845" w:rsidP="008C4351">
      <w:pPr>
        <w:spacing w:after="120" w:line="405" w:lineRule="atLeast"/>
        <w:outlineLvl w:val="0"/>
        <w:rPr>
          <w:rFonts w:ascii="inherit" w:eastAsia="Times New Roman" w:hAnsi="inherit" w:cs="Times New Roman"/>
          <w:b/>
          <w:bCs/>
          <w:color w:val="1E4E70"/>
          <w:kern w:val="36"/>
          <w:sz w:val="39"/>
          <w:szCs w:val="39"/>
          <w:lang w:eastAsia="ru-RU"/>
        </w:rPr>
      </w:pPr>
      <w:r>
        <w:rPr>
          <w:rFonts w:ascii="inherit" w:eastAsia="Times New Roman" w:hAnsi="inherit" w:cs="Times New Roman"/>
          <w:b/>
          <w:bCs/>
          <w:color w:val="1E4E70"/>
          <w:kern w:val="36"/>
          <w:sz w:val="39"/>
          <w:szCs w:val="39"/>
          <w:lang w:eastAsia="ru-RU"/>
        </w:rPr>
        <w:t>Развлечение по социокультурным истокам</w:t>
      </w:r>
      <w:r w:rsidR="003C1746" w:rsidRPr="003C1746">
        <w:rPr>
          <w:rFonts w:ascii="inherit" w:eastAsia="Times New Roman" w:hAnsi="inherit" w:cs="Times New Roman"/>
          <w:b/>
          <w:bCs/>
          <w:color w:val="1E4E70"/>
          <w:kern w:val="36"/>
          <w:sz w:val="39"/>
          <w:szCs w:val="39"/>
          <w:lang w:eastAsia="ru-RU"/>
        </w:rPr>
        <w:t xml:space="preserve"> в средней группе «Любимые сказки»</w:t>
      </w:r>
    </w:p>
    <w:p w:rsidR="003C1746" w:rsidRPr="00D70845" w:rsidRDefault="003C1746" w:rsidP="003C1746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Учить узнавать русские народные сказки; учить детей отвечать на вопросы по содержанию сказок.</w:t>
      </w:r>
    </w:p>
    <w:p w:rsidR="003C1746" w:rsidRPr="00D70845" w:rsidRDefault="003C1746" w:rsidP="003C1746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Развивать память, внимание, логику. Развивать умения узнавать сказки и их героев.</w:t>
      </w:r>
    </w:p>
    <w:p w:rsidR="003C1746" w:rsidRPr="00D70845" w:rsidRDefault="003C1746" w:rsidP="008C4351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Формировать положительную установку на участие в занятии, доброжелательные отношения. Воспитывать взаимопомощь, дружелюбие.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Программное содержание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Учить узнавать русские народные сказки; учить детей отвечать на вопросы по содержанию сказок.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Развивать память, внимание, логику. Развивать умения узнавать сказки и их героев.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Формировать положительную установку на участие в занятии, доброжелательные отношения. Воспитывать взаимопомощь, дружелюбие.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Методы: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игровой,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наглядный,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словесный.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 Чтение русских народных сказок. Рассматривание иллюстраций к сказкам. Игры драматизации. Загадывание загадок.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Разрезные карточки из сказок: «Теремок», «Репка», «Колобок». Волшебный клубочек, игрушка Колобок.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занятия: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 посмотрите к нам пришли гости. Давайте, поприветствуем наших гостей.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Здравствуйте!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Давайте встанем в круг.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 все дети в круг!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 твой друг и ты - мой друг.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за руки возьмемся.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улыбнемся.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стало светло в нашей группе от улыбок, ведь каждая улыбка-это маленькое солнышко.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Ребята, сегодня по дороге в детский сад я встретила почтальона, и он передал нам письмо. Давайте вместе прочитаем и узнаем от кого оно. (Открывается конверт и читается).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«Здравствуйте ребята! Я колобок - румяный бок, у меня случилась беда. Меня хотела съесть хитрая лиса, но я от нее убежал и заблудился и теперь не могу найти дорогу к дедушке и бабушке. Помогите мне найти дорогу в свою сказку. Ой ребята я совсем забыл, а для того чтобы найти дорогу вам нужно выполнить задания хитрой лисы».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 как мы можем помочь Колобку?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ответы.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как мы можем попасть в сказочную страну? А чтобы попасть в сказочную страну надо знать и любить сказки. А вы любите сказки? А какие сказки вы знаете?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ответы.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Тогда мы с вами отправимся в страну сказок, но вот беда, туда пешком не дойти, и на машине не доехать, как же нам добраться? Какие средства передвижения бывают в сказках? (Ответы детей: печка, ступа, сапоги-скороходы, метла, ковер-самолет).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Вот на ковре-самолете мы и полетим. Давайте возьмемся за руки, закроем глаза и скажем: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«Раз, два, три ковер лети! Представляем. Что мы летим над горами, лесами, морями. Вот уже мы с вами приземляемся </w:t>
      </w:r>
      <w:proofErr w:type="gramStart"/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волшебную полянку, открываем глаза. Вот мы и в сказке. Оглядитесь, дети, вы! Может где-то под кустом</w:t>
      </w:r>
      <w:r w:rsidR="00CB5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 -чудное найдем?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находят лукошко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лукошко.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в нем?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с вами там найдем?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- ка. (имя ребенка) подойди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лукошко загляни.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находит клубочек.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Воспитатель. Ребята, смотрите, клубочек. А как вы думаете какой он? А может он указать нам путь к сказке колобка? А для этого нам с вами нужно громко сказать: «Клубочек катись, дорога к сказке покажись» </w:t>
      </w:r>
      <w:proofErr w:type="gramStart"/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первое задание Лисы, которое нам нужно выполнить, чтобы пройти дальше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загадки вам прочту.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Отгадайте, не зевайте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Сказку сразу называйте!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домик расписной,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красивый и большой.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полю зверюшки шли,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Остались в доме жить они.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какой сказки этот домик? («Теремок»)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Как звери жили в Теремке?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дружно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 за дедушку,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Ухватилась крепко: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«Ох, никак не вытянуть,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Помогите, детки!»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Добрые помощники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набегут,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 упрямицу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Общий, дружный труд. (Репка)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Как трудились герои из сказки «Репка»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дружно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послушался братишка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Старшую сестрицу,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попил из лужицы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Мутную водицу.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горя принесла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нечистая вода. (Сестрица Алёнушка и братец Иванушка)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все загадки отгадали, много сказок мне назвали.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дружно скажем «Клубочек катись, дорога к сказке покажись» клубок покатился и нашел следующее задание.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Игровое упражнение «Подумай и скажи».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карточках картинки с героями сказок добрые и злые.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 давайте сейчас каждый из вас выберет героя и расскажет нам добрый он или злой? И почему он так решил?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Ребята вы хорошо справились с заданием. </w:t>
      </w:r>
      <w:proofErr w:type="spellStart"/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Умнички</w:t>
      </w:r>
      <w:proofErr w:type="spellEnd"/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Скажем волшебные слова чтобы клубочек показал последнее задание Лисы «Клубочек катись, дорога к сказке покажись».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Дальше идут и видят, разбросаны картинки и рядом лежит конверт с заданием.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«Собери перепутанные сказки».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ребят, откройте глазки!</w:t>
      </w:r>
    </w:p>
    <w:p w:rsidR="003C1746" w:rsidRPr="00D70845" w:rsidRDefault="003C1746" w:rsidP="00CB5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Хитрая лиса перепутал сказки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проходят к столам. На двух столах лежат разрезанные картинки перемешанных сказок. Девочки собирают за одним столом две сказки, мальчики за другим столом две сказки.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 смотрите, мы собрали перепутанные сказки? Сейчас наш колобок попадет в свою сказку? Появляется колобок и благодарит ребят.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Колобок «Ребята спасибо вам за помощь! Вы так хорошо знаете сказки, что благодаря вашим правильным ответам на хитрые задания Лисы я снова оказался в своей сказке!»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нам ребята пора возвращаться в детский сад.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возьмемся за руки, посмотрим, друг другу в глаза, улыбнемся и произнесем волшебные слова: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«Раз, два, три ковер лети в детский сад нас принеси!»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 занятия: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Ну что ребята помогли мы Колобку попасть в свою сказку? А как мы помогли ему? Какие задания мы с вами выполняли сегодня? Ребята вы сегодня решали интересные и сложные задания Лисы. Помогали Колобку попасть в его скаку.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какой поступок мы с вами совершили, когда помогли Колобку? Добрый или злой?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 какой стране мы побывали? («Страна сказок»)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«Страна сказок»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О каких сказках мы с вами говорили?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перечисляют.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Что побеждает во всех сказках?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Дружба и доброта.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Будем такими дружными и добрыми как персонажи сказок, всегда приходить на помощь друг другу.</w:t>
      </w:r>
    </w:p>
    <w:p w:rsidR="003C1746" w:rsidRPr="00D70845" w:rsidRDefault="003C1746" w:rsidP="003C17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вы все молодцы. Я благодарю вас за ваши ответы.</w:t>
      </w:r>
    </w:p>
    <w:p w:rsidR="00A529CB" w:rsidRPr="00D70845" w:rsidRDefault="00A529CB" w:rsidP="00A529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8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529CB" w:rsidRPr="00D70845" w:rsidRDefault="00A529CB" w:rsidP="00A529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29CB" w:rsidRPr="00D70845" w:rsidRDefault="00722E20" w:rsidP="00A529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4443"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1EB47977" wp14:editId="0CA495B0">
            <wp:simplePos x="0" y="0"/>
            <wp:positionH relativeFrom="column">
              <wp:posOffset>985520</wp:posOffset>
            </wp:positionH>
            <wp:positionV relativeFrom="paragraph">
              <wp:posOffset>6097905</wp:posOffset>
            </wp:positionV>
            <wp:extent cx="3510280" cy="3147695"/>
            <wp:effectExtent l="0" t="0" r="0" b="0"/>
            <wp:wrapSquare wrapText="bothSides"/>
            <wp:docPr id="5" name="Рисунок 5" descr="C:\Users\Администратор\Desktop\IMG_20240130_20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IMG_20240130_2023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280" cy="314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605A" w:rsidRPr="00894443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6AD40DC" wp14:editId="4F9E0B04">
            <wp:simplePos x="0" y="0"/>
            <wp:positionH relativeFrom="column">
              <wp:posOffset>2679065</wp:posOffset>
            </wp:positionH>
            <wp:positionV relativeFrom="paragraph">
              <wp:posOffset>3106420</wp:posOffset>
            </wp:positionV>
            <wp:extent cx="3261995" cy="2844165"/>
            <wp:effectExtent l="0" t="0" r="0" b="0"/>
            <wp:wrapSquare wrapText="bothSides"/>
            <wp:docPr id="4" name="Рисунок 4" descr="C:\Users\Администратор\Desktop\IMG_20240130_20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IMG_20240130_2023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95" cy="284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4443" w:rsidRPr="00894443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D198326" wp14:editId="56C93BD2">
            <wp:simplePos x="0" y="0"/>
            <wp:positionH relativeFrom="column">
              <wp:posOffset>2678430</wp:posOffset>
            </wp:positionH>
            <wp:positionV relativeFrom="paragraph">
              <wp:posOffset>141</wp:posOffset>
            </wp:positionV>
            <wp:extent cx="3261995" cy="2970530"/>
            <wp:effectExtent l="0" t="0" r="0" b="1270"/>
            <wp:wrapSquare wrapText="bothSides"/>
            <wp:docPr id="2" name="Рисунок 2" descr="C:\Users\Администратор\Desktop\IMG_20240130_181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MG_20240130_181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95" cy="297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4443" w:rsidRPr="00894443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108BA3D" wp14:editId="46DD6C8F">
            <wp:simplePos x="0" y="0"/>
            <wp:positionH relativeFrom="column">
              <wp:posOffset>-572135</wp:posOffset>
            </wp:positionH>
            <wp:positionV relativeFrom="paragraph">
              <wp:posOffset>3106420</wp:posOffset>
            </wp:positionV>
            <wp:extent cx="3069590" cy="2844800"/>
            <wp:effectExtent l="0" t="0" r="0" b="0"/>
            <wp:wrapSquare wrapText="bothSides"/>
            <wp:docPr id="3" name="Рисунок 3" descr="C:\Users\Администратор\Desktop\IMG_20240130_18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IMG_20240130_1809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59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4443" w:rsidRPr="00894443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79A7ED8" wp14:editId="3D01020E">
            <wp:simplePos x="0" y="0"/>
            <wp:positionH relativeFrom="column">
              <wp:posOffset>-572135</wp:posOffset>
            </wp:positionH>
            <wp:positionV relativeFrom="paragraph">
              <wp:posOffset>1905</wp:posOffset>
            </wp:positionV>
            <wp:extent cx="3069590" cy="2980055"/>
            <wp:effectExtent l="0" t="0" r="0" b="0"/>
            <wp:wrapSquare wrapText="bothSides"/>
            <wp:docPr id="1" name="Рисунок 1" descr="C:\Users\Администратор\Desktop\IMG_20240130_18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IMG_20240130_1815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590" cy="298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A06" w:rsidRDefault="00D93A06">
      <w:bookmarkStart w:id="0" w:name="_GoBack"/>
      <w:bookmarkEnd w:id="0"/>
    </w:p>
    <w:sectPr w:rsidR="00D93A06" w:rsidSect="00D70845">
      <w:pgSz w:w="11906" w:h="16838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76561"/>
    <w:multiLevelType w:val="multilevel"/>
    <w:tmpl w:val="0FBA94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AD49E6"/>
    <w:multiLevelType w:val="multilevel"/>
    <w:tmpl w:val="5C328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661597"/>
    <w:multiLevelType w:val="multilevel"/>
    <w:tmpl w:val="EF54F8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B32360"/>
    <w:multiLevelType w:val="multilevel"/>
    <w:tmpl w:val="BFD02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CC01CC"/>
    <w:multiLevelType w:val="multilevel"/>
    <w:tmpl w:val="504A7F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0A2"/>
    <w:rsid w:val="003C1746"/>
    <w:rsid w:val="00722E20"/>
    <w:rsid w:val="00894443"/>
    <w:rsid w:val="008C4351"/>
    <w:rsid w:val="00902E57"/>
    <w:rsid w:val="00A529CB"/>
    <w:rsid w:val="00A940A2"/>
    <w:rsid w:val="00BD72B2"/>
    <w:rsid w:val="00CB5978"/>
    <w:rsid w:val="00D70845"/>
    <w:rsid w:val="00D93A06"/>
    <w:rsid w:val="00F1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B9308-F111-4343-9EF3-555D67C9A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2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5919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546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4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501348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25640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3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5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11</cp:revision>
  <dcterms:created xsi:type="dcterms:W3CDTF">2024-01-23T10:56:00Z</dcterms:created>
  <dcterms:modified xsi:type="dcterms:W3CDTF">2024-01-30T15:59:00Z</dcterms:modified>
</cp:coreProperties>
</file>