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34192" w14:textId="29F68CA8" w:rsidR="009E1940" w:rsidRDefault="009E1940" w:rsidP="009E1940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</w:t>
      </w:r>
    </w:p>
    <w:p w14:paraId="74B05E34" w14:textId="3E56B9D5" w:rsidR="002A2983" w:rsidRPr="009E1940" w:rsidRDefault="009E1940" w:rsidP="009E1940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 xml:space="preserve">Поделки из тыквы на праздник осени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E1940">
        <w:rPr>
          <w:rFonts w:ascii="Times New Roman" w:hAnsi="Times New Roman" w:cs="Times New Roman"/>
          <w:sz w:val="28"/>
          <w:szCs w:val="28"/>
        </w:rPr>
        <w:t xml:space="preserve"> садик</w:t>
      </w:r>
    </w:p>
    <w:p w14:paraId="436B4ACC" w14:textId="39418F28" w:rsidR="009E1940" w:rsidRP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 xml:space="preserve">Каждый год в детском саду проводят замечательные мероприятия, которые позволяют детям проявить себя и показать свой талант </w:t>
      </w:r>
      <w:r w:rsidR="002A51F5">
        <w:rPr>
          <w:rFonts w:ascii="Times New Roman" w:hAnsi="Times New Roman" w:cs="Times New Roman"/>
          <w:sz w:val="28"/>
          <w:szCs w:val="28"/>
        </w:rPr>
        <w:t>воспитателям</w:t>
      </w:r>
      <w:r w:rsidRPr="009E1940">
        <w:rPr>
          <w:rFonts w:ascii="Times New Roman" w:hAnsi="Times New Roman" w:cs="Times New Roman"/>
          <w:sz w:val="28"/>
          <w:szCs w:val="28"/>
        </w:rPr>
        <w:t xml:space="preserve">, </w:t>
      </w:r>
      <w:r w:rsidR="002A51F5">
        <w:rPr>
          <w:rFonts w:ascii="Times New Roman" w:hAnsi="Times New Roman" w:cs="Times New Roman"/>
          <w:sz w:val="28"/>
          <w:szCs w:val="28"/>
        </w:rPr>
        <w:t xml:space="preserve">сверстникам </w:t>
      </w:r>
      <w:r w:rsidRPr="009E1940">
        <w:rPr>
          <w:rFonts w:ascii="Times New Roman" w:hAnsi="Times New Roman" w:cs="Times New Roman"/>
          <w:sz w:val="28"/>
          <w:szCs w:val="28"/>
        </w:rPr>
        <w:t xml:space="preserve"> и родителям. Осенние выставки всегда особо примечательны, так как природные материал в изобилии в эту пору и фантазии есть где разгуляться. Прекрасный материал для творчества – это тыква. Поделки на тему осень из тыквы могут быть яркими и оригинальными.</w:t>
      </w:r>
    </w:p>
    <w:p w14:paraId="67A14A73" w14:textId="641A49C4" w:rsidR="009E1940" w:rsidRP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ребенок хочет принести</w:t>
      </w:r>
      <w:r w:rsidR="002A51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настоящий шедевр, который понравится и воспитателям, и детям. Ведь все мы любим, когда нас хвалят. </w:t>
      </w:r>
      <w:r w:rsidR="002A51F5"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прежде, чем</w:t>
      </w: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садиться за изготовление осенней поделки в школу из тыквы, рассмотрите подборку работ.</w:t>
      </w:r>
    </w:p>
    <w:p w14:paraId="7B1AF381" w14:textId="38F2B4AC" w:rsidR="009E1940" w:rsidRPr="009E1940" w:rsidRDefault="009E1940" w:rsidP="009E1940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совместить поделку из тыквы и создание красивой в</w:t>
      </w:r>
      <w:r w:rsidR="002A51F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зы. Такой букет может быть оригинальным и креативным подарком или работой на выставку.</w:t>
      </w:r>
    </w:p>
    <w:p w14:paraId="05C5A37E" w14:textId="0A7D11A7" w:rsidR="009E1940" w:rsidRP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</w:rPr>
        <w:t xml:space="preserve"> </w:t>
      </w: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Материалы:</w:t>
      </w:r>
    </w:p>
    <w:p w14:paraId="0A1DCD74" w14:textId="77777777" w:rsidR="009E1940" w:rsidRPr="009E1940" w:rsidRDefault="009E1940" w:rsidP="009E1940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1 тыква</w:t>
      </w:r>
    </w:p>
    <w:p w14:paraId="345F82DB" w14:textId="77777777" w:rsidR="009E1940" w:rsidRPr="009E1940" w:rsidRDefault="009E1940" w:rsidP="009E1940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1 стакан воды</w:t>
      </w:r>
    </w:p>
    <w:p w14:paraId="4F2BC960" w14:textId="77777777" w:rsidR="009E1940" w:rsidRPr="009E1940" w:rsidRDefault="009E1940" w:rsidP="009E1940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Нож</w:t>
      </w:r>
    </w:p>
    <w:p w14:paraId="5DD93C18" w14:textId="77777777" w:rsidR="009E1940" w:rsidRPr="009E1940" w:rsidRDefault="009E1940" w:rsidP="009E1940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Ножницы</w:t>
      </w:r>
    </w:p>
    <w:p w14:paraId="71E344D9" w14:textId="77777777" w:rsidR="009E1940" w:rsidRPr="009E1940" w:rsidRDefault="009E1940" w:rsidP="009E1940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Флористическая губка</w:t>
      </w:r>
    </w:p>
    <w:p w14:paraId="36D53AC2" w14:textId="77777777" w:rsidR="009E1940" w:rsidRP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Живые цветы</w:t>
      </w:r>
    </w:p>
    <w:p w14:paraId="2D3BFD1E" w14:textId="62E065F4" w:rsidR="009E1940" w:rsidRPr="009E1940" w:rsidRDefault="009E1940" w:rsidP="009E1940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Срезаем вначале верхушку тыквы с помощью ножа, а затем вынимаем мякоть. Вкладываем внутрь флористическую губку, предварительно создав необходимую форму.</w:t>
      </w:r>
      <w:r w:rsidRPr="009E1940">
        <w:rPr>
          <w:rFonts w:ascii="Times New Roman" w:hAnsi="Times New Roman" w:cs="Times New Roman"/>
          <w:sz w:val="28"/>
          <w:szCs w:val="28"/>
        </w:rPr>
        <w:t xml:space="preserve"> </w:t>
      </w: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t>Вкладываем губку в тыкву и зальем водой. Она должна пропитаться, чтобы цветы смогли простоять не один день, и даже больше недели. Подрезаем стебельки каждого цветка.</w:t>
      </w:r>
    </w:p>
    <w:p w14:paraId="4E735FA4" w14:textId="2BAD679C" w:rsidR="009E1940" w:rsidRP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0A0A8AB" wp14:editId="366C8AD6">
            <wp:simplePos x="0" y="0"/>
            <wp:positionH relativeFrom="margin">
              <wp:posOffset>827405</wp:posOffset>
            </wp:positionH>
            <wp:positionV relativeFrom="margin">
              <wp:align>bottom</wp:align>
            </wp:positionV>
            <wp:extent cx="3590925" cy="2202180"/>
            <wp:effectExtent l="0" t="0" r="9525" b="7620"/>
            <wp:wrapSquare wrapText="bothSides"/>
            <wp:docPr id="4217707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843DA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E2584C7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BCBE9F3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32D9EA0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DA3672B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1572A7E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F746D71" w14:textId="7855CFC6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94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Имея богатую фантазию и немного креатива, можно смастерить из тыквы забавную рожицу. Из цветной бумаги вырезаем детали – глаза, губы, язык, а прикрепить их можно с помощью клея. Также можно использовать акриловые краски, чтобы создать забавные мордочки.</w:t>
      </w:r>
    </w:p>
    <w:p w14:paraId="35358D32" w14:textId="7CFE6C51" w:rsidR="009E1940" w:rsidRP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77DBBB" wp14:editId="75EF6B90">
            <wp:extent cx="5940425" cy="3936365"/>
            <wp:effectExtent l="0" t="0" r="3175" b="6985"/>
            <wp:docPr id="17277386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16433" w14:textId="7AE4445C" w:rsidR="009E1940" w:rsidRP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Красивыми получаются домики из тыквы. В зависимости от формы овоща можно делать двухэтажные особняки, а можно просто большие дома из большой более плоской тыквы. Поделка дом – работа кропотливая и не такая быстрая по времени, как может показаться. Ведь нужно продумать каждую деталь. Сделать домик из тыквы своими руками можно разными способами, но во всех в первую очередь необходимо вытащить внутренности и просушить овощ.</w:t>
      </w:r>
    </w:p>
    <w:p w14:paraId="48E2E6E2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Материалы:</w:t>
      </w:r>
    </w:p>
    <w:p w14:paraId="43C04AE3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Тыква</w:t>
      </w:r>
    </w:p>
    <w:p w14:paraId="4305B7B0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Каштаны</w:t>
      </w:r>
    </w:p>
    <w:p w14:paraId="4D64B0E1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Основа под дом – фанера или толстый картон</w:t>
      </w:r>
    </w:p>
    <w:p w14:paraId="2AE28EB1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 xml:space="preserve">Зеленая </w:t>
      </w:r>
      <w:proofErr w:type="spellStart"/>
      <w:r w:rsidRPr="009E1940">
        <w:rPr>
          <w:rFonts w:ascii="Times New Roman" w:hAnsi="Times New Roman" w:cs="Times New Roman"/>
          <w:sz w:val="28"/>
          <w:szCs w:val="28"/>
        </w:rPr>
        <w:t>гофробумага</w:t>
      </w:r>
      <w:proofErr w:type="spellEnd"/>
    </w:p>
    <w:p w14:paraId="5088E5CE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Акриловые краски, горячий клей</w:t>
      </w:r>
    </w:p>
    <w:p w14:paraId="2EE4F0F2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9E1940">
        <w:rPr>
          <w:rFonts w:ascii="Times New Roman" w:hAnsi="Times New Roman" w:cs="Times New Roman"/>
          <w:sz w:val="28"/>
          <w:szCs w:val="28"/>
        </w:rPr>
        <w:t>Фоамиран</w:t>
      </w:r>
      <w:proofErr w:type="spellEnd"/>
    </w:p>
    <w:p w14:paraId="1FFC36FA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Атласные ленты</w:t>
      </w:r>
    </w:p>
    <w:p w14:paraId="29D5DE1A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lastRenderedPageBreak/>
        <w:t>Ватные палочки, ножницы</w:t>
      </w:r>
    </w:p>
    <w:p w14:paraId="0CB657A7" w14:textId="77777777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Тесто</w:t>
      </w:r>
    </w:p>
    <w:p w14:paraId="2B010D72" w14:textId="4A4D4ABA" w:rsidR="009E1940" w:rsidRPr="009E1940" w:rsidRDefault="009E1940" w:rsidP="009E194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9E1940">
        <w:rPr>
          <w:rFonts w:ascii="Times New Roman" w:hAnsi="Times New Roman" w:cs="Times New Roman"/>
          <w:sz w:val="28"/>
          <w:szCs w:val="28"/>
        </w:rPr>
        <w:t>Проволока – алюминиевая, флористическая</w:t>
      </w:r>
    </w:p>
    <w:p w14:paraId="019EA36A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116AE10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9F30B85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5B57131" w14:textId="77777777" w:rsidR="009E1940" w:rsidRDefault="009E1940" w:rsidP="009E194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3C83920" w14:textId="6CCACCEA" w:rsidR="009E1940" w:rsidRPr="009E1940" w:rsidRDefault="009E1940" w:rsidP="009E1940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833DC80" wp14:editId="3B2417A2">
            <wp:simplePos x="0" y="0"/>
            <wp:positionH relativeFrom="page">
              <wp:align>center</wp:align>
            </wp:positionH>
            <wp:positionV relativeFrom="margin">
              <wp:posOffset>1494155</wp:posOffset>
            </wp:positionV>
            <wp:extent cx="6254750" cy="4691063"/>
            <wp:effectExtent l="0" t="0" r="0" b="0"/>
            <wp:wrapSquare wrapText="bothSides"/>
            <wp:docPr id="6825359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0" cy="4691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Спасибо за вниманиие!</w:t>
      </w:r>
    </w:p>
    <w:sectPr w:rsidR="009E1940" w:rsidRPr="009E1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2A3EBE"/>
    <w:multiLevelType w:val="hybridMultilevel"/>
    <w:tmpl w:val="72F0D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645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940"/>
    <w:rsid w:val="002A2983"/>
    <w:rsid w:val="002A51F5"/>
    <w:rsid w:val="009E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EBA"/>
  <w15:chartTrackingRefBased/>
  <w15:docId w15:val="{4CFFF88F-A4FF-4BBF-B1AE-45BE1169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3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Синявин</dc:creator>
  <cp:keywords/>
  <dc:description/>
  <cp:lastModifiedBy>Александр Синявин</cp:lastModifiedBy>
  <cp:revision>2</cp:revision>
  <dcterms:created xsi:type="dcterms:W3CDTF">2024-03-23T08:29:00Z</dcterms:created>
  <dcterms:modified xsi:type="dcterms:W3CDTF">2024-04-06T12:27:00Z</dcterms:modified>
</cp:coreProperties>
</file>