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4A40" w:rsidRPr="00F74A40" w:rsidRDefault="00246B0A" w:rsidP="00F335CC">
      <w:pPr>
        <w:spacing w:after="0" w:line="240" w:lineRule="auto"/>
        <w:ind w:right="-568"/>
        <w:jc w:val="center"/>
        <w:rPr>
          <w:rFonts w:ascii="Times New Roman Полужирный" w:eastAsia="Times New Roman" w:hAnsi="Times New Roman Полужирный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С</w:t>
      </w:r>
      <w:r w:rsidRPr="00246B0A">
        <w:rPr>
          <w:rFonts w:ascii="Times New Roman Полужирный" w:eastAsia="Times New Roman" w:hAnsi="Times New Roman Полужирный" w:cs="Times New Roman"/>
          <w:sz w:val="28"/>
          <w:szCs w:val="28"/>
          <w:lang w:eastAsia="ru-RU"/>
        </w:rPr>
        <w:t>етевое издание «Фонд Образовательной и Научной Деятельности 21 века»</w:t>
      </w: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F74A40" w:rsidRPr="00F74A40" w:rsidRDefault="00F74A40" w:rsidP="00F335CC">
      <w:pPr>
        <w:spacing w:after="0" w:line="240" w:lineRule="auto"/>
        <w:ind w:right="-568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F74A40" w:rsidRPr="00F74A40" w:rsidRDefault="00F74A40" w:rsidP="00246B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246B0A" w:rsidRDefault="00246B0A" w:rsidP="00246B0A">
      <w:pPr>
        <w:spacing w:after="0" w:line="240" w:lineRule="auto"/>
        <w:ind w:left="-180" w:firstLine="38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246B0A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VII </w:t>
      </w:r>
      <w:r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ВСЕРОССИЙСКИЙ ПЕДАГОГИЧЕСКИЙ</w:t>
      </w:r>
      <w:r w:rsidRPr="00246B0A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 конкурс</w:t>
      </w:r>
    </w:p>
    <w:p w:rsidR="00F74A40" w:rsidRPr="00F74A40" w:rsidRDefault="00246B0A" w:rsidP="00246B0A">
      <w:pPr>
        <w:spacing w:after="0" w:line="240" w:lineRule="auto"/>
        <w:ind w:left="-180" w:firstLine="3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6B0A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 «МОЯ ЛУЧШАЯ МЕТОДИЧЕСКАЯ РАЗРАБОТКА»</w:t>
      </w:r>
    </w:p>
    <w:p w:rsidR="00F96C46" w:rsidRPr="00F96C46" w:rsidRDefault="00F96C46" w:rsidP="00F96C46">
      <w:pPr>
        <w:spacing w:after="0" w:line="240" w:lineRule="auto"/>
        <w:ind w:left="-180" w:firstLine="3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</w:t>
      </w:r>
      <w:r w:rsidR="00F335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«О</w:t>
      </w:r>
      <w:r w:rsidRPr="00F96C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ценочные средства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96C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профессиональному модулю ПМ.01«Приготовление и подготовка к реализации полуфабрикатов для блюд, кулинарных изделий разнообразного </w:t>
      </w:r>
      <w:proofErr w:type="gramStart"/>
      <w:r w:rsidRPr="00F96C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ассортимента»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</w:t>
      </w:r>
      <w:r w:rsidRPr="00F96C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профессии 43.01.09 повар, кондитер</w:t>
      </w:r>
    </w:p>
    <w:p w:rsidR="00F74A40" w:rsidRPr="00F74A40" w:rsidRDefault="00F74A40" w:rsidP="00246B0A">
      <w:pPr>
        <w:spacing w:after="0" w:line="240" w:lineRule="auto"/>
        <w:ind w:left="-180" w:firstLine="3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ind w:left="-180" w:firstLine="38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ind w:left="-180" w:firstLine="38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ind w:left="510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74A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Выполнил</w:t>
      </w:r>
      <w:r w:rsidR="00F96C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F74A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F74A40" w:rsidRPr="00F74A40" w:rsidRDefault="00F74A40" w:rsidP="00F74A40">
      <w:pPr>
        <w:spacing w:after="0" w:line="240" w:lineRule="auto"/>
        <w:ind w:left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74A40">
        <w:rPr>
          <w:rFonts w:ascii="Times New Roman" w:eastAsia="Times New Roman" w:hAnsi="Times New Roman" w:cs="Times New Roman"/>
          <w:sz w:val="28"/>
          <w:szCs w:val="28"/>
          <w:lang w:eastAsia="ru-RU"/>
        </w:rPr>
        <w:t>Гафур</w:t>
      </w:r>
      <w:proofErr w:type="spellEnd"/>
      <w:r w:rsidRPr="00F74A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Ирина Владимировна,</w:t>
      </w:r>
    </w:p>
    <w:p w:rsidR="00F74A40" w:rsidRPr="00F74A40" w:rsidRDefault="00F74A40" w:rsidP="00F74A40">
      <w:pPr>
        <w:spacing w:after="0" w:line="240" w:lineRule="auto"/>
        <w:ind w:left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преподаватель       дисциплин       профессионального      цикла,</w:t>
      </w:r>
    </w:p>
    <w:p w:rsidR="00F74A40" w:rsidRPr="00F74A40" w:rsidRDefault="00F74A40" w:rsidP="00F74A40">
      <w:pPr>
        <w:spacing w:after="0" w:line="240" w:lineRule="auto"/>
        <w:ind w:left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szCs w:val="28"/>
          <w:lang w:eastAsia="ru-RU"/>
        </w:rPr>
        <w:t>ГАПОУ «Нижнекамский многопрофильный колледж»</w:t>
      </w:r>
    </w:p>
    <w:p w:rsidR="00F74A40" w:rsidRPr="00F74A40" w:rsidRDefault="00F74A40" w:rsidP="00F74A40">
      <w:pPr>
        <w:spacing w:after="0" w:line="240" w:lineRule="auto"/>
        <w:ind w:left="3969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ind w:left="3969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ind w:left="-180" w:firstLine="38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ind w:left="-180" w:firstLine="38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ind w:left="-180" w:firstLine="38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ind w:left="-180" w:firstLine="38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ind w:left="-180" w:firstLine="38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ind w:left="-180" w:firstLine="38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ind w:left="-180" w:firstLine="38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ind w:left="-180" w:firstLine="38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ind w:left="-180" w:firstLine="38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ind w:left="-180" w:firstLine="38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F74A40" w:rsidRDefault="00F74A40" w:rsidP="00F74A40">
      <w:pPr>
        <w:spacing w:after="0" w:line="240" w:lineRule="auto"/>
        <w:ind w:left="-180" w:firstLine="38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246B0A" w:rsidRDefault="00246B0A" w:rsidP="00F74A40">
      <w:pPr>
        <w:spacing w:after="0" w:line="240" w:lineRule="auto"/>
        <w:ind w:left="-180" w:firstLine="38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246B0A" w:rsidRDefault="00246B0A" w:rsidP="00F74A40">
      <w:pPr>
        <w:spacing w:after="0" w:line="240" w:lineRule="auto"/>
        <w:ind w:left="-180" w:firstLine="38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246B0A" w:rsidRDefault="00246B0A" w:rsidP="00F74A40">
      <w:pPr>
        <w:spacing w:after="0" w:line="240" w:lineRule="auto"/>
        <w:ind w:left="-180" w:firstLine="38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F74A40" w:rsidRPr="00F74A40" w:rsidRDefault="00246B0A" w:rsidP="00F96C46">
      <w:pPr>
        <w:spacing w:after="0" w:line="240" w:lineRule="auto"/>
        <w:jc w:val="center"/>
        <w:rPr>
          <w:rFonts w:ascii="Times New Roman" w:eastAsiaTheme="minorEastAsia" w:hAnsi="Times New Roman"/>
          <w:sz w:val="24"/>
          <w:szCs w:val="24"/>
          <w:lang w:eastAsia="ar-SA"/>
        </w:rPr>
      </w:pPr>
      <w:r w:rsidRPr="00F335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Нижнекамск</w:t>
      </w:r>
      <w:r w:rsidR="00F74A40" w:rsidRPr="00F74A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F335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2024</w:t>
      </w:r>
      <w:r w:rsidR="00F74A40" w:rsidRPr="00F74A40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br w:type="page"/>
      </w:r>
    </w:p>
    <w:tbl>
      <w:tblPr>
        <w:tblpPr w:leftFromText="180" w:rightFromText="180" w:vertAnchor="text" w:horzAnchor="margin" w:tblpY="83"/>
        <w:tblW w:w="9747" w:type="dxa"/>
        <w:tblLook w:val="04A0" w:firstRow="1" w:lastRow="0" w:firstColumn="1" w:lastColumn="0" w:noHBand="0" w:noVBand="1"/>
      </w:tblPr>
      <w:tblGrid>
        <w:gridCol w:w="675"/>
        <w:gridCol w:w="8222"/>
        <w:gridCol w:w="850"/>
      </w:tblGrid>
      <w:tr w:rsidR="00F74A40" w:rsidRPr="00F74A40" w:rsidTr="006173C2">
        <w:tc>
          <w:tcPr>
            <w:tcW w:w="8897" w:type="dxa"/>
            <w:gridSpan w:val="2"/>
          </w:tcPr>
          <w:p w:rsidR="00F74A40" w:rsidRPr="00F74A40" w:rsidRDefault="00F74A40" w:rsidP="00F74A40">
            <w:pPr>
              <w:suppressAutoHyphens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ar-SA"/>
              </w:rPr>
            </w:pPr>
            <w:bookmarkStart w:id="0" w:name="_GoBack"/>
            <w:r w:rsidRPr="00F74A40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ar-SA"/>
              </w:rPr>
              <w:lastRenderedPageBreak/>
              <w:t xml:space="preserve">Содержание </w:t>
            </w:r>
          </w:p>
          <w:p w:rsidR="00F74A40" w:rsidRPr="00F74A40" w:rsidRDefault="00F74A40" w:rsidP="00F74A40">
            <w:pPr>
              <w:suppressAutoHyphens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ar-SA"/>
              </w:rPr>
            </w:pPr>
          </w:p>
        </w:tc>
        <w:tc>
          <w:tcPr>
            <w:tcW w:w="850" w:type="dxa"/>
          </w:tcPr>
          <w:p w:rsidR="00F74A40" w:rsidRPr="00F74A40" w:rsidRDefault="00F74A40" w:rsidP="00F74A40">
            <w:pPr>
              <w:suppressAutoHyphens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ar-SA"/>
              </w:rPr>
            </w:pPr>
            <w:r w:rsidRPr="00F74A40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ar-SA"/>
              </w:rPr>
              <w:t>стр.</w:t>
            </w:r>
          </w:p>
        </w:tc>
      </w:tr>
      <w:tr w:rsidR="00F74A40" w:rsidRPr="00F74A40" w:rsidTr="006173C2">
        <w:tc>
          <w:tcPr>
            <w:tcW w:w="675" w:type="dxa"/>
          </w:tcPr>
          <w:p w:rsidR="00F74A40" w:rsidRPr="00F74A40" w:rsidRDefault="00F74A40" w:rsidP="00F74A40">
            <w:pPr>
              <w:suppressAutoHyphens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ar-SA"/>
              </w:rPr>
            </w:pPr>
            <w:r w:rsidRPr="00F74A40">
              <w:rPr>
                <w:rFonts w:ascii="Times New Roman" w:eastAsiaTheme="minorEastAsia" w:hAnsi="Times New Roman" w:cs="Times New Roman"/>
                <w:sz w:val="28"/>
                <w:szCs w:val="28"/>
                <w:lang w:eastAsia="ar-SA"/>
              </w:rPr>
              <w:t>1.</w:t>
            </w:r>
          </w:p>
        </w:tc>
        <w:tc>
          <w:tcPr>
            <w:tcW w:w="8222" w:type="dxa"/>
          </w:tcPr>
          <w:p w:rsidR="00F74A40" w:rsidRPr="00F74A40" w:rsidRDefault="00F74A40" w:rsidP="00F74A40">
            <w:pPr>
              <w:suppressAutoHyphens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ar-SA"/>
              </w:rPr>
            </w:pPr>
            <w:r w:rsidRPr="00F74A4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Общие положения</w:t>
            </w:r>
          </w:p>
        </w:tc>
        <w:tc>
          <w:tcPr>
            <w:tcW w:w="850" w:type="dxa"/>
          </w:tcPr>
          <w:p w:rsidR="00F74A40" w:rsidRPr="00F74A40" w:rsidRDefault="00F74A40" w:rsidP="00F74A40">
            <w:pPr>
              <w:suppressAutoHyphens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ar-SA"/>
              </w:rPr>
            </w:pPr>
            <w:r w:rsidRPr="00F74A40">
              <w:rPr>
                <w:rFonts w:ascii="Times New Roman" w:eastAsiaTheme="minorEastAsia" w:hAnsi="Times New Roman" w:cs="Times New Roman"/>
                <w:sz w:val="28"/>
                <w:szCs w:val="28"/>
                <w:lang w:eastAsia="ar-SA"/>
              </w:rPr>
              <w:t>3</w:t>
            </w:r>
          </w:p>
        </w:tc>
      </w:tr>
      <w:tr w:rsidR="00F74A40" w:rsidRPr="00F74A40" w:rsidTr="006173C2">
        <w:tc>
          <w:tcPr>
            <w:tcW w:w="675" w:type="dxa"/>
          </w:tcPr>
          <w:p w:rsidR="00F74A40" w:rsidRPr="00F74A40" w:rsidRDefault="00F74A40" w:rsidP="00F74A40">
            <w:pPr>
              <w:suppressAutoHyphens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ar-SA"/>
              </w:rPr>
            </w:pPr>
            <w:r w:rsidRPr="00F74A40">
              <w:rPr>
                <w:rFonts w:ascii="Times New Roman" w:eastAsiaTheme="minorEastAsia" w:hAnsi="Times New Roman" w:cs="Times New Roman"/>
                <w:sz w:val="28"/>
                <w:szCs w:val="28"/>
                <w:lang w:eastAsia="ar-SA"/>
              </w:rPr>
              <w:t>2.</w:t>
            </w:r>
          </w:p>
        </w:tc>
        <w:tc>
          <w:tcPr>
            <w:tcW w:w="8222" w:type="dxa"/>
          </w:tcPr>
          <w:p w:rsidR="00F74A40" w:rsidRPr="00F74A40" w:rsidRDefault="00F74A40" w:rsidP="00F74A40">
            <w:pPr>
              <w:suppressAutoHyphens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ar-SA"/>
              </w:rPr>
            </w:pPr>
            <w:r w:rsidRPr="00F74A4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Показатели оценки результатов освоения профессионального модуля, формы и методы контроля и оценки (Таблица 1, 2,3).</w:t>
            </w:r>
          </w:p>
        </w:tc>
        <w:tc>
          <w:tcPr>
            <w:tcW w:w="850" w:type="dxa"/>
          </w:tcPr>
          <w:p w:rsidR="00F74A40" w:rsidRPr="00F74A40" w:rsidRDefault="00F74A40" w:rsidP="00F74A40">
            <w:pPr>
              <w:suppressAutoHyphens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ar-SA"/>
              </w:rPr>
            </w:pPr>
            <w:r w:rsidRPr="00F74A40">
              <w:rPr>
                <w:rFonts w:ascii="Times New Roman" w:eastAsiaTheme="minorEastAsia" w:hAnsi="Times New Roman" w:cs="Times New Roman"/>
                <w:sz w:val="28"/>
                <w:szCs w:val="28"/>
                <w:lang w:eastAsia="ar-SA"/>
              </w:rPr>
              <w:t>4</w:t>
            </w:r>
          </w:p>
        </w:tc>
      </w:tr>
      <w:tr w:rsidR="00F74A40" w:rsidRPr="00F74A40" w:rsidTr="006173C2">
        <w:tc>
          <w:tcPr>
            <w:tcW w:w="675" w:type="dxa"/>
          </w:tcPr>
          <w:p w:rsidR="00F74A40" w:rsidRPr="00F74A40" w:rsidRDefault="00F74A40" w:rsidP="00F74A40">
            <w:pPr>
              <w:suppressAutoHyphens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ar-SA"/>
              </w:rPr>
            </w:pPr>
            <w:r w:rsidRPr="00F74A40">
              <w:rPr>
                <w:rFonts w:ascii="Times New Roman" w:eastAsiaTheme="minorEastAsia" w:hAnsi="Times New Roman" w:cs="Times New Roman"/>
                <w:sz w:val="28"/>
                <w:szCs w:val="28"/>
                <w:lang w:eastAsia="ar-SA"/>
              </w:rPr>
              <w:t>3.</w:t>
            </w:r>
          </w:p>
        </w:tc>
        <w:tc>
          <w:tcPr>
            <w:tcW w:w="8222" w:type="dxa"/>
          </w:tcPr>
          <w:p w:rsidR="00F74A40" w:rsidRPr="00F74A40" w:rsidRDefault="00F74A40" w:rsidP="00F74A40">
            <w:pPr>
              <w:suppressAutoHyphens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ar-SA"/>
              </w:rPr>
            </w:pPr>
            <w:r w:rsidRPr="00F74A4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Формы контроля и оценивания элементов профессионального модуля (Таблица 4)</w:t>
            </w:r>
          </w:p>
        </w:tc>
        <w:tc>
          <w:tcPr>
            <w:tcW w:w="850" w:type="dxa"/>
          </w:tcPr>
          <w:p w:rsidR="00F74A40" w:rsidRPr="00F74A40" w:rsidRDefault="00F74A40" w:rsidP="00F74A40">
            <w:pPr>
              <w:suppressAutoHyphens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ar-SA"/>
              </w:rPr>
            </w:pPr>
            <w:r w:rsidRPr="00F74A40">
              <w:rPr>
                <w:rFonts w:ascii="Times New Roman" w:eastAsiaTheme="minorEastAsia" w:hAnsi="Times New Roman" w:cs="Times New Roman"/>
                <w:sz w:val="28"/>
                <w:szCs w:val="28"/>
                <w:lang w:eastAsia="ar-SA"/>
              </w:rPr>
              <w:t>18</w:t>
            </w:r>
          </w:p>
        </w:tc>
      </w:tr>
      <w:tr w:rsidR="00F74A40" w:rsidRPr="00F74A40" w:rsidTr="006173C2">
        <w:tc>
          <w:tcPr>
            <w:tcW w:w="675" w:type="dxa"/>
          </w:tcPr>
          <w:p w:rsidR="00F74A40" w:rsidRPr="00F74A40" w:rsidRDefault="00F74A40" w:rsidP="00F74A40">
            <w:pPr>
              <w:suppressAutoHyphens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ar-SA"/>
              </w:rPr>
            </w:pPr>
            <w:r w:rsidRPr="00F74A40">
              <w:rPr>
                <w:rFonts w:ascii="Times New Roman" w:eastAsiaTheme="minorEastAsia" w:hAnsi="Times New Roman" w:cs="Times New Roman"/>
                <w:sz w:val="28"/>
                <w:szCs w:val="28"/>
                <w:lang w:eastAsia="ar-SA"/>
              </w:rPr>
              <w:t>4.</w:t>
            </w:r>
          </w:p>
        </w:tc>
        <w:tc>
          <w:tcPr>
            <w:tcW w:w="8222" w:type="dxa"/>
          </w:tcPr>
          <w:p w:rsidR="00F74A40" w:rsidRPr="00F74A40" w:rsidRDefault="00F74A40" w:rsidP="00F74A40">
            <w:pPr>
              <w:suppressAutoHyphens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ar-SA"/>
              </w:rPr>
            </w:pPr>
            <w:r w:rsidRPr="00F74A40">
              <w:rPr>
                <w:rFonts w:ascii="Times New Roman" w:eastAsiaTheme="minorEastAsia" w:hAnsi="Times New Roman" w:cs="Times New Roman"/>
                <w:sz w:val="28"/>
                <w:szCs w:val="28"/>
                <w:lang w:eastAsia="ar-SA"/>
              </w:rPr>
              <w:t>Оценочные задания</w:t>
            </w:r>
          </w:p>
        </w:tc>
        <w:tc>
          <w:tcPr>
            <w:tcW w:w="850" w:type="dxa"/>
          </w:tcPr>
          <w:p w:rsidR="00F74A40" w:rsidRPr="00F74A40" w:rsidRDefault="00F74A40" w:rsidP="00F74A40">
            <w:pPr>
              <w:suppressAutoHyphens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ar-SA"/>
              </w:rPr>
            </w:pPr>
            <w:r w:rsidRPr="00F74A40">
              <w:rPr>
                <w:rFonts w:ascii="Times New Roman" w:eastAsiaTheme="minorEastAsia" w:hAnsi="Times New Roman" w:cs="Times New Roman"/>
                <w:sz w:val="28"/>
                <w:szCs w:val="28"/>
                <w:lang w:eastAsia="ar-SA"/>
              </w:rPr>
              <w:t>19</w:t>
            </w:r>
          </w:p>
        </w:tc>
      </w:tr>
      <w:tr w:rsidR="00F74A40" w:rsidRPr="00F74A40" w:rsidTr="006173C2">
        <w:trPr>
          <w:trHeight w:val="272"/>
        </w:trPr>
        <w:tc>
          <w:tcPr>
            <w:tcW w:w="675" w:type="dxa"/>
          </w:tcPr>
          <w:p w:rsidR="00F74A40" w:rsidRPr="00F74A40" w:rsidRDefault="00F74A40" w:rsidP="00F74A40">
            <w:pPr>
              <w:suppressAutoHyphens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ar-SA"/>
              </w:rPr>
            </w:pPr>
            <w:r w:rsidRPr="00F74A40">
              <w:rPr>
                <w:rFonts w:ascii="Times New Roman" w:eastAsiaTheme="minorEastAsia" w:hAnsi="Times New Roman" w:cs="Times New Roman"/>
                <w:sz w:val="28"/>
                <w:szCs w:val="28"/>
                <w:lang w:eastAsia="ar-SA"/>
              </w:rPr>
              <w:t>4.1</w:t>
            </w:r>
          </w:p>
        </w:tc>
        <w:tc>
          <w:tcPr>
            <w:tcW w:w="8222" w:type="dxa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ar-SA"/>
              </w:rPr>
            </w:pPr>
            <w:r w:rsidRPr="00F74A40">
              <w:rPr>
                <w:rFonts w:ascii="Times New Roman" w:eastAsiaTheme="minorEastAsia" w:hAnsi="Times New Roman" w:cs="Times New Roman"/>
                <w:sz w:val="28"/>
                <w:szCs w:val="28"/>
                <w:lang w:eastAsia="ar-SA"/>
              </w:rPr>
              <w:t>Текущий контроль</w:t>
            </w:r>
          </w:p>
        </w:tc>
        <w:tc>
          <w:tcPr>
            <w:tcW w:w="850" w:type="dxa"/>
          </w:tcPr>
          <w:p w:rsidR="00F74A40" w:rsidRPr="00F74A40" w:rsidRDefault="00F74A40" w:rsidP="00F74A40">
            <w:pPr>
              <w:suppressAutoHyphens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ar-SA"/>
              </w:rPr>
            </w:pPr>
            <w:r w:rsidRPr="00F74A40">
              <w:rPr>
                <w:rFonts w:ascii="Times New Roman" w:eastAsiaTheme="minorEastAsia" w:hAnsi="Times New Roman" w:cs="Times New Roman"/>
                <w:sz w:val="28"/>
                <w:szCs w:val="28"/>
                <w:lang w:eastAsia="ar-SA"/>
              </w:rPr>
              <w:t>19</w:t>
            </w:r>
          </w:p>
        </w:tc>
      </w:tr>
      <w:tr w:rsidR="00F74A40" w:rsidRPr="00F74A40" w:rsidTr="006173C2">
        <w:trPr>
          <w:trHeight w:val="309"/>
        </w:trPr>
        <w:tc>
          <w:tcPr>
            <w:tcW w:w="675" w:type="dxa"/>
          </w:tcPr>
          <w:p w:rsidR="00F74A40" w:rsidRPr="00F74A40" w:rsidRDefault="00F74A40" w:rsidP="00F74A40">
            <w:pPr>
              <w:suppressAutoHyphens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ar-SA"/>
              </w:rPr>
            </w:pPr>
            <w:r w:rsidRPr="00F74A40">
              <w:rPr>
                <w:rFonts w:ascii="Times New Roman" w:eastAsiaTheme="minorEastAsia" w:hAnsi="Times New Roman" w:cs="Times New Roman"/>
                <w:sz w:val="28"/>
                <w:szCs w:val="28"/>
                <w:lang w:eastAsia="ar-SA"/>
              </w:rPr>
              <w:t>4.2</w:t>
            </w:r>
          </w:p>
        </w:tc>
        <w:tc>
          <w:tcPr>
            <w:tcW w:w="8222" w:type="dxa"/>
          </w:tcPr>
          <w:p w:rsidR="00F74A40" w:rsidRPr="00F74A40" w:rsidRDefault="00F74A40" w:rsidP="00F74A40">
            <w:pPr>
              <w:suppressAutoHyphens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Промежуточная аттестация</w:t>
            </w:r>
          </w:p>
        </w:tc>
        <w:tc>
          <w:tcPr>
            <w:tcW w:w="850" w:type="dxa"/>
          </w:tcPr>
          <w:p w:rsidR="00F74A40" w:rsidRPr="00F74A40" w:rsidRDefault="00F74A40" w:rsidP="00F74A40">
            <w:pPr>
              <w:suppressAutoHyphens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ar-SA"/>
              </w:rPr>
            </w:pPr>
            <w:r w:rsidRPr="00F74A40">
              <w:rPr>
                <w:rFonts w:ascii="Times New Roman" w:eastAsiaTheme="minorEastAsia" w:hAnsi="Times New Roman" w:cs="Times New Roman"/>
                <w:sz w:val="28"/>
                <w:szCs w:val="28"/>
                <w:lang w:eastAsia="ar-SA"/>
              </w:rPr>
              <w:t>51</w:t>
            </w:r>
          </w:p>
        </w:tc>
      </w:tr>
    </w:tbl>
    <w:p w:rsidR="00F74A40" w:rsidRPr="00F74A40" w:rsidRDefault="00F74A40" w:rsidP="00F74A40">
      <w:pPr>
        <w:rPr>
          <w:rFonts w:ascii="Times New Roman" w:eastAsiaTheme="minorEastAsia" w:hAnsi="Times New Roman"/>
          <w:sz w:val="24"/>
          <w:szCs w:val="24"/>
          <w:lang w:eastAsia="ar-SA"/>
        </w:rPr>
      </w:pPr>
      <w:r w:rsidRPr="00F74A40">
        <w:rPr>
          <w:rFonts w:ascii="Times New Roman" w:eastAsiaTheme="minorEastAsia" w:hAnsi="Times New Roman"/>
          <w:sz w:val="24"/>
          <w:szCs w:val="24"/>
          <w:lang w:eastAsia="ar-SA"/>
        </w:rPr>
        <w:br w:type="page"/>
      </w:r>
    </w:p>
    <w:bookmarkEnd w:id="0"/>
    <w:p w:rsidR="00F74A40" w:rsidRPr="00F74A40" w:rsidRDefault="00F74A40" w:rsidP="00F74A40">
      <w:pPr>
        <w:numPr>
          <w:ilvl w:val="0"/>
          <w:numId w:val="21"/>
        </w:num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ОБЩИЕ ПОЛОЖЕНИЯ</w:t>
      </w:r>
    </w:p>
    <w:p w:rsidR="00F74A40" w:rsidRPr="00F74A40" w:rsidRDefault="00F74A40" w:rsidP="00F74A40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4A40" w:rsidRPr="00F74A40" w:rsidRDefault="00F74A40" w:rsidP="00F74A40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4A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Комплект контрольно-оценочных средств (-далее КОС) предназначен для проверки результатов освоения профессионального модуля (далее – ПМ) ПМ.01«Приготовление и подготовка к реализации полуфабрикатов для блюд, кулинарных изделий разнообразного ассортимента» основной профессиональной образовательной программы (-далее ОПОП) по профессии 43.01.09 Повар, кондитер.</w:t>
      </w:r>
    </w:p>
    <w:p w:rsidR="00F74A40" w:rsidRPr="00F74A40" w:rsidRDefault="00F74A40" w:rsidP="00F74A40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4A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КОС включает контрольно-оценочные материалы для проведения текущего контроля и промежуточной аттестации: по МДК 01.01 в форме дифференцированного зачета, МДК 01.02 в форме экзамена, по учебной практике в форме дифференцированного зачета, по ПМ.01 в форме экзамена по модулю. Итогом экзамена</w:t>
      </w:r>
      <w:r w:rsidRPr="00F74A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74A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является однозначное решение: вид профессиональной деятельности «Приготовление и подготовка к реализации полуфабрикатов для блюд, кулинарных изделий разнообразного ассортимента» освоен /не освоен».</w:t>
      </w: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F74A40" w:rsidRPr="00F74A40" w:rsidRDefault="00F74A40" w:rsidP="00F74A40">
      <w:pPr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F74A40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br w:type="page"/>
      </w:r>
    </w:p>
    <w:p w:rsidR="00F74A40" w:rsidRPr="00F74A40" w:rsidRDefault="00F74A40" w:rsidP="00F74A40">
      <w:pPr>
        <w:spacing w:after="0" w:line="240" w:lineRule="auto"/>
        <w:ind w:left="283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F74A40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lastRenderedPageBreak/>
        <w:t>2. ПОКАЗАТЕЛИ ОЦЕНКИ РЕЗУЛЬТАТОВ ОСВОЕНИЯ ПРОФЕССИОНАЛЬНОГО МОДУЛЯ, ФОРМЫ И МЕТОДЫ КОНТРОЛЯ И ОЦЕНКИ</w:t>
      </w: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ind w:firstLine="902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4A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Итогом освоения ПМ является готовность к выполнению соответствующего вида деятельности </w:t>
      </w:r>
      <w:r w:rsidRPr="00F74A40">
        <w:rPr>
          <w:rFonts w:ascii="Times New Roman" w:eastAsiaTheme="minorEastAsia" w:hAnsi="Times New Roman" w:cs="Times New Roman"/>
          <w:b/>
          <w:color w:val="000000"/>
          <w:sz w:val="28"/>
          <w:szCs w:val="28"/>
          <w:lang w:eastAsia="ru-RU"/>
        </w:rPr>
        <w:t>«Приготовление и подготовка к реализации полуфабрикатов для блюд, кулинарных изделий разнообразного ассортимента»</w:t>
      </w:r>
      <w:r w:rsidRPr="00F74A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обеспечивающих его профессиональных компетенций, а также развитие общих компетенций, определенных в ФГОС СПО. В результате контроля и оценки по профессиональному модулю осуществляется комплексная проверка следующих профессиональных и общих компетенций, личностных результатов (Таблицы 1, 2), практического опыта, знаний и умений (Таблица 3)</w:t>
      </w:r>
    </w:p>
    <w:p w:rsidR="00F74A40" w:rsidRPr="00F74A40" w:rsidRDefault="00F74A40" w:rsidP="00F74A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A4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1</w:t>
      </w:r>
    </w:p>
    <w:p w:rsidR="00F74A40" w:rsidRPr="00F74A40" w:rsidRDefault="00F74A40" w:rsidP="00F74A40">
      <w:pPr>
        <w:spacing w:after="0" w:line="240" w:lineRule="auto"/>
        <w:ind w:firstLine="902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84"/>
        <w:gridCol w:w="3066"/>
        <w:gridCol w:w="4178"/>
      </w:tblGrid>
      <w:tr w:rsidR="00F74A40" w:rsidRPr="00F74A40" w:rsidTr="006173C2">
        <w:trPr>
          <w:jc w:val="center"/>
        </w:trPr>
        <w:tc>
          <w:tcPr>
            <w:tcW w:w="2384" w:type="dxa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Результаты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(профессиональные компетенции)</w:t>
            </w:r>
          </w:p>
        </w:tc>
        <w:tc>
          <w:tcPr>
            <w:tcW w:w="3066" w:type="dxa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Основные показатели оценки результата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78" w:type="dxa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Формы и методы контроля и оценки</w:t>
            </w:r>
          </w:p>
        </w:tc>
      </w:tr>
      <w:tr w:rsidR="00F74A40" w:rsidRPr="00F74A40" w:rsidTr="006173C2">
        <w:trPr>
          <w:trHeight w:val="576"/>
          <w:jc w:val="center"/>
        </w:trPr>
        <w:tc>
          <w:tcPr>
            <w:tcW w:w="2384" w:type="dxa"/>
            <w:vMerge w:val="restart"/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ПК 1.1. </w:t>
            </w: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Подготавливать рабочее место, оборудование, сырье, исходные материалы для обработки сырья, приготовления полуфабрикатов в соответствии с инструкциями и регламентами</w:t>
            </w:r>
          </w:p>
        </w:tc>
        <w:tc>
          <w:tcPr>
            <w:tcW w:w="3066" w:type="dxa"/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</w:rPr>
              <w:t>- организация подготовки и уборки рабочего места в соответствии с требованиями и регламентами;</w:t>
            </w:r>
          </w:p>
        </w:tc>
        <w:tc>
          <w:tcPr>
            <w:tcW w:w="4178" w:type="dxa"/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ind w:left="-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выполнения практических работ №№ 1-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 по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темам МДК 01.01; контрольных работ № 1-3 по темам МДК 01.01; заданий по учебной практике; отчета по производственной практике.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ind w:left="-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Выполнение практической работы на экзамене по модулю. 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ind w:left="-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</w:tr>
      <w:tr w:rsidR="00F74A40" w:rsidRPr="00F74A40" w:rsidTr="006173C2">
        <w:trPr>
          <w:trHeight w:val="841"/>
          <w:jc w:val="center"/>
        </w:trPr>
        <w:tc>
          <w:tcPr>
            <w:tcW w:w="2384" w:type="dxa"/>
            <w:vMerge/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66" w:type="dxa"/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правильная подготовка к работе, безопасной эксплуатации технологического оборудования, производственного инвентаря, инструментов, </w:t>
            </w:r>
            <w:proofErr w:type="spellStart"/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</w:rPr>
              <w:t>весоизмерительных</w:t>
            </w:r>
            <w:proofErr w:type="spellEnd"/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приборов;</w:t>
            </w:r>
          </w:p>
        </w:tc>
        <w:tc>
          <w:tcPr>
            <w:tcW w:w="4178" w:type="dxa"/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ind w:left="-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-оценка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выполнения  практических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работ № 1-15 по темам  МДК 01.01;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ind w:left="-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-оценка выполнения контрольных работ № 1-3 по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темам  МДК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01.01; 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ind w:left="-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-оценка выполнения заданий по учебной практике;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ind w:left="-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-оценка отчета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 производственной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практике;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ind w:left="-1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выполнение практической работы на экзамене по модулю. </w:t>
            </w:r>
          </w:p>
        </w:tc>
      </w:tr>
      <w:tr w:rsidR="00F74A40" w:rsidRPr="00F74A40" w:rsidTr="006173C2">
        <w:trPr>
          <w:trHeight w:val="77"/>
          <w:jc w:val="center"/>
        </w:trPr>
        <w:tc>
          <w:tcPr>
            <w:tcW w:w="2384" w:type="dxa"/>
            <w:vMerge/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66" w:type="dxa"/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соблюдение </w:t>
            </w: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требований охраны труда, пожарной безопасности, производственной санитарии и личной гигиены в организациях питания, в том числе системы анализа, оценки и управления опасными </w:t>
            </w: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факторами (системы ХАССП);</w:t>
            </w:r>
          </w:p>
        </w:tc>
        <w:tc>
          <w:tcPr>
            <w:tcW w:w="4178" w:type="dxa"/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ind w:left="-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-оценка выполнения заданий по учебной практике;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ind w:left="-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-оценка отчета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 производственной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практике;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ind w:left="-1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выполнение практической работы на экзамене по модулю.</w:t>
            </w:r>
          </w:p>
        </w:tc>
      </w:tr>
      <w:tr w:rsidR="00F74A40" w:rsidRPr="00F74A40" w:rsidTr="006173C2">
        <w:trPr>
          <w:trHeight w:val="1356"/>
          <w:jc w:val="center"/>
        </w:trPr>
        <w:tc>
          <w:tcPr>
            <w:tcW w:w="2384" w:type="dxa"/>
            <w:vMerge/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66" w:type="dxa"/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обоснованный выбор видов технологического оборудования в соответствии с его назначением, соблюдение правил безопасной эксплуатации и правил ухода за оборудованием.</w:t>
            </w:r>
          </w:p>
        </w:tc>
        <w:tc>
          <w:tcPr>
            <w:tcW w:w="4178" w:type="dxa"/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ind w:left="-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-оценка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выполнения  практических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работ № 1-15 по темам  МДК 01.01;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ind w:left="-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-оценка выполнения заданий по учебной практике;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ind w:left="-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-оценка отчета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 производственной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практике;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ind w:left="-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выполнение практической работы на экзамене по модулю. </w:t>
            </w:r>
          </w:p>
        </w:tc>
      </w:tr>
      <w:tr w:rsidR="00F74A40" w:rsidRPr="00F74A40" w:rsidTr="006173C2">
        <w:trPr>
          <w:trHeight w:val="1164"/>
          <w:jc w:val="center"/>
        </w:trPr>
        <w:tc>
          <w:tcPr>
            <w:tcW w:w="2384" w:type="dxa"/>
            <w:vMerge w:val="restart"/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 xml:space="preserve">ПК 1.2. </w:t>
            </w: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Осуществлять обработку, подготовку овощей, грибов, рыбы, нерыбного водного сырья, мяса, домашней птицы, дичи, кролика</w:t>
            </w:r>
          </w:p>
        </w:tc>
        <w:tc>
          <w:tcPr>
            <w:tcW w:w="3066" w:type="dxa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</w:rPr>
              <w:t>- правильная обработка, подготовка овощей, грибов, рыбы, нерыбного водного сырья, мяса, домашней птицы, дичи, кролика;</w:t>
            </w:r>
          </w:p>
        </w:tc>
        <w:tc>
          <w:tcPr>
            <w:tcW w:w="4178" w:type="dxa"/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-оценка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выполнения  лабораторных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работ № 1-8 по темам МДК 01.02;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-оценка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выполнения  контрольной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работы № 1 по темам  МДК 01.02; 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ind w:left="-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-оценка выполнения заданий по учебной практике;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ind w:left="-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-оценка отчета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 производственной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практике;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ind w:left="-13"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выполнение практической работы на экзамене по модулю. </w:t>
            </w:r>
          </w:p>
        </w:tc>
      </w:tr>
      <w:tr w:rsidR="00F74A40" w:rsidRPr="00F74A40" w:rsidTr="006173C2">
        <w:trPr>
          <w:trHeight w:val="1476"/>
          <w:jc w:val="center"/>
        </w:trPr>
        <w:tc>
          <w:tcPr>
            <w:tcW w:w="2384" w:type="dxa"/>
            <w:vMerge/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3066" w:type="dxa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</w:rPr>
              <w:t>- выполнение требований персональной гигиены в соответствии с требованиями системы ХАССП и требований безопасности;</w:t>
            </w:r>
          </w:p>
        </w:tc>
        <w:tc>
          <w:tcPr>
            <w:tcW w:w="4178" w:type="dxa"/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-оценка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выполнения  лабораторных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работ № 1-8 по темам МДК 01.02;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-оценка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выполнения  контрольной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работы № 1 по темам  МДК 01.02; 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ind w:left="-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-оценка выполнения заданий по учебной практике;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ind w:left="-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-оценка отчета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 производственной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практике;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ind w:left="-13"/>
              <w:jc w:val="both"/>
              <w:rPr>
                <w:rFonts w:ascii="Times New Roman" w:eastAsia="Times New Roman" w:hAnsi="Times New Roman" w:cs="Times New Roman"/>
                <w:i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выполнение практической работы на экзамене по модулю. </w:t>
            </w:r>
          </w:p>
        </w:tc>
      </w:tr>
      <w:tr w:rsidR="00F74A40" w:rsidRPr="00F74A40" w:rsidTr="006173C2">
        <w:trPr>
          <w:trHeight w:val="1608"/>
          <w:jc w:val="center"/>
        </w:trPr>
        <w:tc>
          <w:tcPr>
            <w:tcW w:w="2384" w:type="dxa"/>
            <w:vMerge/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3066" w:type="dxa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</w:rPr>
              <w:t>- выбор технологического оборудования и производственного инвентаря, посуды в соответствии с видом выполняемых работ;</w:t>
            </w:r>
          </w:p>
        </w:tc>
        <w:tc>
          <w:tcPr>
            <w:tcW w:w="4178" w:type="dxa"/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-оценка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выполнения  </w:t>
            </w: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практических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работ                         № 1-8 по темам МДК 01.02;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-оценка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выполнения  лабораторных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работ № 1-8 по темам МДК 01.02;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-оценка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выполнения  контрольной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работы № 1 по темам  МДК 01.02; 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ind w:left="-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-оценка выполнения заданий по учебной практике;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ind w:left="-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-оценка отчета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 производственной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практике;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выполнение практической работы на экзамене по модулю.</w:t>
            </w:r>
          </w:p>
        </w:tc>
      </w:tr>
      <w:tr w:rsidR="00F74A40" w:rsidRPr="00F74A40" w:rsidTr="006173C2">
        <w:trPr>
          <w:trHeight w:val="556"/>
          <w:jc w:val="center"/>
        </w:trPr>
        <w:tc>
          <w:tcPr>
            <w:tcW w:w="2384" w:type="dxa"/>
            <w:vMerge/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3066" w:type="dxa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74A40">
              <w:rPr>
                <w:rFonts w:ascii="Times New Roman" w:hAnsi="Times New Roman" w:cs="Times New Roman"/>
                <w:sz w:val="24"/>
                <w:szCs w:val="24"/>
              </w:rPr>
              <w:t xml:space="preserve">- выполнение процессов обработки и подготовки </w:t>
            </w: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овощей, грибов, рыбы, нерыбного водного сырья, мяса, домашней птицы, дичи, кролика в соответствии с инструкциями и регламентами</w:t>
            </w:r>
            <w:r w:rsidRPr="00F74A4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4178" w:type="dxa"/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-оценка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выполнения  </w:t>
            </w: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практических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работ                         № 1-8 по темам МДК 01.02;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-оценка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выполнения  лабораторных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работ № 1-8 по темам МДК 01.02; 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ind w:left="-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-оценка выполнения заданий по учебной практике;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ind w:left="-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-оценка отчета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 производственной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практике;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выполнение практической работы на экзамене по модулю.</w:t>
            </w:r>
          </w:p>
        </w:tc>
      </w:tr>
      <w:tr w:rsidR="00F74A40" w:rsidRPr="00F74A40" w:rsidTr="006173C2">
        <w:trPr>
          <w:trHeight w:val="1284"/>
          <w:jc w:val="center"/>
        </w:trPr>
        <w:tc>
          <w:tcPr>
            <w:tcW w:w="2384" w:type="dxa"/>
            <w:vMerge/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3066" w:type="dxa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widowControl w:val="0"/>
              <w:tabs>
                <w:tab w:val="left" w:pos="2033"/>
                <w:tab w:val="left" w:pos="3267"/>
                <w:tab w:val="left" w:pos="486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</w:rPr>
              <w:t>- правильное оформление профессиональной документации и соответствие времени выполнения работ установленным нормативам;</w:t>
            </w:r>
          </w:p>
        </w:tc>
        <w:tc>
          <w:tcPr>
            <w:tcW w:w="4178" w:type="dxa"/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-оценка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выполнения  </w:t>
            </w: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практических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работ                         № 1-8 по темам МДК 01.02;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ind w:left="-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-оценка выполнения заданий по учебной практике;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ind w:left="-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-оценка отчета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 производственной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практике;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ind w:left="-13"/>
              <w:jc w:val="both"/>
              <w:rPr>
                <w:rFonts w:ascii="Times New Roman" w:eastAsia="Times New Roman" w:hAnsi="Times New Roman" w:cs="Times New Roman"/>
                <w:i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выполнение практической работы на экзамене по модулю.</w:t>
            </w:r>
          </w:p>
        </w:tc>
      </w:tr>
      <w:tr w:rsidR="00F74A40" w:rsidRPr="00F74A40" w:rsidTr="006173C2">
        <w:trPr>
          <w:trHeight w:val="1752"/>
          <w:jc w:val="center"/>
        </w:trPr>
        <w:tc>
          <w:tcPr>
            <w:tcW w:w="2384" w:type="dxa"/>
            <w:vMerge/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3066" w:type="dxa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</w:rPr>
              <w:t>- выполнение требований охраны труда и техники безопасности;</w:t>
            </w:r>
          </w:p>
        </w:tc>
        <w:tc>
          <w:tcPr>
            <w:tcW w:w="4178" w:type="dxa"/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ind w:left="-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-оценка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выполнения  практических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работ                         № 1-8 по темам МДК 01.02;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ind w:left="-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-оценка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выполнения  лабораторных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работ № 1-8 по темам МДК 01.02;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ind w:left="-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-оценка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выполнения  контрольной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работы № 1 по темам  МДК 01.02; 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ind w:left="-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-оценка выполнения заданий по учебной практике;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ind w:left="-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-оценка отчета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 производственной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практике;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выполнение практической работы на экзамене по модулю.</w:t>
            </w:r>
          </w:p>
        </w:tc>
      </w:tr>
      <w:tr w:rsidR="00F74A40" w:rsidRPr="00F74A40" w:rsidTr="006173C2">
        <w:trPr>
          <w:trHeight w:val="711"/>
          <w:jc w:val="center"/>
        </w:trPr>
        <w:tc>
          <w:tcPr>
            <w:tcW w:w="2384" w:type="dxa"/>
            <w:vMerge w:val="restart"/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 xml:space="preserve">ПК 1.3. </w:t>
            </w: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Проводить приготовление и подготовку к реализации полуфабрикатов разнообразного ассортимента для блюд, кулинарных изделий из рыбы и нерыбного водного сырья</w:t>
            </w:r>
          </w:p>
        </w:tc>
        <w:tc>
          <w:tcPr>
            <w:tcW w:w="3066" w:type="dxa"/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FF0000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</w:rPr>
              <w:t>- приготовление полуфабрикатов разнообразного ассортимента для блюд, кулинарных изделий из рыбы и нерыбного водного сырья в соответствии с технологическими картами;</w:t>
            </w:r>
          </w:p>
        </w:tc>
        <w:tc>
          <w:tcPr>
            <w:tcW w:w="4178" w:type="dxa"/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-оценка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выполнения  </w:t>
            </w: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практических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работ                         № 3-5 по темам МДК 01.02;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-оценка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выполнения  лабораторных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работ № 3-5  по темам МДК 01.02;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-оценка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выполнения  контрольной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работы № 2 по темам  МДК 01.02; 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ind w:left="-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-оценка выполнения заданий по учебной практике;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ind w:left="-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-оценка отчета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 производственной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практике;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выполнение практической работы на экзамене по модулю.</w:t>
            </w:r>
          </w:p>
        </w:tc>
      </w:tr>
      <w:tr w:rsidR="00F74A40" w:rsidRPr="00F74A40" w:rsidTr="006173C2">
        <w:trPr>
          <w:trHeight w:val="1404"/>
          <w:jc w:val="center"/>
        </w:trPr>
        <w:tc>
          <w:tcPr>
            <w:tcW w:w="2384" w:type="dxa"/>
            <w:vMerge/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3066" w:type="dxa"/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</w:rPr>
              <w:t>-выполнение требований персональной гигиены в соответствии с требованиями системы ХАССП и требований безопасности;</w:t>
            </w:r>
          </w:p>
        </w:tc>
        <w:tc>
          <w:tcPr>
            <w:tcW w:w="4178" w:type="dxa"/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-оценка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выполнения  лабораторных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работ № 3-5  по темам МДК 01.02;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ind w:left="-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-оценка выполнения заданий по учебной практике;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ind w:left="-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-оценка отчета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 производственной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практике;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выполнение практической работы на экзамене по модулю.</w:t>
            </w:r>
          </w:p>
        </w:tc>
      </w:tr>
      <w:tr w:rsidR="00F74A40" w:rsidRPr="00F74A40" w:rsidTr="006173C2">
        <w:trPr>
          <w:trHeight w:val="1452"/>
          <w:jc w:val="center"/>
        </w:trPr>
        <w:tc>
          <w:tcPr>
            <w:tcW w:w="2384" w:type="dxa"/>
            <w:vMerge/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3066" w:type="dxa"/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правильный выбор температурного режима приготовления полуфабрикатов разнообразного ассортимента для блюд, кулинарных изделий из </w:t>
            </w: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рыбы и нерыбного водного сырья; </w:t>
            </w:r>
          </w:p>
        </w:tc>
        <w:tc>
          <w:tcPr>
            <w:tcW w:w="4178" w:type="dxa"/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-оценка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выполнения  </w:t>
            </w: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практических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работ                         № 3-5 по темам МДК 01.02;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-оценка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выполнения  лабораторных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работ № 3-5  по темам МДК 01.02;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-оценка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выполнения  контрольной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работы № 2 по темам  МДК 01.02; 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ind w:left="-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-оценка выполнения заданий по учебной практике;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ind w:left="-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-оценка отчета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 производственной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практике;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выполнение практической работы на экзамене по модулю.</w:t>
            </w:r>
          </w:p>
        </w:tc>
      </w:tr>
      <w:tr w:rsidR="00F74A40" w:rsidRPr="00F74A40" w:rsidTr="006173C2">
        <w:trPr>
          <w:trHeight w:val="852"/>
          <w:jc w:val="center"/>
        </w:trPr>
        <w:tc>
          <w:tcPr>
            <w:tcW w:w="2384" w:type="dxa"/>
            <w:vMerge/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3066" w:type="dxa"/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widowControl w:val="0"/>
              <w:tabs>
                <w:tab w:val="left" w:pos="2033"/>
                <w:tab w:val="left" w:pos="3267"/>
                <w:tab w:val="left" w:pos="4865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</w:rPr>
              <w:t>- соответствие времени выполнения работ установленным нормативам;</w:t>
            </w:r>
          </w:p>
        </w:tc>
        <w:tc>
          <w:tcPr>
            <w:tcW w:w="4178" w:type="dxa"/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-оценка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выполнения  лабораторных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работ № 3-5  по темам МДК 01.02;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-оценка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выполнения  контрольной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работы № 2 по темам  МДК 01.02; 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ind w:left="-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-оценка выполнения заданий по учебной практике;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выполнение практической работы на экзамене по модулю.</w:t>
            </w:r>
          </w:p>
        </w:tc>
      </w:tr>
      <w:tr w:rsidR="00F74A40" w:rsidRPr="00F74A40" w:rsidTr="006173C2">
        <w:trPr>
          <w:trHeight w:val="2244"/>
          <w:jc w:val="center"/>
        </w:trPr>
        <w:tc>
          <w:tcPr>
            <w:tcW w:w="2384" w:type="dxa"/>
            <w:vMerge/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3066" w:type="dxa"/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74A40">
              <w:rPr>
                <w:rFonts w:ascii="Times New Roman" w:hAnsi="Times New Roman" w:cs="Times New Roman"/>
                <w:sz w:val="24"/>
                <w:szCs w:val="24"/>
              </w:rPr>
              <w:t>- правильный</w:t>
            </w:r>
            <w:r w:rsidRPr="00F74A40">
              <w:rPr>
                <w:sz w:val="24"/>
                <w:szCs w:val="24"/>
              </w:rPr>
              <w:t xml:space="preserve"> </w:t>
            </w:r>
            <w:r w:rsidRPr="00F74A40">
              <w:rPr>
                <w:rFonts w:ascii="Times New Roman" w:hAnsi="Times New Roman" w:cs="Times New Roman"/>
                <w:sz w:val="24"/>
                <w:szCs w:val="24"/>
              </w:rPr>
              <w:t xml:space="preserve">выбор оборудования, посуды для приготовления и подготовки к презентации и реализации полуфабрикатов </w:t>
            </w: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разнообразного ассортимента для блюд, кулинарных изделий из рыбы и нерыбного водного сырья</w:t>
            </w:r>
            <w:r w:rsidRPr="00F74A4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4178" w:type="dxa"/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-оценка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выполнения  </w:t>
            </w: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практических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работ                         № 3- 5 по темам МДК 01.02;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-оценка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выполнения  лабораторных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работ № 3-5  по темам МДК 01.02;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ind w:left="-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-оценка выполнения заданий по учебной практике;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выполнение практической работы на экзамене по модулю.</w:t>
            </w:r>
          </w:p>
        </w:tc>
      </w:tr>
      <w:tr w:rsidR="00F74A40" w:rsidRPr="00F74A40" w:rsidTr="006173C2">
        <w:trPr>
          <w:trHeight w:val="1752"/>
          <w:jc w:val="center"/>
        </w:trPr>
        <w:tc>
          <w:tcPr>
            <w:tcW w:w="2384" w:type="dxa"/>
            <w:vMerge/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3066" w:type="dxa"/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</w:rPr>
              <w:t>- правильный выбор условий и сроков хранения полуфабрикатов разнообразного ассортимента для блюд, кулинарных изделий из рыбы и нерыбного водного сырья с учетом действующих регламентов;</w:t>
            </w:r>
          </w:p>
        </w:tc>
        <w:tc>
          <w:tcPr>
            <w:tcW w:w="4178" w:type="dxa"/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-оценка выполнения практических</w:t>
            </w: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работ                         № 3- 5 по темам МДК 01.02;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-оценка выполнения лабораторных работ № 3-5 по темам МДК 01.02;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ind w:left="-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-оценка выполнения заданий по учебной практике;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выполнение практической работы на экзамене по модулю.</w:t>
            </w:r>
          </w:p>
        </w:tc>
      </w:tr>
      <w:tr w:rsidR="00F74A40" w:rsidRPr="00F74A40" w:rsidTr="006173C2">
        <w:trPr>
          <w:trHeight w:val="900"/>
          <w:jc w:val="center"/>
        </w:trPr>
        <w:tc>
          <w:tcPr>
            <w:tcW w:w="2384" w:type="dxa"/>
            <w:vMerge w:val="restart"/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ПК 1.4.</w:t>
            </w: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Проводить приготовление и подготовку к реализации полуфабрикатов разнообразного ассортимента для блюд, кулинарных изделий из мяса, домашней птицы, дичи, кролика</w:t>
            </w:r>
          </w:p>
        </w:tc>
        <w:tc>
          <w:tcPr>
            <w:tcW w:w="3066" w:type="dxa"/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FF0000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</w:rPr>
              <w:t>- приготовление полуфабрикатов разнообразного ассортимента для блюд, кулинарных изделий из мяса, домашней птицы, дичи, кролика в соответствии с технологическими картами;</w:t>
            </w:r>
          </w:p>
        </w:tc>
        <w:tc>
          <w:tcPr>
            <w:tcW w:w="4178" w:type="dxa"/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-оценка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выполнения  </w:t>
            </w: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практических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работ                         № 6-8 по темам МДК 01.02;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-оценка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выполнения  лабораторных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работ № 6-8 по темам МДК 01.02;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-оценка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выполнения  контрольной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работы № 3 по темам  МДК 01.02; 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ind w:left="-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-оценка выполнения заданий по учебной практике;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ind w:left="-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-оценка отчета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 производственной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практике;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выполнение практической работы на экзамене по модулю.</w:t>
            </w:r>
          </w:p>
        </w:tc>
      </w:tr>
      <w:tr w:rsidR="00F74A40" w:rsidRPr="00F74A40" w:rsidTr="006173C2">
        <w:trPr>
          <w:trHeight w:val="1332"/>
          <w:jc w:val="center"/>
        </w:trPr>
        <w:tc>
          <w:tcPr>
            <w:tcW w:w="2384" w:type="dxa"/>
            <w:vMerge/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3066" w:type="dxa"/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выполнение требований персональной гигиены в соответствии с требованиями системы ХАССП и требований </w:t>
            </w: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безопасности;</w:t>
            </w:r>
          </w:p>
        </w:tc>
        <w:tc>
          <w:tcPr>
            <w:tcW w:w="4178" w:type="dxa"/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 xml:space="preserve">-оценка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выполнения  лабораторных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работ № 6-8 по темам МДК 01.02;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ind w:left="-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-оценка выполнения заданий по учебной практике;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ind w:left="-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-оценка отчета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 производственной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практике;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выполнение практической работы на экзамене по модулю.</w:t>
            </w:r>
          </w:p>
        </w:tc>
      </w:tr>
      <w:tr w:rsidR="00F74A40" w:rsidRPr="00F74A40" w:rsidTr="006173C2">
        <w:trPr>
          <w:trHeight w:val="756"/>
          <w:jc w:val="center"/>
        </w:trPr>
        <w:tc>
          <w:tcPr>
            <w:tcW w:w="2384" w:type="dxa"/>
            <w:vMerge/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3066" w:type="dxa"/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4"/>
                <w:lang w:eastAsia="ru-RU"/>
              </w:rPr>
            </w:pPr>
            <w:r w:rsidRPr="00F74A40">
              <w:rPr>
                <w:rFonts w:ascii="Times New Roman" w:hAnsi="Times New Roman" w:cs="Times New Roman"/>
                <w:sz w:val="24"/>
                <w:szCs w:val="24"/>
              </w:rPr>
              <w:t>- правильный</w:t>
            </w:r>
            <w:r w:rsidRPr="00F74A40">
              <w:rPr>
                <w:sz w:val="24"/>
                <w:szCs w:val="24"/>
              </w:rPr>
              <w:t xml:space="preserve"> </w:t>
            </w:r>
            <w:r w:rsidRPr="00F74A40">
              <w:rPr>
                <w:rFonts w:ascii="Times New Roman" w:hAnsi="Times New Roman" w:cs="Times New Roman"/>
                <w:sz w:val="24"/>
                <w:szCs w:val="24"/>
              </w:rPr>
              <w:t xml:space="preserve">выбор температурного режима приготовления </w:t>
            </w: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полуфабрикатов разнообразного ассортимента для блюд, кулинарных изделий </w:t>
            </w: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из мяса, домашней птицы, дичи, кролика;</w:t>
            </w:r>
          </w:p>
        </w:tc>
        <w:tc>
          <w:tcPr>
            <w:tcW w:w="4178" w:type="dxa"/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-оценка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выполнения  </w:t>
            </w: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практических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работ                         № 6-8 по темам МДК 01.02;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-оценка выполнения лабораторных работ № 6-8 по темам МДК 01.02;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-оценка выполнения контрольной работы № 3 по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темам  МДК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01.02; 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ind w:left="-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-оценка выполнения заданий по учебной практике;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ind w:left="-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-оценка отчета по производственной практике;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выполнение практической работы на экзамене по модулю.</w:t>
            </w:r>
          </w:p>
        </w:tc>
      </w:tr>
      <w:tr w:rsidR="00F74A40" w:rsidRPr="00F74A40" w:rsidTr="006173C2">
        <w:trPr>
          <w:trHeight w:val="708"/>
          <w:jc w:val="center"/>
        </w:trPr>
        <w:tc>
          <w:tcPr>
            <w:tcW w:w="2384" w:type="dxa"/>
            <w:vMerge/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3066" w:type="dxa"/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widowControl w:val="0"/>
              <w:tabs>
                <w:tab w:val="left" w:pos="2033"/>
                <w:tab w:val="left" w:pos="3267"/>
                <w:tab w:val="left" w:pos="4865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</w:rPr>
              <w:t>- соответствие времени выполнения работ установленным нормативам;</w:t>
            </w:r>
          </w:p>
        </w:tc>
        <w:tc>
          <w:tcPr>
            <w:tcW w:w="4178" w:type="dxa"/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-оценка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выполнения  лабораторных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работ № 6-8 по темам МДК 01.02;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-оценка выполнения контрольной работы № 3 по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темам  МДК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01.02; 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ind w:left="-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-оценка выполнения заданий по учебной практике;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выполнение практической работы на экзамене по модулю.</w:t>
            </w:r>
          </w:p>
        </w:tc>
      </w:tr>
      <w:tr w:rsidR="00F74A40" w:rsidRPr="00F74A40" w:rsidTr="006173C2">
        <w:trPr>
          <w:trHeight w:val="696"/>
          <w:jc w:val="center"/>
        </w:trPr>
        <w:tc>
          <w:tcPr>
            <w:tcW w:w="2384" w:type="dxa"/>
            <w:vMerge/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3066" w:type="dxa"/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4"/>
                <w:lang w:eastAsia="ru-RU"/>
              </w:rPr>
            </w:pPr>
            <w:r w:rsidRPr="00F74A40">
              <w:rPr>
                <w:rFonts w:ascii="Times New Roman" w:hAnsi="Times New Roman" w:cs="Times New Roman"/>
                <w:sz w:val="24"/>
                <w:szCs w:val="24"/>
              </w:rPr>
              <w:t>- правильный</w:t>
            </w:r>
            <w:r w:rsidRPr="00F74A40">
              <w:rPr>
                <w:sz w:val="24"/>
                <w:szCs w:val="24"/>
              </w:rPr>
              <w:t xml:space="preserve"> </w:t>
            </w:r>
            <w:r w:rsidRPr="00F74A40">
              <w:rPr>
                <w:rFonts w:ascii="Times New Roman" w:hAnsi="Times New Roman" w:cs="Times New Roman"/>
                <w:sz w:val="24"/>
                <w:szCs w:val="24"/>
              </w:rPr>
              <w:t xml:space="preserve">выбор оборудования, посуды для приготовления и подготовки к презентации и реализации полуфабрикатов </w:t>
            </w: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разнообразного ассортимента для блюд, кулинарных изделий из мяса, домашней птицы, дичи, кролика</w:t>
            </w:r>
            <w:r w:rsidRPr="00F74A4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4178" w:type="dxa"/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-оценка выполнения практических</w:t>
            </w: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работ                         № 6-8 по темам МДК 01.02;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-оценка выполнения лабораторных работ № 6-8 по темам МДК 01.02;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ind w:left="-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-оценка выполнения заданий по учебной практике;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выполнение практической работы на экзамене по модулю.</w:t>
            </w:r>
          </w:p>
        </w:tc>
      </w:tr>
      <w:tr w:rsidR="00F74A40" w:rsidRPr="00F74A40" w:rsidTr="006173C2">
        <w:trPr>
          <w:trHeight w:val="804"/>
          <w:jc w:val="center"/>
        </w:trPr>
        <w:tc>
          <w:tcPr>
            <w:tcW w:w="2384" w:type="dxa"/>
            <w:vMerge/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3066" w:type="dxa"/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</w:rPr>
              <w:t>- правильный выбор условий и сроков хранения полуфабрикатов разнообразного ассортимента для блюд, кулинарных изделий из рыбы и нерыбного водного сырья с учетом действующих регламентов;</w:t>
            </w:r>
          </w:p>
        </w:tc>
        <w:tc>
          <w:tcPr>
            <w:tcW w:w="4178" w:type="dxa"/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-оценка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выполнения  </w:t>
            </w: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практических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работ                         № 6-8 по темам МДК 01.02;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-оценка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выполнения  лабораторных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работ № 6-8 по темам МДК 01.02;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ind w:left="-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-оценка выполнения заданий по учебной практике;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выполнение практической работы на экзамене по модулю.</w:t>
            </w:r>
          </w:p>
        </w:tc>
      </w:tr>
    </w:tbl>
    <w:p w:rsidR="00F74A40" w:rsidRPr="00F74A40" w:rsidRDefault="00F74A40" w:rsidP="00F74A40">
      <w:pPr>
        <w:spacing w:after="0" w:line="240" w:lineRule="auto"/>
        <w:ind w:firstLine="902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ind w:firstLine="902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ind w:firstLine="902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ind w:firstLine="902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ind w:firstLine="902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A4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Таблица 2</w:t>
      </w:r>
    </w:p>
    <w:p w:rsidR="00F74A40" w:rsidRPr="00F74A40" w:rsidRDefault="00F74A40" w:rsidP="00F74A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90"/>
        <w:gridCol w:w="3295"/>
        <w:gridCol w:w="3036"/>
      </w:tblGrid>
      <w:tr w:rsidR="00F74A40" w:rsidRPr="00F74A40" w:rsidTr="006173C2">
        <w:trPr>
          <w:trHeight w:val="1"/>
          <w:jc w:val="center"/>
        </w:trPr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spacing w:after="120" w:line="240" w:lineRule="auto"/>
              <w:ind w:left="2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TW"/>
              </w:rPr>
            </w:pPr>
            <w:r w:rsidRPr="00F74A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Результаты (общие компетенции и показатели их оценки)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spacing w:after="120" w:line="240" w:lineRule="auto"/>
              <w:ind w:left="2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TW"/>
              </w:rPr>
            </w:pPr>
            <w:r w:rsidRPr="00F74A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Результаты воспитания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spacing w:after="120" w:line="240" w:lineRule="auto"/>
              <w:ind w:left="2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TW"/>
              </w:rPr>
            </w:pPr>
            <w:r w:rsidRPr="00F74A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Формы и методы контроля и оценки</w:t>
            </w:r>
          </w:p>
        </w:tc>
      </w:tr>
      <w:tr w:rsidR="00F74A40" w:rsidRPr="00F74A40" w:rsidTr="006173C2">
        <w:trPr>
          <w:trHeight w:val="4892"/>
          <w:jc w:val="center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ОК 01 Выбирать способы решения задач профессиональной деятельности, применительно к различным контекстам.</w:t>
            </w:r>
          </w:p>
          <w:p w:rsidR="00F74A40" w:rsidRPr="00F74A40" w:rsidRDefault="00F74A40" w:rsidP="00F74A40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b/>
                <w:bCs/>
                <w:sz w:val="24"/>
                <w:lang w:eastAsia="ru-RU"/>
              </w:rPr>
              <w:t>Показатели оценки:</w:t>
            </w:r>
          </w:p>
          <w:p w:rsidR="00F74A40" w:rsidRPr="00F74A40" w:rsidRDefault="00F74A40" w:rsidP="00F74A40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- точность распознавания сложных проблемных ситуаций в различных контекстах;</w:t>
            </w:r>
          </w:p>
          <w:p w:rsidR="00F74A40" w:rsidRPr="00F74A40" w:rsidRDefault="00F74A40" w:rsidP="00F74A40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- правильность анализа сложных ситуаций при решении задач профессиональной деятельности;</w:t>
            </w:r>
          </w:p>
          <w:p w:rsidR="00F74A40" w:rsidRPr="00F74A40" w:rsidRDefault="00F74A40" w:rsidP="00F74A40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- оптимальность определения этапов решения задачи;</w:t>
            </w:r>
          </w:p>
          <w:p w:rsidR="00F74A40" w:rsidRPr="00F74A40" w:rsidRDefault="00F74A40" w:rsidP="00F74A40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- правильность определения потребности в информации;</w:t>
            </w:r>
          </w:p>
          <w:p w:rsidR="00F74A40" w:rsidRPr="00F74A40" w:rsidRDefault="00F74A40" w:rsidP="00F74A40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- разработка детального плана действий;</w:t>
            </w:r>
          </w:p>
          <w:p w:rsidR="00F74A40" w:rsidRPr="00F74A40" w:rsidRDefault="00F74A40" w:rsidP="00F74A40">
            <w:pPr>
              <w:spacing w:after="0" w:line="240" w:lineRule="auto"/>
              <w:ind w:left="34"/>
              <w:jc w:val="both"/>
              <w:rPr>
                <w:rFonts w:eastAsiaTheme="minorEastAsia"/>
                <w:lang w:eastAsia="ru-RU"/>
              </w:rPr>
            </w:pPr>
            <w:r w:rsidRPr="00F74A40">
              <w:rPr>
                <w:rFonts w:ascii="Times New Roman" w:hAnsi="Times New Roman"/>
                <w:sz w:val="24"/>
                <w:szCs w:val="24"/>
              </w:rPr>
              <w:t>- правильность оценки рисков на каждом шагу.</w:t>
            </w: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eastAsiaTheme="minorEastAsia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ЛР14. Ориентирующийся в изменяющемся рынке труда, готовый к профессиональной конкуренции, к самообразованию, гибко реагирующий на появление новых форм трудовой деятельности, способный к их освоению, избегающий безработицы, мотивированный к освоению функционально близких видов профессиональной деятельности, имеющих общие объекты (условия, цели) труда, либо иные схожие характеристики.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выполнения практических, лабораторных работ, контрольных и самостоятельных работ по темам МДК, заданий по учебной практике, отчета по производственной практике.</w:t>
            </w:r>
          </w:p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выполнения практической работы на экзамене по модулю.</w:t>
            </w:r>
          </w:p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74A40" w:rsidRPr="00F74A40" w:rsidTr="006173C2">
        <w:trPr>
          <w:trHeight w:val="132"/>
          <w:jc w:val="center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ОК. 02 Осуществлять поиск, анализ и интерпретацию информации, необходимой для выполнения задач профессиональной деятельности</w:t>
            </w:r>
          </w:p>
          <w:p w:rsidR="00F74A40" w:rsidRPr="00F74A40" w:rsidRDefault="00F74A40" w:rsidP="00F74A40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b/>
                <w:bCs/>
                <w:sz w:val="24"/>
                <w:lang w:eastAsia="ru-RU"/>
              </w:rPr>
              <w:t>Показатели оценки:</w:t>
            </w:r>
          </w:p>
          <w:p w:rsidR="00F74A40" w:rsidRPr="00F74A40" w:rsidRDefault="00F74A40" w:rsidP="00F74A4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hAnsi="Times New Roman"/>
                <w:sz w:val="24"/>
                <w:szCs w:val="24"/>
              </w:rPr>
              <w:t xml:space="preserve">- точность </w:t>
            </w: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поиска, анализа и интерпретации информации, необходимой для выполнения задач профессиональной деятельности</w:t>
            </w:r>
            <w:r w:rsidRPr="00F74A4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F74A40" w:rsidRPr="00F74A40" w:rsidRDefault="00F74A40" w:rsidP="00F74A40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F74A40">
              <w:rPr>
                <w:rFonts w:ascii="Times New Roman" w:hAnsi="Times New Roman"/>
                <w:sz w:val="24"/>
                <w:szCs w:val="24"/>
              </w:rPr>
              <w:t xml:space="preserve">- оптимальность определения этапов в </w:t>
            </w: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поиске, анализе и интерпретации информации, необходимой для выполнения задач </w:t>
            </w: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профессиональной деятельности</w:t>
            </w:r>
            <w:r w:rsidRPr="00F74A4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F74A40" w:rsidRPr="00F74A40" w:rsidRDefault="00F74A40" w:rsidP="00F74A40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- правильность определения потребности в информации;</w:t>
            </w:r>
          </w:p>
          <w:p w:rsidR="00F74A40" w:rsidRPr="00F74A40" w:rsidRDefault="00F74A40" w:rsidP="00F74A40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- разработка детального плана действий;</w:t>
            </w:r>
          </w:p>
          <w:p w:rsidR="00F74A40" w:rsidRPr="00F74A40" w:rsidRDefault="00F74A40" w:rsidP="00F74A40">
            <w:pPr>
              <w:spacing w:after="0" w:line="240" w:lineRule="auto"/>
              <w:ind w:left="34"/>
              <w:jc w:val="both"/>
              <w:rPr>
                <w:rFonts w:eastAsiaTheme="minorEastAsia"/>
                <w:lang w:eastAsia="ru-RU"/>
              </w:rPr>
            </w:pPr>
            <w:r w:rsidRPr="00F74A40">
              <w:rPr>
                <w:rFonts w:ascii="Times New Roman" w:hAnsi="Times New Roman"/>
                <w:sz w:val="24"/>
                <w:szCs w:val="24"/>
              </w:rPr>
              <w:t>-правильность оценки рисков на каждом шагу.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eastAsiaTheme="minorEastAsia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ЛР 4. Проявляющий и демонстрирующий уважение к людям труда, осознающий ценность собственного труда. Стремящийся к формированию в сетевой среде личностно и профессионального конструктивного «цифрового следа»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выполнения практических, лабораторных и контрольных и самостоятельных работ по темам МДК, заданий по учебной практике, отчета по производственной практике.</w:t>
            </w:r>
          </w:p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выполнения практической работы на экзамене по модулю.</w:t>
            </w:r>
          </w:p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  <w:p w:rsidR="00F74A40" w:rsidRPr="00F74A40" w:rsidRDefault="00F74A40" w:rsidP="00F74A40">
            <w:pPr>
              <w:spacing w:after="0" w:line="240" w:lineRule="auto"/>
              <w:jc w:val="both"/>
              <w:rPr>
                <w:rFonts w:eastAsiaTheme="minorEastAsia"/>
                <w:lang w:eastAsia="ru-RU"/>
              </w:rPr>
            </w:pPr>
          </w:p>
          <w:p w:rsidR="00F74A40" w:rsidRPr="00F74A40" w:rsidRDefault="00F74A40" w:rsidP="00F74A40">
            <w:pPr>
              <w:spacing w:after="0" w:line="240" w:lineRule="auto"/>
              <w:jc w:val="both"/>
              <w:rPr>
                <w:rFonts w:eastAsiaTheme="minorEastAsia"/>
                <w:lang w:eastAsia="ru-RU"/>
              </w:rPr>
            </w:pPr>
          </w:p>
        </w:tc>
      </w:tr>
      <w:tr w:rsidR="00F74A40" w:rsidRPr="00F74A40" w:rsidTr="006173C2">
        <w:trPr>
          <w:trHeight w:val="2271"/>
          <w:jc w:val="center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ОК.03 Планировать и реализовывать собственное профессиональное и личностное развитие</w:t>
            </w:r>
          </w:p>
          <w:p w:rsidR="00F74A40" w:rsidRPr="00F74A40" w:rsidRDefault="00F74A40" w:rsidP="00F74A40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b/>
                <w:bCs/>
                <w:sz w:val="24"/>
                <w:lang w:eastAsia="ru-RU"/>
              </w:rPr>
              <w:t>Показатели оценки:</w:t>
            </w:r>
          </w:p>
          <w:p w:rsidR="00F74A40" w:rsidRPr="00F74A40" w:rsidRDefault="00F74A40" w:rsidP="00F74A40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точность </w:t>
            </w: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планирования и реализация собственного профессионального и личностного развития;</w:t>
            </w:r>
          </w:p>
          <w:p w:rsidR="00F74A40" w:rsidRPr="00F74A40" w:rsidRDefault="00F74A40" w:rsidP="00F74A40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- правильность планирования и реализации собственного профессионального и личностного развития;</w:t>
            </w:r>
          </w:p>
          <w:p w:rsidR="00F74A40" w:rsidRPr="00F74A40" w:rsidRDefault="00F74A40" w:rsidP="00F74A40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- оптимальность планирования и реализации собственного профессионального и личностного развития;</w:t>
            </w:r>
          </w:p>
          <w:p w:rsidR="00F74A40" w:rsidRPr="00F74A40" w:rsidRDefault="00F74A40" w:rsidP="00F74A40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- правильность определения потребности в информации;</w:t>
            </w:r>
          </w:p>
          <w:p w:rsidR="00F74A40" w:rsidRPr="00F74A40" w:rsidRDefault="00F74A40" w:rsidP="00F74A40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- разработка детального плана действий;</w:t>
            </w:r>
          </w:p>
          <w:p w:rsidR="00F74A40" w:rsidRPr="00F74A40" w:rsidRDefault="00F74A40" w:rsidP="00F74A40">
            <w:pPr>
              <w:spacing w:after="0" w:line="240" w:lineRule="auto"/>
              <w:ind w:left="34"/>
              <w:rPr>
                <w:rFonts w:eastAsiaTheme="minorEastAsia"/>
                <w:lang w:eastAsia="ru-RU"/>
              </w:rPr>
            </w:pPr>
            <w:r w:rsidRPr="00F74A40">
              <w:rPr>
                <w:rFonts w:ascii="Times New Roman" w:hAnsi="Times New Roman"/>
                <w:sz w:val="24"/>
                <w:szCs w:val="24"/>
              </w:rPr>
              <w:t>- правильность оценки рисков на каждом шагу.</w:t>
            </w: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eastAsiaTheme="minorEastAsia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ЛР 15. Проявляющий самостоятельность и ответственность в принятии решений во всех сферах своей деятельности, готовый к исполнению разнообразных социальных ролей, востребованных бизнесом, обществом и государством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выполнения практических, лабораторных и контрольных и самостоятельных работ по темам МДК, заданий по учебной практике, отчета по производственной практике.</w:t>
            </w:r>
          </w:p>
          <w:p w:rsidR="00F74A40" w:rsidRPr="00F74A40" w:rsidRDefault="00F74A40" w:rsidP="00F74A40">
            <w:pPr>
              <w:spacing w:after="0" w:line="240" w:lineRule="auto"/>
              <w:jc w:val="both"/>
              <w:rPr>
                <w:rFonts w:eastAsiaTheme="minorEastAsia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выполнения практической работы на экзамене по модулю.</w:t>
            </w:r>
          </w:p>
        </w:tc>
      </w:tr>
      <w:tr w:rsidR="00F74A40" w:rsidRPr="00F74A40" w:rsidTr="006173C2">
        <w:trPr>
          <w:trHeight w:val="5531"/>
          <w:jc w:val="center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ОК 04. Работать в коллективе и команде, эффективно взаимодействовать с коллегами, руководством, клиентами</w:t>
            </w:r>
          </w:p>
          <w:p w:rsidR="00F74A40" w:rsidRPr="00F74A40" w:rsidRDefault="00F74A40" w:rsidP="00F74A40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b/>
                <w:bCs/>
                <w:sz w:val="24"/>
                <w:lang w:eastAsia="ru-RU"/>
              </w:rPr>
              <w:t>Показатели оценки:</w:t>
            </w:r>
          </w:p>
          <w:p w:rsidR="00F74A40" w:rsidRPr="00F74A40" w:rsidRDefault="00F74A40" w:rsidP="00F74A40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F74A40">
              <w:rPr>
                <w:rFonts w:ascii="Times New Roman" w:hAnsi="Times New Roman"/>
                <w:sz w:val="24"/>
                <w:szCs w:val="24"/>
              </w:rPr>
              <w:t xml:space="preserve">- точность </w:t>
            </w: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работоспособности в коллективе и команде, эффективное взаимодействие с коллегами, руководством, клиентами</w:t>
            </w:r>
            <w:r w:rsidRPr="00F74A4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F74A40" w:rsidRPr="00F74A40" w:rsidRDefault="00F74A40" w:rsidP="00F74A40">
            <w:pPr>
              <w:widowControl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- правильность анализа работы в коллективе и команде, эффективное взаимодействие с коллегами, руководством, клиентами;</w:t>
            </w:r>
          </w:p>
          <w:p w:rsidR="00F74A40" w:rsidRPr="00F74A40" w:rsidRDefault="00F74A40" w:rsidP="00F74A40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оптимальность определения этапов работоспособности в коллективе и команде, эффективное взаимодействие с коллегами, руководством, клиентами; </w:t>
            </w:r>
          </w:p>
          <w:p w:rsidR="00F74A40" w:rsidRPr="00F74A40" w:rsidRDefault="00F74A40" w:rsidP="00F74A40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- правильность определения потребности в информации;</w:t>
            </w:r>
          </w:p>
          <w:p w:rsidR="00F74A40" w:rsidRPr="00F74A40" w:rsidRDefault="00F74A40" w:rsidP="00F74A40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- разработка детального плана действий;</w:t>
            </w:r>
          </w:p>
          <w:p w:rsidR="00F74A40" w:rsidRPr="00F74A40" w:rsidRDefault="00F74A40" w:rsidP="00F74A40">
            <w:pPr>
              <w:spacing w:after="0" w:line="240" w:lineRule="auto"/>
              <w:ind w:left="34"/>
              <w:rPr>
                <w:rFonts w:eastAsiaTheme="minorEastAsia"/>
                <w:lang w:eastAsia="ru-RU"/>
              </w:rPr>
            </w:pPr>
            <w:r w:rsidRPr="00F74A40">
              <w:rPr>
                <w:rFonts w:ascii="Times New Roman" w:hAnsi="Times New Roman"/>
                <w:sz w:val="24"/>
                <w:szCs w:val="24"/>
              </w:rPr>
              <w:t>- правильность оценки рисков на каждом шагу.</w:t>
            </w: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eastAsiaTheme="minorEastAsia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ЛР.13 Готовый соответствовать ожиданиям работодателей: активный, проектно-мыслящий,</w:t>
            </w:r>
            <w:r w:rsidRPr="00F74A40">
              <w:rPr>
                <w:rFonts w:ascii="Times New Roman" w:eastAsia="Times New Roman" w:hAnsi="Times New Roman" w:cs="Times New Roman"/>
                <w:spacing w:val="1"/>
                <w:sz w:val="24"/>
                <w:lang w:eastAsia="ru-RU"/>
              </w:rPr>
              <w:t xml:space="preserve"> </w:t>
            </w: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эффективно взаимодействующий с членами команды и сотрудничающий с</w:t>
            </w:r>
            <w:r w:rsidRPr="00F74A40">
              <w:rPr>
                <w:rFonts w:ascii="Times New Roman" w:eastAsia="Times New Roman" w:hAnsi="Times New Roman" w:cs="Times New Roman"/>
                <w:spacing w:val="1"/>
                <w:sz w:val="24"/>
                <w:lang w:eastAsia="ru-RU"/>
              </w:rPr>
              <w:t xml:space="preserve"> </w:t>
            </w: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другими людьми, осознанно выполняющий профессиональные требования,</w:t>
            </w:r>
            <w:r w:rsidRPr="00F74A40">
              <w:rPr>
                <w:rFonts w:ascii="Times New Roman" w:eastAsia="Times New Roman" w:hAnsi="Times New Roman" w:cs="Times New Roman"/>
                <w:spacing w:val="-57"/>
                <w:sz w:val="24"/>
                <w:lang w:eastAsia="ru-RU"/>
              </w:rPr>
              <w:t xml:space="preserve"> </w:t>
            </w: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ответственный, пунктуальный, дисциплинированный, трудолюбивый,</w:t>
            </w:r>
            <w:r w:rsidRPr="00F74A40">
              <w:rPr>
                <w:rFonts w:ascii="Times New Roman" w:eastAsia="Times New Roman" w:hAnsi="Times New Roman" w:cs="Times New Roman"/>
                <w:spacing w:val="1"/>
                <w:sz w:val="24"/>
                <w:lang w:eastAsia="ru-RU"/>
              </w:rPr>
              <w:t xml:space="preserve"> </w:t>
            </w: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критически мыслящий, нацеленный на достижение поставленных целей;</w:t>
            </w:r>
            <w:r w:rsidRPr="00F74A40">
              <w:rPr>
                <w:rFonts w:ascii="Times New Roman" w:eastAsia="Times New Roman" w:hAnsi="Times New Roman" w:cs="Times New Roman"/>
                <w:spacing w:val="1"/>
                <w:sz w:val="24"/>
                <w:lang w:eastAsia="ru-RU"/>
              </w:rPr>
              <w:t xml:space="preserve"> </w:t>
            </w: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демонстрирующий</w:t>
            </w:r>
            <w:r w:rsidRPr="00F74A40">
              <w:rPr>
                <w:rFonts w:ascii="Times New Roman" w:eastAsia="Times New Roman" w:hAnsi="Times New Roman" w:cs="Times New Roman"/>
                <w:spacing w:val="-1"/>
                <w:sz w:val="24"/>
                <w:lang w:eastAsia="ru-RU"/>
              </w:rPr>
              <w:t xml:space="preserve"> </w:t>
            </w: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профессиональную</w:t>
            </w:r>
            <w:r w:rsidRPr="00F74A40">
              <w:rPr>
                <w:rFonts w:ascii="Times New Roman" w:eastAsia="Times New Roman" w:hAnsi="Times New Roman" w:cs="Times New Roman"/>
                <w:spacing w:val="-1"/>
                <w:sz w:val="24"/>
                <w:lang w:eastAsia="ru-RU"/>
              </w:rPr>
              <w:t xml:space="preserve"> </w:t>
            </w: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жизнестойкость.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выполнения лабораторных по темам МДК, заданий по учебной практике, отчета по производственной практике.</w:t>
            </w:r>
          </w:p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выполнения практической работы на экзамене по модулю.</w:t>
            </w:r>
          </w:p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ind w:left="87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ind w:left="87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ind w:left="87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ind w:left="87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ind w:left="87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  <w:p w:rsidR="00F74A40" w:rsidRPr="00F74A40" w:rsidRDefault="00F74A40" w:rsidP="00F74A40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</w:tr>
      <w:tr w:rsidR="00F74A40" w:rsidRPr="00F74A40" w:rsidTr="006173C2">
        <w:trPr>
          <w:trHeight w:val="1824"/>
          <w:jc w:val="center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ОК. 05 Осуществлять устную и письменную коммуникацию на государственном языке с учетом особенностей социального и культурного контекста</w:t>
            </w:r>
          </w:p>
          <w:p w:rsidR="00F74A40" w:rsidRPr="00F74A40" w:rsidRDefault="00F74A40" w:rsidP="00F74A40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b/>
                <w:bCs/>
                <w:sz w:val="24"/>
                <w:lang w:eastAsia="ru-RU"/>
              </w:rPr>
              <w:t>Показатели оценки:</w:t>
            </w:r>
          </w:p>
          <w:p w:rsidR="00F74A40" w:rsidRPr="00F74A40" w:rsidRDefault="00F74A40" w:rsidP="00F74A40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F74A40">
              <w:rPr>
                <w:rFonts w:ascii="Times New Roman" w:hAnsi="Times New Roman"/>
                <w:sz w:val="24"/>
                <w:szCs w:val="24"/>
              </w:rPr>
              <w:t>- точность о</w:t>
            </w: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существления устной и письменной коммуникации на государственном языке с учетом особенностей социального и культурного контекста</w:t>
            </w:r>
            <w:r w:rsidRPr="00F74A4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F74A40" w:rsidRPr="00F74A40" w:rsidRDefault="00F74A40" w:rsidP="00F74A40">
            <w:pPr>
              <w:widowControl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- правильность анализа устной и письменной коммуникации на государственном языке с учетом особенностей социального и культурного контекста;</w:t>
            </w:r>
          </w:p>
          <w:p w:rsidR="00F74A40" w:rsidRPr="00F74A40" w:rsidRDefault="00F74A40" w:rsidP="00F74A40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- оптимальность определения этапов устной и письменной коммуникации на государственном языке с учетом особенностей социального и культурного контекста;</w:t>
            </w:r>
          </w:p>
          <w:p w:rsidR="00F74A40" w:rsidRPr="00F74A40" w:rsidRDefault="00F74A40" w:rsidP="00F74A40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- правильность определения потребности в информации;</w:t>
            </w:r>
          </w:p>
          <w:p w:rsidR="00F74A40" w:rsidRPr="00F74A40" w:rsidRDefault="00F74A40" w:rsidP="00F74A40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- разработка детального плана действий;</w:t>
            </w:r>
          </w:p>
          <w:p w:rsidR="00F74A40" w:rsidRPr="00F74A40" w:rsidRDefault="00F74A40" w:rsidP="00F74A40">
            <w:pPr>
              <w:spacing w:after="0" w:line="240" w:lineRule="auto"/>
              <w:ind w:left="34"/>
              <w:rPr>
                <w:rFonts w:eastAsiaTheme="minorEastAsia"/>
                <w:lang w:eastAsia="ru-RU"/>
              </w:rPr>
            </w:pPr>
            <w:r w:rsidRPr="00F74A40">
              <w:rPr>
                <w:rFonts w:ascii="Times New Roman" w:hAnsi="Times New Roman"/>
                <w:sz w:val="24"/>
                <w:szCs w:val="24"/>
              </w:rPr>
              <w:t>- правильность оценки рисков на каждом шагу.</w:t>
            </w: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eastAsiaTheme="minorEastAsia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ЛР. 16</w:t>
            </w:r>
            <w:r w:rsidRPr="00F74A40">
              <w:rPr>
                <w:rFonts w:ascii="Times New Roman" w:eastAsia="Times New Roman" w:hAnsi="Times New Roman" w:cs="Times New Roman"/>
                <w:color w:val="FF0000"/>
                <w:sz w:val="24"/>
                <w:lang w:eastAsia="ru-RU"/>
              </w:rPr>
              <w:t xml:space="preserve"> </w:t>
            </w: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Осознающий необходимость сохранения кулинарных традиций народов Российской Федерации и Республики Татарстан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выполнения заданий по учебной практике, отчета по производственной практике.</w:t>
            </w:r>
          </w:p>
          <w:p w:rsidR="00F74A40" w:rsidRPr="00F74A40" w:rsidRDefault="00F74A40" w:rsidP="00F74A40">
            <w:pPr>
              <w:spacing w:after="0" w:line="240" w:lineRule="auto"/>
              <w:jc w:val="both"/>
              <w:rPr>
                <w:rFonts w:eastAsiaTheme="minorEastAsia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выполнения практической работы на экзамене по модулю.</w:t>
            </w:r>
          </w:p>
        </w:tc>
      </w:tr>
      <w:tr w:rsidR="00F74A40" w:rsidRPr="00F74A40" w:rsidTr="006173C2">
        <w:trPr>
          <w:trHeight w:val="2576"/>
          <w:jc w:val="center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ОК 06. Проявлять гражданско-патриотическую позицию, демонстрировать осознанное поведение на основе традиционных общечеловеческих ценностей</w:t>
            </w:r>
          </w:p>
          <w:p w:rsidR="00F74A40" w:rsidRPr="00F74A40" w:rsidRDefault="00F74A40" w:rsidP="00F74A40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b/>
                <w:bCs/>
                <w:sz w:val="24"/>
                <w:lang w:eastAsia="ru-RU"/>
              </w:rPr>
              <w:t>Показатели оценки:</w:t>
            </w:r>
          </w:p>
          <w:p w:rsidR="00F74A40" w:rsidRPr="00F74A40" w:rsidRDefault="00F74A40" w:rsidP="00F74A40">
            <w:pPr>
              <w:widowControl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- точность проявления гражданско-патриотической позиции, демонстрирования осознанного поведения на основе традиционных общечеловеческих ценностей;</w:t>
            </w:r>
          </w:p>
          <w:p w:rsidR="00F74A40" w:rsidRPr="00F74A40" w:rsidRDefault="00F74A40" w:rsidP="00F74A40">
            <w:pPr>
              <w:widowControl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- правильность анализа проявлять гражданско-патриотическую позицию, демонстрировать осознанное поведение на основе традиционных общечеловеческих ценностей;</w:t>
            </w:r>
          </w:p>
          <w:p w:rsidR="00F74A40" w:rsidRPr="00F74A40" w:rsidRDefault="00F74A40" w:rsidP="00F74A40">
            <w:pPr>
              <w:widowControl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оптимальность </w:t>
            </w: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определения этапов проявлять гражданско-патриотическую позицию, демонстрировать осознанное поведение на основе традиционных общечеловеческих ценностей;</w:t>
            </w:r>
          </w:p>
          <w:p w:rsidR="00F74A40" w:rsidRPr="00F74A40" w:rsidRDefault="00F74A40" w:rsidP="00F74A40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- правильность определения потребности в информации;</w:t>
            </w:r>
          </w:p>
          <w:p w:rsidR="00F74A40" w:rsidRPr="00F74A40" w:rsidRDefault="00F74A40" w:rsidP="00F74A40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- разработка детального плана действий;</w:t>
            </w:r>
          </w:p>
          <w:p w:rsidR="00F74A40" w:rsidRPr="00F74A40" w:rsidRDefault="00F74A40" w:rsidP="00F74A40">
            <w:pPr>
              <w:spacing w:after="0" w:line="240" w:lineRule="auto"/>
              <w:ind w:left="34"/>
              <w:jc w:val="both"/>
              <w:rPr>
                <w:rFonts w:eastAsiaTheme="minorEastAsia"/>
                <w:lang w:eastAsia="ru-RU"/>
              </w:rPr>
            </w:pPr>
            <w:r w:rsidRPr="00F74A40">
              <w:rPr>
                <w:rFonts w:ascii="Times New Roman" w:hAnsi="Times New Roman"/>
                <w:sz w:val="24"/>
                <w:szCs w:val="24"/>
              </w:rPr>
              <w:t>-правильность оценки рисков на каждом шагу.</w:t>
            </w: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eastAsiaTheme="minorEastAsia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ЛР 15. Проявляющий самостоятельность и ответственность в принятии решений во всех сферах своей деятельности, готовый к исполнению разнообразных социальных ролей, востребованных бизнесом, обществом и государством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выполнения заданий по учебной практике, отчета по производственной практике.</w:t>
            </w:r>
          </w:p>
          <w:p w:rsidR="00F74A40" w:rsidRPr="00F74A40" w:rsidRDefault="00F74A40" w:rsidP="00F74A40">
            <w:pPr>
              <w:spacing w:after="0" w:line="240" w:lineRule="auto"/>
              <w:jc w:val="both"/>
              <w:rPr>
                <w:rFonts w:eastAsiaTheme="minorEastAsia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выполнения практической работы на экзамене по модулю.</w:t>
            </w:r>
          </w:p>
        </w:tc>
      </w:tr>
      <w:tr w:rsidR="00F74A40" w:rsidRPr="00F74A40" w:rsidTr="006173C2">
        <w:trPr>
          <w:trHeight w:val="1266"/>
          <w:jc w:val="center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 xml:space="preserve">ОК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07.Содействовать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сохранению окружающей среды, ресурсосбережению, эффективно действовать в чрезвычайных ситуациях</w:t>
            </w:r>
          </w:p>
          <w:p w:rsidR="00F74A40" w:rsidRPr="00F74A40" w:rsidRDefault="00F74A40" w:rsidP="00F74A40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b/>
                <w:bCs/>
                <w:sz w:val="24"/>
                <w:lang w:eastAsia="ru-RU"/>
              </w:rPr>
              <w:t>Показатели оценки:</w:t>
            </w:r>
          </w:p>
          <w:p w:rsidR="00F74A40" w:rsidRPr="00F74A40" w:rsidRDefault="00F74A40" w:rsidP="00F74A40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- точность содействия сохранения окружающей среды, ресурсосбережению, эффективно действовать в чрезвычайных ситуациях;</w:t>
            </w:r>
          </w:p>
          <w:p w:rsidR="00F74A40" w:rsidRPr="00F74A40" w:rsidRDefault="00F74A40" w:rsidP="00F74A40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- правильность анализа сохранения окружающей среды, ресурсосбережению, эффективного действия в чрезвычайных ситуациях;</w:t>
            </w:r>
          </w:p>
          <w:p w:rsidR="00F74A40" w:rsidRPr="00F74A40" w:rsidRDefault="00F74A40" w:rsidP="00F74A40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- оптимальность определения этапов при решении задач сохранения окружающей среды, ресурсосбережения, эффективного действия в чрезвычайных ситуациях;</w:t>
            </w:r>
          </w:p>
          <w:p w:rsidR="00F74A40" w:rsidRPr="00F74A40" w:rsidRDefault="00F74A40" w:rsidP="00F74A40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- правильность определения потребности в информации;</w:t>
            </w:r>
          </w:p>
          <w:p w:rsidR="00F74A40" w:rsidRPr="00F74A40" w:rsidRDefault="00F74A40" w:rsidP="00F74A40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- разработка детального плана действий;</w:t>
            </w:r>
          </w:p>
          <w:p w:rsidR="00F74A40" w:rsidRPr="00F74A40" w:rsidRDefault="00F74A40" w:rsidP="00F74A40">
            <w:pPr>
              <w:spacing w:after="0" w:line="240" w:lineRule="auto"/>
              <w:ind w:left="34"/>
              <w:rPr>
                <w:rFonts w:eastAsiaTheme="minorEastAsia"/>
                <w:lang w:eastAsia="ru-RU"/>
              </w:rPr>
            </w:pPr>
            <w:r w:rsidRPr="00F74A40">
              <w:rPr>
                <w:rFonts w:ascii="Times New Roman" w:hAnsi="Times New Roman"/>
                <w:sz w:val="24"/>
                <w:szCs w:val="24"/>
              </w:rPr>
              <w:t>- правильность оценки рисков на каждом шагу.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eastAsiaTheme="minorEastAsia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ЛР.7 Заботящийся о защите окружающей среды, собственной и чужой безопасности, в том числе цифровой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выполнения заданий по учебной практике, отчета по производственной практике.</w:t>
            </w:r>
          </w:p>
          <w:p w:rsidR="00F74A40" w:rsidRPr="00F74A40" w:rsidRDefault="00F74A40" w:rsidP="00F74A40">
            <w:pPr>
              <w:spacing w:after="0" w:line="240" w:lineRule="auto"/>
              <w:jc w:val="both"/>
              <w:rPr>
                <w:rFonts w:eastAsiaTheme="minorEastAsia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выполнения практической работы на экзамене по модулю.</w:t>
            </w:r>
          </w:p>
        </w:tc>
      </w:tr>
      <w:tr w:rsidR="00F74A40" w:rsidRPr="00F74A40" w:rsidTr="006173C2">
        <w:trPr>
          <w:trHeight w:val="780"/>
          <w:jc w:val="center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ОК. 09. Использовать информационные технологии в </w:t>
            </w: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профессиональной деятельности</w:t>
            </w:r>
          </w:p>
          <w:p w:rsidR="00F74A40" w:rsidRPr="00F74A40" w:rsidRDefault="00F74A40" w:rsidP="00F74A40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b/>
                <w:bCs/>
                <w:sz w:val="24"/>
                <w:lang w:eastAsia="ru-RU"/>
              </w:rPr>
              <w:t>Показатели оценки:</w:t>
            </w:r>
          </w:p>
          <w:p w:rsidR="00F74A40" w:rsidRPr="00F74A40" w:rsidRDefault="00F74A40" w:rsidP="00F74A40">
            <w:pPr>
              <w:widowControl w:val="0"/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- точность использования информационных технологий в профессиональной деятельности;</w:t>
            </w:r>
          </w:p>
          <w:p w:rsidR="00F74A40" w:rsidRPr="00F74A40" w:rsidRDefault="00F74A40" w:rsidP="00F74A40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- правильность анализа информационных технологий в профессиональной деятельности;</w:t>
            </w:r>
          </w:p>
          <w:p w:rsidR="00F74A40" w:rsidRPr="00F74A40" w:rsidRDefault="00F74A40" w:rsidP="00F74A40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- оптимальность определения этапов решения задачи при использовании информационных технологий в профессиональной деятельности;</w:t>
            </w:r>
          </w:p>
          <w:p w:rsidR="00F74A40" w:rsidRPr="00F74A40" w:rsidRDefault="00F74A40" w:rsidP="00F74A40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- правильность определения потребности в информации;</w:t>
            </w:r>
          </w:p>
          <w:p w:rsidR="00F74A40" w:rsidRPr="00F74A40" w:rsidRDefault="00F74A40" w:rsidP="00F74A40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- разработка детального плана действий;</w:t>
            </w:r>
          </w:p>
          <w:p w:rsidR="00F74A40" w:rsidRPr="00F74A40" w:rsidRDefault="00F74A40" w:rsidP="00F74A40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hAnsi="Times New Roman"/>
                <w:sz w:val="24"/>
                <w:szCs w:val="24"/>
              </w:rPr>
              <w:t>-правильность оценки рисков на каждом шагу.</w:t>
            </w: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 xml:space="preserve">ЛР.9 Соблюдающий и пропагандирующий правила здорового и безопасного образа жизни, спорта; </w:t>
            </w: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 xml:space="preserve">предупреждающий либо преодолевающий зависимости от алкоголя, табака, </w:t>
            </w:r>
            <w:proofErr w:type="spellStart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психоактивных</w:t>
            </w:r>
            <w:proofErr w:type="spellEnd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веществ, азартных игр и т.д. Сохраняющий психологическую устойчивость в ситуативно сложных или стремительно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Оценка выполнения контрольных и самостоятельных работ по темам МДК.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ind w:left="8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</w:tr>
      <w:tr w:rsidR="00F74A40" w:rsidRPr="00F74A40" w:rsidTr="006173C2">
        <w:trPr>
          <w:trHeight w:val="1439"/>
          <w:jc w:val="center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ОК 10. Пользоваться профессиональной документацией на государственном и иностранном языках</w:t>
            </w:r>
          </w:p>
          <w:p w:rsidR="00F74A40" w:rsidRPr="00F74A40" w:rsidRDefault="00F74A40" w:rsidP="00F74A40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b/>
                <w:bCs/>
                <w:sz w:val="24"/>
                <w:lang w:eastAsia="ru-RU"/>
              </w:rPr>
              <w:t>Показатели оценки:</w:t>
            </w:r>
          </w:p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4A40">
              <w:rPr>
                <w:rFonts w:ascii="Times New Roman" w:hAnsi="Times New Roman"/>
                <w:sz w:val="24"/>
                <w:szCs w:val="24"/>
              </w:rPr>
              <w:t xml:space="preserve">- точность использования </w:t>
            </w: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профессиональной документации на государственном и иностранном языках</w:t>
            </w:r>
            <w:r w:rsidRPr="00F74A4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F74A40" w:rsidRPr="00F74A40" w:rsidRDefault="00F74A40" w:rsidP="00F74A40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- правильность анализа использования профессиональной документации на государственном и иностранном языках;</w:t>
            </w:r>
          </w:p>
          <w:p w:rsidR="00F74A40" w:rsidRPr="00F74A40" w:rsidRDefault="00F74A40" w:rsidP="00F74A40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оптимальность определения этапов использования </w:t>
            </w: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профессиональной документации на государственном и иностранном языках;</w:t>
            </w:r>
          </w:p>
          <w:p w:rsidR="00F74A40" w:rsidRPr="00F74A40" w:rsidRDefault="00F74A40" w:rsidP="00F74A40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- правильность определения потребности в информации;</w:t>
            </w:r>
          </w:p>
          <w:p w:rsidR="00F74A40" w:rsidRPr="00F74A40" w:rsidRDefault="00F74A40" w:rsidP="00F74A40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- разработка детального плана действий;</w:t>
            </w:r>
          </w:p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hAnsi="Times New Roman"/>
                <w:sz w:val="24"/>
                <w:szCs w:val="24"/>
              </w:rPr>
              <w:t>-правильность оценки рисков на каждом шагу.</w:t>
            </w: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ЛР.16 Осознающий необходимость сохранения кулинарных традиций народов Российской Федерации и Республики Татарстан</w:t>
            </w:r>
          </w:p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выполнения практических, лабораторных работ по темам МДК, заданий по учебной практике, отчета по производственной практике.</w:t>
            </w:r>
          </w:p>
          <w:p w:rsidR="00F74A40" w:rsidRPr="00F74A40" w:rsidRDefault="00F74A40" w:rsidP="00F74A40">
            <w:pPr>
              <w:spacing w:after="0" w:line="240" w:lineRule="auto"/>
              <w:jc w:val="both"/>
              <w:rPr>
                <w:rFonts w:eastAsiaTheme="minorEastAsia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выполнения практической работы на экзамене по модулю.</w:t>
            </w:r>
          </w:p>
        </w:tc>
      </w:tr>
      <w:tr w:rsidR="00F74A40" w:rsidRPr="00F74A40" w:rsidTr="006173C2">
        <w:trPr>
          <w:trHeight w:val="3432"/>
          <w:jc w:val="center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ОК. 11 Планировать предпринимательскую деятельность в профессиональной сфере.</w:t>
            </w:r>
          </w:p>
          <w:p w:rsidR="00F74A40" w:rsidRPr="00F74A40" w:rsidRDefault="00F74A40" w:rsidP="00F74A40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b/>
                <w:bCs/>
                <w:sz w:val="24"/>
                <w:lang w:eastAsia="ru-RU"/>
              </w:rPr>
              <w:t>Показатели оценки:</w:t>
            </w:r>
          </w:p>
          <w:p w:rsidR="00F74A40" w:rsidRPr="00F74A40" w:rsidRDefault="00F74A40" w:rsidP="00F74A40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- точность в планировании предпринимательской деятельности в профессиональной сфере;</w:t>
            </w:r>
          </w:p>
          <w:p w:rsidR="00F74A40" w:rsidRPr="00F74A40" w:rsidRDefault="00F74A40" w:rsidP="00F74A40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- правильность в планировании предпринимательской деятельности в профессиональной сфере;</w:t>
            </w:r>
          </w:p>
          <w:p w:rsidR="00F74A40" w:rsidRPr="00F74A40" w:rsidRDefault="00F74A40" w:rsidP="00F74A40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- оптимальность в планировании предпринимательской деятельности в профессиональной сфере;</w:t>
            </w:r>
          </w:p>
          <w:p w:rsidR="00F74A40" w:rsidRPr="00F74A40" w:rsidRDefault="00F74A40" w:rsidP="00F74A40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- правильность определения потребности в информации;</w:t>
            </w:r>
          </w:p>
          <w:p w:rsidR="00F74A40" w:rsidRPr="00F74A40" w:rsidRDefault="00F74A40" w:rsidP="00F74A40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- разработка детального плана действий;</w:t>
            </w:r>
          </w:p>
          <w:p w:rsidR="00F74A40" w:rsidRPr="00F74A40" w:rsidRDefault="00F74A40" w:rsidP="00F74A4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hAnsi="Times New Roman"/>
                <w:sz w:val="24"/>
                <w:szCs w:val="24"/>
              </w:rPr>
              <w:t>- правильность оценки рисков на каждом шагу.</w:t>
            </w: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ЛР.15 Проявляющий самостоятельность и ответственность в принятии решений во всех сферах своей деятельности, готовый к исполнению разнообразных социальных ролей, востребованных бизнесом, обществом и государством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выполнения заданий по учебной практике, отчета по производственной практике.</w:t>
            </w:r>
          </w:p>
          <w:p w:rsidR="00F74A40" w:rsidRPr="00F74A40" w:rsidRDefault="00F74A40" w:rsidP="00F74A40">
            <w:pPr>
              <w:spacing w:after="0" w:line="240" w:lineRule="auto"/>
              <w:jc w:val="both"/>
              <w:rPr>
                <w:rFonts w:eastAsiaTheme="minorEastAsia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выполнения практической работы на экзамене по модулю.</w:t>
            </w:r>
          </w:p>
        </w:tc>
      </w:tr>
    </w:tbl>
    <w:p w:rsidR="00F74A40" w:rsidRPr="00F74A40" w:rsidRDefault="00F74A40" w:rsidP="00F74A40">
      <w:pPr>
        <w:spacing w:after="0" w:line="240" w:lineRule="auto"/>
        <w:ind w:firstLine="902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Таблица 3</w:t>
      </w:r>
    </w:p>
    <w:p w:rsidR="00F74A40" w:rsidRPr="00F74A40" w:rsidRDefault="00F74A40" w:rsidP="00F74A40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90"/>
        <w:gridCol w:w="4955"/>
      </w:tblGrid>
      <w:tr w:rsidR="00F74A40" w:rsidRPr="00F74A40" w:rsidTr="006173C2">
        <w:trPr>
          <w:trHeight w:val="1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Результаты (практического опыта, умения, знания)</w:t>
            </w: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Формы и методы контроля и оценки</w:t>
            </w:r>
          </w:p>
        </w:tc>
      </w:tr>
      <w:tr w:rsidR="00F74A40" w:rsidRPr="00F74A40" w:rsidTr="006173C2">
        <w:trPr>
          <w:trHeight w:val="480"/>
          <w:jc w:val="center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Иметь практический опыт:</w:t>
            </w:r>
          </w:p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- подготовки, уборки рабочего места;</w:t>
            </w:r>
          </w:p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 xml:space="preserve">- </w:t>
            </w: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подготовки к работе, безопасной эксплуатации технологического оборудования, производственного инвентаря, инструментов, </w:t>
            </w:r>
            <w:proofErr w:type="spellStart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весоизмерительных</w:t>
            </w:r>
            <w:proofErr w:type="spellEnd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приборов;</w:t>
            </w:r>
          </w:p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lastRenderedPageBreak/>
              <w:t xml:space="preserve">- </w:t>
            </w: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обработки различными методами, подготовки традиционных видов овощей, грибов, рыбы, нерыбного водного сырья, птицы, дичи, кролика;</w:t>
            </w:r>
          </w:p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 xml:space="preserve">- </w:t>
            </w: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приготовления, </w:t>
            </w:r>
            <w:proofErr w:type="spellStart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порционирования</w:t>
            </w:r>
            <w:proofErr w:type="spellEnd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(комплектования), упаковки на вынос, хранения обработанных овощей, грибов, рыбы, мяса, домашней птицы, дичи, кролика, готовых полуфабрикатов разнообразного ассортимента;</w:t>
            </w:r>
          </w:p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-</w:t>
            </w: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ведения расчетов с потребителями.</w:t>
            </w:r>
          </w:p>
        </w:tc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 xml:space="preserve">Оценка выполнения заданий по учебной и производственной практикам, выполнение практической работы </w:t>
            </w: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экзамене по модулю.</w:t>
            </w:r>
          </w:p>
        </w:tc>
      </w:tr>
      <w:tr w:rsidR="00F74A40" w:rsidRPr="00F74A40" w:rsidTr="006173C2">
        <w:trPr>
          <w:trHeight w:val="9935"/>
          <w:jc w:val="center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eastAsiaTheme="minorEastAsia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lastRenderedPageBreak/>
              <w:t>У1-</w:t>
            </w: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подготавливать рабочее место, выбирать, безопасно эксплуатировать оборудование, производственный инвентарь, инструменты, </w:t>
            </w:r>
            <w:proofErr w:type="spellStart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весоизмерительные</w:t>
            </w:r>
            <w:proofErr w:type="spellEnd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приборы в соответствии с инструкциями и регламентами</w:t>
            </w:r>
          </w:p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У2</w:t>
            </w: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-распознавать недоброкачественные продукты;</w:t>
            </w:r>
          </w:p>
          <w:p w:rsidR="00F74A40" w:rsidRPr="00F74A40" w:rsidRDefault="00F74A40" w:rsidP="00F74A40">
            <w:pPr>
              <w:spacing w:after="0" w:line="240" w:lineRule="auto"/>
              <w:jc w:val="both"/>
              <w:rPr>
                <w:rFonts w:eastAsiaTheme="minorEastAsia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У3</w:t>
            </w: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-выбирать, применять, комбинировать различные методы обработки (вручную, механическим способом), подготовки сырья с учетом его вида, кондиции, технологических свойств, рационального использования, обеспечения безопасности, приготовления полуфабрикатов разнообразного ассортимента;</w:t>
            </w:r>
          </w:p>
          <w:p w:rsidR="00F74A40" w:rsidRPr="00F74A40" w:rsidRDefault="00F74A40" w:rsidP="00F74A40">
            <w:pPr>
              <w:spacing w:after="0" w:line="240" w:lineRule="auto"/>
              <w:ind w:left="34"/>
              <w:jc w:val="both"/>
              <w:rPr>
                <w:rFonts w:eastAsiaTheme="minorEastAsia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 xml:space="preserve">У4- </w:t>
            </w: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владеть техникой работы с ножом при нарезке, измельчении, </w:t>
            </w:r>
            <w:proofErr w:type="spellStart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филитировании</w:t>
            </w:r>
            <w:proofErr w:type="spellEnd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, править кухонные ножи;</w:t>
            </w:r>
          </w:p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 xml:space="preserve">У5- </w:t>
            </w: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соблюдать правила сочетаемости, взаимозаменяемости, рационального использования сырья и продуктов, подготовки и адекватного применения пряностей и приправ;</w:t>
            </w:r>
          </w:p>
          <w:p w:rsidR="00F74A40" w:rsidRPr="00F74A40" w:rsidRDefault="00F74A40" w:rsidP="00F74A40">
            <w:pPr>
              <w:spacing w:after="0" w:line="240" w:lineRule="auto"/>
              <w:jc w:val="both"/>
              <w:rPr>
                <w:rFonts w:eastAsiaTheme="minorEastAsia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  <w:r w:rsidRPr="00F74A40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У6-</w:t>
            </w: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проверять качество готовых полуфабрикатов, осуществлять упаковку, маркировку, складирование, хранение неиспользованных пищевых продуктов, обработанного сырья, готовых полуфабрикатов, соблюдать товарное соседство, условия и сроки хранения, осуществлять ротацию  сырья, продуктов;</w:t>
            </w: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-оценка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выполнения  </w:t>
            </w: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практических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работ                         № 1-8 по темам МДК 01.02;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-оценка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выполнения  лабораторных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работ                     № 1-8 по темам МДК 01.02;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-оценка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выполнения  контрольной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работы № 1-3 по темам  МДК 01.02;</w:t>
            </w:r>
          </w:p>
          <w:p w:rsidR="00F74A40" w:rsidRPr="00F74A40" w:rsidRDefault="00F74A40" w:rsidP="00F74A4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- оценка выполнения </w:t>
            </w: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заданий для самостоятельной работы № 1-8;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ind w:left="-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-оценка выполнения заданий по учебной практике;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ind w:left="-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-оценка отчета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 производственной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практике;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eastAsiaTheme="minorEastAsia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выполнение практической работы на экзамене по модулю.</w:t>
            </w:r>
          </w:p>
        </w:tc>
      </w:tr>
      <w:tr w:rsidR="00F74A40" w:rsidRPr="00F74A40" w:rsidTr="006173C2">
        <w:trPr>
          <w:trHeight w:val="6247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lastRenderedPageBreak/>
              <w:t>З1-</w:t>
            </w: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требований охраны труда, пожарной безопасности, производственной санитарии и личной гигиены в организациях питания, в том числе системы анализа, оценки и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управления  опасными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факторами (системы ХАССП);</w:t>
            </w:r>
          </w:p>
          <w:p w:rsidR="00F74A40" w:rsidRPr="00F74A40" w:rsidRDefault="00F74A40" w:rsidP="00F74A40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З2-</w:t>
            </w: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видов, назначения, правила безопасной эксплуатации технологического оборудования и правил ухода за ним;</w:t>
            </w:r>
          </w:p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З3</w:t>
            </w: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- требований к качеству, условиям и срокам хранения овощей, грибов, рыбы, нерыбного водного сырья, птицы, дичи, полуфабрикатов из них;</w:t>
            </w:r>
          </w:p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З4 -</w:t>
            </w: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ассортимента,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рецептур,  требований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к качеству, условиям и срокам хранения полуфабрикатов, методов обработки сырья, приготовления полуфабрикатов;</w:t>
            </w:r>
          </w:p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З5</w:t>
            </w: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- способов сокращения потерь при обработке сырья и приготовлении полуфабрикатов.</w:t>
            </w: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-оценка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выполнения  </w:t>
            </w: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практических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работ                         № 1-8 по темам МДК 01.02;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-оценка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выполнения  лабораторных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работ                     № 1-8 по темам МДК 01.02;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-оценка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выполнения  контрольной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работы № 1-3 по темам  МДК 01.02;</w:t>
            </w:r>
          </w:p>
          <w:p w:rsidR="00F74A40" w:rsidRPr="00F74A40" w:rsidRDefault="00F74A40" w:rsidP="00F74A4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-оценка выполнения </w:t>
            </w: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заданий для самостоятельной работы № 1-8;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ind w:left="-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-оценка выполнения заданий по учебной практике;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ind w:left="-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-оценка отчета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 производственной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практике;</w:t>
            </w:r>
          </w:p>
          <w:p w:rsidR="00F74A40" w:rsidRPr="00F74A40" w:rsidRDefault="00F74A40" w:rsidP="00F74A4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выполнение практической работы на экзамене по модулю.</w:t>
            </w:r>
          </w:p>
        </w:tc>
      </w:tr>
    </w:tbl>
    <w:p w:rsidR="00F74A40" w:rsidRPr="00F74A40" w:rsidRDefault="00F74A40" w:rsidP="00F74A40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F74A40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lastRenderedPageBreak/>
        <w:t>3.Формы контроля и оценивания элементов профессионального модуля</w:t>
      </w:r>
    </w:p>
    <w:p w:rsidR="00F74A40" w:rsidRPr="00F74A40" w:rsidRDefault="00F74A40" w:rsidP="00F74A40">
      <w:pPr>
        <w:spacing w:after="0" w:line="240" w:lineRule="auto"/>
        <w:ind w:firstLine="902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ind w:firstLine="902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/>
          <w:sz w:val="28"/>
          <w:szCs w:val="28"/>
          <w:lang w:eastAsia="ru-RU"/>
        </w:rPr>
        <w:t>В процессе освоения профессионального модуля предусмотрены следующие формы текущего контроля и промежуточной аттестации (Таблица 4).</w:t>
      </w:r>
    </w:p>
    <w:p w:rsidR="00F74A40" w:rsidRPr="00F74A40" w:rsidRDefault="00F74A40" w:rsidP="00F74A40">
      <w:pPr>
        <w:spacing w:after="0" w:line="240" w:lineRule="auto"/>
        <w:ind w:firstLine="902"/>
        <w:jc w:val="right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ind w:firstLine="902"/>
        <w:jc w:val="right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/>
          <w:sz w:val="28"/>
          <w:szCs w:val="28"/>
          <w:lang w:eastAsia="ru-RU"/>
        </w:rPr>
        <w:t>Таблица 4</w:t>
      </w:r>
    </w:p>
    <w:p w:rsidR="00F74A40" w:rsidRPr="00F74A40" w:rsidRDefault="00F74A40" w:rsidP="00F74A40">
      <w:pPr>
        <w:spacing w:after="0" w:line="240" w:lineRule="auto"/>
        <w:ind w:firstLine="902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5"/>
        <w:gridCol w:w="4167"/>
        <w:gridCol w:w="2544"/>
      </w:tblGrid>
      <w:tr w:rsidR="00F74A40" w:rsidRPr="00F74A40" w:rsidTr="006173C2"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A40" w:rsidRPr="00F74A40" w:rsidRDefault="00F74A40" w:rsidP="00F74A40">
            <w:pPr>
              <w:spacing w:after="0" w:line="276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Элементы профессионального модуля</w:t>
            </w:r>
          </w:p>
        </w:tc>
        <w:tc>
          <w:tcPr>
            <w:tcW w:w="6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A40" w:rsidRPr="00F74A40" w:rsidRDefault="00F74A40" w:rsidP="00F74A40">
            <w:pPr>
              <w:spacing w:after="0" w:line="276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Формы и методы оценивания по видам контроля</w:t>
            </w:r>
          </w:p>
        </w:tc>
      </w:tr>
      <w:tr w:rsidR="00F74A40" w:rsidRPr="00F74A40" w:rsidTr="006173C2"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4A40" w:rsidRPr="00F74A40" w:rsidRDefault="00F74A40" w:rsidP="00F74A40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A40" w:rsidRPr="00F74A40" w:rsidRDefault="00F74A40" w:rsidP="00F74A40">
            <w:pPr>
              <w:spacing w:after="0" w:line="276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Текущий контроль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A40" w:rsidRPr="00F74A40" w:rsidRDefault="00F74A40" w:rsidP="00F74A40">
            <w:pPr>
              <w:spacing w:after="0" w:line="276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Промежуточная аттестация</w:t>
            </w:r>
          </w:p>
        </w:tc>
      </w:tr>
      <w:tr w:rsidR="00F74A40" w:rsidRPr="00F74A40" w:rsidTr="006173C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76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МДК 01.01 О</w:t>
            </w:r>
            <w:r w:rsidRPr="00F74A40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рганизация приготовления и хранения кулинарных полуфабрикатов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MS Mincho" w:hAnsi="Times New Roman" w:cs="Times New Roman"/>
                <w:sz w:val="24"/>
                <w:szCs w:val="24"/>
              </w:rPr>
              <w:t>Оценка в процессе выполнения:</w:t>
            </w:r>
          </w:p>
          <w:p w:rsidR="00F74A40" w:rsidRPr="00F74A40" w:rsidRDefault="00F74A40" w:rsidP="00F74A40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hAnsi="Times New Roman" w:cs="Times New Roman"/>
                <w:sz w:val="24"/>
                <w:szCs w:val="24"/>
              </w:rPr>
              <w:t>- контрольных работ (№ 1-3);</w:t>
            </w:r>
          </w:p>
          <w:p w:rsidR="00F74A40" w:rsidRPr="00F74A40" w:rsidRDefault="00F74A40" w:rsidP="00F74A40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hAnsi="Times New Roman" w:cs="Times New Roman"/>
                <w:sz w:val="24"/>
                <w:szCs w:val="24"/>
              </w:rPr>
              <w:t>- заданий практических работ (№1-15).</w:t>
            </w:r>
          </w:p>
          <w:p w:rsidR="00F74A40" w:rsidRPr="00F74A40" w:rsidRDefault="00F74A40" w:rsidP="00F74A40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hAnsi="Times New Roman" w:cs="Times New Roman"/>
                <w:sz w:val="24"/>
                <w:szCs w:val="24"/>
              </w:rPr>
              <w:t>Дифференцированный зачет</w:t>
            </w:r>
          </w:p>
        </w:tc>
      </w:tr>
      <w:tr w:rsidR="00F74A40" w:rsidRPr="00F74A40" w:rsidTr="006173C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76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МДК 01.02. </w:t>
            </w:r>
            <w:r w:rsidRPr="00F74A40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Процессы </w:t>
            </w: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приготовления, подготовки к реализации кулинарных полуфабрикатов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MS Mincho" w:hAnsi="Times New Roman" w:cs="Times New Roman"/>
                <w:sz w:val="24"/>
                <w:szCs w:val="24"/>
              </w:rPr>
              <w:t>Оценка в процессе выполнения:</w:t>
            </w:r>
          </w:p>
          <w:p w:rsidR="00F74A40" w:rsidRPr="00F74A40" w:rsidRDefault="00F74A40" w:rsidP="00F74A40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- </w:t>
            </w:r>
            <w:r w:rsidRPr="00F74A40">
              <w:rPr>
                <w:rFonts w:ascii="Times New Roman" w:hAnsi="Times New Roman" w:cs="Times New Roman"/>
                <w:sz w:val="24"/>
                <w:szCs w:val="24"/>
              </w:rPr>
              <w:t>контрольных работ (№ 1-3);</w:t>
            </w:r>
          </w:p>
          <w:p w:rsidR="00F74A40" w:rsidRPr="00F74A40" w:rsidRDefault="00F74A40" w:rsidP="00F74A40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hAnsi="Times New Roman" w:cs="Times New Roman"/>
                <w:sz w:val="24"/>
                <w:szCs w:val="24"/>
              </w:rPr>
              <w:t>- заданий практических работ (№1-8);</w:t>
            </w:r>
          </w:p>
          <w:p w:rsidR="00F74A40" w:rsidRPr="00F74A40" w:rsidRDefault="00F74A40" w:rsidP="00F74A40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hAnsi="Times New Roman" w:cs="Times New Roman"/>
                <w:sz w:val="24"/>
                <w:szCs w:val="24"/>
              </w:rPr>
              <w:t>-  заданий лабораторных работ (№1-8);</w:t>
            </w:r>
          </w:p>
          <w:p w:rsidR="00F74A40" w:rsidRPr="00F74A40" w:rsidRDefault="00F74A40" w:rsidP="00F74A40">
            <w:pPr>
              <w:spacing w:after="0" w:line="276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- заданий для самостоятельной работы (№ 1-8).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76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Экзамен</w:t>
            </w:r>
          </w:p>
        </w:tc>
      </w:tr>
      <w:tr w:rsidR="00F74A40" w:rsidRPr="00F74A40" w:rsidTr="006173C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76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УП.01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MS Mincho" w:hAnsi="Times New Roman" w:cs="Times New Roman"/>
                <w:sz w:val="24"/>
                <w:szCs w:val="24"/>
              </w:rPr>
              <w:t>Оценка в процессе выполнения заданий по учебной практике.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76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Дифференцированный зачет в форме выполнения практического задания</w:t>
            </w:r>
          </w:p>
        </w:tc>
      </w:tr>
      <w:tr w:rsidR="00F74A40" w:rsidRPr="00F74A40" w:rsidTr="006173C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76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ПП.01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MS Mincho" w:hAnsi="Times New Roman" w:cs="Times New Roman"/>
                <w:sz w:val="24"/>
                <w:szCs w:val="24"/>
              </w:rPr>
              <w:t>Оценка в процессе выполнения заданий по производственной практике (оформление и заполнение отчетов и дневников производственной практики).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76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Дифференцированный зачет в форме защиты отчета по практике</w:t>
            </w:r>
          </w:p>
        </w:tc>
      </w:tr>
      <w:tr w:rsidR="00F74A40" w:rsidRPr="00F74A40" w:rsidTr="006173C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 w:rsidRPr="00F74A40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ПМ.01</w:t>
            </w:r>
            <w:r w:rsidRPr="00F74A40">
              <w:rPr>
                <w:rFonts w:ascii="Times New Roman" w:eastAsia="PMingLiU" w:hAnsi="Times New Roman" w:cs="Times New Roman"/>
                <w:b/>
                <w:sz w:val="24"/>
                <w:szCs w:val="24"/>
                <w:lang w:eastAsia="zh-TW"/>
              </w:rPr>
              <w:t xml:space="preserve"> </w:t>
            </w:r>
            <w:r w:rsidRPr="00F74A40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Приготовление и подготовка к реализации полуфабрикатов для блюд, кулинарных изделий разнообразного ассортимента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76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76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Экзамен по модулю в форме выполнения комплексной практической работы</w:t>
            </w:r>
          </w:p>
        </w:tc>
      </w:tr>
    </w:tbl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ind w:firstLine="902"/>
        <w:jc w:val="right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ind w:firstLine="902"/>
        <w:jc w:val="right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F74A40" w:rsidRPr="00F74A40" w:rsidRDefault="00F74A40" w:rsidP="00F74A40">
      <w:pPr>
        <w:pageBreakBefore/>
        <w:spacing w:after="0" w:line="276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F74A40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lastRenderedPageBreak/>
        <w:t>4. оценочные задания</w:t>
      </w:r>
    </w:p>
    <w:p w:rsidR="00F74A40" w:rsidRPr="00F74A40" w:rsidRDefault="00F74A40" w:rsidP="00F74A4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74A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4.1. Текущий контроль</w:t>
      </w:r>
    </w:p>
    <w:p w:rsidR="00F74A40" w:rsidRPr="00F74A40" w:rsidRDefault="00F74A40" w:rsidP="00F74A40">
      <w:pPr>
        <w:spacing w:after="0" w:line="276" w:lineRule="auto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74A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4.1.1. Банк заданий по темам МДК 01.01 «Организация приготовления и хранения кулинарных полуфабрикатов», МДК 01.02.  «</w:t>
      </w:r>
      <w:r w:rsidRPr="00F74A4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Процессы </w:t>
      </w:r>
      <w:r w:rsidRPr="00F74A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приготовления, подготовки к реализации кулинарных полуфабрикатов»</w:t>
      </w:r>
    </w:p>
    <w:tbl>
      <w:tblPr>
        <w:tblStyle w:val="36"/>
        <w:tblW w:w="10514" w:type="dxa"/>
        <w:jc w:val="center"/>
        <w:tblLayout w:type="fixed"/>
        <w:tblLook w:val="04A0" w:firstRow="1" w:lastRow="0" w:firstColumn="1" w:lastColumn="0" w:noHBand="0" w:noVBand="1"/>
      </w:tblPr>
      <w:tblGrid>
        <w:gridCol w:w="3557"/>
        <w:gridCol w:w="4111"/>
        <w:gridCol w:w="2846"/>
      </w:tblGrid>
      <w:tr w:rsidR="00F74A40" w:rsidRPr="00F74A40" w:rsidTr="006173C2">
        <w:trPr>
          <w:jc w:val="center"/>
        </w:trPr>
        <w:tc>
          <w:tcPr>
            <w:tcW w:w="3557" w:type="dxa"/>
            <w:tcBorders>
              <w:top w:val="single" w:sz="4" w:space="0" w:color="auto"/>
            </w:tcBorders>
          </w:tcPr>
          <w:p w:rsidR="00F74A40" w:rsidRPr="00F74A40" w:rsidRDefault="00F74A40" w:rsidP="00F74A40">
            <w:pPr>
              <w:spacing w:after="200"/>
              <w:jc w:val="center"/>
              <w:rPr>
                <w:rFonts w:eastAsiaTheme="minorEastAsia"/>
                <w:b/>
                <w:sz w:val="24"/>
                <w:szCs w:val="24"/>
                <w:lang w:eastAsia="ru-RU"/>
              </w:rPr>
            </w:pPr>
            <w:r w:rsidRPr="00F74A40">
              <w:rPr>
                <w:rFonts w:eastAsia="Times New Roman"/>
                <w:b/>
                <w:sz w:val="24"/>
                <w:szCs w:val="24"/>
                <w:lang w:eastAsia="ru-RU"/>
              </w:rPr>
              <w:t>Наименование разделов (тем) МДК</w:t>
            </w:r>
          </w:p>
        </w:tc>
        <w:tc>
          <w:tcPr>
            <w:tcW w:w="4111" w:type="dxa"/>
          </w:tcPr>
          <w:p w:rsidR="00F74A40" w:rsidRPr="00F74A40" w:rsidRDefault="00F74A40" w:rsidP="00F74A40">
            <w:pPr>
              <w:spacing w:after="200"/>
              <w:jc w:val="center"/>
              <w:rPr>
                <w:rFonts w:eastAsiaTheme="minorEastAsia"/>
                <w:b/>
                <w:sz w:val="24"/>
                <w:szCs w:val="24"/>
                <w:lang w:eastAsia="ru-RU"/>
              </w:rPr>
            </w:pPr>
            <w:r w:rsidRPr="00F74A40">
              <w:rPr>
                <w:rFonts w:eastAsiaTheme="minorEastAsia"/>
                <w:b/>
                <w:sz w:val="24"/>
                <w:szCs w:val="24"/>
                <w:lang w:eastAsia="ru-RU"/>
              </w:rPr>
              <w:t>Форма контроля</w:t>
            </w:r>
          </w:p>
        </w:tc>
        <w:tc>
          <w:tcPr>
            <w:tcW w:w="2846" w:type="dxa"/>
          </w:tcPr>
          <w:p w:rsidR="00F74A40" w:rsidRPr="00F74A40" w:rsidRDefault="00F74A40" w:rsidP="00F74A4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F74A40">
              <w:rPr>
                <w:rFonts w:eastAsia="Times New Roman"/>
                <w:b/>
                <w:sz w:val="24"/>
                <w:szCs w:val="24"/>
                <w:lang w:eastAsia="ru-RU"/>
              </w:rPr>
              <w:t>Проверяемые У, З и формируемые элементы  ОК, ПК</w:t>
            </w:r>
          </w:p>
        </w:tc>
      </w:tr>
      <w:tr w:rsidR="00F74A40" w:rsidRPr="00F74A40" w:rsidTr="006173C2">
        <w:trPr>
          <w:jc w:val="center"/>
        </w:trPr>
        <w:tc>
          <w:tcPr>
            <w:tcW w:w="3557" w:type="dxa"/>
            <w:tcBorders>
              <w:top w:val="single" w:sz="4" w:space="0" w:color="auto"/>
            </w:tcBorders>
          </w:tcPr>
          <w:p w:rsidR="00F74A40" w:rsidRPr="00F74A40" w:rsidRDefault="00F74A40" w:rsidP="00F74A40">
            <w:pPr>
              <w:spacing w:after="200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F74A40">
              <w:rPr>
                <w:b/>
                <w:bCs/>
                <w:sz w:val="24"/>
                <w:szCs w:val="24"/>
              </w:rPr>
              <w:t>МДК 01.01</w:t>
            </w:r>
            <w:r w:rsidRPr="00F74A40">
              <w:rPr>
                <w:bCs/>
                <w:sz w:val="24"/>
                <w:szCs w:val="24"/>
              </w:rPr>
              <w:t>О</w:t>
            </w:r>
            <w:r w:rsidRPr="00F74A40">
              <w:rPr>
                <w:iCs/>
                <w:color w:val="000000" w:themeColor="text1"/>
                <w:sz w:val="24"/>
                <w:szCs w:val="24"/>
              </w:rPr>
              <w:t>рганизация приготовления и хранения кулинарных полуфабрикатов</w:t>
            </w:r>
          </w:p>
        </w:tc>
        <w:tc>
          <w:tcPr>
            <w:tcW w:w="4111" w:type="dxa"/>
          </w:tcPr>
          <w:p w:rsidR="00F74A40" w:rsidRPr="00F74A40" w:rsidRDefault="00F74A40" w:rsidP="00F74A40">
            <w:pPr>
              <w:spacing w:after="200"/>
              <w:jc w:val="center"/>
              <w:rPr>
                <w:rFonts w:eastAsiaTheme="minorEastAsi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46" w:type="dxa"/>
          </w:tcPr>
          <w:p w:rsidR="00F74A40" w:rsidRPr="00F74A40" w:rsidRDefault="00F74A40" w:rsidP="00F74A4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</w:p>
        </w:tc>
      </w:tr>
      <w:tr w:rsidR="00F74A40" w:rsidRPr="00F74A40" w:rsidTr="006173C2">
        <w:trPr>
          <w:jc w:val="center"/>
        </w:trPr>
        <w:tc>
          <w:tcPr>
            <w:tcW w:w="3557" w:type="dxa"/>
            <w:tcBorders>
              <w:top w:val="single" w:sz="4" w:space="0" w:color="auto"/>
            </w:tcBorders>
          </w:tcPr>
          <w:p w:rsidR="00F74A40" w:rsidRPr="00F74A40" w:rsidRDefault="00F74A40" w:rsidP="00F74A40">
            <w:pPr>
              <w:spacing w:after="200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F74A40">
              <w:rPr>
                <w:b/>
                <w:sz w:val="24"/>
                <w:szCs w:val="24"/>
              </w:rPr>
              <w:t xml:space="preserve">Раздел 1. </w:t>
            </w:r>
            <w:r w:rsidRPr="00F74A40">
              <w:rPr>
                <w:sz w:val="24"/>
                <w:szCs w:val="24"/>
              </w:rPr>
              <w:t>Организация рабочих мест обработки сырья, приготовления и подготовки к реализации полуфабрикатов для блюд, кулинарных изделий разнообразного ассортимента</w:t>
            </w:r>
          </w:p>
        </w:tc>
        <w:tc>
          <w:tcPr>
            <w:tcW w:w="4111" w:type="dxa"/>
          </w:tcPr>
          <w:p w:rsidR="00F74A40" w:rsidRPr="00F74A40" w:rsidRDefault="00F74A40" w:rsidP="00F74A40">
            <w:pPr>
              <w:spacing w:after="200"/>
              <w:jc w:val="center"/>
              <w:rPr>
                <w:rFonts w:eastAsiaTheme="minorEastAsi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46" w:type="dxa"/>
          </w:tcPr>
          <w:p w:rsidR="00F74A40" w:rsidRPr="00F74A40" w:rsidRDefault="00F74A40" w:rsidP="00F74A4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</w:p>
        </w:tc>
      </w:tr>
      <w:tr w:rsidR="00F74A40" w:rsidRPr="00F74A40" w:rsidTr="006173C2">
        <w:trPr>
          <w:trHeight w:val="917"/>
          <w:jc w:val="center"/>
        </w:trPr>
        <w:tc>
          <w:tcPr>
            <w:tcW w:w="3557" w:type="dxa"/>
          </w:tcPr>
          <w:p w:rsidR="00F74A40" w:rsidRPr="00F74A40" w:rsidRDefault="00F74A40" w:rsidP="00F74A40">
            <w:pPr>
              <w:jc w:val="both"/>
              <w:rPr>
                <w:b/>
                <w:sz w:val="24"/>
                <w:szCs w:val="24"/>
              </w:rPr>
            </w:pPr>
            <w:r w:rsidRPr="00F74A40">
              <w:rPr>
                <w:b/>
                <w:bCs/>
                <w:sz w:val="24"/>
                <w:szCs w:val="24"/>
              </w:rPr>
              <w:t>Тема 1.1.</w:t>
            </w:r>
            <w:r w:rsidRPr="00F74A40">
              <w:rPr>
                <w:bCs/>
                <w:sz w:val="24"/>
                <w:szCs w:val="24"/>
              </w:rPr>
              <w:t>Характеристика способов обработки сырья.</w:t>
            </w:r>
          </w:p>
        </w:tc>
        <w:tc>
          <w:tcPr>
            <w:tcW w:w="4111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Контрольная работа № 1.</w:t>
            </w:r>
          </w:p>
        </w:tc>
        <w:tc>
          <w:tcPr>
            <w:tcW w:w="2846" w:type="dxa"/>
          </w:tcPr>
          <w:p w:rsidR="00F74A40" w:rsidRPr="00F74A40" w:rsidRDefault="00F74A40" w:rsidP="00F74A40">
            <w:pPr>
              <w:spacing w:after="200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F74A40">
              <w:rPr>
                <w:rFonts w:eastAsiaTheme="minorEastAsia"/>
                <w:sz w:val="24"/>
                <w:szCs w:val="24"/>
                <w:lang w:eastAsia="ru-RU"/>
              </w:rPr>
              <w:t>ПО-1, ПО-2, У-1, ПК 1.1, ОК 02, ОК 05.</w:t>
            </w:r>
          </w:p>
        </w:tc>
      </w:tr>
      <w:tr w:rsidR="00F74A40" w:rsidRPr="00F74A40" w:rsidTr="006173C2">
        <w:trPr>
          <w:trHeight w:val="781"/>
          <w:jc w:val="center"/>
        </w:trPr>
        <w:tc>
          <w:tcPr>
            <w:tcW w:w="3557" w:type="dxa"/>
          </w:tcPr>
          <w:p w:rsidR="00F74A40" w:rsidRPr="00F74A40" w:rsidRDefault="00F74A40" w:rsidP="00F74A40">
            <w:pPr>
              <w:jc w:val="both"/>
              <w:rPr>
                <w:b/>
                <w:sz w:val="24"/>
                <w:szCs w:val="24"/>
              </w:rPr>
            </w:pPr>
            <w:r w:rsidRPr="00F74A40">
              <w:rPr>
                <w:b/>
                <w:bCs/>
                <w:sz w:val="24"/>
                <w:szCs w:val="24"/>
              </w:rPr>
              <w:t>Тема 1.2.</w:t>
            </w:r>
            <w:r w:rsidRPr="00F74A40">
              <w:rPr>
                <w:bCs/>
                <w:sz w:val="24"/>
                <w:szCs w:val="24"/>
              </w:rPr>
              <w:t>Функциональное назначение производственных помещений.</w:t>
            </w:r>
          </w:p>
        </w:tc>
        <w:tc>
          <w:tcPr>
            <w:tcW w:w="4111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Контрольная работа № 1.</w:t>
            </w:r>
          </w:p>
        </w:tc>
        <w:tc>
          <w:tcPr>
            <w:tcW w:w="2846" w:type="dxa"/>
          </w:tcPr>
          <w:p w:rsidR="00F74A40" w:rsidRPr="00F74A40" w:rsidRDefault="00F74A40" w:rsidP="00F74A40">
            <w:pPr>
              <w:spacing w:after="200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F74A40">
              <w:rPr>
                <w:rFonts w:eastAsiaTheme="minorEastAsia"/>
                <w:sz w:val="24"/>
                <w:szCs w:val="24"/>
                <w:lang w:eastAsia="ru-RU"/>
              </w:rPr>
              <w:t>ПО-1, ПО-2, У-1, ПК 1.1, ОК 02, ОК 05.</w:t>
            </w:r>
          </w:p>
        </w:tc>
      </w:tr>
      <w:tr w:rsidR="00F74A40" w:rsidRPr="00F74A40" w:rsidTr="006173C2">
        <w:trPr>
          <w:trHeight w:val="272"/>
          <w:jc w:val="center"/>
        </w:trPr>
        <w:tc>
          <w:tcPr>
            <w:tcW w:w="3557" w:type="dxa"/>
          </w:tcPr>
          <w:p w:rsidR="00F74A40" w:rsidRPr="00F74A40" w:rsidRDefault="00F74A40" w:rsidP="00F74A40">
            <w:pPr>
              <w:jc w:val="both"/>
              <w:rPr>
                <w:b/>
                <w:sz w:val="24"/>
                <w:szCs w:val="24"/>
              </w:rPr>
            </w:pPr>
            <w:r w:rsidRPr="00F74A40">
              <w:rPr>
                <w:b/>
                <w:bCs/>
                <w:sz w:val="24"/>
                <w:szCs w:val="24"/>
              </w:rPr>
              <w:t>Тема 1.3.</w:t>
            </w:r>
            <w:r w:rsidRPr="00F74A40">
              <w:rPr>
                <w:sz w:val="24"/>
                <w:szCs w:val="24"/>
              </w:rPr>
              <w:t>Организация подготовки  и техническое оснащение рабочих мест по обработке овощей и грибов.</w:t>
            </w:r>
          </w:p>
        </w:tc>
        <w:tc>
          <w:tcPr>
            <w:tcW w:w="4111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Практическая работа № 1,2,3.</w:t>
            </w:r>
          </w:p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Контрольная работа № 2.</w:t>
            </w:r>
          </w:p>
        </w:tc>
        <w:tc>
          <w:tcPr>
            <w:tcW w:w="2846" w:type="dxa"/>
          </w:tcPr>
          <w:p w:rsidR="00F74A40" w:rsidRPr="00F74A40" w:rsidRDefault="00F74A40" w:rsidP="00F74A40">
            <w:pPr>
              <w:spacing w:after="200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F74A40">
              <w:rPr>
                <w:rFonts w:eastAsiaTheme="minorEastAsia"/>
                <w:sz w:val="24"/>
                <w:szCs w:val="24"/>
                <w:lang w:eastAsia="ru-RU"/>
              </w:rPr>
              <w:t>ПО-1, ПО-2, У-1, З-1, З-2, ПК 1.1, ОК 01, ОК 02, ОК 05, ОК 10.</w:t>
            </w:r>
          </w:p>
        </w:tc>
      </w:tr>
      <w:tr w:rsidR="00F74A40" w:rsidRPr="00F74A40" w:rsidTr="006173C2">
        <w:trPr>
          <w:trHeight w:val="272"/>
          <w:jc w:val="center"/>
        </w:trPr>
        <w:tc>
          <w:tcPr>
            <w:tcW w:w="3557" w:type="dxa"/>
          </w:tcPr>
          <w:p w:rsidR="00F74A40" w:rsidRPr="00F74A40" w:rsidRDefault="00F74A40" w:rsidP="00F74A40">
            <w:pPr>
              <w:jc w:val="both"/>
              <w:rPr>
                <w:b/>
                <w:bCs/>
                <w:sz w:val="24"/>
                <w:szCs w:val="24"/>
              </w:rPr>
            </w:pPr>
            <w:r w:rsidRPr="00F74A40">
              <w:rPr>
                <w:b/>
                <w:bCs/>
                <w:sz w:val="24"/>
                <w:szCs w:val="24"/>
              </w:rPr>
              <w:t xml:space="preserve">Тема 1.4. </w:t>
            </w:r>
            <w:r w:rsidRPr="00F74A40">
              <w:rPr>
                <w:sz w:val="24"/>
                <w:szCs w:val="24"/>
              </w:rPr>
              <w:t>Организация подготовки  и техническое оснащение рабочих мест по обработке  рыбы и  нерыбного  водного  сырья.</w:t>
            </w:r>
          </w:p>
        </w:tc>
        <w:tc>
          <w:tcPr>
            <w:tcW w:w="4111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Практическая работа № 4,5,6.</w:t>
            </w:r>
          </w:p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Контрольная работа № 2</w:t>
            </w:r>
          </w:p>
        </w:tc>
        <w:tc>
          <w:tcPr>
            <w:tcW w:w="2846" w:type="dxa"/>
          </w:tcPr>
          <w:p w:rsidR="00F74A40" w:rsidRPr="00F74A40" w:rsidRDefault="00F74A40" w:rsidP="00F74A40">
            <w:pPr>
              <w:spacing w:after="200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F74A40">
              <w:rPr>
                <w:rFonts w:eastAsiaTheme="minorEastAsia"/>
                <w:sz w:val="24"/>
                <w:szCs w:val="24"/>
                <w:lang w:eastAsia="ru-RU"/>
              </w:rPr>
              <w:t>ПО-1, ПО-2, У-1, З-1, З-2, ПК 1.1, ОК 01, ОК 02, ОК 05, ОК 10.</w:t>
            </w:r>
          </w:p>
        </w:tc>
      </w:tr>
      <w:tr w:rsidR="00F74A40" w:rsidRPr="00F74A40" w:rsidTr="006173C2">
        <w:trPr>
          <w:trHeight w:val="1194"/>
          <w:jc w:val="center"/>
        </w:trPr>
        <w:tc>
          <w:tcPr>
            <w:tcW w:w="3557" w:type="dxa"/>
          </w:tcPr>
          <w:p w:rsidR="00F74A40" w:rsidRPr="00F74A40" w:rsidRDefault="00F74A40" w:rsidP="00F74A40">
            <w:pPr>
              <w:jc w:val="both"/>
              <w:rPr>
                <w:b/>
                <w:bCs/>
                <w:sz w:val="24"/>
                <w:szCs w:val="24"/>
              </w:rPr>
            </w:pPr>
            <w:r w:rsidRPr="00F74A40">
              <w:rPr>
                <w:b/>
                <w:bCs/>
                <w:sz w:val="24"/>
                <w:szCs w:val="24"/>
              </w:rPr>
              <w:t xml:space="preserve">Тема 1.5. </w:t>
            </w:r>
            <w:r w:rsidRPr="00F74A40">
              <w:rPr>
                <w:sz w:val="24"/>
                <w:szCs w:val="24"/>
              </w:rPr>
              <w:t xml:space="preserve">Организация подготовки  и техническое оснащение рабочих мест по обработке </w:t>
            </w:r>
            <w:r w:rsidRPr="00F74A40">
              <w:rPr>
                <w:bCs/>
                <w:sz w:val="24"/>
                <w:szCs w:val="24"/>
              </w:rPr>
              <w:t>мяса.</w:t>
            </w:r>
          </w:p>
        </w:tc>
        <w:tc>
          <w:tcPr>
            <w:tcW w:w="4111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Практическая работа № 7,8,9,10,11,12.</w:t>
            </w:r>
          </w:p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Контрольная работа № 3.</w:t>
            </w:r>
          </w:p>
        </w:tc>
        <w:tc>
          <w:tcPr>
            <w:tcW w:w="2846" w:type="dxa"/>
          </w:tcPr>
          <w:p w:rsidR="00F74A40" w:rsidRPr="00F74A40" w:rsidRDefault="00F74A40" w:rsidP="00F74A40">
            <w:pPr>
              <w:spacing w:after="200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F74A40">
              <w:rPr>
                <w:rFonts w:eastAsiaTheme="minorEastAsia"/>
                <w:sz w:val="24"/>
                <w:szCs w:val="24"/>
                <w:lang w:eastAsia="ru-RU"/>
              </w:rPr>
              <w:t>ПО-1, ПО-2, У-1, З-1, З-2, ПК 1.1, ОК 01, ОК 02, ОК 05, ОК 10.</w:t>
            </w:r>
          </w:p>
        </w:tc>
      </w:tr>
      <w:tr w:rsidR="00F74A40" w:rsidRPr="00F74A40" w:rsidTr="006173C2">
        <w:trPr>
          <w:trHeight w:val="272"/>
          <w:jc w:val="center"/>
        </w:trPr>
        <w:tc>
          <w:tcPr>
            <w:tcW w:w="3557" w:type="dxa"/>
          </w:tcPr>
          <w:p w:rsidR="00F74A40" w:rsidRPr="00F74A40" w:rsidRDefault="00F74A40" w:rsidP="00F74A40">
            <w:pPr>
              <w:jc w:val="both"/>
              <w:rPr>
                <w:bCs/>
                <w:sz w:val="24"/>
                <w:szCs w:val="24"/>
              </w:rPr>
            </w:pPr>
            <w:r w:rsidRPr="00F74A40">
              <w:rPr>
                <w:b/>
                <w:bCs/>
                <w:sz w:val="24"/>
                <w:szCs w:val="24"/>
              </w:rPr>
              <w:t xml:space="preserve">Тема 1.6. </w:t>
            </w:r>
            <w:r w:rsidRPr="00F74A40">
              <w:rPr>
                <w:sz w:val="24"/>
                <w:szCs w:val="24"/>
              </w:rPr>
              <w:t xml:space="preserve">Организация подготовки  и техническое оснащение рабочих мест по обработке </w:t>
            </w:r>
            <w:r w:rsidRPr="00F74A40">
              <w:rPr>
                <w:bCs/>
                <w:sz w:val="24"/>
                <w:szCs w:val="24"/>
              </w:rPr>
              <w:t>мяса  птицы, кролика.</w:t>
            </w:r>
          </w:p>
        </w:tc>
        <w:tc>
          <w:tcPr>
            <w:tcW w:w="4111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Практическая работа№ 13,14,15.</w:t>
            </w:r>
          </w:p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Контрольная работа № 3.</w:t>
            </w:r>
          </w:p>
        </w:tc>
        <w:tc>
          <w:tcPr>
            <w:tcW w:w="2846" w:type="dxa"/>
          </w:tcPr>
          <w:p w:rsidR="00F74A40" w:rsidRPr="00F74A40" w:rsidRDefault="00F74A40" w:rsidP="00F74A40">
            <w:pPr>
              <w:spacing w:after="200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F74A40">
              <w:rPr>
                <w:rFonts w:eastAsiaTheme="minorEastAsia"/>
                <w:sz w:val="24"/>
                <w:szCs w:val="24"/>
                <w:lang w:eastAsia="ru-RU"/>
              </w:rPr>
              <w:t>ПО-1, ПО-2, У-1, З-1, З-2, ПК 1.1, ОК 01, ОК 02, ОК 05, ОК 10.</w:t>
            </w:r>
          </w:p>
        </w:tc>
      </w:tr>
      <w:tr w:rsidR="00F74A40" w:rsidRPr="00F74A40" w:rsidTr="006173C2">
        <w:trPr>
          <w:trHeight w:val="272"/>
          <w:jc w:val="center"/>
        </w:trPr>
        <w:tc>
          <w:tcPr>
            <w:tcW w:w="3557" w:type="dxa"/>
          </w:tcPr>
          <w:p w:rsidR="00F74A40" w:rsidRPr="00F74A40" w:rsidRDefault="00F74A40" w:rsidP="00F74A40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  <w:bCs/>
                <w:color w:val="000000"/>
                <w:lang w:eastAsia="ru-RU"/>
              </w:rPr>
            </w:pPr>
            <w:r w:rsidRPr="00F74A40">
              <w:rPr>
                <w:rFonts w:eastAsiaTheme="minorEastAsia"/>
                <w:b/>
                <w:sz w:val="24"/>
                <w:szCs w:val="24"/>
                <w:lang w:eastAsia="ru-RU"/>
              </w:rPr>
              <w:t>Промежуточная аттестация</w:t>
            </w:r>
            <w:r w:rsidRPr="00F74A40">
              <w:rPr>
                <w:rFonts w:eastAsiaTheme="minorEastAsia"/>
                <w:b/>
                <w:bCs/>
                <w:sz w:val="24"/>
                <w:szCs w:val="24"/>
                <w:lang w:eastAsia="ru-RU"/>
              </w:rPr>
              <w:t xml:space="preserve"> по МДК 01.01</w:t>
            </w:r>
          </w:p>
        </w:tc>
        <w:tc>
          <w:tcPr>
            <w:tcW w:w="4111" w:type="dxa"/>
          </w:tcPr>
          <w:p w:rsidR="00F74A40" w:rsidRPr="00F74A40" w:rsidRDefault="00F74A40" w:rsidP="00F74A40">
            <w:pPr>
              <w:spacing w:after="200"/>
              <w:jc w:val="center"/>
              <w:rPr>
                <w:rFonts w:eastAsiaTheme="minorEastAsia"/>
                <w:b/>
                <w:sz w:val="24"/>
                <w:szCs w:val="24"/>
                <w:lang w:eastAsia="ru-RU"/>
              </w:rPr>
            </w:pPr>
            <w:r w:rsidRPr="00F74A40">
              <w:rPr>
                <w:rFonts w:eastAsiaTheme="minorEastAsia"/>
                <w:b/>
                <w:sz w:val="24"/>
                <w:szCs w:val="24"/>
                <w:lang w:eastAsia="ru-RU"/>
              </w:rPr>
              <w:t>Дифференцированный зачет</w:t>
            </w:r>
          </w:p>
        </w:tc>
        <w:tc>
          <w:tcPr>
            <w:tcW w:w="2846" w:type="dxa"/>
          </w:tcPr>
          <w:p w:rsidR="00F74A40" w:rsidRPr="00F74A40" w:rsidRDefault="00F74A40" w:rsidP="00F74A40">
            <w:pPr>
              <w:spacing w:after="200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F74A40">
              <w:rPr>
                <w:rFonts w:eastAsiaTheme="minorEastAsia"/>
                <w:sz w:val="24"/>
                <w:szCs w:val="24"/>
                <w:lang w:eastAsia="ru-RU"/>
              </w:rPr>
              <w:t>ПО-1, ПО-2, У-1, З-1, З-2, ПК 1.1, ОК 01, ОК 02, ОК 05, ОК 10.</w:t>
            </w:r>
          </w:p>
        </w:tc>
      </w:tr>
      <w:tr w:rsidR="00F74A40" w:rsidRPr="00F74A40" w:rsidTr="006173C2">
        <w:trPr>
          <w:trHeight w:val="272"/>
          <w:jc w:val="center"/>
        </w:trPr>
        <w:tc>
          <w:tcPr>
            <w:tcW w:w="3557" w:type="dxa"/>
          </w:tcPr>
          <w:p w:rsidR="00F74A40" w:rsidRPr="00F74A40" w:rsidRDefault="00F74A40" w:rsidP="00F74A40">
            <w:pPr>
              <w:jc w:val="both"/>
              <w:rPr>
                <w:b/>
                <w:sz w:val="24"/>
                <w:szCs w:val="24"/>
              </w:rPr>
            </w:pPr>
            <w:r w:rsidRPr="00F74A40">
              <w:rPr>
                <w:b/>
                <w:sz w:val="24"/>
                <w:szCs w:val="24"/>
              </w:rPr>
              <w:t xml:space="preserve">МДК 01.02. </w:t>
            </w:r>
            <w:r w:rsidRPr="00F74A40">
              <w:rPr>
                <w:bCs/>
                <w:iCs/>
                <w:sz w:val="24"/>
                <w:szCs w:val="24"/>
              </w:rPr>
              <w:t xml:space="preserve">Процессы </w:t>
            </w:r>
            <w:r w:rsidRPr="00F74A40">
              <w:rPr>
                <w:sz w:val="24"/>
                <w:szCs w:val="24"/>
              </w:rPr>
              <w:t xml:space="preserve">приготовления, подготовки к </w:t>
            </w:r>
            <w:r w:rsidRPr="00F74A40">
              <w:rPr>
                <w:sz w:val="24"/>
                <w:szCs w:val="24"/>
              </w:rPr>
              <w:lastRenderedPageBreak/>
              <w:t>реализации кулинарных полуфабрикатов</w:t>
            </w:r>
          </w:p>
        </w:tc>
        <w:tc>
          <w:tcPr>
            <w:tcW w:w="4111" w:type="dxa"/>
          </w:tcPr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46" w:type="dxa"/>
          </w:tcPr>
          <w:p w:rsidR="00F74A40" w:rsidRPr="00F74A40" w:rsidRDefault="00F74A40" w:rsidP="00F74A40">
            <w:pPr>
              <w:spacing w:after="200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</w:tr>
      <w:tr w:rsidR="00F74A40" w:rsidRPr="00F74A40" w:rsidTr="006173C2">
        <w:trPr>
          <w:trHeight w:val="272"/>
          <w:jc w:val="center"/>
        </w:trPr>
        <w:tc>
          <w:tcPr>
            <w:tcW w:w="3557" w:type="dxa"/>
          </w:tcPr>
          <w:p w:rsidR="00F74A40" w:rsidRPr="00F74A40" w:rsidRDefault="00F74A40" w:rsidP="00F74A40">
            <w:pPr>
              <w:jc w:val="both"/>
              <w:rPr>
                <w:b/>
                <w:sz w:val="24"/>
                <w:szCs w:val="24"/>
              </w:rPr>
            </w:pPr>
            <w:r w:rsidRPr="00F74A40">
              <w:rPr>
                <w:b/>
                <w:sz w:val="24"/>
                <w:szCs w:val="24"/>
              </w:rPr>
              <w:lastRenderedPageBreak/>
              <w:t>Раздел 2.</w:t>
            </w:r>
            <w:r w:rsidRPr="00F74A40">
              <w:rPr>
                <w:sz w:val="24"/>
                <w:szCs w:val="24"/>
              </w:rPr>
              <w:t xml:space="preserve">   Обработка сырья и приготовление полуфабрикатов из него</w:t>
            </w:r>
          </w:p>
        </w:tc>
        <w:tc>
          <w:tcPr>
            <w:tcW w:w="4111" w:type="dxa"/>
          </w:tcPr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46" w:type="dxa"/>
          </w:tcPr>
          <w:p w:rsidR="00F74A40" w:rsidRPr="00F74A40" w:rsidRDefault="00F74A40" w:rsidP="00F74A40">
            <w:pPr>
              <w:spacing w:after="200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</w:tr>
      <w:tr w:rsidR="00F74A40" w:rsidRPr="00F74A40" w:rsidTr="006173C2">
        <w:trPr>
          <w:trHeight w:val="272"/>
          <w:jc w:val="center"/>
        </w:trPr>
        <w:tc>
          <w:tcPr>
            <w:tcW w:w="3557" w:type="dxa"/>
          </w:tcPr>
          <w:p w:rsidR="00F74A40" w:rsidRPr="00F74A40" w:rsidRDefault="00F74A40" w:rsidP="00F74A40">
            <w:pPr>
              <w:jc w:val="both"/>
              <w:rPr>
                <w:b/>
                <w:sz w:val="24"/>
                <w:szCs w:val="24"/>
              </w:rPr>
            </w:pPr>
            <w:r w:rsidRPr="00F74A40">
              <w:rPr>
                <w:b/>
                <w:bCs/>
                <w:sz w:val="24"/>
                <w:szCs w:val="24"/>
              </w:rPr>
              <w:t xml:space="preserve">Тема 2.1. </w:t>
            </w:r>
            <w:r w:rsidRPr="00F74A40">
              <w:rPr>
                <w:bCs/>
                <w:sz w:val="24"/>
                <w:szCs w:val="24"/>
              </w:rPr>
              <w:t>Первичная обработка и приготовление полуфабрикатов из овощей и грибов.</w:t>
            </w:r>
          </w:p>
        </w:tc>
        <w:tc>
          <w:tcPr>
            <w:tcW w:w="4111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Практическая работа № 1,2,3.</w:t>
            </w:r>
          </w:p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Лабораторная работа № 1,2,3.</w:t>
            </w:r>
          </w:p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Самостоятельная работа № 1.</w:t>
            </w:r>
          </w:p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Контрольная работа № 1.</w:t>
            </w:r>
          </w:p>
        </w:tc>
        <w:tc>
          <w:tcPr>
            <w:tcW w:w="2846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ПО-3, ПО-4, ПО-5, У-2, У-3, У-4, З-3, З-4, З-5, ПК 1.2, ОК 01, ОК 02, ОК 03,ОК 04, ОК 05, ОК 07, ОК 8,ОК 09, ОК 10</w:t>
            </w:r>
          </w:p>
        </w:tc>
      </w:tr>
      <w:tr w:rsidR="00F74A40" w:rsidRPr="00F74A40" w:rsidTr="006173C2">
        <w:trPr>
          <w:trHeight w:val="272"/>
          <w:jc w:val="center"/>
        </w:trPr>
        <w:tc>
          <w:tcPr>
            <w:tcW w:w="3557" w:type="dxa"/>
          </w:tcPr>
          <w:p w:rsidR="00F74A40" w:rsidRPr="00F74A40" w:rsidRDefault="00F74A40" w:rsidP="00F74A40">
            <w:pPr>
              <w:jc w:val="both"/>
              <w:rPr>
                <w:b/>
                <w:sz w:val="24"/>
                <w:szCs w:val="24"/>
              </w:rPr>
            </w:pPr>
            <w:r w:rsidRPr="00F74A40">
              <w:rPr>
                <w:b/>
                <w:bCs/>
                <w:sz w:val="24"/>
                <w:szCs w:val="24"/>
              </w:rPr>
              <w:t xml:space="preserve">Тема 2.2. </w:t>
            </w:r>
            <w:r w:rsidRPr="00F74A40">
              <w:rPr>
                <w:bCs/>
                <w:sz w:val="24"/>
                <w:szCs w:val="24"/>
              </w:rPr>
              <w:t>Первичная обработка рыбы</w:t>
            </w:r>
            <w:r w:rsidRPr="00F74A40">
              <w:rPr>
                <w:rFonts w:eastAsia="Times New Roman"/>
                <w:bCs/>
                <w:i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Практическая работа № 4.</w:t>
            </w:r>
          </w:p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Лабораторная работа № 4,5,6.</w:t>
            </w:r>
          </w:p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Контрольная работа № 1.</w:t>
            </w:r>
          </w:p>
        </w:tc>
        <w:tc>
          <w:tcPr>
            <w:tcW w:w="2846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ПО-3, ПО-4, ПО-5, У-2, У-3, У-4, З-3, З-4, З-5, ПК 1.2, ОК 01, ОК 02, ОК 03,ОК 04, ОК 05, ОК 07, ОК 8,ОК 09, ОК 10</w:t>
            </w:r>
          </w:p>
        </w:tc>
      </w:tr>
      <w:tr w:rsidR="00F74A40" w:rsidRPr="00F74A40" w:rsidTr="006173C2">
        <w:trPr>
          <w:trHeight w:val="272"/>
          <w:jc w:val="center"/>
        </w:trPr>
        <w:tc>
          <w:tcPr>
            <w:tcW w:w="3557" w:type="dxa"/>
          </w:tcPr>
          <w:p w:rsidR="00F74A40" w:rsidRPr="00F74A40" w:rsidRDefault="00F74A40" w:rsidP="00F74A40">
            <w:pPr>
              <w:jc w:val="both"/>
              <w:rPr>
                <w:b/>
                <w:sz w:val="24"/>
                <w:szCs w:val="24"/>
              </w:rPr>
            </w:pPr>
            <w:r w:rsidRPr="00F74A40">
              <w:rPr>
                <w:b/>
                <w:bCs/>
                <w:sz w:val="24"/>
                <w:szCs w:val="24"/>
              </w:rPr>
              <w:t xml:space="preserve">Тема 2.3. </w:t>
            </w:r>
            <w:r w:rsidRPr="00F74A40">
              <w:rPr>
                <w:bCs/>
                <w:sz w:val="24"/>
                <w:szCs w:val="24"/>
              </w:rPr>
              <w:t>Приготовление полуфабрикатов из рыбы.</w:t>
            </w:r>
          </w:p>
        </w:tc>
        <w:tc>
          <w:tcPr>
            <w:tcW w:w="4111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Практическая работа№ 5,6.</w:t>
            </w:r>
          </w:p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Лабораторная работа № 4,5,6.</w:t>
            </w:r>
          </w:p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Самостоятельная работа № 2,3.</w:t>
            </w:r>
          </w:p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Контрольная работа № 2.</w:t>
            </w:r>
          </w:p>
        </w:tc>
        <w:tc>
          <w:tcPr>
            <w:tcW w:w="2846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ПО-4, ПО-5, У-5, У-6, З-3, З-4, З-5, ПК 1.3, ОК 01, ОК 02, ОК 03,ОК 04, ОК 05, ОК 07, ОК 8,ОК 09, ОК 10</w:t>
            </w:r>
          </w:p>
        </w:tc>
      </w:tr>
      <w:tr w:rsidR="00F74A40" w:rsidRPr="00F74A40" w:rsidTr="006173C2">
        <w:trPr>
          <w:trHeight w:val="272"/>
          <w:jc w:val="center"/>
        </w:trPr>
        <w:tc>
          <w:tcPr>
            <w:tcW w:w="3557" w:type="dxa"/>
          </w:tcPr>
          <w:p w:rsidR="00F74A40" w:rsidRPr="00F74A40" w:rsidRDefault="00F74A40" w:rsidP="00F74A40">
            <w:pPr>
              <w:jc w:val="both"/>
              <w:rPr>
                <w:b/>
                <w:sz w:val="24"/>
                <w:szCs w:val="24"/>
              </w:rPr>
            </w:pPr>
            <w:r w:rsidRPr="00F74A40">
              <w:rPr>
                <w:b/>
                <w:bCs/>
                <w:sz w:val="24"/>
                <w:szCs w:val="24"/>
              </w:rPr>
              <w:t xml:space="preserve">Тема 2.4. </w:t>
            </w:r>
            <w:r w:rsidRPr="00F74A40">
              <w:rPr>
                <w:bCs/>
                <w:sz w:val="24"/>
                <w:szCs w:val="24"/>
              </w:rPr>
              <w:t>Первичная обработка мяса и субпродуктов.</w:t>
            </w:r>
          </w:p>
        </w:tc>
        <w:tc>
          <w:tcPr>
            <w:tcW w:w="4111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Практическая работа № 7.</w:t>
            </w:r>
          </w:p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Лабораторная работа № 7.</w:t>
            </w:r>
          </w:p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Контрольная работа № 3.</w:t>
            </w:r>
          </w:p>
        </w:tc>
        <w:tc>
          <w:tcPr>
            <w:tcW w:w="2846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ПО-4, ПО-5, У-2, У-3, У-4, З-3, З-4, З-5, ПК 1.2, ОК 01, ОК 02, ОК 03,ОК 04, ОК 05, ОК 07, ОК 8, ОК 09, ОК 10</w:t>
            </w:r>
          </w:p>
        </w:tc>
      </w:tr>
      <w:tr w:rsidR="00F74A40" w:rsidRPr="00F74A40" w:rsidTr="006173C2">
        <w:trPr>
          <w:trHeight w:val="272"/>
          <w:jc w:val="center"/>
        </w:trPr>
        <w:tc>
          <w:tcPr>
            <w:tcW w:w="3557" w:type="dxa"/>
          </w:tcPr>
          <w:p w:rsidR="00F74A40" w:rsidRPr="00F74A40" w:rsidRDefault="00F74A40" w:rsidP="00F74A40">
            <w:pPr>
              <w:jc w:val="both"/>
              <w:rPr>
                <w:bCs/>
                <w:sz w:val="24"/>
                <w:szCs w:val="24"/>
              </w:rPr>
            </w:pPr>
            <w:r w:rsidRPr="00F74A40">
              <w:rPr>
                <w:b/>
                <w:bCs/>
                <w:sz w:val="24"/>
                <w:szCs w:val="24"/>
              </w:rPr>
              <w:t xml:space="preserve">Тема 2.5. </w:t>
            </w:r>
            <w:r w:rsidRPr="00F74A40">
              <w:rPr>
                <w:bCs/>
                <w:sz w:val="24"/>
                <w:szCs w:val="24"/>
              </w:rPr>
              <w:t>Приготовление полуфабрикатов из мяса.</w:t>
            </w:r>
          </w:p>
          <w:p w:rsidR="00F74A40" w:rsidRPr="00F74A40" w:rsidRDefault="00F74A40" w:rsidP="00F74A40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Практическая работа № 8.</w:t>
            </w:r>
          </w:p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Лабораторная работа № 7.</w:t>
            </w:r>
          </w:p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Самостоятельная работа № 4,5,6.</w:t>
            </w:r>
          </w:p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Контрольная работа№ 3.</w:t>
            </w:r>
          </w:p>
        </w:tc>
        <w:tc>
          <w:tcPr>
            <w:tcW w:w="2846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ПО-4, ПО-5, У-5, У-6, З-3, З-4, З-5, ПК 1.4, ОК 01, ОК 02, ОК 03,ОК 04, ОК 05, ОК 07, ОК 8,ОК 09, ОК 10</w:t>
            </w:r>
          </w:p>
        </w:tc>
      </w:tr>
      <w:tr w:rsidR="00F74A40" w:rsidRPr="00F74A40" w:rsidTr="006173C2">
        <w:trPr>
          <w:trHeight w:val="272"/>
          <w:jc w:val="center"/>
        </w:trPr>
        <w:tc>
          <w:tcPr>
            <w:tcW w:w="3557" w:type="dxa"/>
          </w:tcPr>
          <w:p w:rsidR="00F74A40" w:rsidRPr="00F74A40" w:rsidRDefault="00F74A40" w:rsidP="00F74A40">
            <w:pPr>
              <w:jc w:val="both"/>
              <w:rPr>
                <w:bCs/>
                <w:sz w:val="24"/>
                <w:szCs w:val="24"/>
              </w:rPr>
            </w:pPr>
            <w:r w:rsidRPr="00F74A40">
              <w:rPr>
                <w:b/>
                <w:bCs/>
                <w:sz w:val="24"/>
                <w:szCs w:val="24"/>
              </w:rPr>
              <w:t xml:space="preserve">Тема 2.6.  </w:t>
            </w:r>
            <w:r w:rsidRPr="00F74A40">
              <w:rPr>
                <w:bCs/>
                <w:sz w:val="24"/>
                <w:szCs w:val="24"/>
              </w:rPr>
              <w:t>Первичная обработка птицы, дичи и кролика.</w:t>
            </w:r>
          </w:p>
          <w:p w:rsidR="00F74A40" w:rsidRPr="00F74A40" w:rsidRDefault="00F74A40" w:rsidP="00F74A40">
            <w:pPr>
              <w:jc w:val="both"/>
              <w:rPr>
                <w:bCs/>
                <w:sz w:val="24"/>
                <w:szCs w:val="24"/>
              </w:rPr>
            </w:pPr>
          </w:p>
          <w:p w:rsidR="00F74A40" w:rsidRPr="00F74A40" w:rsidRDefault="00F74A40" w:rsidP="00F74A40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Практическая работа № 7.</w:t>
            </w:r>
          </w:p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Лабораторная работа № 8.</w:t>
            </w:r>
          </w:p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Контрольная работа № 3.</w:t>
            </w:r>
          </w:p>
        </w:tc>
        <w:tc>
          <w:tcPr>
            <w:tcW w:w="2846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ПО-4, ПО-5, У-2, У-3, У-4, З-3, З-4, З-5, ПК 1.2, ОК 01, ОК 02, ОК 03,ОК 04, ОК 05, ОК 07, ОК 8, ОК 09, ОК 10</w:t>
            </w:r>
          </w:p>
        </w:tc>
      </w:tr>
      <w:tr w:rsidR="00F74A40" w:rsidRPr="00F74A40" w:rsidTr="006173C2">
        <w:trPr>
          <w:trHeight w:val="272"/>
          <w:jc w:val="center"/>
        </w:trPr>
        <w:tc>
          <w:tcPr>
            <w:tcW w:w="3557" w:type="dxa"/>
          </w:tcPr>
          <w:p w:rsidR="00F74A40" w:rsidRPr="00F74A40" w:rsidRDefault="00F74A40" w:rsidP="00F74A40">
            <w:pPr>
              <w:jc w:val="both"/>
              <w:rPr>
                <w:bCs/>
                <w:sz w:val="24"/>
                <w:szCs w:val="24"/>
              </w:rPr>
            </w:pPr>
            <w:r w:rsidRPr="00F74A40">
              <w:rPr>
                <w:b/>
                <w:bCs/>
                <w:sz w:val="24"/>
                <w:szCs w:val="24"/>
              </w:rPr>
              <w:t>Тема 2.</w:t>
            </w:r>
            <w:proofErr w:type="gramStart"/>
            <w:r w:rsidRPr="00F74A40">
              <w:rPr>
                <w:b/>
                <w:bCs/>
                <w:sz w:val="24"/>
                <w:szCs w:val="24"/>
              </w:rPr>
              <w:t>7.</w:t>
            </w:r>
            <w:r w:rsidRPr="00F74A40">
              <w:rPr>
                <w:bCs/>
                <w:sz w:val="24"/>
                <w:szCs w:val="24"/>
              </w:rPr>
              <w:t>Приготовление</w:t>
            </w:r>
            <w:proofErr w:type="gramEnd"/>
            <w:r w:rsidRPr="00F74A40">
              <w:rPr>
                <w:bCs/>
                <w:sz w:val="24"/>
                <w:szCs w:val="24"/>
              </w:rPr>
              <w:t xml:space="preserve"> полуфабрикатов из птицы, дичи и кролика.</w:t>
            </w:r>
          </w:p>
          <w:p w:rsidR="00F74A40" w:rsidRPr="00F74A40" w:rsidRDefault="00F74A40" w:rsidP="00F74A40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111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Практическая работа № 8.</w:t>
            </w:r>
          </w:p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Лабораторная работа № 8.</w:t>
            </w:r>
          </w:p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Самостоятельная работа № 7,8.</w:t>
            </w:r>
          </w:p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Контрольная работа № 3.</w:t>
            </w:r>
          </w:p>
        </w:tc>
        <w:tc>
          <w:tcPr>
            <w:tcW w:w="2846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ПО-4, ПО-5, У-5, У-6, З-3, З-4, З-5, ПК 1.4, ОК 01, ОК 02, ОК 03,ОК 04, ОК 05, ОК 07, ОК 8, ОК 09, ОК 10</w:t>
            </w:r>
          </w:p>
        </w:tc>
      </w:tr>
      <w:tr w:rsidR="00F74A40" w:rsidRPr="00F74A40" w:rsidTr="006173C2">
        <w:trPr>
          <w:trHeight w:val="272"/>
          <w:jc w:val="center"/>
        </w:trPr>
        <w:tc>
          <w:tcPr>
            <w:tcW w:w="3557" w:type="dxa"/>
          </w:tcPr>
          <w:p w:rsidR="00F74A40" w:rsidRPr="00F74A40" w:rsidRDefault="00F74A40" w:rsidP="00F74A40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  <w:bCs/>
                <w:color w:val="000000"/>
                <w:lang w:eastAsia="ru-RU"/>
              </w:rPr>
            </w:pPr>
            <w:r w:rsidRPr="00F74A40">
              <w:rPr>
                <w:rFonts w:eastAsiaTheme="minorEastAsia"/>
                <w:b/>
                <w:sz w:val="24"/>
                <w:szCs w:val="24"/>
                <w:lang w:eastAsia="ru-RU"/>
              </w:rPr>
              <w:t>Промежуточная аттестация по  МДК 01.02</w:t>
            </w:r>
          </w:p>
        </w:tc>
        <w:tc>
          <w:tcPr>
            <w:tcW w:w="4111" w:type="dxa"/>
          </w:tcPr>
          <w:p w:rsidR="00F74A40" w:rsidRPr="00F74A40" w:rsidRDefault="00F74A40" w:rsidP="00F74A40">
            <w:pPr>
              <w:spacing w:after="200"/>
              <w:jc w:val="center"/>
              <w:rPr>
                <w:rFonts w:eastAsiaTheme="minorEastAsia"/>
                <w:b/>
                <w:sz w:val="24"/>
                <w:szCs w:val="24"/>
                <w:lang w:eastAsia="ru-RU"/>
              </w:rPr>
            </w:pPr>
            <w:r w:rsidRPr="00F74A40">
              <w:rPr>
                <w:rFonts w:eastAsiaTheme="minorEastAsia"/>
                <w:b/>
                <w:sz w:val="24"/>
                <w:szCs w:val="24"/>
                <w:lang w:eastAsia="ru-RU"/>
              </w:rPr>
              <w:t>Экзамен по модулю</w:t>
            </w:r>
          </w:p>
        </w:tc>
        <w:tc>
          <w:tcPr>
            <w:tcW w:w="2846" w:type="dxa"/>
          </w:tcPr>
          <w:p w:rsidR="00F74A40" w:rsidRPr="00F74A40" w:rsidRDefault="00F74A40" w:rsidP="00F74A40">
            <w:pPr>
              <w:spacing w:after="200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F74A40">
              <w:rPr>
                <w:rFonts w:eastAsiaTheme="minorEastAsia"/>
                <w:sz w:val="24"/>
                <w:szCs w:val="24"/>
                <w:lang w:eastAsia="ru-RU"/>
              </w:rPr>
              <w:t>ПО-3, ПО-4, ПО-5, У-2, У-3, У-4, З-3, З-4, З-5, ПК 1.2, ОК 01, ОК 02, ОК 03,ОК 04, ОК 05, ОК 07, ОК 8,ОК 09, ОК 10</w:t>
            </w:r>
          </w:p>
        </w:tc>
      </w:tr>
    </w:tbl>
    <w:p w:rsidR="00F74A40" w:rsidRPr="00F74A40" w:rsidRDefault="00F74A40" w:rsidP="00F74A40">
      <w:pPr>
        <w:spacing w:after="0" w:line="276" w:lineRule="auto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76" w:lineRule="auto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76" w:lineRule="auto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76" w:lineRule="auto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200" w:line="276" w:lineRule="auto"/>
        <w:ind w:firstLine="851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lastRenderedPageBreak/>
        <w:t>4.1.2. Задания контрольных работ по темам МДК 01.01 «Организация приготовления и хранения кулинарных полуфабрикатов»</w:t>
      </w: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Раздел 1. </w:t>
      </w:r>
      <w:r w:rsidRPr="00F74A40">
        <w:rPr>
          <w:rFonts w:ascii="Times New Roman" w:eastAsia="Calibri" w:hAnsi="Times New Roman" w:cs="Times New Roman"/>
          <w:sz w:val="28"/>
          <w:szCs w:val="28"/>
        </w:rPr>
        <w:t>Организация рабочих мест обработки сырья, приготовления и подготовки к реализации полуфабрикатов для блюд, кулинарных изделий разнообразного ассортимента</w:t>
      </w: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Тема 1.1.</w:t>
      </w: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Характеристика способов обработки сырья.</w:t>
      </w: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Тема 1.2.</w:t>
      </w:r>
      <w:r w:rsidRPr="00F74A4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Функциональное назначение производственных помещений.</w:t>
      </w: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Тема 1.3.</w:t>
      </w: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Организация подготовки и техническое оснащение рабочих мест по обработке овощей и грибов.</w:t>
      </w: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Theme="minorEastAsia" w:hAnsi="Times New Roman"/>
          <w:b/>
          <w:sz w:val="28"/>
          <w:szCs w:val="28"/>
          <w:u w:val="single"/>
          <w:lang w:eastAsia="ru-RU"/>
        </w:rPr>
      </w:pPr>
      <w:r w:rsidRPr="00F74A40">
        <w:rPr>
          <w:rFonts w:ascii="Times New Roman" w:eastAsiaTheme="minorEastAsia" w:hAnsi="Times New Roman"/>
          <w:b/>
          <w:sz w:val="28"/>
          <w:szCs w:val="28"/>
          <w:u w:val="single"/>
          <w:lang w:eastAsia="ru-RU"/>
        </w:rPr>
        <w:t>Контрольная работа №1</w:t>
      </w: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/>
          <w:b/>
          <w:sz w:val="28"/>
          <w:szCs w:val="28"/>
          <w:lang w:eastAsia="ru-RU"/>
        </w:rPr>
        <w:t>Вариант 1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Инструкция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sz w:val="28"/>
          <w:szCs w:val="28"/>
          <w:lang w:eastAsia="ar-SA"/>
        </w:rPr>
      </w:pPr>
      <w:r w:rsidRPr="00F74A40">
        <w:rPr>
          <w:rFonts w:ascii="Times New Roman" w:eastAsia="Calibri" w:hAnsi="Times New Roman" w:cs="Times New Roman"/>
          <w:bCs/>
          <w:iCs/>
          <w:sz w:val="28"/>
          <w:szCs w:val="28"/>
          <w:lang w:eastAsia="ar-SA"/>
        </w:rPr>
        <w:t xml:space="preserve">Внимательно прочитайте задание, обдумав ответ, необходимо отметить на своем листе номер вопроса (например, №1, №2, №3 и т.д.) и проставить рядом, выбранный вариант ответа (например, а), б) или в) и т.п.).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bCs/>
          <w:sz w:val="28"/>
          <w:szCs w:val="28"/>
        </w:rPr>
        <w:t>Оборудование:</w:t>
      </w:r>
      <w:r w:rsidRPr="00F74A40">
        <w:rPr>
          <w:rFonts w:ascii="Times New Roman" w:eastAsia="Calibri" w:hAnsi="Times New Roman" w:cs="Times New Roman"/>
          <w:bCs/>
          <w:sz w:val="28"/>
          <w:szCs w:val="28"/>
        </w:rPr>
        <w:t xml:space="preserve"> б</w:t>
      </w:r>
      <w:r w:rsidRPr="00F74A40">
        <w:rPr>
          <w:rFonts w:ascii="Times New Roman" w:eastAsia="Calibri" w:hAnsi="Times New Roman" w:cs="Times New Roman"/>
          <w:iCs/>
          <w:sz w:val="28"/>
          <w:szCs w:val="28"/>
        </w:rPr>
        <w:t>умага, ручка, задание</w:t>
      </w:r>
      <w:r w:rsidRPr="00F74A40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iCs/>
          <w:sz w:val="28"/>
          <w:szCs w:val="28"/>
        </w:rPr>
        <w:t>Литература:</w:t>
      </w:r>
      <w:r w:rsidRPr="00F74A40">
        <w:rPr>
          <w:rFonts w:ascii="Times New Roman" w:eastAsia="Calibri" w:hAnsi="Times New Roman" w:cs="Times New Roman"/>
          <w:iCs/>
          <w:sz w:val="28"/>
          <w:szCs w:val="28"/>
        </w:rPr>
        <w:t xml:space="preserve"> использование учебной или методической литературы при выполнении заданий не предусматривается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Критерии оценок: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За каждый верный ответ Вы получите 1 балл, за неверный 0 баллов. Максимальное количество баллов -10.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«2» 5 баллов и меньше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«3» от 5-6,5 баллов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«4» от 6,5-8,5 баллов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«5» от 8,5-10,0 баллов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1. Укажите методы контроля качества полуфабрикатов и готовой кулинарной продукции: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а) технологический; б) </w:t>
      </w:r>
      <w:proofErr w:type="spellStart"/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>органолептический;в</w:t>
      </w:r>
      <w:proofErr w:type="spellEnd"/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>) измерительный.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2. Как называется метод определения значений показателей качества с помощью органов чувств человека?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а) </w:t>
      </w:r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исследовательский;   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б) технологический;    в) органолептический;  г) измерительный.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3. Исходные продукты, предназначенные для дальнейшей обработки, это: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а) </w:t>
      </w:r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полуфабрикат;   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б) кулинарное блюдо;       в) сырье;     г)кулинарная продукция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4. Установите соответствие способов механической кулинарной обработки продуктов</w:t>
      </w:r>
    </w:p>
    <w:tbl>
      <w:tblPr>
        <w:tblW w:w="95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3544"/>
        <w:gridCol w:w="3738"/>
      </w:tblGrid>
      <w:tr w:rsidR="00F74A40" w:rsidRPr="00F74A40" w:rsidTr="006173C2">
        <w:trPr>
          <w:jc w:val="center"/>
        </w:trPr>
        <w:tc>
          <w:tcPr>
            <w:tcW w:w="2268" w:type="dxa"/>
            <w:vMerge w:val="restart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А. Механические</w:t>
            </w:r>
          </w:p>
        </w:tc>
        <w:tc>
          <w:tcPr>
            <w:tcW w:w="3544" w:type="dxa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1. пенообразование</w:t>
            </w:r>
          </w:p>
        </w:tc>
        <w:tc>
          <w:tcPr>
            <w:tcW w:w="3738" w:type="dxa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6. эмульгирование</w:t>
            </w:r>
          </w:p>
        </w:tc>
      </w:tr>
      <w:tr w:rsidR="00F74A40" w:rsidRPr="00F74A40" w:rsidTr="006173C2">
        <w:trPr>
          <w:jc w:val="center"/>
        </w:trPr>
        <w:tc>
          <w:tcPr>
            <w:tcW w:w="2268" w:type="dxa"/>
            <w:vMerge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шпигование</w:t>
            </w:r>
            <w:proofErr w:type="spellEnd"/>
          </w:p>
        </w:tc>
        <w:tc>
          <w:tcPr>
            <w:tcW w:w="3738" w:type="dxa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7. нагревание</w:t>
            </w:r>
          </w:p>
        </w:tc>
      </w:tr>
      <w:tr w:rsidR="00F74A40" w:rsidRPr="00F74A40" w:rsidTr="006173C2">
        <w:trPr>
          <w:jc w:val="center"/>
        </w:trPr>
        <w:tc>
          <w:tcPr>
            <w:tcW w:w="2268" w:type="dxa"/>
            <w:vMerge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3. рыхление</w:t>
            </w:r>
          </w:p>
        </w:tc>
        <w:tc>
          <w:tcPr>
            <w:tcW w:w="3738" w:type="dxa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8. экстракция</w:t>
            </w:r>
          </w:p>
        </w:tc>
      </w:tr>
      <w:tr w:rsidR="00F74A40" w:rsidRPr="00F74A40" w:rsidTr="006173C2">
        <w:trPr>
          <w:jc w:val="center"/>
        </w:trPr>
        <w:tc>
          <w:tcPr>
            <w:tcW w:w="2268" w:type="dxa"/>
            <w:vMerge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4. сортирование</w:t>
            </w:r>
          </w:p>
        </w:tc>
        <w:tc>
          <w:tcPr>
            <w:tcW w:w="3738" w:type="dxa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9. маринование</w:t>
            </w:r>
          </w:p>
        </w:tc>
      </w:tr>
      <w:tr w:rsidR="00F74A40" w:rsidRPr="00F74A40" w:rsidTr="006173C2">
        <w:trPr>
          <w:trHeight w:val="145"/>
          <w:jc w:val="center"/>
        </w:trPr>
        <w:tc>
          <w:tcPr>
            <w:tcW w:w="2268" w:type="dxa"/>
            <w:vMerge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5. растворение</w:t>
            </w:r>
          </w:p>
        </w:tc>
        <w:tc>
          <w:tcPr>
            <w:tcW w:w="3738" w:type="dxa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10. охлаждение</w:t>
            </w:r>
          </w:p>
        </w:tc>
      </w:tr>
    </w:tbl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5. Какая пластиковая разделочная доска используется для обработки овощей?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а) </w:t>
      </w:r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красная;   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б)синяя;       в) зеленая;     г) желтая 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6.  Установите соответствие основного оборудования овощного цеха: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067"/>
        <w:gridCol w:w="4362"/>
      </w:tblGrid>
      <w:tr w:rsidR="00F74A40" w:rsidRPr="00F74A40" w:rsidTr="006173C2">
        <w:trPr>
          <w:trHeight w:val="154"/>
          <w:jc w:val="center"/>
        </w:trPr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А. Немеханическое оборудование</w:t>
            </w:r>
          </w:p>
        </w:tc>
        <w:tc>
          <w:tcPr>
            <w:tcW w:w="4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1. Производственные столы</w:t>
            </w:r>
          </w:p>
        </w:tc>
      </w:tr>
      <w:tr w:rsidR="00F74A40" w:rsidRPr="00F74A40" w:rsidTr="006173C2">
        <w:trPr>
          <w:jc w:val="center"/>
        </w:trPr>
        <w:tc>
          <w:tcPr>
            <w:tcW w:w="50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Б. Механическое оборудование</w:t>
            </w:r>
          </w:p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2. Моечные ванны</w:t>
            </w:r>
          </w:p>
        </w:tc>
      </w:tr>
      <w:tr w:rsidR="00F74A40" w:rsidRPr="00F74A40" w:rsidTr="006173C2">
        <w:trPr>
          <w:jc w:val="center"/>
        </w:trPr>
        <w:tc>
          <w:tcPr>
            <w:tcW w:w="50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3. Картофелечистки</w:t>
            </w:r>
          </w:p>
        </w:tc>
      </w:tr>
      <w:tr w:rsidR="00F74A40" w:rsidRPr="00F74A40" w:rsidTr="006173C2">
        <w:trPr>
          <w:trHeight w:val="215"/>
          <w:jc w:val="center"/>
        </w:trPr>
        <w:tc>
          <w:tcPr>
            <w:tcW w:w="50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4. Столы для доочистки картофеля</w:t>
            </w:r>
          </w:p>
        </w:tc>
      </w:tr>
      <w:tr w:rsidR="00F74A40" w:rsidRPr="00F74A40" w:rsidTr="006173C2">
        <w:trPr>
          <w:trHeight w:val="215"/>
          <w:jc w:val="center"/>
        </w:trPr>
        <w:tc>
          <w:tcPr>
            <w:tcW w:w="50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5. Овощерезательная машина</w:t>
            </w:r>
          </w:p>
        </w:tc>
      </w:tr>
      <w:tr w:rsidR="00F74A40" w:rsidRPr="00F74A40" w:rsidTr="006173C2">
        <w:trPr>
          <w:trHeight w:val="215"/>
          <w:jc w:val="center"/>
        </w:trPr>
        <w:tc>
          <w:tcPr>
            <w:tcW w:w="50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6. Подтоварники для овощей</w:t>
            </w:r>
          </w:p>
        </w:tc>
      </w:tr>
      <w:tr w:rsidR="00F74A40" w:rsidRPr="00F74A40" w:rsidTr="006173C2">
        <w:trPr>
          <w:trHeight w:val="215"/>
          <w:jc w:val="center"/>
        </w:trPr>
        <w:tc>
          <w:tcPr>
            <w:tcW w:w="50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7. Стол с вытяжкой</w:t>
            </w:r>
          </w:p>
        </w:tc>
      </w:tr>
    </w:tbl>
    <w:p w:rsidR="00F74A40" w:rsidRPr="00F74A40" w:rsidRDefault="00F74A40" w:rsidP="00F74A40">
      <w:pPr>
        <w:spacing w:after="12" w:line="269" w:lineRule="auto"/>
        <w:ind w:right="35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7.</w:t>
      </w:r>
      <w:r w:rsidRPr="00F74A40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Назовите оборудование, используемое для механической обработки овощей:</w:t>
      </w:r>
    </w:p>
    <w:p w:rsidR="00F74A40" w:rsidRPr="00F74A40" w:rsidRDefault="00F74A40" w:rsidP="00F74A40">
      <w:pPr>
        <w:spacing w:after="12" w:line="269" w:lineRule="auto"/>
        <w:ind w:right="35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а) универсальный </w:t>
      </w:r>
      <w:proofErr w:type="gramStart"/>
      <w:r w:rsidRPr="00F74A40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привод;  б</w:t>
      </w:r>
      <w:proofErr w:type="gramEnd"/>
      <w:r w:rsidRPr="00F74A4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F74A40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коренчатый</w:t>
      </w:r>
      <w:proofErr w:type="spellEnd"/>
      <w:r w:rsidRPr="00F74A4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нож; в) картофелечистка МОК;  г)  овощечистка 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A40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8. В состав, каких помещений входит овощной цех?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F74A40">
        <w:rPr>
          <w:rFonts w:ascii="Times New Roman" w:eastAsia="Calibri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а) </w:t>
      </w:r>
      <w:proofErr w:type="spellStart"/>
      <w:proofErr w:type="gramStart"/>
      <w:r w:rsidRPr="00F74A4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производственных;б</w:t>
      </w:r>
      <w:proofErr w:type="spellEnd"/>
      <w:proofErr w:type="gramEnd"/>
      <w:r w:rsidRPr="00F74A4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) служебных;    в) технических;    г) для хранения продуктов;                  д) для посетителей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F74A40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shd w:val="clear" w:color="auto" w:fill="FFFFFF"/>
        </w:rPr>
        <w:t>9.Чем оснащают рабочее место по обработке луковых овощей в овощном цехе?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F74A4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а) моечной </w:t>
      </w:r>
      <w:proofErr w:type="gramStart"/>
      <w:r w:rsidRPr="00F74A4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ванной;   </w:t>
      </w:r>
      <w:proofErr w:type="gramEnd"/>
      <w:r w:rsidRPr="00F74A4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       б) холодильным шкафом;              в) вытяжным шкафом;   г) </w:t>
      </w:r>
      <w:proofErr w:type="spellStart"/>
      <w:r w:rsidRPr="00F74A4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опалочным</w:t>
      </w:r>
      <w:proofErr w:type="spellEnd"/>
      <w:r w:rsidRPr="00F74A4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шкафом;            д) </w:t>
      </w:r>
      <w:proofErr w:type="spellStart"/>
      <w:r w:rsidRPr="00F74A4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овощеочистительной</w:t>
      </w:r>
      <w:proofErr w:type="spellEnd"/>
      <w:r w:rsidRPr="00F74A4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машиной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F74A40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shd w:val="clear" w:color="auto" w:fill="FFFFFF"/>
        </w:rPr>
        <w:t>10. По сложности и характеру выполняемых работ в овощном цехе используют работников: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F74A4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а) 1-2 </w:t>
      </w:r>
      <w:proofErr w:type="gramStart"/>
      <w:r w:rsidRPr="00F74A4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разряда;   </w:t>
      </w:r>
      <w:proofErr w:type="gramEnd"/>
      <w:r w:rsidRPr="00F74A4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      б) 5-6 разряда;            в) 3-4 разряда</w:t>
      </w: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/>
          <w:b/>
          <w:sz w:val="28"/>
          <w:szCs w:val="28"/>
          <w:lang w:eastAsia="ru-RU"/>
        </w:rPr>
        <w:t>Вариант 2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1.Укажите методы контроля качества полуфабрикатов и готовой кулинарной продукции: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а) технологический; б) органолептический; в) измерительный.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2. Как называется метод определения показателей качества с использованием приборов и реактивов?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а) </w:t>
      </w:r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технологический;   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    б) органолептический;   в) измерительный.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3. Пищевой продукт или сочетание продуктов, прошедших одну или несколько стадий кулинарной обработки без доведения их до готовности, это: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а) </w:t>
      </w:r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полуфабрикат;   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б) кулинарное блюдо;   в) сырье;     г)кулинарная продукция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4. Установите соответствие способов механической кулинарной обработки продуктов</w:t>
      </w:r>
    </w:p>
    <w:tbl>
      <w:tblPr>
        <w:tblW w:w="95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3544"/>
        <w:gridCol w:w="3738"/>
      </w:tblGrid>
      <w:tr w:rsidR="00F74A40" w:rsidRPr="00F74A40" w:rsidTr="006173C2">
        <w:trPr>
          <w:jc w:val="center"/>
        </w:trPr>
        <w:tc>
          <w:tcPr>
            <w:tcW w:w="2268" w:type="dxa"/>
            <w:vMerge w:val="restart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А. Механические</w:t>
            </w:r>
          </w:p>
        </w:tc>
        <w:tc>
          <w:tcPr>
            <w:tcW w:w="3544" w:type="dxa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1. пенообразование</w:t>
            </w:r>
          </w:p>
        </w:tc>
        <w:tc>
          <w:tcPr>
            <w:tcW w:w="3738" w:type="dxa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6. эмульгирование</w:t>
            </w:r>
          </w:p>
        </w:tc>
      </w:tr>
      <w:tr w:rsidR="00F74A40" w:rsidRPr="00F74A40" w:rsidTr="006173C2">
        <w:trPr>
          <w:jc w:val="center"/>
        </w:trPr>
        <w:tc>
          <w:tcPr>
            <w:tcW w:w="2268" w:type="dxa"/>
            <w:vMerge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шпигование</w:t>
            </w:r>
            <w:proofErr w:type="spellEnd"/>
          </w:p>
        </w:tc>
        <w:tc>
          <w:tcPr>
            <w:tcW w:w="3738" w:type="dxa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7. нагревание</w:t>
            </w:r>
          </w:p>
        </w:tc>
      </w:tr>
      <w:tr w:rsidR="00F74A40" w:rsidRPr="00F74A40" w:rsidTr="006173C2">
        <w:trPr>
          <w:jc w:val="center"/>
        </w:trPr>
        <w:tc>
          <w:tcPr>
            <w:tcW w:w="2268" w:type="dxa"/>
            <w:vMerge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3. рыхление</w:t>
            </w:r>
          </w:p>
        </w:tc>
        <w:tc>
          <w:tcPr>
            <w:tcW w:w="3738" w:type="dxa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8. экстракция</w:t>
            </w:r>
          </w:p>
        </w:tc>
      </w:tr>
      <w:tr w:rsidR="00F74A40" w:rsidRPr="00F74A40" w:rsidTr="006173C2">
        <w:trPr>
          <w:jc w:val="center"/>
        </w:trPr>
        <w:tc>
          <w:tcPr>
            <w:tcW w:w="2268" w:type="dxa"/>
            <w:vMerge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4. сортирование</w:t>
            </w:r>
          </w:p>
        </w:tc>
        <w:tc>
          <w:tcPr>
            <w:tcW w:w="3738" w:type="dxa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9. маринование</w:t>
            </w:r>
          </w:p>
        </w:tc>
      </w:tr>
      <w:tr w:rsidR="00F74A40" w:rsidRPr="00F74A40" w:rsidTr="006173C2">
        <w:trPr>
          <w:trHeight w:val="145"/>
          <w:jc w:val="center"/>
        </w:trPr>
        <w:tc>
          <w:tcPr>
            <w:tcW w:w="2268" w:type="dxa"/>
            <w:vMerge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5. растворение</w:t>
            </w:r>
          </w:p>
        </w:tc>
        <w:tc>
          <w:tcPr>
            <w:tcW w:w="3738" w:type="dxa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10. охлаждение</w:t>
            </w:r>
          </w:p>
        </w:tc>
      </w:tr>
    </w:tbl>
    <w:p w:rsidR="00F74A40" w:rsidRPr="00F74A40" w:rsidRDefault="00F74A40" w:rsidP="00F74A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4A40">
        <w:rPr>
          <w:rFonts w:ascii="Times New Roman" w:eastAsiaTheme="minorEastAsia" w:hAnsi="Times New Roman"/>
          <w:b/>
          <w:sz w:val="28"/>
          <w:szCs w:val="28"/>
          <w:lang w:eastAsia="ru-RU"/>
        </w:rPr>
        <w:t>5.</w:t>
      </w:r>
      <w:r w:rsidRPr="00F74A40">
        <w:rPr>
          <w:rFonts w:ascii="Times New Roman" w:hAnsi="Times New Roman" w:cs="Times New Roman"/>
          <w:b/>
          <w:sz w:val="28"/>
          <w:szCs w:val="28"/>
        </w:rPr>
        <w:t>С какой целью выполняют сортировку (калибровку) клубней картофеля по размерам?</w:t>
      </w:r>
    </w:p>
    <w:p w:rsidR="00F74A40" w:rsidRPr="00F74A40" w:rsidRDefault="00F74A40" w:rsidP="00F74A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74A40">
        <w:rPr>
          <w:rFonts w:ascii="Times New Roman" w:hAnsi="Times New Roman" w:cs="Times New Roman"/>
          <w:sz w:val="28"/>
          <w:szCs w:val="28"/>
        </w:rPr>
        <w:lastRenderedPageBreak/>
        <w:t xml:space="preserve">а) снижение отходов при машинной очистки </w:t>
      </w:r>
      <w:proofErr w:type="gramStart"/>
      <w:r w:rsidRPr="00F74A40">
        <w:rPr>
          <w:rFonts w:ascii="Times New Roman" w:hAnsi="Times New Roman" w:cs="Times New Roman"/>
          <w:sz w:val="28"/>
          <w:szCs w:val="28"/>
        </w:rPr>
        <w:t xml:space="preserve">картофеля;   </w:t>
      </w:r>
      <w:proofErr w:type="gramEnd"/>
      <w:r w:rsidRPr="00F74A40">
        <w:rPr>
          <w:rFonts w:ascii="Times New Roman" w:hAnsi="Times New Roman" w:cs="Times New Roman"/>
          <w:sz w:val="28"/>
          <w:szCs w:val="28"/>
        </w:rPr>
        <w:t xml:space="preserve"> б) снижение времени очистки;     в) повышение производительности труда?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6.Установите соответствие основного оборудования овощного цеха: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032"/>
        <w:gridCol w:w="4508"/>
      </w:tblGrid>
      <w:tr w:rsidR="00F74A40" w:rsidRPr="00F74A40" w:rsidTr="006173C2">
        <w:trPr>
          <w:trHeight w:val="154"/>
          <w:jc w:val="center"/>
        </w:trPr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А. Механическое оборудование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1. Столы для доочистки картофеля</w:t>
            </w:r>
          </w:p>
        </w:tc>
      </w:tr>
      <w:tr w:rsidR="00F74A40" w:rsidRPr="00F74A40" w:rsidTr="006173C2">
        <w:trPr>
          <w:jc w:val="center"/>
        </w:trPr>
        <w:tc>
          <w:tcPr>
            <w:tcW w:w="50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Б. Немеханическое оборудование</w:t>
            </w:r>
          </w:p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2. Моечные ванны</w:t>
            </w:r>
          </w:p>
        </w:tc>
      </w:tr>
      <w:tr w:rsidR="00F74A40" w:rsidRPr="00F74A40" w:rsidTr="006173C2">
        <w:trPr>
          <w:jc w:val="center"/>
        </w:trPr>
        <w:tc>
          <w:tcPr>
            <w:tcW w:w="503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3. Картофелечистки</w:t>
            </w:r>
          </w:p>
        </w:tc>
      </w:tr>
      <w:tr w:rsidR="00F74A40" w:rsidRPr="00F74A40" w:rsidTr="006173C2">
        <w:trPr>
          <w:trHeight w:val="215"/>
          <w:jc w:val="center"/>
        </w:trPr>
        <w:tc>
          <w:tcPr>
            <w:tcW w:w="503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4. Производственные столы</w:t>
            </w:r>
          </w:p>
        </w:tc>
      </w:tr>
      <w:tr w:rsidR="00F74A40" w:rsidRPr="00F74A40" w:rsidTr="006173C2">
        <w:trPr>
          <w:trHeight w:val="215"/>
          <w:jc w:val="center"/>
        </w:trPr>
        <w:tc>
          <w:tcPr>
            <w:tcW w:w="503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5. Овощерезательная машина</w:t>
            </w:r>
          </w:p>
        </w:tc>
      </w:tr>
      <w:tr w:rsidR="00F74A40" w:rsidRPr="00F74A40" w:rsidTr="006173C2">
        <w:trPr>
          <w:trHeight w:val="215"/>
          <w:jc w:val="center"/>
        </w:trPr>
        <w:tc>
          <w:tcPr>
            <w:tcW w:w="50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6. Подтоварники для овощей</w:t>
            </w:r>
          </w:p>
        </w:tc>
      </w:tr>
    </w:tbl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7.</w:t>
      </w:r>
      <w:r w:rsidRPr="00F74A40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Каким оборудованием оснащают овощной цех?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F74A4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а) </w:t>
      </w:r>
      <w:proofErr w:type="gramStart"/>
      <w:r w:rsidRPr="00F74A4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механическим;   </w:t>
      </w:r>
      <w:proofErr w:type="gramEnd"/>
      <w:r w:rsidRPr="00F74A4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     б) дозировочным;          в) весовым оборудованием;         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F74A4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г) </w:t>
      </w:r>
      <w:proofErr w:type="gramStart"/>
      <w:r w:rsidRPr="00F74A4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тепловым;   </w:t>
      </w:r>
      <w:proofErr w:type="gramEnd"/>
      <w:r w:rsidRPr="00F74A4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        д) раздаточным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A40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shd w:val="clear" w:color="auto" w:fill="FFFFFF"/>
        </w:rPr>
        <w:t>8. Какое оборудование служит для разделения картофеля по размеру?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F74A4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а)ванна</w:t>
      </w:r>
      <w:proofErr w:type="gramEnd"/>
      <w:r w:rsidRPr="00F74A4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;              б)сортировочная машина;          в)конвейер;          г)</w:t>
      </w:r>
      <w:proofErr w:type="spellStart"/>
      <w:r w:rsidRPr="00F74A4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овощеочистительная</w:t>
      </w:r>
      <w:proofErr w:type="spellEnd"/>
      <w:r w:rsidRPr="00F74A4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машина;    д) калибровочная машина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9. Какие овощи очищают на специальном рабочем месте с вытяжным шкафом?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а) зеленый </w:t>
      </w:r>
      <w:proofErr w:type="spellStart"/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>лук;б</w:t>
      </w:r>
      <w:proofErr w:type="spellEnd"/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) репчатый лук; в) любые овощи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10. При помощи, каких машин </w:t>
      </w:r>
      <w:proofErr w:type="spellStart"/>
      <w:r w:rsidRPr="00F74A40">
        <w:rPr>
          <w:rFonts w:ascii="Times New Roman" w:eastAsia="Calibri" w:hAnsi="Times New Roman" w:cs="Times New Roman"/>
          <w:b/>
          <w:sz w:val="28"/>
          <w:szCs w:val="28"/>
        </w:rPr>
        <w:t>наПОПосуществляется</w:t>
      </w:r>
      <w:proofErr w:type="spellEnd"/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 механический способ очистки картофеля?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а) при помощи универсального </w:t>
      </w:r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привода;   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б) при помощи </w:t>
      </w:r>
      <w:proofErr w:type="spellStart"/>
      <w:r w:rsidRPr="00F74A40">
        <w:rPr>
          <w:rFonts w:ascii="Times New Roman" w:eastAsia="Calibri" w:hAnsi="Times New Roman" w:cs="Times New Roman"/>
          <w:sz w:val="28"/>
          <w:szCs w:val="28"/>
        </w:rPr>
        <w:t>картофелеочистительных</w:t>
      </w:r>
      <w:proofErr w:type="spell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машин;     в) при помощи овощерезательных машин</w:t>
      </w:r>
    </w:p>
    <w:p w:rsidR="00F74A40" w:rsidRPr="00F74A40" w:rsidRDefault="00F74A40" w:rsidP="00F74A40">
      <w:pPr>
        <w:spacing w:after="20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Эталоны ответов</w:t>
      </w:r>
    </w:p>
    <w:tbl>
      <w:tblPr>
        <w:tblW w:w="96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2"/>
        <w:gridCol w:w="2827"/>
        <w:gridCol w:w="1324"/>
        <w:gridCol w:w="3645"/>
        <w:gridCol w:w="1293"/>
      </w:tblGrid>
      <w:tr w:rsidR="00F74A40" w:rsidRPr="00F74A40" w:rsidTr="006173C2">
        <w:trPr>
          <w:trHeight w:val="261"/>
          <w:jc w:val="center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№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Вариант 1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Кол-во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баллов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Вариант 2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Кол-во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баллов</w:t>
            </w:r>
          </w:p>
        </w:tc>
      </w:tr>
      <w:tr w:rsidR="00F74A40" w:rsidRPr="00F74A40" w:rsidTr="006173C2">
        <w:trPr>
          <w:trHeight w:val="53"/>
          <w:jc w:val="center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Б,В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Б,В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F74A40" w:rsidRPr="00F74A40" w:rsidTr="006173C2">
        <w:trPr>
          <w:trHeight w:val="53"/>
          <w:jc w:val="center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F74A40" w:rsidRPr="00F74A40" w:rsidTr="006173C2">
        <w:trPr>
          <w:trHeight w:val="70"/>
          <w:jc w:val="center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В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F74A40" w:rsidRPr="00F74A40" w:rsidTr="006173C2">
        <w:trPr>
          <w:trHeight w:val="76"/>
          <w:jc w:val="center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А-2, 3, 4    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А-2, 7, 4    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F74A40" w:rsidRPr="00F74A40" w:rsidTr="006173C2">
        <w:trPr>
          <w:trHeight w:val="70"/>
          <w:jc w:val="center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F74A40" w:rsidRPr="00F74A40" w:rsidTr="006173C2">
        <w:trPr>
          <w:trHeight w:val="70"/>
          <w:jc w:val="center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А  –</w:t>
            </w:r>
            <w:proofErr w:type="gramEnd"/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1, 2, 4, 6, 7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Б – 3, 5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А – 3, 5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Б – 1, 2, 4, 6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tabs>
                <w:tab w:val="left" w:pos="8322"/>
              </w:tabs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F74A40" w:rsidRPr="00F74A40" w:rsidTr="006173C2">
        <w:trPr>
          <w:trHeight w:val="70"/>
          <w:jc w:val="center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tabs>
                <w:tab w:val="left" w:pos="8322"/>
              </w:tabs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А, В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tabs>
                <w:tab w:val="left" w:pos="8322"/>
              </w:tabs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F74A40" w:rsidRPr="00F74A40" w:rsidTr="006173C2">
        <w:trPr>
          <w:trHeight w:val="70"/>
          <w:jc w:val="center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tabs>
                <w:tab w:val="left" w:pos="8322"/>
              </w:tabs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tabs>
                <w:tab w:val="left" w:pos="8322"/>
              </w:tabs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F74A40" w:rsidRPr="00F74A40" w:rsidTr="006173C2">
        <w:trPr>
          <w:trHeight w:val="70"/>
          <w:jc w:val="center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tabs>
                <w:tab w:val="left" w:pos="8322"/>
              </w:tabs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tabs>
                <w:tab w:val="left" w:pos="8322"/>
              </w:tabs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F74A40" w:rsidRPr="00F74A40" w:rsidTr="006173C2">
        <w:trPr>
          <w:trHeight w:val="70"/>
          <w:jc w:val="center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tabs>
                <w:tab w:val="left" w:pos="8322"/>
              </w:tabs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tabs>
                <w:tab w:val="left" w:pos="8322"/>
              </w:tabs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F74A40" w:rsidRPr="00F74A40" w:rsidTr="006173C2">
        <w:trPr>
          <w:trHeight w:val="70"/>
          <w:jc w:val="center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tabs>
                <w:tab w:val="left" w:pos="8322"/>
              </w:tabs>
              <w:spacing w:after="20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tabs>
                <w:tab w:val="left" w:pos="8322"/>
              </w:tabs>
              <w:spacing w:after="20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10</w:t>
            </w:r>
          </w:p>
        </w:tc>
      </w:tr>
    </w:tbl>
    <w:p w:rsidR="00F74A40" w:rsidRPr="00F74A40" w:rsidRDefault="00F74A40" w:rsidP="00F74A40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Раздел 1. </w:t>
      </w:r>
      <w:r w:rsidRPr="00F74A40">
        <w:rPr>
          <w:rFonts w:ascii="Times New Roman" w:eastAsia="Calibri" w:hAnsi="Times New Roman" w:cs="Times New Roman"/>
          <w:sz w:val="28"/>
          <w:szCs w:val="28"/>
        </w:rPr>
        <w:t>Организация рабочих мест обработки сырья, приготовления и подготовки к реализации полуфабрикатов для блюд, кулинарных изделий разнообразного ассортимента</w:t>
      </w: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Тема 1.4. </w:t>
      </w:r>
      <w:r w:rsidRPr="00F74A40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Организация подготовки и техническое оснащение рабочих мест по обработке</w:t>
      </w:r>
      <w:r w:rsidRPr="00F74A40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F74A40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рыбыи</w:t>
      </w:r>
      <w:proofErr w:type="spellEnd"/>
      <w:r w:rsidRPr="00F74A40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нерыбного водного сырья.</w:t>
      </w: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Theme="minorEastAsia" w:hAnsi="Times New Roman"/>
          <w:b/>
          <w:sz w:val="28"/>
          <w:szCs w:val="28"/>
          <w:u w:val="single"/>
          <w:lang w:eastAsia="ru-RU"/>
        </w:rPr>
      </w:pPr>
      <w:r w:rsidRPr="00F74A40">
        <w:rPr>
          <w:rFonts w:ascii="Times New Roman" w:eastAsiaTheme="minorEastAsia" w:hAnsi="Times New Roman"/>
          <w:b/>
          <w:sz w:val="28"/>
          <w:szCs w:val="28"/>
          <w:u w:val="single"/>
          <w:lang w:eastAsia="ru-RU"/>
        </w:rPr>
        <w:t>Контрольная работа № 2</w:t>
      </w: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/>
          <w:b/>
          <w:sz w:val="28"/>
          <w:szCs w:val="28"/>
          <w:lang w:eastAsia="ru-RU"/>
        </w:rPr>
        <w:t>Вариант 1</w:t>
      </w:r>
    </w:p>
    <w:p w:rsidR="00F74A40" w:rsidRPr="00F74A40" w:rsidRDefault="00F74A40" w:rsidP="00F74A40">
      <w:pPr>
        <w:spacing w:after="0" w:line="240" w:lineRule="auto"/>
        <w:rPr>
          <w:rFonts w:ascii="Times New Roman" w:eastAsiaTheme="minorEastAsia" w:hAnsi="Times New Roman"/>
          <w:b/>
          <w:color w:val="FF0000"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Инструкция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sz w:val="28"/>
          <w:szCs w:val="28"/>
          <w:lang w:eastAsia="ar-SA"/>
        </w:rPr>
      </w:pPr>
      <w:r w:rsidRPr="00F74A40">
        <w:rPr>
          <w:rFonts w:ascii="Times New Roman" w:eastAsia="Calibri" w:hAnsi="Times New Roman" w:cs="Times New Roman"/>
          <w:bCs/>
          <w:iCs/>
          <w:sz w:val="28"/>
          <w:szCs w:val="28"/>
          <w:lang w:eastAsia="ar-SA"/>
        </w:rPr>
        <w:t xml:space="preserve">Внимательно прочитайте задание, обдумав ответ, необходимо отметить на своем листе номер вопроса (например, №1, №2, №3 и т.д.) и проставить рядом, выбранный вариант ответа (например, а), б) или в) и т.п.).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bCs/>
          <w:sz w:val="28"/>
          <w:szCs w:val="28"/>
        </w:rPr>
        <w:t>Оборудование:</w:t>
      </w:r>
      <w:r w:rsidRPr="00F74A40">
        <w:rPr>
          <w:rFonts w:ascii="Times New Roman" w:eastAsia="Calibri" w:hAnsi="Times New Roman" w:cs="Times New Roman"/>
          <w:bCs/>
          <w:sz w:val="28"/>
          <w:szCs w:val="28"/>
        </w:rPr>
        <w:t xml:space="preserve"> б</w:t>
      </w:r>
      <w:r w:rsidRPr="00F74A40">
        <w:rPr>
          <w:rFonts w:ascii="Times New Roman" w:eastAsia="Calibri" w:hAnsi="Times New Roman" w:cs="Times New Roman"/>
          <w:iCs/>
          <w:sz w:val="28"/>
          <w:szCs w:val="28"/>
        </w:rPr>
        <w:t>умага, ручка, задание</w:t>
      </w:r>
      <w:r w:rsidRPr="00F74A40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iCs/>
          <w:sz w:val="28"/>
          <w:szCs w:val="28"/>
        </w:rPr>
        <w:t>Литература:</w:t>
      </w:r>
      <w:r w:rsidRPr="00F74A40">
        <w:rPr>
          <w:rFonts w:ascii="Times New Roman" w:eastAsia="Calibri" w:hAnsi="Times New Roman" w:cs="Times New Roman"/>
          <w:iCs/>
          <w:sz w:val="28"/>
          <w:szCs w:val="28"/>
        </w:rPr>
        <w:t xml:space="preserve"> использование учебной или методической литературы при выполнении заданий не предусматривается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Критерии оценок: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За каждый верный ответ Вы получите 1 балл, за неверный 0 баллов. Максимальное количество баллов -10.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«2» 5 баллов и меньше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«3» от 5-6,5 баллов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«4» от 6,5-8,5 баллов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«5» от 8,5-10,0 баллов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1. Марка машины для очистки рыбы: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а) МРО -</w:t>
      </w:r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1;   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>б) РО -1;           в) МРО- 50;         г) МРО -200.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2.</w:t>
      </w:r>
      <w:r w:rsidRPr="00F74A40">
        <w:rPr>
          <w:rFonts w:ascii="Times New Roman" w:eastAsia="Calibri" w:hAnsi="Times New Roman" w:cs="Times New Roman"/>
          <w:bCs/>
          <w:sz w:val="28"/>
          <w:szCs w:val="28"/>
        </w:rPr>
        <w:t xml:space="preserve">  </w:t>
      </w:r>
      <w:r w:rsidRPr="00F74A40">
        <w:rPr>
          <w:rFonts w:ascii="Times New Roman" w:eastAsia="Calibri" w:hAnsi="Times New Roman" w:cs="Times New Roman"/>
          <w:b/>
          <w:sz w:val="28"/>
          <w:szCs w:val="28"/>
        </w:rPr>
        <w:t>Какая пластиковая разделочная доска используется для обработки рыбы и морепродуктов?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а) </w:t>
      </w:r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красная;   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б)синяя;       в) зеленая;     г) желтая 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3.Рыбный фарш и изделия из него готовят на рабочем месте, оборудованном: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а) весами, мясорубкой, разделочными досками, ящиками </w:t>
      </w:r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>для  специй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>, ножами;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б) ванной, производственным столом с охлаждаемым шкафом, весами, различной посудой;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в) </w:t>
      </w:r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>дисковыми  резцами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>, нож-пилой, электрической плитой, пластинами мерными;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4. Установите соответствие оснащения основного оборудования в рыбном цехе в зависимости от обработки рыбы и приготовления </w:t>
      </w:r>
      <w:r w:rsidRPr="00F74A40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полуфабрикатов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5"/>
        <w:gridCol w:w="5372"/>
      </w:tblGrid>
      <w:tr w:rsidR="00F74A40" w:rsidRPr="00F74A40" w:rsidTr="006173C2">
        <w:trPr>
          <w:trHeight w:val="231"/>
          <w:jc w:val="center"/>
        </w:trPr>
        <w:tc>
          <w:tcPr>
            <w:tcW w:w="4215" w:type="dxa"/>
            <w:vMerge w:val="restart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А. На линии обработки рыб осетровых пород </w:t>
            </w:r>
          </w:p>
        </w:tc>
        <w:tc>
          <w:tcPr>
            <w:tcW w:w="5372" w:type="dxa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1. Производственные столы</w:t>
            </w:r>
          </w:p>
        </w:tc>
      </w:tr>
      <w:tr w:rsidR="00F74A40" w:rsidRPr="00F74A40" w:rsidTr="006173C2">
        <w:trPr>
          <w:trHeight w:val="217"/>
          <w:jc w:val="center"/>
        </w:trPr>
        <w:tc>
          <w:tcPr>
            <w:tcW w:w="4215" w:type="dxa"/>
            <w:vMerge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372" w:type="dxa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2. Ванны моечные</w:t>
            </w:r>
          </w:p>
        </w:tc>
      </w:tr>
      <w:tr w:rsidR="00F74A40" w:rsidRPr="00F74A40" w:rsidTr="006173C2">
        <w:trPr>
          <w:trHeight w:val="231"/>
          <w:jc w:val="center"/>
        </w:trPr>
        <w:tc>
          <w:tcPr>
            <w:tcW w:w="4215" w:type="dxa"/>
            <w:vMerge w:val="restart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Б. </w:t>
            </w:r>
            <w:r w:rsidRPr="00F74A40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Для приготовления котлетной массы из рыбы</w:t>
            </w:r>
          </w:p>
        </w:tc>
        <w:tc>
          <w:tcPr>
            <w:tcW w:w="5372" w:type="dxa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3. Ванны с подогревом для ошпаривания звеньев</w:t>
            </w:r>
          </w:p>
        </w:tc>
      </w:tr>
      <w:tr w:rsidR="00F74A40" w:rsidRPr="00F74A40" w:rsidTr="006173C2">
        <w:trPr>
          <w:trHeight w:val="217"/>
          <w:jc w:val="center"/>
        </w:trPr>
        <w:tc>
          <w:tcPr>
            <w:tcW w:w="4215" w:type="dxa"/>
            <w:vMerge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372" w:type="dxa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4. Весы</w:t>
            </w:r>
          </w:p>
        </w:tc>
      </w:tr>
      <w:tr w:rsidR="00F74A40" w:rsidRPr="00F74A40" w:rsidTr="006173C2">
        <w:trPr>
          <w:jc w:val="center"/>
        </w:trPr>
        <w:tc>
          <w:tcPr>
            <w:tcW w:w="4215" w:type="dxa"/>
            <w:vMerge w:val="restart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В. Для производства порционных, мелкокусковых полуфабрикатов из рыбы</w:t>
            </w:r>
          </w:p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</w:p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372" w:type="dxa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5. Плита электрическая</w:t>
            </w:r>
          </w:p>
        </w:tc>
      </w:tr>
      <w:tr w:rsidR="00F74A40" w:rsidRPr="00F74A40" w:rsidTr="006173C2">
        <w:trPr>
          <w:jc w:val="center"/>
        </w:trPr>
        <w:tc>
          <w:tcPr>
            <w:tcW w:w="4215" w:type="dxa"/>
            <w:vMerge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372" w:type="dxa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6. Разрубочный стол</w:t>
            </w:r>
          </w:p>
        </w:tc>
      </w:tr>
      <w:tr w:rsidR="00F74A40" w:rsidRPr="00F74A40" w:rsidTr="006173C2">
        <w:trPr>
          <w:jc w:val="center"/>
        </w:trPr>
        <w:tc>
          <w:tcPr>
            <w:tcW w:w="4215" w:type="dxa"/>
            <w:vMerge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372" w:type="dxa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7. </w:t>
            </w:r>
            <w:r w:rsidRPr="00F74A40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Универсальный  привод</w:t>
            </w:r>
          </w:p>
        </w:tc>
      </w:tr>
      <w:tr w:rsidR="00F74A40" w:rsidRPr="00F74A40" w:rsidTr="006173C2">
        <w:trPr>
          <w:jc w:val="center"/>
        </w:trPr>
        <w:tc>
          <w:tcPr>
            <w:tcW w:w="4215" w:type="dxa"/>
            <w:vMerge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372" w:type="dxa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8. Ванна для замачивания  хлеба</w:t>
            </w:r>
          </w:p>
        </w:tc>
      </w:tr>
    </w:tbl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iCs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iCs/>
          <w:sz w:val="28"/>
          <w:szCs w:val="28"/>
        </w:rPr>
        <w:lastRenderedPageBreak/>
        <w:t>5. Механическое оборудование рыбного цеха на крупных предприятиях состоит из: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F74A40">
        <w:rPr>
          <w:rFonts w:ascii="Times New Roman" w:eastAsia="Calibri" w:hAnsi="Times New Roman" w:cs="Times New Roman"/>
          <w:iCs/>
          <w:sz w:val="28"/>
          <w:szCs w:val="28"/>
        </w:rPr>
        <w:t xml:space="preserve">а) чешуеочистительных </w:t>
      </w:r>
      <w:proofErr w:type="gramStart"/>
      <w:r w:rsidRPr="00F74A40">
        <w:rPr>
          <w:rFonts w:ascii="Times New Roman" w:eastAsia="Calibri" w:hAnsi="Times New Roman" w:cs="Times New Roman"/>
          <w:iCs/>
          <w:sz w:val="28"/>
          <w:szCs w:val="28"/>
        </w:rPr>
        <w:t xml:space="preserve">машины;   </w:t>
      </w:r>
      <w:proofErr w:type="gramEnd"/>
      <w:r w:rsidRPr="00F74A40">
        <w:rPr>
          <w:rFonts w:ascii="Times New Roman" w:eastAsia="Calibri" w:hAnsi="Times New Roman" w:cs="Times New Roman"/>
          <w:iCs/>
          <w:sz w:val="28"/>
          <w:szCs w:val="28"/>
        </w:rPr>
        <w:t xml:space="preserve"> б) </w:t>
      </w:r>
      <w:proofErr w:type="spellStart"/>
      <w:r w:rsidRPr="00F74A40">
        <w:rPr>
          <w:rFonts w:ascii="Times New Roman" w:eastAsia="Calibri" w:hAnsi="Times New Roman" w:cs="Times New Roman"/>
          <w:iCs/>
          <w:sz w:val="28"/>
          <w:szCs w:val="28"/>
        </w:rPr>
        <w:t>требухочисток</w:t>
      </w:r>
      <w:proofErr w:type="spellEnd"/>
      <w:r w:rsidRPr="00F74A40">
        <w:rPr>
          <w:rFonts w:ascii="Times New Roman" w:eastAsia="Calibri" w:hAnsi="Times New Roman" w:cs="Times New Roman"/>
          <w:iCs/>
          <w:sz w:val="28"/>
          <w:szCs w:val="28"/>
        </w:rPr>
        <w:t xml:space="preserve">;      в) </w:t>
      </w:r>
      <w:proofErr w:type="spellStart"/>
      <w:r w:rsidRPr="00F74A40">
        <w:rPr>
          <w:rFonts w:ascii="Times New Roman" w:eastAsia="Calibri" w:hAnsi="Times New Roman" w:cs="Times New Roman"/>
          <w:iCs/>
          <w:sz w:val="28"/>
          <w:szCs w:val="28"/>
        </w:rPr>
        <w:t>плавникорезка</w:t>
      </w:r>
      <w:proofErr w:type="spellEnd"/>
      <w:r w:rsidRPr="00F74A40">
        <w:rPr>
          <w:rFonts w:ascii="Times New Roman" w:eastAsia="Calibri" w:hAnsi="Times New Roman" w:cs="Times New Roman"/>
          <w:iCs/>
          <w:sz w:val="28"/>
          <w:szCs w:val="28"/>
        </w:rPr>
        <w:t>;       г) головоотсекающих машин.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6.</w:t>
      </w:r>
      <w:r w:rsidRPr="00F74A40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 </w:t>
      </w:r>
      <w:r w:rsidRPr="00F74A40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Какими буквами маркируют инструменты и инвентарь в рыбном цехе?</w:t>
      </w:r>
    </w:p>
    <w:p w:rsidR="00F74A40" w:rsidRPr="00F74A40" w:rsidRDefault="00F74A40" w:rsidP="00F74A4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proofErr w:type="gramStart"/>
      <w:r w:rsidRPr="00F74A4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а)РС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;    б)ОР;    в)ВМ;   г)РВ;   д)МС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7. Фиксация рыбы это-………?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F74A4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а) обработка в растворе бисульфата </w:t>
      </w:r>
      <w:proofErr w:type="gramStart"/>
      <w:r w:rsidRPr="00F74A4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натрия;   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б) оттаивание;   в) обработка в горячем растворе соли; г) обработка в холодном растворе соли;                                              д) замораживание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8. Для чего ошпаривают осетровую рыбу?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F74A4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а)</w:t>
      </w:r>
      <w:r w:rsidRPr="00F74A4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 у</w:t>
      </w:r>
      <w:r w:rsidRPr="00F74A4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плотнения ткани мякоти; б)</w:t>
      </w:r>
      <w:r w:rsidRPr="00F74A4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 у</w:t>
      </w:r>
      <w:r w:rsidRPr="00F74A4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лучшения </w:t>
      </w:r>
      <w:proofErr w:type="gramStart"/>
      <w:r w:rsidRPr="00F74A4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вкуса;  в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)</w:t>
      </w:r>
      <w:r w:rsidRPr="00F74A4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 у</w:t>
      </w:r>
      <w:r w:rsidRPr="00F74A4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меньшения веса;  г)</w:t>
      </w:r>
      <w:r w:rsidRPr="00F74A4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 у</w:t>
      </w:r>
      <w:r w:rsidRPr="00F74A4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скорение срока варки; д)удаление костных жучков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F74A40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9. </w:t>
      </w:r>
      <w:r w:rsidRPr="00F74A40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Изготовление рыбных полуфабрикатов на заготовочных ПОП производится?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F74A4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а) в кулинарном </w:t>
      </w:r>
      <w:proofErr w:type="gramStart"/>
      <w:r w:rsidRPr="00F74A4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цехе;   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б) в рыбном цехе;  в) в овощном цехе;  г) в  мясном цехе; д) в холодном цехе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10.Подберите инвентарь для рыбного цеха: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F74A4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а) доска разделочная «ОС»; б) доска разделочная «РС» в) нож </w:t>
      </w:r>
      <w:proofErr w:type="spellStart"/>
      <w:proofErr w:type="gramStart"/>
      <w:r w:rsidRPr="00F74A4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обвалочный</w:t>
      </w:r>
      <w:proofErr w:type="spellEnd"/>
      <w:r w:rsidRPr="00F74A4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;   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          г) нож поварской; д) дуршлаг; е) нож </w:t>
      </w:r>
      <w:proofErr w:type="spellStart"/>
      <w:r w:rsidRPr="00F74A4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карбовочный</w:t>
      </w:r>
      <w:proofErr w:type="spellEnd"/>
      <w:r w:rsidRPr="00F74A4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.</w:t>
      </w:r>
    </w:p>
    <w:p w:rsidR="00F74A40" w:rsidRPr="00F74A40" w:rsidRDefault="00F74A40" w:rsidP="00F74A40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Вариант 2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1. Рабочий орган</w:t>
      </w:r>
      <w:r w:rsidRPr="00F74A40">
        <w:rPr>
          <w:rFonts w:ascii="Times New Roman" w:eastAsia="Calibri" w:hAnsi="Times New Roman" w:cs="Times New Roman"/>
          <w:b/>
          <w:bCs/>
          <w:sz w:val="28"/>
          <w:szCs w:val="28"/>
        </w:rPr>
        <w:t> </w:t>
      </w:r>
      <w:proofErr w:type="spellStart"/>
      <w:r w:rsidRPr="00F74A40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рыбоочистительного</w:t>
      </w:r>
      <w:proofErr w:type="spellEnd"/>
      <w:r w:rsidRPr="00F74A40">
        <w:rPr>
          <w:rFonts w:ascii="Times New Roman" w:eastAsia="Calibri" w:hAnsi="Times New Roman" w:cs="Times New Roman"/>
          <w:b/>
          <w:bCs/>
          <w:sz w:val="28"/>
          <w:szCs w:val="28"/>
        </w:rPr>
        <w:t> </w:t>
      </w:r>
      <w:r w:rsidRPr="00F74A40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механизма</w:t>
      </w:r>
      <w:r w:rsidRPr="00F74A40">
        <w:rPr>
          <w:rFonts w:ascii="Times New Roman" w:eastAsia="Calibri" w:hAnsi="Times New Roman" w:cs="Times New Roman"/>
          <w:b/>
          <w:bCs/>
          <w:sz w:val="28"/>
          <w:szCs w:val="28"/>
        </w:rPr>
        <w:t> </w:t>
      </w:r>
      <w:r w:rsidRPr="00F74A40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типа РО-1</w:t>
      </w:r>
      <w:r w:rsidRPr="00F74A4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: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74A4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а) вал с </w:t>
      </w:r>
      <w:proofErr w:type="gramStart"/>
      <w:r w:rsidRPr="00F74A4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лопастями;   </w:t>
      </w:r>
      <w:proofErr w:type="gramEnd"/>
      <w:r w:rsidRPr="00F74A4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б) шнек;    в) скребок.</w:t>
      </w:r>
    </w:p>
    <w:p w:rsidR="00F74A40" w:rsidRPr="00F74A40" w:rsidRDefault="00F74A40" w:rsidP="00F74A40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bCs/>
          <w:sz w:val="28"/>
          <w:szCs w:val="28"/>
        </w:rPr>
        <w:t>2. Рыбный цех относится к цехам …</w:t>
      </w:r>
    </w:p>
    <w:p w:rsidR="00F74A40" w:rsidRPr="00F74A40" w:rsidRDefault="00F74A40" w:rsidP="00F74A40">
      <w:pPr>
        <w:spacing w:after="0" w:line="240" w:lineRule="auto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а) </w:t>
      </w:r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заготовочным;   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   б) </w:t>
      </w:r>
      <w:proofErr w:type="spellStart"/>
      <w:r w:rsidRPr="00F74A40">
        <w:rPr>
          <w:rFonts w:ascii="Times New Roman" w:eastAsia="Calibri" w:hAnsi="Times New Roman" w:cs="Times New Roman"/>
          <w:bCs/>
          <w:iCs/>
          <w:sz w:val="28"/>
          <w:szCs w:val="28"/>
        </w:rPr>
        <w:t>доготовочным</w:t>
      </w:r>
      <w:proofErr w:type="spellEnd"/>
      <w:r w:rsidRPr="00F74A40">
        <w:rPr>
          <w:rFonts w:ascii="Times New Roman" w:eastAsia="Calibri" w:hAnsi="Times New Roman" w:cs="Times New Roman"/>
          <w:bCs/>
          <w:iCs/>
          <w:sz w:val="28"/>
          <w:szCs w:val="28"/>
        </w:rPr>
        <w:t>;       в) специализированным.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>3.</w:t>
      </w:r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 Какая пластиковая разделочная доска используется для обработки рыбы и морепродуктов?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а) </w:t>
      </w:r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красная;   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б)синяя;       в) зеленая;     г) желтая 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>4.</w:t>
      </w:r>
      <w:r w:rsidRPr="00F74A40">
        <w:rPr>
          <w:rFonts w:ascii="Times New Roman" w:eastAsia="Calibri" w:hAnsi="Times New Roman" w:cs="Times New Roman"/>
          <w:b/>
          <w:sz w:val="28"/>
          <w:szCs w:val="28"/>
        </w:rPr>
        <w:t>Рыбный фарш и изделия из него готовят на рабочем месте, оборудованном: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а) весами, мясорубкой, разделочными досками, ящиками </w:t>
      </w:r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>для  специй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>, ножами;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б) ванной, производственным столом с охлаждаемым шкафом, весами, различной посудой;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в) </w:t>
      </w:r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>дисковыми  резцами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>, нож-пилой, электрической плитой, пластинами мерными;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5. Установите соответствие основного оборудования рыбного цеха с их назначением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931"/>
        <w:gridCol w:w="5495"/>
      </w:tblGrid>
      <w:tr w:rsidR="00F74A40" w:rsidRPr="00F74A40" w:rsidTr="006173C2">
        <w:trPr>
          <w:trHeight w:val="154"/>
          <w:jc w:val="center"/>
        </w:trPr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А. Механическое оборудование</w:t>
            </w:r>
          </w:p>
        </w:tc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1. Производственные столы</w:t>
            </w:r>
          </w:p>
        </w:tc>
      </w:tr>
      <w:tr w:rsidR="00F74A40" w:rsidRPr="00F74A40" w:rsidTr="006173C2">
        <w:trPr>
          <w:jc w:val="center"/>
        </w:trPr>
        <w:tc>
          <w:tcPr>
            <w:tcW w:w="39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Б. Немеханическое оборудование</w:t>
            </w:r>
          </w:p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2. </w:t>
            </w:r>
            <w:r w:rsidRPr="00F74A40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Ванны моечные</w:t>
            </w:r>
          </w:p>
        </w:tc>
      </w:tr>
      <w:tr w:rsidR="00F74A40" w:rsidRPr="00F74A40" w:rsidTr="006173C2">
        <w:trPr>
          <w:jc w:val="center"/>
        </w:trPr>
        <w:tc>
          <w:tcPr>
            <w:tcW w:w="39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3. </w:t>
            </w:r>
            <w:r w:rsidRPr="00F74A40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Ванна для замачивания хлеба</w:t>
            </w:r>
          </w:p>
        </w:tc>
      </w:tr>
      <w:tr w:rsidR="00F74A40" w:rsidRPr="00F74A40" w:rsidTr="006173C2">
        <w:trPr>
          <w:trHeight w:val="215"/>
          <w:jc w:val="center"/>
        </w:trPr>
        <w:tc>
          <w:tcPr>
            <w:tcW w:w="39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4. </w:t>
            </w:r>
            <w:r w:rsidRPr="00F74A40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Весы</w:t>
            </w:r>
          </w:p>
        </w:tc>
      </w:tr>
      <w:tr w:rsidR="00F74A40" w:rsidRPr="00F74A40" w:rsidTr="006173C2">
        <w:trPr>
          <w:trHeight w:val="215"/>
          <w:jc w:val="center"/>
        </w:trPr>
        <w:tc>
          <w:tcPr>
            <w:tcW w:w="39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5. Подтоварники</w:t>
            </w:r>
          </w:p>
        </w:tc>
      </w:tr>
      <w:tr w:rsidR="00F74A40" w:rsidRPr="00F74A40" w:rsidTr="006173C2">
        <w:trPr>
          <w:trHeight w:val="215"/>
          <w:jc w:val="center"/>
        </w:trPr>
        <w:tc>
          <w:tcPr>
            <w:tcW w:w="39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6. Стеллажи</w:t>
            </w:r>
          </w:p>
        </w:tc>
      </w:tr>
      <w:tr w:rsidR="00F74A40" w:rsidRPr="00F74A40" w:rsidTr="006173C2">
        <w:trPr>
          <w:trHeight w:val="215"/>
          <w:jc w:val="center"/>
        </w:trPr>
        <w:tc>
          <w:tcPr>
            <w:tcW w:w="39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7. </w:t>
            </w:r>
            <w:r w:rsidRPr="00F74A40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Универсальный  привод</w:t>
            </w:r>
          </w:p>
        </w:tc>
      </w:tr>
      <w:tr w:rsidR="00F74A40" w:rsidRPr="00F74A40" w:rsidTr="006173C2">
        <w:trPr>
          <w:trHeight w:val="215"/>
          <w:jc w:val="center"/>
        </w:trPr>
        <w:tc>
          <w:tcPr>
            <w:tcW w:w="39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8. </w:t>
            </w:r>
            <w:r w:rsidRPr="00F74A40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Мясорубка</w:t>
            </w:r>
          </w:p>
        </w:tc>
      </w:tr>
    </w:tbl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iCs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iCs/>
          <w:sz w:val="28"/>
          <w:szCs w:val="28"/>
        </w:rPr>
        <w:t>6. Механическое оборудование рыбного цеха на крупных предприятиях состоит из: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F74A40">
        <w:rPr>
          <w:rFonts w:ascii="Times New Roman" w:eastAsia="Calibri" w:hAnsi="Times New Roman" w:cs="Times New Roman"/>
          <w:iCs/>
          <w:sz w:val="28"/>
          <w:szCs w:val="28"/>
        </w:rPr>
        <w:t xml:space="preserve">а) чешуеочистительных </w:t>
      </w:r>
      <w:proofErr w:type="gramStart"/>
      <w:r w:rsidRPr="00F74A40">
        <w:rPr>
          <w:rFonts w:ascii="Times New Roman" w:eastAsia="Calibri" w:hAnsi="Times New Roman" w:cs="Times New Roman"/>
          <w:iCs/>
          <w:sz w:val="28"/>
          <w:szCs w:val="28"/>
        </w:rPr>
        <w:t xml:space="preserve">машины;   </w:t>
      </w:r>
      <w:proofErr w:type="gramEnd"/>
      <w:r w:rsidRPr="00F74A40">
        <w:rPr>
          <w:rFonts w:ascii="Times New Roman" w:eastAsia="Calibri" w:hAnsi="Times New Roman" w:cs="Times New Roman"/>
          <w:iCs/>
          <w:sz w:val="28"/>
          <w:szCs w:val="28"/>
        </w:rPr>
        <w:t xml:space="preserve"> б) </w:t>
      </w:r>
      <w:proofErr w:type="spellStart"/>
      <w:r w:rsidRPr="00F74A40">
        <w:rPr>
          <w:rFonts w:ascii="Times New Roman" w:eastAsia="Calibri" w:hAnsi="Times New Roman" w:cs="Times New Roman"/>
          <w:iCs/>
          <w:sz w:val="28"/>
          <w:szCs w:val="28"/>
        </w:rPr>
        <w:t>требухочисток</w:t>
      </w:r>
      <w:proofErr w:type="spellEnd"/>
      <w:r w:rsidRPr="00F74A40">
        <w:rPr>
          <w:rFonts w:ascii="Times New Roman" w:eastAsia="Calibri" w:hAnsi="Times New Roman" w:cs="Times New Roman"/>
          <w:iCs/>
          <w:sz w:val="28"/>
          <w:szCs w:val="28"/>
        </w:rPr>
        <w:t xml:space="preserve">;      в) </w:t>
      </w:r>
      <w:proofErr w:type="spellStart"/>
      <w:r w:rsidRPr="00F74A40">
        <w:rPr>
          <w:rFonts w:ascii="Times New Roman" w:eastAsia="Calibri" w:hAnsi="Times New Roman" w:cs="Times New Roman"/>
          <w:iCs/>
          <w:sz w:val="28"/>
          <w:szCs w:val="28"/>
        </w:rPr>
        <w:t>плавникорезок</w:t>
      </w:r>
      <w:proofErr w:type="spellEnd"/>
      <w:r w:rsidRPr="00F74A40">
        <w:rPr>
          <w:rFonts w:ascii="Times New Roman" w:eastAsia="Calibri" w:hAnsi="Times New Roman" w:cs="Times New Roman"/>
          <w:iCs/>
          <w:sz w:val="28"/>
          <w:szCs w:val="28"/>
        </w:rPr>
        <w:t>;                          г) головоотсекающих машин.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7.</w:t>
      </w:r>
      <w:r w:rsidRPr="00F74A40">
        <w:rPr>
          <w:rFonts w:ascii="Times New Roman" w:eastAsia="Calibri" w:hAnsi="Times New Roman" w:cs="Times New Roman"/>
          <w:b/>
          <w:sz w:val="28"/>
          <w:szCs w:val="28"/>
        </w:rPr>
        <w:t>Фиксация рыбных полуфабрикатов происходит: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а) 10% растворе соли комнатной </w:t>
      </w:r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температуры;   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>б) в 10% растворе соли с температурой -4°С; в) в 18% растворе соли с температурой -4…-6°С; г) сухой солью;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8. Укажите правильную последовательность операций обработки рыбы: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F74A4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а) удаление плавников; б) потрошение; в) удаление чешуи; г) удаление головы и хвоста.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9. Подберите инвентарь для рыбного цеха: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F74A4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а) доска разделочная «ОС»; б) доска разделочная «РС» в) нож </w:t>
      </w:r>
      <w:proofErr w:type="spellStart"/>
      <w:proofErr w:type="gramStart"/>
      <w:r w:rsidRPr="00F74A4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обвалочный</w:t>
      </w:r>
      <w:proofErr w:type="spellEnd"/>
      <w:r w:rsidRPr="00F74A4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;   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          г) нож поварской; д) дуршлаг; е) нож </w:t>
      </w:r>
      <w:proofErr w:type="spellStart"/>
      <w:r w:rsidRPr="00F74A4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карбовочный</w:t>
      </w:r>
      <w:proofErr w:type="spellEnd"/>
      <w:r w:rsidRPr="00F74A4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10. </w:t>
      </w:r>
      <w:r w:rsidRPr="00F74A40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Какими буквами маркируют инструменты и инвентарь в рыбном цехе?</w:t>
      </w:r>
    </w:p>
    <w:p w:rsidR="00F74A40" w:rsidRPr="00F74A40" w:rsidRDefault="00F74A40" w:rsidP="00F74A4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proofErr w:type="gramStart"/>
      <w:r w:rsidRPr="00F74A4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а)РС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;    б)ОР;    в)ВМ;   г)РВ;   д)МС</w:t>
      </w:r>
    </w:p>
    <w:p w:rsidR="00F74A40" w:rsidRPr="00F74A40" w:rsidRDefault="00F74A40" w:rsidP="00F74A40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</w:rPr>
      </w:pPr>
    </w:p>
    <w:p w:rsidR="00F74A40" w:rsidRPr="00F74A40" w:rsidRDefault="00F74A40" w:rsidP="00F74A40">
      <w:pPr>
        <w:spacing w:after="20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Эталоны ответов</w:t>
      </w:r>
    </w:p>
    <w:tbl>
      <w:tblPr>
        <w:tblW w:w="96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2"/>
        <w:gridCol w:w="2827"/>
        <w:gridCol w:w="1324"/>
        <w:gridCol w:w="3645"/>
        <w:gridCol w:w="1293"/>
      </w:tblGrid>
      <w:tr w:rsidR="00F74A40" w:rsidRPr="00F74A40" w:rsidTr="006173C2">
        <w:trPr>
          <w:trHeight w:val="261"/>
          <w:jc w:val="center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№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Вариант 1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Кол-во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баллов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Вариант 2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Кол-во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баллов</w:t>
            </w:r>
          </w:p>
        </w:tc>
      </w:tr>
      <w:tr w:rsidR="00F74A40" w:rsidRPr="00F74A40" w:rsidTr="006173C2">
        <w:trPr>
          <w:trHeight w:val="53"/>
          <w:jc w:val="center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F74A40" w:rsidRPr="00F74A40" w:rsidTr="006173C2">
        <w:trPr>
          <w:trHeight w:val="53"/>
          <w:jc w:val="center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F74A40" w:rsidRPr="00F74A40" w:rsidTr="006173C2">
        <w:trPr>
          <w:trHeight w:val="70"/>
          <w:jc w:val="center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F74A40" w:rsidRPr="00F74A40" w:rsidTr="006173C2">
        <w:trPr>
          <w:trHeight w:val="76"/>
          <w:jc w:val="center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А-1,2,3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Б-7,8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В-1,4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F74A40" w:rsidRPr="00F74A40" w:rsidTr="006173C2">
        <w:trPr>
          <w:trHeight w:val="70"/>
          <w:jc w:val="center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А,В,Г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А-7,8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Б-1,2,3,5,6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F74A40" w:rsidRPr="00F74A40" w:rsidTr="006173C2">
        <w:trPr>
          <w:trHeight w:val="70"/>
          <w:jc w:val="center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А,В,Г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tabs>
                <w:tab w:val="left" w:pos="8322"/>
              </w:tabs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F74A40" w:rsidRPr="00F74A40" w:rsidTr="006173C2">
        <w:trPr>
          <w:trHeight w:val="70"/>
          <w:jc w:val="center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tabs>
                <w:tab w:val="left" w:pos="8322"/>
              </w:tabs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tabs>
                <w:tab w:val="left" w:pos="8322"/>
              </w:tabs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F74A40" w:rsidRPr="00F74A40" w:rsidTr="006173C2">
        <w:trPr>
          <w:trHeight w:val="70"/>
          <w:jc w:val="center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tabs>
                <w:tab w:val="left" w:pos="8322"/>
              </w:tabs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В,А,Г,Б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tabs>
                <w:tab w:val="left" w:pos="8322"/>
              </w:tabs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F74A40" w:rsidRPr="00F74A40" w:rsidTr="006173C2">
        <w:trPr>
          <w:trHeight w:val="70"/>
          <w:jc w:val="center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tabs>
                <w:tab w:val="left" w:pos="8322"/>
              </w:tabs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Б,Г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tabs>
                <w:tab w:val="left" w:pos="8322"/>
              </w:tabs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F74A40" w:rsidRPr="00F74A40" w:rsidTr="006173C2">
        <w:trPr>
          <w:trHeight w:val="70"/>
          <w:jc w:val="center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Б,Г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tabs>
                <w:tab w:val="left" w:pos="8322"/>
              </w:tabs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tabs>
                <w:tab w:val="left" w:pos="8322"/>
              </w:tabs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F74A40" w:rsidRPr="00F74A40" w:rsidTr="006173C2">
        <w:trPr>
          <w:trHeight w:val="70"/>
          <w:jc w:val="center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tabs>
                <w:tab w:val="left" w:pos="8322"/>
              </w:tabs>
              <w:spacing w:after="20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tabs>
                <w:tab w:val="left" w:pos="8322"/>
              </w:tabs>
              <w:spacing w:after="20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10</w:t>
            </w:r>
          </w:p>
        </w:tc>
      </w:tr>
    </w:tbl>
    <w:p w:rsidR="00F74A40" w:rsidRPr="00F74A40" w:rsidRDefault="00F74A40" w:rsidP="00F74A40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Раздел 1. </w:t>
      </w:r>
      <w:r w:rsidRPr="00F74A40">
        <w:rPr>
          <w:rFonts w:ascii="Times New Roman" w:eastAsia="Calibri" w:hAnsi="Times New Roman" w:cs="Times New Roman"/>
          <w:sz w:val="28"/>
          <w:szCs w:val="28"/>
        </w:rPr>
        <w:t>Организация рабочих мест обработки сырья, приготовления и подготовки к реализации полуфабрикатов для блюд, кулинарных изделий разнообразного ассортимента</w:t>
      </w: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Theme="minorEastAsia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Тема 1.5. </w:t>
      </w:r>
      <w:r w:rsidRPr="00F74A4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Организация </w:t>
      </w:r>
      <w:proofErr w:type="gramStart"/>
      <w:r w:rsidRPr="00F74A40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подготовки  и</w:t>
      </w:r>
      <w:proofErr w:type="gramEnd"/>
      <w:r w:rsidRPr="00F74A4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техническое оснащение рабочих мест по обработке </w:t>
      </w:r>
      <w:r w:rsidRPr="00F74A40">
        <w:rPr>
          <w:rFonts w:ascii="Times New Roman" w:eastAsiaTheme="minorEastAsia" w:hAnsi="Times New Roman" w:cs="Times New Roman"/>
          <w:bCs/>
          <w:color w:val="000000" w:themeColor="text1"/>
          <w:sz w:val="28"/>
          <w:szCs w:val="28"/>
          <w:lang w:eastAsia="ru-RU"/>
        </w:rPr>
        <w:t>мяса.</w:t>
      </w:r>
    </w:p>
    <w:p w:rsidR="00F74A40" w:rsidRPr="00F74A40" w:rsidRDefault="00F74A40" w:rsidP="00F74A40">
      <w:pPr>
        <w:spacing w:after="200" w:line="240" w:lineRule="auto"/>
        <w:jc w:val="center"/>
        <w:rPr>
          <w:rFonts w:ascii="Times New Roman" w:eastAsiaTheme="minorEastAsia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Тема 1.6. </w:t>
      </w:r>
      <w:r w:rsidRPr="00F74A4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Организация </w:t>
      </w:r>
      <w:proofErr w:type="gramStart"/>
      <w:r w:rsidRPr="00F74A40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подготовки  и</w:t>
      </w:r>
      <w:proofErr w:type="gramEnd"/>
      <w:r w:rsidRPr="00F74A4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техническое оснащение рабочих мест по обработке </w:t>
      </w:r>
      <w:r w:rsidRPr="00F74A40">
        <w:rPr>
          <w:rFonts w:ascii="Times New Roman" w:eastAsiaTheme="minorEastAsia" w:hAnsi="Times New Roman" w:cs="Times New Roman"/>
          <w:bCs/>
          <w:color w:val="000000" w:themeColor="text1"/>
          <w:sz w:val="28"/>
          <w:szCs w:val="28"/>
          <w:lang w:eastAsia="ru-RU"/>
        </w:rPr>
        <w:t>мяса  птицы, кролика.</w:t>
      </w: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Theme="minorEastAsia" w:hAnsi="Times New Roman"/>
          <w:b/>
          <w:sz w:val="28"/>
          <w:szCs w:val="28"/>
          <w:u w:val="single"/>
          <w:lang w:eastAsia="ru-RU"/>
        </w:rPr>
      </w:pPr>
      <w:proofErr w:type="gramStart"/>
      <w:r w:rsidRPr="00F74A40">
        <w:rPr>
          <w:rFonts w:ascii="Times New Roman" w:eastAsiaTheme="minorEastAsia" w:hAnsi="Times New Roman"/>
          <w:b/>
          <w:sz w:val="28"/>
          <w:szCs w:val="28"/>
          <w:u w:val="single"/>
          <w:lang w:eastAsia="ru-RU"/>
        </w:rPr>
        <w:t>Контрольная  работа</w:t>
      </w:r>
      <w:proofErr w:type="gramEnd"/>
      <w:r w:rsidRPr="00F74A40">
        <w:rPr>
          <w:rFonts w:ascii="Times New Roman" w:eastAsiaTheme="minorEastAsia" w:hAnsi="Times New Roman"/>
          <w:b/>
          <w:sz w:val="28"/>
          <w:szCs w:val="28"/>
          <w:u w:val="single"/>
          <w:lang w:eastAsia="ru-RU"/>
        </w:rPr>
        <w:t xml:space="preserve"> № 3</w:t>
      </w: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/>
          <w:b/>
          <w:sz w:val="28"/>
          <w:szCs w:val="28"/>
          <w:lang w:eastAsia="ru-RU"/>
        </w:rPr>
        <w:t>Вариант 1</w:t>
      </w: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Инструкция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sz w:val="28"/>
          <w:szCs w:val="28"/>
          <w:lang w:eastAsia="ar-SA"/>
        </w:rPr>
      </w:pPr>
      <w:r w:rsidRPr="00F74A40">
        <w:rPr>
          <w:rFonts w:ascii="Times New Roman" w:eastAsia="Calibri" w:hAnsi="Times New Roman" w:cs="Times New Roman"/>
          <w:bCs/>
          <w:iCs/>
          <w:sz w:val="28"/>
          <w:szCs w:val="28"/>
          <w:lang w:eastAsia="ar-SA"/>
        </w:rPr>
        <w:t xml:space="preserve">Внимательно прочитайте задание, обдумав ответ, необходимо отметить на своем листе номер вопроса (например, №1, №2, №3 и т.д.) и проставить рядом, выбранный вариант ответа (например, а), б) или в) и т.п.).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bCs/>
          <w:sz w:val="28"/>
          <w:szCs w:val="28"/>
        </w:rPr>
        <w:t>Оборудование:</w:t>
      </w:r>
      <w:r w:rsidRPr="00F74A40">
        <w:rPr>
          <w:rFonts w:ascii="Times New Roman" w:eastAsia="Calibri" w:hAnsi="Times New Roman" w:cs="Times New Roman"/>
          <w:bCs/>
          <w:sz w:val="28"/>
          <w:szCs w:val="28"/>
        </w:rPr>
        <w:t xml:space="preserve"> б</w:t>
      </w:r>
      <w:r w:rsidRPr="00F74A40">
        <w:rPr>
          <w:rFonts w:ascii="Times New Roman" w:eastAsia="Calibri" w:hAnsi="Times New Roman" w:cs="Times New Roman"/>
          <w:iCs/>
          <w:sz w:val="28"/>
          <w:szCs w:val="28"/>
        </w:rPr>
        <w:t>умага, ручка, задание</w:t>
      </w:r>
      <w:r w:rsidRPr="00F74A40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iCs/>
          <w:sz w:val="28"/>
          <w:szCs w:val="28"/>
        </w:rPr>
        <w:t>Литература:</w:t>
      </w:r>
      <w:r w:rsidRPr="00F74A40">
        <w:rPr>
          <w:rFonts w:ascii="Times New Roman" w:eastAsia="Calibri" w:hAnsi="Times New Roman" w:cs="Times New Roman"/>
          <w:iCs/>
          <w:sz w:val="28"/>
          <w:szCs w:val="28"/>
        </w:rPr>
        <w:t xml:space="preserve"> использование учебной или методической литературы при выполнении заданий не предусматривается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Критерии оценок: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За каждый верный ответ Вы получите 1 балл, за неверный 0 баллов. Максимальное количество баллов -10.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«2» 5 баллов и меньше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«3» от 5-6,5 баллов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«4» от 6,5-8,5 баллов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«5» от 8,5-10,0 баллов</w:t>
      </w:r>
    </w:p>
    <w:p w:rsidR="00F74A40" w:rsidRPr="00F74A40" w:rsidRDefault="00F74A40" w:rsidP="00F74A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4A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Задание 1. </w:t>
      </w:r>
      <w:r w:rsidRPr="00F74A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Что индивидуально включают в линию по обработке птицы в заготовочных предприятиях?</w:t>
      </w:r>
    </w:p>
    <w:p w:rsidR="00F74A40" w:rsidRPr="00F74A40" w:rsidRDefault="00F74A40" w:rsidP="00F74A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4A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 </w:t>
      </w:r>
      <w:proofErr w:type="gramStart"/>
      <w:r w:rsidRPr="00F74A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овощерезка;   </w:t>
      </w:r>
      <w:proofErr w:type="gramEnd"/>
      <w:r w:rsidRPr="00F74A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б) мясорубка;    в) вытяжной шкаф;    г) холодильник;                    д) </w:t>
      </w:r>
      <w:proofErr w:type="spellStart"/>
      <w:r w:rsidRPr="00F74A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опалочный</w:t>
      </w:r>
      <w:proofErr w:type="spellEnd"/>
      <w:r w:rsidRPr="00F74A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горн</w:t>
      </w:r>
    </w:p>
    <w:p w:rsidR="00F74A40" w:rsidRPr="00F74A40" w:rsidRDefault="00F74A40" w:rsidP="00F74A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4A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2.На крупных заготовочных предприятиях на участке по обработке птицы вторая линия организуется:</w:t>
      </w:r>
    </w:p>
    <w:p w:rsidR="00F74A40" w:rsidRPr="00F74A40" w:rsidRDefault="00F74A40" w:rsidP="00F74A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4A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 для </w:t>
      </w:r>
      <w:proofErr w:type="gramStart"/>
      <w:r w:rsidRPr="00F74A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потрошения;   </w:t>
      </w:r>
      <w:proofErr w:type="gramEnd"/>
      <w:r w:rsidRPr="00F74A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б) для оттаивания;       в) для промывания;         г) для опаливания;            д) для заправки</w:t>
      </w:r>
    </w:p>
    <w:p w:rsidR="00F74A40" w:rsidRPr="00F74A40" w:rsidRDefault="00F74A40" w:rsidP="00F74A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4A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3.Выработанные </w:t>
      </w:r>
      <w:r w:rsidRPr="00F74A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полуфабрикаты</w:t>
      </w:r>
      <w:r w:rsidRPr="00F74A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виде филе натурального </w:t>
      </w:r>
      <w:proofErr w:type="gramStart"/>
      <w:r w:rsidRPr="00F74A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из </w:t>
      </w:r>
      <w:r w:rsidRPr="00F74A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птицы</w:t>
      </w:r>
      <w:proofErr w:type="gramEnd"/>
      <w:r w:rsidRPr="00F74A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хранят в холодильных камерах в течении?</w:t>
      </w:r>
    </w:p>
    <w:p w:rsidR="00F74A40" w:rsidRPr="00F74A40" w:rsidRDefault="00F74A40" w:rsidP="00F74A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4A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а)12 </w:t>
      </w:r>
      <w:proofErr w:type="gramStart"/>
      <w:r w:rsidRPr="00F74A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часов;   </w:t>
      </w:r>
      <w:proofErr w:type="gramEnd"/>
      <w:r w:rsidRPr="00F74A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б)3 часа;        в)1 час;           г)2 часа;               д)до 6 часов</w:t>
      </w:r>
    </w:p>
    <w:p w:rsidR="00F74A40" w:rsidRPr="00F74A40" w:rsidRDefault="00F74A40" w:rsidP="00F74A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4A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</w:t>
      </w:r>
      <w:r w:rsidRPr="00F74A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Разрубочный стул (колода) ежедневно:</w:t>
      </w:r>
    </w:p>
    <w:p w:rsidR="00F74A40" w:rsidRPr="00F74A40" w:rsidRDefault="00F74A40" w:rsidP="00F74A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4A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 моется теплой водой с моющими </w:t>
      </w:r>
      <w:proofErr w:type="gramStart"/>
      <w:r w:rsidRPr="00F74A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средствами;   </w:t>
      </w:r>
      <w:proofErr w:type="gramEnd"/>
      <w:r w:rsidRPr="00F74A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б) очищается ножом и посыпается солью;            в) спиливается и обстругивается;        г) ошпаривается кипятком;        д) дезинфицируется хлорной известью</w:t>
      </w:r>
    </w:p>
    <w:p w:rsidR="00F74A40" w:rsidRPr="00F74A40" w:rsidRDefault="00F74A40" w:rsidP="00F74A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4A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</w:t>
      </w:r>
      <w:r w:rsidRPr="00F74A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Какими буквами маркируют инструменты и инвентарь в мясном цехе</w:t>
      </w:r>
    </w:p>
    <w:p w:rsidR="00F74A40" w:rsidRPr="00F74A40" w:rsidRDefault="00F74A40" w:rsidP="00F74A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74A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а)РС</w:t>
      </w:r>
      <w:proofErr w:type="gramEnd"/>
      <w:r w:rsidRPr="00F74A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            б)ОС;           в)ВМ;           г)СМ;            д) МС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iCs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6. </w:t>
      </w:r>
      <w:r w:rsidRPr="00F74A40">
        <w:rPr>
          <w:rFonts w:ascii="Times New Roman" w:eastAsia="Calibri" w:hAnsi="Times New Roman" w:cs="Times New Roman"/>
          <w:b/>
          <w:iCs/>
          <w:sz w:val="28"/>
          <w:szCs w:val="28"/>
        </w:rPr>
        <w:t>Цеха, которые производят механическую обработку птицы и выработку полуфабрикатов, называется…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а) </w:t>
      </w:r>
      <w:proofErr w:type="spellStart"/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>доготовочным</w:t>
      </w:r>
      <w:proofErr w:type="spell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;   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    б) </w:t>
      </w:r>
      <w:r w:rsidRPr="00F74A40">
        <w:rPr>
          <w:rFonts w:ascii="Times New Roman" w:eastAsia="Calibri" w:hAnsi="Times New Roman" w:cs="Times New Roman"/>
          <w:bCs/>
          <w:iCs/>
          <w:sz w:val="28"/>
          <w:szCs w:val="28"/>
        </w:rPr>
        <w:t>заготовочным;       в) специализированным.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 xml:space="preserve">7. Мясной цех относится к цехам … 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а) </w:t>
      </w:r>
      <w:proofErr w:type="spellStart"/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>доготовочным</w:t>
      </w:r>
      <w:proofErr w:type="spell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;   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  б) загото</w:t>
      </w:r>
      <w:r w:rsidRPr="00F74A40">
        <w:rPr>
          <w:rFonts w:ascii="Times New Roman" w:eastAsia="Calibri" w:hAnsi="Times New Roman" w:cs="Times New Roman"/>
          <w:bCs/>
          <w:iCs/>
          <w:sz w:val="28"/>
          <w:szCs w:val="28"/>
        </w:rPr>
        <w:t>вочным;     в) специализированным.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8. Подберите инвентарь для мясного цеха: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а) доски разделочные «ОС»; б) доски разделочные «МС»; в) ножи </w:t>
      </w:r>
      <w:proofErr w:type="spellStart"/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>обвалочные</w:t>
      </w:r>
      <w:proofErr w:type="spell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;   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         г) топор; д) нож </w:t>
      </w:r>
      <w:proofErr w:type="spellStart"/>
      <w:r w:rsidRPr="00F74A40">
        <w:rPr>
          <w:rFonts w:ascii="Times New Roman" w:eastAsia="Calibri" w:hAnsi="Times New Roman" w:cs="Times New Roman"/>
          <w:sz w:val="28"/>
          <w:szCs w:val="28"/>
        </w:rPr>
        <w:t>коренчатый;е</w:t>
      </w:r>
      <w:proofErr w:type="spell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) </w:t>
      </w:r>
      <w:r w:rsidRPr="00F74A4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ножи поварской тройки</w:t>
      </w: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;  ж) нож </w:t>
      </w:r>
      <w:proofErr w:type="spellStart"/>
      <w:r w:rsidRPr="00F74A40">
        <w:rPr>
          <w:rFonts w:ascii="Times New Roman" w:eastAsia="Calibri" w:hAnsi="Times New Roman" w:cs="Times New Roman"/>
          <w:sz w:val="28"/>
          <w:szCs w:val="28"/>
        </w:rPr>
        <w:t>карбовочный</w:t>
      </w:r>
      <w:proofErr w:type="spellEnd"/>
      <w:r w:rsidRPr="00F74A40">
        <w:rPr>
          <w:rFonts w:ascii="Times New Roman" w:eastAsia="Calibri" w:hAnsi="Times New Roman" w:cs="Times New Roman"/>
          <w:sz w:val="28"/>
          <w:szCs w:val="28"/>
        </w:rPr>
        <w:t>; з) нож-рубак; и)</w:t>
      </w:r>
      <w:proofErr w:type="spellStart"/>
      <w:r w:rsidRPr="00F74A4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мусат</w:t>
      </w:r>
      <w:proofErr w:type="spellEnd"/>
      <w:r w:rsidRPr="00F74A4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; к) лотки.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9. Подберите инвентарь для </w:t>
      </w:r>
      <w:proofErr w:type="spellStart"/>
      <w:r w:rsidRPr="00F74A40">
        <w:rPr>
          <w:rFonts w:ascii="Times New Roman" w:eastAsia="Calibri" w:hAnsi="Times New Roman" w:cs="Times New Roman"/>
          <w:b/>
          <w:sz w:val="28"/>
          <w:szCs w:val="28"/>
        </w:rPr>
        <w:t>птицегольевого</w:t>
      </w:r>
      <w:proofErr w:type="spellEnd"/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 цеха: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а) доски разделочные «ОС</w:t>
      </w:r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>»;  б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) доски разделочные (желтого цвета);                          в) </w:t>
      </w:r>
      <w:proofErr w:type="spellStart"/>
      <w:r w:rsidRPr="00F74A40">
        <w:rPr>
          <w:rFonts w:ascii="Times New Roman" w:eastAsia="Calibri" w:hAnsi="Times New Roman" w:cs="Times New Roman"/>
          <w:sz w:val="28"/>
          <w:szCs w:val="28"/>
        </w:rPr>
        <w:t>опалочный</w:t>
      </w:r>
      <w:proofErr w:type="spell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горн; г) нож </w:t>
      </w:r>
      <w:proofErr w:type="spellStart"/>
      <w:r w:rsidRPr="00F74A40">
        <w:rPr>
          <w:rFonts w:ascii="Times New Roman" w:eastAsia="Calibri" w:hAnsi="Times New Roman" w:cs="Times New Roman"/>
          <w:sz w:val="28"/>
          <w:szCs w:val="28"/>
        </w:rPr>
        <w:t>карбовочный</w:t>
      </w:r>
      <w:proofErr w:type="spell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; д) нож </w:t>
      </w:r>
      <w:proofErr w:type="spellStart"/>
      <w:r w:rsidRPr="00F74A40">
        <w:rPr>
          <w:rFonts w:ascii="Times New Roman" w:eastAsia="Calibri" w:hAnsi="Times New Roman" w:cs="Times New Roman"/>
          <w:sz w:val="28"/>
          <w:szCs w:val="28"/>
        </w:rPr>
        <w:t>коренчатый</w:t>
      </w:r>
      <w:proofErr w:type="spell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;  е) </w:t>
      </w:r>
      <w:r w:rsidRPr="00F74A4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ножи поварской тройки</w:t>
      </w: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10. </w:t>
      </w:r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 Установите соответствие основного оборудования мясного цеха с их назначением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389"/>
        <w:gridCol w:w="5239"/>
      </w:tblGrid>
      <w:tr w:rsidR="00F74A40" w:rsidRPr="00F74A40" w:rsidTr="006173C2">
        <w:trPr>
          <w:trHeight w:val="154"/>
          <w:jc w:val="center"/>
        </w:trPr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А. Механическое оборудование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1. Производственные столы</w:t>
            </w:r>
          </w:p>
        </w:tc>
      </w:tr>
      <w:tr w:rsidR="00F74A40" w:rsidRPr="00F74A40" w:rsidTr="006173C2">
        <w:trPr>
          <w:jc w:val="center"/>
        </w:trPr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Б. Немеханическое оборудование</w:t>
            </w:r>
          </w:p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2. </w:t>
            </w:r>
            <w:r w:rsidRPr="00F74A40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Ванны моечные</w:t>
            </w:r>
          </w:p>
        </w:tc>
      </w:tr>
      <w:tr w:rsidR="00F74A40" w:rsidRPr="00F74A40" w:rsidTr="006173C2">
        <w:trPr>
          <w:jc w:val="center"/>
        </w:trPr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3. </w:t>
            </w:r>
            <w:r w:rsidRPr="00F74A40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Ванна для замачивания хлеба</w:t>
            </w:r>
          </w:p>
        </w:tc>
      </w:tr>
      <w:tr w:rsidR="00F74A40" w:rsidRPr="00F74A40" w:rsidTr="006173C2">
        <w:trPr>
          <w:trHeight w:val="215"/>
          <w:jc w:val="center"/>
        </w:trPr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4. </w:t>
            </w:r>
            <w:r w:rsidRPr="00F74A40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Весы</w:t>
            </w:r>
          </w:p>
        </w:tc>
      </w:tr>
      <w:tr w:rsidR="00F74A40" w:rsidRPr="00F74A40" w:rsidTr="006173C2">
        <w:trPr>
          <w:trHeight w:val="215"/>
          <w:jc w:val="center"/>
        </w:trPr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5. Холодильный шкаф</w:t>
            </w:r>
          </w:p>
        </w:tc>
      </w:tr>
      <w:tr w:rsidR="00F74A40" w:rsidRPr="00F74A40" w:rsidTr="006173C2">
        <w:trPr>
          <w:trHeight w:val="215"/>
          <w:jc w:val="center"/>
        </w:trPr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6. Подтоварники</w:t>
            </w:r>
          </w:p>
        </w:tc>
      </w:tr>
      <w:tr w:rsidR="00F74A40" w:rsidRPr="00F74A40" w:rsidTr="006173C2">
        <w:trPr>
          <w:trHeight w:val="215"/>
          <w:jc w:val="center"/>
        </w:trPr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7. Стеллажи</w:t>
            </w:r>
          </w:p>
        </w:tc>
      </w:tr>
      <w:tr w:rsidR="00F74A40" w:rsidRPr="00F74A40" w:rsidTr="006173C2">
        <w:trPr>
          <w:trHeight w:val="215"/>
          <w:jc w:val="center"/>
        </w:trPr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8. Универсальный привод</w:t>
            </w:r>
          </w:p>
        </w:tc>
      </w:tr>
      <w:tr w:rsidR="00F74A40" w:rsidRPr="00F74A40" w:rsidTr="006173C2">
        <w:trPr>
          <w:trHeight w:val="215"/>
          <w:jc w:val="center"/>
        </w:trPr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9. </w:t>
            </w:r>
            <w:r w:rsidRPr="00F74A40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Мясорубка</w:t>
            </w:r>
          </w:p>
        </w:tc>
      </w:tr>
      <w:tr w:rsidR="00F74A40" w:rsidRPr="00F74A40" w:rsidTr="006173C2">
        <w:trPr>
          <w:trHeight w:val="215"/>
          <w:jc w:val="center"/>
        </w:trPr>
        <w:tc>
          <w:tcPr>
            <w:tcW w:w="4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10. </w:t>
            </w:r>
            <w:proofErr w:type="spellStart"/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Мясорыхлитель</w:t>
            </w:r>
            <w:proofErr w:type="spellEnd"/>
          </w:p>
        </w:tc>
      </w:tr>
    </w:tbl>
    <w:p w:rsidR="00F74A40" w:rsidRPr="00F74A40" w:rsidRDefault="00F74A40" w:rsidP="00F74A4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Вариант 2</w:t>
      </w:r>
    </w:p>
    <w:p w:rsidR="00F74A40" w:rsidRPr="00F74A40" w:rsidRDefault="00F74A40" w:rsidP="00F74A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4A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1. Для какой операции организуют первое рабочее место в </w:t>
      </w:r>
      <w:proofErr w:type="spellStart"/>
      <w:r w:rsidRPr="00F74A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птицегольевом</w:t>
      </w:r>
      <w:proofErr w:type="spellEnd"/>
      <w:r w:rsidRPr="00F74A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цехе?</w:t>
      </w:r>
    </w:p>
    <w:p w:rsidR="00F74A40" w:rsidRPr="00F74A40" w:rsidRDefault="00F74A40" w:rsidP="00F74A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4A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 для </w:t>
      </w:r>
      <w:proofErr w:type="gramStart"/>
      <w:r w:rsidRPr="00F74A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промывания;   </w:t>
      </w:r>
      <w:proofErr w:type="gramEnd"/>
      <w:r w:rsidRPr="00F74A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б) для оттаивания;         в)для заправки;    г) для потрошения;        д) для опаливания</w:t>
      </w:r>
    </w:p>
    <w:p w:rsidR="00F74A40" w:rsidRPr="00F74A40" w:rsidRDefault="00F74A40" w:rsidP="00F74A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4A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Время размораживания птицы в дефростерах:</w:t>
      </w:r>
    </w:p>
    <w:p w:rsidR="00F74A40" w:rsidRPr="00F74A40" w:rsidRDefault="00F74A40" w:rsidP="00F74A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4A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 20 </w:t>
      </w:r>
      <w:proofErr w:type="gramStart"/>
      <w:r w:rsidRPr="00F74A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часов;   </w:t>
      </w:r>
      <w:proofErr w:type="gramEnd"/>
      <w:r w:rsidRPr="00F74A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б) 16-18 часов;            в ) 2 суток;        г) 1 сутки;       д) 10-12 часов</w:t>
      </w:r>
    </w:p>
    <w:p w:rsidR="00F74A40" w:rsidRPr="00F74A40" w:rsidRDefault="00F74A40" w:rsidP="00F74A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4A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Продолжительность опаливания птицы:</w:t>
      </w:r>
    </w:p>
    <w:p w:rsidR="00F74A40" w:rsidRPr="00F74A40" w:rsidRDefault="00F74A40" w:rsidP="00F74A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4A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а)3</w:t>
      </w:r>
      <w:proofErr w:type="gramStart"/>
      <w:r w:rsidRPr="00F74A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мин;   </w:t>
      </w:r>
      <w:proofErr w:type="gramEnd"/>
      <w:r w:rsidRPr="00F74A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б)30 сек;           в)60 сек;      г)1 мин;       д)10 сек</w:t>
      </w:r>
    </w:p>
    <w:p w:rsidR="00F74A40" w:rsidRPr="00F74A40" w:rsidRDefault="00F74A40" w:rsidP="00F74A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4A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</w:t>
      </w:r>
      <w:r w:rsidRPr="00F74A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Разрубочный стул (колода) ежедневно:</w:t>
      </w:r>
    </w:p>
    <w:p w:rsidR="00F74A40" w:rsidRPr="00F74A40" w:rsidRDefault="00F74A40" w:rsidP="00F74A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4A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 моется теплой водой с моющими </w:t>
      </w:r>
      <w:proofErr w:type="gramStart"/>
      <w:r w:rsidRPr="00F74A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средствами;   </w:t>
      </w:r>
      <w:proofErr w:type="gramEnd"/>
      <w:r w:rsidRPr="00F74A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б) очищается ножом и посыпается солью;            в) спиливается и обстругивается;        г) ошпаривается кипятком;        д) дезинфицируется хлорной известью</w:t>
      </w:r>
    </w:p>
    <w:p w:rsidR="00F74A40" w:rsidRPr="00F74A40" w:rsidRDefault="00F74A40" w:rsidP="00F74A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4A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</w:t>
      </w:r>
      <w:r w:rsidRPr="00F74A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Какими буквами маркируют инструменты и инвентарь в мясном цехе</w:t>
      </w:r>
    </w:p>
    <w:p w:rsidR="00F74A40" w:rsidRPr="00F74A40" w:rsidRDefault="00F74A40" w:rsidP="00F74A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74A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а)РС</w:t>
      </w:r>
      <w:proofErr w:type="gramEnd"/>
      <w:r w:rsidRPr="00F74A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            б)ОС;           в)ВМ;           г)СМ;            д) МС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iCs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6. </w:t>
      </w:r>
      <w:r w:rsidRPr="00F74A40">
        <w:rPr>
          <w:rFonts w:ascii="Times New Roman" w:eastAsia="Calibri" w:hAnsi="Times New Roman" w:cs="Times New Roman"/>
          <w:b/>
          <w:iCs/>
          <w:sz w:val="28"/>
          <w:szCs w:val="28"/>
        </w:rPr>
        <w:t>Цеха, которые производят механическую обработку мяса и выработку полуфабрикатов, называется…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а) </w:t>
      </w:r>
      <w:proofErr w:type="spellStart"/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>доготовочным</w:t>
      </w:r>
      <w:proofErr w:type="spell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;   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  б) </w:t>
      </w:r>
      <w:r w:rsidRPr="00F74A40">
        <w:rPr>
          <w:rFonts w:ascii="Times New Roman" w:eastAsia="Calibri" w:hAnsi="Times New Roman" w:cs="Times New Roman"/>
          <w:bCs/>
          <w:iCs/>
          <w:sz w:val="28"/>
          <w:szCs w:val="28"/>
        </w:rPr>
        <w:t>заготовочным;      в) специализированным.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7. </w:t>
      </w:r>
      <w:proofErr w:type="spellStart"/>
      <w:r w:rsidRPr="00F74A40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>Птицегольевой</w:t>
      </w:r>
      <w:proofErr w:type="spellEnd"/>
      <w:r w:rsidRPr="00F74A4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цех относится к цехам … 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а) </w:t>
      </w:r>
      <w:proofErr w:type="spellStart"/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>доготовочным</w:t>
      </w:r>
      <w:proofErr w:type="spell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;   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  б) загото</w:t>
      </w:r>
      <w:r w:rsidRPr="00F74A40">
        <w:rPr>
          <w:rFonts w:ascii="Times New Roman" w:eastAsia="Calibri" w:hAnsi="Times New Roman" w:cs="Times New Roman"/>
          <w:bCs/>
          <w:iCs/>
          <w:sz w:val="28"/>
          <w:szCs w:val="28"/>
        </w:rPr>
        <w:t>вочным;     в) специализированным.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8. Подберите инвентарь для мясного цеха: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lastRenderedPageBreak/>
        <w:t>а) доски разделочные «ОС</w:t>
      </w:r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>»;  б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) доски разделочные «МС»; в) ножи </w:t>
      </w:r>
      <w:proofErr w:type="spellStart"/>
      <w:r w:rsidRPr="00F74A40">
        <w:rPr>
          <w:rFonts w:ascii="Times New Roman" w:eastAsia="Calibri" w:hAnsi="Times New Roman" w:cs="Times New Roman"/>
          <w:sz w:val="28"/>
          <w:szCs w:val="28"/>
        </w:rPr>
        <w:t>обвалочные</w:t>
      </w:r>
      <w:proofErr w:type="spell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;  г) топор;  д) нож </w:t>
      </w:r>
      <w:proofErr w:type="spellStart"/>
      <w:r w:rsidRPr="00F74A40">
        <w:rPr>
          <w:rFonts w:ascii="Times New Roman" w:eastAsia="Calibri" w:hAnsi="Times New Roman" w:cs="Times New Roman"/>
          <w:sz w:val="28"/>
          <w:szCs w:val="28"/>
        </w:rPr>
        <w:t>коренчатый</w:t>
      </w:r>
      <w:proofErr w:type="spell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;  е) </w:t>
      </w:r>
      <w:r w:rsidRPr="00F74A4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ножи поварской тройки</w:t>
      </w: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;   ж) нож </w:t>
      </w:r>
      <w:proofErr w:type="spellStart"/>
      <w:r w:rsidRPr="00F74A40">
        <w:rPr>
          <w:rFonts w:ascii="Times New Roman" w:eastAsia="Calibri" w:hAnsi="Times New Roman" w:cs="Times New Roman"/>
          <w:sz w:val="28"/>
          <w:szCs w:val="28"/>
        </w:rPr>
        <w:t>карбовочный</w:t>
      </w:r>
      <w:proofErr w:type="spellEnd"/>
      <w:r w:rsidRPr="00F74A40">
        <w:rPr>
          <w:rFonts w:ascii="Times New Roman" w:eastAsia="Calibri" w:hAnsi="Times New Roman" w:cs="Times New Roman"/>
          <w:sz w:val="28"/>
          <w:szCs w:val="28"/>
        </w:rPr>
        <w:t>;   з) нож-рубак; и)</w:t>
      </w:r>
      <w:proofErr w:type="spellStart"/>
      <w:r w:rsidRPr="00F74A4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мусат</w:t>
      </w:r>
      <w:proofErr w:type="spellEnd"/>
      <w:r w:rsidRPr="00F74A4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;  к) лотки.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9.  Дефростер – это…………?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а) помещение для разруба мясных </w:t>
      </w:r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туш;   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      б) помещение для обмывания мясных туш;           в) помещение для размораживания мяса;    г) помещение для приготовления мясных полуфабрикатов.       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10.  Установите соответствие основного оборудования мясного цеха </w:t>
      </w:r>
      <w:r w:rsidRPr="00F74A4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крупного заготовочного предприятия</w:t>
      </w:r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 с их назначением</w:t>
      </w:r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3910"/>
        <w:gridCol w:w="5468"/>
      </w:tblGrid>
      <w:tr w:rsidR="00F74A40" w:rsidRPr="00F74A40" w:rsidTr="006173C2">
        <w:trPr>
          <w:trHeight w:val="154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А. Механическое оборудование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1. Производственные столы</w:t>
            </w:r>
          </w:p>
        </w:tc>
      </w:tr>
      <w:tr w:rsidR="00F74A40" w:rsidRPr="00F74A40" w:rsidTr="006173C2"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Б. Немеханическое оборудование</w:t>
            </w:r>
          </w:p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2. </w:t>
            </w:r>
            <w:r w:rsidRPr="00F74A40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Ванны моечные</w:t>
            </w:r>
          </w:p>
        </w:tc>
      </w:tr>
      <w:tr w:rsidR="00F74A40" w:rsidRPr="00F74A40" w:rsidTr="006173C2"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3. </w:t>
            </w:r>
            <w:r w:rsidRPr="00F74A40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Ванна для замачивания хлеба</w:t>
            </w:r>
          </w:p>
        </w:tc>
      </w:tr>
      <w:tr w:rsidR="00F74A40" w:rsidRPr="00F74A40" w:rsidTr="006173C2">
        <w:trPr>
          <w:trHeight w:val="215"/>
        </w:trPr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4. </w:t>
            </w:r>
            <w:proofErr w:type="spellStart"/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Костепилки</w:t>
            </w:r>
            <w:proofErr w:type="spellEnd"/>
          </w:p>
        </w:tc>
      </w:tr>
      <w:tr w:rsidR="00F74A40" w:rsidRPr="00F74A40" w:rsidTr="006173C2">
        <w:trPr>
          <w:trHeight w:val="215"/>
        </w:trPr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5. Подтоварники</w:t>
            </w:r>
          </w:p>
        </w:tc>
      </w:tr>
      <w:tr w:rsidR="00F74A40" w:rsidRPr="00F74A40" w:rsidTr="006173C2">
        <w:trPr>
          <w:trHeight w:val="215"/>
        </w:trPr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6. Стеллажи</w:t>
            </w:r>
          </w:p>
        </w:tc>
      </w:tr>
      <w:tr w:rsidR="00F74A40" w:rsidRPr="00F74A40" w:rsidTr="006173C2">
        <w:trPr>
          <w:trHeight w:val="215"/>
        </w:trPr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7. </w:t>
            </w:r>
            <w:r w:rsidRPr="00F74A40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Универсальный  привод</w:t>
            </w:r>
          </w:p>
        </w:tc>
      </w:tr>
      <w:tr w:rsidR="00F74A40" w:rsidRPr="00F74A40" w:rsidTr="006173C2">
        <w:trPr>
          <w:trHeight w:val="215"/>
        </w:trPr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8. </w:t>
            </w:r>
            <w:r w:rsidRPr="00F74A40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Мясорубка</w:t>
            </w:r>
          </w:p>
        </w:tc>
      </w:tr>
      <w:tr w:rsidR="00F74A40" w:rsidRPr="00F74A40" w:rsidTr="006173C2">
        <w:trPr>
          <w:trHeight w:val="215"/>
        </w:trPr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9. Машинами для нарезки и разрыхления мяса</w:t>
            </w:r>
          </w:p>
        </w:tc>
      </w:tr>
      <w:tr w:rsidR="00F74A40" w:rsidRPr="00F74A40" w:rsidTr="006173C2">
        <w:trPr>
          <w:trHeight w:val="215"/>
        </w:trPr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10. Подтоварники</w:t>
            </w:r>
          </w:p>
        </w:tc>
      </w:tr>
    </w:tbl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20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Эталоны ответов</w:t>
      </w:r>
    </w:p>
    <w:tbl>
      <w:tblPr>
        <w:tblW w:w="95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5"/>
        <w:gridCol w:w="2827"/>
        <w:gridCol w:w="1324"/>
        <w:gridCol w:w="3645"/>
        <w:gridCol w:w="1293"/>
      </w:tblGrid>
      <w:tr w:rsidR="00F74A40" w:rsidRPr="00F74A40" w:rsidTr="006173C2">
        <w:trPr>
          <w:trHeight w:val="261"/>
          <w:jc w:val="center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№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Вариант 1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Кол-во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баллов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Вариант 2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Кол-во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баллов</w:t>
            </w:r>
          </w:p>
        </w:tc>
      </w:tr>
      <w:tr w:rsidR="00F74A40" w:rsidRPr="00F74A40" w:rsidTr="006173C2">
        <w:trPr>
          <w:trHeight w:val="53"/>
          <w:jc w:val="center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F74A40" w:rsidRPr="00F74A40" w:rsidTr="006173C2">
        <w:trPr>
          <w:trHeight w:val="53"/>
          <w:jc w:val="center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F74A40" w:rsidRPr="00F74A40" w:rsidTr="006173C2">
        <w:trPr>
          <w:trHeight w:val="70"/>
          <w:jc w:val="center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F74A40" w:rsidRPr="00F74A40" w:rsidTr="006173C2">
        <w:trPr>
          <w:trHeight w:val="76"/>
          <w:jc w:val="center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F74A40" w:rsidRPr="00F74A40" w:rsidTr="006173C2">
        <w:trPr>
          <w:trHeight w:val="70"/>
          <w:jc w:val="center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F74A40" w:rsidRPr="00F74A40" w:rsidTr="006173C2">
        <w:trPr>
          <w:trHeight w:val="70"/>
          <w:jc w:val="center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Б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tabs>
                <w:tab w:val="left" w:pos="8322"/>
              </w:tabs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F74A40" w:rsidRPr="00F74A40" w:rsidTr="006173C2">
        <w:trPr>
          <w:trHeight w:val="70"/>
          <w:jc w:val="center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tabs>
                <w:tab w:val="left" w:pos="8322"/>
              </w:tabs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tabs>
                <w:tab w:val="left" w:pos="8322"/>
              </w:tabs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F74A40" w:rsidRPr="00F74A40" w:rsidTr="006173C2">
        <w:trPr>
          <w:trHeight w:val="70"/>
          <w:jc w:val="center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Б,В,Е,З,И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tabs>
                <w:tab w:val="left" w:pos="8322"/>
              </w:tabs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Б,В,Е,З,И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tabs>
                <w:tab w:val="left" w:pos="8322"/>
              </w:tabs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F74A40" w:rsidRPr="00F74A40" w:rsidTr="006173C2">
        <w:trPr>
          <w:trHeight w:val="70"/>
          <w:jc w:val="center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Б,Е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tabs>
                <w:tab w:val="left" w:pos="8322"/>
              </w:tabs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tabs>
                <w:tab w:val="left" w:pos="8322"/>
              </w:tabs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F74A40" w:rsidRPr="00F74A40" w:rsidTr="006173C2">
        <w:trPr>
          <w:trHeight w:val="70"/>
          <w:jc w:val="center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А-8,9,10</w:t>
            </w:r>
          </w:p>
          <w:p w:rsidR="00F74A40" w:rsidRPr="00F74A40" w:rsidRDefault="00F74A40" w:rsidP="00F74A40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Б-1,2,3,6,7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tabs>
                <w:tab w:val="left" w:pos="8322"/>
              </w:tabs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А-4,7,8,9</w:t>
            </w:r>
          </w:p>
          <w:p w:rsidR="00F74A40" w:rsidRPr="00F74A40" w:rsidRDefault="00F74A40" w:rsidP="00F74A40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Б-1,2,3,5,6,10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tabs>
                <w:tab w:val="left" w:pos="8322"/>
              </w:tabs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F74A40" w:rsidRPr="00F74A40" w:rsidTr="006173C2">
        <w:trPr>
          <w:trHeight w:val="70"/>
          <w:jc w:val="center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tabs>
                <w:tab w:val="left" w:pos="8322"/>
              </w:tabs>
              <w:spacing w:after="20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tabs>
                <w:tab w:val="left" w:pos="8322"/>
              </w:tabs>
              <w:spacing w:after="20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10</w:t>
            </w:r>
          </w:p>
        </w:tc>
      </w:tr>
    </w:tbl>
    <w:p w:rsidR="00F74A40" w:rsidRPr="00F74A40" w:rsidRDefault="00F74A40" w:rsidP="00F74A40">
      <w:pPr>
        <w:spacing w:after="200" w:line="276" w:lineRule="auto"/>
        <w:ind w:firstLine="851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lastRenderedPageBreak/>
        <w:t>4.1.3. Задания контрольных работ по темам МДК 01.02 «Процессы приготовления, подготовки к реализации кулинарных полуфабрикатов»</w:t>
      </w: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Раздел 2.</w:t>
      </w: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  Обработка сырья и приготовление полуфабрикатов из него</w:t>
      </w:r>
      <w:r w:rsidRPr="00F74A4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.</w:t>
      </w: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Тема 2.1. </w:t>
      </w:r>
      <w:r w:rsidRPr="00F74A40">
        <w:rPr>
          <w:rFonts w:ascii="Times New Roman" w:eastAsia="Calibri" w:hAnsi="Times New Roman" w:cs="Times New Roman"/>
          <w:bCs/>
          <w:sz w:val="28"/>
          <w:szCs w:val="28"/>
        </w:rPr>
        <w:t>Первичная обработка и приготовление полуфабрикатов из овощей и грибов.</w:t>
      </w: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Theme="minorEastAsia" w:hAnsi="Times New Roman"/>
          <w:b/>
          <w:sz w:val="28"/>
          <w:szCs w:val="28"/>
          <w:u w:val="single"/>
          <w:lang w:eastAsia="ru-RU"/>
        </w:rPr>
      </w:pPr>
      <w:proofErr w:type="gramStart"/>
      <w:r w:rsidRPr="00F74A40">
        <w:rPr>
          <w:rFonts w:ascii="Times New Roman" w:eastAsiaTheme="minorEastAsia" w:hAnsi="Times New Roman"/>
          <w:b/>
          <w:sz w:val="28"/>
          <w:szCs w:val="28"/>
          <w:u w:val="single"/>
          <w:lang w:eastAsia="ru-RU"/>
        </w:rPr>
        <w:t>Контрольная  работа</w:t>
      </w:r>
      <w:proofErr w:type="gramEnd"/>
      <w:r w:rsidRPr="00F74A40">
        <w:rPr>
          <w:rFonts w:ascii="Times New Roman" w:eastAsiaTheme="minorEastAsia" w:hAnsi="Times New Roman"/>
          <w:b/>
          <w:sz w:val="28"/>
          <w:szCs w:val="28"/>
          <w:u w:val="single"/>
          <w:lang w:eastAsia="ru-RU"/>
        </w:rPr>
        <w:t xml:space="preserve"> № 1</w:t>
      </w: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/>
          <w:b/>
          <w:sz w:val="28"/>
          <w:szCs w:val="28"/>
          <w:lang w:eastAsia="ru-RU"/>
        </w:rPr>
        <w:t>Вариант 1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Инструкция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sz w:val="28"/>
          <w:szCs w:val="28"/>
          <w:lang w:eastAsia="ar-SA"/>
        </w:rPr>
      </w:pPr>
      <w:r w:rsidRPr="00F74A40">
        <w:rPr>
          <w:rFonts w:ascii="Times New Roman" w:eastAsia="Calibri" w:hAnsi="Times New Roman" w:cs="Times New Roman"/>
          <w:bCs/>
          <w:iCs/>
          <w:sz w:val="28"/>
          <w:szCs w:val="28"/>
          <w:lang w:eastAsia="ar-SA"/>
        </w:rPr>
        <w:t xml:space="preserve">Внимательно прочитайте задание, обдумав ответ, необходимо отметить на своем листе номер вопроса (например, №1, №2, №3 и т.д.) и проставить рядом, выбранный вариант ответа (например, а), б) или в) и т.п.).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bCs/>
          <w:sz w:val="28"/>
          <w:szCs w:val="28"/>
        </w:rPr>
        <w:t>Оборудование:</w:t>
      </w:r>
      <w:r w:rsidRPr="00F74A40">
        <w:rPr>
          <w:rFonts w:ascii="Times New Roman" w:eastAsia="Calibri" w:hAnsi="Times New Roman" w:cs="Times New Roman"/>
          <w:bCs/>
          <w:sz w:val="28"/>
          <w:szCs w:val="28"/>
        </w:rPr>
        <w:t xml:space="preserve"> б</w:t>
      </w:r>
      <w:r w:rsidRPr="00F74A40">
        <w:rPr>
          <w:rFonts w:ascii="Times New Roman" w:eastAsia="Calibri" w:hAnsi="Times New Roman" w:cs="Times New Roman"/>
          <w:iCs/>
          <w:sz w:val="28"/>
          <w:szCs w:val="28"/>
        </w:rPr>
        <w:t>умага, ручка, задание</w:t>
      </w:r>
      <w:r w:rsidRPr="00F74A40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iCs/>
          <w:sz w:val="28"/>
          <w:szCs w:val="28"/>
        </w:rPr>
        <w:t>Литература:</w:t>
      </w:r>
      <w:r w:rsidRPr="00F74A40">
        <w:rPr>
          <w:rFonts w:ascii="Times New Roman" w:eastAsia="Calibri" w:hAnsi="Times New Roman" w:cs="Times New Roman"/>
          <w:iCs/>
          <w:sz w:val="28"/>
          <w:szCs w:val="28"/>
        </w:rPr>
        <w:t xml:space="preserve"> использование учебной или методической литературы при выполнении заданий не предусматривается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Критерии оценок: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За каждый верный ответ Вы получите 1 балл, за неверный 0 баллов. Максимальное количество баллов -10.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«2» 5 баллов и меньше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«3» от 5-6,5 баллов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«4» от 6,5-8,5 баллов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«5» от 8,5-10,0 баллов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1. Перечислить овощи, содержащие ароматические вещества и эфирные масла: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8"/>
          <w:szCs w:val="28"/>
        </w:rPr>
      </w:pPr>
      <w:r w:rsidRPr="00F74A4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а) картофель, </w:t>
      </w:r>
      <w:r w:rsidRPr="00F74A40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тыква;  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8"/>
          <w:szCs w:val="28"/>
        </w:rPr>
      </w:pPr>
      <w:r w:rsidRPr="00F74A40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6) сельдерей, петрушка;  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8"/>
          <w:szCs w:val="28"/>
        </w:rPr>
      </w:pPr>
      <w:r w:rsidRPr="00F74A40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в) свекла, капуста;  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74A40">
        <w:rPr>
          <w:rFonts w:ascii="Times New Roman" w:eastAsia="Calibri" w:hAnsi="Times New Roman" w:cs="Times New Roman"/>
          <w:color w:val="000000"/>
          <w:sz w:val="28"/>
          <w:szCs w:val="28"/>
        </w:rPr>
        <w:t>г) спаржа, шпинат.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2. </w:t>
      </w:r>
      <w:r w:rsidRPr="00F74A4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Овощи, содержащие бактерицидные вещества фитонциды, уничтожающие болезнетворные микробы: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74A4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а) свекла, морковь;         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74A4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б) чеснок, лук;      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74A4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в) картофель, огурец;       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74A40">
        <w:rPr>
          <w:rFonts w:ascii="Times New Roman" w:eastAsia="Calibri" w:hAnsi="Times New Roman" w:cs="Times New Roman"/>
          <w:color w:val="000000"/>
          <w:sz w:val="28"/>
          <w:szCs w:val="28"/>
        </w:rPr>
        <w:t>г) тыква, капуста.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3. Перечислить корнеплоды: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а) картофель;        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б) свекла;       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в) чеснок.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4. Назовите срок хранения </w:t>
      </w:r>
      <w:proofErr w:type="spellStart"/>
      <w:r w:rsidRPr="00F74A40">
        <w:rPr>
          <w:rFonts w:ascii="Times New Roman" w:eastAsia="Calibri" w:hAnsi="Times New Roman" w:cs="Times New Roman"/>
          <w:b/>
          <w:sz w:val="28"/>
          <w:szCs w:val="28"/>
        </w:rPr>
        <w:t>сульфитированного</w:t>
      </w:r>
      <w:proofErr w:type="spellEnd"/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 картофеля при температуре +2…+7 градусов.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а) 12ч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б) 48ч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в) 36ч</w:t>
      </w:r>
    </w:p>
    <w:p w:rsidR="00F74A40" w:rsidRPr="00F74A40" w:rsidRDefault="00F74A40" w:rsidP="00F74A40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5. К какой группе овощей относятся артишоки?</w:t>
      </w:r>
    </w:p>
    <w:p w:rsidR="00F74A40" w:rsidRPr="00F74A40" w:rsidRDefault="00F74A40" w:rsidP="00F74A4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lastRenderedPageBreak/>
        <w:t>а) луковые</w:t>
      </w:r>
    </w:p>
    <w:p w:rsidR="00F74A40" w:rsidRPr="00F74A40" w:rsidRDefault="00F74A40" w:rsidP="00F74A4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б) пряные</w:t>
      </w:r>
    </w:p>
    <w:p w:rsidR="00F74A40" w:rsidRPr="00F74A40" w:rsidRDefault="00F74A40" w:rsidP="00F74A4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в) десертные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6. Разрезав брусочки моркови, получают…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а) кубики;           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б) дольки;         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в) соломку.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7. Какие размеры нарезки картофеля имеет крупный кубик?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а) 3- 3,5 см.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б) 2- 2,5 см.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в) 3- 4 см.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8.Для голубцов используют кочаны: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а) плотные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б) крупные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в) рыхлые   </w:t>
      </w:r>
      <w:r w:rsidRPr="00F74A40">
        <w:rPr>
          <w:rFonts w:ascii="Times New Roman" w:eastAsia="Calibri" w:hAnsi="Times New Roman" w:cs="Times New Roman"/>
          <w:sz w:val="28"/>
          <w:szCs w:val="28"/>
        </w:rPr>
        <w:tab/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9. Какой вид нарезки картофеля относится к сложным?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а) соломка.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б) кубик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F74A40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в) спираль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10. Опишите технологию приготовления полуфабриката: </w:t>
      </w:r>
      <w:r w:rsidRPr="00F74A40">
        <w:rPr>
          <w:rFonts w:ascii="Times New Roman" w:eastAsia="Calibri" w:hAnsi="Times New Roman" w:cs="Times New Roman"/>
          <w:color w:val="000000"/>
          <w:sz w:val="28"/>
          <w:szCs w:val="28"/>
        </w:rPr>
        <w:t>шницель из капусты.</w:t>
      </w: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Вариант 2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1. Указать </w:t>
      </w:r>
      <w:proofErr w:type="gramStart"/>
      <w:r w:rsidRPr="00F74A4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корнеплод,  содержащий</w:t>
      </w:r>
      <w:proofErr w:type="gramEnd"/>
      <w:r w:rsidRPr="00F74A4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 каротин: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74A4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а) свекла;          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74A4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б) сельдерей;         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  <w:r w:rsidRPr="00F74A40">
        <w:rPr>
          <w:rFonts w:ascii="Times New Roman" w:eastAsia="Calibri" w:hAnsi="Times New Roman" w:cs="Times New Roman"/>
          <w:color w:val="000000"/>
          <w:sz w:val="28"/>
          <w:szCs w:val="28"/>
        </w:rPr>
        <w:t>в) морковь;</w:t>
      </w:r>
      <w:r w:rsidRPr="00F74A40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         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74A40">
        <w:rPr>
          <w:rFonts w:ascii="Times New Roman" w:eastAsia="Calibri" w:hAnsi="Times New Roman" w:cs="Times New Roman"/>
          <w:color w:val="000000"/>
          <w:sz w:val="28"/>
          <w:szCs w:val="28"/>
        </w:rPr>
        <w:t>г) редька.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2. Кольраби – это овощ: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а) капустный;       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б) луковый;     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в) пряный.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3. Форма нарезки: «Шашки» применяется </w:t>
      </w:r>
      <w:proofErr w:type="gramStart"/>
      <w:r w:rsidRPr="00F74A40">
        <w:rPr>
          <w:rFonts w:ascii="Times New Roman" w:eastAsia="Calibri" w:hAnsi="Times New Roman" w:cs="Times New Roman"/>
          <w:b/>
          <w:sz w:val="28"/>
          <w:szCs w:val="28"/>
        </w:rPr>
        <w:t>при нарезки</w:t>
      </w:r>
      <w:proofErr w:type="gramEnd"/>
      <w:r w:rsidRPr="00F74A40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а) репчатого лука;         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б) белокочанной капусты;         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в) свеклы.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4. Указать, размеры картофеля, нарезанного брусочками: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а) длина 4-</w:t>
      </w:r>
      <w:smartTag w:uri="urn:schemas-microsoft-com:office:smarttags" w:element="metricconverter">
        <w:smartTagPr>
          <w:attr w:name="ProductID" w:val="5 см"/>
        </w:smartTagPr>
        <w:r w:rsidRPr="00F74A40">
          <w:rPr>
            <w:rFonts w:ascii="Times New Roman" w:eastAsia="Calibri" w:hAnsi="Times New Roman" w:cs="Times New Roman"/>
            <w:sz w:val="28"/>
            <w:szCs w:val="28"/>
          </w:rPr>
          <w:t>5 см</w:t>
        </w:r>
      </w:smartTag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, сечение </w:t>
      </w:r>
      <w:smartTag w:uri="urn:schemas-microsoft-com:office:smarttags" w:element="metricconverter">
        <w:smartTagPr>
          <w:attr w:name="ProductID" w:val="2 мм"/>
        </w:smartTagPr>
        <w:r w:rsidRPr="00F74A40">
          <w:rPr>
            <w:rFonts w:ascii="Times New Roman" w:eastAsia="Calibri" w:hAnsi="Times New Roman" w:cs="Times New Roman"/>
            <w:sz w:val="28"/>
            <w:szCs w:val="28"/>
          </w:rPr>
          <w:t>2 мм</w:t>
        </w:r>
      </w:smartTag>
      <w:r w:rsidRPr="00F74A40">
        <w:rPr>
          <w:rFonts w:ascii="Times New Roman" w:eastAsia="Calibri" w:hAnsi="Times New Roman" w:cs="Times New Roman"/>
          <w:sz w:val="28"/>
          <w:szCs w:val="28"/>
        </w:rPr>
        <w:t>;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б) длина 3-</w:t>
      </w:r>
      <w:smartTag w:uri="urn:schemas-microsoft-com:office:smarttags" w:element="metricconverter">
        <w:smartTagPr>
          <w:attr w:name="ProductID" w:val="4 см"/>
        </w:smartTagPr>
        <w:r w:rsidRPr="00F74A40">
          <w:rPr>
            <w:rFonts w:ascii="Times New Roman" w:eastAsia="Calibri" w:hAnsi="Times New Roman" w:cs="Times New Roman"/>
            <w:sz w:val="28"/>
            <w:szCs w:val="28"/>
          </w:rPr>
          <w:t>4 см</w:t>
        </w:r>
      </w:smartTag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, сечение </w:t>
      </w:r>
      <w:smartTag w:uri="urn:schemas-microsoft-com:office:smarttags" w:element="metricconverter">
        <w:smartTagPr>
          <w:attr w:name="ProductID" w:val="1 см"/>
        </w:smartTagPr>
        <w:r w:rsidRPr="00F74A40">
          <w:rPr>
            <w:rFonts w:ascii="Times New Roman" w:eastAsia="Calibri" w:hAnsi="Times New Roman" w:cs="Times New Roman"/>
            <w:sz w:val="28"/>
            <w:szCs w:val="28"/>
          </w:rPr>
          <w:t>1 см</w:t>
        </w:r>
      </w:smartTag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;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в) длина 4-</w:t>
      </w:r>
      <w:smartTag w:uri="urn:schemas-microsoft-com:office:smarttags" w:element="metricconverter">
        <w:smartTagPr>
          <w:attr w:name="ProductID" w:val="5 см"/>
        </w:smartTagPr>
        <w:r w:rsidRPr="00F74A40">
          <w:rPr>
            <w:rFonts w:ascii="Times New Roman" w:eastAsia="Calibri" w:hAnsi="Times New Roman" w:cs="Times New Roman"/>
            <w:sz w:val="28"/>
            <w:szCs w:val="28"/>
          </w:rPr>
          <w:t>5 см</w:t>
        </w:r>
      </w:smartTag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, сечение </w:t>
      </w:r>
      <w:smartTag w:uri="urn:schemas-microsoft-com:office:smarttags" w:element="metricconverter">
        <w:smartTagPr>
          <w:attr w:name="ProductID" w:val="0,5 см"/>
        </w:smartTagPr>
        <w:r w:rsidRPr="00F74A40">
          <w:rPr>
            <w:rFonts w:ascii="Times New Roman" w:eastAsia="Calibri" w:hAnsi="Times New Roman" w:cs="Times New Roman"/>
            <w:sz w:val="28"/>
            <w:szCs w:val="28"/>
          </w:rPr>
          <w:t>0,5 см</w:t>
        </w:r>
      </w:smartTag>
      <w:r w:rsidRPr="00F74A4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5. Указать, какие овощи хранят в воде: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а) очищенный картофель;       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б) очищенную морковь;           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lastRenderedPageBreak/>
        <w:t>в) зелень петрушки.</w:t>
      </w:r>
      <w:r w:rsidRPr="00F74A40">
        <w:rPr>
          <w:rFonts w:ascii="Times New Roman" w:eastAsia="Calibri" w:hAnsi="Times New Roman" w:cs="Times New Roman"/>
          <w:sz w:val="28"/>
          <w:szCs w:val="28"/>
        </w:rPr>
        <w:tab/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6. Какой вид нарезки получают из </w:t>
      </w:r>
      <w:proofErr w:type="spellStart"/>
      <w:r w:rsidRPr="00F74A40">
        <w:rPr>
          <w:rFonts w:ascii="Times New Roman" w:eastAsia="Calibri" w:hAnsi="Times New Roman" w:cs="Times New Roman"/>
          <w:b/>
          <w:sz w:val="28"/>
          <w:szCs w:val="28"/>
        </w:rPr>
        <w:t>карбованной</w:t>
      </w:r>
      <w:proofErr w:type="spellEnd"/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 моркови?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а) ломтики.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б) кружочки.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в) звездочки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7. К какой группе овощей относятся артишоки?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а) луковые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б) пряные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в) десертные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8. Какую форму нарезки не относят к простым?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а) шарики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б) дольки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в) ломтики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г) кружочки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9. Какие размеры нарезки картофеля имеет мелкий кубик?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>а)  0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>,3  -  0,5см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б) 0,</w:t>
      </w:r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>5  -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 0,7 см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в) </w:t>
      </w:r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>1  -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>1,2 см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10. Опишите технологию приготовления полуфабриката:</w:t>
      </w: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голубцы овощные.</w:t>
      </w:r>
    </w:p>
    <w:p w:rsidR="00F74A40" w:rsidRPr="00F74A40" w:rsidRDefault="00F74A40" w:rsidP="00F74A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u w:val="single"/>
          <w:lang w:eastAsia="ru-RU"/>
        </w:rPr>
      </w:pPr>
    </w:p>
    <w:p w:rsidR="00F74A40" w:rsidRPr="00F74A40" w:rsidRDefault="00F74A40" w:rsidP="00F74A40">
      <w:pPr>
        <w:spacing w:after="200" w:line="276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Эталоны ответов </w:t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4"/>
        <w:gridCol w:w="3609"/>
        <w:gridCol w:w="993"/>
        <w:gridCol w:w="3402"/>
        <w:gridCol w:w="992"/>
      </w:tblGrid>
      <w:tr w:rsidR="00F74A40" w:rsidRPr="00F74A40" w:rsidTr="006173C2">
        <w:trPr>
          <w:trHeight w:val="255"/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Вариант 1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Кол-во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баллов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Вариант 2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Кол-во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баллов</w:t>
            </w:r>
          </w:p>
        </w:tc>
      </w:tr>
      <w:tr w:rsidR="00F74A40" w:rsidRPr="00F74A40" w:rsidTr="006173C2">
        <w:trPr>
          <w:trHeight w:val="77"/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F74A40" w:rsidRPr="00F74A40" w:rsidTr="006173C2">
        <w:trPr>
          <w:trHeight w:val="77"/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F74A40" w:rsidRPr="00F74A40" w:rsidTr="006173C2">
        <w:trPr>
          <w:trHeight w:val="77"/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F74A40" w:rsidRPr="00F74A40" w:rsidTr="006173C2">
        <w:trPr>
          <w:trHeight w:val="77"/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F74A40" w:rsidRPr="00F74A40" w:rsidTr="006173C2">
        <w:trPr>
          <w:trHeight w:val="64"/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F74A40" w:rsidRPr="00F74A40" w:rsidTr="006173C2">
        <w:trPr>
          <w:trHeight w:val="77"/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F74A40" w:rsidRPr="00F74A40" w:rsidTr="006173C2">
        <w:trPr>
          <w:trHeight w:val="77"/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F74A40" w:rsidRPr="00F74A40" w:rsidTr="006173C2">
        <w:trPr>
          <w:trHeight w:val="255"/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F74A40" w:rsidRPr="00F74A40" w:rsidTr="006173C2">
        <w:trPr>
          <w:trHeight w:val="77"/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F74A40" w:rsidRPr="00F74A40" w:rsidTr="006173C2">
        <w:trPr>
          <w:trHeight w:val="70"/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Кочан капусты после зачистки и удаления кочерыги варят целиком 10-12 мин в кипящей подсоленной воде, слегка охлаждают и разбирают на листья. Утолщенные части листьев срезают или слегка отбивают тяпкой. Затем складывают по два листа, придают им овальную форму (по 1-2 шт. на порцию), панируют в муке, смачивают в яйце, панируют в сухарях, выкладывают на смазанный маслом и посыпанный сухарями </w:t>
            </w:r>
            <w:r w:rsidRPr="00F74A40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lastRenderedPageBreak/>
              <w:t>противень и запекают. Отпускают с прокипяченным сливочным маслом или соусом молочным, или сметанным.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Кочан капусты (с удаленной кочерыгой) отваривают в подсоленной воде до п/гот-</w:t>
            </w:r>
            <w:proofErr w:type="spellStart"/>
            <w:r w:rsidRPr="00F74A40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ти</w:t>
            </w:r>
            <w:proofErr w:type="spellEnd"/>
            <w:r w:rsidRPr="00F74A40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, разбирают на листья, утолщенные части отбивают. На подготовленные листья кладут фарш, завертывают в виде конверта, обжаривают и заливают соусом сметанным или сметанным с томатом и запекают.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Для фарша: нарезанные овощи пассеруют, добавляют зелень и  соединяют с жареными грибами и отварным </w:t>
            </w:r>
            <w:r w:rsidRPr="00F74A40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lastRenderedPageBreak/>
              <w:t>рассыпчатым рисом, мелко нарубленными, варенными яйцами, все перемешивают.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</w:t>
            </w:r>
          </w:p>
        </w:tc>
      </w:tr>
      <w:tr w:rsidR="00F74A40" w:rsidRPr="00F74A40" w:rsidTr="006173C2">
        <w:trPr>
          <w:trHeight w:val="70"/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Итого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</w:t>
            </w:r>
          </w:p>
        </w:tc>
      </w:tr>
    </w:tbl>
    <w:p w:rsidR="00F74A40" w:rsidRPr="00F74A40" w:rsidRDefault="00F74A40" w:rsidP="00F74A40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Раздел </w:t>
      </w:r>
      <w:proofErr w:type="gramStart"/>
      <w:r w:rsidRPr="00F74A40">
        <w:rPr>
          <w:rFonts w:ascii="Times New Roman" w:eastAsia="Calibri" w:hAnsi="Times New Roman" w:cs="Times New Roman"/>
          <w:b/>
          <w:sz w:val="28"/>
          <w:szCs w:val="28"/>
        </w:rPr>
        <w:t>2.</w:t>
      </w:r>
      <w:r w:rsidRPr="00F74A40">
        <w:rPr>
          <w:rFonts w:ascii="Times New Roman" w:eastAsia="Calibri" w:hAnsi="Times New Roman" w:cs="Times New Roman"/>
          <w:sz w:val="28"/>
          <w:szCs w:val="28"/>
        </w:rPr>
        <w:t>Обработка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сырья и приготовление полуфабрикатов из него</w:t>
      </w:r>
      <w:r w:rsidRPr="00F74A4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.</w:t>
      </w: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/>
          <w:b/>
          <w:bCs/>
          <w:sz w:val="28"/>
          <w:szCs w:val="28"/>
          <w:lang w:eastAsia="ru-RU"/>
        </w:rPr>
        <w:t xml:space="preserve">Тема 2.2. </w:t>
      </w:r>
      <w:r w:rsidRPr="00F74A40">
        <w:rPr>
          <w:rFonts w:ascii="Times New Roman" w:eastAsiaTheme="minorEastAsia" w:hAnsi="Times New Roman"/>
          <w:bCs/>
          <w:sz w:val="28"/>
          <w:szCs w:val="28"/>
          <w:lang w:eastAsia="ru-RU"/>
        </w:rPr>
        <w:t>Первичная обработка рыбы</w:t>
      </w:r>
      <w:r w:rsidRPr="00F74A40">
        <w:rPr>
          <w:rFonts w:ascii="Times New Roman" w:eastAsiaTheme="minorEastAsia" w:hAnsi="Times New Roman"/>
          <w:b/>
          <w:sz w:val="28"/>
          <w:szCs w:val="28"/>
          <w:lang w:eastAsia="ru-RU"/>
        </w:rPr>
        <w:t>.</w:t>
      </w: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Theme="minorEastAsia" w:hAnsi="Times New Roman"/>
          <w:bCs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/>
          <w:b/>
          <w:bCs/>
          <w:sz w:val="28"/>
          <w:szCs w:val="28"/>
          <w:lang w:eastAsia="ru-RU"/>
        </w:rPr>
        <w:t xml:space="preserve">Тема 2.3. </w:t>
      </w:r>
      <w:r w:rsidRPr="00F74A40">
        <w:rPr>
          <w:rFonts w:ascii="Times New Roman" w:eastAsiaTheme="minorEastAsia" w:hAnsi="Times New Roman"/>
          <w:bCs/>
          <w:sz w:val="28"/>
          <w:szCs w:val="28"/>
          <w:lang w:eastAsia="ru-RU"/>
        </w:rPr>
        <w:t>Приготовление полуфабрикатов из рыбы.</w:t>
      </w: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Theme="minorEastAsia" w:hAnsi="Times New Roman"/>
          <w:b/>
          <w:sz w:val="28"/>
          <w:szCs w:val="28"/>
          <w:u w:val="single"/>
          <w:lang w:eastAsia="ru-RU"/>
        </w:rPr>
      </w:pPr>
      <w:proofErr w:type="gramStart"/>
      <w:r w:rsidRPr="00F74A40">
        <w:rPr>
          <w:rFonts w:ascii="Times New Roman" w:eastAsiaTheme="minorEastAsia" w:hAnsi="Times New Roman"/>
          <w:b/>
          <w:sz w:val="28"/>
          <w:szCs w:val="28"/>
          <w:u w:val="single"/>
          <w:lang w:eastAsia="ru-RU"/>
        </w:rPr>
        <w:t>Контрольная  работа</w:t>
      </w:r>
      <w:proofErr w:type="gramEnd"/>
      <w:r w:rsidRPr="00F74A40">
        <w:rPr>
          <w:rFonts w:ascii="Times New Roman" w:eastAsiaTheme="minorEastAsia" w:hAnsi="Times New Roman"/>
          <w:b/>
          <w:sz w:val="28"/>
          <w:szCs w:val="28"/>
          <w:u w:val="single"/>
          <w:lang w:eastAsia="ru-RU"/>
        </w:rPr>
        <w:t xml:space="preserve"> №2</w:t>
      </w: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/>
          <w:b/>
          <w:sz w:val="28"/>
          <w:szCs w:val="28"/>
          <w:lang w:eastAsia="ru-RU"/>
        </w:rPr>
        <w:t>Вариант 1</w:t>
      </w:r>
    </w:p>
    <w:p w:rsidR="00F74A40" w:rsidRPr="00F74A40" w:rsidRDefault="00F74A40" w:rsidP="00F74A40">
      <w:pPr>
        <w:spacing w:after="0" w:line="240" w:lineRule="auto"/>
        <w:rPr>
          <w:rFonts w:ascii="Times New Roman" w:eastAsiaTheme="minorEastAsia" w:hAnsi="Times New Roman"/>
          <w:b/>
          <w:color w:val="FF0000"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Инструкция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sz w:val="28"/>
          <w:szCs w:val="28"/>
          <w:lang w:eastAsia="ar-SA"/>
        </w:rPr>
      </w:pPr>
      <w:r w:rsidRPr="00F74A40">
        <w:rPr>
          <w:rFonts w:ascii="Times New Roman" w:eastAsia="Calibri" w:hAnsi="Times New Roman" w:cs="Times New Roman"/>
          <w:bCs/>
          <w:iCs/>
          <w:sz w:val="28"/>
          <w:szCs w:val="28"/>
          <w:lang w:eastAsia="ar-SA"/>
        </w:rPr>
        <w:t xml:space="preserve">Внимательно прочитайте задание, обдумав ответ, необходимо отметить на своем листе номер вопроса (например, №1, №2, №3 и т.д.) и проставить рядом, выбранный вариант ответа (например, а), б) или в) и т.п.).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bCs/>
          <w:sz w:val="28"/>
          <w:szCs w:val="28"/>
        </w:rPr>
        <w:t>Оборудование:</w:t>
      </w:r>
      <w:r w:rsidRPr="00F74A40">
        <w:rPr>
          <w:rFonts w:ascii="Times New Roman" w:eastAsia="Calibri" w:hAnsi="Times New Roman" w:cs="Times New Roman"/>
          <w:bCs/>
          <w:sz w:val="28"/>
          <w:szCs w:val="28"/>
        </w:rPr>
        <w:t xml:space="preserve"> б</w:t>
      </w:r>
      <w:r w:rsidRPr="00F74A40">
        <w:rPr>
          <w:rFonts w:ascii="Times New Roman" w:eastAsia="Calibri" w:hAnsi="Times New Roman" w:cs="Times New Roman"/>
          <w:iCs/>
          <w:sz w:val="28"/>
          <w:szCs w:val="28"/>
        </w:rPr>
        <w:t>умага, ручка, задание</w:t>
      </w:r>
      <w:r w:rsidRPr="00F74A40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iCs/>
          <w:sz w:val="28"/>
          <w:szCs w:val="28"/>
        </w:rPr>
        <w:t>Литература:</w:t>
      </w:r>
      <w:r w:rsidRPr="00F74A40">
        <w:rPr>
          <w:rFonts w:ascii="Times New Roman" w:eastAsia="Calibri" w:hAnsi="Times New Roman" w:cs="Times New Roman"/>
          <w:iCs/>
          <w:sz w:val="28"/>
          <w:szCs w:val="28"/>
        </w:rPr>
        <w:t xml:space="preserve"> использование учебной или методической литературы при выполнении заданий не предусматривается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Критерии оценок: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За каждый верный ответ Вы получите 1 балл, за неверный 0 баллов. Максимальное количество баллов -10.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«2» 5 баллов и меньше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«3» от 5-6,5 баллов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«4» от 6,5-8,5 баллов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«5» от 8,5-10,0 баллов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Ответить на вопросы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9072"/>
      </w:tblGrid>
      <w:tr w:rsidR="00F74A40" w:rsidRPr="00F74A40" w:rsidTr="006173C2">
        <w:trPr>
          <w:trHeight w:val="345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Вопросы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74A40" w:rsidRPr="00F74A40" w:rsidTr="006173C2">
        <w:trPr>
          <w:trHeight w:val="131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Как классифицируются рыбные полуфабрикаты в зависимости от размера? </w:t>
            </w:r>
          </w:p>
        </w:tc>
      </w:tr>
      <w:tr w:rsidR="00F74A40" w:rsidRPr="00F74A40" w:rsidTr="006173C2">
        <w:trPr>
          <w:trHeight w:val="148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Перечислите основные виды панировки</w:t>
            </w:r>
          </w:p>
        </w:tc>
      </w:tr>
      <w:tr w:rsidR="00F74A40" w:rsidRPr="00F74A40" w:rsidTr="006173C2">
        <w:trPr>
          <w:trHeight w:val="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Опишите технологию приготовления рыбной котлетной массы с расходом сырья</w:t>
            </w:r>
          </w:p>
        </w:tc>
      </w:tr>
    </w:tbl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4. Какие показатели характеризуют доброкачественность поступающей рыбы на предприятия питания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74A40">
        <w:rPr>
          <w:rFonts w:ascii="Times New Roman" w:eastAsia="Calibri" w:hAnsi="Times New Roman" w:cs="Times New Roman"/>
          <w:color w:val="000000"/>
          <w:sz w:val="28"/>
          <w:szCs w:val="28"/>
        </w:rPr>
        <w:t>а) запах;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74A40">
        <w:rPr>
          <w:rFonts w:ascii="Times New Roman" w:eastAsia="Calibri" w:hAnsi="Times New Roman" w:cs="Times New Roman"/>
          <w:color w:val="000000"/>
          <w:sz w:val="28"/>
          <w:szCs w:val="28"/>
        </w:rPr>
        <w:t>б) внешний вид;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74A4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в) </w:t>
      </w:r>
      <w:r w:rsidRPr="00F74A40">
        <w:rPr>
          <w:rFonts w:ascii="Times New Roman" w:eastAsia="Calibri" w:hAnsi="Times New Roman" w:cs="Times New Roman"/>
          <w:sz w:val="28"/>
          <w:szCs w:val="28"/>
        </w:rPr>
        <w:t>цвет</w:t>
      </w:r>
      <w:r w:rsidRPr="00F74A40">
        <w:rPr>
          <w:rFonts w:ascii="Times New Roman" w:eastAsia="Calibri" w:hAnsi="Times New Roman" w:cs="Times New Roman"/>
          <w:color w:val="000000"/>
          <w:sz w:val="28"/>
          <w:szCs w:val="28"/>
        </w:rPr>
        <w:t>;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74A40">
        <w:rPr>
          <w:rFonts w:ascii="Times New Roman" w:eastAsia="Calibri" w:hAnsi="Times New Roman" w:cs="Times New Roman"/>
          <w:color w:val="000000"/>
          <w:sz w:val="28"/>
          <w:szCs w:val="28"/>
        </w:rPr>
        <w:t>г) вкус.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5. Укажите рыбные по</w:t>
      </w:r>
      <w:r w:rsidRPr="00F74A40">
        <w:rPr>
          <w:rFonts w:ascii="Times New Roman" w:eastAsia="Calibri" w:hAnsi="Times New Roman" w:cs="Times New Roman"/>
          <w:b/>
          <w:sz w:val="28"/>
          <w:szCs w:val="28"/>
        </w:rPr>
        <w:t>луфабрикаты, которые не являются фаршированными:</w:t>
      </w:r>
    </w:p>
    <w:p w:rsidR="00F74A40" w:rsidRPr="00F74A40" w:rsidRDefault="00F74A40" w:rsidP="00F74A40">
      <w:pPr>
        <w:tabs>
          <w:tab w:val="left" w:pos="1457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а) </w:t>
      </w:r>
      <w:r w:rsidRPr="00F74A40">
        <w:rPr>
          <w:rFonts w:ascii="Times New Roman" w:eastAsia="Calibri" w:hAnsi="Times New Roman" w:cs="Times New Roman"/>
          <w:sz w:val="28"/>
          <w:szCs w:val="28"/>
        </w:rPr>
        <w:t>зразы</w:t>
      </w:r>
      <w:r w:rsidRPr="00F74A40">
        <w:rPr>
          <w:rFonts w:ascii="Times New Roman" w:eastAsia="Calibri" w:hAnsi="Times New Roman" w:cs="Times New Roman"/>
          <w:color w:val="000000"/>
          <w:sz w:val="28"/>
          <w:szCs w:val="28"/>
        </w:rPr>
        <w:t>;</w:t>
      </w:r>
      <w:r w:rsidRPr="00F74A40">
        <w:rPr>
          <w:rFonts w:ascii="Times New Roman" w:eastAsia="Calibri" w:hAnsi="Times New Roman" w:cs="Times New Roman"/>
          <w:color w:val="000000"/>
          <w:sz w:val="28"/>
          <w:szCs w:val="28"/>
        </w:rPr>
        <w:tab/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б) </w:t>
      </w:r>
      <w:r w:rsidRPr="00F74A40">
        <w:rPr>
          <w:rFonts w:ascii="Times New Roman" w:eastAsia="Calibri" w:hAnsi="Times New Roman" w:cs="Times New Roman"/>
          <w:sz w:val="28"/>
          <w:szCs w:val="28"/>
        </w:rPr>
        <w:t>биточки</w:t>
      </w:r>
      <w:r w:rsidRPr="00F74A40">
        <w:rPr>
          <w:rFonts w:ascii="Times New Roman" w:eastAsia="Calibri" w:hAnsi="Times New Roman" w:cs="Times New Roman"/>
          <w:color w:val="000000"/>
          <w:sz w:val="28"/>
          <w:szCs w:val="28"/>
        </w:rPr>
        <w:t>;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74A4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в) </w:t>
      </w:r>
      <w:r w:rsidRPr="00F74A40">
        <w:rPr>
          <w:rFonts w:ascii="Times New Roman" w:eastAsia="Calibri" w:hAnsi="Times New Roman" w:cs="Times New Roman"/>
          <w:sz w:val="28"/>
          <w:szCs w:val="28"/>
        </w:rPr>
        <w:t>тефтели</w:t>
      </w:r>
      <w:r w:rsidRPr="00F74A40">
        <w:rPr>
          <w:rFonts w:ascii="Times New Roman" w:eastAsia="Calibri" w:hAnsi="Times New Roman" w:cs="Times New Roman"/>
          <w:color w:val="000000"/>
          <w:sz w:val="28"/>
          <w:szCs w:val="28"/>
        </w:rPr>
        <w:t>;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74A4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г) </w:t>
      </w:r>
      <w:r w:rsidRPr="00F74A40">
        <w:rPr>
          <w:rFonts w:ascii="Times New Roman" w:eastAsia="Calibri" w:hAnsi="Times New Roman" w:cs="Times New Roman"/>
          <w:sz w:val="28"/>
          <w:szCs w:val="28"/>
        </w:rPr>
        <w:t>тельное</w:t>
      </w:r>
      <w:r w:rsidRPr="00F74A40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lastRenderedPageBreak/>
        <w:t>6. При размораживании т</w:t>
      </w:r>
      <w:r w:rsidRPr="00F74A4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ушки и филе кальмара опускают в горячую воду на ….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color w:val="000000"/>
          <w:sz w:val="28"/>
          <w:szCs w:val="28"/>
        </w:rPr>
        <w:t>а) 10-15 мин при температуре 20-25°С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color w:val="000000"/>
          <w:sz w:val="28"/>
          <w:szCs w:val="28"/>
        </w:rPr>
        <w:t>б) 3-6 мин при температуре 60-65°С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color w:val="000000"/>
          <w:sz w:val="28"/>
          <w:szCs w:val="28"/>
        </w:rPr>
        <w:t>в) 25-30 мин при температуре 65-75°С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7. Установите последовательность операций по приготовлению рыбной котлетной массы: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а) разделить рыбу на чистое филе;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б) добавить соль, перец;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в) пшеничный хлеб без корок замочить в воде или молоке;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г) пропустить чистое филе через мясорубку;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д) массу перемешать;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е) измельченное филе и набухший хлеб пропустить еще раз через мясорубку;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ж) перемешивание и выбивание массы.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8. Установите </w:t>
      </w:r>
      <w:proofErr w:type="gramStart"/>
      <w:r w:rsidRPr="00F74A40">
        <w:rPr>
          <w:rFonts w:ascii="Times New Roman" w:eastAsia="Calibri" w:hAnsi="Times New Roman" w:cs="Times New Roman"/>
          <w:b/>
          <w:sz w:val="28"/>
          <w:szCs w:val="28"/>
        </w:rPr>
        <w:t>соответствие  сроков</w:t>
      </w:r>
      <w:proofErr w:type="gramEnd"/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 хранения рыбных полуфабрикатов при температуре 0–4 °C. …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537"/>
        <w:gridCol w:w="1969"/>
      </w:tblGrid>
      <w:tr w:rsidR="00F74A40" w:rsidRPr="00F74A40" w:rsidTr="006173C2">
        <w:trPr>
          <w:trHeight w:val="230"/>
          <w:jc w:val="center"/>
        </w:trPr>
        <w:tc>
          <w:tcPr>
            <w:tcW w:w="75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А. крупные (целая рыба)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1. 12 часов</w:t>
            </w:r>
          </w:p>
        </w:tc>
      </w:tr>
      <w:tr w:rsidR="00F74A40" w:rsidRPr="00F74A40" w:rsidTr="006173C2">
        <w:trPr>
          <w:trHeight w:val="197"/>
          <w:jc w:val="center"/>
        </w:trPr>
        <w:tc>
          <w:tcPr>
            <w:tcW w:w="753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Б. порционные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2. 6 часов</w:t>
            </w:r>
          </w:p>
        </w:tc>
      </w:tr>
      <w:tr w:rsidR="00F74A40" w:rsidRPr="00F74A40" w:rsidTr="006173C2">
        <w:trPr>
          <w:trHeight w:val="194"/>
          <w:jc w:val="center"/>
        </w:trPr>
        <w:tc>
          <w:tcPr>
            <w:tcW w:w="753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В. полуфабрикаты из котлетной массы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3. 24 часа</w:t>
            </w:r>
          </w:p>
        </w:tc>
      </w:tr>
      <w:tr w:rsidR="00F74A40" w:rsidRPr="00F74A40" w:rsidTr="006173C2">
        <w:trPr>
          <w:trHeight w:val="112"/>
          <w:jc w:val="center"/>
        </w:trPr>
        <w:tc>
          <w:tcPr>
            <w:tcW w:w="75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Г. рыбный фарш 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9. Установите соответствие полуфабрикатов из рыбы с его видом 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890"/>
        <w:gridCol w:w="1842"/>
        <w:gridCol w:w="2694"/>
      </w:tblGrid>
      <w:tr w:rsidR="00F74A40" w:rsidRPr="00F74A40" w:rsidTr="006173C2">
        <w:trPr>
          <w:jc w:val="center"/>
        </w:trPr>
        <w:tc>
          <w:tcPr>
            <w:tcW w:w="4890" w:type="dxa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А. Полуфабрикаты из котлетной массы (фаршированные)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1. котлеты 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5. тельное</w:t>
            </w:r>
          </w:p>
        </w:tc>
      </w:tr>
      <w:tr w:rsidR="00F74A40" w:rsidRPr="00F74A40" w:rsidTr="006173C2">
        <w:trPr>
          <w:trHeight w:val="272"/>
          <w:jc w:val="center"/>
        </w:trPr>
        <w:tc>
          <w:tcPr>
            <w:tcW w:w="4890" w:type="dxa"/>
            <w:vMerge w:val="restart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Б. Полуфабрикаты из котлетной массы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2. зразы</w:t>
            </w:r>
          </w:p>
        </w:tc>
        <w:tc>
          <w:tcPr>
            <w:tcW w:w="2694" w:type="dxa"/>
            <w:tcBorders>
              <w:left w:val="single" w:sz="4" w:space="0" w:color="auto"/>
              <w:bottom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6. тефтели</w:t>
            </w:r>
          </w:p>
        </w:tc>
      </w:tr>
      <w:tr w:rsidR="00F74A40" w:rsidRPr="00F74A40" w:rsidTr="006173C2">
        <w:trPr>
          <w:trHeight w:val="285"/>
          <w:jc w:val="center"/>
        </w:trPr>
        <w:tc>
          <w:tcPr>
            <w:tcW w:w="4890" w:type="dxa"/>
            <w:vMerge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3. биточки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7. фрикадельки</w:t>
            </w:r>
          </w:p>
        </w:tc>
      </w:tr>
      <w:tr w:rsidR="00F74A40" w:rsidRPr="00F74A40" w:rsidTr="006173C2">
        <w:trPr>
          <w:trHeight w:val="258"/>
          <w:jc w:val="center"/>
        </w:trPr>
        <w:tc>
          <w:tcPr>
            <w:tcW w:w="4890" w:type="dxa"/>
            <w:vMerge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4. рулет</w:t>
            </w:r>
          </w:p>
        </w:tc>
        <w:tc>
          <w:tcPr>
            <w:tcW w:w="2694" w:type="dxa"/>
            <w:tcBorders>
              <w:left w:val="single" w:sz="4" w:space="0" w:color="auto"/>
              <w:bottom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8. хлебцы</w:t>
            </w:r>
          </w:p>
        </w:tc>
      </w:tr>
      <w:tr w:rsidR="00F74A40" w:rsidRPr="00F74A40" w:rsidTr="006173C2">
        <w:trPr>
          <w:trHeight w:val="299"/>
          <w:jc w:val="center"/>
        </w:trPr>
        <w:tc>
          <w:tcPr>
            <w:tcW w:w="4890" w:type="dxa"/>
            <w:vMerge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F74A40" w:rsidRPr="00F74A40" w:rsidTr="006173C2">
        <w:trPr>
          <w:jc w:val="center"/>
        </w:trPr>
        <w:tc>
          <w:tcPr>
            <w:tcW w:w="4890" w:type="dxa"/>
            <w:vMerge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F74A40" w:rsidRPr="00F74A40" w:rsidRDefault="00F74A40" w:rsidP="00F74A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10. Установить последовательность операций по приготовлению рыбной котлетной массы: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а) разделить рыбу на чистое филе;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б) добавить соль, перец;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в) пшеничный хлеб без корок замочить в воде или молоке;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г) пропустить чистое филе через мясорубку;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д) массу перемешать;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е) измельченное филе и набухший хлеб пропустить еще раз через мясорубку;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ж) перемешивание и выбивание массы.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/>
          <w:b/>
          <w:sz w:val="28"/>
          <w:szCs w:val="28"/>
          <w:lang w:eastAsia="ru-RU"/>
        </w:rPr>
        <w:t>Вариант 2</w:t>
      </w:r>
    </w:p>
    <w:p w:rsidR="00F74A40" w:rsidRPr="00F74A40" w:rsidRDefault="00F74A40" w:rsidP="00F74A40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Ответить на вопросы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9072"/>
      </w:tblGrid>
      <w:tr w:rsidR="00F74A40" w:rsidRPr="00F74A40" w:rsidTr="006173C2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Вопросы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74A40" w:rsidRPr="00F74A40" w:rsidTr="006173C2">
        <w:trPr>
          <w:trHeight w:val="1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зависимости от кулинарного использования, какие полуфабрикаты из рыбы различают? </w:t>
            </w:r>
          </w:p>
        </w:tc>
      </w:tr>
      <w:tr w:rsidR="00F74A40" w:rsidRPr="00F74A40" w:rsidTr="006173C2">
        <w:trPr>
          <w:trHeight w:val="1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какой </w:t>
            </w:r>
            <w:proofErr w:type="gramStart"/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целью  перед</w:t>
            </w:r>
            <w:proofErr w:type="gramEnd"/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жаркой полуфабрикаты из рыбы панируют? </w:t>
            </w:r>
          </w:p>
        </w:tc>
      </w:tr>
      <w:tr w:rsidR="00F74A40" w:rsidRPr="00F74A40" w:rsidTr="006173C2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Опишите технологию приготовления рыбной котлетной массы с расходом сырья</w:t>
            </w:r>
          </w:p>
        </w:tc>
      </w:tr>
    </w:tbl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4. Какие показатели характеризуют доброкачественность поступающей рыбы на предприятия питания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74A4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а) </w:t>
      </w:r>
      <w:r w:rsidRPr="00F74A40">
        <w:rPr>
          <w:rFonts w:ascii="Times New Roman" w:eastAsia="Calibri" w:hAnsi="Times New Roman" w:cs="Times New Roman"/>
          <w:sz w:val="28"/>
          <w:szCs w:val="28"/>
        </w:rPr>
        <w:t>цвет;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74A40">
        <w:rPr>
          <w:rFonts w:ascii="Times New Roman" w:eastAsia="Calibri" w:hAnsi="Times New Roman" w:cs="Times New Roman"/>
          <w:color w:val="000000"/>
          <w:sz w:val="28"/>
          <w:szCs w:val="28"/>
        </w:rPr>
        <w:t>б) внешний вид;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74A40">
        <w:rPr>
          <w:rFonts w:ascii="Times New Roman" w:eastAsia="Calibri" w:hAnsi="Times New Roman" w:cs="Times New Roman"/>
          <w:color w:val="000000"/>
          <w:sz w:val="28"/>
          <w:szCs w:val="28"/>
        </w:rPr>
        <w:t>в) вкус;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74A40">
        <w:rPr>
          <w:rFonts w:ascii="Times New Roman" w:eastAsia="Calibri" w:hAnsi="Times New Roman" w:cs="Times New Roman"/>
          <w:color w:val="000000"/>
          <w:sz w:val="28"/>
          <w:szCs w:val="28"/>
        </w:rPr>
        <w:t>г) запах.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5. Укажите рыбные по</w:t>
      </w:r>
      <w:r w:rsidRPr="00F74A40">
        <w:rPr>
          <w:rFonts w:ascii="Times New Roman" w:eastAsia="Calibri" w:hAnsi="Times New Roman" w:cs="Times New Roman"/>
          <w:b/>
          <w:sz w:val="28"/>
          <w:szCs w:val="28"/>
        </w:rPr>
        <w:t>луфабрикаты, которые не являются фаршированными: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а) </w:t>
      </w:r>
      <w:r w:rsidRPr="00F74A40">
        <w:rPr>
          <w:rFonts w:ascii="Times New Roman" w:eastAsia="Calibri" w:hAnsi="Times New Roman" w:cs="Times New Roman"/>
          <w:sz w:val="28"/>
          <w:szCs w:val="28"/>
        </w:rPr>
        <w:t>тельное</w:t>
      </w:r>
      <w:r w:rsidRPr="00F74A40">
        <w:rPr>
          <w:rFonts w:ascii="Times New Roman" w:eastAsia="Calibri" w:hAnsi="Times New Roman" w:cs="Times New Roman"/>
          <w:color w:val="000000"/>
          <w:sz w:val="28"/>
          <w:szCs w:val="28"/>
        </w:rPr>
        <w:t>;</w:t>
      </w:r>
    </w:p>
    <w:p w:rsidR="00F74A40" w:rsidRPr="00F74A40" w:rsidRDefault="00F74A40" w:rsidP="00F74A40">
      <w:pPr>
        <w:tabs>
          <w:tab w:val="left" w:pos="159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color w:val="000000"/>
          <w:sz w:val="28"/>
          <w:szCs w:val="28"/>
        </w:rPr>
        <w:t>б) рулет;</w:t>
      </w:r>
      <w:r w:rsidRPr="00F74A40">
        <w:rPr>
          <w:rFonts w:ascii="Times New Roman" w:eastAsia="Calibri" w:hAnsi="Times New Roman" w:cs="Times New Roman"/>
          <w:color w:val="000000"/>
          <w:sz w:val="28"/>
          <w:szCs w:val="28"/>
        </w:rPr>
        <w:tab/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74A4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в) </w:t>
      </w:r>
      <w:r w:rsidRPr="00F74A40">
        <w:rPr>
          <w:rFonts w:ascii="Times New Roman" w:eastAsia="Calibri" w:hAnsi="Times New Roman" w:cs="Times New Roman"/>
          <w:sz w:val="28"/>
          <w:szCs w:val="28"/>
        </w:rPr>
        <w:t>хлебцы</w:t>
      </w:r>
      <w:r w:rsidRPr="00F74A40">
        <w:rPr>
          <w:rFonts w:ascii="Times New Roman" w:eastAsia="Calibri" w:hAnsi="Times New Roman" w:cs="Times New Roman"/>
          <w:color w:val="000000"/>
          <w:sz w:val="28"/>
          <w:szCs w:val="28"/>
        </w:rPr>
        <w:t>;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74A4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г) </w:t>
      </w:r>
      <w:r w:rsidRPr="00F74A40">
        <w:rPr>
          <w:rFonts w:ascii="Times New Roman" w:eastAsia="Calibri" w:hAnsi="Times New Roman" w:cs="Times New Roman"/>
          <w:sz w:val="28"/>
          <w:szCs w:val="28"/>
        </w:rPr>
        <w:t>тефтели</w:t>
      </w:r>
      <w:r w:rsidRPr="00F74A40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6. Филе морского гребешка мороженое размораживают …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vanish/>
          <w:sz w:val="28"/>
          <w:szCs w:val="28"/>
        </w:rPr>
      </w:pP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color w:val="000000"/>
          <w:sz w:val="28"/>
          <w:szCs w:val="28"/>
        </w:rPr>
        <w:t>а) 10-15 мин. при температуре воздуха 20-25°С;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color w:val="000000"/>
          <w:sz w:val="28"/>
          <w:szCs w:val="28"/>
        </w:rPr>
        <w:t>б) 1-1,5 часа при температуре воздуха 18-20°С;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color w:val="000000"/>
          <w:sz w:val="28"/>
          <w:szCs w:val="28"/>
        </w:rPr>
        <w:t>в) 25-30 мин при температуре воздуха 15-20°С.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7. </w:t>
      </w:r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Установите последовательность </w:t>
      </w:r>
      <w:r w:rsidRPr="00F74A4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разделки чешуйчатой рыбы: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74A40">
        <w:rPr>
          <w:rFonts w:ascii="Times New Roman" w:eastAsia="Calibri" w:hAnsi="Times New Roman" w:cs="Times New Roman"/>
          <w:color w:val="000000"/>
          <w:sz w:val="28"/>
          <w:szCs w:val="28"/>
        </w:rPr>
        <w:t>а) удаление жабр;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74A40">
        <w:rPr>
          <w:rFonts w:ascii="Times New Roman" w:eastAsia="Calibri" w:hAnsi="Times New Roman" w:cs="Times New Roman"/>
          <w:color w:val="000000"/>
          <w:sz w:val="28"/>
          <w:szCs w:val="28"/>
        </w:rPr>
        <w:t>б) промывание;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74A40">
        <w:rPr>
          <w:rFonts w:ascii="Times New Roman" w:eastAsia="Calibri" w:hAnsi="Times New Roman" w:cs="Times New Roman"/>
          <w:color w:val="000000"/>
          <w:sz w:val="28"/>
          <w:szCs w:val="28"/>
        </w:rPr>
        <w:t>в) очистка чешуи;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74A40">
        <w:rPr>
          <w:rFonts w:ascii="Times New Roman" w:eastAsia="Calibri" w:hAnsi="Times New Roman" w:cs="Times New Roman"/>
          <w:color w:val="000000"/>
          <w:sz w:val="28"/>
          <w:szCs w:val="28"/>
        </w:rPr>
        <w:t>г) удаление плавников;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  <w:r w:rsidRPr="00F74A40">
        <w:rPr>
          <w:rFonts w:ascii="Times New Roman" w:eastAsia="Calibri" w:hAnsi="Times New Roman" w:cs="Times New Roman"/>
          <w:color w:val="000000"/>
          <w:sz w:val="28"/>
          <w:szCs w:val="28"/>
        </w:rPr>
        <w:t>д) потрошение (удаление внутренностей).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8. Установите соответствие сроков хранения рыбных полуфабрикатов при температуре 0–4 °C. …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70"/>
        <w:gridCol w:w="2517"/>
      </w:tblGrid>
      <w:tr w:rsidR="00F74A40" w:rsidRPr="00F74A40" w:rsidTr="006173C2">
        <w:trPr>
          <w:trHeight w:val="230"/>
          <w:jc w:val="center"/>
        </w:trPr>
        <w:tc>
          <w:tcPr>
            <w:tcW w:w="70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А. крупные (целая рыба)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1. 12 часов</w:t>
            </w:r>
          </w:p>
        </w:tc>
      </w:tr>
      <w:tr w:rsidR="00F74A40" w:rsidRPr="00F74A40" w:rsidTr="006173C2">
        <w:trPr>
          <w:trHeight w:val="197"/>
          <w:jc w:val="center"/>
        </w:trPr>
        <w:tc>
          <w:tcPr>
            <w:tcW w:w="70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Б. порционные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2. 6 часов</w:t>
            </w:r>
          </w:p>
        </w:tc>
      </w:tr>
      <w:tr w:rsidR="00F74A40" w:rsidRPr="00F74A40" w:rsidTr="006173C2">
        <w:trPr>
          <w:trHeight w:val="194"/>
          <w:jc w:val="center"/>
        </w:trPr>
        <w:tc>
          <w:tcPr>
            <w:tcW w:w="70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В. полуфабрикаты из котлетной массы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3. 24 часа</w:t>
            </w:r>
          </w:p>
        </w:tc>
      </w:tr>
      <w:tr w:rsidR="00F74A40" w:rsidRPr="00F74A40" w:rsidTr="006173C2">
        <w:trPr>
          <w:trHeight w:val="112"/>
          <w:jc w:val="center"/>
        </w:trPr>
        <w:tc>
          <w:tcPr>
            <w:tcW w:w="70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Г. рыбный фарш 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9. Установите соответствие полуфабрикатов из рыбы с его видом 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536"/>
        <w:gridCol w:w="1843"/>
        <w:gridCol w:w="3119"/>
      </w:tblGrid>
      <w:tr w:rsidR="00F74A40" w:rsidRPr="00F74A40" w:rsidTr="006173C2">
        <w:tc>
          <w:tcPr>
            <w:tcW w:w="4536" w:type="dxa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А. Полуфабрикаты из котлетной массы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1. котлеты 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5. тельное</w:t>
            </w:r>
          </w:p>
        </w:tc>
      </w:tr>
      <w:tr w:rsidR="00F74A40" w:rsidRPr="00F74A40" w:rsidTr="006173C2">
        <w:trPr>
          <w:trHeight w:val="272"/>
        </w:trPr>
        <w:tc>
          <w:tcPr>
            <w:tcW w:w="4536" w:type="dxa"/>
            <w:vMerge w:val="restart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Б. Полуфабрикаты из котлетной массы (фаршированные)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2. зразы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6. тефтели</w:t>
            </w:r>
          </w:p>
        </w:tc>
      </w:tr>
      <w:tr w:rsidR="00F74A40" w:rsidRPr="00F74A40" w:rsidTr="006173C2">
        <w:trPr>
          <w:trHeight w:val="285"/>
        </w:trPr>
        <w:tc>
          <w:tcPr>
            <w:tcW w:w="4536" w:type="dxa"/>
            <w:vMerge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3. биточки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7. фрикадельки</w:t>
            </w:r>
          </w:p>
        </w:tc>
      </w:tr>
      <w:tr w:rsidR="00F74A40" w:rsidRPr="00F74A40" w:rsidTr="006173C2">
        <w:trPr>
          <w:trHeight w:val="258"/>
        </w:trPr>
        <w:tc>
          <w:tcPr>
            <w:tcW w:w="4536" w:type="dxa"/>
            <w:vMerge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4. рулет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8. хлебцы</w:t>
            </w:r>
          </w:p>
        </w:tc>
      </w:tr>
    </w:tbl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10. Установить последовательность операций по приготовлению рыбной котлетной массы: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а) разделить рыбу на чистое филе;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б) добавить соль, перец;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в) пшеничный хлеб без корок замочить в воде или молоке;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г) пропустить чистое филе через мясорубку;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д) массу перемешать;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е) измельченное филе и набухший хлеб пропустить еще раз через мясорубку;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lastRenderedPageBreak/>
        <w:t>ж) перемешивание и выбивание массы.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74A40" w:rsidRPr="00F74A40" w:rsidRDefault="00F74A40" w:rsidP="00F74A40">
      <w:pPr>
        <w:spacing w:after="200" w:line="276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Эталоны ответов </w:t>
      </w:r>
    </w:p>
    <w:tbl>
      <w:tblPr>
        <w:tblW w:w="9618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6"/>
        <w:gridCol w:w="3685"/>
        <w:gridCol w:w="992"/>
        <w:gridCol w:w="3402"/>
        <w:gridCol w:w="993"/>
      </w:tblGrid>
      <w:tr w:rsidR="00F74A40" w:rsidRPr="00F74A40" w:rsidTr="006173C2">
        <w:trPr>
          <w:trHeight w:val="255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Вариант 1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Кол-во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баллов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Вариант 2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Кол-во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баллов</w:t>
            </w:r>
          </w:p>
        </w:tc>
      </w:tr>
      <w:tr w:rsidR="00F74A40" w:rsidRPr="00F74A40" w:rsidTr="006173C2">
        <w:trPr>
          <w:trHeight w:val="255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крупные (целая рыба), порционные, мелкокусковые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для варки, </w:t>
            </w:r>
            <w:proofErr w:type="spellStart"/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припускания</w:t>
            </w:r>
            <w:proofErr w:type="spellEnd"/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, жаренья основным способом, жарки во фритюре, жарки на  углях, жарки гриль, для запекания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F74A40" w:rsidRPr="00F74A40" w:rsidTr="006173C2">
        <w:trPr>
          <w:trHeight w:val="64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1. мучная (просеянная мука)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красная панировка (размолотые сухари </w:t>
            </w:r>
            <w:proofErr w:type="spellStart"/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пш</w:t>
            </w:r>
            <w:proofErr w:type="spellEnd"/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. черствого хлеба с корками)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белая панировка (размолотые сухари </w:t>
            </w:r>
            <w:proofErr w:type="spellStart"/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пш</w:t>
            </w:r>
            <w:proofErr w:type="spellEnd"/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. черствого хлеба без корок, измельченный через сито (грохот))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4. хлебная панировка (</w:t>
            </w:r>
            <w:proofErr w:type="spellStart"/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пш</w:t>
            </w:r>
            <w:proofErr w:type="spellEnd"/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. черствый хлеб соломкой)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для уменьшения потерь сока и растворимых в нем в-в и для образования поджаристой корочки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F74A40" w:rsidRPr="00F74A40" w:rsidTr="006173C2">
        <w:trPr>
          <w:trHeight w:val="64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чистое филе пропускают через мясорубку, соединяют с предварительно замоченным в молоке </w:t>
            </w:r>
            <w:proofErr w:type="spellStart"/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пш</w:t>
            </w:r>
            <w:proofErr w:type="spellEnd"/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черствым  хлебом</w:t>
            </w:r>
            <w:proofErr w:type="gramEnd"/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пропускают через мясорубку еще раз. Добавляют соль, молотый перец и все тщательно вымешивают в фаршемешалках или вручную. </w:t>
            </w:r>
            <w:r w:rsidRPr="00F74A4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На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F74A40">
                <w:rPr>
                  <w:rFonts w:ascii="Times New Roman" w:eastAsia="Calibri" w:hAnsi="Times New Roman" w:cs="Times New Roman"/>
                  <w:i/>
                  <w:sz w:val="24"/>
                  <w:szCs w:val="24"/>
                </w:rPr>
                <w:t>1 кг</w:t>
              </w:r>
            </w:smartTag>
            <w:r w:rsidRPr="00F74A4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мякоти рыбы приходится: хлеб – </w:t>
            </w:r>
            <w:smartTag w:uri="urn:schemas-microsoft-com:office:smarttags" w:element="metricconverter">
              <w:smartTagPr>
                <w:attr w:name="ProductID" w:val="250 г"/>
              </w:smartTagPr>
              <w:r w:rsidRPr="00F74A40">
                <w:rPr>
                  <w:rFonts w:ascii="Times New Roman" w:eastAsia="Calibri" w:hAnsi="Times New Roman" w:cs="Times New Roman"/>
                  <w:i/>
                  <w:sz w:val="24"/>
                  <w:szCs w:val="24"/>
                </w:rPr>
                <w:t>250 г</w:t>
              </w:r>
            </w:smartTag>
            <w:r w:rsidRPr="00F74A4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, вода или молоко – 300–350 г, соль – </w:t>
            </w:r>
            <w:smartTag w:uri="urn:schemas-microsoft-com:office:smarttags" w:element="metricconverter">
              <w:smartTagPr>
                <w:attr w:name="ProductID" w:val="20 г"/>
              </w:smartTagPr>
              <w:r w:rsidRPr="00F74A40">
                <w:rPr>
                  <w:rFonts w:ascii="Times New Roman" w:eastAsia="Calibri" w:hAnsi="Times New Roman" w:cs="Times New Roman"/>
                  <w:i/>
                  <w:sz w:val="24"/>
                  <w:szCs w:val="24"/>
                </w:rPr>
                <w:t>20 г</w:t>
              </w:r>
            </w:smartTag>
            <w:r w:rsidRPr="00F74A4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, перец – </w:t>
            </w:r>
            <w:smartTag w:uri="urn:schemas-microsoft-com:office:smarttags" w:element="metricconverter">
              <w:smartTagPr>
                <w:attr w:name="ProductID" w:val="1 г"/>
              </w:smartTagPr>
              <w:r w:rsidRPr="00F74A40">
                <w:rPr>
                  <w:rFonts w:ascii="Times New Roman" w:eastAsia="Calibri" w:hAnsi="Times New Roman" w:cs="Times New Roman"/>
                  <w:i/>
                  <w:sz w:val="24"/>
                  <w:szCs w:val="24"/>
                </w:rPr>
                <w:t>1 г</w:t>
              </w:r>
            </w:smartTag>
            <w:r w:rsidRPr="00F74A4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. </w:t>
            </w: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Хлеб влияет на вкус и состояние котлетной массы. Благодаря присутствию хлеба в котлетной массе удерживается влага, которая размягчает соединительную ткань и придает изделиям сочность.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74A4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Кнельная</w:t>
            </w:r>
            <w:proofErr w:type="spellEnd"/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масса отличается </w:t>
            </w:r>
            <w:proofErr w:type="spellStart"/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от</w:t>
            </w:r>
            <w:r w:rsidRPr="00F74A4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котлетной</w:t>
            </w:r>
            <w:proofErr w:type="spellEnd"/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более жидкой, нежной и пышной консистенцией. </w:t>
            </w:r>
            <w:r w:rsidRPr="00F74A4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На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F74A40">
                <w:rPr>
                  <w:rFonts w:ascii="Times New Roman" w:eastAsia="Calibri" w:hAnsi="Times New Roman" w:cs="Times New Roman"/>
                  <w:i/>
                  <w:sz w:val="24"/>
                  <w:szCs w:val="24"/>
                </w:rPr>
                <w:t>1 кг</w:t>
              </w:r>
            </w:smartTag>
            <w:r w:rsidRPr="00F74A4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чистого филе: </w:t>
            </w:r>
            <w:proofErr w:type="spellStart"/>
            <w:r w:rsidRPr="00F74A4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пш</w:t>
            </w:r>
            <w:proofErr w:type="spellEnd"/>
            <w:r w:rsidRPr="00F74A4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. хлеб без корок - </w:t>
            </w:r>
            <w:smartTag w:uri="urn:schemas-microsoft-com:office:smarttags" w:element="metricconverter">
              <w:smartTagPr>
                <w:attr w:name="ProductID" w:val="100 г"/>
              </w:smartTagPr>
              <w:r w:rsidRPr="00F74A40">
                <w:rPr>
                  <w:rFonts w:ascii="Times New Roman" w:eastAsia="Calibri" w:hAnsi="Times New Roman" w:cs="Times New Roman"/>
                  <w:i/>
                  <w:sz w:val="24"/>
                  <w:szCs w:val="24"/>
                </w:rPr>
                <w:t>100 г</w:t>
              </w:r>
            </w:smartTag>
            <w:r w:rsidRPr="00F74A4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, молоко или сливки - </w:t>
            </w:r>
            <w:smartTag w:uri="urn:schemas-microsoft-com:office:smarttags" w:element="metricconverter">
              <w:smartTagPr>
                <w:attr w:name="ProductID" w:val="500 г"/>
              </w:smartTagPr>
              <w:r w:rsidRPr="00F74A40">
                <w:rPr>
                  <w:rFonts w:ascii="Times New Roman" w:eastAsia="Calibri" w:hAnsi="Times New Roman" w:cs="Times New Roman"/>
                  <w:i/>
                  <w:sz w:val="24"/>
                  <w:szCs w:val="24"/>
                </w:rPr>
                <w:t>500 г</w:t>
              </w:r>
            </w:smartTag>
            <w:r w:rsidRPr="00F74A4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, яичный белок – 3 шт., соль – </w:t>
            </w:r>
            <w:smartTag w:uri="urn:schemas-microsoft-com:office:smarttags" w:element="metricconverter">
              <w:smartTagPr>
                <w:attr w:name="ProductID" w:val="15 г"/>
              </w:smartTagPr>
              <w:r w:rsidRPr="00F74A40">
                <w:rPr>
                  <w:rFonts w:ascii="Times New Roman" w:eastAsia="Calibri" w:hAnsi="Times New Roman" w:cs="Times New Roman"/>
                  <w:i/>
                  <w:sz w:val="24"/>
                  <w:szCs w:val="24"/>
                </w:rPr>
                <w:t>15 г</w:t>
              </w:r>
            </w:smartTag>
            <w:r w:rsidRPr="00F74A4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. В массу можно добавлять сл. масло. </w:t>
            </w: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Чистое филе пропускают через мясорубку с частой решеткой с </w:t>
            </w:r>
            <w:proofErr w:type="spellStart"/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пш</w:t>
            </w:r>
            <w:proofErr w:type="spellEnd"/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хлебом, замоченным в </w:t>
            </w:r>
            <w:proofErr w:type="gramStart"/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молоке  или</w:t>
            </w:r>
            <w:proofErr w:type="gramEnd"/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сливках, 2 - 3 раза (небольшое количества массы протирают через сито). Если масса недостаточно однородна, ее толкут (можно с добавлением сл. масла), а затем протирают через сито и помещают в глубокую посуду, удобную для взбивания. Массу соединяют с сырыми белками, взбивают на холоде, постепенно вводя оставшееся охлажденное молоко или сливки, до получения однородной пышной массы, затем в нее вводят соль. </w:t>
            </w: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Взбитая пышная масса должна быть легкой.  Ее готовность определяют по брошенному в воду кусочку. При достаточно взбитой массе кусочек не тонет, а плавает па поверхности. Из такой массы приготавливают </w:t>
            </w:r>
            <w:r w:rsidRPr="00F74A4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кнели</w:t>
            </w: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, которые варят на пару или припускают.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</w:t>
            </w:r>
          </w:p>
        </w:tc>
      </w:tr>
      <w:tr w:rsidR="00F74A40" w:rsidRPr="00F74A40" w:rsidTr="006173C2">
        <w:trPr>
          <w:trHeight w:val="64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а 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б 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F74A40" w:rsidRPr="00F74A40" w:rsidTr="006173C2">
        <w:trPr>
          <w:trHeight w:val="64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F74A40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 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F74A40" w:rsidRPr="00F74A40" w:rsidTr="006173C2">
        <w:trPr>
          <w:trHeight w:val="64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F74A40" w:rsidRPr="00F74A40" w:rsidTr="006173C2">
        <w:trPr>
          <w:trHeight w:val="64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а в г е б д ж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  г  а  д  б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F74A40" w:rsidRPr="00F74A40" w:rsidTr="006173C2">
        <w:trPr>
          <w:trHeight w:val="64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А-3 Б-2 В-1 Г-1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А-3 Б-2 В-1 Г-1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F74A40" w:rsidRPr="00F74A40" w:rsidTr="006173C2">
        <w:trPr>
          <w:trHeight w:val="64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А-2 4 5  Б-1 3 6 7 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А-1 3 6 7 8  Б-2 4 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F74A40" w:rsidRPr="00F74A40" w:rsidTr="006173C2">
        <w:trPr>
          <w:trHeight w:val="64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а в г е б д ж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а в г е б д ж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F74A40" w:rsidRPr="00F74A40" w:rsidTr="006173C2">
        <w:trPr>
          <w:trHeight w:val="64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</w:t>
            </w:r>
          </w:p>
        </w:tc>
      </w:tr>
    </w:tbl>
    <w:p w:rsidR="00F74A40" w:rsidRPr="00F74A40" w:rsidRDefault="00F74A40" w:rsidP="00F74A40">
      <w:pPr>
        <w:spacing w:after="200" w:line="276" w:lineRule="auto"/>
        <w:jc w:val="center"/>
        <w:rPr>
          <w:rFonts w:eastAsiaTheme="minorEastAsia"/>
          <w:highlight w:val="green"/>
          <w:lang w:eastAsia="ru-RU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Раздел 2.</w:t>
      </w: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 Обработка сырья и приготовление полуфабрикатов из него</w:t>
      </w:r>
      <w:r w:rsidRPr="00F74A4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.</w:t>
      </w: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Theme="minorEastAsia" w:hAnsi="Times New Roman"/>
          <w:bCs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/>
          <w:b/>
          <w:bCs/>
          <w:sz w:val="28"/>
          <w:szCs w:val="28"/>
          <w:lang w:eastAsia="ru-RU"/>
        </w:rPr>
        <w:t xml:space="preserve">Тема 2.4. </w:t>
      </w:r>
      <w:r w:rsidRPr="00F74A40">
        <w:rPr>
          <w:rFonts w:ascii="Times New Roman" w:eastAsiaTheme="minorEastAsia" w:hAnsi="Times New Roman"/>
          <w:bCs/>
          <w:sz w:val="28"/>
          <w:szCs w:val="28"/>
          <w:lang w:eastAsia="ru-RU"/>
        </w:rPr>
        <w:t>Первичная обработка мяса и субпродуктов.</w:t>
      </w: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bCs/>
          <w:sz w:val="28"/>
          <w:szCs w:val="28"/>
        </w:rPr>
        <w:t>Тема 2.</w:t>
      </w:r>
      <w:proofErr w:type="gramStart"/>
      <w:r w:rsidRPr="00F74A40">
        <w:rPr>
          <w:rFonts w:ascii="Times New Roman" w:eastAsia="Calibri" w:hAnsi="Times New Roman" w:cs="Times New Roman"/>
          <w:b/>
          <w:bCs/>
          <w:sz w:val="28"/>
          <w:szCs w:val="28"/>
        </w:rPr>
        <w:t>5.</w:t>
      </w:r>
      <w:r w:rsidRPr="00F74A40">
        <w:rPr>
          <w:rFonts w:ascii="Times New Roman" w:eastAsia="Calibri" w:hAnsi="Times New Roman" w:cs="Times New Roman"/>
          <w:bCs/>
          <w:sz w:val="28"/>
          <w:szCs w:val="28"/>
        </w:rPr>
        <w:t>Приготовление</w:t>
      </w:r>
      <w:proofErr w:type="gramEnd"/>
      <w:r w:rsidRPr="00F74A40">
        <w:rPr>
          <w:rFonts w:ascii="Times New Roman" w:eastAsia="Calibri" w:hAnsi="Times New Roman" w:cs="Times New Roman"/>
          <w:bCs/>
          <w:sz w:val="28"/>
          <w:szCs w:val="28"/>
        </w:rPr>
        <w:t xml:space="preserve"> полуфабрикатов из мяса.</w:t>
      </w: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Тема 2.6.  </w:t>
      </w:r>
      <w:r w:rsidRPr="00F74A40">
        <w:rPr>
          <w:rFonts w:ascii="Times New Roman" w:eastAsia="Calibri" w:hAnsi="Times New Roman" w:cs="Times New Roman"/>
          <w:bCs/>
          <w:sz w:val="28"/>
          <w:szCs w:val="28"/>
        </w:rPr>
        <w:t>Первичная обработка птицы, дичи и кролика.</w:t>
      </w: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bCs/>
          <w:sz w:val="28"/>
          <w:szCs w:val="28"/>
        </w:rPr>
        <w:t>Тема 2.</w:t>
      </w:r>
      <w:proofErr w:type="gramStart"/>
      <w:r w:rsidRPr="00F74A40">
        <w:rPr>
          <w:rFonts w:ascii="Times New Roman" w:eastAsia="Calibri" w:hAnsi="Times New Roman" w:cs="Times New Roman"/>
          <w:b/>
          <w:bCs/>
          <w:sz w:val="28"/>
          <w:szCs w:val="28"/>
        </w:rPr>
        <w:t>7.</w:t>
      </w:r>
      <w:r w:rsidRPr="00F74A40">
        <w:rPr>
          <w:rFonts w:ascii="Times New Roman" w:eastAsia="Calibri" w:hAnsi="Times New Roman" w:cs="Times New Roman"/>
          <w:bCs/>
          <w:sz w:val="28"/>
          <w:szCs w:val="28"/>
        </w:rPr>
        <w:t>Приготовление</w:t>
      </w:r>
      <w:proofErr w:type="gramEnd"/>
      <w:r w:rsidRPr="00F74A40">
        <w:rPr>
          <w:rFonts w:ascii="Times New Roman" w:eastAsia="Calibri" w:hAnsi="Times New Roman" w:cs="Times New Roman"/>
          <w:bCs/>
          <w:sz w:val="28"/>
          <w:szCs w:val="28"/>
        </w:rPr>
        <w:t xml:space="preserve"> полуфабрикатов из птицы, дичи и кролика.</w:t>
      </w: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Theme="minorEastAsia" w:hAnsi="Times New Roman"/>
          <w:b/>
          <w:sz w:val="28"/>
          <w:szCs w:val="28"/>
          <w:u w:val="single"/>
          <w:lang w:eastAsia="ru-RU"/>
        </w:rPr>
      </w:pPr>
      <w:proofErr w:type="gramStart"/>
      <w:r w:rsidRPr="00F74A40">
        <w:rPr>
          <w:rFonts w:ascii="Times New Roman" w:eastAsiaTheme="minorEastAsia" w:hAnsi="Times New Roman"/>
          <w:b/>
          <w:sz w:val="28"/>
          <w:szCs w:val="28"/>
          <w:u w:val="single"/>
          <w:lang w:eastAsia="ru-RU"/>
        </w:rPr>
        <w:t>Контрольная  работа</w:t>
      </w:r>
      <w:proofErr w:type="gramEnd"/>
      <w:r w:rsidRPr="00F74A40">
        <w:rPr>
          <w:rFonts w:ascii="Times New Roman" w:eastAsiaTheme="minorEastAsia" w:hAnsi="Times New Roman"/>
          <w:b/>
          <w:sz w:val="28"/>
          <w:szCs w:val="28"/>
          <w:u w:val="single"/>
          <w:lang w:eastAsia="ru-RU"/>
        </w:rPr>
        <w:t xml:space="preserve"> № 3</w:t>
      </w: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/>
          <w:b/>
          <w:sz w:val="28"/>
          <w:szCs w:val="28"/>
          <w:lang w:eastAsia="ru-RU"/>
        </w:rPr>
        <w:t>Вариант 1</w:t>
      </w:r>
    </w:p>
    <w:p w:rsidR="00F74A40" w:rsidRPr="00F74A40" w:rsidRDefault="00F74A40" w:rsidP="00F74A40">
      <w:pPr>
        <w:spacing w:after="0" w:line="240" w:lineRule="auto"/>
        <w:rPr>
          <w:rFonts w:ascii="Times New Roman" w:eastAsiaTheme="minorEastAsia" w:hAnsi="Times New Roman"/>
          <w:b/>
          <w:color w:val="FF0000"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Инструкция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sz w:val="28"/>
          <w:szCs w:val="28"/>
          <w:lang w:eastAsia="ar-SA"/>
        </w:rPr>
      </w:pPr>
      <w:r w:rsidRPr="00F74A40">
        <w:rPr>
          <w:rFonts w:ascii="Times New Roman" w:eastAsia="Calibri" w:hAnsi="Times New Roman" w:cs="Times New Roman"/>
          <w:bCs/>
          <w:iCs/>
          <w:sz w:val="28"/>
          <w:szCs w:val="28"/>
          <w:lang w:eastAsia="ar-SA"/>
        </w:rPr>
        <w:t xml:space="preserve">Внимательно прочитайте задание, обдумав ответ, необходимо отметить на своем листе номер вопроса (например, №1, №2, №3 и т.д.) и проставить рядом, выбранный вариант ответа (например, а), б) или в) и т.п.).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bCs/>
          <w:sz w:val="28"/>
          <w:szCs w:val="28"/>
        </w:rPr>
        <w:t>Оборудование:</w:t>
      </w:r>
      <w:r w:rsidRPr="00F74A40">
        <w:rPr>
          <w:rFonts w:ascii="Times New Roman" w:eastAsia="Calibri" w:hAnsi="Times New Roman" w:cs="Times New Roman"/>
          <w:bCs/>
          <w:sz w:val="28"/>
          <w:szCs w:val="28"/>
        </w:rPr>
        <w:t xml:space="preserve"> б</w:t>
      </w:r>
      <w:r w:rsidRPr="00F74A40">
        <w:rPr>
          <w:rFonts w:ascii="Times New Roman" w:eastAsia="Calibri" w:hAnsi="Times New Roman" w:cs="Times New Roman"/>
          <w:iCs/>
          <w:sz w:val="28"/>
          <w:szCs w:val="28"/>
        </w:rPr>
        <w:t>умага, ручка, задание</w:t>
      </w:r>
      <w:r w:rsidRPr="00F74A40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iCs/>
          <w:sz w:val="28"/>
          <w:szCs w:val="28"/>
        </w:rPr>
        <w:t>Литература:</w:t>
      </w:r>
      <w:r w:rsidRPr="00F74A40">
        <w:rPr>
          <w:rFonts w:ascii="Times New Roman" w:eastAsia="Calibri" w:hAnsi="Times New Roman" w:cs="Times New Roman"/>
          <w:iCs/>
          <w:sz w:val="28"/>
          <w:szCs w:val="28"/>
        </w:rPr>
        <w:t xml:space="preserve"> использование учебной или методической литературы при выполнении заданий не предусматривается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Критерии оценок: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За каждый верный ответ Вы получите 1 балл, за неверный 0 баллов. Максимальное количество баллов -10.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«2» 5 баллов и меньше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«3» от 5-6,5 баллов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«4» от 6,5-8,5 баллов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«5» от 8,5-10,0 баллов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Ответить на вопросы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1.</w:t>
      </w: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Как классифицируется мясо по термическому состоянию?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2.</w:t>
      </w: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Укажите </w:t>
      </w:r>
      <w:r w:rsidRPr="00F74A40">
        <w:rPr>
          <w:rFonts w:ascii="Times New Roman" w:eastAsia="Calibri" w:hAnsi="Times New Roman" w:cs="Times New Roman"/>
          <w:bCs/>
          <w:sz w:val="28"/>
          <w:szCs w:val="28"/>
        </w:rPr>
        <w:t xml:space="preserve">температуру воздуха и время </w:t>
      </w:r>
      <w:r w:rsidRPr="00F74A40">
        <w:rPr>
          <w:rFonts w:ascii="Times New Roman" w:eastAsia="Calibri" w:hAnsi="Times New Roman" w:cs="Times New Roman"/>
          <w:bCs/>
          <w:iCs/>
          <w:sz w:val="28"/>
          <w:szCs w:val="28"/>
        </w:rPr>
        <w:t>размораживания</w:t>
      </w:r>
      <w:r w:rsidRPr="00F74A40">
        <w:rPr>
          <w:rFonts w:ascii="Times New Roman" w:eastAsia="Calibri" w:hAnsi="Times New Roman" w:cs="Times New Roman"/>
          <w:bCs/>
          <w:sz w:val="28"/>
          <w:szCs w:val="28"/>
        </w:rPr>
        <w:t xml:space="preserve"> мяса </w:t>
      </w:r>
      <w:r w:rsidRPr="00F74A40">
        <w:rPr>
          <w:rFonts w:ascii="Times New Roman" w:eastAsia="Calibri" w:hAnsi="Times New Roman" w:cs="Times New Roman"/>
          <w:sz w:val="28"/>
          <w:szCs w:val="28"/>
        </w:rPr>
        <w:t>медленным способом.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3</w:t>
      </w:r>
      <w:r w:rsidRPr="00F74A40">
        <w:rPr>
          <w:rFonts w:ascii="Times New Roman" w:eastAsia="Calibri" w:hAnsi="Times New Roman" w:cs="Times New Roman"/>
          <w:sz w:val="28"/>
          <w:szCs w:val="28"/>
        </w:rPr>
        <w:t>.Как классифицируется мясо домашней птицы по термическому состоянию</w:t>
      </w:r>
      <w:r w:rsidRPr="00F74A40">
        <w:rPr>
          <w:rFonts w:ascii="Blackadder ITC" w:eastAsia="Calibri" w:hAnsi="Blackadder ITC" w:cs="Times New Roman"/>
          <w:sz w:val="28"/>
          <w:szCs w:val="28"/>
        </w:rPr>
        <w:t>?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4.</w:t>
      </w:r>
      <w:r w:rsidRPr="00F74A40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F74A40">
        <w:rPr>
          <w:rFonts w:ascii="Times New Roman" w:eastAsia="Calibri" w:hAnsi="Times New Roman" w:cs="Times New Roman"/>
          <w:b/>
          <w:sz w:val="28"/>
          <w:szCs w:val="28"/>
        </w:rPr>
        <w:t>При какой температуре происходит более правильное размораживание мяса?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а) от 0 до 6 - 8 °С в течение 1-3 </w:t>
      </w:r>
      <w:proofErr w:type="spellStart"/>
      <w:r w:rsidRPr="00F74A40">
        <w:rPr>
          <w:rFonts w:ascii="Times New Roman" w:eastAsia="Calibri" w:hAnsi="Times New Roman" w:cs="Times New Roman"/>
          <w:sz w:val="28"/>
          <w:szCs w:val="28"/>
        </w:rPr>
        <w:t>сут</w:t>
      </w:r>
      <w:proofErr w:type="spell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;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б) от 20 до 25 °С в течение 12-24 ч;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в) от 8 до 10°С в течение 3-4 </w:t>
      </w:r>
      <w:proofErr w:type="spellStart"/>
      <w:r w:rsidRPr="00F74A40">
        <w:rPr>
          <w:rFonts w:ascii="Times New Roman" w:eastAsia="Calibri" w:hAnsi="Times New Roman" w:cs="Times New Roman"/>
          <w:sz w:val="28"/>
          <w:szCs w:val="28"/>
        </w:rPr>
        <w:t>сут</w:t>
      </w:r>
      <w:proofErr w:type="spell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Pr="00F74A40">
        <w:rPr>
          <w:rFonts w:ascii="Times New Roman" w:eastAsia="Calibri" w:hAnsi="Times New Roman" w:cs="Times New Roman"/>
          <w:b/>
          <w:sz w:val="28"/>
          <w:szCs w:val="28"/>
        </w:rPr>
        <w:t>Из каких основных тканей состоит мясо?</w:t>
      </w:r>
    </w:p>
    <w:p w:rsidR="00F74A40" w:rsidRPr="00F74A40" w:rsidRDefault="00F74A40" w:rsidP="00F74A4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1.__________________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2.__________________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3.__________________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4.__________________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6.Вырезку используют порционными кусками для: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а) лангета, филе, бифштекса;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б) антрекота, зраз отбивных;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в) ромштекса, шницеля.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7.Какая панировка используется для шницеля натурального рубленого?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а) белая;</w:t>
      </w:r>
    </w:p>
    <w:p w:rsidR="00F74A40" w:rsidRPr="00F74A40" w:rsidRDefault="00F74A40" w:rsidP="00F74A4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б) мучная;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в) сухарная.</w:t>
      </w:r>
    </w:p>
    <w:p w:rsidR="00F74A40" w:rsidRPr="00F74A40" w:rsidRDefault="00F74A40" w:rsidP="00F74A40">
      <w:pPr>
        <w:spacing w:after="200" w:line="24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8. Установите </w:t>
      </w:r>
      <w:proofErr w:type="gramStart"/>
      <w:r w:rsidRPr="00F74A40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соответствие  сроков</w:t>
      </w:r>
      <w:proofErr w:type="gramEnd"/>
      <w:r w:rsidRPr="00F74A40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хранения </w:t>
      </w:r>
      <w:r w:rsidRPr="00F74A40">
        <w:rPr>
          <w:rFonts w:ascii="Times New Roman" w:eastAsiaTheme="minorEastAsia" w:hAnsi="Times New Roman" w:cs="Times New Roman"/>
          <w:b/>
          <w:bCs/>
          <w:iCs/>
          <w:sz w:val="28"/>
          <w:szCs w:val="28"/>
          <w:lang w:eastAsia="ru-RU"/>
        </w:rPr>
        <w:t>мясных полуфабрикатов</w:t>
      </w:r>
      <w:r w:rsidRPr="00F74A40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при температуре не выше </w:t>
      </w:r>
      <w:smartTag w:uri="urn:schemas-microsoft-com:office:smarttags" w:element="metricconverter">
        <w:smartTagPr>
          <w:attr w:name="ProductID" w:val="8ﾰC"/>
        </w:smartTagPr>
        <w:r w:rsidRPr="00F74A40">
          <w:rPr>
            <w:rFonts w:ascii="Times New Roman" w:eastAsiaTheme="minorEastAsia" w:hAnsi="Times New Roman" w:cs="Times New Roman"/>
            <w:b/>
            <w:bCs/>
            <w:sz w:val="28"/>
            <w:szCs w:val="28"/>
            <w:lang w:eastAsia="ru-RU"/>
          </w:rPr>
          <w:t>8°C</w:t>
        </w:r>
      </w:smartTag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466"/>
        <w:gridCol w:w="2164"/>
      </w:tblGrid>
      <w:tr w:rsidR="00F74A40" w:rsidRPr="00F74A40" w:rsidTr="006173C2">
        <w:trPr>
          <w:trHeight w:val="181"/>
          <w:jc w:val="center"/>
        </w:trPr>
        <w:tc>
          <w:tcPr>
            <w:tcW w:w="7466" w:type="dxa"/>
            <w:tcBorders>
              <w:bottom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А. Крупнокусковые п/ф</w:t>
            </w:r>
          </w:p>
        </w:tc>
        <w:tc>
          <w:tcPr>
            <w:tcW w:w="2164" w:type="dxa"/>
            <w:tcBorders>
              <w:bottom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1. 14 часа</w:t>
            </w:r>
          </w:p>
        </w:tc>
      </w:tr>
      <w:tr w:rsidR="00F74A40" w:rsidRPr="00F74A40" w:rsidTr="006173C2">
        <w:trPr>
          <w:trHeight w:val="209"/>
          <w:jc w:val="center"/>
        </w:trPr>
        <w:tc>
          <w:tcPr>
            <w:tcW w:w="7466" w:type="dxa"/>
            <w:tcBorders>
              <w:top w:val="single" w:sz="4" w:space="0" w:color="auto"/>
              <w:bottom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Б. Порционные натуральные п/ф</w:t>
            </w:r>
          </w:p>
        </w:tc>
        <w:tc>
          <w:tcPr>
            <w:tcW w:w="2164" w:type="dxa"/>
            <w:tcBorders>
              <w:top w:val="single" w:sz="4" w:space="0" w:color="auto"/>
              <w:bottom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2. 36 часов</w:t>
            </w:r>
          </w:p>
        </w:tc>
      </w:tr>
      <w:tr w:rsidR="00F74A40" w:rsidRPr="00F74A40" w:rsidTr="006173C2">
        <w:trPr>
          <w:trHeight w:val="145"/>
          <w:jc w:val="center"/>
        </w:trPr>
        <w:tc>
          <w:tcPr>
            <w:tcW w:w="7466" w:type="dxa"/>
            <w:tcBorders>
              <w:top w:val="single" w:sz="4" w:space="0" w:color="auto"/>
              <w:bottom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В. Порционные панированные п/ф</w:t>
            </w:r>
          </w:p>
        </w:tc>
        <w:tc>
          <w:tcPr>
            <w:tcW w:w="2164" w:type="dxa"/>
            <w:tcBorders>
              <w:top w:val="single" w:sz="4" w:space="0" w:color="auto"/>
              <w:bottom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3. 24 часа</w:t>
            </w:r>
          </w:p>
        </w:tc>
      </w:tr>
      <w:tr w:rsidR="00F74A40" w:rsidRPr="00F74A40" w:rsidTr="006173C2">
        <w:trPr>
          <w:trHeight w:val="230"/>
          <w:jc w:val="center"/>
        </w:trPr>
        <w:tc>
          <w:tcPr>
            <w:tcW w:w="7466" w:type="dxa"/>
            <w:tcBorders>
              <w:top w:val="single" w:sz="4" w:space="0" w:color="auto"/>
              <w:bottom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Г. Мелкокусковые п/ф</w:t>
            </w:r>
          </w:p>
        </w:tc>
        <w:tc>
          <w:tcPr>
            <w:tcW w:w="2164" w:type="dxa"/>
            <w:vMerge w:val="restart"/>
            <w:tcBorders>
              <w:top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4. 48 часов</w:t>
            </w:r>
          </w:p>
        </w:tc>
      </w:tr>
      <w:tr w:rsidR="00F74A40" w:rsidRPr="00F74A40" w:rsidTr="006173C2">
        <w:trPr>
          <w:trHeight w:val="70"/>
          <w:jc w:val="center"/>
        </w:trPr>
        <w:tc>
          <w:tcPr>
            <w:tcW w:w="7466" w:type="dxa"/>
            <w:tcBorders>
              <w:top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Д. Полуфабрикаты из </w:t>
            </w:r>
            <w:r w:rsidRPr="00F74A40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 xml:space="preserve">натурально-рубленной и </w:t>
            </w:r>
            <w:r w:rsidRPr="00F74A40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котлетной</w:t>
            </w: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массы</w:t>
            </w:r>
          </w:p>
        </w:tc>
        <w:tc>
          <w:tcPr>
            <w:tcW w:w="2164" w:type="dxa"/>
            <w:vMerge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9. Установите последовательность </w:t>
      </w:r>
      <w:r w:rsidRPr="00F74A40">
        <w:rPr>
          <w:rFonts w:ascii="Times New Roman" w:eastAsia="Calibri" w:hAnsi="Times New Roman" w:cs="Times New Roman"/>
          <w:b/>
          <w:sz w:val="28"/>
          <w:szCs w:val="28"/>
        </w:rPr>
        <w:t>первичной обработка мороженого мяса</w:t>
      </w:r>
      <w:r w:rsidRPr="00F74A4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: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а) сортировка мяса;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б) приготовление полуфабрикатов;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в) обсушивание;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г) кулинарный разруб;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д) обмывание;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е) обвалка;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ж) зачистка;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з) дефростация.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10.</w:t>
      </w:r>
      <w:r w:rsidRPr="00F74A40">
        <w:rPr>
          <w:rFonts w:ascii="Calibri" w:eastAsia="Calibri" w:hAnsi="Calibri" w:cs="Times New Roman"/>
          <w:b/>
          <w:sz w:val="28"/>
          <w:szCs w:val="28"/>
        </w:rPr>
        <w:t xml:space="preserve"> </w:t>
      </w:r>
      <w:r w:rsidRPr="00F74A40">
        <w:rPr>
          <w:rFonts w:ascii="Times New Roman" w:eastAsia="Calibri" w:hAnsi="Times New Roman" w:cs="Times New Roman"/>
          <w:b/>
          <w:sz w:val="28"/>
          <w:szCs w:val="28"/>
        </w:rPr>
        <w:t>Какая часть бараньей туши используется для приготовления рубленой массы?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а) лопатка;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б) грудинка;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в) шейная.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/>
          <w:b/>
          <w:sz w:val="28"/>
          <w:szCs w:val="28"/>
          <w:lang w:eastAsia="ru-RU"/>
        </w:rPr>
        <w:lastRenderedPageBreak/>
        <w:t>Вариант 2</w:t>
      </w:r>
    </w:p>
    <w:p w:rsidR="00F74A40" w:rsidRPr="00F74A40" w:rsidRDefault="00F74A40" w:rsidP="00F74A40">
      <w:pPr>
        <w:spacing w:after="0" w:line="240" w:lineRule="auto"/>
        <w:rPr>
          <w:rFonts w:ascii="Times New Roman" w:eastAsiaTheme="minorEastAsia" w:hAnsi="Times New Roman"/>
          <w:b/>
          <w:color w:val="FF0000"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Ответить на вопросы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1.</w:t>
      </w: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Как классифицируется мясо по термическому состоянию?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2.</w:t>
      </w: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Укажите </w:t>
      </w:r>
      <w:r w:rsidRPr="00F74A40">
        <w:rPr>
          <w:rFonts w:ascii="Times New Roman" w:eastAsia="Calibri" w:hAnsi="Times New Roman" w:cs="Times New Roman"/>
          <w:bCs/>
          <w:sz w:val="28"/>
          <w:szCs w:val="28"/>
        </w:rPr>
        <w:t xml:space="preserve">температуру воздуха и время </w:t>
      </w:r>
      <w:r w:rsidRPr="00F74A40">
        <w:rPr>
          <w:rFonts w:ascii="Times New Roman" w:eastAsia="Calibri" w:hAnsi="Times New Roman" w:cs="Times New Roman"/>
          <w:bCs/>
          <w:iCs/>
          <w:sz w:val="28"/>
          <w:szCs w:val="28"/>
        </w:rPr>
        <w:t>размораживания</w:t>
      </w:r>
      <w:r w:rsidRPr="00F74A40">
        <w:rPr>
          <w:rFonts w:ascii="Times New Roman" w:eastAsia="Calibri" w:hAnsi="Times New Roman" w:cs="Times New Roman"/>
          <w:bCs/>
          <w:sz w:val="28"/>
          <w:szCs w:val="28"/>
        </w:rPr>
        <w:t xml:space="preserve"> мяса быстрым </w:t>
      </w:r>
      <w:r w:rsidRPr="00F74A40">
        <w:rPr>
          <w:rFonts w:ascii="Times New Roman" w:eastAsia="Calibri" w:hAnsi="Times New Roman" w:cs="Times New Roman"/>
          <w:sz w:val="28"/>
          <w:szCs w:val="28"/>
        </w:rPr>
        <w:t>способом.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3.</w:t>
      </w: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Как классифицируется мясо домашней птицы по термическому состоянию</w:t>
      </w:r>
      <w:r w:rsidRPr="00F74A40">
        <w:rPr>
          <w:rFonts w:ascii="Blackadder ITC" w:eastAsia="Calibri" w:hAnsi="Blackadder ITC" w:cs="Times New Roman"/>
          <w:sz w:val="28"/>
          <w:szCs w:val="28"/>
        </w:rPr>
        <w:t>?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4.Какую часть свиной туши отделяют в первую очередь?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а) лопаточную;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б) вырезку;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в) тазобедренную.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5.Какова толщина нарезки порционных полуфабрикатов — бифштекса, филе, лангета?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Филе - ________________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Бифштекс - ____________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Лангет - _______________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6.Что такое «обвалка»?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а) удаление сухожилий, пленок, хрящей;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б) отделение мяса от костей;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в) деление на отрубы;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7. Какие полуфабрикаты приготовляют из филе птицы?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а) котлеты «по-киевски»;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б) шницель «</w:t>
      </w:r>
      <w:proofErr w:type="spellStart"/>
      <w:r w:rsidRPr="00F74A40">
        <w:rPr>
          <w:rFonts w:ascii="Times New Roman" w:eastAsia="Calibri" w:hAnsi="Times New Roman" w:cs="Times New Roman"/>
          <w:sz w:val="28"/>
          <w:szCs w:val="28"/>
        </w:rPr>
        <w:t>по-столичному</w:t>
      </w:r>
      <w:proofErr w:type="spell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»;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в) котлеты «Пожарские».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8. Установите </w:t>
      </w:r>
      <w:proofErr w:type="gramStart"/>
      <w:r w:rsidRPr="00F74A40">
        <w:rPr>
          <w:rFonts w:ascii="Times New Roman" w:eastAsia="Calibri" w:hAnsi="Times New Roman" w:cs="Times New Roman"/>
          <w:b/>
          <w:bCs/>
          <w:sz w:val="28"/>
          <w:szCs w:val="28"/>
        </w:rPr>
        <w:t>соответствие  сроков</w:t>
      </w:r>
      <w:proofErr w:type="gramEnd"/>
      <w:r w:rsidRPr="00F74A4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хранения </w:t>
      </w:r>
      <w:r w:rsidRPr="00F74A40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>мясных полуфабрикатов</w:t>
      </w:r>
      <w:r w:rsidRPr="00F74A4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при температуре не выше </w:t>
      </w:r>
      <w:smartTag w:uri="urn:schemas-microsoft-com:office:smarttags" w:element="metricconverter">
        <w:smartTagPr>
          <w:attr w:name="ProductID" w:val="8ﾰC"/>
        </w:smartTagPr>
        <w:r w:rsidRPr="00F74A40">
          <w:rPr>
            <w:rFonts w:ascii="Times New Roman" w:eastAsia="Calibri" w:hAnsi="Times New Roman" w:cs="Times New Roman"/>
            <w:b/>
            <w:bCs/>
            <w:sz w:val="28"/>
            <w:szCs w:val="28"/>
          </w:rPr>
          <w:t>8°C</w:t>
        </w:r>
      </w:smartTag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253"/>
        <w:gridCol w:w="2276"/>
      </w:tblGrid>
      <w:tr w:rsidR="00F74A40" w:rsidRPr="00F74A40" w:rsidTr="006173C2">
        <w:trPr>
          <w:trHeight w:val="181"/>
          <w:jc w:val="center"/>
        </w:trPr>
        <w:tc>
          <w:tcPr>
            <w:tcW w:w="7253" w:type="dxa"/>
            <w:tcBorders>
              <w:bottom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А. Крупнокусковые п/ф</w:t>
            </w:r>
          </w:p>
        </w:tc>
        <w:tc>
          <w:tcPr>
            <w:tcW w:w="2276" w:type="dxa"/>
            <w:tcBorders>
              <w:bottom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1. 14 часа</w:t>
            </w:r>
          </w:p>
        </w:tc>
      </w:tr>
      <w:tr w:rsidR="00F74A40" w:rsidRPr="00F74A40" w:rsidTr="006173C2">
        <w:trPr>
          <w:trHeight w:val="209"/>
          <w:jc w:val="center"/>
        </w:trPr>
        <w:tc>
          <w:tcPr>
            <w:tcW w:w="7253" w:type="dxa"/>
            <w:tcBorders>
              <w:top w:val="single" w:sz="4" w:space="0" w:color="auto"/>
              <w:bottom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Б. Порционные натуральные п/ф</w:t>
            </w:r>
          </w:p>
        </w:tc>
        <w:tc>
          <w:tcPr>
            <w:tcW w:w="2276" w:type="dxa"/>
            <w:tcBorders>
              <w:top w:val="single" w:sz="4" w:space="0" w:color="auto"/>
              <w:bottom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2. 36 часов</w:t>
            </w:r>
          </w:p>
        </w:tc>
      </w:tr>
      <w:tr w:rsidR="00F74A40" w:rsidRPr="00F74A40" w:rsidTr="006173C2">
        <w:trPr>
          <w:trHeight w:val="145"/>
          <w:jc w:val="center"/>
        </w:trPr>
        <w:tc>
          <w:tcPr>
            <w:tcW w:w="7253" w:type="dxa"/>
            <w:tcBorders>
              <w:top w:val="single" w:sz="4" w:space="0" w:color="auto"/>
              <w:bottom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В. Порционные панированные п/ф</w:t>
            </w:r>
          </w:p>
        </w:tc>
        <w:tc>
          <w:tcPr>
            <w:tcW w:w="2276" w:type="dxa"/>
            <w:tcBorders>
              <w:top w:val="single" w:sz="4" w:space="0" w:color="auto"/>
              <w:bottom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3. 24 часа</w:t>
            </w:r>
          </w:p>
        </w:tc>
      </w:tr>
      <w:tr w:rsidR="00F74A40" w:rsidRPr="00F74A40" w:rsidTr="006173C2">
        <w:trPr>
          <w:trHeight w:val="230"/>
          <w:jc w:val="center"/>
        </w:trPr>
        <w:tc>
          <w:tcPr>
            <w:tcW w:w="7253" w:type="dxa"/>
            <w:tcBorders>
              <w:top w:val="single" w:sz="4" w:space="0" w:color="auto"/>
              <w:bottom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Г. Мелкокусковые п/ф</w:t>
            </w:r>
          </w:p>
        </w:tc>
        <w:tc>
          <w:tcPr>
            <w:tcW w:w="2276" w:type="dxa"/>
            <w:vMerge w:val="restart"/>
            <w:tcBorders>
              <w:top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4. 48 часов</w:t>
            </w:r>
          </w:p>
        </w:tc>
      </w:tr>
      <w:tr w:rsidR="00F74A40" w:rsidRPr="00F74A40" w:rsidTr="006173C2">
        <w:trPr>
          <w:trHeight w:val="70"/>
          <w:jc w:val="center"/>
        </w:trPr>
        <w:tc>
          <w:tcPr>
            <w:tcW w:w="7253" w:type="dxa"/>
            <w:tcBorders>
              <w:top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Д. Полуфабрикаты из </w:t>
            </w:r>
            <w:r w:rsidRPr="00F74A40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 xml:space="preserve">натурально-рубленной и </w:t>
            </w:r>
            <w:r w:rsidRPr="00F74A40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котлетной</w:t>
            </w: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массы</w:t>
            </w:r>
          </w:p>
        </w:tc>
        <w:tc>
          <w:tcPr>
            <w:tcW w:w="2276" w:type="dxa"/>
            <w:vMerge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9. Установите последовательность </w:t>
      </w:r>
      <w:r w:rsidRPr="00F74A40">
        <w:rPr>
          <w:rFonts w:ascii="Times New Roman" w:eastAsia="Calibri" w:hAnsi="Times New Roman" w:cs="Times New Roman"/>
          <w:b/>
          <w:sz w:val="28"/>
          <w:szCs w:val="28"/>
        </w:rPr>
        <w:t>первичной обработка мороженого мяса</w:t>
      </w:r>
      <w:r w:rsidRPr="00F74A4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: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а) сортировка мяса;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б) зачистка;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в) обсушивание;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г) кулинарный разруб;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д) обмывание;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е) обвалка;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ж) приготовление полуфабрикатов;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з) дефростация.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10.</w:t>
      </w:r>
      <w:r w:rsidRPr="00F74A40">
        <w:rPr>
          <w:rFonts w:ascii="Calibri" w:eastAsia="Calibri" w:hAnsi="Calibri" w:cs="Times New Roman"/>
          <w:b/>
          <w:sz w:val="28"/>
          <w:szCs w:val="28"/>
        </w:rPr>
        <w:t xml:space="preserve"> </w:t>
      </w:r>
      <w:r w:rsidRPr="00F74A40">
        <w:rPr>
          <w:rFonts w:ascii="Times New Roman" w:eastAsia="Calibri" w:hAnsi="Times New Roman" w:cs="Times New Roman"/>
          <w:b/>
          <w:sz w:val="28"/>
          <w:szCs w:val="28"/>
        </w:rPr>
        <w:t>Что означает термин «</w:t>
      </w:r>
      <w:proofErr w:type="spellStart"/>
      <w:r w:rsidRPr="00F74A40">
        <w:rPr>
          <w:rFonts w:ascii="Times New Roman" w:eastAsia="Calibri" w:hAnsi="Times New Roman" w:cs="Times New Roman"/>
          <w:b/>
          <w:sz w:val="28"/>
          <w:szCs w:val="28"/>
        </w:rPr>
        <w:t>жиловка</w:t>
      </w:r>
      <w:proofErr w:type="spellEnd"/>
      <w:r w:rsidRPr="00F74A40">
        <w:rPr>
          <w:rFonts w:ascii="Times New Roman" w:eastAsia="Calibri" w:hAnsi="Times New Roman" w:cs="Times New Roman"/>
          <w:b/>
          <w:sz w:val="28"/>
          <w:szCs w:val="28"/>
        </w:rPr>
        <w:t>»?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а) удаление сухожилий, пленок, хрящей;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б) отделение мякоти от костей;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в) панировка мяса в сухарях.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Эталоны ответов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260"/>
        <w:gridCol w:w="1276"/>
        <w:gridCol w:w="3260"/>
        <w:gridCol w:w="1134"/>
      </w:tblGrid>
      <w:tr w:rsidR="00F74A40" w:rsidRPr="00F74A40" w:rsidTr="006173C2">
        <w:trPr>
          <w:trHeight w:val="2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№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п/п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Вариант 1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Кол-во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баллов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Вариант 2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Кол-во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баллов</w:t>
            </w:r>
          </w:p>
        </w:tc>
      </w:tr>
      <w:tr w:rsidR="00F74A40" w:rsidRPr="00F74A40" w:rsidTr="006173C2">
        <w:trPr>
          <w:trHeight w:val="2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парное, остывшее, охлажденное, мороженое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парное, остывшее, охлажденное, мороженое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F74A40" w:rsidRPr="00F74A40" w:rsidTr="006173C2">
        <w:trPr>
          <w:trHeight w:val="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0-8 градусов, 3-5 суток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20-25 </w:t>
            </w:r>
            <w:r w:rsidRPr="00F74A40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>0</w:t>
            </w: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С, 12-24 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F74A40" w:rsidRPr="00F74A40" w:rsidTr="006173C2">
        <w:trPr>
          <w:trHeight w:val="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7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остывшие, охлажденные, мороженые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F74A40" w:rsidRPr="00F74A40" w:rsidTr="006173C2">
        <w:trPr>
          <w:trHeight w:val="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F74A40" w:rsidRPr="00F74A40" w:rsidTr="006173C2">
        <w:trPr>
          <w:trHeight w:val="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мышечная, жировая, соединительная, костная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филе 4-5 см, бифштекс 2-3 см, лангет 1-1,5 см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F74A40" w:rsidRPr="00F74A40" w:rsidTr="006173C2">
        <w:trPr>
          <w:trHeight w:val="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F74A40" w:rsidRPr="00F74A40" w:rsidTr="006173C2">
        <w:trPr>
          <w:trHeight w:val="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А, 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F74A40" w:rsidRPr="00F74A40" w:rsidTr="006173C2">
        <w:trPr>
          <w:trHeight w:val="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А-4 Б-2 В-3 Г-3 Д-1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А-1 Б-2 В-3 Г-3 Д-1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F74A40" w:rsidRPr="00F74A40" w:rsidTr="006173C2">
        <w:trPr>
          <w:trHeight w:val="2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з д в г е ж а 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з д в г е б а 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F74A40" w:rsidRPr="00F74A40" w:rsidTr="006173C2">
        <w:trPr>
          <w:trHeight w:val="2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F74A40" w:rsidRPr="00F74A40" w:rsidTr="006173C2">
        <w:trPr>
          <w:trHeight w:val="2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10</w:t>
            </w:r>
          </w:p>
        </w:tc>
      </w:tr>
    </w:tbl>
    <w:p w:rsidR="00F74A40" w:rsidRPr="00F74A40" w:rsidRDefault="00F74A40" w:rsidP="00F74A40">
      <w:pPr>
        <w:spacing w:after="200" w:line="276" w:lineRule="auto"/>
        <w:ind w:firstLine="851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200" w:line="276" w:lineRule="auto"/>
        <w:ind w:firstLine="851"/>
        <w:jc w:val="center"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4.1.3. Перечень лабораторно-практических работ по МДК 01.01 «Организация приготовления и хранения кулинарных полуфабрикатов», </w:t>
      </w:r>
      <w:r w:rsidRPr="00F74A40">
        <w:rPr>
          <w:rFonts w:ascii="Times New Roman" w:eastAsiaTheme="minorEastAsia" w:hAnsi="Times New Roman"/>
          <w:b/>
          <w:sz w:val="28"/>
          <w:szCs w:val="28"/>
          <w:lang w:eastAsia="ru-RU"/>
        </w:rPr>
        <w:t>МДК 01.02 «Процессы приготовления, подготовки к реализации кулинарных полуфабрикатов»</w:t>
      </w:r>
    </w:p>
    <w:tbl>
      <w:tblPr>
        <w:tblStyle w:val="af5"/>
        <w:tblW w:w="9499" w:type="dxa"/>
        <w:jc w:val="center"/>
        <w:tblLook w:val="04A0" w:firstRow="1" w:lastRow="0" w:firstColumn="1" w:lastColumn="0" w:noHBand="0" w:noVBand="1"/>
      </w:tblPr>
      <w:tblGrid>
        <w:gridCol w:w="2551"/>
        <w:gridCol w:w="6948"/>
      </w:tblGrid>
      <w:tr w:rsidR="00F74A40" w:rsidRPr="00F74A40" w:rsidTr="006173C2">
        <w:trPr>
          <w:jc w:val="center"/>
        </w:trPr>
        <w:tc>
          <w:tcPr>
            <w:tcW w:w="2551" w:type="dxa"/>
          </w:tcPr>
          <w:p w:rsidR="00F74A40" w:rsidRPr="00F74A40" w:rsidRDefault="00F74A40" w:rsidP="00F74A40">
            <w:pPr>
              <w:spacing w:after="200"/>
              <w:jc w:val="center"/>
              <w:rPr>
                <w:rFonts w:eastAsiaTheme="minorEastAsia"/>
                <w:b/>
                <w:sz w:val="24"/>
                <w:szCs w:val="24"/>
                <w:lang w:eastAsia="ru-RU"/>
              </w:rPr>
            </w:pPr>
            <w:r w:rsidRPr="00F74A40">
              <w:rPr>
                <w:rFonts w:eastAsiaTheme="minorEastAsia"/>
                <w:b/>
                <w:sz w:val="24"/>
                <w:szCs w:val="24"/>
                <w:lang w:eastAsia="ru-RU"/>
              </w:rPr>
              <w:t xml:space="preserve">Тема </w:t>
            </w:r>
          </w:p>
        </w:tc>
        <w:tc>
          <w:tcPr>
            <w:tcW w:w="6948" w:type="dxa"/>
          </w:tcPr>
          <w:p w:rsidR="00F74A40" w:rsidRPr="00F74A40" w:rsidRDefault="00F74A40" w:rsidP="00F74A40">
            <w:pPr>
              <w:spacing w:after="200"/>
              <w:jc w:val="center"/>
              <w:rPr>
                <w:rFonts w:eastAsiaTheme="minorEastAsia"/>
                <w:b/>
                <w:sz w:val="24"/>
                <w:szCs w:val="24"/>
                <w:lang w:eastAsia="ru-RU"/>
              </w:rPr>
            </w:pPr>
            <w:r w:rsidRPr="00F74A40">
              <w:rPr>
                <w:rFonts w:eastAsiaTheme="minorEastAsia"/>
                <w:b/>
                <w:sz w:val="24"/>
                <w:szCs w:val="24"/>
                <w:lang w:eastAsia="ru-RU"/>
              </w:rPr>
              <w:t>Номер и наименование практической работы</w:t>
            </w:r>
          </w:p>
        </w:tc>
      </w:tr>
      <w:tr w:rsidR="00F74A40" w:rsidRPr="00F74A40" w:rsidTr="006173C2">
        <w:trPr>
          <w:jc w:val="center"/>
        </w:trPr>
        <w:tc>
          <w:tcPr>
            <w:tcW w:w="9499" w:type="dxa"/>
            <w:gridSpan w:val="2"/>
          </w:tcPr>
          <w:p w:rsidR="00F74A40" w:rsidRPr="00F74A40" w:rsidRDefault="00F74A40" w:rsidP="00F74A40">
            <w:pPr>
              <w:spacing w:after="200"/>
              <w:jc w:val="center"/>
              <w:rPr>
                <w:rFonts w:eastAsiaTheme="minorEastAsia"/>
                <w:b/>
                <w:sz w:val="24"/>
                <w:szCs w:val="24"/>
                <w:lang w:eastAsia="ru-RU"/>
              </w:rPr>
            </w:pPr>
            <w:r w:rsidRPr="00F74A40">
              <w:rPr>
                <w:rFonts w:eastAsiaTheme="minorEastAsia"/>
                <w:b/>
                <w:sz w:val="24"/>
                <w:szCs w:val="24"/>
                <w:lang w:eastAsia="ru-RU"/>
              </w:rPr>
              <w:t>МДК 01.01 «Организация приготовления и хранения кулинарных полуфабрикатов»</w:t>
            </w:r>
          </w:p>
        </w:tc>
      </w:tr>
      <w:tr w:rsidR="00F74A40" w:rsidRPr="00F74A40" w:rsidTr="006173C2">
        <w:trPr>
          <w:trHeight w:val="2100"/>
          <w:jc w:val="center"/>
        </w:trPr>
        <w:tc>
          <w:tcPr>
            <w:tcW w:w="2551" w:type="dxa"/>
          </w:tcPr>
          <w:p w:rsidR="00F74A40" w:rsidRPr="00F74A40" w:rsidRDefault="00F74A40" w:rsidP="00F74A40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F74A40">
              <w:rPr>
                <w:b/>
                <w:bCs/>
                <w:sz w:val="24"/>
                <w:szCs w:val="24"/>
              </w:rPr>
              <w:t xml:space="preserve">Тема 1.3. </w:t>
            </w:r>
            <w:r w:rsidRPr="00F74A40">
              <w:rPr>
                <w:sz w:val="24"/>
                <w:szCs w:val="24"/>
              </w:rPr>
              <w:t>Организация подготовки  и техническое оснащение рабочих мест по обработке овощей и грибов.</w:t>
            </w:r>
          </w:p>
        </w:tc>
        <w:tc>
          <w:tcPr>
            <w:tcW w:w="6948" w:type="dxa"/>
          </w:tcPr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  <w:r w:rsidRPr="00F74A40">
              <w:rPr>
                <w:b/>
                <w:sz w:val="24"/>
                <w:szCs w:val="24"/>
              </w:rPr>
              <w:t>Практическая работа № 1</w:t>
            </w:r>
            <w:r w:rsidRPr="00F74A40">
              <w:rPr>
                <w:sz w:val="24"/>
                <w:szCs w:val="24"/>
              </w:rPr>
              <w:t xml:space="preserve"> «Составить схему овощного цеха с расстановкой оборудования».</w:t>
            </w:r>
          </w:p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  <w:r w:rsidRPr="00F74A40">
              <w:rPr>
                <w:b/>
                <w:sz w:val="24"/>
                <w:szCs w:val="24"/>
              </w:rPr>
              <w:t>Практическая работа № 2</w:t>
            </w:r>
            <w:r w:rsidRPr="00F74A40">
              <w:rPr>
                <w:sz w:val="24"/>
                <w:szCs w:val="24"/>
              </w:rPr>
              <w:t>«Подбор технологического оборудования в овощном цехе».</w:t>
            </w:r>
          </w:p>
          <w:p w:rsidR="00F74A40" w:rsidRPr="00F74A40" w:rsidRDefault="00F74A40" w:rsidP="00F74A40">
            <w:pPr>
              <w:jc w:val="both"/>
              <w:rPr>
                <w:color w:val="000000"/>
                <w:sz w:val="24"/>
                <w:szCs w:val="24"/>
              </w:rPr>
            </w:pPr>
            <w:r w:rsidRPr="00F74A40">
              <w:rPr>
                <w:b/>
                <w:sz w:val="24"/>
                <w:szCs w:val="24"/>
              </w:rPr>
              <w:t>Практическая работа № 3</w:t>
            </w:r>
            <w:r w:rsidRPr="00F74A40">
              <w:rPr>
                <w:sz w:val="24"/>
                <w:szCs w:val="24"/>
              </w:rPr>
              <w:t>«Подбор технологического производственного инвентаря в овощном цехе по заданию преподавателя».</w:t>
            </w:r>
          </w:p>
        </w:tc>
      </w:tr>
      <w:tr w:rsidR="00F74A40" w:rsidRPr="00F74A40" w:rsidTr="006173C2">
        <w:trPr>
          <w:trHeight w:val="275"/>
          <w:jc w:val="center"/>
        </w:trPr>
        <w:tc>
          <w:tcPr>
            <w:tcW w:w="2551" w:type="dxa"/>
          </w:tcPr>
          <w:p w:rsidR="00F74A40" w:rsidRPr="00F74A40" w:rsidRDefault="00F74A40" w:rsidP="00F74A40">
            <w:pPr>
              <w:jc w:val="both"/>
              <w:rPr>
                <w:b/>
                <w:bCs/>
                <w:sz w:val="24"/>
                <w:szCs w:val="24"/>
              </w:rPr>
            </w:pPr>
            <w:r w:rsidRPr="00F74A40">
              <w:rPr>
                <w:b/>
                <w:bCs/>
                <w:sz w:val="24"/>
                <w:szCs w:val="24"/>
              </w:rPr>
              <w:t xml:space="preserve">Тема 1.4. </w:t>
            </w:r>
            <w:r w:rsidRPr="00F74A40">
              <w:rPr>
                <w:sz w:val="24"/>
                <w:szCs w:val="24"/>
              </w:rPr>
              <w:t>Организация подготовки  и техническое оснащение рабочих мест по обработке</w:t>
            </w:r>
            <w:r w:rsidRPr="00F74A40">
              <w:rPr>
                <w:color w:val="000000" w:themeColor="text1"/>
                <w:sz w:val="24"/>
                <w:szCs w:val="24"/>
              </w:rPr>
              <w:t xml:space="preserve">  рыбы и  нерыбного  водного  сырья.</w:t>
            </w:r>
          </w:p>
        </w:tc>
        <w:tc>
          <w:tcPr>
            <w:tcW w:w="6948" w:type="dxa"/>
          </w:tcPr>
          <w:p w:rsidR="00F74A40" w:rsidRPr="00F74A40" w:rsidRDefault="00F74A40" w:rsidP="00F74A40">
            <w:pPr>
              <w:jc w:val="both"/>
              <w:rPr>
                <w:b/>
                <w:sz w:val="24"/>
                <w:szCs w:val="24"/>
              </w:rPr>
            </w:pPr>
            <w:r w:rsidRPr="00F74A40">
              <w:rPr>
                <w:b/>
                <w:sz w:val="24"/>
                <w:szCs w:val="24"/>
              </w:rPr>
              <w:t>Практическая работа № 4</w:t>
            </w:r>
            <w:r w:rsidRPr="00F74A40">
              <w:rPr>
                <w:sz w:val="24"/>
                <w:szCs w:val="24"/>
              </w:rPr>
              <w:t xml:space="preserve"> «Составить схему рыбного цеха с расстановкой оборудования».</w:t>
            </w:r>
          </w:p>
          <w:p w:rsidR="00F74A40" w:rsidRPr="00F74A40" w:rsidRDefault="00F74A40" w:rsidP="00F74A40">
            <w:pPr>
              <w:jc w:val="both"/>
              <w:rPr>
                <w:b/>
                <w:sz w:val="24"/>
                <w:szCs w:val="24"/>
              </w:rPr>
            </w:pPr>
            <w:r w:rsidRPr="00F74A40">
              <w:rPr>
                <w:b/>
                <w:sz w:val="24"/>
                <w:szCs w:val="24"/>
              </w:rPr>
              <w:t>Практическая работа № 5</w:t>
            </w:r>
            <w:r w:rsidRPr="00F74A40">
              <w:rPr>
                <w:sz w:val="24"/>
                <w:szCs w:val="24"/>
              </w:rPr>
              <w:t xml:space="preserve"> «Подбор технологического оборудования в рыбном цехе».</w:t>
            </w:r>
          </w:p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  <w:r w:rsidRPr="00F74A40">
              <w:rPr>
                <w:b/>
                <w:sz w:val="24"/>
                <w:szCs w:val="24"/>
              </w:rPr>
              <w:t>Практическая работа № 6</w:t>
            </w:r>
            <w:r w:rsidRPr="00F74A40">
              <w:rPr>
                <w:sz w:val="24"/>
                <w:szCs w:val="24"/>
              </w:rPr>
              <w:t xml:space="preserve"> «Подбор технологического производственного инвентаря в рыбном цехе».</w:t>
            </w:r>
          </w:p>
        </w:tc>
      </w:tr>
      <w:tr w:rsidR="00F74A40" w:rsidRPr="00F74A40" w:rsidTr="006173C2">
        <w:trPr>
          <w:trHeight w:val="275"/>
          <w:jc w:val="center"/>
        </w:trPr>
        <w:tc>
          <w:tcPr>
            <w:tcW w:w="2551" w:type="dxa"/>
          </w:tcPr>
          <w:p w:rsidR="00F74A40" w:rsidRPr="00F74A40" w:rsidRDefault="00F74A40" w:rsidP="00F74A40">
            <w:pPr>
              <w:jc w:val="both"/>
              <w:rPr>
                <w:b/>
                <w:bCs/>
                <w:sz w:val="24"/>
                <w:szCs w:val="24"/>
              </w:rPr>
            </w:pPr>
            <w:r w:rsidRPr="00F74A40">
              <w:rPr>
                <w:b/>
                <w:bCs/>
                <w:sz w:val="24"/>
                <w:szCs w:val="24"/>
              </w:rPr>
              <w:t xml:space="preserve">Тема 1.5. </w:t>
            </w:r>
            <w:r w:rsidRPr="00F74A40">
              <w:rPr>
                <w:sz w:val="24"/>
                <w:szCs w:val="24"/>
              </w:rPr>
              <w:t xml:space="preserve">Организация подготовки  и </w:t>
            </w:r>
            <w:r w:rsidRPr="00F74A40">
              <w:rPr>
                <w:sz w:val="24"/>
                <w:szCs w:val="24"/>
              </w:rPr>
              <w:lastRenderedPageBreak/>
              <w:t xml:space="preserve">техническое оснащение рабочих мест по обработке </w:t>
            </w:r>
            <w:r w:rsidRPr="00F74A40">
              <w:rPr>
                <w:bCs/>
                <w:color w:val="000000" w:themeColor="text1"/>
                <w:sz w:val="24"/>
                <w:szCs w:val="24"/>
              </w:rPr>
              <w:t>мяса.</w:t>
            </w:r>
          </w:p>
        </w:tc>
        <w:tc>
          <w:tcPr>
            <w:tcW w:w="6948" w:type="dxa"/>
          </w:tcPr>
          <w:p w:rsidR="00F74A40" w:rsidRPr="00F74A40" w:rsidRDefault="00F74A40" w:rsidP="00F74A40">
            <w:pPr>
              <w:jc w:val="both"/>
              <w:rPr>
                <w:b/>
                <w:sz w:val="24"/>
                <w:szCs w:val="24"/>
              </w:rPr>
            </w:pPr>
            <w:r w:rsidRPr="00F74A40">
              <w:rPr>
                <w:b/>
                <w:sz w:val="24"/>
                <w:szCs w:val="24"/>
              </w:rPr>
              <w:lastRenderedPageBreak/>
              <w:t>Практическая работа № 7</w:t>
            </w:r>
            <w:r w:rsidRPr="00F74A40">
              <w:rPr>
                <w:sz w:val="24"/>
                <w:szCs w:val="24"/>
              </w:rPr>
              <w:t xml:space="preserve"> «Составить схему мясного цеха с расстановкой оборудования».</w:t>
            </w:r>
          </w:p>
          <w:p w:rsidR="00F74A40" w:rsidRPr="00F74A40" w:rsidRDefault="00F74A40" w:rsidP="00F74A40">
            <w:pPr>
              <w:jc w:val="both"/>
              <w:rPr>
                <w:b/>
                <w:sz w:val="24"/>
                <w:szCs w:val="24"/>
              </w:rPr>
            </w:pPr>
            <w:r w:rsidRPr="00F74A40">
              <w:rPr>
                <w:b/>
                <w:sz w:val="24"/>
                <w:szCs w:val="24"/>
              </w:rPr>
              <w:lastRenderedPageBreak/>
              <w:t>Практическая работа № 8</w:t>
            </w:r>
            <w:r w:rsidRPr="00F74A40">
              <w:rPr>
                <w:color w:val="000000" w:themeColor="text1"/>
                <w:sz w:val="24"/>
                <w:szCs w:val="24"/>
              </w:rPr>
              <w:t xml:space="preserve"> «Организация рабочих мест по </w:t>
            </w:r>
            <w:proofErr w:type="gramStart"/>
            <w:r w:rsidRPr="00F74A40">
              <w:rPr>
                <w:color w:val="000000" w:themeColor="text1"/>
                <w:sz w:val="24"/>
                <w:szCs w:val="24"/>
              </w:rPr>
              <w:t>первичной  обработке</w:t>
            </w:r>
            <w:proofErr w:type="gramEnd"/>
            <w:r w:rsidRPr="00F74A40">
              <w:rPr>
                <w:color w:val="000000" w:themeColor="text1"/>
                <w:sz w:val="24"/>
                <w:szCs w:val="24"/>
              </w:rPr>
              <w:t xml:space="preserve"> мяса».</w:t>
            </w:r>
          </w:p>
          <w:p w:rsidR="00F74A40" w:rsidRPr="00F74A40" w:rsidRDefault="00F74A40" w:rsidP="00F74A40">
            <w:pPr>
              <w:jc w:val="both"/>
              <w:rPr>
                <w:b/>
                <w:sz w:val="24"/>
                <w:szCs w:val="24"/>
              </w:rPr>
            </w:pPr>
            <w:r w:rsidRPr="00F74A40">
              <w:rPr>
                <w:b/>
                <w:sz w:val="24"/>
                <w:szCs w:val="24"/>
              </w:rPr>
              <w:t>Практическая работа № 9</w:t>
            </w:r>
            <w:r w:rsidRPr="00F74A40">
              <w:rPr>
                <w:color w:val="000000" w:themeColor="text1"/>
                <w:sz w:val="24"/>
                <w:szCs w:val="24"/>
              </w:rPr>
              <w:t xml:space="preserve"> «Организация рабочих мест по приготовлению крупнокусковых, порционных и мелкокусковых полуфабрикатов из мяса».</w:t>
            </w:r>
          </w:p>
          <w:p w:rsidR="00F74A40" w:rsidRPr="00F74A40" w:rsidRDefault="00F74A40" w:rsidP="00F74A40">
            <w:pPr>
              <w:jc w:val="both"/>
              <w:rPr>
                <w:b/>
                <w:sz w:val="24"/>
                <w:szCs w:val="24"/>
              </w:rPr>
            </w:pPr>
            <w:r w:rsidRPr="00F74A40">
              <w:rPr>
                <w:b/>
                <w:sz w:val="24"/>
                <w:szCs w:val="24"/>
              </w:rPr>
              <w:t>Практическая работа № 10</w:t>
            </w:r>
            <w:r w:rsidRPr="00F74A40">
              <w:rPr>
                <w:color w:val="000000" w:themeColor="text1"/>
                <w:sz w:val="24"/>
                <w:szCs w:val="24"/>
              </w:rPr>
              <w:t xml:space="preserve"> «Организация рабочих мест по приготовлению полуфабрикатов из рубленой массы».</w:t>
            </w:r>
          </w:p>
          <w:p w:rsidR="00F74A40" w:rsidRPr="00F74A40" w:rsidRDefault="00F74A40" w:rsidP="00F74A40">
            <w:pPr>
              <w:jc w:val="both"/>
              <w:rPr>
                <w:b/>
                <w:sz w:val="24"/>
                <w:szCs w:val="24"/>
              </w:rPr>
            </w:pPr>
            <w:r w:rsidRPr="00F74A40">
              <w:rPr>
                <w:b/>
                <w:sz w:val="24"/>
                <w:szCs w:val="24"/>
              </w:rPr>
              <w:t>Практическая работа № 11</w:t>
            </w:r>
            <w:r w:rsidRPr="00F74A40">
              <w:rPr>
                <w:sz w:val="24"/>
                <w:szCs w:val="24"/>
              </w:rPr>
              <w:t xml:space="preserve"> «Подбор технологического оборудования в мясном цехе».</w:t>
            </w:r>
          </w:p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  <w:r w:rsidRPr="00F74A40">
              <w:rPr>
                <w:b/>
                <w:sz w:val="24"/>
                <w:szCs w:val="24"/>
              </w:rPr>
              <w:t>Практическая работа № 12</w:t>
            </w:r>
            <w:r w:rsidRPr="00F74A40">
              <w:rPr>
                <w:sz w:val="24"/>
                <w:szCs w:val="24"/>
              </w:rPr>
              <w:t xml:space="preserve"> «Подбор технологического производственного инвентаря в мясном цехе».</w:t>
            </w:r>
          </w:p>
        </w:tc>
      </w:tr>
      <w:tr w:rsidR="00F74A40" w:rsidRPr="00F74A40" w:rsidTr="006173C2">
        <w:trPr>
          <w:trHeight w:val="280"/>
          <w:jc w:val="center"/>
        </w:trPr>
        <w:tc>
          <w:tcPr>
            <w:tcW w:w="2551" w:type="dxa"/>
          </w:tcPr>
          <w:p w:rsidR="00F74A40" w:rsidRPr="00F74A40" w:rsidRDefault="00F74A40" w:rsidP="00F74A40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F74A40">
              <w:rPr>
                <w:b/>
                <w:bCs/>
                <w:sz w:val="24"/>
                <w:szCs w:val="24"/>
              </w:rPr>
              <w:lastRenderedPageBreak/>
              <w:t xml:space="preserve">Тема 1.6. </w:t>
            </w:r>
            <w:r w:rsidRPr="00F74A40">
              <w:rPr>
                <w:sz w:val="24"/>
                <w:szCs w:val="24"/>
              </w:rPr>
              <w:t xml:space="preserve">Организация подготовки  и техническое оснащение рабочих мест по обработке </w:t>
            </w:r>
            <w:r w:rsidRPr="00F74A40">
              <w:rPr>
                <w:bCs/>
                <w:color w:val="000000" w:themeColor="text1"/>
                <w:sz w:val="24"/>
                <w:szCs w:val="24"/>
              </w:rPr>
              <w:t>мяса  птицы, кролика.</w:t>
            </w:r>
          </w:p>
        </w:tc>
        <w:tc>
          <w:tcPr>
            <w:tcW w:w="6948" w:type="dxa"/>
          </w:tcPr>
          <w:p w:rsidR="00F74A40" w:rsidRPr="00F74A40" w:rsidRDefault="00F74A40" w:rsidP="00F74A40">
            <w:pPr>
              <w:autoSpaceDE w:val="0"/>
              <w:autoSpaceDN w:val="0"/>
              <w:adjustRightInd w:val="0"/>
              <w:jc w:val="both"/>
              <w:rPr>
                <w:rFonts w:eastAsiaTheme="minorEastAsia"/>
                <w:b/>
                <w:sz w:val="24"/>
                <w:szCs w:val="24"/>
                <w:lang w:eastAsia="ru-RU"/>
              </w:rPr>
            </w:pPr>
            <w:r w:rsidRPr="00F74A40">
              <w:rPr>
                <w:rFonts w:eastAsiaTheme="minorEastAsia"/>
                <w:b/>
                <w:sz w:val="24"/>
                <w:szCs w:val="24"/>
                <w:lang w:eastAsia="ru-RU"/>
              </w:rPr>
              <w:t xml:space="preserve">Практическая работа № 13 </w:t>
            </w:r>
            <w:r w:rsidRPr="00F74A40">
              <w:rPr>
                <w:rFonts w:eastAsiaTheme="minorEastAsia"/>
                <w:sz w:val="24"/>
                <w:szCs w:val="24"/>
                <w:lang w:eastAsia="ru-RU"/>
              </w:rPr>
              <w:t xml:space="preserve">«Составить схему </w:t>
            </w:r>
            <w:proofErr w:type="spellStart"/>
            <w:r w:rsidRPr="00F74A40">
              <w:rPr>
                <w:rFonts w:eastAsiaTheme="minorEastAsia"/>
                <w:sz w:val="24"/>
                <w:szCs w:val="24"/>
                <w:lang w:eastAsia="ru-RU"/>
              </w:rPr>
              <w:t>птицегольевого</w:t>
            </w:r>
            <w:proofErr w:type="spellEnd"/>
            <w:r w:rsidRPr="00F74A40">
              <w:rPr>
                <w:rFonts w:eastAsiaTheme="minorEastAsia"/>
                <w:sz w:val="24"/>
                <w:szCs w:val="24"/>
                <w:lang w:eastAsia="ru-RU"/>
              </w:rPr>
              <w:t xml:space="preserve"> цеха с расстановкой оборудования».</w:t>
            </w:r>
          </w:p>
          <w:p w:rsidR="00F74A40" w:rsidRPr="00F74A40" w:rsidRDefault="00F74A40" w:rsidP="00F74A40">
            <w:pPr>
              <w:autoSpaceDE w:val="0"/>
              <w:autoSpaceDN w:val="0"/>
              <w:adjustRightInd w:val="0"/>
              <w:jc w:val="both"/>
              <w:rPr>
                <w:rFonts w:eastAsiaTheme="minorEastAsia"/>
                <w:b/>
                <w:sz w:val="24"/>
                <w:szCs w:val="24"/>
                <w:lang w:eastAsia="ru-RU"/>
              </w:rPr>
            </w:pPr>
            <w:r w:rsidRPr="00F74A40">
              <w:rPr>
                <w:rFonts w:eastAsiaTheme="minorEastAsia"/>
                <w:b/>
                <w:sz w:val="24"/>
                <w:szCs w:val="24"/>
                <w:lang w:eastAsia="ru-RU"/>
              </w:rPr>
              <w:t xml:space="preserve">Практическая работа № 14 </w:t>
            </w:r>
            <w:r w:rsidRPr="00F74A40">
              <w:rPr>
                <w:rFonts w:eastAsiaTheme="minorEastAsia"/>
                <w:sz w:val="24"/>
                <w:szCs w:val="24"/>
                <w:lang w:eastAsia="ru-RU"/>
              </w:rPr>
              <w:t xml:space="preserve">«Подбор технологического оборудования в </w:t>
            </w:r>
            <w:proofErr w:type="spellStart"/>
            <w:r w:rsidRPr="00F74A40">
              <w:rPr>
                <w:rFonts w:eastAsiaTheme="minorEastAsia"/>
                <w:sz w:val="24"/>
                <w:szCs w:val="24"/>
                <w:lang w:eastAsia="ru-RU"/>
              </w:rPr>
              <w:t>птицегольевом</w:t>
            </w:r>
            <w:proofErr w:type="spellEnd"/>
            <w:r w:rsidRPr="00F74A40">
              <w:rPr>
                <w:rFonts w:eastAsiaTheme="minorEastAsia"/>
                <w:sz w:val="24"/>
                <w:szCs w:val="24"/>
                <w:lang w:eastAsia="ru-RU"/>
              </w:rPr>
              <w:t xml:space="preserve"> цехе».</w:t>
            </w:r>
          </w:p>
          <w:p w:rsidR="00F74A40" w:rsidRPr="00F74A40" w:rsidRDefault="00F74A40" w:rsidP="00F74A40">
            <w:pPr>
              <w:autoSpaceDE w:val="0"/>
              <w:autoSpaceDN w:val="0"/>
              <w:adjustRightInd w:val="0"/>
              <w:jc w:val="both"/>
              <w:rPr>
                <w:rFonts w:eastAsiaTheme="minorEastAsia"/>
                <w:color w:val="000000"/>
                <w:sz w:val="24"/>
                <w:szCs w:val="24"/>
                <w:lang w:eastAsia="ru-RU"/>
              </w:rPr>
            </w:pPr>
            <w:r w:rsidRPr="00F74A40">
              <w:rPr>
                <w:rFonts w:eastAsiaTheme="minorEastAsia"/>
                <w:b/>
                <w:sz w:val="24"/>
                <w:szCs w:val="24"/>
                <w:lang w:eastAsia="ru-RU"/>
              </w:rPr>
              <w:t xml:space="preserve">Практическая работа № 15 </w:t>
            </w:r>
            <w:r w:rsidRPr="00F74A40">
              <w:rPr>
                <w:rFonts w:eastAsiaTheme="minorEastAsia"/>
                <w:sz w:val="24"/>
                <w:szCs w:val="24"/>
                <w:lang w:eastAsia="ru-RU"/>
              </w:rPr>
              <w:t xml:space="preserve">«Подбор технологического производственного инвентаря в </w:t>
            </w:r>
            <w:proofErr w:type="spellStart"/>
            <w:r w:rsidRPr="00F74A40">
              <w:rPr>
                <w:rFonts w:eastAsiaTheme="minorEastAsia"/>
                <w:sz w:val="24"/>
                <w:szCs w:val="24"/>
                <w:lang w:eastAsia="ru-RU"/>
              </w:rPr>
              <w:t>птицегольевом</w:t>
            </w:r>
            <w:proofErr w:type="spellEnd"/>
            <w:r w:rsidRPr="00F74A40">
              <w:rPr>
                <w:rFonts w:eastAsiaTheme="minorEastAsia"/>
                <w:sz w:val="24"/>
                <w:szCs w:val="24"/>
                <w:lang w:eastAsia="ru-RU"/>
              </w:rPr>
              <w:t xml:space="preserve"> цехе».</w:t>
            </w:r>
          </w:p>
        </w:tc>
      </w:tr>
      <w:tr w:rsidR="00F74A40" w:rsidRPr="00F74A40" w:rsidTr="006173C2">
        <w:trPr>
          <w:trHeight w:val="280"/>
          <w:jc w:val="center"/>
        </w:trPr>
        <w:tc>
          <w:tcPr>
            <w:tcW w:w="9499" w:type="dxa"/>
            <w:gridSpan w:val="2"/>
          </w:tcPr>
          <w:p w:rsidR="00F74A40" w:rsidRPr="00F74A40" w:rsidRDefault="00F74A40" w:rsidP="00F74A40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b/>
                <w:sz w:val="24"/>
                <w:szCs w:val="24"/>
                <w:lang w:eastAsia="ru-RU"/>
              </w:rPr>
            </w:pPr>
            <w:r w:rsidRPr="00F74A40">
              <w:rPr>
                <w:rFonts w:eastAsiaTheme="minorEastAsia"/>
                <w:b/>
                <w:sz w:val="24"/>
                <w:szCs w:val="24"/>
                <w:lang w:eastAsia="ru-RU"/>
              </w:rPr>
              <w:t>МДК 01.02 «Процессы приготовления, подготовки к реализации кулинарных полуфабрикатов»</w:t>
            </w:r>
          </w:p>
        </w:tc>
      </w:tr>
      <w:tr w:rsidR="00F74A40" w:rsidRPr="00F74A40" w:rsidTr="006173C2">
        <w:trPr>
          <w:trHeight w:val="280"/>
          <w:jc w:val="center"/>
        </w:trPr>
        <w:tc>
          <w:tcPr>
            <w:tcW w:w="2551" w:type="dxa"/>
          </w:tcPr>
          <w:p w:rsidR="00F74A40" w:rsidRPr="00F74A40" w:rsidRDefault="00F74A40" w:rsidP="00F74A40">
            <w:pPr>
              <w:spacing w:after="200"/>
              <w:jc w:val="both"/>
              <w:rPr>
                <w:rFonts w:eastAsiaTheme="minorEastAsia"/>
                <w:b/>
                <w:sz w:val="24"/>
                <w:szCs w:val="24"/>
                <w:lang w:eastAsia="ru-RU"/>
              </w:rPr>
            </w:pPr>
            <w:r w:rsidRPr="00F74A40">
              <w:rPr>
                <w:rFonts w:eastAsiaTheme="minorEastAsia"/>
                <w:b/>
                <w:bCs/>
                <w:sz w:val="24"/>
                <w:szCs w:val="24"/>
                <w:lang w:eastAsia="ru-RU"/>
              </w:rPr>
              <w:t xml:space="preserve">Тема 2.1. </w:t>
            </w:r>
            <w:r w:rsidRPr="00F74A40">
              <w:rPr>
                <w:bCs/>
                <w:sz w:val="24"/>
                <w:szCs w:val="24"/>
                <w:lang w:eastAsia="ru-RU"/>
              </w:rPr>
              <w:t>Первичная обработка и приготовление полуфабрикатов из овощей и грибов.</w:t>
            </w:r>
          </w:p>
        </w:tc>
        <w:tc>
          <w:tcPr>
            <w:tcW w:w="6948" w:type="dxa"/>
          </w:tcPr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  <w:r w:rsidRPr="00F74A40">
              <w:rPr>
                <w:b/>
                <w:sz w:val="24"/>
                <w:szCs w:val="24"/>
              </w:rPr>
              <w:t>Практическая работа № 1</w:t>
            </w:r>
            <w:r w:rsidRPr="00F74A40">
              <w:rPr>
                <w:sz w:val="24"/>
                <w:szCs w:val="24"/>
              </w:rPr>
              <w:t xml:space="preserve"> «Определение качества овощей органолептическим методом.</w:t>
            </w:r>
          </w:p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  <w:r w:rsidRPr="00F74A40">
              <w:rPr>
                <w:b/>
                <w:sz w:val="24"/>
                <w:szCs w:val="24"/>
              </w:rPr>
              <w:t>Практическая работа № 2</w:t>
            </w:r>
            <w:r w:rsidRPr="00F74A40">
              <w:rPr>
                <w:sz w:val="24"/>
                <w:szCs w:val="24"/>
              </w:rPr>
              <w:t xml:space="preserve"> «Формы нарезки клубнеплодов».</w:t>
            </w:r>
          </w:p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  <w:r w:rsidRPr="00F74A40">
              <w:rPr>
                <w:b/>
                <w:sz w:val="24"/>
                <w:szCs w:val="24"/>
              </w:rPr>
              <w:t>Практическая работа № 3</w:t>
            </w:r>
            <w:r w:rsidRPr="00F74A40">
              <w:rPr>
                <w:sz w:val="24"/>
                <w:szCs w:val="24"/>
              </w:rPr>
              <w:t xml:space="preserve"> «Формы нарезки корнеплодов».</w:t>
            </w:r>
          </w:p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  <w:r w:rsidRPr="00F74A40">
              <w:rPr>
                <w:b/>
                <w:sz w:val="24"/>
                <w:szCs w:val="24"/>
              </w:rPr>
              <w:t>Лабораторная работа № 1</w:t>
            </w:r>
            <w:r w:rsidRPr="00F74A40">
              <w:rPr>
                <w:sz w:val="24"/>
                <w:szCs w:val="24"/>
              </w:rPr>
              <w:t xml:space="preserve"> «Обработка и нарезка клубнеплодов простыми и сложными формами»</w:t>
            </w:r>
          </w:p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  <w:r w:rsidRPr="00F74A40">
              <w:rPr>
                <w:b/>
                <w:sz w:val="24"/>
                <w:szCs w:val="24"/>
              </w:rPr>
              <w:t>Лабораторная работа № 2</w:t>
            </w:r>
            <w:r w:rsidRPr="00F74A40">
              <w:rPr>
                <w:sz w:val="24"/>
                <w:szCs w:val="24"/>
              </w:rPr>
              <w:t>«Обработка и нарезка корнеплодов простыми и сложными формами».</w:t>
            </w:r>
          </w:p>
          <w:p w:rsidR="00F74A40" w:rsidRPr="00F74A40" w:rsidRDefault="00F74A40" w:rsidP="00F74A40">
            <w:pPr>
              <w:jc w:val="both"/>
              <w:rPr>
                <w:b/>
                <w:sz w:val="24"/>
                <w:szCs w:val="24"/>
              </w:rPr>
            </w:pPr>
            <w:r w:rsidRPr="00F74A40">
              <w:rPr>
                <w:b/>
                <w:sz w:val="24"/>
                <w:szCs w:val="24"/>
              </w:rPr>
              <w:t>Лабораторная работа № 3</w:t>
            </w:r>
            <w:r w:rsidRPr="00F74A40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«Приготовление фаршированных полуфабрикатов из овощей</w:t>
            </w:r>
            <w:r w:rsidRPr="00F74A40">
              <w:rPr>
                <w:b/>
                <w:sz w:val="24"/>
                <w:szCs w:val="24"/>
              </w:rPr>
              <w:t>».</w:t>
            </w:r>
          </w:p>
        </w:tc>
      </w:tr>
      <w:tr w:rsidR="00F74A40" w:rsidRPr="00F74A40" w:rsidTr="006173C2">
        <w:trPr>
          <w:trHeight w:val="280"/>
          <w:jc w:val="center"/>
        </w:trPr>
        <w:tc>
          <w:tcPr>
            <w:tcW w:w="2551" w:type="dxa"/>
          </w:tcPr>
          <w:p w:rsidR="00F74A40" w:rsidRPr="00F74A40" w:rsidRDefault="00F74A40" w:rsidP="00F74A40">
            <w:pPr>
              <w:spacing w:after="200"/>
              <w:jc w:val="both"/>
              <w:rPr>
                <w:rFonts w:eastAsiaTheme="minorEastAsia"/>
                <w:b/>
                <w:sz w:val="24"/>
                <w:szCs w:val="24"/>
                <w:lang w:eastAsia="ru-RU"/>
              </w:rPr>
            </w:pPr>
            <w:r w:rsidRPr="00F74A40">
              <w:rPr>
                <w:rFonts w:eastAsiaTheme="minorEastAsia"/>
                <w:b/>
                <w:bCs/>
                <w:sz w:val="24"/>
                <w:szCs w:val="24"/>
                <w:lang w:eastAsia="ru-RU"/>
              </w:rPr>
              <w:t xml:space="preserve">Тема 2.2. </w:t>
            </w:r>
            <w:r w:rsidRPr="00F74A40">
              <w:rPr>
                <w:bCs/>
                <w:sz w:val="24"/>
                <w:szCs w:val="24"/>
                <w:lang w:eastAsia="ru-RU"/>
              </w:rPr>
              <w:t>Первичная обработка рыбы</w:t>
            </w:r>
            <w:r w:rsidRPr="00F74A40">
              <w:rPr>
                <w:rFonts w:eastAsia="Times New Roman"/>
                <w:bCs/>
                <w:i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8" w:type="dxa"/>
          </w:tcPr>
          <w:p w:rsidR="00F74A40" w:rsidRPr="00F74A40" w:rsidRDefault="00F74A40" w:rsidP="00F74A40">
            <w:pPr>
              <w:jc w:val="both"/>
              <w:rPr>
                <w:b/>
                <w:sz w:val="24"/>
                <w:szCs w:val="24"/>
              </w:rPr>
            </w:pPr>
            <w:r w:rsidRPr="00F74A40">
              <w:rPr>
                <w:b/>
                <w:sz w:val="24"/>
                <w:szCs w:val="24"/>
              </w:rPr>
              <w:t>Практическая работа № 4</w:t>
            </w:r>
            <w:r w:rsidRPr="00F74A40">
              <w:rPr>
                <w:sz w:val="24"/>
                <w:szCs w:val="24"/>
              </w:rPr>
              <w:t xml:space="preserve"> «Определение качества рыбы органолептическим методом».</w:t>
            </w:r>
          </w:p>
        </w:tc>
      </w:tr>
      <w:tr w:rsidR="00F74A40" w:rsidRPr="00F74A40" w:rsidTr="006173C2">
        <w:trPr>
          <w:trHeight w:val="280"/>
          <w:jc w:val="center"/>
        </w:trPr>
        <w:tc>
          <w:tcPr>
            <w:tcW w:w="2551" w:type="dxa"/>
          </w:tcPr>
          <w:p w:rsidR="00F74A40" w:rsidRPr="00F74A40" w:rsidRDefault="00F74A40" w:rsidP="00F74A40">
            <w:pPr>
              <w:spacing w:after="200"/>
              <w:jc w:val="both"/>
              <w:rPr>
                <w:rFonts w:eastAsiaTheme="minorEastAsia"/>
                <w:b/>
                <w:sz w:val="24"/>
                <w:szCs w:val="24"/>
                <w:lang w:eastAsia="ru-RU"/>
              </w:rPr>
            </w:pPr>
            <w:r w:rsidRPr="00F74A40">
              <w:rPr>
                <w:rFonts w:eastAsiaTheme="minorEastAsia"/>
                <w:b/>
                <w:bCs/>
                <w:sz w:val="24"/>
                <w:szCs w:val="24"/>
                <w:lang w:eastAsia="ru-RU"/>
              </w:rPr>
              <w:t xml:space="preserve">Тема 2.3. </w:t>
            </w:r>
            <w:r w:rsidRPr="00F74A40">
              <w:rPr>
                <w:rFonts w:eastAsiaTheme="minorEastAsia"/>
                <w:bCs/>
                <w:sz w:val="24"/>
                <w:szCs w:val="24"/>
                <w:lang w:eastAsia="ru-RU"/>
              </w:rPr>
              <w:t>Приготовление полуфабрикатов из рыбы.</w:t>
            </w:r>
          </w:p>
        </w:tc>
        <w:tc>
          <w:tcPr>
            <w:tcW w:w="6948" w:type="dxa"/>
          </w:tcPr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  <w:r w:rsidRPr="00F74A40">
              <w:rPr>
                <w:b/>
                <w:sz w:val="24"/>
                <w:szCs w:val="24"/>
              </w:rPr>
              <w:t>Практическая работа № 5</w:t>
            </w:r>
            <w:r w:rsidRPr="00F74A40">
              <w:rPr>
                <w:bCs/>
                <w:sz w:val="24"/>
                <w:szCs w:val="24"/>
              </w:rPr>
              <w:t xml:space="preserve"> «Расчет необходимого количества сырья для приготовления порционных полуфабрикатов из рыбы»</w:t>
            </w:r>
          </w:p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  <w:r w:rsidRPr="00F74A40">
              <w:rPr>
                <w:b/>
                <w:sz w:val="24"/>
                <w:szCs w:val="24"/>
              </w:rPr>
              <w:t>Практическая работа № 6</w:t>
            </w:r>
            <w:r w:rsidRPr="00F74A40">
              <w:rPr>
                <w:bCs/>
                <w:sz w:val="24"/>
                <w:szCs w:val="24"/>
              </w:rPr>
              <w:t xml:space="preserve"> «Расчет необходимого количества сырья для приготовления полуфабрикатов из рыбной котлетной массы»</w:t>
            </w:r>
          </w:p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  <w:r w:rsidRPr="00F74A40">
              <w:rPr>
                <w:b/>
                <w:sz w:val="24"/>
                <w:szCs w:val="24"/>
              </w:rPr>
              <w:t>Лабораторная работа № 4</w:t>
            </w:r>
            <w:r w:rsidRPr="00F74A40">
              <w:rPr>
                <w:sz w:val="24"/>
                <w:szCs w:val="24"/>
              </w:rPr>
              <w:t xml:space="preserve"> «Обработка рыбы, с костным скелетом используемая в целом виде и «кругляши».</w:t>
            </w:r>
          </w:p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  <w:r w:rsidRPr="00F74A40">
              <w:rPr>
                <w:b/>
                <w:sz w:val="24"/>
                <w:szCs w:val="24"/>
              </w:rPr>
              <w:t>Лабораторная работа № 5</w:t>
            </w:r>
            <w:r w:rsidRPr="00F74A40">
              <w:rPr>
                <w:sz w:val="24"/>
                <w:szCs w:val="24"/>
              </w:rPr>
              <w:t xml:space="preserve"> «Приготовление порционных полуфабрикатов из пластованной рыбы».</w:t>
            </w:r>
          </w:p>
          <w:p w:rsidR="00F74A40" w:rsidRPr="00F74A40" w:rsidRDefault="00F74A40" w:rsidP="00F74A40">
            <w:pPr>
              <w:jc w:val="both"/>
              <w:rPr>
                <w:rFonts w:ascii="Calibri" w:hAnsi="Calibri"/>
                <w:b/>
                <w:sz w:val="24"/>
                <w:szCs w:val="24"/>
              </w:rPr>
            </w:pPr>
            <w:r w:rsidRPr="00F74A40">
              <w:rPr>
                <w:b/>
                <w:sz w:val="24"/>
                <w:szCs w:val="24"/>
              </w:rPr>
              <w:t>Лабораторная работа № 6 «</w:t>
            </w:r>
            <w:r w:rsidRPr="00F74A40">
              <w:rPr>
                <w:sz w:val="24"/>
                <w:szCs w:val="24"/>
              </w:rPr>
              <w:t>Приготовление полуфабрикатов из рыбной котлетной массы».</w:t>
            </w:r>
          </w:p>
        </w:tc>
      </w:tr>
      <w:tr w:rsidR="00F74A40" w:rsidRPr="00F74A40" w:rsidTr="006173C2">
        <w:trPr>
          <w:trHeight w:val="280"/>
          <w:jc w:val="center"/>
        </w:trPr>
        <w:tc>
          <w:tcPr>
            <w:tcW w:w="2551" w:type="dxa"/>
          </w:tcPr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  <w:r w:rsidRPr="00F74A40">
              <w:rPr>
                <w:b/>
                <w:sz w:val="24"/>
                <w:szCs w:val="24"/>
              </w:rPr>
              <w:t xml:space="preserve">Тема 2.4. </w:t>
            </w:r>
            <w:r w:rsidRPr="00F74A40">
              <w:rPr>
                <w:sz w:val="24"/>
                <w:szCs w:val="24"/>
              </w:rPr>
              <w:t>Первичная обработка мяса и субпродуктов.</w:t>
            </w:r>
          </w:p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  <w:r w:rsidRPr="00F74A40">
              <w:rPr>
                <w:b/>
                <w:sz w:val="24"/>
                <w:szCs w:val="24"/>
              </w:rPr>
              <w:t xml:space="preserve">Тема 2.6.  </w:t>
            </w:r>
            <w:r w:rsidRPr="00F74A40">
              <w:rPr>
                <w:sz w:val="24"/>
                <w:szCs w:val="24"/>
              </w:rPr>
              <w:t>Первичная обработка птицы, дичи и кролика.</w:t>
            </w:r>
          </w:p>
          <w:p w:rsidR="00F74A40" w:rsidRPr="00F74A40" w:rsidRDefault="00F74A40" w:rsidP="00F74A40">
            <w:pPr>
              <w:spacing w:after="200"/>
              <w:jc w:val="both"/>
              <w:rPr>
                <w:rFonts w:eastAsiaTheme="minorEastAsi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948" w:type="dxa"/>
          </w:tcPr>
          <w:p w:rsidR="00F74A40" w:rsidRPr="00F74A40" w:rsidRDefault="00F74A40" w:rsidP="00F74A40">
            <w:pPr>
              <w:jc w:val="both"/>
              <w:rPr>
                <w:b/>
                <w:sz w:val="24"/>
                <w:szCs w:val="24"/>
              </w:rPr>
            </w:pPr>
            <w:r w:rsidRPr="00F74A40">
              <w:rPr>
                <w:b/>
                <w:sz w:val="24"/>
                <w:szCs w:val="24"/>
              </w:rPr>
              <w:t>Практическая работа № 7</w:t>
            </w:r>
            <w:r w:rsidRPr="00F74A40">
              <w:rPr>
                <w:sz w:val="24"/>
                <w:szCs w:val="24"/>
              </w:rPr>
              <w:t xml:space="preserve"> «Определение качества мяса и птицы органолептическим методом</w:t>
            </w:r>
            <w:r w:rsidRPr="00F74A40">
              <w:rPr>
                <w:b/>
                <w:sz w:val="24"/>
                <w:szCs w:val="24"/>
              </w:rPr>
              <w:t>».</w:t>
            </w:r>
          </w:p>
          <w:p w:rsidR="00F74A40" w:rsidRPr="00F74A40" w:rsidRDefault="00F74A40" w:rsidP="00F74A40">
            <w:pPr>
              <w:jc w:val="both"/>
              <w:rPr>
                <w:rFonts w:ascii="Calibri" w:hAnsi="Calibri"/>
                <w:b/>
                <w:sz w:val="24"/>
                <w:szCs w:val="24"/>
              </w:rPr>
            </w:pPr>
          </w:p>
        </w:tc>
      </w:tr>
      <w:tr w:rsidR="00F74A40" w:rsidRPr="00F74A40" w:rsidTr="006173C2">
        <w:trPr>
          <w:trHeight w:val="280"/>
          <w:jc w:val="center"/>
        </w:trPr>
        <w:tc>
          <w:tcPr>
            <w:tcW w:w="2551" w:type="dxa"/>
          </w:tcPr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  <w:proofErr w:type="gramStart"/>
            <w:r w:rsidRPr="00F74A40">
              <w:rPr>
                <w:b/>
                <w:sz w:val="24"/>
                <w:szCs w:val="24"/>
              </w:rPr>
              <w:lastRenderedPageBreak/>
              <w:t>Тема  2</w:t>
            </w:r>
            <w:proofErr w:type="gramEnd"/>
            <w:r w:rsidRPr="00F74A40">
              <w:rPr>
                <w:b/>
                <w:sz w:val="24"/>
                <w:szCs w:val="24"/>
              </w:rPr>
              <w:t>.5.</w:t>
            </w:r>
            <w:r w:rsidRPr="00F74A40">
              <w:rPr>
                <w:sz w:val="24"/>
                <w:szCs w:val="24"/>
              </w:rPr>
              <w:t>Приготовление полуфабрикатов из мяса.</w:t>
            </w:r>
          </w:p>
          <w:p w:rsidR="00F74A40" w:rsidRPr="00F74A40" w:rsidRDefault="00F74A40" w:rsidP="00F74A40">
            <w:pPr>
              <w:jc w:val="both"/>
              <w:rPr>
                <w:rFonts w:ascii="Calibri" w:hAnsi="Calibri"/>
                <w:b/>
                <w:sz w:val="24"/>
                <w:szCs w:val="24"/>
              </w:rPr>
            </w:pPr>
            <w:r w:rsidRPr="00F74A40">
              <w:rPr>
                <w:b/>
                <w:sz w:val="24"/>
                <w:szCs w:val="24"/>
              </w:rPr>
              <w:t>Тема 2.7.</w:t>
            </w:r>
            <w:r w:rsidRPr="00F74A40">
              <w:rPr>
                <w:sz w:val="24"/>
                <w:szCs w:val="24"/>
              </w:rPr>
              <w:t>Приготовление полуфабрикатов из птицы, дичи и кролика.</w:t>
            </w:r>
          </w:p>
        </w:tc>
        <w:tc>
          <w:tcPr>
            <w:tcW w:w="6948" w:type="dxa"/>
          </w:tcPr>
          <w:p w:rsidR="00F74A40" w:rsidRPr="00F74A40" w:rsidRDefault="00F74A40" w:rsidP="00F74A40">
            <w:pPr>
              <w:jc w:val="both"/>
              <w:rPr>
                <w:bCs/>
                <w:sz w:val="24"/>
                <w:szCs w:val="24"/>
              </w:rPr>
            </w:pPr>
            <w:r w:rsidRPr="00F74A40">
              <w:rPr>
                <w:b/>
                <w:sz w:val="24"/>
                <w:szCs w:val="24"/>
              </w:rPr>
              <w:t>Практическая работа № 8</w:t>
            </w:r>
            <w:r w:rsidRPr="00F74A40">
              <w:rPr>
                <w:sz w:val="24"/>
                <w:szCs w:val="24"/>
              </w:rPr>
              <w:t>«</w:t>
            </w:r>
            <w:r w:rsidRPr="00F74A40">
              <w:rPr>
                <w:bCs/>
                <w:sz w:val="24"/>
                <w:szCs w:val="24"/>
              </w:rPr>
              <w:t>Расчет необходимого количества сырья для приготовления мелкокусковых полуфабрикатов и полуфабрикатов из котлетной массы мяса и птицы».</w:t>
            </w:r>
          </w:p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  <w:r w:rsidRPr="00F74A40">
              <w:rPr>
                <w:b/>
                <w:sz w:val="24"/>
                <w:szCs w:val="24"/>
              </w:rPr>
              <w:t>Лабораторная работа № 7</w:t>
            </w:r>
            <w:r w:rsidRPr="00F74A40">
              <w:rPr>
                <w:sz w:val="24"/>
                <w:szCs w:val="24"/>
              </w:rPr>
              <w:t xml:space="preserve"> «Приготовление мелкокусковых полуфабрикатов и полуфабрикатов из котлетной массы мяса».</w:t>
            </w:r>
          </w:p>
          <w:p w:rsidR="00F74A40" w:rsidRPr="00F74A40" w:rsidRDefault="00F74A40" w:rsidP="00F74A40">
            <w:pPr>
              <w:jc w:val="both"/>
              <w:rPr>
                <w:rFonts w:ascii="Calibri" w:hAnsi="Calibri"/>
                <w:b/>
                <w:sz w:val="24"/>
                <w:szCs w:val="24"/>
              </w:rPr>
            </w:pPr>
            <w:r w:rsidRPr="00F74A40">
              <w:rPr>
                <w:b/>
                <w:sz w:val="24"/>
                <w:szCs w:val="24"/>
              </w:rPr>
              <w:t>Лабораторная работа № 8</w:t>
            </w:r>
            <w:r w:rsidRPr="00F74A40">
              <w:rPr>
                <w:sz w:val="24"/>
                <w:szCs w:val="24"/>
              </w:rPr>
              <w:t xml:space="preserve"> «Приготовление  полуфабрикатов  </w:t>
            </w:r>
            <w:r w:rsidRPr="00F74A40">
              <w:rPr>
                <w:bCs/>
                <w:sz w:val="24"/>
                <w:szCs w:val="24"/>
              </w:rPr>
              <w:t>из котлетной массы птицы».</w:t>
            </w:r>
          </w:p>
        </w:tc>
      </w:tr>
    </w:tbl>
    <w:p w:rsidR="00F74A40" w:rsidRPr="00F74A40" w:rsidRDefault="00F74A40" w:rsidP="00F74A40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4.1.4 Перечень самостоятельных   работ по                                                                          МДК 01.02 «Процессы приготовления, подготовки к реализации кулинарных полуфабрикатов»</w:t>
      </w:r>
    </w:p>
    <w:tbl>
      <w:tblPr>
        <w:tblStyle w:val="af5"/>
        <w:tblW w:w="9781" w:type="dxa"/>
        <w:tblInd w:w="108" w:type="dxa"/>
        <w:tblLook w:val="04A0" w:firstRow="1" w:lastRow="0" w:firstColumn="1" w:lastColumn="0" w:noHBand="0" w:noVBand="1"/>
      </w:tblPr>
      <w:tblGrid>
        <w:gridCol w:w="2980"/>
        <w:gridCol w:w="6801"/>
      </w:tblGrid>
      <w:tr w:rsidR="00F74A40" w:rsidRPr="00F74A40" w:rsidTr="006173C2">
        <w:trPr>
          <w:trHeight w:val="470"/>
        </w:trPr>
        <w:tc>
          <w:tcPr>
            <w:tcW w:w="2980" w:type="dxa"/>
          </w:tcPr>
          <w:p w:rsidR="00F74A40" w:rsidRPr="00F74A40" w:rsidRDefault="00F74A40" w:rsidP="00F74A40">
            <w:pPr>
              <w:spacing w:after="200"/>
              <w:jc w:val="center"/>
              <w:rPr>
                <w:rFonts w:eastAsiaTheme="minorEastAsia"/>
                <w:b/>
                <w:sz w:val="24"/>
                <w:szCs w:val="24"/>
                <w:lang w:eastAsia="ru-RU"/>
              </w:rPr>
            </w:pPr>
            <w:r w:rsidRPr="00F74A40">
              <w:rPr>
                <w:rFonts w:eastAsiaTheme="minorEastAsia"/>
                <w:b/>
                <w:sz w:val="24"/>
                <w:szCs w:val="24"/>
                <w:lang w:eastAsia="ru-RU"/>
              </w:rPr>
              <w:t>Номер Раздел/тема</w:t>
            </w:r>
          </w:p>
        </w:tc>
        <w:tc>
          <w:tcPr>
            <w:tcW w:w="6801" w:type="dxa"/>
          </w:tcPr>
          <w:p w:rsidR="00F74A40" w:rsidRPr="00F74A40" w:rsidRDefault="00F74A40" w:rsidP="00F74A40">
            <w:pPr>
              <w:spacing w:after="200"/>
              <w:jc w:val="center"/>
              <w:rPr>
                <w:rFonts w:eastAsiaTheme="minorEastAsia"/>
                <w:b/>
                <w:sz w:val="24"/>
                <w:szCs w:val="24"/>
                <w:lang w:eastAsia="ru-RU"/>
              </w:rPr>
            </w:pPr>
            <w:r w:rsidRPr="00F74A40">
              <w:rPr>
                <w:rFonts w:eastAsiaTheme="minorEastAsia"/>
                <w:b/>
                <w:sz w:val="24"/>
                <w:szCs w:val="24"/>
                <w:lang w:eastAsia="ru-RU"/>
              </w:rPr>
              <w:t>Наименование самостоятельных работ</w:t>
            </w:r>
          </w:p>
        </w:tc>
      </w:tr>
      <w:tr w:rsidR="00F74A40" w:rsidRPr="00F74A40" w:rsidTr="006173C2">
        <w:trPr>
          <w:trHeight w:val="857"/>
        </w:trPr>
        <w:tc>
          <w:tcPr>
            <w:tcW w:w="2980" w:type="dxa"/>
          </w:tcPr>
          <w:p w:rsidR="00F74A40" w:rsidRPr="00F74A40" w:rsidRDefault="00F74A40" w:rsidP="00F74A40">
            <w:pPr>
              <w:spacing w:after="200"/>
              <w:jc w:val="both"/>
              <w:rPr>
                <w:rFonts w:eastAsiaTheme="minorEastAsia"/>
                <w:b/>
                <w:sz w:val="24"/>
                <w:szCs w:val="24"/>
                <w:lang w:eastAsia="ru-RU"/>
              </w:rPr>
            </w:pPr>
            <w:r w:rsidRPr="00F74A40">
              <w:rPr>
                <w:rFonts w:eastAsiaTheme="minorEastAsia"/>
                <w:b/>
                <w:sz w:val="24"/>
                <w:szCs w:val="24"/>
                <w:lang w:eastAsia="ru-RU"/>
              </w:rPr>
              <w:t>Раздел 2.</w:t>
            </w:r>
            <w:r w:rsidRPr="00F74A40">
              <w:rPr>
                <w:rFonts w:eastAsiaTheme="minorEastAsia"/>
                <w:sz w:val="24"/>
                <w:szCs w:val="24"/>
                <w:lang w:eastAsia="ru-RU"/>
              </w:rPr>
              <w:t xml:space="preserve">   Обработка сырья и приготовление полуфабрикатов из него.</w:t>
            </w:r>
          </w:p>
        </w:tc>
        <w:tc>
          <w:tcPr>
            <w:tcW w:w="6801" w:type="dxa"/>
          </w:tcPr>
          <w:p w:rsidR="00F74A40" w:rsidRPr="00F74A40" w:rsidRDefault="00F74A40" w:rsidP="00F74A40">
            <w:pPr>
              <w:spacing w:after="200"/>
              <w:jc w:val="both"/>
              <w:rPr>
                <w:rFonts w:eastAsiaTheme="minorEastAsia"/>
                <w:b/>
                <w:sz w:val="24"/>
                <w:szCs w:val="24"/>
                <w:lang w:eastAsia="ru-RU"/>
              </w:rPr>
            </w:pPr>
          </w:p>
        </w:tc>
      </w:tr>
      <w:tr w:rsidR="00F74A40" w:rsidRPr="00F74A40" w:rsidTr="006173C2">
        <w:trPr>
          <w:trHeight w:val="470"/>
        </w:trPr>
        <w:tc>
          <w:tcPr>
            <w:tcW w:w="2980" w:type="dxa"/>
          </w:tcPr>
          <w:p w:rsidR="00F74A40" w:rsidRPr="00F74A40" w:rsidRDefault="00F74A40" w:rsidP="00F74A40">
            <w:pPr>
              <w:spacing w:after="200"/>
              <w:jc w:val="both"/>
              <w:rPr>
                <w:rFonts w:eastAsiaTheme="minorEastAsia"/>
                <w:bCs/>
                <w:sz w:val="24"/>
                <w:szCs w:val="24"/>
                <w:lang w:eastAsia="ru-RU"/>
              </w:rPr>
            </w:pPr>
            <w:r w:rsidRPr="00F74A40">
              <w:rPr>
                <w:rFonts w:eastAsiaTheme="minorEastAsia"/>
                <w:b/>
                <w:bCs/>
                <w:sz w:val="24"/>
                <w:szCs w:val="24"/>
                <w:lang w:eastAsia="ru-RU"/>
              </w:rPr>
              <w:t xml:space="preserve">Тема 2.1 </w:t>
            </w:r>
            <w:r w:rsidRPr="00F74A40">
              <w:rPr>
                <w:bCs/>
                <w:sz w:val="24"/>
                <w:szCs w:val="24"/>
                <w:lang w:eastAsia="ru-RU"/>
              </w:rPr>
              <w:t>Первичная обработка и приготовление полуфабрикатов из овощей и грибов.</w:t>
            </w:r>
          </w:p>
        </w:tc>
        <w:tc>
          <w:tcPr>
            <w:tcW w:w="6801" w:type="dxa"/>
          </w:tcPr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  <w:r w:rsidRPr="00F74A40">
              <w:rPr>
                <w:b/>
                <w:sz w:val="24"/>
                <w:szCs w:val="24"/>
              </w:rPr>
              <w:t>Самостоятельная работа № 1.</w:t>
            </w:r>
            <w:r w:rsidRPr="00F74A40">
              <w:rPr>
                <w:sz w:val="24"/>
                <w:szCs w:val="24"/>
              </w:rPr>
              <w:t xml:space="preserve"> Выполнить презентацию по теме: «</w:t>
            </w:r>
            <w:proofErr w:type="spellStart"/>
            <w:r w:rsidRPr="00F74A40">
              <w:rPr>
                <w:sz w:val="24"/>
                <w:szCs w:val="24"/>
              </w:rPr>
              <w:t>Карвинг</w:t>
            </w:r>
            <w:proofErr w:type="spellEnd"/>
            <w:r w:rsidRPr="00F74A40">
              <w:rPr>
                <w:sz w:val="24"/>
                <w:szCs w:val="24"/>
              </w:rPr>
              <w:t xml:space="preserve"> из овощей».</w:t>
            </w:r>
          </w:p>
          <w:p w:rsidR="00F74A40" w:rsidRPr="00F74A40" w:rsidRDefault="00F74A40" w:rsidP="00F74A40">
            <w:pPr>
              <w:jc w:val="both"/>
              <w:rPr>
                <w:b/>
                <w:sz w:val="24"/>
                <w:szCs w:val="24"/>
              </w:rPr>
            </w:pPr>
            <w:r w:rsidRPr="00F74A40">
              <w:rPr>
                <w:b/>
                <w:sz w:val="24"/>
                <w:szCs w:val="24"/>
              </w:rPr>
              <w:t>Самостоятельная работа № 2.</w:t>
            </w:r>
            <w:r w:rsidRPr="00F74A40">
              <w:rPr>
                <w:sz w:val="24"/>
                <w:szCs w:val="24"/>
              </w:rPr>
              <w:t xml:space="preserve"> Составить конспект на тему «</w:t>
            </w:r>
            <w:r w:rsidRPr="00F74A40">
              <w:rPr>
                <w:bCs/>
                <w:sz w:val="24"/>
                <w:szCs w:val="24"/>
              </w:rPr>
              <w:t xml:space="preserve">Использование пряностей и приправ при приготовлении  полуфабрикатов из </w:t>
            </w:r>
            <w:r w:rsidRPr="00F74A40">
              <w:rPr>
                <w:sz w:val="24"/>
                <w:szCs w:val="24"/>
              </w:rPr>
              <w:t>рыбы».</w:t>
            </w:r>
          </w:p>
        </w:tc>
      </w:tr>
      <w:tr w:rsidR="00F74A40" w:rsidRPr="00F74A40" w:rsidTr="006173C2">
        <w:trPr>
          <w:trHeight w:val="470"/>
        </w:trPr>
        <w:tc>
          <w:tcPr>
            <w:tcW w:w="2980" w:type="dxa"/>
          </w:tcPr>
          <w:p w:rsidR="00F74A40" w:rsidRPr="00F74A40" w:rsidRDefault="00F74A40" w:rsidP="00F74A40">
            <w:pPr>
              <w:jc w:val="both"/>
              <w:rPr>
                <w:b/>
                <w:sz w:val="24"/>
                <w:szCs w:val="24"/>
              </w:rPr>
            </w:pPr>
            <w:r w:rsidRPr="00F74A40">
              <w:rPr>
                <w:b/>
                <w:sz w:val="24"/>
                <w:szCs w:val="24"/>
              </w:rPr>
              <w:t xml:space="preserve">Тема 2.3 </w:t>
            </w:r>
            <w:r w:rsidRPr="00F74A40">
              <w:rPr>
                <w:sz w:val="24"/>
                <w:szCs w:val="24"/>
              </w:rPr>
              <w:t>Приготовление полуфабрикатов из рыбы.</w:t>
            </w:r>
          </w:p>
        </w:tc>
        <w:tc>
          <w:tcPr>
            <w:tcW w:w="6801" w:type="dxa"/>
          </w:tcPr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  <w:r w:rsidRPr="00F74A40">
              <w:rPr>
                <w:b/>
                <w:sz w:val="24"/>
                <w:szCs w:val="24"/>
              </w:rPr>
              <w:t>Самостоятельная работа № 3.</w:t>
            </w:r>
            <w:r w:rsidRPr="00F74A40">
              <w:rPr>
                <w:sz w:val="24"/>
                <w:szCs w:val="24"/>
              </w:rPr>
              <w:t xml:space="preserve"> Составить конспект на тему «Обработка и использование рыбных пищевых отходов».</w:t>
            </w:r>
          </w:p>
          <w:p w:rsidR="00F74A40" w:rsidRPr="00F74A40" w:rsidRDefault="00F74A40" w:rsidP="00F74A40">
            <w:pPr>
              <w:jc w:val="both"/>
              <w:rPr>
                <w:b/>
                <w:sz w:val="24"/>
                <w:szCs w:val="24"/>
              </w:rPr>
            </w:pPr>
            <w:r w:rsidRPr="00F74A40">
              <w:rPr>
                <w:b/>
                <w:sz w:val="24"/>
                <w:szCs w:val="24"/>
              </w:rPr>
              <w:t>Самостоятельная работа № 4.</w:t>
            </w:r>
            <w:r w:rsidRPr="00F74A40">
              <w:rPr>
                <w:sz w:val="24"/>
                <w:szCs w:val="24"/>
              </w:rPr>
              <w:t xml:space="preserve"> Составить конспект на тему «</w:t>
            </w:r>
            <w:r w:rsidRPr="00F74A40">
              <w:rPr>
                <w:bCs/>
                <w:sz w:val="24"/>
                <w:szCs w:val="24"/>
              </w:rPr>
              <w:t>Использование пряностей и приправ при приготовлении  полуфабрикатов из мяса»</w:t>
            </w:r>
            <w:r w:rsidRPr="00F74A40">
              <w:rPr>
                <w:sz w:val="24"/>
                <w:szCs w:val="24"/>
              </w:rPr>
              <w:t>.</w:t>
            </w:r>
          </w:p>
        </w:tc>
      </w:tr>
      <w:tr w:rsidR="00F74A40" w:rsidRPr="00F74A40" w:rsidTr="006173C2">
        <w:trPr>
          <w:trHeight w:val="926"/>
        </w:trPr>
        <w:tc>
          <w:tcPr>
            <w:tcW w:w="2980" w:type="dxa"/>
            <w:tcBorders>
              <w:bottom w:val="single" w:sz="4" w:space="0" w:color="auto"/>
            </w:tcBorders>
          </w:tcPr>
          <w:p w:rsidR="00F74A40" w:rsidRPr="00F74A40" w:rsidRDefault="00F74A40" w:rsidP="00F74A40">
            <w:pPr>
              <w:jc w:val="both"/>
              <w:rPr>
                <w:b/>
                <w:sz w:val="24"/>
                <w:szCs w:val="24"/>
              </w:rPr>
            </w:pPr>
            <w:r w:rsidRPr="00F74A40">
              <w:rPr>
                <w:b/>
                <w:sz w:val="24"/>
                <w:szCs w:val="24"/>
              </w:rPr>
              <w:t>Тема 2.4</w:t>
            </w:r>
            <w:r w:rsidRPr="00F74A40">
              <w:rPr>
                <w:sz w:val="24"/>
                <w:szCs w:val="24"/>
              </w:rPr>
              <w:t>Первичная обработка мяса и субпродуктов.</w:t>
            </w: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  <w:r w:rsidRPr="00F74A40">
              <w:rPr>
                <w:b/>
                <w:sz w:val="24"/>
                <w:szCs w:val="24"/>
              </w:rPr>
              <w:t>Самостоятельная работа № 5.</w:t>
            </w:r>
            <w:r w:rsidRPr="00F74A40">
              <w:rPr>
                <w:sz w:val="24"/>
                <w:szCs w:val="24"/>
              </w:rPr>
              <w:t xml:space="preserve"> Зарисовать схему разделки туши баранины и свинины.</w:t>
            </w:r>
          </w:p>
          <w:p w:rsidR="00F74A40" w:rsidRPr="00F74A40" w:rsidRDefault="00F74A40" w:rsidP="00F74A40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F74A40" w:rsidRPr="00F74A40" w:rsidTr="006173C2">
        <w:trPr>
          <w:trHeight w:val="720"/>
        </w:trPr>
        <w:tc>
          <w:tcPr>
            <w:tcW w:w="2980" w:type="dxa"/>
            <w:tcBorders>
              <w:top w:val="single" w:sz="4" w:space="0" w:color="auto"/>
            </w:tcBorders>
          </w:tcPr>
          <w:p w:rsidR="00F74A40" w:rsidRPr="00F74A40" w:rsidRDefault="00F74A40" w:rsidP="00F74A40">
            <w:pPr>
              <w:jc w:val="both"/>
              <w:rPr>
                <w:b/>
                <w:sz w:val="24"/>
                <w:szCs w:val="24"/>
              </w:rPr>
            </w:pPr>
            <w:r w:rsidRPr="00F74A40">
              <w:rPr>
                <w:b/>
                <w:sz w:val="24"/>
                <w:szCs w:val="24"/>
              </w:rPr>
              <w:t>Тема 2.5</w:t>
            </w:r>
            <w:r w:rsidRPr="00F74A40">
              <w:rPr>
                <w:sz w:val="24"/>
                <w:szCs w:val="24"/>
              </w:rPr>
              <w:t>Приготовление полуфабрикатов из мяса.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F74A40" w:rsidRPr="00F74A40" w:rsidRDefault="00F74A40" w:rsidP="00F74A40">
            <w:pPr>
              <w:jc w:val="both"/>
              <w:rPr>
                <w:b/>
                <w:sz w:val="24"/>
                <w:szCs w:val="24"/>
              </w:rPr>
            </w:pPr>
            <w:r w:rsidRPr="00F74A40">
              <w:rPr>
                <w:b/>
                <w:sz w:val="24"/>
                <w:szCs w:val="24"/>
              </w:rPr>
              <w:t>Самостоятельная работа № 6.</w:t>
            </w:r>
            <w:r w:rsidRPr="00F74A40">
              <w:rPr>
                <w:sz w:val="24"/>
                <w:szCs w:val="24"/>
              </w:rPr>
              <w:t xml:space="preserve"> Заполнить таблицу «Полуфабрикаты из котлетной массы мяса»</w:t>
            </w:r>
          </w:p>
        </w:tc>
      </w:tr>
      <w:tr w:rsidR="00F74A40" w:rsidRPr="00F74A40" w:rsidTr="006173C2">
        <w:trPr>
          <w:trHeight w:val="470"/>
        </w:trPr>
        <w:tc>
          <w:tcPr>
            <w:tcW w:w="2980" w:type="dxa"/>
          </w:tcPr>
          <w:p w:rsidR="00F74A40" w:rsidRPr="00F74A40" w:rsidRDefault="00F74A40" w:rsidP="00F74A40">
            <w:pPr>
              <w:ind w:left="34" w:hanging="34"/>
              <w:jc w:val="both"/>
              <w:rPr>
                <w:rFonts w:ascii="Calibri" w:hAnsi="Calibri"/>
                <w:b/>
                <w:sz w:val="24"/>
                <w:szCs w:val="24"/>
              </w:rPr>
            </w:pPr>
            <w:r w:rsidRPr="00F74A40">
              <w:rPr>
                <w:b/>
                <w:bCs/>
                <w:sz w:val="24"/>
                <w:szCs w:val="24"/>
              </w:rPr>
              <w:t xml:space="preserve">Тема 2.6  </w:t>
            </w:r>
            <w:r w:rsidRPr="00F74A40">
              <w:rPr>
                <w:bCs/>
                <w:sz w:val="24"/>
                <w:szCs w:val="24"/>
              </w:rPr>
              <w:t>Первичная обработка птицы, дичи и кролика.</w:t>
            </w:r>
          </w:p>
        </w:tc>
        <w:tc>
          <w:tcPr>
            <w:tcW w:w="6801" w:type="dxa"/>
          </w:tcPr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  <w:r w:rsidRPr="00F74A40">
              <w:rPr>
                <w:b/>
                <w:sz w:val="24"/>
                <w:szCs w:val="24"/>
              </w:rPr>
              <w:t>Самостоятельная работа № 7.</w:t>
            </w:r>
            <w:r w:rsidRPr="00F74A40">
              <w:rPr>
                <w:sz w:val="24"/>
                <w:szCs w:val="24"/>
              </w:rPr>
              <w:t xml:space="preserve"> Составить конспект на тему «</w:t>
            </w:r>
            <w:r w:rsidRPr="00F74A40">
              <w:rPr>
                <w:bCs/>
                <w:sz w:val="24"/>
                <w:szCs w:val="24"/>
              </w:rPr>
              <w:t xml:space="preserve">Использование пряностей и приправ при приготовлении  полуфабрикатов из </w:t>
            </w:r>
            <w:r w:rsidRPr="00F74A40">
              <w:rPr>
                <w:sz w:val="24"/>
                <w:szCs w:val="24"/>
              </w:rPr>
              <w:t>птицы».</w:t>
            </w:r>
          </w:p>
        </w:tc>
      </w:tr>
      <w:tr w:rsidR="00F74A40" w:rsidRPr="00F74A40" w:rsidTr="006173C2">
        <w:trPr>
          <w:trHeight w:val="470"/>
        </w:trPr>
        <w:tc>
          <w:tcPr>
            <w:tcW w:w="2980" w:type="dxa"/>
          </w:tcPr>
          <w:p w:rsidR="00F74A40" w:rsidRPr="00F74A40" w:rsidRDefault="00F74A40" w:rsidP="00F74A40">
            <w:pPr>
              <w:spacing w:after="200"/>
              <w:jc w:val="both"/>
              <w:rPr>
                <w:rFonts w:eastAsiaTheme="minorEastAsia"/>
                <w:bCs/>
                <w:sz w:val="24"/>
                <w:szCs w:val="24"/>
                <w:lang w:eastAsia="ru-RU"/>
              </w:rPr>
            </w:pPr>
            <w:r w:rsidRPr="00F74A40">
              <w:rPr>
                <w:rFonts w:eastAsiaTheme="minorEastAsia"/>
                <w:b/>
                <w:bCs/>
                <w:sz w:val="24"/>
                <w:szCs w:val="24"/>
                <w:lang w:eastAsia="ru-RU"/>
              </w:rPr>
              <w:t xml:space="preserve">Тема 2.7 </w:t>
            </w:r>
            <w:r w:rsidRPr="00F74A40">
              <w:rPr>
                <w:rFonts w:eastAsiaTheme="minorEastAsia"/>
                <w:bCs/>
                <w:sz w:val="24"/>
                <w:szCs w:val="24"/>
                <w:lang w:eastAsia="ru-RU"/>
              </w:rPr>
              <w:t>Приготовление полуфабрикатов из птицы, дичи и кролика.</w:t>
            </w:r>
          </w:p>
          <w:p w:rsidR="00F74A40" w:rsidRPr="00F74A40" w:rsidRDefault="00F74A40" w:rsidP="00F74A40">
            <w:pPr>
              <w:ind w:left="34" w:hanging="34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801" w:type="dxa"/>
          </w:tcPr>
          <w:p w:rsidR="00F74A40" w:rsidRPr="00F74A40" w:rsidRDefault="00F74A40" w:rsidP="00F74A40">
            <w:pPr>
              <w:jc w:val="both"/>
              <w:rPr>
                <w:b/>
                <w:sz w:val="24"/>
                <w:szCs w:val="24"/>
              </w:rPr>
            </w:pPr>
            <w:r w:rsidRPr="00F74A40">
              <w:rPr>
                <w:b/>
                <w:sz w:val="24"/>
                <w:szCs w:val="24"/>
              </w:rPr>
              <w:t>Самостоятельная работа № 8.</w:t>
            </w:r>
            <w:r w:rsidRPr="00F74A40">
              <w:rPr>
                <w:sz w:val="24"/>
                <w:szCs w:val="24"/>
              </w:rPr>
              <w:t xml:space="preserve"> Заполнить таблицу «Полуфабрикаты из котлетной массы птицы».</w:t>
            </w:r>
          </w:p>
        </w:tc>
      </w:tr>
    </w:tbl>
    <w:p w:rsidR="00F74A40" w:rsidRPr="00F74A40" w:rsidRDefault="00F74A40" w:rsidP="00F74A40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F74A40" w:rsidRPr="00F74A40" w:rsidRDefault="00F74A40" w:rsidP="00F74A40">
      <w:pPr>
        <w:numPr>
          <w:ilvl w:val="0"/>
          <w:numId w:val="17"/>
        </w:num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Создание презентаций</w:t>
      </w:r>
    </w:p>
    <w:p w:rsidR="00F74A40" w:rsidRPr="00F74A40" w:rsidRDefault="00F74A40" w:rsidP="00F74A40">
      <w:pPr>
        <w:spacing w:after="200" w:line="240" w:lineRule="auto"/>
        <w:ind w:firstLine="567"/>
        <w:jc w:val="both"/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Чтобы презентация хорошо воспринималась слушателями и не вызывала отрицательных эмоций (подсознательных или вполне осознанных), необходимо соблюдать правила ее оформления:</w:t>
      </w:r>
    </w:p>
    <w:p w:rsidR="00F74A40" w:rsidRPr="00F74A40" w:rsidRDefault="00F74A40" w:rsidP="00F74A40">
      <w:pPr>
        <w:numPr>
          <w:ilvl w:val="0"/>
          <w:numId w:val="2"/>
        </w:numPr>
        <w:shd w:val="clear" w:color="auto" w:fill="FFFFFF"/>
        <w:tabs>
          <w:tab w:val="num" w:pos="0"/>
          <w:tab w:val="left" w:pos="142"/>
        </w:tabs>
        <w:spacing w:after="0" w:line="240" w:lineRule="auto"/>
        <w:jc w:val="both"/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презентация предполагает сочетание информации различных типов: текста, графических изображений (таблицы, диаграммы, графики). Поэтому необходимо учитывать специфику комбинирования фрагментов информации различных типов. Так, например, для текстовой информации важен выбор шрифта, для графической – яркость и насыщенность цвета, для наилучшего их совместного восприятия необходимо оптимальное взаиморасположение на слайде;</w:t>
      </w:r>
    </w:p>
    <w:p w:rsidR="00F74A40" w:rsidRPr="00F74A40" w:rsidRDefault="00F74A40" w:rsidP="00F74A40">
      <w:pPr>
        <w:numPr>
          <w:ilvl w:val="0"/>
          <w:numId w:val="2"/>
        </w:numPr>
        <w:shd w:val="clear" w:color="auto" w:fill="FFFFFF"/>
        <w:tabs>
          <w:tab w:val="num" w:pos="0"/>
          <w:tab w:val="left" w:pos="142"/>
        </w:tabs>
        <w:spacing w:after="0" w:line="240" w:lineRule="auto"/>
        <w:jc w:val="both"/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 w:cs="Times New Roman"/>
          <w:sz w:val="28"/>
          <w:szCs w:val="28"/>
          <w:lang w:eastAsia="ru-RU"/>
        </w:rPr>
        <w:t>все объекты слайда (текст, рисунки, таблицы, диаграммы) должны появляться автоматически в заданной последовательности, а смена слайдов должна происходить по щелчку;</w:t>
      </w:r>
    </w:p>
    <w:p w:rsidR="00F74A40" w:rsidRPr="00F74A40" w:rsidRDefault="00F74A40" w:rsidP="00F74A40">
      <w:pPr>
        <w:numPr>
          <w:ilvl w:val="0"/>
          <w:numId w:val="2"/>
        </w:numPr>
        <w:shd w:val="clear" w:color="auto" w:fill="FFFFFF"/>
        <w:tabs>
          <w:tab w:val="num" w:pos="0"/>
          <w:tab w:val="left" w:pos="142"/>
        </w:tabs>
        <w:spacing w:after="0" w:line="240" w:lineRule="auto"/>
        <w:jc w:val="both"/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общее требование к расположению материалов на слайде – возможность его прочитать из любого места в аудитории, удобное для глаз сочетание цветов, разумное использование мультипликации и звуковых фрагментов;</w:t>
      </w:r>
    </w:p>
    <w:p w:rsidR="00F74A40" w:rsidRPr="00F74A40" w:rsidRDefault="00F74A40" w:rsidP="00F74A40">
      <w:pPr>
        <w:numPr>
          <w:ilvl w:val="0"/>
          <w:numId w:val="2"/>
        </w:numPr>
        <w:shd w:val="clear" w:color="auto" w:fill="FFFFFF"/>
        <w:tabs>
          <w:tab w:val="num" w:pos="0"/>
          <w:tab w:val="left" w:pos="142"/>
        </w:tabs>
        <w:spacing w:after="0" w:line="240" w:lineRule="auto"/>
        <w:jc w:val="both"/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самым важным является требование читаемости (различимости букв, цифр, линий – как по размеру, так и цвету);</w:t>
      </w:r>
    </w:p>
    <w:p w:rsidR="00F74A40" w:rsidRPr="00F74A40" w:rsidRDefault="00F74A40" w:rsidP="00F74A40">
      <w:pPr>
        <w:numPr>
          <w:ilvl w:val="0"/>
          <w:numId w:val="2"/>
        </w:numPr>
        <w:shd w:val="clear" w:color="auto" w:fill="FFFFFF"/>
        <w:tabs>
          <w:tab w:val="num" w:pos="0"/>
          <w:tab w:val="left" w:pos="142"/>
        </w:tabs>
        <w:spacing w:after="0" w:line="240" w:lineRule="auto"/>
        <w:jc w:val="both"/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текстовый фрагмент должен быть структурирован: иметь заголовок, в случае списка – каждый его элемент должен быть четко обозначен. При необходимости, ключевые слова могут быть выделены жирным шрифтом или цветом.</w:t>
      </w:r>
    </w:p>
    <w:p w:rsidR="00F74A40" w:rsidRPr="00F74A40" w:rsidRDefault="00F74A40" w:rsidP="00F74A40">
      <w:pPr>
        <w:shd w:val="clear" w:color="auto" w:fill="FFFFFF"/>
        <w:tabs>
          <w:tab w:val="left" w:pos="142"/>
        </w:tabs>
        <w:spacing w:after="200" w:line="240" w:lineRule="auto"/>
        <w:ind w:firstLine="567"/>
        <w:jc w:val="both"/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В оформлении презентаций выделяют два блока: оформление слайдов и представление информации на них. Для создания качественной презентации необходимо соблюдать ряд требований, предъявляемых к оформлению данных блоков.</w:t>
      </w:r>
    </w:p>
    <w:p w:rsidR="00F74A40" w:rsidRPr="00F74A40" w:rsidRDefault="00F74A40" w:rsidP="00F74A40">
      <w:pPr>
        <w:shd w:val="clear" w:color="auto" w:fill="FFFFFF"/>
        <w:tabs>
          <w:tab w:val="left" w:pos="142"/>
        </w:tabs>
        <w:spacing w:after="200" w:line="240" w:lineRule="auto"/>
        <w:ind w:firstLine="567"/>
        <w:jc w:val="center"/>
        <w:rPr>
          <w:rFonts w:ascii="Times New Roman" w:eastAsiaTheme="minorEastAsia" w:hAnsi="Times New Roman" w:cs="Times New Roman"/>
          <w:b/>
          <w:bCs/>
          <w:i/>
          <w:sz w:val="28"/>
          <w:szCs w:val="28"/>
          <w:shd w:val="clear" w:color="auto" w:fill="FFFFFF"/>
          <w:lang w:eastAsia="ru-RU"/>
        </w:rPr>
      </w:pPr>
      <w:r w:rsidRPr="00F74A40">
        <w:rPr>
          <w:rFonts w:ascii="Times New Roman" w:eastAsiaTheme="minorEastAsia" w:hAnsi="Times New Roman" w:cs="Times New Roman"/>
          <w:b/>
          <w:sz w:val="28"/>
          <w:szCs w:val="28"/>
          <w:shd w:val="clear" w:color="auto" w:fill="FFFFFF"/>
          <w:lang w:eastAsia="ru-RU"/>
        </w:rPr>
        <w:t>Оформление слайдов</w:t>
      </w:r>
    </w:p>
    <w:tbl>
      <w:tblPr>
        <w:tblW w:w="9403" w:type="dxa"/>
        <w:jc w:val="center"/>
        <w:tblCellSpacing w:w="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277"/>
        <w:gridCol w:w="7126"/>
      </w:tblGrid>
      <w:tr w:rsidR="00F74A40" w:rsidRPr="00F74A40" w:rsidTr="006173C2">
        <w:trPr>
          <w:trHeight w:val="135"/>
          <w:tblCellSpacing w:w="0" w:type="dxa"/>
          <w:jc w:val="center"/>
        </w:trPr>
        <w:tc>
          <w:tcPr>
            <w:tcW w:w="2277" w:type="dxa"/>
            <w:hideMark/>
          </w:tcPr>
          <w:p w:rsidR="00F74A40" w:rsidRPr="00F74A40" w:rsidRDefault="00F74A40" w:rsidP="00F74A40">
            <w:pPr>
              <w:spacing w:after="200" w:line="276" w:lineRule="auto"/>
              <w:jc w:val="both"/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Стиль</w:t>
            </w:r>
          </w:p>
        </w:tc>
        <w:tc>
          <w:tcPr>
            <w:tcW w:w="7126" w:type="dxa"/>
            <w:hideMark/>
          </w:tcPr>
          <w:p w:rsidR="00F74A40" w:rsidRPr="00F74A40" w:rsidRDefault="00F74A40" w:rsidP="00F74A40">
            <w:pPr>
              <w:numPr>
                <w:ilvl w:val="0"/>
                <w:numId w:val="3"/>
              </w:numPr>
              <w:tabs>
                <w:tab w:val="num" w:pos="-72"/>
                <w:tab w:val="left" w:pos="293"/>
              </w:tabs>
              <w:spacing w:after="0" w:line="240" w:lineRule="auto"/>
              <w:ind w:left="70"/>
              <w:jc w:val="both"/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единый стиль (шаблон) оформления;</w:t>
            </w:r>
          </w:p>
          <w:p w:rsidR="00F74A40" w:rsidRPr="00F74A40" w:rsidRDefault="00F74A40" w:rsidP="00F74A40">
            <w:pPr>
              <w:numPr>
                <w:ilvl w:val="0"/>
                <w:numId w:val="3"/>
              </w:numPr>
              <w:tabs>
                <w:tab w:val="num" w:pos="-72"/>
                <w:tab w:val="left" w:pos="293"/>
              </w:tabs>
              <w:spacing w:after="0" w:line="240" w:lineRule="auto"/>
              <w:ind w:left="70"/>
              <w:jc w:val="both"/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следует избегать стилей, которые будут отвлекать от самой презентации;</w:t>
            </w:r>
          </w:p>
          <w:p w:rsidR="00F74A40" w:rsidRPr="00F74A40" w:rsidRDefault="00F74A40" w:rsidP="00F74A40">
            <w:pPr>
              <w:numPr>
                <w:ilvl w:val="0"/>
                <w:numId w:val="3"/>
              </w:numPr>
              <w:tabs>
                <w:tab w:val="num" w:pos="-72"/>
                <w:tab w:val="left" w:pos="293"/>
              </w:tabs>
              <w:spacing w:after="0" w:line="240" w:lineRule="auto"/>
              <w:ind w:left="70"/>
              <w:jc w:val="both"/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дизайн презентации не должен противоречить содержанию</w:t>
            </w:r>
          </w:p>
        </w:tc>
      </w:tr>
      <w:tr w:rsidR="00F74A40" w:rsidRPr="00F74A40" w:rsidTr="006173C2">
        <w:trPr>
          <w:trHeight w:val="150"/>
          <w:tblCellSpacing w:w="0" w:type="dxa"/>
          <w:jc w:val="center"/>
        </w:trPr>
        <w:tc>
          <w:tcPr>
            <w:tcW w:w="2277" w:type="dxa"/>
            <w:hideMark/>
          </w:tcPr>
          <w:p w:rsidR="00F74A40" w:rsidRPr="00F74A40" w:rsidRDefault="00F74A40" w:rsidP="00F74A40">
            <w:pPr>
              <w:spacing w:after="200" w:line="276" w:lineRule="auto"/>
              <w:jc w:val="both"/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Фон</w:t>
            </w:r>
          </w:p>
        </w:tc>
        <w:tc>
          <w:tcPr>
            <w:tcW w:w="7126" w:type="dxa"/>
            <w:hideMark/>
          </w:tcPr>
          <w:p w:rsidR="00F74A40" w:rsidRPr="00F74A40" w:rsidRDefault="00F74A40" w:rsidP="00F74A40">
            <w:pPr>
              <w:numPr>
                <w:ilvl w:val="0"/>
                <w:numId w:val="4"/>
              </w:numPr>
              <w:tabs>
                <w:tab w:val="num" w:pos="-72"/>
                <w:tab w:val="left" w:pos="293"/>
              </w:tabs>
              <w:spacing w:after="0" w:line="240" w:lineRule="auto"/>
              <w:ind w:left="70"/>
              <w:jc w:val="both"/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для фона лучше выбрать холодные цвета – синий, серый, зеленый</w:t>
            </w:r>
          </w:p>
        </w:tc>
      </w:tr>
      <w:tr w:rsidR="00F74A40" w:rsidRPr="00F74A40" w:rsidTr="006173C2">
        <w:trPr>
          <w:trHeight w:val="150"/>
          <w:tblCellSpacing w:w="0" w:type="dxa"/>
          <w:jc w:val="center"/>
        </w:trPr>
        <w:tc>
          <w:tcPr>
            <w:tcW w:w="2277" w:type="dxa"/>
            <w:hideMark/>
          </w:tcPr>
          <w:p w:rsidR="00F74A40" w:rsidRPr="00F74A40" w:rsidRDefault="00F74A40" w:rsidP="00F74A40">
            <w:pPr>
              <w:spacing w:after="200" w:line="276" w:lineRule="auto"/>
              <w:jc w:val="both"/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Использование цвета</w:t>
            </w:r>
          </w:p>
        </w:tc>
        <w:tc>
          <w:tcPr>
            <w:tcW w:w="7126" w:type="dxa"/>
            <w:hideMark/>
          </w:tcPr>
          <w:p w:rsidR="00F74A40" w:rsidRPr="00F74A40" w:rsidRDefault="00F74A40" w:rsidP="00F74A40">
            <w:pPr>
              <w:numPr>
                <w:ilvl w:val="0"/>
                <w:numId w:val="5"/>
              </w:numPr>
              <w:tabs>
                <w:tab w:val="num" w:pos="-72"/>
                <w:tab w:val="left" w:pos="293"/>
              </w:tabs>
              <w:spacing w:after="0" w:line="240" w:lineRule="auto"/>
              <w:ind w:left="70"/>
              <w:jc w:val="both"/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одном слайде рекомендуется использовать не более трех цветов: один для фона, один для заголовка, один для текста;</w:t>
            </w:r>
          </w:p>
          <w:p w:rsidR="00F74A40" w:rsidRPr="00F74A40" w:rsidRDefault="00F74A40" w:rsidP="00F74A40">
            <w:pPr>
              <w:numPr>
                <w:ilvl w:val="0"/>
                <w:numId w:val="5"/>
              </w:numPr>
              <w:tabs>
                <w:tab w:val="num" w:pos="-72"/>
                <w:tab w:val="left" w:pos="293"/>
              </w:tabs>
              <w:spacing w:after="0" w:line="240" w:lineRule="auto"/>
              <w:ind w:left="70"/>
              <w:jc w:val="both"/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для фона и текста использовать контрастные цвета.</w:t>
            </w:r>
          </w:p>
        </w:tc>
      </w:tr>
      <w:tr w:rsidR="00F74A40" w:rsidRPr="00F74A40" w:rsidTr="006173C2">
        <w:trPr>
          <w:trHeight w:val="135"/>
          <w:tblCellSpacing w:w="0" w:type="dxa"/>
          <w:jc w:val="center"/>
        </w:trPr>
        <w:tc>
          <w:tcPr>
            <w:tcW w:w="2277" w:type="dxa"/>
            <w:hideMark/>
          </w:tcPr>
          <w:p w:rsidR="00F74A40" w:rsidRPr="00F74A40" w:rsidRDefault="00F74A40" w:rsidP="00F74A40">
            <w:pPr>
              <w:spacing w:after="200" w:line="276" w:lineRule="auto"/>
              <w:jc w:val="both"/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Анимационные эффекты</w:t>
            </w:r>
          </w:p>
        </w:tc>
        <w:tc>
          <w:tcPr>
            <w:tcW w:w="7126" w:type="dxa"/>
            <w:hideMark/>
          </w:tcPr>
          <w:p w:rsidR="00F74A40" w:rsidRPr="00F74A40" w:rsidRDefault="00F74A40" w:rsidP="00F74A40">
            <w:pPr>
              <w:numPr>
                <w:ilvl w:val="0"/>
                <w:numId w:val="6"/>
              </w:numPr>
              <w:tabs>
                <w:tab w:val="num" w:pos="-72"/>
                <w:tab w:val="left" w:pos="293"/>
              </w:tabs>
              <w:spacing w:after="0" w:line="240" w:lineRule="auto"/>
              <w:ind w:left="70"/>
              <w:jc w:val="both"/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анимационные эффекты использовать в учебной презентации запрещено</w:t>
            </w:r>
          </w:p>
        </w:tc>
      </w:tr>
    </w:tbl>
    <w:p w:rsidR="00F74A40" w:rsidRPr="00F74A40" w:rsidRDefault="00F74A40" w:rsidP="00F74A40">
      <w:pPr>
        <w:spacing w:after="200" w:line="276" w:lineRule="auto"/>
        <w:jc w:val="center"/>
        <w:rPr>
          <w:rFonts w:ascii="Times New Roman" w:eastAsiaTheme="minorEastAsia" w:hAnsi="Times New Roman" w:cs="Times New Roman"/>
          <w:b/>
          <w:bCs/>
          <w:i/>
          <w:sz w:val="28"/>
          <w:szCs w:val="28"/>
          <w:shd w:val="clear" w:color="auto" w:fill="FFFFFF"/>
          <w:lang w:eastAsia="ru-RU"/>
        </w:rPr>
      </w:pPr>
      <w:r w:rsidRPr="00F74A40">
        <w:rPr>
          <w:rFonts w:ascii="Times New Roman" w:eastAsiaTheme="minorEastAsia" w:hAnsi="Times New Roman" w:cs="Times New Roman"/>
          <w:b/>
          <w:u w:val="single"/>
          <w:lang w:eastAsia="ru-RU"/>
        </w:rPr>
        <w:br/>
      </w:r>
      <w:r w:rsidRPr="00F74A40">
        <w:rPr>
          <w:rFonts w:ascii="Times New Roman" w:eastAsiaTheme="minorEastAsia" w:hAnsi="Times New Roman" w:cs="Times New Roman"/>
          <w:b/>
          <w:sz w:val="28"/>
          <w:szCs w:val="28"/>
          <w:shd w:val="clear" w:color="auto" w:fill="FFFFFF"/>
          <w:lang w:eastAsia="ru-RU"/>
        </w:rPr>
        <w:t>Представление информации</w:t>
      </w:r>
    </w:p>
    <w:tbl>
      <w:tblPr>
        <w:tblW w:w="9446" w:type="dxa"/>
        <w:jc w:val="center"/>
        <w:tblCellSpacing w:w="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314"/>
        <w:gridCol w:w="7132"/>
      </w:tblGrid>
      <w:tr w:rsidR="00F74A40" w:rsidRPr="00F74A40" w:rsidTr="006173C2">
        <w:trPr>
          <w:trHeight w:val="495"/>
          <w:tblCellSpacing w:w="0" w:type="dxa"/>
          <w:jc w:val="center"/>
        </w:trPr>
        <w:tc>
          <w:tcPr>
            <w:tcW w:w="2314" w:type="dxa"/>
            <w:hideMark/>
          </w:tcPr>
          <w:p w:rsidR="00F74A40" w:rsidRPr="00F74A40" w:rsidRDefault="00F74A40" w:rsidP="00F74A40">
            <w:pPr>
              <w:spacing w:after="200" w:line="276" w:lineRule="auto"/>
              <w:jc w:val="both"/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Содержание информации</w:t>
            </w:r>
          </w:p>
        </w:tc>
        <w:tc>
          <w:tcPr>
            <w:tcW w:w="7132" w:type="dxa"/>
            <w:hideMark/>
          </w:tcPr>
          <w:p w:rsidR="00F74A40" w:rsidRPr="00F74A40" w:rsidRDefault="00F74A40" w:rsidP="00F74A40">
            <w:pPr>
              <w:numPr>
                <w:ilvl w:val="0"/>
                <w:numId w:val="7"/>
              </w:numPr>
              <w:tabs>
                <w:tab w:val="num" w:pos="21"/>
                <w:tab w:val="left" w:pos="169"/>
              </w:tabs>
              <w:spacing w:after="0" w:line="240" w:lineRule="auto"/>
              <w:ind w:left="21" w:firstLine="10"/>
              <w:jc w:val="both"/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слайде используют короткие слова и предложения;</w:t>
            </w:r>
          </w:p>
          <w:p w:rsidR="00F74A40" w:rsidRPr="00F74A40" w:rsidRDefault="00F74A40" w:rsidP="00F74A40">
            <w:pPr>
              <w:numPr>
                <w:ilvl w:val="0"/>
                <w:numId w:val="7"/>
              </w:numPr>
              <w:tabs>
                <w:tab w:val="num" w:pos="21"/>
                <w:tab w:val="left" w:pos="169"/>
              </w:tabs>
              <w:spacing w:after="0" w:line="240" w:lineRule="auto"/>
              <w:ind w:left="21" w:firstLine="10"/>
              <w:jc w:val="both"/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заголовки должны привлекать внимание аудитории</w:t>
            </w:r>
          </w:p>
        </w:tc>
      </w:tr>
      <w:tr w:rsidR="00F74A40" w:rsidRPr="00F74A40" w:rsidTr="006173C2">
        <w:trPr>
          <w:trHeight w:val="510"/>
          <w:tblCellSpacing w:w="0" w:type="dxa"/>
          <w:jc w:val="center"/>
        </w:trPr>
        <w:tc>
          <w:tcPr>
            <w:tcW w:w="2314" w:type="dxa"/>
            <w:hideMark/>
          </w:tcPr>
          <w:p w:rsidR="00F74A40" w:rsidRPr="00F74A40" w:rsidRDefault="00F74A40" w:rsidP="00F74A40">
            <w:pPr>
              <w:spacing w:after="200" w:line="276" w:lineRule="auto"/>
              <w:jc w:val="both"/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Расположение информации на странице</w:t>
            </w:r>
          </w:p>
        </w:tc>
        <w:tc>
          <w:tcPr>
            <w:tcW w:w="7132" w:type="dxa"/>
            <w:hideMark/>
          </w:tcPr>
          <w:p w:rsidR="00F74A40" w:rsidRPr="00F74A40" w:rsidRDefault="00F74A40" w:rsidP="00F74A40">
            <w:pPr>
              <w:numPr>
                <w:ilvl w:val="0"/>
                <w:numId w:val="8"/>
              </w:numPr>
              <w:tabs>
                <w:tab w:val="num" w:pos="21"/>
                <w:tab w:val="left" w:pos="169"/>
              </w:tabs>
              <w:spacing w:after="0" w:line="240" w:lineRule="auto"/>
              <w:ind w:left="21" w:firstLine="10"/>
              <w:jc w:val="both"/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предпочтительно горизонтальное расположение информации;</w:t>
            </w:r>
          </w:p>
          <w:p w:rsidR="00F74A40" w:rsidRPr="00F74A40" w:rsidRDefault="00F74A40" w:rsidP="00F74A40">
            <w:pPr>
              <w:numPr>
                <w:ilvl w:val="0"/>
                <w:numId w:val="8"/>
              </w:numPr>
              <w:tabs>
                <w:tab w:val="num" w:pos="21"/>
                <w:tab w:val="left" w:pos="169"/>
              </w:tabs>
              <w:spacing w:after="0" w:line="240" w:lineRule="auto"/>
              <w:ind w:left="21" w:firstLine="10"/>
              <w:jc w:val="both"/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наиболее важная информация должна располагаться в центре экрана</w:t>
            </w:r>
          </w:p>
        </w:tc>
      </w:tr>
      <w:tr w:rsidR="00F74A40" w:rsidRPr="00F74A40" w:rsidTr="006173C2">
        <w:trPr>
          <w:trHeight w:val="510"/>
          <w:tblCellSpacing w:w="0" w:type="dxa"/>
          <w:jc w:val="center"/>
        </w:trPr>
        <w:tc>
          <w:tcPr>
            <w:tcW w:w="2314" w:type="dxa"/>
            <w:hideMark/>
          </w:tcPr>
          <w:p w:rsidR="00F74A40" w:rsidRPr="00F74A40" w:rsidRDefault="00F74A40" w:rsidP="00F74A40">
            <w:pPr>
              <w:spacing w:after="200" w:line="276" w:lineRule="auto"/>
              <w:jc w:val="both"/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Текстовая информация</w:t>
            </w:r>
          </w:p>
        </w:tc>
        <w:tc>
          <w:tcPr>
            <w:tcW w:w="7132" w:type="dxa"/>
            <w:hideMark/>
          </w:tcPr>
          <w:p w:rsidR="00F74A40" w:rsidRPr="00F74A40" w:rsidRDefault="00F74A40" w:rsidP="00F74A40">
            <w:pPr>
              <w:numPr>
                <w:ilvl w:val="0"/>
                <w:numId w:val="9"/>
              </w:numPr>
              <w:tabs>
                <w:tab w:val="num" w:pos="21"/>
                <w:tab w:val="left" w:pos="169"/>
              </w:tabs>
              <w:spacing w:after="0" w:line="240" w:lineRule="auto"/>
              <w:ind w:left="21" w:firstLine="10"/>
              <w:jc w:val="both"/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4"/>
                <w:szCs w:val="24"/>
                <w:u w:val="single"/>
                <w:lang w:eastAsia="ru-RU"/>
              </w:rPr>
              <w:t>размер шрифта: 24–48 пункта (заголовок), 20–32 пунктов (обычный текст); </w:t>
            </w:r>
          </w:p>
          <w:p w:rsidR="00F74A40" w:rsidRPr="00F74A40" w:rsidRDefault="00F74A40" w:rsidP="00F74A40">
            <w:pPr>
              <w:numPr>
                <w:ilvl w:val="0"/>
                <w:numId w:val="9"/>
              </w:numPr>
              <w:tabs>
                <w:tab w:val="num" w:pos="21"/>
                <w:tab w:val="left" w:pos="169"/>
              </w:tabs>
              <w:spacing w:after="0" w:line="240" w:lineRule="auto"/>
              <w:ind w:left="21" w:firstLine="10"/>
              <w:jc w:val="both"/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цвет шрифта и цвет фона должны контрастировать (</w:t>
            </w:r>
            <w:r w:rsidRPr="00F74A40">
              <w:rPr>
                <w:rFonts w:ascii="Times New Roman" w:eastAsiaTheme="minorEastAsia" w:hAnsi="Times New Roman" w:cs="Times New Roman"/>
                <w:sz w:val="24"/>
                <w:szCs w:val="24"/>
                <w:u w:val="single"/>
                <w:lang w:eastAsia="ru-RU"/>
              </w:rPr>
              <w:t>текст должен хорошо читаться</w:t>
            </w:r>
            <w:r w:rsidRPr="00F74A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), но не резать глаза; </w:t>
            </w:r>
          </w:p>
          <w:p w:rsidR="00F74A40" w:rsidRPr="00F74A40" w:rsidRDefault="00F74A40" w:rsidP="00F74A40">
            <w:pPr>
              <w:numPr>
                <w:ilvl w:val="0"/>
                <w:numId w:val="9"/>
              </w:numPr>
              <w:tabs>
                <w:tab w:val="num" w:pos="21"/>
                <w:tab w:val="left" w:pos="169"/>
              </w:tabs>
              <w:spacing w:after="0" w:line="240" w:lineRule="auto"/>
              <w:ind w:left="21" w:firstLine="10"/>
              <w:jc w:val="both"/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тип шрифта: для основного текста гладкий шрифт без засечек (</w:t>
            </w:r>
            <w:proofErr w:type="spellStart"/>
            <w:r w:rsidRPr="00F74A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Arial</w:t>
            </w:r>
            <w:proofErr w:type="spellEnd"/>
            <w:r w:rsidRPr="00F74A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74A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Tahoma</w:t>
            </w:r>
            <w:proofErr w:type="spellEnd"/>
            <w:r w:rsidRPr="00F74A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74A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Verdana</w:t>
            </w:r>
            <w:proofErr w:type="spellEnd"/>
            <w:r w:rsidRPr="00F74A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), для заголовка можно использовать декоративный шрифт, если он хорошо читаем; </w:t>
            </w:r>
          </w:p>
          <w:p w:rsidR="00F74A40" w:rsidRPr="00F74A40" w:rsidRDefault="00F74A40" w:rsidP="00F74A40">
            <w:pPr>
              <w:numPr>
                <w:ilvl w:val="0"/>
                <w:numId w:val="9"/>
              </w:numPr>
              <w:tabs>
                <w:tab w:val="num" w:pos="21"/>
                <w:tab w:val="left" w:pos="169"/>
              </w:tabs>
              <w:spacing w:after="0" w:line="240" w:lineRule="auto"/>
              <w:ind w:left="21" w:firstLine="10"/>
              <w:jc w:val="both"/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курсив, подчеркивание, жирный шрифт, прописные буквы рекомендуется использовать только для смыслового выделения фрагмента текста. </w:t>
            </w:r>
          </w:p>
        </w:tc>
      </w:tr>
      <w:tr w:rsidR="00F74A40" w:rsidRPr="00F74A40" w:rsidTr="006173C2">
        <w:trPr>
          <w:trHeight w:val="510"/>
          <w:tblCellSpacing w:w="0" w:type="dxa"/>
          <w:jc w:val="center"/>
        </w:trPr>
        <w:tc>
          <w:tcPr>
            <w:tcW w:w="2314" w:type="dxa"/>
            <w:hideMark/>
          </w:tcPr>
          <w:p w:rsidR="00F74A40" w:rsidRPr="00F74A40" w:rsidRDefault="00F74A40" w:rsidP="00F74A40">
            <w:pPr>
              <w:spacing w:after="200" w:line="276" w:lineRule="auto"/>
              <w:jc w:val="both"/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Способы выделения информации</w:t>
            </w:r>
          </w:p>
        </w:tc>
        <w:tc>
          <w:tcPr>
            <w:tcW w:w="7132" w:type="dxa"/>
            <w:hideMark/>
          </w:tcPr>
          <w:p w:rsidR="00F74A40" w:rsidRPr="00F74A40" w:rsidRDefault="00F74A40" w:rsidP="00F74A40">
            <w:pPr>
              <w:tabs>
                <w:tab w:val="num" w:pos="21"/>
                <w:tab w:val="left" w:pos="169"/>
              </w:tabs>
              <w:spacing w:after="200" w:line="276" w:lineRule="auto"/>
              <w:ind w:left="21" w:firstLine="10"/>
              <w:jc w:val="both"/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Следует использовать:</w:t>
            </w:r>
          </w:p>
          <w:p w:rsidR="00F74A40" w:rsidRPr="00F74A40" w:rsidRDefault="00F74A40" w:rsidP="00F74A40">
            <w:pPr>
              <w:numPr>
                <w:ilvl w:val="0"/>
                <w:numId w:val="10"/>
              </w:numPr>
              <w:tabs>
                <w:tab w:val="num" w:pos="21"/>
                <w:tab w:val="left" w:pos="169"/>
              </w:tabs>
              <w:spacing w:after="0" w:line="240" w:lineRule="auto"/>
              <w:ind w:left="21" w:firstLine="10"/>
              <w:jc w:val="both"/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рамки; границы, заливку; штриховку, стрелки; рисунки, </w:t>
            </w:r>
          </w:p>
          <w:p w:rsidR="00F74A40" w:rsidRPr="00F74A40" w:rsidRDefault="00F74A40" w:rsidP="00F74A40">
            <w:pPr>
              <w:numPr>
                <w:ilvl w:val="0"/>
                <w:numId w:val="10"/>
              </w:numPr>
              <w:tabs>
                <w:tab w:val="num" w:pos="21"/>
                <w:tab w:val="left" w:pos="169"/>
              </w:tabs>
              <w:spacing w:after="0" w:line="240" w:lineRule="auto"/>
              <w:ind w:left="21" w:firstLine="10"/>
              <w:jc w:val="both"/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диаграммы, схемы для иллюстрации наиболее важных фактов. </w:t>
            </w:r>
          </w:p>
        </w:tc>
      </w:tr>
      <w:tr w:rsidR="00F74A40" w:rsidRPr="00F74A40" w:rsidTr="006173C2">
        <w:trPr>
          <w:trHeight w:val="332"/>
          <w:tblCellSpacing w:w="0" w:type="dxa"/>
          <w:jc w:val="center"/>
        </w:trPr>
        <w:tc>
          <w:tcPr>
            <w:tcW w:w="2314" w:type="dxa"/>
            <w:hideMark/>
          </w:tcPr>
          <w:p w:rsidR="00F74A40" w:rsidRPr="00F74A40" w:rsidRDefault="00F74A40" w:rsidP="00F74A40">
            <w:pPr>
              <w:spacing w:after="200" w:line="276" w:lineRule="auto"/>
              <w:jc w:val="both"/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Графическая информация</w:t>
            </w:r>
          </w:p>
        </w:tc>
        <w:tc>
          <w:tcPr>
            <w:tcW w:w="7132" w:type="dxa"/>
            <w:hideMark/>
          </w:tcPr>
          <w:p w:rsidR="00F74A40" w:rsidRPr="00F74A40" w:rsidRDefault="00F74A40" w:rsidP="00F74A40">
            <w:pPr>
              <w:numPr>
                <w:ilvl w:val="0"/>
                <w:numId w:val="11"/>
              </w:numPr>
              <w:tabs>
                <w:tab w:val="num" w:pos="21"/>
                <w:tab w:val="left" w:pos="169"/>
              </w:tabs>
              <w:spacing w:after="0" w:line="240" w:lineRule="auto"/>
              <w:ind w:left="21" w:firstLine="10"/>
              <w:jc w:val="both"/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для наглядного отображения и сравнения данных рекомендуется использовать диаграммы;</w:t>
            </w:r>
          </w:p>
          <w:p w:rsidR="00F74A40" w:rsidRPr="00F74A40" w:rsidRDefault="00F74A40" w:rsidP="00F74A40">
            <w:pPr>
              <w:numPr>
                <w:ilvl w:val="0"/>
                <w:numId w:val="11"/>
              </w:numPr>
              <w:tabs>
                <w:tab w:val="num" w:pos="21"/>
                <w:tab w:val="left" w:pos="169"/>
              </w:tabs>
              <w:spacing w:after="0" w:line="240" w:lineRule="auto"/>
              <w:ind w:left="21" w:firstLine="10"/>
              <w:jc w:val="both"/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 рисунки, диаграммы, графики должны иметь заголовки;</w:t>
            </w:r>
          </w:p>
          <w:p w:rsidR="00F74A40" w:rsidRPr="00F74A40" w:rsidRDefault="00F74A40" w:rsidP="00F74A40">
            <w:pPr>
              <w:numPr>
                <w:ilvl w:val="0"/>
                <w:numId w:val="11"/>
              </w:numPr>
              <w:tabs>
                <w:tab w:val="num" w:pos="21"/>
                <w:tab w:val="left" w:pos="169"/>
              </w:tabs>
              <w:spacing w:after="0" w:line="240" w:lineRule="auto"/>
              <w:ind w:left="21" w:firstLine="10"/>
              <w:jc w:val="both"/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рисунки и диаграммы должны быть интересны, привлекательны и должны соответствовать содержанию;</w:t>
            </w:r>
          </w:p>
          <w:p w:rsidR="00F74A40" w:rsidRPr="00F74A40" w:rsidRDefault="00F74A40" w:rsidP="00F74A40">
            <w:pPr>
              <w:numPr>
                <w:ilvl w:val="0"/>
                <w:numId w:val="11"/>
              </w:numPr>
              <w:tabs>
                <w:tab w:val="num" w:pos="21"/>
                <w:tab w:val="left" w:pos="169"/>
              </w:tabs>
              <w:spacing w:after="0" w:line="240" w:lineRule="auto"/>
              <w:ind w:left="21" w:firstLine="10"/>
              <w:jc w:val="both"/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рисунки, фотографии, диаграммы призваны дополнить текстовую информацию или передать ее в более наглядном виде; </w:t>
            </w:r>
          </w:p>
          <w:p w:rsidR="00F74A40" w:rsidRPr="00F74A40" w:rsidRDefault="00F74A40" w:rsidP="00F74A40">
            <w:pPr>
              <w:numPr>
                <w:ilvl w:val="0"/>
                <w:numId w:val="11"/>
              </w:numPr>
              <w:tabs>
                <w:tab w:val="num" w:pos="21"/>
                <w:tab w:val="left" w:pos="169"/>
              </w:tabs>
              <w:spacing w:after="0" w:line="240" w:lineRule="auto"/>
              <w:ind w:left="21" w:firstLine="10"/>
              <w:jc w:val="both"/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желательно избегать в презентации рисунков, не несущих смысловой нагрузки, если они не являются частью стилевого оформления; </w:t>
            </w:r>
          </w:p>
          <w:p w:rsidR="00F74A40" w:rsidRPr="00F74A40" w:rsidRDefault="00F74A40" w:rsidP="00F74A40">
            <w:pPr>
              <w:numPr>
                <w:ilvl w:val="0"/>
                <w:numId w:val="11"/>
              </w:numPr>
              <w:tabs>
                <w:tab w:val="num" w:pos="21"/>
                <w:tab w:val="left" w:pos="169"/>
              </w:tabs>
              <w:spacing w:after="0" w:line="240" w:lineRule="auto"/>
              <w:ind w:left="21" w:firstLine="10"/>
              <w:jc w:val="both"/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цвет графических изображений не должен резко контрастировать с общим стилевым оформлением слайда; </w:t>
            </w:r>
          </w:p>
          <w:p w:rsidR="00F74A40" w:rsidRPr="00F74A40" w:rsidRDefault="00F74A40" w:rsidP="00F74A40">
            <w:pPr>
              <w:numPr>
                <w:ilvl w:val="0"/>
                <w:numId w:val="11"/>
              </w:numPr>
              <w:tabs>
                <w:tab w:val="num" w:pos="21"/>
                <w:tab w:val="left" w:pos="169"/>
              </w:tabs>
              <w:spacing w:after="0" w:line="240" w:lineRule="auto"/>
              <w:ind w:left="21" w:firstLine="10"/>
              <w:jc w:val="both"/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если графическое изображение используется в качестве фона, то текст на этом фоне должен быть хорошо читаем. </w:t>
            </w:r>
          </w:p>
        </w:tc>
      </w:tr>
      <w:tr w:rsidR="00F74A40" w:rsidRPr="00F74A40" w:rsidTr="006173C2">
        <w:trPr>
          <w:trHeight w:val="315"/>
          <w:tblCellSpacing w:w="0" w:type="dxa"/>
          <w:jc w:val="center"/>
        </w:trPr>
        <w:tc>
          <w:tcPr>
            <w:tcW w:w="2314" w:type="dxa"/>
            <w:hideMark/>
          </w:tcPr>
          <w:p w:rsidR="00F74A40" w:rsidRPr="00F74A40" w:rsidRDefault="00F74A40" w:rsidP="00F74A40">
            <w:pPr>
              <w:spacing w:after="200" w:line="276" w:lineRule="auto"/>
              <w:jc w:val="both"/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Объем информации</w:t>
            </w:r>
          </w:p>
        </w:tc>
        <w:tc>
          <w:tcPr>
            <w:tcW w:w="7132" w:type="dxa"/>
            <w:hideMark/>
          </w:tcPr>
          <w:p w:rsidR="00F74A40" w:rsidRPr="00F74A40" w:rsidRDefault="00F74A40" w:rsidP="00F74A40">
            <w:pPr>
              <w:numPr>
                <w:ilvl w:val="0"/>
                <w:numId w:val="12"/>
              </w:numPr>
              <w:tabs>
                <w:tab w:val="num" w:pos="21"/>
                <w:tab w:val="left" w:pos="169"/>
              </w:tabs>
              <w:spacing w:after="0" w:line="240" w:lineRule="auto"/>
              <w:ind w:left="21" w:firstLine="10"/>
              <w:jc w:val="both"/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не стоит заполнять один слайд слишком большим объемом информации</w:t>
            </w:r>
          </w:p>
        </w:tc>
      </w:tr>
      <w:tr w:rsidR="00F74A40" w:rsidRPr="00F74A40" w:rsidTr="006173C2">
        <w:trPr>
          <w:trHeight w:val="510"/>
          <w:tblCellSpacing w:w="0" w:type="dxa"/>
          <w:jc w:val="center"/>
        </w:trPr>
        <w:tc>
          <w:tcPr>
            <w:tcW w:w="2314" w:type="dxa"/>
            <w:hideMark/>
          </w:tcPr>
          <w:p w:rsidR="00F74A40" w:rsidRPr="00F74A40" w:rsidRDefault="00F74A40" w:rsidP="00F74A40">
            <w:pPr>
              <w:spacing w:after="200" w:line="276" w:lineRule="auto"/>
              <w:jc w:val="both"/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Требования к оформлению заголовков</w:t>
            </w:r>
          </w:p>
        </w:tc>
        <w:tc>
          <w:tcPr>
            <w:tcW w:w="7132" w:type="dxa"/>
            <w:hideMark/>
          </w:tcPr>
          <w:p w:rsidR="00F74A40" w:rsidRPr="00F74A40" w:rsidRDefault="00F74A40" w:rsidP="00F74A40">
            <w:pPr>
              <w:numPr>
                <w:ilvl w:val="0"/>
                <w:numId w:val="13"/>
              </w:numPr>
              <w:tabs>
                <w:tab w:val="num" w:pos="21"/>
                <w:tab w:val="left" w:pos="169"/>
              </w:tabs>
              <w:spacing w:after="0" w:line="240" w:lineRule="auto"/>
              <w:ind w:left="21" w:firstLine="10"/>
              <w:jc w:val="both"/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точку в конце заголовка не ставить;</w:t>
            </w:r>
          </w:p>
          <w:p w:rsidR="00F74A40" w:rsidRPr="00F74A40" w:rsidRDefault="00F74A40" w:rsidP="00F74A40">
            <w:pPr>
              <w:numPr>
                <w:ilvl w:val="0"/>
                <w:numId w:val="13"/>
              </w:numPr>
              <w:tabs>
                <w:tab w:val="num" w:pos="21"/>
                <w:tab w:val="left" w:pos="169"/>
              </w:tabs>
              <w:spacing w:after="0" w:line="240" w:lineRule="auto"/>
              <w:ind w:left="21" w:firstLine="10"/>
              <w:jc w:val="both"/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не следует писать длинные заголовки; </w:t>
            </w:r>
          </w:p>
          <w:p w:rsidR="00F74A40" w:rsidRPr="00F74A40" w:rsidRDefault="00F74A40" w:rsidP="00F74A40">
            <w:pPr>
              <w:numPr>
                <w:ilvl w:val="0"/>
                <w:numId w:val="13"/>
              </w:numPr>
              <w:tabs>
                <w:tab w:val="num" w:pos="21"/>
                <w:tab w:val="left" w:pos="169"/>
              </w:tabs>
              <w:spacing w:after="0" w:line="240" w:lineRule="auto"/>
              <w:ind w:left="21" w:firstLine="10"/>
              <w:jc w:val="both"/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слайды не могут иметь одинаковые заголовки.</w:t>
            </w:r>
          </w:p>
        </w:tc>
      </w:tr>
      <w:tr w:rsidR="00F74A40" w:rsidRPr="00F74A40" w:rsidTr="006173C2">
        <w:trPr>
          <w:trHeight w:val="315"/>
          <w:tblCellSpacing w:w="0" w:type="dxa"/>
          <w:jc w:val="center"/>
        </w:trPr>
        <w:tc>
          <w:tcPr>
            <w:tcW w:w="2314" w:type="dxa"/>
            <w:hideMark/>
          </w:tcPr>
          <w:p w:rsidR="00F74A40" w:rsidRPr="00F74A40" w:rsidRDefault="00F74A40" w:rsidP="00F74A40">
            <w:pPr>
              <w:spacing w:after="200" w:line="276" w:lineRule="auto"/>
              <w:jc w:val="both"/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Виды слайдов</w:t>
            </w:r>
          </w:p>
        </w:tc>
        <w:tc>
          <w:tcPr>
            <w:tcW w:w="7132" w:type="dxa"/>
            <w:hideMark/>
          </w:tcPr>
          <w:p w:rsidR="00F74A40" w:rsidRPr="00F74A40" w:rsidRDefault="00F74A40" w:rsidP="00F74A40">
            <w:pPr>
              <w:tabs>
                <w:tab w:val="num" w:pos="21"/>
                <w:tab w:val="left" w:pos="169"/>
              </w:tabs>
              <w:spacing w:after="200" w:line="276" w:lineRule="auto"/>
              <w:ind w:left="21" w:firstLine="10"/>
              <w:jc w:val="both"/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Для обеспечения разнообразия следует использовать разные виды слайдов:</w:t>
            </w:r>
          </w:p>
          <w:p w:rsidR="00F74A40" w:rsidRPr="00F74A40" w:rsidRDefault="00F74A40" w:rsidP="00F74A40">
            <w:pPr>
              <w:numPr>
                <w:ilvl w:val="0"/>
                <w:numId w:val="14"/>
              </w:numPr>
              <w:tabs>
                <w:tab w:val="num" w:pos="21"/>
                <w:tab w:val="left" w:pos="169"/>
              </w:tabs>
              <w:spacing w:after="0" w:line="240" w:lineRule="auto"/>
              <w:ind w:left="21" w:firstLine="10"/>
              <w:jc w:val="both"/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 текстом; </w:t>
            </w:r>
          </w:p>
          <w:p w:rsidR="00F74A40" w:rsidRPr="00F74A40" w:rsidRDefault="00F74A40" w:rsidP="00F74A40">
            <w:pPr>
              <w:numPr>
                <w:ilvl w:val="0"/>
                <w:numId w:val="14"/>
              </w:numPr>
              <w:tabs>
                <w:tab w:val="num" w:pos="21"/>
                <w:tab w:val="left" w:pos="169"/>
              </w:tabs>
              <w:spacing w:after="0" w:line="240" w:lineRule="auto"/>
              <w:ind w:left="21" w:firstLine="10"/>
              <w:jc w:val="both"/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 таблицами; </w:t>
            </w:r>
          </w:p>
          <w:p w:rsidR="00F74A40" w:rsidRPr="00F74A40" w:rsidRDefault="00F74A40" w:rsidP="00F74A40">
            <w:pPr>
              <w:numPr>
                <w:ilvl w:val="0"/>
                <w:numId w:val="14"/>
              </w:numPr>
              <w:tabs>
                <w:tab w:val="num" w:pos="21"/>
                <w:tab w:val="left" w:pos="169"/>
              </w:tabs>
              <w:spacing w:after="0" w:line="240" w:lineRule="auto"/>
              <w:ind w:left="21" w:firstLine="10"/>
              <w:jc w:val="both"/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 диаграммами.</w:t>
            </w:r>
          </w:p>
        </w:tc>
      </w:tr>
    </w:tbl>
    <w:p w:rsidR="00F74A40" w:rsidRPr="00F74A40" w:rsidRDefault="00F74A40" w:rsidP="00F74A40">
      <w:pPr>
        <w:keepNext/>
        <w:spacing w:after="60" w:line="240" w:lineRule="auto"/>
        <w:ind w:firstLine="567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</w:rPr>
      </w:pPr>
      <w:r w:rsidRPr="00F74A40"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</w:rPr>
        <w:lastRenderedPageBreak/>
        <w:t>Требования к содержанию презентации.</w:t>
      </w:r>
    </w:p>
    <w:p w:rsidR="00F74A40" w:rsidRPr="00F74A40" w:rsidRDefault="00F74A40" w:rsidP="00F74A4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</w:rPr>
      </w:pPr>
      <w:r w:rsidRPr="00F74A4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Содержание презентации должно быть четко структурировано. Это относится как к плану устного выступления, так и к визуальным элементам.</w:t>
      </w:r>
    </w:p>
    <w:p w:rsidR="00F74A40" w:rsidRPr="00F74A40" w:rsidRDefault="00F74A40" w:rsidP="00F74A4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</w:rPr>
      </w:pPr>
      <w:r w:rsidRPr="00F74A4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Каждый новый слайд должен логически вытекать из предыдущего и одновременно подготавливать появление следующего (лучший способ проверить, правильно ли построена презентация, — быстро прочитать только заголовки, если после этого станет ясно, о чем презентация — значит, структура построена верно).</w:t>
      </w:r>
    </w:p>
    <w:p w:rsidR="00F74A40" w:rsidRPr="00F74A40" w:rsidRDefault="00F74A40" w:rsidP="00F74A4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FFFFF"/>
        </w:rPr>
      </w:pPr>
      <w:r w:rsidRPr="00F74A4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Слайды, сопровождающие доклад, должны обеспечить полное и точное представление материала в максимально удобной для восприятия форме в пределах отведенного времени. Они должны отражать ключевые моменты доклада, а также содержать материал, который либо трудно, либо долго описывать словами. Слайды позволяют «оживить» доклад и избежать монотонности.</w:t>
      </w:r>
      <w:r w:rsidRPr="00F74A40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 </w:t>
      </w:r>
    </w:p>
    <w:p w:rsidR="00F74A40" w:rsidRPr="00F74A40" w:rsidRDefault="00F74A40" w:rsidP="00F74A4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FFFFF"/>
        </w:rPr>
      </w:pPr>
      <w:r w:rsidRPr="00F74A4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После создания презентации необходимо отрепетировать ее показ и свое выступление, проверить, как будет выглядеть презентация в целом (на экране компьютера или проекционном экране), как она воспринимается из разных мест аудитории, при разном освещении, шумовом сопровождении, в обстановке, максимально приближенной к реальным условиям выступления.</w:t>
      </w:r>
      <w:r w:rsidRPr="00F74A40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 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Критерии оценивания презентаций: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(по каждому пункту отмечается 1 – присутствует, 0 – отсутствует)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1.Содержание презентации (макс. 3 балла)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1.1.</w:t>
      </w:r>
      <w:r w:rsidRPr="00F74A40">
        <w:rPr>
          <w:rFonts w:ascii="Times New Roman" w:eastAsia="Calibri" w:hAnsi="Times New Roman" w:cs="Times New Roman"/>
          <w:sz w:val="28"/>
          <w:szCs w:val="28"/>
        </w:rPr>
        <w:tab/>
        <w:t>Соответствует представляемому материалу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1.2.</w:t>
      </w:r>
      <w:r w:rsidRPr="00F74A40">
        <w:rPr>
          <w:rFonts w:ascii="Times New Roman" w:eastAsia="Calibri" w:hAnsi="Times New Roman" w:cs="Times New Roman"/>
          <w:sz w:val="28"/>
          <w:szCs w:val="28"/>
        </w:rPr>
        <w:tab/>
        <w:t xml:space="preserve">Количество слайдов адекватно содержанию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1.3.</w:t>
      </w:r>
      <w:r w:rsidRPr="00F74A40">
        <w:rPr>
          <w:rFonts w:ascii="Times New Roman" w:eastAsia="Calibri" w:hAnsi="Times New Roman" w:cs="Times New Roman"/>
          <w:sz w:val="28"/>
          <w:szCs w:val="28"/>
        </w:rPr>
        <w:tab/>
        <w:t xml:space="preserve">Оформлен титульный слайд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2.Текст на слайд (макс. 3 балла)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2.1.</w:t>
      </w:r>
      <w:r w:rsidRPr="00F74A40">
        <w:rPr>
          <w:rFonts w:ascii="Times New Roman" w:eastAsia="Calibri" w:hAnsi="Times New Roman" w:cs="Times New Roman"/>
          <w:sz w:val="28"/>
          <w:szCs w:val="28"/>
        </w:rPr>
        <w:tab/>
        <w:t>Текст читается хорошо (выбран нужный размер шрифта)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2.2.</w:t>
      </w:r>
      <w:r w:rsidRPr="00F74A40">
        <w:rPr>
          <w:rFonts w:ascii="Times New Roman" w:eastAsia="Calibri" w:hAnsi="Times New Roman" w:cs="Times New Roman"/>
          <w:sz w:val="28"/>
          <w:szCs w:val="28"/>
        </w:rPr>
        <w:tab/>
        <w:t>Текст на слайде представляет собой опорный конспект (не перегружен словами)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2.3.</w:t>
      </w:r>
      <w:r w:rsidRPr="00F74A40">
        <w:rPr>
          <w:rFonts w:ascii="Times New Roman" w:eastAsia="Calibri" w:hAnsi="Times New Roman" w:cs="Times New Roman"/>
          <w:sz w:val="28"/>
          <w:szCs w:val="28"/>
        </w:rPr>
        <w:tab/>
        <w:t>Ошибки и опечатки отсутствуют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3.Анимация (макс. 3 балла)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3.1.</w:t>
      </w:r>
      <w:r w:rsidRPr="00F74A40">
        <w:rPr>
          <w:rFonts w:ascii="Times New Roman" w:eastAsia="Calibri" w:hAnsi="Times New Roman" w:cs="Times New Roman"/>
          <w:sz w:val="28"/>
          <w:szCs w:val="28"/>
        </w:rPr>
        <w:tab/>
        <w:t>Не используются эффекты с резкой сменой позиции (прыгающие, крутящиеся по экрану), которые мешают восприятию информации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3.2.</w:t>
      </w:r>
      <w:r w:rsidRPr="00F74A40">
        <w:rPr>
          <w:rFonts w:ascii="Times New Roman" w:eastAsia="Calibri" w:hAnsi="Times New Roman" w:cs="Times New Roman"/>
          <w:sz w:val="28"/>
          <w:szCs w:val="28"/>
        </w:rPr>
        <w:tab/>
        <w:t>Презентация не перегружена эффектами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3.3.</w:t>
      </w:r>
      <w:r w:rsidRPr="00F74A40">
        <w:rPr>
          <w:rFonts w:ascii="Times New Roman" w:eastAsia="Calibri" w:hAnsi="Times New Roman" w:cs="Times New Roman"/>
          <w:sz w:val="28"/>
          <w:szCs w:val="28"/>
        </w:rPr>
        <w:tab/>
        <w:t xml:space="preserve">Анимация применена целенаправленно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4.Иллюстрационный материал (макс. 3 балла)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4.1.</w:t>
      </w:r>
      <w:r w:rsidRPr="00F74A40">
        <w:rPr>
          <w:rFonts w:ascii="Times New Roman" w:eastAsia="Calibri" w:hAnsi="Times New Roman" w:cs="Times New Roman"/>
          <w:sz w:val="28"/>
          <w:szCs w:val="28"/>
        </w:rPr>
        <w:tab/>
        <w:t>Материал не скучен, есть иллюстрации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4.2.</w:t>
      </w:r>
      <w:r w:rsidRPr="00F74A40">
        <w:rPr>
          <w:rFonts w:ascii="Times New Roman" w:eastAsia="Calibri" w:hAnsi="Times New Roman" w:cs="Times New Roman"/>
          <w:sz w:val="28"/>
          <w:szCs w:val="28"/>
        </w:rPr>
        <w:tab/>
        <w:t>Помогает наиболее полно раскрыть тему, не отвлекает от содержания выступления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4.3.</w:t>
      </w:r>
      <w:r w:rsidRPr="00F74A40">
        <w:rPr>
          <w:rFonts w:ascii="Times New Roman" w:eastAsia="Calibri" w:hAnsi="Times New Roman" w:cs="Times New Roman"/>
          <w:sz w:val="28"/>
          <w:szCs w:val="28"/>
        </w:rPr>
        <w:tab/>
        <w:t>Средства визуализации (таблицы, схемы, графики) соответствует содержанию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5.Цветовое решение презентации (макс. 3 балла)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5.1.</w:t>
      </w:r>
      <w:r w:rsidRPr="00F74A40">
        <w:rPr>
          <w:rFonts w:ascii="Times New Roman" w:eastAsia="Calibri" w:hAnsi="Times New Roman" w:cs="Times New Roman"/>
          <w:sz w:val="28"/>
          <w:szCs w:val="28"/>
        </w:rPr>
        <w:tab/>
        <w:t>Выдержан единый стиль презентации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5.2.</w:t>
      </w:r>
      <w:r w:rsidRPr="00F74A40">
        <w:rPr>
          <w:rFonts w:ascii="Times New Roman" w:eastAsia="Calibri" w:hAnsi="Times New Roman" w:cs="Times New Roman"/>
          <w:sz w:val="28"/>
          <w:szCs w:val="28"/>
        </w:rPr>
        <w:tab/>
        <w:t>Цвет презентации не отвлекает внимание от содержания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lastRenderedPageBreak/>
        <w:t>5.3.</w:t>
      </w:r>
      <w:r w:rsidRPr="00F74A40">
        <w:rPr>
          <w:rFonts w:ascii="Times New Roman" w:eastAsia="Calibri" w:hAnsi="Times New Roman" w:cs="Times New Roman"/>
          <w:sz w:val="28"/>
          <w:szCs w:val="28"/>
        </w:rPr>
        <w:tab/>
        <w:t>Цвета фона и шрифта контрастны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Оценка: «5»- 15-13 баллов,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             «4» - 12-9 баллов,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             «3» - 8-5.</w:t>
      </w:r>
    </w:p>
    <w:p w:rsidR="00F74A40" w:rsidRPr="00F74A40" w:rsidRDefault="00F74A40" w:rsidP="00F74A40">
      <w:pPr>
        <w:spacing w:after="0" w:line="240" w:lineRule="auto"/>
        <w:jc w:val="both"/>
        <w:rPr>
          <w:rFonts w:ascii="Calibri" w:eastAsia="Calibri" w:hAnsi="Calibri" w:cs="Times New Roman"/>
          <w:i/>
        </w:rPr>
      </w:pPr>
      <w:proofErr w:type="spellStart"/>
      <w:r w:rsidRPr="00F74A40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</w:rPr>
        <w:t>Списокрекомендуемых</w:t>
      </w:r>
      <w:proofErr w:type="spellEnd"/>
      <w:r w:rsidRPr="00F74A40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</w:rPr>
        <w:t xml:space="preserve"> источников и литературы при создании презентации: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1.Полонская Е. Как сделать презентацию в </w:t>
      </w:r>
      <w:proofErr w:type="spellStart"/>
      <w:r w:rsidRPr="00F74A40">
        <w:rPr>
          <w:rFonts w:ascii="Times New Roman" w:eastAsia="Calibri" w:hAnsi="Times New Roman" w:cs="Times New Roman"/>
          <w:sz w:val="28"/>
          <w:szCs w:val="28"/>
        </w:rPr>
        <w:t>MicrosoftPowerPoint</w:t>
      </w:r>
      <w:proofErr w:type="spell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(часть 1) </w:t>
      </w:r>
      <w:hyperlink r:id="rId7" w:history="1">
        <w:r w:rsidRPr="00F74A40">
          <w:rPr>
            <w:rFonts w:ascii="Times New Roman" w:eastAsia="Calibri" w:hAnsi="Times New Roman" w:cs="Times New Roman"/>
            <w:sz w:val="28"/>
            <w:szCs w:val="28"/>
            <w:u w:val="single"/>
          </w:rPr>
          <w:t>http://userdoc.narod.ru/pp/demo/present1.htm</w:t>
        </w:r>
      </w:hyperlink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2.«Создание презентаций в </w:t>
      </w:r>
      <w:proofErr w:type="spellStart"/>
      <w:r w:rsidRPr="00F74A40">
        <w:rPr>
          <w:rFonts w:ascii="Times New Roman" w:eastAsia="Calibri" w:hAnsi="Times New Roman" w:cs="Times New Roman"/>
          <w:sz w:val="28"/>
          <w:szCs w:val="28"/>
        </w:rPr>
        <w:t>PowerPoint</w:t>
      </w:r>
      <w:proofErr w:type="spell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» Практическая работа  </w:t>
      </w:r>
      <w:hyperlink r:id="rId8" w:history="1">
        <w:r w:rsidRPr="00F74A40">
          <w:rPr>
            <w:rFonts w:ascii="Times New Roman" w:eastAsia="Calibri" w:hAnsi="Times New Roman" w:cs="Times New Roman"/>
            <w:sz w:val="28"/>
            <w:szCs w:val="28"/>
            <w:u w:val="single"/>
          </w:rPr>
          <w:t>http://pages.marsu.ru/iac/opendizab/works/razdatka/office/prezent.html</w:t>
        </w:r>
      </w:hyperlink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3.Создание презентаций в </w:t>
      </w:r>
      <w:proofErr w:type="spellStart"/>
      <w:r w:rsidRPr="00F74A40">
        <w:rPr>
          <w:rFonts w:ascii="Times New Roman" w:eastAsia="Calibri" w:hAnsi="Times New Roman" w:cs="Times New Roman"/>
          <w:sz w:val="28"/>
          <w:szCs w:val="28"/>
        </w:rPr>
        <w:t>PowerPoint</w:t>
      </w:r>
      <w:proofErr w:type="spell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Лабораторно-практическое занятие № 8. </w:t>
      </w:r>
      <w:hyperlink r:id="rId9" w:history="1">
        <w:r w:rsidRPr="00F74A40">
          <w:rPr>
            <w:rFonts w:ascii="Times New Roman" w:eastAsia="Calibri" w:hAnsi="Times New Roman" w:cs="Times New Roman"/>
            <w:sz w:val="28"/>
            <w:szCs w:val="28"/>
            <w:u w:val="single"/>
          </w:rPr>
          <w:t>http://www.tspu.tula.ru:8080/resources/informat/po/labor/lab8/prakt8.htm</w:t>
        </w:r>
      </w:hyperlink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2.Создание схем, таблиц</w:t>
      </w:r>
    </w:p>
    <w:p w:rsidR="00F74A40" w:rsidRPr="00F74A40" w:rsidRDefault="00F74A40" w:rsidP="00F74A40">
      <w:pPr>
        <w:spacing w:after="0" w:line="240" w:lineRule="auto"/>
        <w:ind w:firstLine="567"/>
        <w:rPr>
          <w:rFonts w:ascii="Times New Roman" w:eastAsia="Calibri" w:hAnsi="Times New Roman" w:cs="Times New Roman"/>
          <w:i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Составить схему или таблицу – это значит раскрыть содержание ответа в виде схемы, таблицы, рисунка, диаграммы и других графических форм.</w:t>
      </w:r>
    </w:p>
    <w:p w:rsidR="00F74A40" w:rsidRPr="00F74A40" w:rsidRDefault="00F74A40" w:rsidP="00F74A40">
      <w:pPr>
        <w:spacing w:after="0" w:line="240" w:lineRule="auto"/>
        <w:ind w:firstLine="567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Критерии оценки таблицы:</w:t>
      </w:r>
    </w:p>
    <w:p w:rsidR="00F74A40" w:rsidRPr="00F74A40" w:rsidRDefault="00F74A40" w:rsidP="00F74A40">
      <w:pPr>
        <w:spacing w:after="0" w:line="240" w:lineRule="auto"/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F74A40">
        <w:rPr>
          <w:rFonts w:ascii="Times New Roman" w:hAnsi="Times New Roman" w:cs="Times New Roman"/>
          <w:sz w:val="28"/>
          <w:szCs w:val="28"/>
        </w:rPr>
        <w:t>- задания сделаны на 75% - удовлетворительно;</w:t>
      </w:r>
    </w:p>
    <w:p w:rsidR="00F74A40" w:rsidRPr="00F74A40" w:rsidRDefault="00F74A40" w:rsidP="00F74A40">
      <w:pPr>
        <w:spacing w:after="0" w:line="240" w:lineRule="auto"/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F74A40">
        <w:rPr>
          <w:rFonts w:ascii="Times New Roman" w:hAnsi="Times New Roman" w:cs="Times New Roman"/>
          <w:sz w:val="28"/>
          <w:szCs w:val="28"/>
        </w:rPr>
        <w:t>- задания сделаны на 80% - хорошо;</w:t>
      </w:r>
    </w:p>
    <w:p w:rsidR="00F74A40" w:rsidRPr="00F74A40" w:rsidRDefault="00F74A40" w:rsidP="00F74A4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F74A40">
        <w:rPr>
          <w:rFonts w:ascii="Times New Roman" w:hAnsi="Times New Roman" w:cs="Times New Roman"/>
          <w:sz w:val="28"/>
          <w:szCs w:val="28"/>
        </w:rPr>
        <w:t>- задания сделаны на 90% - отлично.</w:t>
      </w:r>
    </w:p>
    <w:p w:rsidR="00F74A40" w:rsidRPr="00F74A40" w:rsidRDefault="00F74A40" w:rsidP="00F74A40">
      <w:pPr>
        <w:spacing w:after="0" w:line="240" w:lineRule="auto"/>
        <w:ind w:firstLine="567"/>
        <w:rPr>
          <w:rFonts w:ascii="Times New Roman" w:hAnsi="Times New Roman" w:cs="Times New Roman"/>
          <w:i/>
          <w:sz w:val="28"/>
          <w:szCs w:val="28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4.1.5. Перечень производственных работ по учебной практике и производственной практике по профилю специальности</w:t>
      </w: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Целью оценки по учебной и производственной практике является оценка: </w:t>
      </w:r>
    </w:p>
    <w:p w:rsidR="00F74A40" w:rsidRPr="00F74A40" w:rsidRDefault="00F74A40" w:rsidP="00F74A40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1) профессиональных и общих компетенций; </w:t>
      </w:r>
    </w:p>
    <w:p w:rsidR="00F74A40" w:rsidRPr="00F74A40" w:rsidRDefault="00F74A40" w:rsidP="00F74A40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 w:cs="Times New Roman"/>
          <w:sz w:val="28"/>
          <w:szCs w:val="28"/>
          <w:lang w:eastAsia="ru-RU"/>
        </w:rPr>
        <w:t>2) практического опыта и умений.</w:t>
      </w: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Учебная практика</w:t>
      </w:r>
    </w:p>
    <w:tbl>
      <w:tblPr>
        <w:tblStyle w:val="af5"/>
        <w:tblW w:w="9516" w:type="dxa"/>
        <w:jc w:val="center"/>
        <w:tblLook w:val="04A0" w:firstRow="1" w:lastRow="0" w:firstColumn="1" w:lastColumn="0" w:noHBand="0" w:noVBand="1"/>
      </w:tblPr>
      <w:tblGrid>
        <w:gridCol w:w="2229"/>
        <w:gridCol w:w="2336"/>
        <w:gridCol w:w="1708"/>
        <w:gridCol w:w="1670"/>
        <w:gridCol w:w="1573"/>
      </w:tblGrid>
      <w:tr w:rsidR="00F74A40" w:rsidRPr="00F74A40" w:rsidTr="006173C2">
        <w:trPr>
          <w:jc w:val="center"/>
        </w:trPr>
        <w:tc>
          <w:tcPr>
            <w:tcW w:w="1677" w:type="dxa"/>
            <w:vMerge w:val="restart"/>
          </w:tcPr>
          <w:p w:rsidR="00F74A40" w:rsidRPr="00F74A40" w:rsidRDefault="00F74A40" w:rsidP="00F74A40">
            <w:pPr>
              <w:jc w:val="center"/>
              <w:rPr>
                <w:b/>
                <w:sz w:val="24"/>
                <w:szCs w:val="24"/>
              </w:rPr>
            </w:pPr>
            <w:r w:rsidRPr="00F74A40">
              <w:rPr>
                <w:b/>
                <w:sz w:val="24"/>
                <w:szCs w:val="24"/>
              </w:rPr>
              <w:t xml:space="preserve">Виды работ по учебной практике </w:t>
            </w:r>
          </w:p>
        </w:tc>
        <w:tc>
          <w:tcPr>
            <w:tcW w:w="2409" w:type="dxa"/>
            <w:vMerge w:val="restart"/>
          </w:tcPr>
          <w:p w:rsidR="00F74A40" w:rsidRPr="00F74A40" w:rsidRDefault="00F74A40" w:rsidP="00F74A40">
            <w:pPr>
              <w:jc w:val="center"/>
              <w:rPr>
                <w:b/>
                <w:sz w:val="24"/>
                <w:szCs w:val="24"/>
              </w:rPr>
            </w:pPr>
            <w:r w:rsidRPr="00F74A40">
              <w:rPr>
                <w:b/>
                <w:sz w:val="24"/>
                <w:szCs w:val="24"/>
              </w:rPr>
              <w:t>Требования к практическому опыту</w:t>
            </w:r>
          </w:p>
        </w:tc>
        <w:tc>
          <w:tcPr>
            <w:tcW w:w="5430" w:type="dxa"/>
            <w:gridSpan w:val="3"/>
          </w:tcPr>
          <w:p w:rsidR="00F74A40" w:rsidRPr="00F74A40" w:rsidRDefault="00F74A40" w:rsidP="00F74A40">
            <w:pPr>
              <w:jc w:val="center"/>
              <w:rPr>
                <w:b/>
                <w:sz w:val="24"/>
                <w:szCs w:val="24"/>
              </w:rPr>
            </w:pPr>
            <w:r w:rsidRPr="00F74A40">
              <w:rPr>
                <w:b/>
                <w:sz w:val="24"/>
                <w:szCs w:val="24"/>
              </w:rPr>
              <w:t>Проверяемые результаты</w:t>
            </w:r>
          </w:p>
        </w:tc>
      </w:tr>
      <w:tr w:rsidR="00F74A40" w:rsidRPr="00F74A40" w:rsidTr="006173C2">
        <w:trPr>
          <w:jc w:val="center"/>
        </w:trPr>
        <w:tc>
          <w:tcPr>
            <w:tcW w:w="1677" w:type="dxa"/>
            <w:vMerge/>
          </w:tcPr>
          <w:p w:rsidR="00F74A40" w:rsidRPr="00F74A40" w:rsidRDefault="00F74A40" w:rsidP="00F74A4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F74A40" w:rsidRPr="00F74A40" w:rsidRDefault="00F74A40" w:rsidP="00F74A4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92" w:type="dxa"/>
          </w:tcPr>
          <w:p w:rsidR="00F74A40" w:rsidRPr="00F74A40" w:rsidRDefault="00F74A40" w:rsidP="00F74A40">
            <w:pPr>
              <w:jc w:val="center"/>
              <w:rPr>
                <w:b/>
                <w:sz w:val="24"/>
                <w:szCs w:val="24"/>
              </w:rPr>
            </w:pPr>
            <w:r w:rsidRPr="00F74A40">
              <w:rPr>
                <w:b/>
                <w:sz w:val="24"/>
                <w:szCs w:val="24"/>
              </w:rPr>
              <w:t>ПК</w:t>
            </w:r>
          </w:p>
        </w:tc>
        <w:tc>
          <w:tcPr>
            <w:tcW w:w="1848" w:type="dxa"/>
            <w:tcBorders>
              <w:right w:val="single" w:sz="4" w:space="0" w:color="auto"/>
            </w:tcBorders>
          </w:tcPr>
          <w:p w:rsidR="00F74A40" w:rsidRPr="00F74A40" w:rsidRDefault="00F74A40" w:rsidP="00F74A40">
            <w:pPr>
              <w:jc w:val="center"/>
              <w:rPr>
                <w:b/>
                <w:sz w:val="24"/>
                <w:szCs w:val="24"/>
              </w:rPr>
            </w:pPr>
            <w:r w:rsidRPr="00F74A40">
              <w:rPr>
                <w:b/>
                <w:sz w:val="24"/>
                <w:szCs w:val="24"/>
              </w:rPr>
              <w:t>ОК</w:t>
            </w:r>
          </w:p>
        </w:tc>
        <w:tc>
          <w:tcPr>
            <w:tcW w:w="1690" w:type="dxa"/>
            <w:tcBorders>
              <w:left w:val="single" w:sz="4" w:space="0" w:color="auto"/>
            </w:tcBorders>
          </w:tcPr>
          <w:p w:rsidR="00F74A40" w:rsidRPr="00F74A40" w:rsidRDefault="00F74A40" w:rsidP="00F74A40">
            <w:pPr>
              <w:jc w:val="center"/>
              <w:rPr>
                <w:b/>
                <w:sz w:val="24"/>
                <w:szCs w:val="24"/>
              </w:rPr>
            </w:pPr>
            <w:r w:rsidRPr="00F74A40">
              <w:rPr>
                <w:b/>
                <w:sz w:val="24"/>
                <w:szCs w:val="24"/>
              </w:rPr>
              <w:t>У</w:t>
            </w:r>
          </w:p>
        </w:tc>
      </w:tr>
      <w:tr w:rsidR="00F74A40" w:rsidRPr="00F74A40" w:rsidTr="006173C2">
        <w:trPr>
          <w:jc w:val="center"/>
        </w:trPr>
        <w:tc>
          <w:tcPr>
            <w:tcW w:w="1677" w:type="dxa"/>
          </w:tcPr>
          <w:p w:rsidR="00F74A40" w:rsidRPr="00F74A40" w:rsidRDefault="00F74A40" w:rsidP="00F74A40">
            <w:pPr>
              <w:jc w:val="both"/>
              <w:rPr>
                <w:bCs/>
                <w:sz w:val="24"/>
                <w:szCs w:val="24"/>
              </w:rPr>
            </w:pPr>
            <w:r w:rsidRPr="00F74A40">
              <w:rPr>
                <w:bCs/>
                <w:sz w:val="24"/>
                <w:szCs w:val="24"/>
              </w:rPr>
              <w:t xml:space="preserve">Тема 2.1. </w:t>
            </w:r>
          </w:p>
          <w:p w:rsidR="00F74A40" w:rsidRPr="00F74A40" w:rsidRDefault="00F74A40" w:rsidP="00F74A40">
            <w:pPr>
              <w:jc w:val="both"/>
              <w:rPr>
                <w:bCs/>
                <w:sz w:val="24"/>
                <w:szCs w:val="24"/>
              </w:rPr>
            </w:pPr>
            <w:r w:rsidRPr="00F74A40">
              <w:rPr>
                <w:bCs/>
                <w:sz w:val="24"/>
                <w:szCs w:val="24"/>
              </w:rPr>
              <w:t>Вводный инструктаж</w:t>
            </w:r>
          </w:p>
          <w:p w:rsidR="00F74A40" w:rsidRPr="00F74A40" w:rsidRDefault="00F74A40" w:rsidP="00F74A40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409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ПО1, ПО2</w:t>
            </w:r>
          </w:p>
        </w:tc>
        <w:tc>
          <w:tcPr>
            <w:tcW w:w="1892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ПК 1.1</w:t>
            </w:r>
          </w:p>
        </w:tc>
        <w:tc>
          <w:tcPr>
            <w:tcW w:w="1848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 xml:space="preserve">ОК 01, ОК 02, ОК 03, ОК 04, ОК 09 </w:t>
            </w:r>
          </w:p>
        </w:tc>
        <w:tc>
          <w:tcPr>
            <w:tcW w:w="1690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У1</w:t>
            </w:r>
          </w:p>
        </w:tc>
      </w:tr>
      <w:tr w:rsidR="00F74A40" w:rsidRPr="00F74A40" w:rsidTr="006173C2">
        <w:trPr>
          <w:jc w:val="center"/>
        </w:trPr>
        <w:tc>
          <w:tcPr>
            <w:tcW w:w="1677" w:type="dxa"/>
          </w:tcPr>
          <w:p w:rsidR="00F74A40" w:rsidRPr="00F74A40" w:rsidRDefault="00F74A40" w:rsidP="00F74A40">
            <w:pPr>
              <w:jc w:val="both"/>
              <w:rPr>
                <w:bCs/>
                <w:sz w:val="24"/>
                <w:szCs w:val="24"/>
              </w:rPr>
            </w:pPr>
            <w:r w:rsidRPr="00F74A40">
              <w:rPr>
                <w:bCs/>
                <w:sz w:val="24"/>
                <w:szCs w:val="24"/>
              </w:rPr>
              <w:t xml:space="preserve">Тема 2.2. </w:t>
            </w:r>
          </w:p>
          <w:p w:rsidR="00F74A40" w:rsidRPr="00F74A40" w:rsidRDefault="00F74A40" w:rsidP="00F74A40">
            <w:pPr>
              <w:jc w:val="both"/>
              <w:rPr>
                <w:bCs/>
                <w:sz w:val="24"/>
                <w:szCs w:val="24"/>
              </w:rPr>
            </w:pPr>
            <w:r w:rsidRPr="00F74A40">
              <w:rPr>
                <w:bCs/>
                <w:sz w:val="24"/>
                <w:szCs w:val="24"/>
              </w:rPr>
              <w:t>Обработка овощей различными способами.</w:t>
            </w:r>
          </w:p>
        </w:tc>
        <w:tc>
          <w:tcPr>
            <w:tcW w:w="2409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ПО3</w:t>
            </w:r>
          </w:p>
        </w:tc>
        <w:tc>
          <w:tcPr>
            <w:tcW w:w="1892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ПК 1.2</w:t>
            </w:r>
          </w:p>
        </w:tc>
        <w:tc>
          <w:tcPr>
            <w:tcW w:w="1848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ОК 01, ОК 02, ОК 03, ОК 04, ОК 09</w:t>
            </w:r>
          </w:p>
        </w:tc>
        <w:tc>
          <w:tcPr>
            <w:tcW w:w="1690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У2, У3,У4</w:t>
            </w:r>
          </w:p>
        </w:tc>
      </w:tr>
      <w:tr w:rsidR="00F74A40" w:rsidRPr="00F74A40" w:rsidTr="006173C2">
        <w:trPr>
          <w:jc w:val="center"/>
        </w:trPr>
        <w:tc>
          <w:tcPr>
            <w:tcW w:w="1677" w:type="dxa"/>
          </w:tcPr>
          <w:p w:rsidR="00F74A40" w:rsidRPr="00F74A40" w:rsidRDefault="00F74A40" w:rsidP="00F74A40">
            <w:pPr>
              <w:jc w:val="both"/>
              <w:rPr>
                <w:bCs/>
                <w:sz w:val="24"/>
                <w:szCs w:val="24"/>
              </w:rPr>
            </w:pPr>
            <w:r w:rsidRPr="00F74A40">
              <w:rPr>
                <w:bCs/>
                <w:sz w:val="24"/>
                <w:szCs w:val="24"/>
              </w:rPr>
              <w:t>Тема 2.3.</w:t>
            </w:r>
          </w:p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  <w:r w:rsidRPr="00F74A40">
              <w:rPr>
                <w:bCs/>
                <w:sz w:val="24"/>
                <w:szCs w:val="24"/>
              </w:rPr>
              <w:t>Приготовление полуфабрикатов из овощей.</w:t>
            </w:r>
          </w:p>
        </w:tc>
        <w:tc>
          <w:tcPr>
            <w:tcW w:w="2409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ПО 4</w:t>
            </w:r>
          </w:p>
        </w:tc>
        <w:tc>
          <w:tcPr>
            <w:tcW w:w="1892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ПК 1.2</w:t>
            </w:r>
          </w:p>
        </w:tc>
        <w:tc>
          <w:tcPr>
            <w:tcW w:w="1848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ОК 01, ОК 02, ОК 03, ОК 04, ОК 09</w:t>
            </w:r>
          </w:p>
        </w:tc>
        <w:tc>
          <w:tcPr>
            <w:tcW w:w="1690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У5,У6</w:t>
            </w:r>
          </w:p>
        </w:tc>
      </w:tr>
      <w:tr w:rsidR="00F74A40" w:rsidRPr="00F74A40" w:rsidTr="006173C2">
        <w:trPr>
          <w:jc w:val="center"/>
        </w:trPr>
        <w:tc>
          <w:tcPr>
            <w:tcW w:w="1677" w:type="dxa"/>
          </w:tcPr>
          <w:p w:rsidR="00F74A40" w:rsidRPr="00F74A40" w:rsidRDefault="00F74A40" w:rsidP="00F74A40">
            <w:pPr>
              <w:jc w:val="both"/>
              <w:rPr>
                <w:bCs/>
                <w:sz w:val="24"/>
                <w:szCs w:val="24"/>
              </w:rPr>
            </w:pPr>
            <w:r w:rsidRPr="00F74A40">
              <w:rPr>
                <w:bCs/>
                <w:sz w:val="24"/>
                <w:szCs w:val="24"/>
              </w:rPr>
              <w:t xml:space="preserve">Тема 2.4. </w:t>
            </w:r>
          </w:p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  <w:r w:rsidRPr="00F74A40">
              <w:rPr>
                <w:bCs/>
                <w:sz w:val="24"/>
                <w:szCs w:val="24"/>
              </w:rPr>
              <w:t>Обработка грибов.</w:t>
            </w:r>
          </w:p>
        </w:tc>
        <w:tc>
          <w:tcPr>
            <w:tcW w:w="2409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ПО 4</w:t>
            </w:r>
          </w:p>
        </w:tc>
        <w:tc>
          <w:tcPr>
            <w:tcW w:w="1892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ПК 1.2</w:t>
            </w:r>
          </w:p>
        </w:tc>
        <w:tc>
          <w:tcPr>
            <w:tcW w:w="1848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ОК 01, ОК 02, ОК 03, ОК 04, ОК 09</w:t>
            </w:r>
          </w:p>
        </w:tc>
        <w:tc>
          <w:tcPr>
            <w:tcW w:w="1690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У5,У6</w:t>
            </w:r>
          </w:p>
        </w:tc>
      </w:tr>
      <w:tr w:rsidR="00F74A40" w:rsidRPr="00F74A40" w:rsidTr="006173C2">
        <w:trPr>
          <w:jc w:val="center"/>
        </w:trPr>
        <w:tc>
          <w:tcPr>
            <w:tcW w:w="1677" w:type="dxa"/>
          </w:tcPr>
          <w:p w:rsidR="00F74A40" w:rsidRPr="00F74A40" w:rsidRDefault="00F74A40" w:rsidP="00F74A40">
            <w:pPr>
              <w:jc w:val="both"/>
              <w:rPr>
                <w:bCs/>
                <w:sz w:val="24"/>
                <w:szCs w:val="24"/>
              </w:rPr>
            </w:pPr>
            <w:r w:rsidRPr="00F74A40">
              <w:rPr>
                <w:bCs/>
                <w:sz w:val="24"/>
                <w:szCs w:val="24"/>
              </w:rPr>
              <w:lastRenderedPageBreak/>
              <w:t>Тема 2.5.</w:t>
            </w:r>
          </w:p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  <w:r w:rsidRPr="00F74A40">
              <w:rPr>
                <w:bCs/>
                <w:sz w:val="24"/>
                <w:szCs w:val="24"/>
              </w:rPr>
              <w:t>Механическая кулинарная обработка рыбы.</w:t>
            </w:r>
          </w:p>
        </w:tc>
        <w:tc>
          <w:tcPr>
            <w:tcW w:w="2409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ПО 3</w:t>
            </w:r>
          </w:p>
        </w:tc>
        <w:tc>
          <w:tcPr>
            <w:tcW w:w="1892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ПК 1.2</w:t>
            </w:r>
          </w:p>
        </w:tc>
        <w:tc>
          <w:tcPr>
            <w:tcW w:w="1848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ОК 01, ОК 02, ОК 03, ОК 04, ОК 09</w:t>
            </w:r>
          </w:p>
        </w:tc>
        <w:tc>
          <w:tcPr>
            <w:tcW w:w="1690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У2, У3,У4</w:t>
            </w:r>
          </w:p>
        </w:tc>
      </w:tr>
      <w:tr w:rsidR="00F74A40" w:rsidRPr="00F74A40" w:rsidTr="006173C2">
        <w:trPr>
          <w:jc w:val="center"/>
        </w:trPr>
        <w:tc>
          <w:tcPr>
            <w:tcW w:w="1677" w:type="dxa"/>
          </w:tcPr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  <w:r w:rsidRPr="00F74A40">
              <w:rPr>
                <w:bCs/>
                <w:sz w:val="24"/>
                <w:szCs w:val="24"/>
              </w:rPr>
              <w:t>Тема 2.6.Приготовление полуфабрикатов из рыбы.</w:t>
            </w:r>
          </w:p>
        </w:tc>
        <w:tc>
          <w:tcPr>
            <w:tcW w:w="2409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ПО 4</w:t>
            </w:r>
          </w:p>
        </w:tc>
        <w:tc>
          <w:tcPr>
            <w:tcW w:w="1892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ПК 1.3</w:t>
            </w:r>
          </w:p>
        </w:tc>
        <w:tc>
          <w:tcPr>
            <w:tcW w:w="1848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ОК 01, ОК 02, ОК 03, ОК 04, ОК 09</w:t>
            </w:r>
          </w:p>
        </w:tc>
        <w:tc>
          <w:tcPr>
            <w:tcW w:w="1690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У5,У6</w:t>
            </w:r>
          </w:p>
        </w:tc>
      </w:tr>
      <w:tr w:rsidR="00F74A40" w:rsidRPr="00F74A40" w:rsidTr="006173C2">
        <w:trPr>
          <w:jc w:val="center"/>
        </w:trPr>
        <w:tc>
          <w:tcPr>
            <w:tcW w:w="1677" w:type="dxa"/>
          </w:tcPr>
          <w:p w:rsidR="00F74A40" w:rsidRPr="00F74A40" w:rsidRDefault="00F74A40" w:rsidP="00F74A40">
            <w:pPr>
              <w:jc w:val="both"/>
              <w:rPr>
                <w:bCs/>
                <w:sz w:val="24"/>
                <w:szCs w:val="24"/>
              </w:rPr>
            </w:pPr>
            <w:r w:rsidRPr="00F74A40">
              <w:rPr>
                <w:bCs/>
                <w:sz w:val="24"/>
                <w:szCs w:val="24"/>
              </w:rPr>
              <w:t xml:space="preserve">Тема 2.7. </w:t>
            </w:r>
          </w:p>
          <w:p w:rsidR="00F74A40" w:rsidRPr="00F74A40" w:rsidRDefault="00F74A40" w:rsidP="00F74A40">
            <w:pPr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F74A40">
              <w:rPr>
                <w:bCs/>
                <w:sz w:val="24"/>
                <w:szCs w:val="24"/>
              </w:rPr>
              <w:t>Механическая кулинарная обработка  мяса.</w:t>
            </w:r>
          </w:p>
        </w:tc>
        <w:tc>
          <w:tcPr>
            <w:tcW w:w="2409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ПО 3</w:t>
            </w:r>
          </w:p>
        </w:tc>
        <w:tc>
          <w:tcPr>
            <w:tcW w:w="1892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ПК 1.2</w:t>
            </w:r>
          </w:p>
        </w:tc>
        <w:tc>
          <w:tcPr>
            <w:tcW w:w="1848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ОК 01, ОК 02, ОК 03, ОК 04, ОК 09</w:t>
            </w:r>
          </w:p>
        </w:tc>
        <w:tc>
          <w:tcPr>
            <w:tcW w:w="1690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У2, У3,У4</w:t>
            </w:r>
          </w:p>
        </w:tc>
      </w:tr>
      <w:tr w:rsidR="00F74A40" w:rsidRPr="00F74A40" w:rsidTr="006173C2">
        <w:trPr>
          <w:jc w:val="center"/>
        </w:trPr>
        <w:tc>
          <w:tcPr>
            <w:tcW w:w="1677" w:type="dxa"/>
          </w:tcPr>
          <w:p w:rsidR="00F74A40" w:rsidRPr="00F74A40" w:rsidRDefault="00F74A40" w:rsidP="00F74A40">
            <w:pPr>
              <w:jc w:val="both"/>
              <w:rPr>
                <w:bCs/>
                <w:sz w:val="24"/>
                <w:szCs w:val="24"/>
              </w:rPr>
            </w:pPr>
            <w:r w:rsidRPr="00F74A40">
              <w:rPr>
                <w:bCs/>
                <w:sz w:val="24"/>
                <w:szCs w:val="24"/>
              </w:rPr>
              <w:t>Тема 2.8.</w:t>
            </w:r>
          </w:p>
          <w:p w:rsidR="00F74A40" w:rsidRPr="00F74A40" w:rsidRDefault="00F74A40" w:rsidP="00F74A40">
            <w:pPr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F74A40">
              <w:rPr>
                <w:bCs/>
                <w:sz w:val="24"/>
                <w:szCs w:val="24"/>
              </w:rPr>
              <w:t>Приготовление  полуфабрикатов из мяса и мясных продуктов.</w:t>
            </w:r>
          </w:p>
        </w:tc>
        <w:tc>
          <w:tcPr>
            <w:tcW w:w="2409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ПО 4</w:t>
            </w:r>
          </w:p>
        </w:tc>
        <w:tc>
          <w:tcPr>
            <w:tcW w:w="1892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ПК 1.4</w:t>
            </w:r>
          </w:p>
        </w:tc>
        <w:tc>
          <w:tcPr>
            <w:tcW w:w="1848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ОК 01, ОК 02, ОК 03, ОК 04, ОК 09</w:t>
            </w:r>
          </w:p>
        </w:tc>
        <w:tc>
          <w:tcPr>
            <w:tcW w:w="1690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У5,У6</w:t>
            </w:r>
          </w:p>
        </w:tc>
      </w:tr>
      <w:tr w:rsidR="00F74A40" w:rsidRPr="00F74A40" w:rsidTr="006173C2">
        <w:trPr>
          <w:jc w:val="center"/>
        </w:trPr>
        <w:tc>
          <w:tcPr>
            <w:tcW w:w="1677" w:type="dxa"/>
          </w:tcPr>
          <w:p w:rsidR="00F74A40" w:rsidRPr="00F74A40" w:rsidRDefault="00F74A40" w:rsidP="00F74A40">
            <w:pPr>
              <w:jc w:val="both"/>
              <w:rPr>
                <w:bCs/>
                <w:sz w:val="24"/>
                <w:szCs w:val="24"/>
              </w:rPr>
            </w:pPr>
            <w:r w:rsidRPr="00F74A40">
              <w:rPr>
                <w:bCs/>
                <w:sz w:val="24"/>
                <w:szCs w:val="24"/>
              </w:rPr>
              <w:t xml:space="preserve">Тема 2.9. </w:t>
            </w:r>
          </w:p>
          <w:p w:rsidR="00F74A40" w:rsidRPr="00F74A40" w:rsidRDefault="00F74A40" w:rsidP="00F74A40">
            <w:pPr>
              <w:jc w:val="both"/>
              <w:rPr>
                <w:bCs/>
                <w:sz w:val="24"/>
                <w:szCs w:val="24"/>
              </w:rPr>
            </w:pPr>
            <w:r w:rsidRPr="00F74A40">
              <w:rPr>
                <w:bCs/>
                <w:sz w:val="24"/>
                <w:szCs w:val="24"/>
              </w:rPr>
              <w:t>Заправка тушек домашней птицы, дичи.</w:t>
            </w:r>
          </w:p>
        </w:tc>
        <w:tc>
          <w:tcPr>
            <w:tcW w:w="2409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ПО 3</w:t>
            </w:r>
          </w:p>
        </w:tc>
        <w:tc>
          <w:tcPr>
            <w:tcW w:w="1892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ПК 1.2</w:t>
            </w:r>
          </w:p>
        </w:tc>
        <w:tc>
          <w:tcPr>
            <w:tcW w:w="1848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ОК 01, ОК 02, ОК 03, ОК 04, ОК 09</w:t>
            </w:r>
          </w:p>
        </w:tc>
        <w:tc>
          <w:tcPr>
            <w:tcW w:w="1690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У2, У3,У4</w:t>
            </w:r>
          </w:p>
        </w:tc>
      </w:tr>
      <w:tr w:rsidR="00F74A40" w:rsidRPr="00F74A40" w:rsidTr="006173C2">
        <w:trPr>
          <w:jc w:val="center"/>
        </w:trPr>
        <w:tc>
          <w:tcPr>
            <w:tcW w:w="1677" w:type="dxa"/>
          </w:tcPr>
          <w:p w:rsidR="00F74A40" w:rsidRPr="00F74A40" w:rsidRDefault="00F74A40" w:rsidP="00F74A40">
            <w:pPr>
              <w:jc w:val="both"/>
              <w:rPr>
                <w:bCs/>
                <w:sz w:val="24"/>
                <w:szCs w:val="24"/>
              </w:rPr>
            </w:pPr>
            <w:r w:rsidRPr="00F74A40">
              <w:rPr>
                <w:bCs/>
                <w:sz w:val="24"/>
                <w:szCs w:val="24"/>
              </w:rPr>
              <w:t>Тема 2.10.</w:t>
            </w:r>
          </w:p>
          <w:p w:rsidR="00F74A40" w:rsidRPr="00F74A40" w:rsidRDefault="00F74A40" w:rsidP="00F74A40">
            <w:pPr>
              <w:jc w:val="both"/>
              <w:rPr>
                <w:bCs/>
                <w:sz w:val="24"/>
                <w:szCs w:val="24"/>
              </w:rPr>
            </w:pPr>
            <w:r w:rsidRPr="00F74A40">
              <w:rPr>
                <w:bCs/>
                <w:sz w:val="24"/>
                <w:szCs w:val="24"/>
              </w:rPr>
              <w:t xml:space="preserve"> Приготовление порционных и мелкокусковых полуфабрикатов из домашней птицы, дичи, кролика.</w:t>
            </w:r>
          </w:p>
        </w:tc>
        <w:tc>
          <w:tcPr>
            <w:tcW w:w="2409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ПО 4</w:t>
            </w:r>
          </w:p>
        </w:tc>
        <w:tc>
          <w:tcPr>
            <w:tcW w:w="1892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ПК 1.4</w:t>
            </w:r>
          </w:p>
        </w:tc>
        <w:tc>
          <w:tcPr>
            <w:tcW w:w="1848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ОК 01, ОК 02, ОК 03, ОК 04, ОК 09</w:t>
            </w:r>
          </w:p>
        </w:tc>
        <w:tc>
          <w:tcPr>
            <w:tcW w:w="1690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У5,У6</w:t>
            </w:r>
          </w:p>
        </w:tc>
      </w:tr>
      <w:tr w:rsidR="00F74A40" w:rsidRPr="00F74A40" w:rsidTr="006173C2">
        <w:trPr>
          <w:jc w:val="center"/>
        </w:trPr>
        <w:tc>
          <w:tcPr>
            <w:tcW w:w="1677" w:type="dxa"/>
          </w:tcPr>
          <w:p w:rsidR="00F74A40" w:rsidRPr="00F74A40" w:rsidRDefault="00F74A40" w:rsidP="00F74A40">
            <w:pPr>
              <w:jc w:val="both"/>
              <w:rPr>
                <w:bCs/>
                <w:sz w:val="24"/>
                <w:szCs w:val="24"/>
              </w:rPr>
            </w:pPr>
            <w:r w:rsidRPr="00F74A40">
              <w:rPr>
                <w:bCs/>
                <w:sz w:val="24"/>
                <w:szCs w:val="24"/>
              </w:rPr>
              <w:t xml:space="preserve">Тема 2.11. </w:t>
            </w:r>
          </w:p>
          <w:p w:rsidR="00F74A40" w:rsidRPr="00F74A40" w:rsidRDefault="00F74A40" w:rsidP="00F74A40">
            <w:pPr>
              <w:jc w:val="both"/>
              <w:rPr>
                <w:bCs/>
                <w:sz w:val="24"/>
                <w:szCs w:val="24"/>
              </w:rPr>
            </w:pPr>
            <w:r w:rsidRPr="00F74A40">
              <w:rPr>
                <w:bCs/>
                <w:sz w:val="24"/>
                <w:szCs w:val="24"/>
              </w:rPr>
              <w:t>Оценка качества обработанных овощей, плодов и грибов, рыбы, мяса, мясных продуктов, домашней птицы, дичи, кролика органолептическим способом.</w:t>
            </w:r>
          </w:p>
        </w:tc>
        <w:tc>
          <w:tcPr>
            <w:tcW w:w="2409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ПО 3, ПО 4, ПО 5</w:t>
            </w:r>
          </w:p>
        </w:tc>
        <w:tc>
          <w:tcPr>
            <w:tcW w:w="1892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ПК 1.2, ПК 1.3, ПК 1.4</w:t>
            </w:r>
          </w:p>
        </w:tc>
        <w:tc>
          <w:tcPr>
            <w:tcW w:w="1848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ОК 01, ОК 02, ОК 03, ОК 04, ОК 09</w:t>
            </w:r>
          </w:p>
        </w:tc>
        <w:tc>
          <w:tcPr>
            <w:tcW w:w="1690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У6</w:t>
            </w:r>
          </w:p>
        </w:tc>
      </w:tr>
      <w:tr w:rsidR="00F74A40" w:rsidRPr="00F74A40" w:rsidTr="006173C2">
        <w:trPr>
          <w:jc w:val="center"/>
        </w:trPr>
        <w:tc>
          <w:tcPr>
            <w:tcW w:w="1677" w:type="dxa"/>
          </w:tcPr>
          <w:p w:rsidR="00F74A40" w:rsidRPr="00F74A40" w:rsidRDefault="00F74A40" w:rsidP="00F74A40">
            <w:pPr>
              <w:jc w:val="both"/>
              <w:rPr>
                <w:bCs/>
                <w:sz w:val="24"/>
                <w:szCs w:val="24"/>
              </w:rPr>
            </w:pPr>
            <w:r w:rsidRPr="00F74A40">
              <w:rPr>
                <w:bCs/>
                <w:sz w:val="24"/>
                <w:szCs w:val="24"/>
              </w:rPr>
              <w:t xml:space="preserve">Тема 2.12. </w:t>
            </w:r>
          </w:p>
          <w:p w:rsidR="00F74A40" w:rsidRPr="00F74A40" w:rsidRDefault="00F74A40" w:rsidP="00F74A40">
            <w:pPr>
              <w:jc w:val="both"/>
              <w:rPr>
                <w:bCs/>
                <w:sz w:val="24"/>
                <w:szCs w:val="24"/>
              </w:rPr>
            </w:pPr>
            <w:r w:rsidRPr="00F74A40">
              <w:rPr>
                <w:bCs/>
                <w:sz w:val="24"/>
                <w:szCs w:val="24"/>
              </w:rPr>
              <w:t xml:space="preserve">Охлаждение, замораживание, </w:t>
            </w:r>
            <w:proofErr w:type="spellStart"/>
            <w:r w:rsidRPr="00F74A40">
              <w:rPr>
                <w:bCs/>
                <w:sz w:val="24"/>
                <w:szCs w:val="24"/>
              </w:rPr>
              <w:t>вакуумирование</w:t>
            </w:r>
            <w:proofErr w:type="spellEnd"/>
            <w:r w:rsidRPr="00F74A40">
              <w:rPr>
                <w:bCs/>
                <w:sz w:val="24"/>
                <w:szCs w:val="24"/>
              </w:rPr>
              <w:t xml:space="preserve"> обработанных овощей, плодов и грибов, полуфабрикатов из рыбы, мяса, мясных продуктов, домашней птицы, дичи, кролика.</w:t>
            </w:r>
          </w:p>
        </w:tc>
        <w:tc>
          <w:tcPr>
            <w:tcW w:w="2409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ПО 3, ПО 4, ПО 5</w:t>
            </w:r>
          </w:p>
        </w:tc>
        <w:tc>
          <w:tcPr>
            <w:tcW w:w="1892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ПК 1.2, ПК 1.3, ПК 1.4</w:t>
            </w:r>
          </w:p>
        </w:tc>
        <w:tc>
          <w:tcPr>
            <w:tcW w:w="1848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ОК 01, ОК 02, ОК 03, ОК 04, ОК 09</w:t>
            </w:r>
          </w:p>
        </w:tc>
        <w:tc>
          <w:tcPr>
            <w:tcW w:w="1690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У6</w:t>
            </w:r>
          </w:p>
        </w:tc>
      </w:tr>
      <w:tr w:rsidR="00F74A40" w:rsidRPr="00F74A40" w:rsidTr="006173C2">
        <w:trPr>
          <w:jc w:val="center"/>
        </w:trPr>
        <w:tc>
          <w:tcPr>
            <w:tcW w:w="1677" w:type="dxa"/>
          </w:tcPr>
          <w:p w:rsidR="00F74A40" w:rsidRPr="00F74A40" w:rsidRDefault="00F74A40" w:rsidP="00F74A40">
            <w:pPr>
              <w:jc w:val="both"/>
              <w:rPr>
                <w:bCs/>
                <w:sz w:val="24"/>
                <w:szCs w:val="24"/>
              </w:rPr>
            </w:pPr>
            <w:r w:rsidRPr="00F74A40">
              <w:rPr>
                <w:bCs/>
                <w:sz w:val="24"/>
                <w:szCs w:val="24"/>
              </w:rPr>
              <w:lastRenderedPageBreak/>
              <w:t xml:space="preserve">Тема 2.13. </w:t>
            </w:r>
          </w:p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  <w:r w:rsidRPr="00F74A40">
              <w:rPr>
                <w:bCs/>
                <w:sz w:val="24"/>
                <w:szCs w:val="24"/>
              </w:rPr>
              <w:t>Хранение обработанных овощей, плодов и грибов.</w:t>
            </w:r>
          </w:p>
        </w:tc>
        <w:tc>
          <w:tcPr>
            <w:tcW w:w="2409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ПО 4</w:t>
            </w:r>
          </w:p>
        </w:tc>
        <w:tc>
          <w:tcPr>
            <w:tcW w:w="1892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ПК 1.2</w:t>
            </w:r>
          </w:p>
        </w:tc>
        <w:tc>
          <w:tcPr>
            <w:tcW w:w="1848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ОК 01, ОК 02, ОК 03, ОК 04, ОК 09</w:t>
            </w:r>
          </w:p>
        </w:tc>
        <w:tc>
          <w:tcPr>
            <w:tcW w:w="1690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У6</w:t>
            </w:r>
          </w:p>
        </w:tc>
      </w:tr>
      <w:tr w:rsidR="00F74A40" w:rsidRPr="00F74A40" w:rsidTr="006173C2">
        <w:trPr>
          <w:jc w:val="center"/>
        </w:trPr>
        <w:tc>
          <w:tcPr>
            <w:tcW w:w="1677" w:type="dxa"/>
          </w:tcPr>
          <w:p w:rsidR="00F74A40" w:rsidRPr="00F74A40" w:rsidRDefault="00F74A40" w:rsidP="00F74A40">
            <w:pPr>
              <w:jc w:val="both"/>
              <w:rPr>
                <w:bCs/>
                <w:sz w:val="24"/>
                <w:szCs w:val="24"/>
              </w:rPr>
            </w:pPr>
            <w:r w:rsidRPr="00F74A40">
              <w:rPr>
                <w:bCs/>
                <w:sz w:val="24"/>
                <w:szCs w:val="24"/>
              </w:rPr>
              <w:t>Тема 2.14.</w:t>
            </w:r>
          </w:p>
          <w:p w:rsidR="00F74A40" w:rsidRPr="00F74A40" w:rsidRDefault="00F74A40" w:rsidP="00F74A40">
            <w:pPr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F74A40">
              <w:rPr>
                <w:bCs/>
                <w:sz w:val="24"/>
                <w:szCs w:val="24"/>
              </w:rPr>
              <w:t>Хранение  и упаковка обработанной рыбы, мяса, мясных продуктов, домашней птицы, дичи, кролика и полуфабрикатов из них в охлажденном и замороженном виде.</w:t>
            </w:r>
          </w:p>
        </w:tc>
        <w:tc>
          <w:tcPr>
            <w:tcW w:w="2409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ПО 4</w:t>
            </w:r>
          </w:p>
        </w:tc>
        <w:tc>
          <w:tcPr>
            <w:tcW w:w="1892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ПК 1.3, ПК 1.4</w:t>
            </w:r>
          </w:p>
        </w:tc>
        <w:tc>
          <w:tcPr>
            <w:tcW w:w="1848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ОК 01, ОК 02, ОК 03, ОК 04, ОК 09</w:t>
            </w:r>
          </w:p>
        </w:tc>
        <w:tc>
          <w:tcPr>
            <w:tcW w:w="1690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У6</w:t>
            </w:r>
          </w:p>
        </w:tc>
      </w:tr>
    </w:tbl>
    <w:p w:rsidR="00F74A40" w:rsidRPr="00F74A40" w:rsidRDefault="00F74A40" w:rsidP="00F74A40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Производственная практика</w:t>
      </w:r>
    </w:p>
    <w:p w:rsidR="00F74A40" w:rsidRPr="00F74A40" w:rsidRDefault="00F74A40" w:rsidP="00F74A40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Текущий контроль производственной практики (-далее ПП) осуществляется на основании заполнения каждым обучающимся дневника производственной практики с указанием вида, объема, качества работ.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af5"/>
        <w:tblW w:w="9719" w:type="dxa"/>
        <w:jc w:val="center"/>
        <w:tblLook w:val="04A0" w:firstRow="1" w:lastRow="0" w:firstColumn="1" w:lastColumn="0" w:noHBand="0" w:noVBand="1"/>
      </w:tblPr>
      <w:tblGrid>
        <w:gridCol w:w="2475"/>
        <w:gridCol w:w="2331"/>
        <w:gridCol w:w="1693"/>
        <w:gridCol w:w="1656"/>
        <w:gridCol w:w="1564"/>
      </w:tblGrid>
      <w:tr w:rsidR="00F74A40" w:rsidRPr="00F74A40" w:rsidTr="006173C2">
        <w:trPr>
          <w:jc w:val="center"/>
        </w:trPr>
        <w:tc>
          <w:tcPr>
            <w:tcW w:w="2475" w:type="dxa"/>
            <w:vMerge w:val="restart"/>
          </w:tcPr>
          <w:p w:rsidR="00F74A40" w:rsidRPr="00F74A40" w:rsidRDefault="00F74A40" w:rsidP="00F74A40">
            <w:pPr>
              <w:jc w:val="center"/>
              <w:rPr>
                <w:b/>
                <w:sz w:val="24"/>
                <w:szCs w:val="24"/>
              </w:rPr>
            </w:pPr>
            <w:r w:rsidRPr="00F74A40">
              <w:rPr>
                <w:b/>
                <w:sz w:val="24"/>
                <w:szCs w:val="24"/>
              </w:rPr>
              <w:t>Виды работ по производственной практике</w:t>
            </w:r>
          </w:p>
        </w:tc>
        <w:tc>
          <w:tcPr>
            <w:tcW w:w="2331" w:type="dxa"/>
            <w:vMerge w:val="restart"/>
          </w:tcPr>
          <w:p w:rsidR="00F74A40" w:rsidRPr="00F74A40" w:rsidRDefault="00F74A40" w:rsidP="00F74A40">
            <w:pPr>
              <w:jc w:val="center"/>
              <w:rPr>
                <w:b/>
                <w:sz w:val="24"/>
                <w:szCs w:val="24"/>
              </w:rPr>
            </w:pPr>
            <w:r w:rsidRPr="00F74A40">
              <w:rPr>
                <w:b/>
                <w:sz w:val="24"/>
                <w:szCs w:val="24"/>
              </w:rPr>
              <w:t>Требования к практическому опыту</w:t>
            </w:r>
          </w:p>
        </w:tc>
        <w:tc>
          <w:tcPr>
            <w:tcW w:w="4913" w:type="dxa"/>
            <w:gridSpan w:val="3"/>
          </w:tcPr>
          <w:p w:rsidR="00F74A40" w:rsidRPr="00F74A40" w:rsidRDefault="00F74A40" w:rsidP="00F74A40">
            <w:pPr>
              <w:jc w:val="center"/>
              <w:rPr>
                <w:b/>
                <w:sz w:val="24"/>
                <w:szCs w:val="24"/>
              </w:rPr>
            </w:pPr>
            <w:r w:rsidRPr="00F74A40">
              <w:rPr>
                <w:b/>
                <w:sz w:val="24"/>
                <w:szCs w:val="24"/>
              </w:rPr>
              <w:t>Проверяемые результаты</w:t>
            </w:r>
          </w:p>
        </w:tc>
      </w:tr>
      <w:tr w:rsidR="00F74A40" w:rsidRPr="00F74A40" w:rsidTr="006173C2">
        <w:trPr>
          <w:jc w:val="center"/>
        </w:trPr>
        <w:tc>
          <w:tcPr>
            <w:tcW w:w="2475" w:type="dxa"/>
            <w:vMerge/>
          </w:tcPr>
          <w:p w:rsidR="00F74A40" w:rsidRPr="00F74A40" w:rsidRDefault="00F74A40" w:rsidP="00F74A4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31" w:type="dxa"/>
            <w:vMerge/>
          </w:tcPr>
          <w:p w:rsidR="00F74A40" w:rsidRPr="00F74A40" w:rsidRDefault="00F74A40" w:rsidP="00F74A4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3" w:type="dxa"/>
          </w:tcPr>
          <w:p w:rsidR="00F74A40" w:rsidRPr="00F74A40" w:rsidRDefault="00F74A40" w:rsidP="00F74A40">
            <w:pPr>
              <w:jc w:val="center"/>
              <w:rPr>
                <w:b/>
                <w:sz w:val="24"/>
                <w:szCs w:val="24"/>
              </w:rPr>
            </w:pPr>
            <w:r w:rsidRPr="00F74A40">
              <w:rPr>
                <w:b/>
                <w:sz w:val="24"/>
                <w:szCs w:val="24"/>
              </w:rPr>
              <w:t>ПК</w:t>
            </w:r>
          </w:p>
        </w:tc>
        <w:tc>
          <w:tcPr>
            <w:tcW w:w="1656" w:type="dxa"/>
            <w:tcBorders>
              <w:right w:val="single" w:sz="4" w:space="0" w:color="auto"/>
            </w:tcBorders>
          </w:tcPr>
          <w:p w:rsidR="00F74A40" w:rsidRPr="00F74A40" w:rsidRDefault="00F74A40" w:rsidP="00F74A40">
            <w:pPr>
              <w:jc w:val="center"/>
              <w:rPr>
                <w:b/>
                <w:sz w:val="24"/>
                <w:szCs w:val="24"/>
              </w:rPr>
            </w:pPr>
            <w:r w:rsidRPr="00F74A40">
              <w:rPr>
                <w:b/>
                <w:sz w:val="24"/>
                <w:szCs w:val="24"/>
              </w:rPr>
              <w:t>ОК</w:t>
            </w:r>
          </w:p>
        </w:tc>
        <w:tc>
          <w:tcPr>
            <w:tcW w:w="1564" w:type="dxa"/>
            <w:tcBorders>
              <w:left w:val="single" w:sz="4" w:space="0" w:color="auto"/>
            </w:tcBorders>
          </w:tcPr>
          <w:p w:rsidR="00F74A40" w:rsidRPr="00F74A40" w:rsidRDefault="00F74A40" w:rsidP="00F74A40">
            <w:pPr>
              <w:jc w:val="center"/>
              <w:rPr>
                <w:b/>
                <w:sz w:val="24"/>
                <w:szCs w:val="24"/>
              </w:rPr>
            </w:pPr>
            <w:r w:rsidRPr="00F74A40">
              <w:rPr>
                <w:b/>
                <w:sz w:val="24"/>
                <w:szCs w:val="24"/>
              </w:rPr>
              <w:t>У</w:t>
            </w:r>
          </w:p>
        </w:tc>
      </w:tr>
      <w:tr w:rsidR="00F74A40" w:rsidRPr="00F74A40" w:rsidTr="006173C2">
        <w:trPr>
          <w:jc w:val="center"/>
        </w:trPr>
        <w:tc>
          <w:tcPr>
            <w:tcW w:w="2475" w:type="dxa"/>
          </w:tcPr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  <w:r w:rsidRPr="00F74A40">
              <w:rPr>
                <w:rFonts w:eastAsia="Times New Roman"/>
                <w:bCs/>
                <w:sz w:val="24"/>
                <w:szCs w:val="24"/>
              </w:rPr>
              <w:t>Тема 1.</w:t>
            </w:r>
            <w:r w:rsidRPr="00F74A40">
              <w:rPr>
                <w:sz w:val="24"/>
                <w:szCs w:val="24"/>
              </w:rPr>
              <w:t>1.</w:t>
            </w:r>
          </w:p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 xml:space="preserve">Оценка наличия, выбор, оценка органолептическим способом качества и соответствия сырья, основных продуктов и </w:t>
            </w:r>
          </w:p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 xml:space="preserve">дополнительных ингредиентов технологическим требованиям. </w:t>
            </w:r>
          </w:p>
        </w:tc>
        <w:tc>
          <w:tcPr>
            <w:tcW w:w="2331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ПО1, ПО2</w:t>
            </w:r>
          </w:p>
        </w:tc>
        <w:tc>
          <w:tcPr>
            <w:tcW w:w="1693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ПК 1.1</w:t>
            </w:r>
          </w:p>
        </w:tc>
        <w:tc>
          <w:tcPr>
            <w:tcW w:w="1656" w:type="dxa"/>
            <w:tcBorders>
              <w:right w:val="single" w:sz="4" w:space="0" w:color="auto"/>
            </w:tcBorders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 xml:space="preserve">ОК 01, ОК 02, ОК 03, ОК 04, ОК 09 </w:t>
            </w:r>
          </w:p>
        </w:tc>
        <w:tc>
          <w:tcPr>
            <w:tcW w:w="1564" w:type="dxa"/>
            <w:tcBorders>
              <w:left w:val="single" w:sz="4" w:space="0" w:color="auto"/>
            </w:tcBorders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У1</w:t>
            </w:r>
          </w:p>
        </w:tc>
      </w:tr>
      <w:tr w:rsidR="00F74A40" w:rsidRPr="00F74A40" w:rsidTr="006173C2">
        <w:trPr>
          <w:jc w:val="center"/>
        </w:trPr>
        <w:tc>
          <w:tcPr>
            <w:tcW w:w="2475" w:type="dxa"/>
          </w:tcPr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  <w:r w:rsidRPr="00F74A40">
              <w:rPr>
                <w:rFonts w:eastAsia="Times New Roman"/>
                <w:bCs/>
                <w:sz w:val="24"/>
                <w:szCs w:val="24"/>
              </w:rPr>
              <w:t>Тема 1.</w:t>
            </w:r>
            <w:r w:rsidRPr="00F74A40">
              <w:rPr>
                <w:sz w:val="24"/>
                <w:szCs w:val="24"/>
              </w:rPr>
              <w:t>2.</w:t>
            </w:r>
          </w:p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Оформление заявок на сырье, продукты, материалы, проверка по накладной соответствия заявке перед началом работы.</w:t>
            </w:r>
          </w:p>
        </w:tc>
        <w:tc>
          <w:tcPr>
            <w:tcW w:w="2331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ПО1, ПО2</w:t>
            </w:r>
          </w:p>
        </w:tc>
        <w:tc>
          <w:tcPr>
            <w:tcW w:w="1693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ПК 1.1</w:t>
            </w:r>
          </w:p>
        </w:tc>
        <w:tc>
          <w:tcPr>
            <w:tcW w:w="1656" w:type="dxa"/>
            <w:tcBorders>
              <w:right w:val="single" w:sz="4" w:space="0" w:color="auto"/>
            </w:tcBorders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 xml:space="preserve">ОК 01, ОК 02, ОК 03, ОК 04, ОК 09 </w:t>
            </w:r>
          </w:p>
        </w:tc>
        <w:tc>
          <w:tcPr>
            <w:tcW w:w="1564" w:type="dxa"/>
            <w:tcBorders>
              <w:left w:val="single" w:sz="4" w:space="0" w:color="auto"/>
            </w:tcBorders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У1</w:t>
            </w:r>
          </w:p>
        </w:tc>
      </w:tr>
      <w:tr w:rsidR="00F74A40" w:rsidRPr="00F74A40" w:rsidTr="006173C2">
        <w:trPr>
          <w:jc w:val="center"/>
        </w:trPr>
        <w:tc>
          <w:tcPr>
            <w:tcW w:w="2475" w:type="dxa"/>
          </w:tcPr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  <w:r w:rsidRPr="00F74A40">
              <w:rPr>
                <w:rFonts w:eastAsia="Times New Roman"/>
                <w:bCs/>
                <w:sz w:val="24"/>
                <w:szCs w:val="24"/>
              </w:rPr>
              <w:t>Тема 1.</w:t>
            </w:r>
            <w:r w:rsidRPr="00F74A40">
              <w:rPr>
                <w:sz w:val="24"/>
                <w:szCs w:val="24"/>
              </w:rPr>
              <w:t>3.</w:t>
            </w:r>
          </w:p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 xml:space="preserve">Организация рабочих мест, уборка рабочих </w:t>
            </w:r>
            <w:r w:rsidRPr="00F74A40">
              <w:rPr>
                <w:sz w:val="24"/>
                <w:szCs w:val="24"/>
              </w:rPr>
              <w:lastRenderedPageBreak/>
              <w:t xml:space="preserve">мест в процессе приготовления с учетом инструкций и регламентов, стандартов </w:t>
            </w:r>
          </w:p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чистоты.</w:t>
            </w:r>
          </w:p>
        </w:tc>
        <w:tc>
          <w:tcPr>
            <w:tcW w:w="2331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lastRenderedPageBreak/>
              <w:t>ПО1, ПО2</w:t>
            </w:r>
          </w:p>
        </w:tc>
        <w:tc>
          <w:tcPr>
            <w:tcW w:w="1693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ПК 1.1</w:t>
            </w:r>
          </w:p>
        </w:tc>
        <w:tc>
          <w:tcPr>
            <w:tcW w:w="1656" w:type="dxa"/>
            <w:tcBorders>
              <w:right w:val="single" w:sz="4" w:space="0" w:color="auto"/>
            </w:tcBorders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 xml:space="preserve">ОК 01, ОК 02, ОК 03, ОК 04, ОК 09 </w:t>
            </w:r>
          </w:p>
        </w:tc>
        <w:tc>
          <w:tcPr>
            <w:tcW w:w="1564" w:type="dxa"/>
            <w:tcBorders>
              <w:left w:val="single" w:sz="4" w:space="0" w:color="auto"/>
            </w:tcBorders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У1</w:t>
            </w:r>
          </w:p>
        </w:tc>
      </w:tr>
      <w:tr w:rsidR="00F74A40" w:rsidRPr="00F74A40" w:rsidTr="006173C2">
        <w:trPr>
          <w:jc w:val="center"/>
        </w:trPr>
        <w:tc>
          <w:tcPr>
            <w:tcW w:w="2475" w:type="dxa"/>
          </w:tcPr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  <w:r w:rsidRPr="00F74A40">
              <w:rPr>
                <w:rFonts w:eastAsia="Times New Roman"/>
                <w:bCs/>
                <w:sz w:val="24"/>
                <w:szCs w:val="24"/>
              </w:rPr>
              <w:lastRenderedPageBreak/>
              <w:t>Тема 1.</w:t>
            </w:r>
            <w:r w:rsidRPr="00F74A40">
              <w:rPr>
                <w:sz w:val="24"/>
                <w:szCs w:val="24"/>
              </w:rPr>
              <w:t>4.</w:t>
            </w:r>
          </w:p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  <w:r w:rsidRPr="00F74A40">
              <w:rPr>
                <w:rFonts w:eastAsia="Times New Roman"/>
                <w:bCs/>
                <w:sz w:val="24"/>
                <w:szCs w:val="24"/>
              </w:rPr>
              <w:t>Механическая кулинарная обработка рыбы.</w:t>
            </w:r>
          </w:p>
        </w:tc>
        <w:tc>
          <w:tcPr>
            <w:tcW w:w="2331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ПО 3</w:t>
            </w:r>
          </w:p>
        </w:tc>
        <w:tc>
          <w:tcPr>
            <w:tcW w:w="1693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ПК 1.3</w:t>
            </w:r>
          </w:p>
        </w:tc>
        <w:tc>
          <w:tcPr>
            <w:tcW w:w="1656" w:type="dxa"/>
            <w:tcBorders>
              <w:right w:val="single" w:sz="4" w:space="0" w:color="auto"/>
            </w:tcBorders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ОК 01, ОК 02, ОК 03, ОК 04, ОК 09</w:t>
            </w:r>
          </w:p>
        </w:tc>
        <w:tc>
          <w:tcPr>
            <w:tcW w:w="1564" w:type="dxa"/>
            <w:tcBorders>
              <w:left w:val="single" w:sz="4" w:space="0" w:color="auto"/>
            </w:tcBorders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У2, У3,У4</w:t>
            </w:r>
          </w:p>
        </w:tc>
      </w:tr>
      <w:tr w:rsidR="00F74A40" w:rsidRPr="00F74A40" w:rsidTr="006173C2">
        <w:trPr>
          <w:jc w:val="center"/>
        </w:trPr>
        <w:tc>
          <w:tcPr>
            <w:tcW w:w="2475" w:type="dxa"/>
          </w:tcPr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  <w:r w:rsidRPr="00F74A40">
              <w:rPr>
                <w:rFonts w:eastAsia="Times New Roman"/>
                <w:bCs/>
                <w:sz w:val="24"/>
                <w:szCs w:val="24"/>
              </w:rPr>
              <w:t>Тема 1.</w:t>
            </w:r>
            <w:r w:rsidRPr="00F74A40">
              <w:rPr>
                <w:sz w:val="24"/>
                <w:szCs w:val="24"/>
              </w:rPr>
              <w:t xml:space="preserve">5. </w:t>
            </w:r>
          </w:p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Измельчение пряностей и приправы вручную и механическим способом.</w:t>
            </w:r>
          </w:p>
        </w:tc>
        <w:tc>
          <w:tcPr>
            <w:tcW w:w="2331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ПО 3</w:t>
            </w:r>
          </w:p>
        </w:tc>
        <w:tc>
          <w:tcPr>
            <w:tcW w:w="1693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ПК 1.3</w:t>
            </w:r>
          </w:p>
        </w:tc>
        <w:tc>
          <w:tcPr>
            <w:tcW w:w="1656" w:type="dxa"/>
            <w:tcBorders>
              <w:right w:val="single" w:sz="4" w:space="0" w:color="auto"/>
            </w:tcBorders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ОК 01, ОК 02, ОК 03, ОК 04, ОК 09</w:t>
            </w:r>
          </w:p>
        </w:tc>
        <w:tc>
          <w:tcPr>
            <w:tcW w:w="1564" w:type="dxa"/>
            <w:tcBorders>
              <w:left w:val="single" w:sz="4" w:space="0" w:color="auto"/>
            </w:tcBorders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У2, У3,У4</w:t>
            </w:r>
          </w:p>
        </w:tc>
      </w:tr>
      <w:tr w:rsidR="00F74A40" w:rsidRPr="00F74A40" w:rsidTr="006173C2">
        <w:trPr>
          <w:jc w:val="center"/>
        </w:trPr>
        <w:tc>
          <w:tcPr>
            <w:tcW w:w="2475" w:type="dxa"/>
          </w:tcPr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  <w:r w:rsidRPr="00F74A40">
              <w:rPr>
                <w:rFonts w:eastAsia="Times New Roman"/>
                <w:bCs/>
                <w:sz w:val="24"/>
                <w:szCs w:val="24"/>
              </w:rPr>
              <w:t>Тема 1.</w:t>
            </w:r>
            <w:r w:rsidRPr="00F74A40">
              <w:rPr>
                <w:sz w:val="24"/>
                <w:szCs w:val="24"/>
              </w:rPr>
              <w:t>6. Приготовление полуфабрикатов из рыбы.</w:t>
            </w:r>
          </w:p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31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ПО 4</w:t>
            </w:r>
          </w:p>
        </w:tc>
        <w:tc>
          <w:tcPr>
            <w:tcW w:w="1693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ПК 1.3</w:t>
            </w:r>
          </w:p>
        </w:tc>
        <w:tc>
          <w:tcPr>
            <w:tcW w:w="1656" w:type="dxa"/>
            <w:tcBorders>
              <w:right w:val="single" w:sz="4" w:space="0" w:color="auto"/>
            </w:tcBorders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ОК 01, ОК 02, ОК 03, ОК 04, ОК 09</w:t>
            </w:r>
          </w:p>
        </w:tc>
        <w:tc>
          <w:tcPr>
            <w:tcW w:w="1564" w:type="dxa"/>
            <w:tcBorders>
              <w:left w:val="single" w:sz="4" w:space="0" w:color="auto"/>
            </w:tcBorders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У5,У6</w:t>
            </w:r>
          </w:p>
        </w:tc>
      </w:tr>
      <w:tr w:rsidR="00F74A40" w:rsidRPr="00F74A40" w:rsidTr="006173C2">
        <w:trPr>
          <w:jc w:val="center"/>
        </w:trPr>
        <w:tc>
          <w:tcPr>
            <w:tcW w:w="2475" w:type="dxa"/>
          </w:tcPr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  <w:r w:rsidRPr="00F74A40">
              <w:rPr>
                <w:rFonts w:eastAsia="Times New Roman"/>
                <w:bCs/>
                <w:sz w:val="24"/>
                <w:szCs w:val="24"/>
              </w:rPr>
              <w:t>Тема 1.</w:t>
            </w:r>
            <w:r w:rsidRPr="00F74A40">
              <w:rPr>
                <w:sz w:val="24"/>
                <w:szCs w:val="24"/>
              </w:rPr>
              <w:t xml:space="preserve">7. Приготовление </w:t>
            </w:r>
            <w:proofErr w:type="spellStart"/>
            <w:r w:rsidRPr="00F74A40">
              <w:rPr>
                <w:sz w:val="24"/>
                <w:szCs w:val="24"/>
              </w:rPr>
              <w:t>кнельной</w:t>
            </w:r>
            <w:proofErr w:type="spellEnd"/>
            <w:r w:rsidRPr="00F74A40">
              <w:rPr>
                <w:sz w:val="24"/>
                <w:szCs w:val="24"/>
              </w:rPr>
              <w:t xml:space="preserve"> рыбной массы.</w:t>
            </w:r>
          </w:p>
        </w:tc>
        <w:tc>
          <w:tcPr>
            <w:tcW w:w="2331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ПО 4</w:t>
            </w:r>
          </w:p>
        </w:tc>
        <w:tc>
          <w:tcPr>
            <w:tcW w:w="1693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ПК 1.3</w:t>
            </w:r>
          </w:p>
        </w:tc>
        <w:tc>
          <w:tcPr>
            <w:tcW w:w="1656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ОК 01, ОК 02, ОК 03, ОК 04, ОК 09</w:t>
            </w:r>
          </w:p>
        </w:tc>
        <w:tc>
          <w:tcPr>
            <w:tcW w:w="1564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У5,У6</w:t>
            </w:r>
          </w:p>
        </w:tc>
      </w:tr>
      <w:tr w:rsidR="00F74A40" w:rsidRPr="00F74A40" w:rsidTr="006173C2">
        <w:trPr>
          <w:jc w:val="center"/>
        </w:trPr>
        <w:tc>
          <w:tcPr>
            <w:tcW w:w="2475" w:type="dxa"/>
          </w:tcPr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  <w:r w:rsidRPr="00F74A40">
              <w:rPr>
                <w:rFonts w:eastAsia="Times New Roman"/>
                <w:bCs/>
                <w:sz w:val="24"/>
                <w:szCs w:val="24"/>
              </w:rPr>
              <w:t>Тема 1.</w:t>
            </w:r>
            <w:r w:rsidRPr="00F74A40">
              <w:rPr>
                <w:sz w:val="24"/>
                <w:szCs w:val="24"/>
              </w:rPr>
              <w:t>8.</w:t>
            </w:r>
          </w:p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  <w:r w:rsidRPr="00F74A40">
              <w:rPr>
                <w:rFonts w:eastAsia="Times New Roman"/>
                <w:bCs/>
                <w:sz w:val="24"/>
                <w:szCs w:val="24"/>
              </w:rPr>
              <w:t>Механическая кулинарная обработка  мяса.</w:t>
            </w:r>
          </w:p>
        </w:tc>
        <w:tc>
          <w:tcPr>
            <w:tcW w:w="2331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ПО 3</w:t>
            </w:r>
          </w:p>
        </w:tc>
        <w:tc>
          <w:tcPr>
            <w:tcW w:w="1693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ПК 1.2</w:t>
            </w:r>
          </w:p>
        </w:tc>
        <w:tc>
          <w:tcPr>
            <w:tcW w:w="1656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ОК 01, ОК 02, ОК 03, ОК 04, ОК 09</w:t>
            </w:r>
          </w:p>
        </w:tc>
        <w:tc>
          <w:tcPr>
            <w:tcW w:w="1564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У2, У3,У4</w:t>
            </w:r>
          </w:p>
        </w:tc>
      </w:tr>
      <w:tr w:rsidR="00F74A40" w:rsidRPr="00F74A40" w:rsidTr="006173C2">
        <w:trPr>
          <w:jc w:val="center"/>
        </w:trPr>
        <w:tc>
          <w:tcPr>
            <w:tcW w:w="2475" w:type="dxa"/>
          </w:tcPr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  <w:r w:rsidRPr="00F74A40">
              <w:rPr>
                <w:rFonts w:eastAsia="Times New Roman"/>
                <w:bCs/>
                <w:sz w:val="24"/>
                <w:szCs w:val="24"/>
              </w:rPr>
              <w:t>Тема 1.</w:t>
            </w:r>
            <w:r w:rsidRPr="00F74A40">
              <w:rPr>
                <w:sz w:val="24"/>
                <w:szCs w:val="24"/>
              </w:rPr>
              <w:t>9.</w:t>
            </w:r>
          </w:p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  <w:proofErr w:type="gramStart"/>
            <w:r w:rsidRPr="00F74A40">
              <w:rPr>
                <w:sz w:val="24"/>
                <w:szCs w:val="24"/>
              </w:rPr>
              <w:t>Приготовление  полуфабрикатов</w:t>
            </w:r>
            <w:proofErr w:type="gramEnd"/>
            <w:r w:rsidRPr="00F74A40">
              <w:rPr>
                <w:sz w:val="24"/>
                <w:szCs w:val="24"/>
              </w:rPr>
              <w:t xml:space="preserve"> из мяса, мясных продуктов. </w:t>
            </w:r>
          </w:p>
        </w:tc>
        <w:tc>
          <w:tcPr>
            <w:tcW w:w="2331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ПО 4</w:t>
            </w:r>
          </w:p>
        </w:tc>
        <w:tc>
          <w:tcPr>
            <w:tcW w:w="1693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ПК 1.4</w:t>
            </w:r>
          </w:p>
        </w:tc>
        <w:tc>
          <w:tcPr>
            <w:tcW w:w="1656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ОК 01, ОК 02, ОК 03, ОК 04, ОК 09</w:t>
            </w:r>
          </w:p>
        </w:tc>
        <w:tc>
          <w:tcPr>
            <w:tcW w:w="1564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У5,У6</w:t>
            </w:r>
          </w:p>
        </w:tc>
      </w:tr>
      <w:tr w:rsidR="00F74A40" w:rsidRPr="00F74A40" w:rsidTr="006173C2">
        <w:trPr>
          <w:jc w:val="center"/>
        </w:trPr>
        <w:tc>
          <w:tcPr>
            <w:tcW w:w="2475" w:type="dxa"/>
          </w:tcPr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  <w:r w:rsidRPr="00F74A40">
              <w:rPr>
                <w:rFonts w:eastAsia="Times New Roman"/>
                <w:bCs/>
                <w:sz w:val="24"/>
                <w:szCs w:val="24"/>
              </w:rPr>
              <w:t>Тема 1.</w:t>
            </w:r>
            <w:r w:rsidRPr="00F74A40">
              <w:rPr>
                <w:sz w:val="24"/>
                <w:szCs w:val="24"/>
              </w:rPr>
              <w:t xml:space="preserve">10. </w:t>
            </w:r>
          </w:p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Первичная обработка мясных субпродуктов и приготовление полуфабрикатов из них.</w:t>
            </w:r>
          </w:p>
        </w:tc>
        <w:tc>
          <w:tcPr>
            <w:tcW w:w="2331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ПО 3</w:t>
            </w:r>
          </w:p>
        </w:tc>
        <w:tc>
          <w:tcPr>
            <w:tcW w:w="1693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ПК 1.2</w:t>
            </w:r>
          </w:p>
        </w:tc>
        <w:tc>
          <w:tcPr>
            <w:tcW w:w="1656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ОК 01, ОК 02, ОК 03, ОК 04, ОК 09</w:t>
            </w:r>
          </w:p>
        </w:tc>
        <w:tc>
          <w:tcPr>
            <w:tcW w:w="1564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У2, У3,У4</w:t>
            </w:r>
          </w:p>
        </w:tc>
      </w:tr>
      <w:tr w:rsidR="00F74A40" w:rsidRPr="00F74A40" w:rsidTr="006173C2">
        <w:trPr>
          <w:jc w:val="center"/>
        </w:trPr>
        <w:tc>
          <w:tcPr>
            <w:tcW w:w="2475" w:type="dxa"/>
          </w:tcPr>
          <w:p w:rsidR="00F74A40" w:rsidRPr="00F74A40" w:rsidRDefault="00F74A40" w:rsidP="00F74A40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74A40">
              <w:rPr>
                <w:rFonts w:eastAsia="Times New Roman"/>
                <w:bCs/>
                <w:sz w:val="24"/>
                <w:szCs w:val="24"/>
              </w:rPr>
              <w:t>Тема 1.</w:t>
            </w:r>
            <w:r w:rsidRPr="00F74A40">
              <w:rPr>
                <w:sz w:val="24"/>
                <w:szCs w:val="24"/>
              </w:rPr>
              <w:t xml:space="preserve">11. </w:t>
            </w:r>
            <w:r w:rsidRPr="00F74A40">
              <w:rPr>
                <w:rFonts w:eastAsia="Times New Roman"/>
                <w:bCs/>
                <w:sz w:val="24"/>
                <w:szCs w:val="24"/>
              </w:rPr>
              <w:t xml:space="preserve">Механическая кулинарная </w:t>
            </w:r>
            <w:proofErr w:type="gramStart"/>
            <w:r w:rsidRPr="00F74A40">
              <w:rPr>
                <w:rFonts w:eastAsia="Times New Roman"/>
                <w:bCs/>
                <w:sz w:val="24"/>
                <w:szCs w:val="24"/>
              </w:rPr>
              <w:t xml:space="preserve">обработка  </w:t>
            </w:r>
            <w:r w:rsidRPr="00F74A40">
              <w:rPr>
                <w:sz w:val="24"/>
                <w:szCs w:val="24"/>
              </w:rPr>
              <w:t>тушек</w:t>
            </w:r>
            <w:proofErr w:type="gramEnd"/>
            <w:r w:rsidRPr="00F74A40">
              <w:rPr>
                <w:sz w:val="24"/>
                <w:szCs w:val="24"/>
              </w:rPr>
              <w:t xml:space="preserve"> домашней птицы, дичи. </w:t>
            </w:r>
          </w:p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  <w:r w:rsidRPr="00F74A40">
              <w:rPr>
                <w:rFonts w:eastAsia="Times New Roman"/>
                <w:sz w:val="24"/>
                <w:szCs w:val="24"/>
              </w:rPr>
              <w:t>субпродуктов из птицы.</w:t>
            </w:r>
          </w:p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31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ПО 3</w:t>
            </w:r>
          </w:p>
        </w:tc>
        <w:tc>
          <w:tcPr>
            <w:tcW w:w="1693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ПК 1.2</w:t>
            </w:r>
          </w:p>
        </w:tc>
        <w:tc>
          <w:tcPr>
            <w:tcW w:w="1656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ОК 01, ОК 02, ОК 03, ОК 04, ОК 09</w:t>
            </w:r>
          </w:p>
        </w:tc>
        <w:tc>
          <w:tcPr>
            <w:tcW w:w="1564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У2, У3,У4</w:t>
            </w:r>
          </w:p>
        </w:tc>
      </w:tr>
      <w:tr w:rsidR="00F74A40" w:rsidRPr="00F74A40" w:rsidTr="006173C2">
        <w:trPr>
          <w:jc w:val="center"/>
        </w:trPr>
        <w:tc>
          <w:tcPr>
            <w:tcW w:w="2475" w:type="dxa"/>
          </w:tcPr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  <w:r w:rsidRPr="00F74A40">
              <w:rPr>
                <w:rFonts w:eastAsia="Times New Roman"/>
                <w:bCs/>
                <w:sz w:val="24"/>
                <w:szCs w:val="24"/>
              </w:rPr>
              <w:lastRenderedPageBreak/>
              <w:t>Тема 1.</w:t>
            </w:r>
            <w:r w:rsidRPr="00F74A40">
              <w:rPr>
                <w:sz w:val="24"/>
                <w:szCs w:val="24"/>
              </w:rPr>
              <w:t>12.</w:t>
            </w:r>
          </w:p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Приготовление полуфабрикатов из домашней птицы, дичи, кролика.</w:t>
            </w:r>
          </w:p>
        </w:tc>
        <w:tc>
          <w:tcPr>
            <w:tcW w:w="2331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ПО 4</w:t>
            </w:r>
          </w:p>
        </w:tc>
        <w:tc>
          <w:tcPr>
            <w:tcW w:w="1693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ПК 1.4</w:t>
            </w:r>
          </w:p>
        </w:tc>
        <w:tc>
          <w:tcPr>
            <w:tcW w:w="1656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ОК 01, ОК 02, ОК 03, ОК 04, ОК 09</w:t>
            </w:r>
          </w:p>
        </w:tc>
        <w:tc>
          <w:tcPr>
            <w:tcW w:w="1564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У5,У6</w:t>
            </w:r>
          </w:p>
        </w:tc>
      </w:tr>
      <w:tr w:rsidR="00F74A40" w:rsidRPr="00F74A40" w:rsidTr="006173C2">
        <w:trPr>
          <w:jc w:val="center"/>
        </w:trPr>
        <w:tc>
          <w:tcPr>
            <w:tcW w:w="2475" w:type="dxa"/>
          </w:tcPr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  <w:r w:rsidRPr="00F74A40">
              <w:rPr>
                <w:rFonts w:eastAsia="Times New Roman"/>
                <w:bCs/>
                <w:sz w:val="24"/>
                <w:szCs w:val="24"/>
              </w:rPr>
              <w:t>Тема 1.</w:t>
            </w:r>
            <w:r w:rsidRPr="00F74A40">
              <w:rPr>
                <w:sz w:val="24"/>
                <w:szCs w:val="24"/>
              </w:rPr>
              <w:t>13.</w:t>
            </w:r>
          </w:p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  <w:r w:rsidRPr="00F74A40">
              <w:rPr>
                <w:rFonts w:eastAsia="Times New Roman"/>
                <w:bCs/>
                <w:sz w:val="24"/>
                <w:szCs w:val="24"/>
              </w:rPr>
              <w:t xml:space="preserve">Механическая кулинарная </w:t>
            </w:r>
            <w:proofErr w:type="gramStart"/>
            <w:r w:rsidRPr="00F74A40">
              <w:rPr>
                <w:rFonts w:eastAsia="Times New Roman"/>
                <w:bCs/>
                <w:sz w:val="24"/>
                <w:szCs w:val="24"/>
              </w:rPr>
              <w:t xml:space="preserve">обработка  </w:t>
            </w:r>
            <w:r w:rsidRPr="00F74A40">
              <w:rPr>
                <w:sz w:val="24"/>
                <w:szCs w:val="24"/>
              </w:rPr>
              <w:t>традиционных</w:t>
            </w:r>
            <w:proofErr w:type="gramEnd"/>
            <w:r w:rsidRPr="00F74A40">
              <w:rPr>
                <w:sz w:val="24"/>
                <w:szCs w:val="24"/>
              </w:rPr>
              <w:t xml:space="preserve"> видов</w:t>
            </w:r>
          </w:p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овощей, плодов и грибов.</w:t>
            </w:r>
          </w:p>
        </w:tc>
        <w:tc>
          <w:tcPr>
            <w:tcW w:w="2331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ПО 3</w:t>
            </w:r>
          </w:p>
        </w:tc>
        <w:tc>
          <w:tcPr>
            <w:tcW w:w="1693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ПК 1.2</w:t>
            </w:r>
          </w:p>
        </w:tc>
        <w:tc>
          <w:tcPr>
            <w:tcW w:w="1656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ОК 01, ОК 02, ОК 03, ОК 04, ОК 09</w:t>
            </w:r>
          </w:p>
        </w:tc>
        <w:tc>
          <w:tcPr>
            <w:tcW w:w="1564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У2, У3,У4</w:t>
            </w:r>
          </w:p>
        </w:tc>
      </w:tr>
      <w:tr w:rsidR="00F74A40" w:rsidRPr="00F74A40" w:rsidTr="006173C2">
        <w:trPr>
          <w:jc w:val="center"/>
        </w:trPr>
        <w:tc>
          <w:tcPr>
            <w:tcW w:w="2475" w:type="dxa"/>
          </w:tcPr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  <w:r w:rsidRPr="00F74A40">
              <w:rPr>
                <w:rFonts w:eastAsia="Times New Roman"/>
                <w:bCs/>
                <w:sz w:val="24"/>
                <w:szCs w:val="24"/>
              </w:rPr>
              <w:t>Тема 1.</w:t>
            </w:r>
            <w:r w:rsidRPr="00F74A40">
              <w:rPr>
                <w:sz w:val="24"/>
                <w:szCs w:val="24"/>
              </w:rPr>
              <w:t>14.</w:t>
            </w:r>
          </w:p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Обработка овощей, грибов, рыбы и нерыбного водного сырья, мяса, мясных продуктов, домашней птицы, дичи, кролика различными методами.</w:t>
            </w:r>
          </w:p>
        </w:tc>
        <w:tc>
          <w:tcPr>
            <w:tcW w:w="2331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ПО 3</w:t>
            </w:r>
          </w:p>
        </w:tc>
        <w:tc>
          <w:tcPr>
            <w:tcW w:w="1693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ПК 1.2</w:t>
            </w:r>
          </w:p>
        </w:tc>
        <w:tc>
          <w:tcPr>
            <w:tcW w:w="1656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ОК 01, ОК 02, ОК 03, ОК 04, ОК 09</w:t>
            </w:r>
          </w:p>
        </w:tc>
        <w:tc>
          <w:tcPr>
            <w:tcW w:w="1564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У2, У3,У4</w:t>
            </w:r>
          </w:p>
        </w:tc>
      </w:tr>
      <w:tr w:rsidR="00F74A40" w:rsidRPr="00F74A40" w:rsidTr="006173C2">
        <w:trPr>
          <w:jc w:val="center"/>
        </w:trPr>
        <w:tc>
          <w:tcPr>
            <w:tcW w:w="2475" w:type="dxa"/>
          </w:tcPr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  <w:r w:rsidRPr="00F74A40">
              <w:rPr>
                <w:rFonts w:eastAsia="Times New Roman"/>
                <w:bCs/>
                <w:sz w:val="24"/>
                <w:szCs w:val="24"/>
              </w:rPr>
              <w:t>Тема 1.</w:t>
            </w:r>
            <w:r w:rsidRPr="00F74A40">
              <w:rPr>
                <w:sz w:val="24"/>
                <w:szCs w:val="24"/>
              </w:rPr>
              <w:t xml:space="preserve">15. </w:t>
            </w:r>
          </w:p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Хранение обработанного сырья, полуфабрикатов из рыбы, нерыбного водного сырья, мяса, мясных продуктов, домашней птицы, дичи, кролика с учетом требований по безопасности обработанного сырья и готовой продукции.</w:t>
            </w:r>
          </w:p>
        </w:tc>
        <w:tc>
          <w:tcPr>
            <w:tcW w:w="2331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ПО 3, ПО 4, ПО 5</w:t>
            </w:r>
          </w:p>
        </w:tc>
        <w:tc>
          <w:tcPr>
            <w:tcW w:w="1693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ПК 1.2, ПК 1.3, ПК 1.4</w:t>
            </w:r>
          </w:p>
        </w:tc>
        <w:tc>
          <w:tcPr>
            <w:tcW w:w="1656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ОК 01, ОК 02, ОК 03, ОК 04, ОК 09</w:t>
            </w:r>
          </w:p>
        </w:tc>
        <w:tc>
          <w:tcPr>
            <w:tcW w:w="1564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У6</w:t>
            </w:r>
          </w:p>
        </w:tc>
      </w:tr>
      <w:tr w:rsidR="00F74A40" w:rsidRPr="00F74A40" w:rsidTr="006173C2">
        <w:trPr>
          <w:jc w:val="center"/>
        </w:trPr>
        <w:tc>
          <w:tcPr>
            <w:tcW w:w="2475" w:type="dxa"/>
          </w:tcPr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  <w:r w:rsidRPr="00F74A40">
              <w:rPr>
                <w:rFonts w:eastAsia="Times New Roman"/>
                <w:bCs/>
                <w:sz w:val="24"/>
                <w:szCs w:val="24"/>
              </w:rPr>
              <w:t>Тема 1.</w:t>
            </w:r>
            <w:r w:rsidRPr="00F74A40">
              <w:rPr>
                <w:sz w:val="24"/>
                <w:szCs w:val="24"/>
              </w:rPr>
              <w:t xml:space="preserve">16. </w:t>
            </w:r>
            <w:proofErr w:type="spellStart"/>
            <w:r w:rsidRPr="00F74A40">
              <w:rPr>
                <w:sz w:val="24"/>
                <w:szCs w:val="24"/>
              </w:rPr>
              <w:t>Порционирование</w:t>
            </w:r>
            <w:proofErr w:type="spellEnd"/>
            <w:r w:rsidRPr="00F74A40">
              <w:rPr>
                <w:sz w:val="24"/>
                <w:szCs w:val="24"/>
              </w:rPr>
              <w:t xml:space="preserve"> (комплектование) обработанного сырья, полуфабрикатов из него. Упаковка на вынос или для</w:t>
            </w:r>
          </w:p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транспортирования.</w:t>
            </w:r>
          </w:p>
        </w:tc>
        <w:tc>
          <w:tcPr>
            <w:tcW w:w="2331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ПО 4</w:t>
            </w:r>
          </w:p>
        </w:tc>
        <w:tc>
          <w:tcPr>
            <w:tcW w:w="1693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 xml:space="preserve"> ПК 1.2, ПК 1.3, ПК 1.4</w:t>
            </w:r>
          </w:p>
        </w:tc>
        <w:tc>
          <w:tcPr>
            <w:tcW w:w="1656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ОК 01, ОК 02, ОК 03, ОК 04, ОК 09</w:t>
            </w:r>
          </w:p>
        </w:tc>
        <w:tc>
          <w:tcPr>
            <w:tcW w:w="1564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У6</w:t>
            </w:r>
          </w:p>
        </w:tc>
      </w:tr>
      <w:tr w:rsidR="00F74A40" w:rsidRPr="00F74A40" w:rsidTr="006173C2">
        <w:trPr>
          <w:jc w:val="center"/>
        </w:trPr>
        <w:tc>
          <w:tcPr>
            <w:tcW w:w="2475" w:type="dxa"/>
          </w:tcPr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  <w:r w:rsidRPr="00F74A40">
              <w:rPr>
                <w:rFonts w:eastAsia="Times New Roman"/>
                <w:bCs/>
                <w:sz w:val="24"/>
                <w:szCs w:val="24"/>
              </w:rPr>
              <w:t>Тема 1.</w:t>
            </w:r>
            <w:r w:rsidRPr="00F74A40">
              <w:rPr>
                <w:sz w:val="24"/>
                <w:szCs w:val="24"/>
              </w:rPr>
              <w:t>17.</w:t>
            </w:r>
          </w:p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Ведение расчетов с потребителем при отпуске на вынос.</w:t>
            </w:r>
          </w:p>
        </w:tc>
        <w:tc>
          <w:tcPr>
            <w:tcW w:w="2331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ПО 5</w:t>
            </w:r>
          </w:p>
        </w:tc>
        <w:tc>
          <w:tcPr>
            <w:tcW w:w="1693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 xml:space="preserve"> ПК 1.2, ПК 1.3, ПК 1.4</w:t>
            </w:r>
          </w:p>
        </w:tc>
        <w:tc>
          <w:tcPr>
            <w:tcW w:w="1656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ОК 01, ОК 02, ОК 03, ОК 04, ОК 09</w:t>
            </w:r>
          </w:p>
        </w:tc>
        <w:tc>
          <w:tcPr>
            <w:tcW w:w="1564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У6</w:t>
            </w:r>
          </w:p>
        </w:tc>
      </w:tr>
    </w:tbl>
    <w:p w:rsidR="00F74A40" w:rsidRPr="00F74A40" w:rsidRDefault="00F74A40" w:rsidP="00F74A40">
      <w:pPr>
        <w:spacing w:after="0" w:line="240" w:lineRule="auto"/>
        <w:jc w:val="center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200" w:line="276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200" w:line="276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200" w:line="276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lastRenderedPageBreak/>
        <w:t>4.2. Промежуточная аттестация</w:t>
      </w: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/>
          <w:b/>
          <w:sz w:val="28"/>
          <w:szCs w:val="28"/>
          <w:lang w:eastAsia="ru-RU"/>
        </w:rPr>
        <w:t xml:space="preserve">4.2.1. Оценочные средства по промежуточной аттестации </w:t>
      </w:r>
      <w:r w:rsidRPr="00F74A40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МДК 01.01 «</w:t>
      </w:r>
      <w:r w:rsidRPr="00F74A40">
        <w:rPr>
          <w:rFonts w:ascii="Times New Roman" w:eastAsiaTheme="minorEastAsia" w:hAnsi="Times New Roman" w:cs="Times New Roman"/>
          <w:b/>
          <w:iCs/>
          <w:color w:val="000000" w:themeColor="text1"/>
          <w:sz w:val="28"/>
          <w:szCs w:val="28"/>
          <w:lang w:eastAsia="ru-RU"/>
        </w:rPr>
        <w:t>Организация приготовления и хранения кулинарных полуфабрикатов»</w:t>
      </w:r>
    </w:p>
    <w:p w:rsidR="00F74A40" w:rsidRPr="00F74A40" w:rsidRDefault="00F74A40" w:rsidP="00F74A40">
      <w:pPr>
        <w:spacing w:after="0" w:line="240" w:lineRule="auto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ind w:firstLine="708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/>
          <w:sz w:val="28"/>
          <w:szCs w:val="28"/>
          <w:lang w:eastAsia="ru-RU"/>
        </w:rPr>
        <w:t>Дифференцированный зачет</w:t>
      </w:r>
      <w:r w:rsidRPr="00F74A4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 МДК 01.01 «</w:t>
      </w:r>
      <w:r w:rsidRPr="00F74A40">
        <w:rPr>
          <w:rFonts w:ascii="Times New Roman" w:eastAsiaTheme="minorEastAsia" w:hAnsi="Times New Roman" w:cs="Times New Roman"/>
          <w:iCs/>
          <w:color w:val="000000" w:themeColor="text1"/>
          <w:sz w:val="28"/>
          <w:szCs w:val="28"/>
          <w:lang w:eastAsia="ru-RU"/>
        </w:rPr>
        <w:t xml:space="preserve">Организация приготовления и хранения кулинарных полуфабрикатов» </w:t>
      </w:r>
      <w:r w:rsidRPr="00F74A40">
        <w:rPr>
          <w:rFonts w:ascii="Times New Roman" w:eastAsiaTheme="minorEastAsia" w:hAnsi="Times New Roman"/>
          <w:sz w:val="28"/>
          <w:szCs w:val="28"/>
          <w:lang w:eastAsia="ru-RU"/>
        </w:rPr>
        <w:t xml:space="preserve">проводится в форме тестирования. Тесты </w:t>
      </w:r>
      <w:proofErr w:type="spellStart"/>
      <w:r w:rsidRPr="00F74A40">
        <w:rPr>
          <w:rFonts w:ascii="Times New Roman" w:eastAsiaTheme="minorEastAsia" w:hAnsi="Times New Roman"/>
          <w:sz w:val="28"/>
          <w:szCs w:val="28"/>
          <w:lang w:eastAsia="ru-RU"/>
        </w:rPr>
        <w:t>разноуровневые</w:t>
      </w:r>
      <w:proofErr w:type="spellEnd"/>
      <w:r w:rsidRPr="00F74A40">
        <w:rPr>
          <w:rFonts w:ascii="Times New Roman" w:eastAsiaTheme="minorEastAsia" w:hAnsi="Times New Roman"/>
          <w:sz w:val="28"/>
          <w:szCs w:val="28"/>
          <w:lang w:eastAsia="ru-RU"/>
        </w:rPr>
        <w:t xml:space="preserve">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caps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Вариант 1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Инструкция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sz w:val="28"/>
          <w:szCs w:val="28"/>
          <w:lang w:eastAsia="ar-SA"/>
        </w:rPr>
      </w:pPr>
      <w:r w:rsidRPr="00F74A40">
        <w:rPr>
          <w:rFonts w:ascii="Times New Roman" w:eastAsia="Calibri" w:hAnsi="Times New Roman" w:cs="Times New Roman"/>
          <w:bCs/>
          <w:iCs/>
          <w:sz w:val="28"/>
          <w:szCs w:val="28"/>
          <w:lang w:eastAsia="ar-SA"/>
        </w:rPr>
        <w:t xml:space="preserve">Внимательно прочитайте задание, обдумав ответ, необходимо отметить на своем листе номер вопроса (например, №1, №2, №3 и т.д.) и проставить </w:t>
      </w:r>
      <w:proofErr w:type="gramStart"/>
      <w:r w:rsidRPr="00F74A40">
        <w:rPr>
          <w:rFonts w:ascii="Times New Roman" w:eastAsia="Calibri" w:hAnsi="Times New Roman" w:cs="Times New Roman"/>
          <w:bCs/>
          <w:iCs/>
          <w:sz w:val="28"/>
          <w:szCs w:val="28"/>
          <w:lang w:eastAsia="ar-SA"/>
        </w:rPr>
        <w:t>рядом</w:t>
      </w:r>
      <w:proofErr w:type="gramEnd"/>
      <w:r w:rsidRPr="00F74A40">
        <w:rPr>
          <w:rFonts w:ascii="Times New Roman" w:eastAsia="Calibri" w:hAnsi="Times New Roman" w:cs="Times New Roman"/>
          <w:bCs/>
          <w:iCs/>
          <w:sz w:val="28"/>
          <w:szCs w:val="28"/>
          <w:lang w:eastAsia="ar-SA"/>
        </w:rPr>
        <w:t xml:space="preserve"> выбранный вариант ответа (например, а), б) или в) и т.п.).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bCs/>
          <w:sz w:val="28"/>
          <w:szCs w:val="28"/>
        </w:rPr>
        <w:t>Оборудование:</w:t>
      </w:r>
      <w:r w:rsidRPr="00F74A40">
        <w:rPr>
          <w:rFonts w:ascii="Times New Roman" w:eastAsia="Calibri" w:hAnsi="Times New Roman" w:cs="Times New Roman"/>
          <w:bCs/>
          <w:sz w:val="28"/>
          <w:szCs w:val="28"/>
        </w:rPr>
        <w:t xml:space="preserve"> б</w:t>
      </w:r>
      <w:r w:rsidRPr="00F74A40">
        <w:rPr>
          <w:rFonts w:ascii="Times New Roman" w:eastAsia="Calibri" w:hAnsi="Times New Roman" w:cs="Times New Roman"/>
          <w:iCs/>
          <w:sz w:val="28"/>
          <w:szCs w:val="28"/>
        </w:rPr>
        <w:t>умага, ручка, задание</w:t>
      </w:r>
      <w:r w:rsidRPr="00F74A40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iCs/>
          <w:sz w:val="28"/>
          <w:szCs w:val="28"/>
        </w:rPr>
        <w:t>Литература:</w:t>
      </w:r>
      <w:r w:rsidRPr="00F74A40">
        <w:rPr>
          <w:rFonts w:ascii="Times New Roman" w:eastAsia="Calibri" w:hAnsi="Times New Roman" w:cs="Times New Roman"/>
          <w:iCs/>
          <w:sz w:val="28"/>
          <w:szCs w:val="28"/>
        </w:rPr>
        <w:t xml:space="preserve"> использование учебной или методической литературы при выполнении заданий не предусматривается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Критерии оценок: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За каждый верный ответ Вы получите 1 балл, за неверный 0 баллов. Максимальное количество баллов -15.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«2» 7 баллов и меньше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«3» от 7-10,5 баллов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«4» от 10,5-12,5 баллов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«5» от 12,5-15,0 баллов</w:t>
      </w:r>
    </w:p>
    <w:p w:rsidR="00F74A40" w:rsidRPr="00F74A40" w:rsidRDefault="00F74A40" w:rsidP="00F74A40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Ответить на вопросы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8788"/>
      </w:tblGrid>
      <w:tr w:rsidR="00F74A40" w:rsidRPr="00F74A40" w:rsidTr="006173C2">
        <w:trPr>
          <w:trHeight w:val="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№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Вопросы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F74A40" w:rsidRPr="00F74A40" w:rsidTr="006173C2">
        <w:trPr>
          <w:trHeight w:val="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Дать определение рабочему месту</w:t>
            </w:r>
          </w:p>
        </w:tc>
      </w:tr>
      <w:tr w:rsidR="00F74A40" w:rsidRPr="00F74A40" w:rsidTr="006173C2">
        <w:trPr>
          <w:trHeight w:val="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Назначение универсальных рабочих мест на предприятия общественного питания</w:t>
            </w:r>
          </w:p>
        </w:tc>
      </w:tr>
      <w:tr w:rsidR="00F74A40" w:rsidRPr="00F74A40" w:rsidTr="006173C2">
        <w:trPr>
          <w:trHeight w:val="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Дать определение мясорубке </w:t>
            </w:r>
          </w:p>
        </w:tc>
      </w:tr>
      <w:tr w:rsidR="00F74A40" w:rsidRPr="00F74A40" w:rsidTr="006173C2">
        <w:trPr>
          <w:trHeight w:val="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Дать определение машине для рыхления мяса</w:t>
            </w:r>
          </w:p>
        </w:tc>
      </w:tr>
      <w:tr w:rsidR="00F74A40" w:rsidRPr="00F74A40" w:rsidTr="006173C2">
        <w:trPr>
          <w:trHeight w:val="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Дать определение холодильному оборудованию</w:t>
            </w:r>
          </w:p>
        </w:tc>
      </w:tr>
    </w:tbl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iCs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6. </w:t>
      </w:r>
      <w:r w:rsidRPr="00F74A40">
        <w:rPr>
          <w:rFonts w:ascii="Times New Roman" w:eastAsia="Calibri" w:hAnsi="Times New Roman" w:cs="Times New Roman"/>
          <w:b/>
          <w:iCs/>
          <w:sz w:val="28"/>
          <w:szCs w:val="28"/>
        </w:rPr>
        <w:t>Цех, который производит механическую обработку рыбы и выработку п/ф для снабжения ими горячего цеха называются …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а) </w:t>
      </w:r>
      <w:proofErr w:type="spellStart"/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>доготовочным</w:t>
      </w:r>
      <w:proofErr w:type="spell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;   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  б) </w:t>
      </w:r>
      <w:r w:rsidRPr="00F74A40">
        <w:rPr>
          <w:rFonts w:ascii="Times New Roman" w:eastAsia="Calibri" w:hAnsi="Times New Roman" w:cs="Times New Roman"/>
          <w:bCs/>
          <w:iCs/>
          <w:sz w:val="28"/>
          <w:szCs w:val="28"/>
        </w:rPr>
        <w:t>заготовочным;     в) специализированным.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iCs/>
          <w:sz w:val="28"/>
          <w:szCs w:val="28"/>
        </w:rPr>
        <w:t>7. Цех, который производит механическую обработку мяса и птицы, а также выработку полуфабрикатов, называется …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а) </w:t>
      </w:r>
      <w:proofErr w:type="gramStart"/>
      <w:r w:rsidRPr="00F74A40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мясной;   </w:t>
      </w:r>
      <w:proofErr w:type="gramEnd"/>
      <w:r w:rsidRPr="00F74A40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    </w:t>
      </w: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б) рыбный;         </w:t>
      </w:r>
      <w:r w:rsidRPr="00F74A40">
        <w:rPr>
          <w:rFonts w:ascii="Times New Roman" w:eastAsia="Calibri" w:hAnsi="Times New Roman" w:cs="Times New Roman"/>
          <w:bCs/>
          <w:iCs/>
          <w:sz w:val="28"/>
          <w:szCs w:val="28"/>
        </w:rPr>
        <w:t>в) кулинарный;        г) птице-гольевой.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bCs/>
          <w:sz w:val="28"/>
          <w:szCs w:val="28"/>
        </w:rPr>
        <w:t>8. Рыбный цех относится к цехам …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а) </w:t>
      </w:r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заготовочным;   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   б) </w:t>
      </w:r>
      <w:proofErr w:type="spellStart"/>
      <w:r w:rsidRPr="00F74A40">
        <w:rPr>
          <w:rFonts w:ascii="Times New Roman" w:eastAsia="Calibri" w:hAnsi="Times New Roman" w:cs="Times New Roman"/>
          <w:bCs/>
          <w:iCs/>
          <w:sz w:val="28"/>
          <w:szCs w:val="28"/>
        </w:rPr>
        <w:t>доготовочным</w:t>
      </w:r>
      <w:proofErr w:type="spellEnd"/>
      <w:r w:rsidRPr="00F74A40">
        <w:rPr>
          <w:rFonts w:ascii="Times New Roman" w:eastAsia="Calibri" w:hAnsi="Times New Roman" w:cs="Times New Roman"/>
          <w:bCs/>
          <w:iCs/>
          <w:sz w:val="28"/>
          <w:szCs w:val="28"/>
        </w:rPr>
        <w:t>;       в) специализированным.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bCs/>
          <w:sz w:val="28"/>
          <w:szCs w:val="28"/>
        </w:rPr>
        <w:t>9. Для какой операции организуют первое рабочее место в птице-гольевом цехе?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а) для </w:t>
      </w:r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промывания;   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 б) для оттаивания;           в) для потрошения;         г) для заправки; д) для опаливания.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shd w:val="clear" w:color="auto" w:fill="F7F7F6"/>
          <w:lang w:eastAsia="ru-RU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10.  </w:t>
      </w:r>
      <w:r w:rsidRPr="00F74A4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Подберите необходимое оборудование, инвентарь, инструменты для приготовления</w:t>
      </w:r>
      <w:r w:rsidRPr="00F74A40">
        <w:rPr>
          <w:rFonts w:ascii="Times New Roman" w:eastAsia="Calibri" w:hAnsi="Times New Roman" w:cs="Times New Roman"/>
          <w:b/>
          <w:sz w:val="28"/>
          <w:szCs w:val="28"/>
          <w:shd w:val="clear" w:color="auto" w:fill="F7F7F6"/>
          <w:lang w:eastAsia="ru-RU"/>
        </w:rPr>
        <w:t xml:space="preserve"> </w:t>
      </w:r>
      <w:r w:rsidRPr="00F74A4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мясных котлет.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11. Исключите операцию, которую не проводят при обработке картофеля: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а) </w:t>
      </w:r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калибровка;   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б) мойка;   в) опаливание;   г) доочистка; д) </w:t>
      </w:r>
      <w:proofErr w:type="spellStart"/>
      <w:r w:rsidRPr="00F74A40">
        <w:rPr>
          <w:rFonts w:ascii="Times New Roman" w:eastAsia="Calibri" w:hAnsi="Times New Roman" w:cs="Times New Roman"/>
          <w:sz w:val="28"/>
          <w:szCs w:val="28"/>
        </w:rPr>
        <w:t>бланширование</w:t>
      </w:r>
      <w:proofErr w:type="spellEnd"/>
      <w:r w:rsidRPr="00F74A40">
        <w:rPr>
          <w:rFonts w:ascii="Times New Roman" w:eastAsia="Calibri" w:hAnsi="Times New Roman" w:cs="Times New Roman"/>
          <w:sz w:val="28"/>
          <w:szCs w:val="28"/>
        </w:rPr>
        <w:t>;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е) </w:t>
      </w:r>
      <w:proofErr w:type="spellStart"/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>брезирование</w:t>
      </w:r>
      <w:proofErr w:type="spellEnd"/>
      <w:r w:rsidRPr="00F74A40">
        <w:rPr>
          <w:rFonts w:ascii="Times New Roman" w:eastAsia="Calibri" w:hAnsi="Times New Roman" w:cs="Times New Roman"/>
          <w:sz w:val="28"/>
          <w:szCs w:val="28"/>
        </w:rPr>
        <w:t>;  ж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>) нарезание;  з) маринование.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12.  Подберите оборудование для овощного цеха: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а) производственный </w:t>
      </w:r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стол;   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б) универсальный привод;   в) холодильная камера;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г) разрубочный </w:t>
      </w:r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стул;   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>д) стол с вытяжным устройством;   е) моечная ванна.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13. Установите соответствие между производственными цехами и основными операциями технологических процессов, осуществляемых в данных цехах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974"/>
        <w:gridCol w:w="6654"/>
      </w:tblGrid>
      <w:tr w:rsidR="00F74A40" w:rsidRPr="00F74A40" w:rsidTr="006173C2">
        <w:trPr>
          <w:trHeight w:val="154"/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А. Рыбный цех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1. Размораживание, опаливание, удаление головы, шеи, ножек, потрошение, промывание, приготовление п/ф</w:t>
            </w:r>
          </w:p>
        </w:tc>
      </w:tr>
      <w:tr w:rsidR="00F74A40" w:rsidRPr="00F74A40" w:rsidTr="006173C2">
        <w:trPr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Б. Мясной цех</w:t>
            </w:r>
          </w:p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2. Дефростация, очистка, удаление головы, потрошение, промывание, фиксация в охлажденном рассоле, охлаждение п/ф</w:t>
            </w:r>
          </w:p>
        </w:tc>
      </w:tr>
      <w:tr w:rsidR="00F74A40" w:rsidRPr="00F74A40" w:rsidTr="006173C2">
        <w:trPr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В. Птице-гольевой цех</w:t>
            </w:r>
          </w:p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3. Дефростация, зачистка поверхности и срезание клейм, обмывание, обсушивание, обвалка, </w:t>
            </w:r>
            <w:proofErr w:type="spellStart"/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жиловка</w:t>
            </w:r>
            <w:proofErr w:type="spellEnd"/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, приготовление п/ф</w:t>
            </w:r>
          </w:p>
        </w:tc>
      </w:tr>
    </w:tbl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14. Установите соответствие заготовочных цехов с необходимым оборудованием для осуществления технологического процесса </w:t>
      </w:r>
    </w:p>
    <w:tbl>
      <w:tblPr>
        <w:tblW w:w="95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4"/>
        <w:gridCol w:w="3353"/>
        <w:gridCol w:w="3298"/>
      </w:tblGrid>
      <w:tr w:rsidR="00F74A40" w:rsidRPr="00F74A40" w:rsidTr="006173C2">
        <w:trPr>
          <w:trHeight w:val="105"/>
          <w:jc w:val="center"/>
        </w:trPr>
        <w:tc>
          <w:tcPr>
            <w:tcW w:w="2944" w:type="dxa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А Птице-гольевой цех</w:t>
            </w:r>
          </w:p>
        </w:tc>
        <w:tc>
          <w:tcPr>
            <w:tcW w:w="3353" w:type="dxa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1. </w:t>
            </w:r>
            <w:proofErr w:type="spellStart"/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Мясорыхлитель</w:t>
            </w:r>
            <w:proofErr w:type="spellEnd"/>
          </w:p>
        </w:tc>
        <w:tc>
          <w:tcPr>
            <w:tcW w:w="3298" w:type="dxa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6. Весы настольные</w:t>
            </w:r>
          </w:p>
        </w:tc>
      </w:tr>
      <w:tr w:rsidR="00F74A40" w:rsidRPr="00F74A40" w:rsidTr="006173C2">
        <w:trPr>
          <w:jc w:val="center"/>
        </w:trPr>
        <w:tc>
          <w:tcPr>
            <w:tcW w:w="2944" w:type="dxa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Б. Мясной цех</w:t>
            </w:r>
          </w:p>
        </w:tc>
        <w:tc>
          <w:tcPr>
            <w:tcW w:w="3353" w:type="dxa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2. Универсальный привод</w:t>
            </w:r>
          </w:p>
        </w:tc>
        <w:tc>
          <w:tcPr>
            <w:tcW w:w="3298" w:type="dxa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7. Холодильный шкаф</w:t>
            </w:r>
          </w:p>
        </w:tc>
      </w:tr>
      <w:tr w:rsidR="00F74A40" w:rsidRPr="00F74A40" w:rsidTr="006173C2">
        <w:trPr>
          <w:jc w:val="center"/>
        </w:trPr>
        <w:tc>
          <w:tcPr>
            <w:tcW w:w="2944" w:type="dxa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353" w:type="dxa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3. </w:t>
            </w:r>
            <w:proofErr w:type="spellStart"/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Опалочный</w:t>
            </w:r>
            <w:proofErr w:type="spellEnd"/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шкаф</w:t>
            </w:r>
          </w:p>
        </w:tc>
        <w:tc>
          <w:tcPr>
            <w:tcW w:w="3298" w:type="dxa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8. Стол производственный</w:t>
            </w:r>
          </w:p>
        </w:tc>
      </w:tr>
      <w:tr w:rsidR="00F74A40" w:rsidRPr="00F74A40" w:rsidTr="006173C2">
        <w:trPr>
          <w:jc w:val="center"/>
        </w:trPr>
        <w:tc>
          <w:tcPr>
            <w:tcW w:w="2944" w:type="dxa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353" w:type="dxa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4. Мясорубка</w:t>
            </w:r>
          </w:p>
        </w:tc>
        <w:tc>
          <w:tcPr>
            <w:tcW w:w="3298" w:type="dxa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9. Электрическая плита</w:t>
            </w:r>
          </w:p>
        </w:tc>
      </w:tr>
      <w:tr w:rsidR="00F74A40" w:rsidRPr="00F74A40" w:rsidTr="006173C2">
        <w:trPr>
          <w:jc w:val="center"/>
        </w:trPr>
        <w:tc>
          <w:tcPr>
            <w:tcW w:w="2944" w:type="dxa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353" w:type="dxa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5. </w:t>
            </w:r>
            <w:proofErr w:type="spellStart"/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Рыбоочистительная</w:t>
            </w:r>
            <w:proofErr w:type="spellEnd"/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машина</w:t>
            </w:r>
          </w:p>
        </w:tc>
        <w:tc>
          <w:tcPr>
            <w:tcW w:w="3298" w:type="dxa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10. Моечная ванна</w:t>
            </w:r>
          </w:p>
        </w:tc>
      </w:tr>
    </w:tbl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15. Установите соответствие оснащения основного оборудования в птице-гольевом цехе в зависимости от обработки птицы и приготовления </w:t>
      </w:r>
      <w:r w:rsidRPr="00F74A40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полуфабрикатов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1"/>
        <w:gridCol w:w="4394"/>
      </w:tblGrid>
      <w:tr w:rsidR="00F74A40" w:rsidRPr="00F74A40" w:rsidTr="006173C2">
        <w:trPr>
          <w:trHeight w:val="231"/>
          <w:jc w:val="center"/>
        </w:trPr>
        <w:tc>
          <w:tcPr>
            <w:tcW w:w="5101" w:type="dxa"/>
            <w:vMerge w:val="restart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А. </w:t>
            </w: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Для потрошения птицы</w:t>
            </w:r>
          </w:p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4394" w:type="dxa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1. </w:t>
            </w: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Разрубочный стул</w:t>
            </w:r>
          </w:p>
        </w:tc>
      </w:tr>
      <w:tr w:rsidR="00F74A40" w:rsidRPr="00F74A40" w:rsidTr="006173C2">
        <w:trPr>
          <w:trHeight w:val="217"/>
          <w:jc w:val="center"/>
        </w:trPr>
        <w:tc>
          <w:tcPr>
            <w:tcW w:w="5101" w:type="dxa"/>
            <w:vMerge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4394" w:type="dxa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2. Ванны моечные</w:t>
            </w:r>
          </w:p>
        </w:tc>
      </w:tr>
      <w:tr w:rsidR="00F74A40" w:rsidRPr="00F74A40" w:rsidTr="006173C2">
        <w:trPr>
          <w:trHeight w:val="231"/>
          <w:jc w:val="center"/>
        </w:trPr>
        <w:tc>
          <w:tcPr>
            <w:tcW w:w="5101" w:type="dxa"/>
            <w:vMerge w:val="restart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Б. </w:t>
            </w: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Рабочие места д</w:t>
            </w:r>
            <w:r w:rsidRPr="00F74A40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ля </w:t>
            </w: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формовки тушек в «кармашек» и приготовления порционных и рубленых полуфабрикатов</w:t>
            </w:r>
          </w:p>
        </w:tc>
        <w:tc>
          <w:tcPr>
            <w:tcW w:w="4394" w:type="dxa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3. </w:t>
            </w:r>
            <w:r w:rsidRPr="00F74A40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Электрическая плита</w:t>
            </w:r>
          </w:p>
        </w:tc>
      </w:tr>
      <w:tr w:rsidR="00F74A40" w:rsidRPr="00F74A40" w:rsidTr="006173C2">
        <w:trPr>
          <w:trHeight w:val="210"/>
          <w:jc w:val="center"/>
        </w:trPr>
        <w:tc>
          <w:tcPr>
            <w:tcW w:w="5101" w:type="dxa"/>
            <w:vMerge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4394" w:type="dxa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4. Весы</w:t>
            </w:r>
          </w:p>
        </w:tc>
      </w:tr>
      <w:tr w:rsidR="00F74A40" w:rsidRPr="00F74A40" w:rsidTr="006173C2">
        <w:trPr>
          <w:trHeight w:val="345"/>
          <w:jc w:val="center"/>
        </w:trPr>
        <w:tc>
          <w:tcPr>
            <w:tcW w:w="5101" w:type="dxa"/>
            <w:vMerge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4394" w:type="dxa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5. </w:t>
            </w: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Производственный стол</w:t>
            </w:r>
          </w:p>
        </w:tc>
      </w:tr>
      <w:tr w:rsidR="00F74A40" w:rsidRPr="00F74A40" w:rsidTr="006173C2">
        <w:trPr>
          <w:jc w:val="center"/>
        </w:trPr>
        <w:tc>
          <w:tcPr>
            <w:tcW w:w="5101" w:type="dxa"/>
            <w:vMerge w:val="restart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В. </w:t>
            </w: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Рабочие места д</w:t>
            </w:r>
            <w:r w:rsidRPr="00F74A40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ля </w:t>
            </w: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обработки субпродуктов</w:t>
            </w:r>
          </w:p>
        </w:tc>
        <w:tc>
          <w:tcPr>
            <w:tcW w:w="4394" w:type="dxa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6. </w:t>
            </w:r>
            <w:r w:rsidRPr="00F74A40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Универсальный  привод</w:t>
            </w:r>
          </w:p>
        </w:tc>
      </w:tr>
      <w:tr w:rsidR="00F74A40" w:rsidRPr="00F74A40" w:rsidTr="006173C2">
        <w:trPr>
          <w:trHeight w:val="70"/>
          <w:jc w:val="center"/>
        </w:trPr>
        <w:tc>
          <w:tcPr>
            <w:tcW w:w="5101" w:type="dxa"/>
            <w:vMerge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4394" w:type="dxa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7. Ванна для замачивания  хлеба</w:t>
            </w:r>
          </w:p>
        </w:tc>
      </w:tr>
    </w:tbl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Вариант 2</w:t>
      </w:r>
    </w:p>
    <w:p w:rsidR="00F74A40" w:rsidRPr="00F74A40" w:rsidRDefault="00F74A40" w:rsidP="00F74A40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Ответить на вопросы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8788"/>
      </w:tblGrid>
      <w:tr w:rsidR="00F74A40" w:rsidRPr="00F74A40" w:rsidTr="006173C2">
        <w:trPr>
          <w:trHeight w:val="3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№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Вопросы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F74A40" w:rsidRPr="00F74A40" w:rsidTr="006173C2">
        <w:trPr>
          <w:trHeight w:val="5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Назначение специализированных рабочих мест на </w:t>
            </w:r>
            <w:proofErr w:type="spellStart"/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п.о.п</w:t>
            </w:r>
            <w:proofErr w:type="spellEnd"/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</w:tr>
      <w:tr w:rsidR="00F74A40" w:rsidRPr="00F74A40" w:rsidTr="006173C2">
        <w:trPr>
          <w:trHeight w:val="6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От чего зависит ассортимент и количество вырабатываемых цехом полуфабрикатов? </w:t>
            </w:r>
          </w:p>
        </w:tc>
      </w:tr>
      <w:tr w:rsidR="00F74A40" w:rsidRPr="00F74A40" w:rsidTr="006173C2">
        <w:trPr>
          <w:trHeight w:val="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Дать определение механическому оборудованию</w:t>
            </w:r>
          </w:p>
        </w:tc>
      </w:tr>
      <w:tr w:rsidR="00F74A40" w:rsidRPr="00F74A40" w:rsidTr="006173C2">
        <w:trPr>
          <w:trHeight w:val="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Дать определение универсальному приводу</w:t>
            </w:r>
          </w:p>
        </w:tc>
      </w:tr>
      <w:tr w:rsidR="00F74A40" w:rsidRPr="00F74A40" w:rsidTr="006173C2">
        <w:trPr>
          <w:trHeight w:val="6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Дать определение </w:t>
            </w:r>
            <w:proofErr w:type="spellStart"/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рыбоочистительной</w:t>
            </w:r>
            <w:proofErr w:type="spellEnd"/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машине</w:t>
            </w:r>
          </w:p>
        </w:tc>
      </w:tr>
    </w:tbl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iCs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6. </w:t>
      </w:r>
      <w:r w:rsidRPr="00F74A40">
        <w:rPr>
          <w:rFonts w:ascii="Times New Roman" w:eastAsia="Calibri" w:hAnsi="Times New Roman" w:cs="Times New Roman"/>
          <w:b/>
          <w:iCs/>
          <w:sz w:val="28"/>
          <w:szCs w:val="28"/>
        </w:rPr>
        <w:t>Цех, которые производят механическую обработку птицы и выработку п/ф, называется…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а) </w:t>
      </w:r>
      <w:proofErr w:type="spellStart"/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>доготовочным</w:t>
      </w:r>
      <w:proofErr w:type="spell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;   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    б) </w:t>
      </w:r>
      <w:r w:rsidRPr="00F74A40">
        <w:rPr>
          <w:rFonts w:ascii="Times New Roman" w:eastAsia="Calibri" w:hAnsi="Times New Roman" w:cs="Times New Roman"/>
          <w:bCs/>
          <w:iCs/>
          <w:sz w:val="28"/>
          <w:szCs w:val="28"/>
        </w:rPr>
        <w:t>заготовочным;       в) специализированным.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7. Овощной цех относится к цехам … 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а) </w:t>
      </w:r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>загото</w:t>
      </w:r>
      <w:r w:rsidRPr="00F74A40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вочным;   </w:t>
      </w:r>
      <w:proofErr w:type="gramEnd"/>
      <w:r w:rsidRPr="00F74A40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    </w:t>
      </w: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б) </w:t>
      </w:r>
      <w:proofErr w:type="spellStart"/>
      <w:r w:rsidRPr="00F74A40">
        <w:rPr>
          <w:rFonts w:ascii="Times New Roman" w:eastAsia="Calibri" w:hAnsi="Times New Roman" w:cs="Times New Roman"/>
          <w:sz w:val="28"/>
          <w:szCs w:val="28"/>
        </w:rPr>
        <w:t>доготовочным</w:t>
      </w:r>
      <w:proofErr w:type="spell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;         </w:t>
      </w:r>
      <w:r w:rsidRPr="00F74A40">
        <w:rPr>
          <w:rFonts w:ascii="Times New Roman" w:eastAsia="Calibri" w:hAnsi="Times New Roman" w:cs="Times New Roman"/>
          <w:bCs/>
          <w:iCs/>
          <w:sz w:val="28"/>
          <w:szCs w:val="28"/>
        </w:rPr>
        <w:t>в) специализированным.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8. Мясной цех относится к цехам … 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а) </w:t>
      </w:r>
      <w:proofErr w:type="spellStart"/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>доготовочным</w:t>
      </w:r>
      <w:proofErr w:type="spell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;   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 б) загото</w:t>
      </w:r>
      <w:r w:rsidRPr="00F74A40">
        <w:rPr>
          <w:rFonts w:ascii="Times New Roman" w:eastAsia="Calibri" w:hAnsi="Times New Roman" w:cs="Times New Roman"/>
          <w:bCs/>
          <w:iCs/>
          <w:sz w:val="28"/>
          <w:szCs w:val="28"/>
        </w:rPr>
        <w:t>вочным;    в) специализированным.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9. </w:t>
      </w:r>
      <w:r w:rsidRPr="00F74A40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>Птице-гольевой</w:t>
      </w:r>
      <w:r w:rsidRPr="00F74A4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цех относится к цехам … 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а) </w:t>
      </w:r>
      <w:proofErr w:type="spellStart"/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>доготовочным</w:t>
      </w:r>
      <w:proofErr w:type="spell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;   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  б) </w:t>
      </w:r>
      <w:r w:rsidRPr="00F74A40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специализированным;        в) </w:t>
      </w:r>
      <w:r w:rsidRPr="00F74A40">
        <w:rPr>
          <w:rFonts w:ascii="Times New Roman" w:eastAsia="Calibri" w:hAnsi="Times New Roman" w:cs="Times New Roman"/>
          <w:sz w:val="28"/>
          <w:szCs w:val="28"/>
        </w:rPr>
        <w:t>загото</w:t>
      </w:r>
      <w:r w:rsidRPr="00F74A40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вочным.    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10.  Подберите оборудование для овощного цеха: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а) производственный </w:t>
      </w:r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стол;   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б) универсальный привод;   в) холодильная камера;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г) разрубочный </w:t>
      </w:r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стул;   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>д) стол с вытяжным устройством;   е) моечная ванна.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11.</w:t>
      </w:r>
      <w:r w:rsidRPr="00F74A4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Подберите необходимое оборудование, инвентарь, инструменты для приготовления</w:t>
      </w:r>
      <w:r w:rsidRPr="00F74A40">
        <w:rPr>
          <w:rFonts w:ascii="Times New Roman" w:eastAsia="Calibri" w:hAnsi="Times New Roman" w:cs="Times New Roman"/>
          <w:b/>
          <w:sz w:val="28"/>
          <w:szCs w:val="28"/>
          <w:shd w:val="clear" w:color="auto" w:fill="F7F7F6"/>
          <w:lang w:eastAsia="ru-RU"/>
        </w:rPr>
        <w:t xml:space="preserve"> </w:t>
      </w:r>
      <w:r w:rsidRPr="00F74A4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мясных котлет.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12. Исключите операцию, которую не проводят при обработке картофеля: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а) </w:t>
      </w:r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калибровка;   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б) мойка;   в) опаливание;   г) доочистка; д) </w:t>
      </w:r>
      <w:proofErr w:type="spellStart"/>
      <w:r w:rsidRPr="00F74A40">
        <w:rPr>
          <w:rFonts w:ascii="Times New Roman" w:eastAsia="Calibri" w:hAnsi="Times New Roman" w:cs="Times New Roman"/>
          <w:sz w:val="28"/>
          <w:szCs w:val="28"/>
        </w:rPr>
        <w:t>бланширование</w:t>
      </w:r>
      <w:proofErr w:type="spellEnd"/>
      <w:r w:rsidRPr="00F74A40">
        <w:rPr>
          <w:rFonts w:ascii="Times New Roman" w:eastAsia="Calibri" w:hAnsi="Times New Roman" w:cs="Times New Roman"/>
          <w:sz w:val="28"/>
          <w:szCs w:val="28"/>
        </w:rPr>
        <w:t>;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е) </w:t>
      </w:r>
      <w:proofErr w:type="spellStart"/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>брезирование</w:t>
      </w:r>
      <w:proofErr w:type="spellEnd"/>
      <w:r w:rsidRPr="00F74A40">
        <w:rPr>
          <w:rFonts w:ascii="Times New Roman" w:eastAsia="Calibri" w:hAnsi="Times New Roman" w:cs="Times New Roman"/>
          <w:sz w:val="28"/>
          <w:szCs w:val="28"/>
        </w:rPr>
        <w:t>;  ж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>) нарезание;  з) маринование.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13. Установите соответствие между производственными цехами и основными операциями технологических процессов, осуществляемых в данных цехах  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902"/>
        <w:gridCol w:w="6618"/>
      </w:tblGrid>
      <w:tr w:rsidR="00F74A40" w:rsidRPr="00F74A40" w:rsidTr="006173C2">
        <w:trPr>
          <w:trHeight w:val="154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А. Птице-гольевой цех</w:t>
            </w:r>
          </w:p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1. Размораживание, опаливание, удаление головы, шеи, ножек, потрошение, промывание, приготовление п/ф</w:t>
            </w:r>
          </w:p>
        </w:tc>
      </w:tr>
      <w:tr w:rsidR="00F74A40" w:rsidRPr="00F74A40" w:rsidTr="006173C2"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Б. Рыбный цех</w:t>
            </w:r>
          </w:p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2. Дефростация, очистка, удаление головы, потрошение, промывание, фиксация в охлажденном рассоле, охлаждение п/ф</w:t>
            </w:r>
          </w:p>
        </w:tc>
      </w:tr>
      <w:tr w:rsidR="00F74A40" w:rsidRPr="00F74A40" w:rsidTr="006173C2"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В. Мясной цех</w:t>
            </w:r>
          </w:p>
        </w:tc>
        <w:tc>
          <w:tcPr>
            <w:tcW w:w="6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3. Дефростация, зачистка поверхности и срезание клейм, обмывание, обсушивание, обвалка, </w:t>
            </w:r>
            <w:proofErr w:type="spellStart"/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жиловка</w:t>
            </w:r>
            <w:proofErr w:type="spellEnd"/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, приготовление п/ф</w:t>
            </w:r>
          </w:p>
        </w:tc>
      </w:tr>
    </w:tbl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14. Установите соответствие заготовочных цехов с необходимым оборудованием для осуществления технологического процесса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90"/>
        <w:gridCol w:w="2962"/>
        <w:gridCol w:w="3368"/>
      </w:tblGrid>
      <w:tr w:rsidR="00F74A40" w:rsidRPr="00F74A40" w:rsidTr="006173C2">
        <w:trPr>
          <w:trHeight w:val="58"/>
        </w:trPr>
        <w:tc>
          <w:tcPr>
            <w:tcW w:w="3261" w:type="dxa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А. Птице-гольевой цех</w:t>
            </w:r>
          </w:p>
        </w:tc>
        <w:tc>
          <w:tcPr>
            <w:tcW w:w="2976" w:type="dxa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1. </w:t>
            </w:r>
            <w:proofErr w:type="spellStart"/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Мясорыхлитель</w:t>
            </w:r>
            <w:proofErr w:type="spellEnd"/>
          </w:p>
        </w:tc>
        <w:tc>
          <w:tcPr>
            <w:tcW w:w="3402" w:type="dxa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6. Весы настольные</w:t>
            </w:r>
          </w:p>
        </w:tc>
      </w:tr>
      <w:tr w:rsidR="00F74A40" w:rsidRPr="00F74A40" w:rsidTr="006173C2">
        <w:tc>
          <w:tcPr>
            <w:tcW w:w="3261" w:type="dxa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Б. Рыбный цех</w:t>
            </w:r>
          </w:p>
        </w:tc>
        <w:tc>
          <w:tcPr>
            <w:tcW w:w="2976" w:type="dxa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2. Универсальный привод</w:t>
            </w:r>
          </w:p>
        </w:tc>
        <w:tc>
          <w:tcPr>
            <w:tcW w:w="3402" w:type="dxa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7. Холодильный шкаф</w:t>
            </w:r>
          </w:p>
        </w:tc>
      </w:tr>
      <w:tr w:rsidR="00F74A40" w:rsidRPr="00F74A40" w:rsidTr="006173C2">
        <w:tc>
          <w:tcPr>
            <w:tcW w:w="3261" w:type="dxa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3. </w:t>
            </w:r>
            <w:proofErr w:type="spellStart"/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Опалочный</w:t>
            </w:r>
            <w:proofErr w:type="spellEnd"/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шкаф</w:t>
            </w:r>
          </w:p>
        </w:tc>
        <w:tc>
          <w:tcPr>
            <w:tcW w:w="3402" w:type="dxa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8. Стол производственный</w:t>
            </w:r>
          </w:p>
        </w:tc>
      </w:tr>
      <w:tr w:rsidR="00F74A40" w:rsidRPr="00F74A40" w:rsidTr="006173C2">
        <w:tc>
          <w:tcPr>
            <w:tcW w:w="3261" w:type="dxa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4. Мясорубка</w:t>
            </w:r>
          </w:p>
        </w:tc>
        <w:tc>
          <w:tcPr>
            <w:tcW w:w="3402" w:type="dxa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9. Электрическая плита</w:t>
            </w:r>
          </w:p>
        </w:tc>
      </w:tr>
      <w:tr w:rsidR="00F74A40" w:rsidRPr="00F74A40" w:rsidTr="006173C2">
        <w:tc>
          <w:tcPr>
            <w:tcW w:w="3261" w:type="dxa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5. </w:t>
            </w:r>
            <w:proofErr w:type="spellStart"/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Рыбоочистительная</w:t>
            </w:r>
            <w:proofErr w:type="spellEnd"/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машина</w:t>
            </w:r>
          </w:p>
        </w:tc>
        <w:tc>
          <w:tcPr>
            <w:tcW w:w="3402" w:type="dxa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10. Моечная ванна</w:t>
            </w:r>
          </w:p>
        </w:tc>
      </w:tr>
    </w:tbl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15. Установите соответствие оснащения основного оборудования в рыбном цехе в зависимости от обработки рыбы и приготовления </w:t>
      </w:r>
      <w:r w:rsidRPr="00F74A40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полуфабрикатов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34"/>
        <w:gridCol w:w="4786"/>
      </w:tblGrid>
      <w:tr w:rsidR="00F74A40" w:rsidRPr="00F74A40" w:rsidTr="006173C2">
        <w:trPr>
          <w:trHeight w:val="231"/>
        </w:trPr>
        <w:tc>
          <w:tcPr>
            <w:tcW w:w="4820" w:type="dxa"/>
            <w:vMerge w:val="restart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А. На линии обработки рыб осетровых пород </w:t>
            </w:r>
          </w:p>
        </w:tc>
        <w:tc>
          <w:tcPr>
            <w:tcW w:w="4819" w:type="dxa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1. Производственные столы</w:t>
            </w:r>
          </w:p>
        </w:tc>
      </w:tr>
      <w:tr w:rsidR="00F74A40" w:rsidRPr="00F74A40" w:rsidTr="006173C2">
        <w:trPr>
          <w:trHeight w:val="217"/>
        </w:trPr>
        <w:tc>
          <w:tcPr>
            <w:tcW w:w="4820" w:type="dxa"/>
            <w:vMerge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2. Ванны моечные</w:t>
            </w:r>
          </w:p>
        </w:tc>
      </w:tr>
      <w:tr w:rsidR="00F74A40" w:rsidRPr="00F74A40" w:rsidTr="006173C2">
        <w:trPr>
          <w:trHeight w:val="231"/>
        </w:trPr>
        <w:tc>
          <w:tcPr>
            <w:tcW w:w="4820" w:type="dxa"/>
            <w:vMerge w:val="restart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Б. </w:t>
            </w:r>
            <w:r w:rsidRPr="00F74A40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Для приготовления котлетной массы из рыбы</w:t>
            </w:r>
          </w:p>
        </w:tc>
        <w:tc>
          <w:tcPr>
            <w:tcW w:w="4819" w:type="dxa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3.Ванны с подогревом для ошпаривания звеньев</w:t>
            </w:r>
          </w:p>
        </w:tc>
      </w:tr>
      <w:tr w:rsidR="00F74A40" w:rsidRPr="00F74A40" w:rsidTr="006173C2">
        <w:trPr>
          <w:trHeight w:val="217"/>
        </w:trPr>
        <w:tc>
          <w:tcPr>
            <w:tcW w:w="4820" w:type="dxa"/>
            <w:vMerge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4. Весы</w:t>
            </w:r>
          </w:p>
        </w:tc>
      </w:tr>
      <w:tr w:rsidR="00F74A40" w:rsidRPr="00F74A40" w:rsidTr="006173C2">
        <w:tc>
          <w:tcPr>
            <w:tcW w:w="4820" w:type="dxa"/>
            <w:vMerge w:val="restart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В. Для производства порционных, мелкокусковых полуфабрикатов из рыбы</w:t>
            </w:r>
          </w:p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5. Плита электрическая</w:t>
            </w:r>
          </w:p>
        </w:tc>
      </w:tr>
      <w:tr w:rsidR="00F74A40" w:rsidRPr="00F74A40" w:rsidTr="006173C2">
        <w:tc>
          <w:tcPr>
            <w:tcW w:w="4820" w:type="dxa"/>
            <w:vMerge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6. Разрубочный стол</w:t>
            </w:r>
          </w:p>
        </w:tc>
      </w:tr>
      <w:tr w:rsidR="00F74A40" w:rsidRPr="00F74A40" w:rsidTr="006173C2">
        <w:tc>
          <w:tcPr>
            <w:tcW w:w="4820" w:type="dxa"/>
            <w:vMerge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7. </w:t>
            </w:r>
            <w:r w:rsidRPr="00F74A40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Универсальный  привод</w:t>
            </w:r>
          </w:p>
        </w:tc>
      </w:tr>
      <w:tr w:rsidR="00F74A40" w:rsidRPr="00F74A40" w:rsidTr="006173C2">
        <w:tc>
          <w:tcPr>
            <w:tcW w:w="4820" w:type="dxa"/>
            <w:vMerge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8. Ванна для замачивания  хлеба</w:t>
            </w:r>
          </w:p>
        </w:tc>
      </w:tr>
    </w:tbl>
    <w:p w:rsidR="00F74A40" w:rsidRPr="00F74A40" w:rsidRDefault="00F74A40" w:rsidP="00F74A40">
      <w:pPr>
        <w:spacing w:after="0" w:line="240" w:lineRule="auto"/>
        <w:rPr>
          <w:rFonts w:ascii="Times New Roman" w:eastAsia="Calibri" w:hAnsi="Times New Roman" w:cs="Times New Roman"/>
          <w:bCs/>
          <w:i/>
          <w:color w:val="000000"/>
          <w:sz w:val="24"/>
          <w:szCs w:val="24"/>
          <w:u w:val="single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Эталоны ответов </w:t>
      </w:r>
    </w:p>
    <w:tbl>
      <w:tblPr>
        <w:tblW w:w="96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7"/>
        <w:gridCol w:w="3414"/>
        <w:gridCol w:w="1264"/>
        <w:gridCol w:w="2989"/>
        <w:gridCol w:w="1264"/>
      </w:tblGrid>
      <w:tr w:rsidR="00F74A40" w:rsidRPr="00F74A40" w:rsidTr="006173C2">
        <w:trPr>
          <w:trHeight w:val="255"/>
          <w:jc w:val="center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№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Вариант 1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Кол-во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баллов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Вариант 2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Кол-во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баллов</w:t>
            </w:r>
          </w:p>
        </w:tc>
      </w:tr>
      <w:tr w:rsidR="00F74A40" w:rsidRPr="00F74A40" w:rsidTr="006173C2">
        <w:trPr>
          <w:trHeight w:val="255"/>
          <w:jc w:val="center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часть предприятия, на которой процесс труда выполняется одним или группой работников, выполняющих определенные операции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организуют на крупных предприятиях, когда работник в течение </w:t>
            </w:r>
            <w:proofErr w:type="spellStart"/>
            <w:r w:rsidRPr="00F74A40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раб.дня</w:t>
            </w:r>
            <w:proofErr w:type="spellEnd"/>
            <w:r w:rsidRPr="00F74A40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выполняет одну или несколько однородных операций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F74A40" w:rsidRPr="00F74A40" w:rsidTr="006173C2">
        <w:trPr>
          <w:trHeight w:val="255"/>
          <w:jc w:val="center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организуют на средних и малых ПОП, когда работник в течение </w:t>
            </w:r>
            <w:proofErr w:type="spellStart"/>
            <w:r w:rsidRPr="00F74A40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раб.дня</w:t>
            </w:r>
            <w:proofErr w:type="spellEnd"/>
            <w:r w:rsidRPr="00F74A40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выполняет несколько неоднородных операций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от производственной программы предприятия и его мощности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F74A40" w:rsidRPr="00F74A40" w:rsidTr="006173C2">
        <w:trPr>
          <w:trHeight w:val="64"/>
          <w:jc w:val="center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мясорубки предназначены для измельчения мяса, рыбы и птицы, то есть для приготовления фарша 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используется для первичной обработки продуктов при приготовлении п/ф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F74A40" w:rsidRPr="00F74A40" w:rsidTr="006173C2">
        <w:trPr>
          <w:trHeight w:val="255"/>
          <w:jc w:val="center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предназначена для измельчения </w:t>
            </w: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соединительной ткани порционных п/ф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устройство состоящее из электродвигателя с редуктором и </w:t>
            </w: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имеющее приспособление для переменного подсоединения различных сменных механизмов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</w:t>
            </w:r>
          </w:p>
        </w:tc>
      </w:tr>
      <w:tr w:rsidR="00F74A40" w:rsidRPr="00F74A40" w:rsidTr="006173C2">
        <w:trPr>
          <w:trHeight w:val="459"/>
          <w:jc w:val="center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охлаждаемые устройства, предназначенные для хранения скоропортящейся продукции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предназначена для очистки рыб чешуйчатых пород от чешуи и рыб осетровых пород от жучков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F74A40" w:rsidRPr="00F74A40" w:rsidTr="006173C2">
        <w:trPr>
          <w:trHeight w:val="255"/>
          <w:jc w:val="center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F74A40" w:rsidRPr="00F74A40" w:rsidTr="006173C2">
        <w:trPr>
          <w:trHeight w:val="255"/>
          <w:jc w:val="center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А,Г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F74A40" w:rsidRPr="00F74A40" w:rsidTr="006173C2">
        <w:trPr>
          <w:trHeight w:val="255"/>
          <w:jc w:val="center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F74A40" w:rsidRPr="00F74A40" w:rsidTr="006173C2">
        <w:trPr>
          <w:trHeight w:val="62"/>
          <w:jc w:val="center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F74A40" w:rsidRPr="00F74A40" w:rsidTr="006173C2">
        <w:trPr>
          <w:trHeight w:val="62"/>
          <w:jc w:val="center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производственный стол, моечная ванна, тара, мясорубка, доска МС, нож МС, весы.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А,В,Д,Е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F74A40" w:rsidRPr="00F74A40" w:rsidTr="006173C2">
        <w:trPr>
          <w:trHeight w:val="62"/>
          <w:jc w:val="center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В,Д,Е,З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производственный стол, моечная ванна, тара, мясорубка, доска МС, нож МС, весы.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F74A40" w:rsidRPr="00F74A40" w:rsidTr="006173C2">
        <w:trPr>
          <w:trHeight w:val="58"/>
          <w:jc w:val="center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А,В,Д,Е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В,Д,Е,З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F74A40" w:rsidRPr="00F74A40" w:rsidTr="006173C2">
        <w:trPr>
          <w:trHeight w:val="58"/>
          <w:jc w:val="center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А-2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Б-3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В-1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А-1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Б-2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В-3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F74A40" w:rsidRPr="00F74A40" w:rsidTr="006173C2">
        <w:trPr>
          <w:trHeight w:val="58"/>
          <w:jc w:val="center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А-2,3,4,6,7,8,10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Б-1,2,4,6,7,8,10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А-2,3,4,6,7,8,10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Б-1,2,4,6,7,8,10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F74A40" w:rsidRPr="00F74A40" w:rsidTr="006173C2">
        <w:trPr>
          <w:trHeight w:val="58"/>
          <w:jc w:val="center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А-1,2,5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Б-4,5,6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В-2,5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А-1,2,3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Б-7,8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В-1,2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74A4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F74A40" w:rsidRPr="00F74A40" w:rsidTr="006173C2">
        <w:trPr>
          <w:trHeight w:val="62"/>
          <w:jc w:val="center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tabs>
                <w:tab w:val="left" w:pos="8322"/>
              </w:tabs>
              <w:spacing w:after="20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20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tabs>
                <w:tab w:val="left" w:pos="8322"/>
              </w:tabs>
              <w:spacing w:after="20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15</w:t>
            </w:r>
          </w:p>
        </w:tc>
      </w:tr>
    </w:tbl>
    <w:p w:rsidR="00F74A40" w:rsidRPr="00F74A40" w:rsidRDefault="00F74A40" w:rsidP="00F74A40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F74A40" w:rsidRPr="00F74A40" w:rsidRDefault="00F74A40" w:rsidP="00F74A40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/>
          <w:b/>
          <w:sz w:val="28"/>
          <w:szCs w:val="28"/>
          <w:lang w:eastAsia="ru-RU"/>
        </w:rPr>
        <w:t>4.2.2. Оценочные средства по промежуточной аттестации по МДК 01.02</w:t>
      </w:r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 «</w:t>
      </w:r>
      <w:r w:rsidRPr="00F74A40">
        <w:rPr>
          <w:rFonts w:ascii="Times New Roman" w:eastAsiaTheme="minorEastAsia" w:hAnsi="Times New Roman"/>
          <w:b/>
          <w:sz w:val="28"/>
          <w:szCs w:val="28"/>
          <w:lang w:eastAsia="ru-RU"/>
        </w:rPr>
        <w:t>Процессы приготовления, подготовки к реализации кулинарных полуфабрикатов»</w:t>
      </w:r>
    </w:p>
    <w:p w:rsidR="00F74A40" w:rsidRPr="00F74A40" w:rsidRDefault="00F74A40" w:rsidP="00F74A40">
      <w:pPr>
        <w:spacing w:after="0" w:line="240" w:lineRule="auto"/>
        <w:rPr>
          <w:rFonts w:ascii="Times New Roman" w:eastAsiaTheme="minorEastAsia" w:hAnsi="Times New Roman"/>
          <w:b/>
          <w:sz w:val="28"/>
          <w:szCs w:val="28"/>
          <w:u w:val="single"/>
          <w:lang w:eastAsia="ru-RU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 w:cs="Times New Roman"/>
          <w:sz w:val="28"/>
          <w:szCs w:val="28"/>
          <w:lang w:eastAsia="ru-RU"/>
        </w:rPr>
        <w:t>Экзамен по МДК 01.02 «Процессы приготовления, подготовки к реализации кулинарных полуфабрикатов</w:t>
      </w:r>
      <w:r w:rsidRPr="00F74A40">
        <w:rPr>
          <w:rFonts w:ascii="Times New Roman" w:eastAsiaTheme="minorEastAsia" w:hAnsi="Times New Roman" w:cs="Times New Roman"/>
          <w:iCs/>
          <w:color w:val="000000" w:themeColor="text1"/>
          <w:sz w:val="28"/>
          <w:szCs w:val="28"/>
          <w:lang w:eastAsia="ru-RU"/>
        </w:rPr>
        <w:t xml:space="preserve">» </w:t>
      </w:r>
      <w:r w:rsidRPr="00F74A40">
        <w:rPr>
          <w:rFonts w:ascii="Times New Roman" w:eastAsiaTheme="minorEastAsia" w:hAnsi="Times New Roman"/>
          <w:sz w:val="28"/>
          <w:szCs w:val="28"/>
          <w:lang w:eastAsia="ru-RU"/>
        </w:rPr>
        <w:t>проводиться в форме: письменной работы и устного опроса.</w:t>
      </w: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Критерии оценки: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«5» </w:t>
      </w: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оценивается ответ, если студент свободно, с глубоким знанием </w:t>
      </w:r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>материала,  правильно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, последовательно  и полно отвечает на вопросы билета и дополнительные вопросы.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«4»</w:t>
      </w: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выставляется, если студент достаточно убедительно, с несущественными ошибками, по существу правильно ответил на вопрос с дополнительными комментариями педагога или допустил небольшие погрешности в ответе.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«3» </w:t>
      </w: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выставляется, если студент недостаточно уверенно, с существенными ошибками в теоретической подготовке ответил на вопросы. Только с помощью наводящих вопросов преподавателя справился с вопросами, неуверенно отвечал на дополнительно заданные вопросы.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«2»</w:t>
      </w: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выставляется, если студент имеет только очень слабое представление о предмете и недостаточно, или вообще не освоил знания.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Инструкция: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Внимательно прочитайте задание и, обдумав ответ, напишите на листе ответов номер вопроса и краткий конспект ответа.  На подготовку до 15 минут. Защита – в устной форме. На защиту отводится до 10 минут.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bCs/>
          <w:sz w:val="28"/>
          <w:szCs w:val="28"/>
        </w:rPr>
        <w:t>Оборудование:</w:t>
      </w:r>
      <w:r w:rsidRPr="00F74A40">
        <w:rPr>
          <w:rFonts w:ascii="Times New Roman" w:eastAsia="Calibri" w:hAnsi="Times New Roman" w:cs="Times New Roman"/>
          <w:bCs/>
          <w:sz w:val="28"/>
          <w:szCs w:val="28"/>
        </w:rPr>
        <w:t xml:space="preserve"> б</w:t>
      </w:r>
      <w:r w:rsidRPr="00F74A40">
        <w:rPr>
          <w:rFonts w:ascii="Times New Roman" w:eastAsia="Calibri" w:hAnsi="Times New Roman" w:cs="Times New Roman"/>
          <w:iCs/>
          <w:sz w:val="28"/>
          <w:szCs w:val="28"/>
        </w:rPr>
        <w:t>умага, ручка, экзаменационный билет</w:t>
      </w:r>
      <w:r w:rsidRPr="00F74A40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iCs/>
          <w:sz w:val="28"/>
          <w:szCs w:val="28"/>
        </w:rPr>
        <w:t>Литература:</w:t>
      </w:r>
      <w:r w:rsidRPr="00F74A40">
        <w:rPr>
          <w:rFonts w:ascii="Times New Roman" w:eastAsia="Calibri" w:hAnsi="Times New Roman" w:cs="Times New Roman"/>
          <w:iCs/>
          <w:sz w:val="28"/>
          <w:szCs w:val="28"/>
        </w:rPr>
        <w:t xml:space="preserve"> использование учебной или методической литературы при выполнении заданий не предусматривается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Перечень вопросов для экзаменационных билетов по МДК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Theme="minorEastAsia" w:hAnsi="Times New Roman"/>
          <w:sz w:val="28"/>
          <w:szCs w:val="28"/>
          <w:highlight w:val="yellow"/>
          <w:lang w:eastAsia="ru-RU"/>
        </w:rPr>
      </w:pP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Инструкция к экзаменационным билетам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Внимательно </w:t>
      </w:r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>прочитайте  задание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 и, обдумав ответ, напишите на листе ответов номер вопроса  и  краткий конспект ответа.  На подготовку до 15 минут. Защита – в устной форме. На защиту отводится до 10 минут.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bCs/>
          <w:sz w:val="28"/>
          <w:szCs w:val="28"/>
        </w:rPr>
        <w:t>Оборудование:</w:t>
      </w:r>
      <w:r w:rsidRPr="00F74A40">
        <w:rPr>
          <w:rFonts w:ascii="Times New Roman" w:eastAsia="Calibri" w:hAnsi="Times New Roman" w:cs="Times New Roman"/>
          <w:bCs/>
          <w:sz w:val="28"/>
          <w:szCs w:val="28"/>
        </w:rPr>
        <w:t xml:space="preserve"> б</w:t>
      </w:r>
      <w:r w:rsidRPr="00F74A40">
        <w:rPr>
          <w:rFonts w:ascii="Times New Roman" w:eastAsia="Calibri" w:hAnsi="Times New Roman" w:cs="Times New Roman"/>
          <w:iCs/>
          <w:sz w:val="28"/>
          <w:szCs w:val="28"/>
        </w:rPr>
        <w:t>умага, ручка, экзаменационный билет</w:t>
      </w:r>
      <w:r w:rsidRPr="00F74A40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iCs/>
          <w:sz w:val="28"/>
          <w:szCs w:val="28"/>
        </w:rPr>
        <w:t>Литература:</w:t>
      </w:r>
      <w:r w:rsidRPr="00F74A40">
        <w:rPr>
          <w:rFonts w:ascii="Times New Roman" w:eastAsia="Calibri" w:hAnsi="Times New Roman" w:cs="Times New Roman"/>
          <w:iCs/>
          <w:sz w:val="28"/>
          <w:szCs w:val="28"/>
        </w:rPr>
        <w:t xml:space="preserve"> использование учебной или методической литературы при выполнении заданий не предусматривается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Проверяемые результаты обучения (умения, знания, ПК, ОК)</w:t>
      </w:r>
      <w:r w:rsidRPr="00F74A40">
        <w:rPr>
          <w:rFonts w:ascii="Times New Roman" w:eastAsia="Calibri" w:hAnsi="Times New Roman" w:cs="Times New Roman"/>
          <w:b/>
          <w:caps/>
          <w:sz w:val="28"/>
          <w:szCs w:val="28"/>
        </w:rPr>
        <w:t>:</w:t>
      </w:r>
      <w:r w:rsidRPr="00F74A40">
        <w:rPr>
          <w:rFonts w:ascii="Times New Roman" w:eastAsia="Calibri" w:hAnsi="Times New Roman" w:cs="Times New Roman"/>
          <w:caps/>
          <w:sz w:val="28"/>
          <w:szCs w:val="28"/>
        </w:rPr>
        <w:t xml:space="preserve"> ПО1, ПО2, </w:t>
      </w:r>
      <w:r w:rsidRPr="00F74A40">
        <w:rPr>
          <w:rFonts w:ascii="Times New Roman" w:eastAsia="Calibri" w:hAnsi="Times New Roman" w:cs="Times New Roman"/>
          <w:sz w:val="28"/>
          <w:szCs w:val="28"/>
        </w:rPr>
        <w:t>ПО3, ПО4, ПО5, У2, У3, У4, З3, З4, З5, ПК 1.2, ПК 1.3, ПК 1.4</w:t>
      </w:r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>,  ОК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01, ОК 02, ОК 03,ОК 04, ОК 05, ОК 07, ОК 8,ОК 09, ОК 10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caps/>
          <w:sz w:val="28"/>
          <w:szCs w:val="28"/>
        </w:rPr>
      </w:pP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1. Значение овощей в питании. Классификация групп овощей. Требования к качеству.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2.Требование к качеству, условия и сроки хранения полуфабрикатов из птицы и дичи.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3.Механическая кулинарная обработка чешуйчатой рыбы на филе (пластование).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4.Механическая кулинарная обработка клубнеплодов. Формы нарезки. Кулинарное использование. Международные названия форм нарезок.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5.Ассортимент полуфабрикатов из филе птицы. Подготовка филе. Технология приготовления котлет панированных, птица или дичь </w:t>
      </w:r>
      <w:proofErr w:type="spellStart"/>
      <w:r w:rsidRPr="00F74A40">
        <w:rPr>
          <w:rFonts w:ascii="Times New Roman" w:eastAsia="Calibri" w:hAnsi="Times New Roman" w:cs="Times New Roman"/>
          <w:sz w:val="28"/>
          <w:szCs w:val="28"/>
        </w:rPr>
        <w:t>по-столичному</w:t>
      </w:r>
      <w:proofErr w:type="spell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(шницель столичный).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6. Стадии механической кулинарной обработки мяса. Размораживание. Обмывание. Обсушивание.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7.Механическая кулинарная обработка корнеплодов. Формы нарезки. Кулинарное использование. Международные названия форм нарезок.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8. Особенности обработки некоторых видов рыб.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9.Кулинарная разделка и обвалка говяжьей полутуши. Кулинарное использование частей говядины.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10. Механическая кулинарная обработка капустных овощей. Формы нарезки. Кулинарное использование.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11. Механическая кулинарная обработка осетровой рыбы.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12. Кулинарная разделка и обвалка свиной туши. Кулинарное использование частей свинины.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13. Механическая кулинарная обработка луковых овощей. Формы нарезки. Кулинарное использование.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14. Ассортимент полуфабрикатов из рыбы для варки и </w:t>
      </w:r>
      <w:proofErr w:type="spellStart"/>
      <w:r w:rsidRPr="00F74A40">
        <w:rPr>
          <w:rFonts w:ascii="Times New Roman" w:eastAsia="Calibri" w:hAnsi="Times New Roman" w:cs="Times New Roman"/>
          <w:sz w:val="28"/>
          <w:szCs w:val="28"/>
        </w:rPr>
        <w:t>припускания</w:t>
      </w:r>
      <w:proofErr w:type="spell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. Подготовка полуфабрикатов.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15. Кулинарная разделка и </w:t>
      </w:r>
      <w:proofErr w:type="spellStart"/>
      <w:r w:rsidRPr="00F74A40">
        <w:rPr>
          <w:rFonts w:ascii="Times New Roman" w:eastAsia="Calibri" w:hAnsi="Times New Roman" w:cs="Times New Roman"/>
          <w:sz w:val="28"/>
          <w:szCs w:val="28"/>
        </w:rPr>
        <w:t>обвалкабараньейтуши</w:t>
      </w:r>
      <w:proofErr w:type="spellEnd"/>
      <w:r w:rsidRPr="00F74A40">
        <w:rPr>
          <w:rFonts w:ascii="Times New Roman" w:eastAsia="Calibri" w:hAnsi="Times New Roman" w:cs="Times New Roman"/>
          <w:sz w:val="28"/>
          <w:szCs w:val="28"/>
        </w:rPr>
        <w:t>. Кулинарное использование частей баранины.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16. Механическая кулинарная обработка тыквенных овощей. Формы нарезки. Кулинарное использование.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17. Ассортимент полуфабрикатов из рыбы для жаренья основным способом. Подготовка полуфабрикатов.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18.Приемы при приготовлении мясных полуфабрикатов: нарезание, отбивание, подрезание сухожилий, </w:t>
      </w:r>
      <w:proofErr w:type="spellStart"/>
      <w:r w:rsidRPr="00F74A40">
        <w:rPr>
          <w:rFonts w:ascii="Times New Roman" w:eastAsia="Calibri" w:hAnsi="Times New Roman" w:cs="Times New Roman"/>
          <w:sz w:val="28"/>
          <w:szCs w:val="28"/>
        </w:rPr>
        <w:t>панирование</w:t>
      </w:r>
      <w:proofErr w:type="spell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F74A40">
        <w:rPr>
          <w:rFonts w:ascii="Times New Roman" w:eastAsia="Calibri" w:hAnsi="Times New Roman" w:cs="Times New Roman"/>
          <w:sz w:val="28"/>
          <w:szCs w:val="28"/>
        </w:rPr>
        <w:t>шпигование</w:t>
      </w:r>
      <w:proofErr w:type="spell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, маринование.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19. Механическая кулинарная обработка томатных овощей. Формы нарезки. Кулинарное использование.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20.Ассортимент полуфабрикатов из рыбы для жаренья во фритюре. Подготовка полуфабрикатов.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21.Ассортимент крупнокусковых полуфабрикатов из говядины. Подготовка полуфабрикатов. Части туши используемые для приготовления крупнокусковых полуфабрикатов из говядины.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22.Механическая кулинарная обработка салатных, пряных и экзотических овощей. Кулинарное использование.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23.Панирование. Виды панировок для рыбных полуфабрикатов. Способы </w:t>
      </w:r>
      <w:proofErr w:type="spellStart"/>
      <w:r w:rsidRPr="00F74A40">
        <w:rPr>
          <w:rFonts w:ascii="Times New Roman" w:eastAsia="Calibri" w:hAnsi="Times New Roman" w:cs="Times New Roman"/>
          <w:sz w:val="28"/>
          <w:szCs w:val="28"/>
        </w:rPr>
        <w:t>панирования</w:t>
      </w:r>
      <w:proofErr w:type="spell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24. Заправка сельскохозяйственной птицы. Виды заправок. Способы заправок птицы. 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25. Механическая кулинарная обработка десертных овощей. Кулинарное использование.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26. Технология приготовление рыбной котлетной массы. Рецептура. Виды рыб для приготовления котлетной массы.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lastRenderedPageBreak/>
        <w:t>27. Ассортимент мелкокусковых полуфабрикатов из говядины. Подготовка полуфабрикатов. Части туши используемые для приготовления мелкокусковых полуфабрикатов из говядины.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28. Подготовка овощей для </w:t>
      </w:r>
      <w:proofErr w:type="spellStart"/>
      <w:r w:rsidRPr="00F74A40">
        <w:rPr>
          <w:rFonts w:ascii="Times New Roman" w:eastAsia="Calibri" w:hAnsi="Times New Roman" w:cs="Times New Roman"/>
          <w:sz w:val="28"/>
          <w:szCs w:val="28"/>
        </w:rPr>
        <w:t>фарширования</w:t>
      </w:r>
      <w:proofErr w:type="spellEnd"/>
      <w:r w:rsidRPr="00F74A4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29. Ассортимент полуфабрикатов из рыбной котлетной массы. Технология приготовления полуфабрикатов из рыбной котлетной массы. Форма. Размер. Вид панировки.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30. Ассортимент крупнокусковых полуфабрикатов из баранины и свинины. Подготовка полуфабрикатов. Части туши используемые для приготовления крупнокусковых полуфабрикатов из баранины и свинины.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31.Механическая кулинарная обработка консервированных овощей: быстрозамороженных и сушеных. Подготовка к приготовлению продукции.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32.Технология приготовления рыбной </w:t>
      </w:r>
      <w:proofErr w:type="spellStart"/>
      <w:r w:rsidRPr="00F74A40">
        <w:rPr>
          <w:rFonts w:ascii="Times New Roman" w:eastAsia="Calibri" w:hAnsi="Times New Roman" w:cs="Times New Roman"/>
          <w:sz w:val="28"/>
          <w:szCs w:val="28"/>
        </w:rPr>
        <w:t>кнельной</w:t>
      </w:r>
      <w:proofErr w:type="spell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массы. Кулинарное использование рыбной </w:t>
      </w:r>
      <w:proofErr w:type="spellStart"/>
      <w:r w:rsidRPr="00F74A40">
        <w:rPr>
          <w:rFonts w:ascii="Times New Roman" w:eastAsia="Calibri" w:hAnsi="Times New Roman" w:cs="Times New Roman"/>
          <w:sz w:val="28"/>
          <w:szCs w:val="28"/>
        </w:rPr>
        <w:t>кнельной</w:t>
      </w:r>
      <w:proofErr w:type="spell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массы.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33. Ассортимент порционных полуфабрикатов из баранины и свинины. Подготовка полуфабрикатов. Части туши используемые для приготовления порционных полуфабрикатов из баранины и свинины.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34. Механическая кулинарная обработка консервированных овощей: квашеной капусты, соленых огурцов. Подготовка к приготовлению продукции. Формы нарезки. 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35.Обработка пищевых рыбных отходов. Кулинарное использование пищевых рыбных отходов.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36. Ассортимент мелкокусковых полуфабрикатов из баранины и свинины. Подготовка полуфабрикатов. Части туши используемые для приготовления мелкокусковых полуфабрикатов из баранины и свинины.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37. Механическая кулинарная обработка свежих грибов.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38. Механическая кулинарная обработка щуки для </w:t>
      </w:r>
      <w:proofErr w:type="spellStart"/>
      <w:r w:rsidRPr="00F74A40">
        <w:rPr>
          <w:rFonts w:ascii="Times New Roman" w:eastAsia="Calibri" w:hAnsi="Times New Roman" w:cs="Times New Roman"/>
          <w:sz w:val="28"/>
          <w:szCs w:val="28"/>
        </w:rPr>
        <w:t>фарширования</w:t>
      </w:r>
      <w:proofErr w:type="spell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. Технология приготовления начинки для </w:t>
      </w:r>
      <w:proofErr w:type="spellStart"/>
      <w:r w:rsidRPr="00F74A40">
        <w:rPr>
          <w:rFonts w:ascii="Times New Roman" w:eastAsia="Calibri" w:hAnsi="Times New Roman" w:cs="Times New Roman"/>
          <w:sz w:val="28"/>
          <w:szCs w:val="28"/>
        </w:rPr>
        <w:t>фарширования</w:t>
      </w:r>
      <w:proofErr w:type="spell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щуки.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39. Технология приготовление рубленой массы из мяса. Рецептура. Части туши используемые для приготовления рубленой массы из мяса.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40. Механическая кулинарная обработка сушеных, соленых и маринованных грибов.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41.Механическая кулинарная обработка судака для </w:t>
      </w:r>
      <w:proofErr w:type="spellStart"/>
      <w:r w:rsidRPr="00F74A40">
        <w:rPr>
          <w:rFonts w:ascii="Times New Roman" w:eastAsia="Calibri" w:hAnsi="Times New Roman" w:cs="Times New Roman"/>
          <w:sz w:val="28"/>
          <w:szCs w:val="28"/>
        </w:rPr>
        <w:t>фарширования</w:t>
      </w:r>
      <w:proofErr w:type="spell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. Технология приготовления начинки для </w:t>
      </w:r>
      <w:proofErr w:type="spellStart"/>
      <w:r w:rsidRPr="00F74A40">
        <w:rPr>
          <w:rFonts w:ascii="Times New Roman" w:eastAsia="Calibri" w:hAnsi="Times New Roman" w:cs="Times New Roman"/>
          <w:sz w:val="28"/>
          <w:szCs w:val="28"/>
        </w:rPr>
        <w:t>фарширования</w:t>
      </w:r>
      <w:proofErr w:type="spell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судака.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42.Ассортимент полуфабрикатов из рубленой массы мяса. Технология приготовления полуфабрикатов из рубленой массы мяса. Форма.  Размер. Вид панировки.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43. Требования к качеству, условия и сроки хранения обработанных овощей.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44.Механическая кулинарная обработка рыбы для </w:t>
      </w:r>
      <w:proofErr w:type="spellStart"/>
      <w:r w:rsidRPr="00F74A40">
        <w:rPr>
          <w:rFonts w:ascii="Times New Roman" w:eastAsia="Calibri" w:hAnsi="Times New Roman" w:cs="Times New Roman"/>
          <w:sz w:val="28"/>
          <w:szCs w:val="28"/>
        </w:rPr>
        <w:t>фарширования</w:t>
      </w:r>
      <w:proofErr w:type="spell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порционными кусками. Технология приготовления начинки для </w:t>
      </w:r>
      <w:proofErr w:type="spellStart"/>
      <w:r w:rsidRPr="00F74A40">
        <w:rPr>
          <w:rFonts w:ascii="Times New Roman" w:eastAsia="Calibri" w:hAnsi="Times New Roman" w:cs="Times New Roman"/>
          <w:sz w:val="28"/>
          <w:szCs w:val="28"/>
        </w:rPr>
        <w:t>фарширования</w:t>
      </w:r>
      <w:proofErr w:type="spell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рыбы порционными кусками.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45.Технология приготовление котлетной массы из мяса. Рецептура. Части туши используемые для приготовления котлетной массы из мяса.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46. Отходы овощей. Использование пищевых отходов из овощей.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lastRenderedPageBreak/>
        <w:t>47. Механическая кулинарная обработка раков, креветок, крабов, лангустов и омаров. Кулинарное использование. Условия и сроки хранения.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48. Механическая кулинарная обработка мясных субпродуктов. Категория мясных субпродуктов.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49. Организация работы овощного цеха. Технологические линии овощного цеха. Техническое оснащение </w:t>
      </w:r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>рабочих  мест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технологических линий овощного цеха.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50.Требования к качеству, условия и сроки хранения рыбных полуфабрикатов.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51. Пищевая ценность мяса диких животных. Кулинарная обработка поросят, мяса диких животных.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52. Организация работы рыбного цеха. Технологические линии рыбного цеха. Техническое оснащение </w:t>
      </w:r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>рабочих  мест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технологических линий рыбного цеха.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53. Механическая кулинарная обработка морской капусты (ламинарии), мидий, устриц, морских гребешков.  Кулинарное использование. Условия и сроки хранения.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54. Пищевая ценность мясных субпродуктов. Категории мясных субпродуктов. Кулинарная обработка печени, почек, языка, сердца.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55. Пищевая ценность рыбы. Характеристика рыбного сырья. Показатели доброкачественности рыбы.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56.Ассортимент полуфабрикатов из мясных субпродуктов. Подготовка полуфабрикатов из мясных субпродуктов.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57.Подготовка овощей для </w:t>
      </w:r>
      <w:proofErr w:type="spellStart"/>
      <w:r w:rsidRPr="00F74A40">
        <w:rPr>
          <w:rFonts w:ascii="Times New Roman" w:eastAsia="Calibri" w:hAnsi="Times New Roman" w:cs="Times New Roman"/>
          <w:sz w:val="28"/>
          <w:szCs w:val="28"/>
        </w:rPr>
        <w:t>фарширования</w:t>
      </w:r>
      <w:proofErr w:type="spell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: кабачки, баклажаны, </w:t>
      </w:r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>томаты,  сладкий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перец.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58. Характеристика икры рыб. Классификация икры.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59. Организация работы </w:t>
      </w:r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>мясо-рыбного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цеха. Технологические линии </w:t>
      </w:r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>мясо-рыбного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цеха. Техническое оснащение </w:t>
      </w:r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>рабочих  мест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технологических линий мясо-рыбного цеха.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60. Пищевая ценность сельскохозяйственной птицы и дичи. Характеристика сельскохозяйственной птицы и дичи.  Категории упитанности. Кулинарное использование.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61. Пищевая ценность </w:t>
      </w:r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>нерыбных  морепродуктов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. Классификация </w:t>
      </w:r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>нерыбных  морепродуктов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62. Организация работы мясного цеха. Технологические линии мясного цеха. Техническое оснащение рабочих мест технологических линий мясного цеха.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63. Механическая кулинарная обработка сельскохозяйственной птицы.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64. Классификация рыбного сырья. Стадии механической кулинарной обработки рыбы.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65. Организация работы </w:t>
      </w:r>
      <w:proofErr w:type="spellStart"/>
      <w:r w:rsidRPr="00F74A40">
        <w:rPr>
          <w:rFonts w:ascii="Times New Roman" w:eastAsia="Calibri" w:hAnsi="Times New Roman" w:cs="Times New Roman"/>
          <w:sz w:val="28"/>
          <w:szCs w:val="28"/>
        </w:rPr>
        <w:t>птицегольевого</w:t>
      </w:r>
      <w:proofErr w:type="spell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цеха. Технологические линии </w:t>
      </w:r>
      <w:proofErr w:type="spellStart"/>
      <w:r w:rsidRPr="00F74A40">
        <w:rPr>
          <w:rFonts w:ascii="Times New Roman" w:eastAsia="Calibri" w:hAnsi="Times New Roman" w:cs="Times New Roman"/>
          <w:sz w:val="28"/>
          <w:szCs w:val="28"/>
        </w:rPr>
        <w:t>птицегольевого</w:t>
      </w:r>
      <w:proofErr w:type="spell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цеха. Техническое оснащение рабочих мест технологических линий </w:t>
      </w:r>
      <w:proofErr w:type="spellStart"/>
      <w:r w:rsidRPr="00F74A40">
        <w:rPr>
          <w:rFonts w:ascii="Times New Roman" w:eastAsia="Calibri" w:hAnsi="Times New Roman" w:cs="Times New Roman"/>
          <w:sz w:val="28"/>
          <w:szCs w:val="28"/>
        </w:rPr>
        <w:t>птицегольевого</w:t>
      </w:r>
      <w:proofErr w:type="spell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цеха.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66. Механическая кулинарная обработка дичи.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67. Размораживание и вымачивание рыбы.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68. Ассортимент полуфабрикатов из филе птицы. Подготовка филе. Технология </w:t>
      </w:r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>приготовления  котлет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натуральных, котел по-киевски.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69. Ассортимент полуфабрикатов из котлетной массы мяса. Технология приготовления полуфабрикатов из котлетной массы мяса. Форма.  Размер. Вид панировки.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70. Механическая кулинарная обработка чешуйчатой рыбы для использования в целом виде.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71. Технология приготовление котлетной массы из птицы и дичи.  </w:t>
      </w:r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>Части птицы и дичи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используемые для приготовления котлетной массы. Ассортимент полуфабрикатов из котлетной </w:t>
      </w:r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>массы  птицы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и дичи. 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72. Пищевая ценность мяса. Ткани мяса. Виды мяса. Категории упитанности мяса. Показатели доброкачественности мяса.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73. Механическая кулинарная обработка чешуйчатой рыбы на порционные куски (кругляши).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74. Кулинарная обработка субпродуктов из птицы и дичи. Кулинарное использование.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75. Ассортимент порционных полуфабрикатов из говядины. Подготовка полуфабрикатов. Части туши используемые для приготовления порционных полуфабрикатов из говядины.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74A40" w:rsidRPr="00F74A40" w:rsidRDefault="00F74A40" w:rsidP="00F74A40">
      <w:pPr>
        <w:spacing w:after="200" w:line="276" w:lineRule="auto"/>
        <w:ind w:firstLine="851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4.2.3. Оценочные средства по промежуточной аттестации практики</w:t>
      </w:r>
    </w:p>
    <w:p w:rsidR="00F74A40" w:rsidRPr="00F74A40" w:rsidRDefault="00F74A40" w:rsidP="00F74A40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 учебной и производственной практике проводится дифференцированный зачет. Оценка по учебной практике выставляется на основании выполненного практического задания. Оценка по производственной практике выставляется на основании защиты отчета по производственной практике.</w:t>
      </w:r>
    </w:p>
    <w:p w:rsidR="00F74A40" w:rsidRPr="00F74A40" w:rsidRDefault="00F74A40" w:rsidP="00F74A40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F74A40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Задания для дифференцированного зачета по учебной практике</w:t>
      </w:r>
    </w:p>
    <w:p w:rsidR="00F74A40" w:rsidRPr="00F74A40" w:rsidRDefault="00F74A40" w:rsidP="00F74A4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74A40" w:rsidRPr="00F74A40" w:rsidRDefault="00F74A40" w:rsidP="00F74A4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Текст задания:</w:t>
      </w:r>
    </w:p>
    <w:p w:rsidR="00F74A40" w:rsidRPr="00F74A40" w:rsidRDefault="00F74A40" w:rsidP="00F74A4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1.Составить ТК или ТТК для приготовления полуфабрикатов из овощей, рыбы, мяса, птицы по индивидуальному заданию.</w:t>
      </w:r>
    </w:p>
    <w:p w:rsidR="00F74A40" w:rsidRPr="00F74A40" w:rsidRDefault="00F74A40" w:rsidP="00F74A4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noProof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2.Составить алгоритм приготовления полуфабрикатов из овощей, рыбы, мяса, птицы по индивидуальному заданию.</w:t>
      </w:r>
    </w:p>
    <w:p w:rsidR="00F74A40" w:rsidRPr="00F74A40" w:rsidRDefault="00F74A40" w:rsidP="00F74A4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3.Подобрать необходимое оборудование и инвентарь.</w:t>
      </w:r>
    </w:p>
    <w:p w:rsidR="00F74A40" w:rsidRPr="00F74A40" w:rsidRDefault="00F74A40" w:rsidP="00F74A4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4.Организовать рабочее мест.</w:t>
      </w:r>
    </w:p>
    <w:p w:rsidR="00F74A40" w:rsidRPr="00F74A40" w:rsidRDefault="00F74A40" w:rsidP="00F74A4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5.Приготовить </w:t>
      </w:r>
      <w:r w:rsidRPr="00F74A40">
        <w:rPr>
          <w:rFonts w:ascii="Times New Roman" w:eastAsia="Calibri" w:hAnsi="Times New Roman" w:cs="Times New Roman"/>
          <w:noProof/>
          <w:sz w:val="28"/>
          <w:szCs w:val="28"/>
        </w:rPr>
        <w:t>2</w:t>
      </w: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порции полуфабрикатов из овощей, рыбы, мяса, птицы по индивидуальному заданию.</w:t>
      </w:r>
    </w:p>
    <w:p w:rsidR="00F74A40" w:rsidRPr="00F74A40" w:rsidRDefault="00F74A40" w:rsidP="00F74A4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6.Провести бракераж полуфабрикатов.</w:t>
      </w:r>
    </w:p>
    <w:p w:rsidR="00F74A40" w:rsidRPr="00F74A40" w:rsidRDefault="00F74A40" w:rsidP="00F74A4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Критерии оценки: </w:t>
      </w: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Выполнение дифференцированного зачета оценивается по общепринятым критериям при переводе баллов в оценку: </w:t>
      </w:r>
    </w:p>
    <w:p w:rsidR="00F74A40" w:rsidRPr="00F74A40" w:rsidRDefault="00F74A40" w:rsidP="00F74A4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выше 90%– оценка «5»; </w:t>
      </w:r>
    </w:p>
    <w:p w:rsidR="00F74A40" w:rsidRPr="00F74A40" w:rsidRDefault="00F74A40" w:rsidP="00F74A40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от 90% до 70% - «4»;  </w:t>
      </w:r>
    </w:p>
    <w:p w:rsidR="00F74A40" w:rsidRPr="00F74A40" w:rsidRDefault="00F74A40" w:rsidP="00F74A40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от 70% до 50% - «3»; </w:t>
      </w:r>
    </w:p>
    <w:p w:rsidR="00F74A40" w:rsidRPr="00F74A40" w:rsidRDefault="00F74A40" w:rsidP="00F74A40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менее 50% - «2». </w:t>
      </w:r>
    </w:p>
    <w:tbl>
      <w:tblPr>
        <w:tblW w:w="97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1"/>
        <w:gridCol w:w="6534"/>
        <w:gridCol w:w="2551"/>
      </w:tblGrid>
      <w:tr w:rsidR="00F74A40" w:rsidRPr="00F74A40" w:rsidTr="006173C2">
        <w:trPr>
          <w:trHeight w:val="562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№</w:t>
            </w:r>
          </w:p>
        </w:tc>
        <w:tc>
          <w:tcPr>
            <w:tcW w:w="6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критерия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Критерии оценки</w:t>
            </w:r>
          </w:p>
        </w:tc>
      </w:tr>
      <w:tr w:rsidR="00F74A40" w:rsidRPr="00F74A40" w:rsidTr="006173C2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ind w:left="155" w:right="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рабочего места (выполнение всех действий по организации и содержанию рабочего места в процессе работы и после ее завершения в соответствии с инструкциями и регламентами стандартами чистоты (система ХАССП))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ind w:left="155" w:right="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Максимальное количество баллов 10</w:t>
            </w:r>
          </w:p>
        </w:tc>
      </w:tr>
      <w:tr w:rsidR="00F74A40" w:rsidRPr="00F74A40" w:rsidTr="006173C2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ind w:left="155" w:right="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Правильное использование разделочных досок (в соответствии с международными стандартами (по цвету)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ind w:left="155" w:right="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Максимальное количество баллов 10</w:t>
            </w:r>
          </w:p>
        </w:tc>
      </w:tr>
      <w:tr w:rsidR="00F74A40" w:rsidRPr="00F74A40" w:rsidTr="006173C2">
        <w:trPr>
          <w:trHeight w:val="1602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ind w:left="155" w:right="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Соблюдение санитарно-гигиенических требований (персональная гигиена) в соответствии с ХАССП (</w:t>
            </w:r>
            <w:proofErr w:type="spellStart"/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сан.спец.одежда</w:t>
            </w:r>
            <w:proofErr w:type="spellEnd"/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, чистота рук, работа в перчатках при выполнении конкретных операций, хранение ножей в чистом виде во время работы, чистота на рабочем месте и в холодильнике)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ind w:left="155" w:right="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Максимальное количество баллов 10</w:t>
            </w:r>
          </w:p>
        </w:tc>
      </w:tr>
      <w:tr w:rsidR="00F74A40" w:rsidRPr="00F74A40" w:rsidTr="006173C2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ind w:left="155" w:right="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Адекватный выбор и целевое, безопасное использование оборудования, инвентаря, инструментов, посуды.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ind w:left="155" w:right="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Максимальное количество баллов 10</w:t>
            </w:r>
          </w:p>
        </w:tc>
      </w:tr>
      <w:tr w:rsidR="00F74A40" w:rsidRPr="00F74A40" w:rsidTr="006173C2">
        <w:trPr>
          <w:trHeight w:val="1109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ind w:left="155" w:right="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Рациональный расход продуктов в соответствии нормами отходов и потерь, оптимизация процесса обработки (экономия ресурсов: продуктов, времени и т.д., отсутствие брака).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ind w:left="155" w:right="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Максимальное количество баллов 10</w:t>
            </w:r>
          </w:p>
        </w:tc>
      </w:tr>
      <w:tr w:rsidR="00F74A40" w:rsidRPr="00F74A40" w:rsidTr="006173C2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ind w:left="155" w:right="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Правильный выбор способов, техник приготовления, соответствующих продукту, технологии.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ind w:left="155" w:right="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Максимальное количество баллов 10</w:t>
            </w:r>
          </w:p>
        </w:tc>
      </w:tr>
      <w:tr w:rsidR="00F74A40" w:rsidRPr="00F74A40" w:rsidTr="006173C2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ind w:left="155" w:right="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Демонстрация навыков работы с ножом.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ind w:left="155" w:right="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Максимальное количество баллов 10</w:t>
            </w:r>
          </w:p>
        </w:tc>
      </w:tr>
      <w:tr w:rsidR="00F74A40" w:rsidRPr="00F74A40" w:rsidTr="006173C2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ind w:left="155" w:right="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Правильное планирование и ведение процесса приготовления, оптимизация процесса приготовления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ind w:left="155" w:right="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Максимальное количество баллов 10</w:t>
            </w:r>
          </w:p>
        </w:tc>
      </w:tr>
      <w:tr w:rsidR="00F74A40" w:rsidRPr="00F74A40" w:rsidTr="006173C2">
        <w:trPr>
          <w:trHeight w:val="265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ind w:left="155" w:right="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Правильность нарезки овощей, изготовления п/ф/ из рыбы, п/ф из </w:t>
            </w:r>
            <w:proofErr w:type="gramStart"/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мяса .</w:t>
            </w:r>
            <w:proofErr w:type="gramEnd"/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ind w:left="155" w:right="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Максимальное количество баллов 10</w:t>
            </w:r>
          </w:p>
        </w:tc>
      </w:tr>
      <w:tr w:rsidR="00F74A40" w:rsidRPr="00F74A40" w:rsidTr="006173C2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6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ind w:left="155" w:right="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Соблюдение массы полуфабриката.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ind w:left="15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Максимальное количество баллов 10</w:t>
            </w:r>
          </w:p>
        </w:tc>
      </w:tr>
      <w:tr w:rsidR="00F74A40" w:rsidRPr="00F74A40" w:rsidTr="006173C2">
        <w:trPr>
          <w:trHeight w:val="315"/>
        </w:trPr>
        <w:tc>
          <w:tcPr>
            <w:tcW w:w="7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100 баллов</w:t>
            </w:r>
          </w:p>
        </w:tc>
      </w:tr>
    </w:tbl>
    <w:p w:rsidR="00F74A40" w:rsidRPr="00F74A40" w:rsidRDefault="00F74A40" w:rsidP="00F74A40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ind w:firstLine="567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Итоговый контроль производственной практики</w:t>
      </w:r>
    </w:p>
    <w:p w:rsidR="00F74A40" w:rsidRPr="00F74A40" w:rsidRDefault="00F74A40" w:rsidP="00F74A40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/>
          <w:sz w:val="28"/>
          <w:szCs w:val="28"/>
          <w:lang w:eastAsia="ru-RU"/>
        </w:rPr>
        <w:t xml:space="preserve">Контроль и оценка </w:t>
      </w:r>
      <w:r w:rsidRPr="00F74A4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производственной практики (далее – ПП) осуществляется на основании аттестационного листа </w:t>
      </w:r>
      <w:r w:rsidRPr="00F74A40">
        <w:rPr>
          <w:rFonts w:ascii="Times New Roman" w:eastAsiaTheme="minorEastAsia" w:hAnsi="Times New Roman"/>
          <w:sz w:val="28"/>
          <w:szCs w:val="28"/>
          <w:lang w:eastAsia="ru-RU"/>
        </w:rPr>
        <w:t xml:space="preserve">и производственной характеристики обучающегося с места прохождения практики, составленных и завизированных </w:t>
      </w:r>
      <w:r w:rsidRPr="00F74A4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руководителем практики от учебного заведения </w:t>
      </w:r>
      <w:r w:rsidRPr="00F74A40">
        <w:rPr>
          <w:rFonts w:ascii="Times New Roman" w:eastAsiaTheme="minorEastAsia" w:hAnsi="Times New Roman"/>
          <w:sz w:val="28"/>
          <w:szCs w:val="28"/>
          <w:lang w:eastAsia="ru-RU"/>
        </w:rPr>
        <w:t xml:space="preserve">и ответственным лицом организации (базы практики), </w:t>
      </w:r>
      <w:r w:rsidRPr="00F74A4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а также </w:t>
      </w:r>
      <w:proofErr w:type="gramStart"/>
      <w:r w:rsidRPr="00F74A40">
        <w:rPr>
          <w:rFonts w:ascii="Times New Roman" w:eastAsiaTheme="minorEastAsia" w:hAnsi="Times New Roman"/>
          <w:sz w:val="28"/>
          <w:szCs w:val="28"/>
          <w:lang w:eastAsia="ru-RU"/>
        </w:rPr>
        <w:t>отчета</w:t>
      </w:r>
      <w:proofErr w:type="gramEnd"/>
      <w:r w:rsidRPr="00F74A40">
        <w:rPr>
          <w:rFonts w:ascii="Times New Roman" w:eastAsiaTheme="minorEastAsia" w:hAnsi="Times New Roman"/>
          <w:sz w:val="28"/>
          <w:szCs w:val="28"/>
          <w:lang w:eastAsia="ru-RU"/>
        </w:rPr>
        <w:t xml:space="preserve"> обучающегося по практике</w:t>
      </w:r>
      <w:r w:rsidRPr="00F74A40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FF0000"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00" w:lineRule="exact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Аттестационный лист </w:t>
      </w:r>
      <w:proofErr w:type="gramStart"/>
      <w:r w:rsidRPr="00F74A40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по  производственной</w:t>
      </w:r>
      <w:proofErr w:type="gramEnd"/>
      <w:r w:rsidRPr="00F74A40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практике </w:t>
      </w:r>
    </w:p>
    <w:p w:rsidR="00F74A40" w:rsidRPr="00F74A40" w:rsidRDefault="00F74A40" w:rsidP="00F74A40">
      <w:pPr>
        <w:spacing w:after="0" w:line="200" w:lineRule="exact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f5"/>
        <w:tblW w:w="96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"/>
        <w:gridCol w:w="3681"/>
        <w:gridCol w:w="778"/>
        <w:gridCol w:w="782"/>
        <w:gridCol w:w="3798"/>
        <w:gridCol w:w="171"/>
        <w:gridCol w:w="65"/>
      </w:tblGrid>
      <w:tr w:rsidR="00F74A40" w:rsidRPr="00F74A40" w:rsidTr="006173C2">
        <w:tc>
          <w:tcPr>
            <w:tcW w:w="396" w:type="dxa"/>
          </w:tcPr>
          <w:p w:rsidR="00F74A40" w:rsidRPr="00F74A40" w:rsidRDefault="00F74A40" w:rsidP="00F74A40">
            <w:pPr>
              <w:jc w:val="center"/>
              <w:rPr>
                <w:rFonts w:eastAsiaTheme="minorEastAsia"/>
                <w:bCs/>
                <w:sz w:val="24"/>
                <w:szCs w:val="24"/>
                <w:lang w:eastAsia="ru-RU"/>
              </w:rPr>
            </w:pPr>
            <w:r w:rsidRPr="00F74A40">
              <w:rPr>
                <w:rFonts w:eastAsiaTheme="minorEastAsia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039" w:type="dxa"/>
            <w:gridSpan w:val="4"/>
          </w:tcPr>
          <w:p w:rsidR="00F74A40" w:rsidRPr="00F74A40" w:rsidRDefault="00F74A40" w:rsidP="00F74A40">
            <w:pPr>
              <w:rPr>
                <w:rFonts w:eastAsiaTheme="minorEastAsia"/>
                <w:bCs/>
                <w:sz w:val="24"/>
                <w:szCs w:val="24"/>
                <w:lang w:eastAsia="ru-RU"/>
              </w:rPr>
            </w:pPr>
            <w:r w:rsidRPr="00F74A40">
              <w:rPr>
                <w:rFonts w:eastAsiaTheme="minorEastAsia"/>
                <w:bCs/>
                <w:sz w:val="24"/>
                <w:szCs w:val="24"/>
                <w:lang w:eastAsia="ru-RU"/>
              </w:rPr>
              <w:t>ФИО обучающегося</w:t>
            </w:r>
            <w:r w:rsidRPr="00F74A40">
              <w:rPr>
                <w:rFonts w:eastAsiaTheme="minorEastAsia"/>
                <w:b/>
                <w:bCs/>
                <w:sz w:val="24"/>
                <w:szCs w:val="24"/>
                <w:lang w:eastAsia="ru-RU"/>
              </w:rPr>
              <w:t>_______________________________________________</w:t>
            </w:r>
          </w:p>
        </w:tc>
        <w:tc>
          <w:tcPr>
            <w:tcW w:w="236" w:type="dxa"/>
            <w:gridSpan w:val="2"/>
          </w:tcPr>
          <w:p w:rsidR="00F74A40" w:rsidRPr="00F74A40" w:rsidRDefault="00F74A40" w:rsidP="00F74A40">
            <w:pPr>
              <w:rPr>
                <w:rFonts w:eastAsiaTheme="minorEastAsia"/>
                <w:bCs/>
                <w:sz w:val="24"/>
                <w:szCs w:val="24"/>
                <w:lang w:eastAsia="ru-RU"/>
              </w:rPr>
            </w:pPr>
          </w:p>
        </w:tc>
      </w:tr>
      <w:tr w:rsidR="00F74A40" w:rsidRPr="00F74A40" w:rsidTr="006173C2">
        <w:tc>
          <w:tcPr>
            <w:tcW w:w="396" w:type="dxa"/>
          </w:tcPr>
          <w:p w:rsidR="00F74A40" w:rsidRPr="00F74A40" w:rsidRDefault="00F74A40" w:rsidP="00F74A40">
            <w:pPr>
              <w:jc w:val="center"/>
              <w:rPr>
                <w:rFonts w:eastAsiaTheme="minorEastAsia"/>
                <w:bCs/>
                <w:sz w:val="24"/>
                <w:szCs w:val="24"/>
                <w:lang w:eastAsia="ru-RU"/>
              </w:rPr>
            </w:pPr>
            <w:r w:rsidRPr="00F74A40">
              <w:rPr>
                <w:rFonts w:eastAsiaTheme="minorEastAsia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75" w:type="dxa"/>
            <w:gridSpan w:val="6"/>
          </w:tcPr>
          <w:p w:rsidR="00F74A40" w:rsidRPr="00F74A40" w:rsidRDefault="00F74A40" w:rsidP="00F74A40">
            <w:pPr>
              <w:jc w:val="both"/>
              <w:rPr>
                <w:rFonts w:eastAsiaTheme="minorEastAsia"/>
                <w:bCs/>
                <w:sz w:val="24"/>
                <w:szCs w:val="24"/>
                <w:lang w:eastAsia="ru-RU"/>
              </w:rPr>
            </w:pPr>
            <w:r w:rsidRPr="00F74A40">
              <w:rPr>
                <w:rFonts w:eastAsiaTheme="minorEastAsia"/>
                <w:bCs/>
                <w:sz w:val="24"/>
                <w:szCs w:val="24"/>
                <w:lang w:eastAsia="ru-RU"/>
              </w:rPr>
              <w:t>Курс ____________ № группы _________ по профессии 4</w:t>
            </w:r>
            <w:r w:rsidRPr="00F74A40">
              <w:rPr>
                <w:rFonts w:eastAsiaTheme="minorEastAsia"/>
                <w:sz w:val="24"/>
                <w:szCs w:val="24"/>
                <w:lang w:eastAsia="ru-RU"/>
              </w:rPr>
              <w:t>3.01.09 Повар, кондитер</w:t>
            </w:r>
          </w:p>
        </w:tc>
      </w:tr>
      <w:tr w:rsidR="00F74A40" w:rsidRPr="00F74A40" w:rsidTr="006173C2">
        <w:tc>
          <w:tcPr>
            <w:tcW w:w="396" w:type="dxa"/>
          </w:tcPr>
          <w:p w:rsidR="00F74A40" w:rsidRPr="00F74A40" w:rsidRDefault="00F74A40" w:rsidP="00F74A40">
            <w:pPr>
              <w:jc w:val="center"/>
              <w:rPr>
                <w:rFonts w:eastAsiaTheme="minorEastAsia"/>
                <w:bCs/>
                <w:sz w:val="24"/>
                <w:szCs w:val="24"/>
                <w:lang w:eastAsia="ru-RU"/>
              </w:rPr>
            </w:pPr>
            <w:r w:rsidRPr="00F74A40">
              <w:rPr>
                <w:rFonts w:eastAsiaTheme="minorEastAsia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681" w:type="dxa"/>
          </w:tcPr>
          <w:p w:rsidR="00F74A40" w:rsidRPr="00F74A40" w:rsidRDefault="00F74A40" w:rsidP="00F74A40">
            <w:pPr>
              <w:rPr>
                <w:rFonts w:eastAsiaTheme="minorEastAsia"/>
                <w:bCs/>
                <w:sz w:val="24"/>
                <w:szCs w:val="24"/>
                <w:lang w:eastAsia="ru-RU"/>
              </w:rPr>
            </w:pPr>
            <w:r w:rsidRPr="00F74A40">
              <w:rPr>
                <w:rFonts w:eastAsiaTheme="minorEastAsia"/>
                <w:bCs/>
                <w:sz w:val="24"/>
                <w:szCs w:val="24"/>
                <w:lang w:eastAsia="ru-RU"/>
              </w:rPr>
              <w:t>Место проведения практики___</w:t>
            </w:r>
          </w:p>
        </w:tc>
        <w:tc>
          <w:tcPr>
            <w:tcW w:w="5594" w:type="dxa"/>
            <w:gridSpan w:val="5"/>
          </w:tcPr>
          <w:p w:rsidR="00F74A40" w:rsidRPr="00F74A40" w:rsidRDefault="00F74A40" w:rsidP="00F74A40">
            <w:pPr>
              <w:rPr>
                <w:rFonts w:eastAsiaTheme="minorEastAsia"/>
                <w:bCs/>
                <w:sz w:val="24"/>
                <w:szCs w:val="24"/>
                <w:lang w:eastAsia="ru-RU"/>
              </w:rPr>
            </w:pPr>
          </w:p>
        </w:tc>
      </w:tr>
      <w:tr w:rsidR="00F74A40" w:rsidRPr="00F74A40" w:rsidTr="006173C2">
        <w:tc>
          <w:tcPr>
            <w:tcW w:w="396" w:type="dxa"/>
          </w:tcPr>
          <w:p w:rsidR="00F74A40" w:rsidRPr="00F74A40" w:rsidRDefault="00F74A40" w:rsidP="00F74A40">
            <w:pPr>
              <w:jc w:val="center"/>
              <w:rPr>
                <w:rFonts w:eastAsiaTheme="minorEastAsia"/>
                <w:bCs/>
                <w:sz w:val="24"/>
                <w:szCs w:val="24"/>
                <w:lang w:eastAsia="ru-RU"/>
              </w:rPr>
            </w:pPr>
            <w:r w:rsidRPr="00F74A40">
              <w:rPr>
                <w:rFonts w:eastAsiaTheme="minorEastAsia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75" w:type="dxa"/>
            <w:gridSpan w:val="6"/>
          </w:tcPr>
          <w:p w:rsidR="00F74A40" w:rsidRPr="00F74A40" w:rsidRDefault="00F74A40" w:rsidP="00F74A40">
            <w:pPr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F74A40">
              <w:rPr>
                <w:rFonts w:eastAsiaTheme="minorEastAsia"/>
                <w:sz w:val="24"/>
                <w:szCs w:val="24"/>
                <w:lang w:eastAsia="ru-RU"/>
              </w:rPr>
              <w:t>Производственная практика по ПМ.01 Приготовление и подготовка к реализации полуфабрикатов для блюд, кулинарных изделий разнообразного ассортимента</w:t>
            </w:r>
          </w:p>
        </w:tc>
      </w:tr>
      <w:tr w:rsidR="00F74A40" w:rsidRPr="00F74A40" w:rsidTr="006173C2">
        <w:trPr>
          <w:gridAfter w:val="1"/>
          <w:wAfter w:w="65" w:type="dxa"/>
        </w:trPr>
        <w:tc>
          <w:tcPr>
            <w:tcW w:w="396" w:type="dxa"/>
          </w:tcPr>
          <w:p w:rsidR="00F74A40" w:rsidRPr="00F74A40" w:rsidRDefault="00F74A40" w:rsidP="00F74A40">
            <w:pPr>
              <w:jc w:val="center"/>
              <w:rPr>
                <w:rFonts w:eastAsiaTheme="minorEastAsia"/>
                <w:bCs/>
                <w:sz w:val="24"/>
                <w:szCs w:val="24"/>
                <w:lang w:eastAsia="ru-RU"/>
              </w:rPr>
            </w:pPr>
            <w:r w:rsidRPr="00F74A40">
              <w:rPr>
                <w:rFonts w:eastAsiaTheme="minorEastAsia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681" w:type="dxa"/>
          </w:tcPr>
          <w:p w:rsidR="00F74A40" w:rsidRPr="00F74A40" w:rsidRDefault="00F74A40" w:rsidP="00F74A40">
            <w:pPr>
              <w:rPr>
                <w:rFonts w:eastAsiaTheme="minorEastAsia"/>
                <w:bCs/>
                <w:sz w:val="24"/>
                <w:szCs w:val="24"/>
                <w:lang w:eastAsia="ru-RU"/>
              </w:rPr>
            </w:pPr>
            <w:r w:rsidRPr="00F74A40">
              <w:rPr>
                <w:rFonts w:eastAsiaTheme="minorEastAsia"/>
                <w:bCs/>
                <w:sz w:val="24"/>
                <w:szCs w:val="24"/>
                <w:lang w:eastAsia="ru-RU"/>
              </w:rPr>
              <w:t>В объеме __________часов</w:t>
            </w:r>
          </w:p>
        </w:tc>
        <w:tc>
          <w:tcPr>
            <w:tcW w:w="1560" w:type="dxa"/>
            <w:gridSpan w:val="2"/>
          </w:tcPr>
          <w:p w:rsidR="00F74A40" w:rsidRPr="00F74A40" w:rsidRDefault="00F74A40" w:rsidP="00F74A40">
            <w:pPr>
              <w:rPr>
                <w:rFonts w:eastAsiaTheme="minorEastAsia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gridSpan w:val="2"/>
          </w:tcPr>
          <w:p w:rsidR="00F74A40" w:rsidRPr="00F74A40" w:rsidRDefault="00F74A40" w:rsidP="00F74A40">
            <w:pPr>
              <w:jc w:val="center"/>
              <w:rPr>
                <w:rFonts w:eastAsiaTheme="minorEastAsia"/>
                <w:bCs/>
                <w:sz w:val="24"/>
                <w:szCs w:val="24"/>
                <w:lang w:eastAsia="ru-RU"/>
              </w:rPr>
            </w:pPr>
          </w:p>
        </w:tc>
      </w:tr>
      <w:tr w:rsidR="00F74A40" w:rsidRPr="00F74A40" w:rsidTr="006173C2">
        <w:trPr>
          <w:gridAfter w:val="1"/>
          <w:wAfter w:w="65" w:type="dxa"/>
        </w:trPr>
        <w:tc>
          <w:tcPr>
            <w:tcW w:w="396" w:type="dxa"/>
          </w:tcPr>
          <w:p w:rsidR="00F74A40" w:rsidRPr="00F74A40" w:rsidRDefault="00F74A40" w:rsidP="00F74A40">
            <w:pPr>
              <w:jc w:val="center"/>
              <w:rPr>
                <w:rFonts w:eastAsiaTheme="minorEastAsia"/>
                <w:bCs/>
                <w:sz w:val="24"/>
                <w:szCs w:val="24"/>
                <w:lang w:eastAsia="ru-RU"/>
              </w:rPr>
            </w:pPr>
            <w:r w:rsidRPr="00F74A40">
              <w:rPr>
                <w:rFonts w:eastAsiaTheme="minorEastAsia"/>
                <w:bCs/>
                <w:sz w:val="24"/>
                <w:szCs w:val="24"/>
                <w:lang w:eastAsia="ru-RU"/>
              </w:rPr>
              <w:t xml:space="preserve">6. </w:t>
            </w:r>
          </w:p>
        </w:tc>
        <w:tc>
          <w:tcPr>
            <w:tcW w:w="3681" w:type="dxa"/>
          </w:tcPr>
          <w:p w:rsidR="00F74A40" w:rsidRPr="00F74A40" w:rsidRDefault="00F74A40" w:rsidP="00F74A40">
            <w:pPr>
              <w:rPr>
                <w:rFonts w:eastAsiaTheme="minorEastAsia"/>
                <w:bCs/>
                <w:sz w:val="24"/>
                <w:szCs w:val="24"/>
                <w:lang w:eastAsia="ru-RU"/>
              </w:rPr>
            </w:pPr>
            <w:r w:rsidRPr="00F74A40">
              <w:rPr>
                <w:rFonts w:eastAsiaTheme="minorEastAsia"/>
                <w:bCs/>
                <w:sz w:val="24"/>
                <w:szCs w:val="24"/>
                <w:lang w:eastAsia="ru-RU"/>
              </w:rPr>
              <w:t>Периоды проведения практики:</w:t>
            </w:r>
          </w:p>
        </w:tc>
        <w:tc>
          <w:tcPr>
            <w:tcW w:w="1560" w:type="dxa"/>
            <w:gridSpan w:val="2"/>
          </w:tcPr>
          <w:p w:rsidR="00F74A40" w:rsidRPr="00F74A40" w:rsidRDefault="00F74A40" w:rsidP="00F74A40">
            <w:pPr>
              <w:tabs>
                <w:tab w:val="center" w:pos="1167"/>
              </w:tabs>
              <w:rPr>
                <w:rFonts w:eastAsiaTheme="minorEastAsia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gridSpan w:val="2"/>
          </w:tcPr>
          <w:p w:rsidR="00F74A40" w:rsidRPr="00F74A40" w:rsidRDefault="00F74A40" w:rsidP="00F74A40">
            <w:pPr>
              <w:rPr>
                <w:rFonts w:eastAsiaTheme="minorEastAsia"/>
                <w:bCs/>
                <w:sz w:val="24"/>
                <w:szCs w:val="24"/>
                <w:lang w:eastAsia="ru-RU"/>
              </w:rPr>
            </w:pPr>
          </w:p>
        </w:tc>
      </w:tr>
      <w:tr w:rsidR="00F74A40" w:rsidRPr="00F74A40" w:rsidTr="006173C2">
        <w:tc>
          <w:tcPr>
            <w:tcW w:w="396" w:type="dxa"/>
          </w:tcPr>
          <w:p w:rsidR="00F74A40" w:rsidRPr="00F74A40" w:rsidRDefault="00F74A40" w:rsidP="00F74A40">
            <w:pPr>
              <w:jc w:val="center"/>
              <w:rPr>
                <w:rFonts w:eastAsiaTheme="minorEastAsia"/>
                <w:bCs/>
                <w:sz w:val="24"/>
                <w:szCs w:val="24"/>
                <w:lang w:eastAsia="ru-RU"/>
              </w:rPr>
            </w:pPr>
            <w:r w:rsidRPr="00F74A40">
              <w:rPr>
                <w:rFonts w:eastAsiaTheme="minorEastAsia"/>
                <w:bCs/>
                <w:sz w:val="24"/>
                <w:szCs w:val="24"/>
                <w:lang w:eastAsia="ru-RU"/>
              </w:rPr>
              <w:lastRenderedPageBreak/>
              <w:t>7.</w:t>
            </w:r>
          </w:p>
        </w:tc>
        <w:tc>
          <w:tcPr>
            <w:tcW w:w="4459" w:type="dxa"/>
            <w:gridSpan w:val="2"/>
          </w:tcPr>
          <w:p w:rsidR="00F74A40" w:rsidRPr="00F74A40" w:rsidRDefault="00F74A40" w:rsidP="00F74A40">
            <w:pPr>
              <w:rPr>
                <w:rFonts w:eastAsiaTheme="minorEastAsia"/>
                <w:bCs/>
                <w:sz w:val="24"/>
                <w:szCs w:val="24"/>
                <w:lang w:eastAsia="ru-RU"/>
              </w:rPr>
            </w:pPr>
            <w:r w:rsidRPr="00F74A40">
              <w:rPr>
                <w:rFonts w:eastAsiaTheme="minorEastAsia"/>
                <w:bCs/>
                <w:sz w:val="24"/>
                <w:szCs w:val="24"/>
                <w:lang w:eastAsia="ru-RU"/>
              </w:rPr>
              <w:t>Качество выполнения работ</w:t>
            </w:r>
          </w:p>
        </w:tc>
        <w:tc>
          <w:tcPr>
            <w:tcW w:w="4816" w:type="dxa"/>
            <w:gridSpan w:val="4"/>
          </w:tcPr>
          <w:p w:rsidR="00F74A40" w:rsidRPr="00F74A40" w:rsidRDefault="00F74A40" w:rsidP="00F74A40">
            <w:pPr>
              <w:jc w:val="center"/>
              <w:rPr>
                <w:rFonts w:eastAsiaTheme="minorEastAsia"/>
                <w:bCs/>
                <w:sz w:val="24"/>
                <w:szCs w:val="24"/>
                <w:lang w:eastAsia="ru-RU"/>
              </w:rPr>
            </w:pP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64"/>
        <w:gridCol w:w="1830"/>
        <w:gridCol w:w="1934"/>
      </w:tblGrid>
      <w:tr w:rsidR="00F74A40" w:rsidRPr="00F74A40" w:rsidTr="006173C2">
        <w:trPr>
          <w:trHeight w:val="578"/>
        </w:trPr>
        <w:tc>
          <w:tcPr>
            <w:tcW w:w="60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Виды и объем работ,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выполненных во время практики</w:t>
            </w:r>
          </w:p>
        </w:tc>
        <w:tc>
          <w:tcPr>
            <w:tcW w:w="3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74A40" w:rsidRPr="00F74A40" w:rsidTr="006173C2">
        <w:trPr>
          <w:trHeight w:val="577"/>
        </w:trPr>
        <w:tc>
          <w:tcPr>
            <w:tcW w:w="60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Качество выполнения работ (оценка прописью)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Оценка компетенций (освоена/</w:t>
            </w:r>
          </w:p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не освоена)</w:t>
            </w:r>
          </w:p>
        </w:tc>
      </w:tr>
      <w:tr w:rsidR="00F74A40" w:rsidRPr="00F74A40" w:rsidTr="006173C2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ПК 1.1. </w:t>
            </w: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Подготавливать рабочее место, оборудование, сырье, исходные материалы для обработки сырья, приготовления полуфабрикатов в соответствии с инструкциями и регламентами.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F74A40" w:rsidRPr="00F74A40" w:rsidTr="006173C2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ПК 1.2</w:t>
            </w: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Осуществлять обработку, подготовку овощей, грибов, рыбы, нерыбного водного сырья, мяса, домашней птицы, дичи, кролика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F74A40" w:rsidRPr="00F74A40" w:rsidTr="006173C2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ПК 1.3</w:t>
            </w: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Проводить приготовление и подготовку к реализации полуфабрикатов разнообразного ассортимента для блюд, кулинарных изделий из рыбы и нерыбного водного сырья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F74A40" w:rsidRPr="00F74A40" w:rsidTr="006173C2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ПК 1.4</w:t>
            </w: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Проводить приготовление и подготовку к реализации полуфабрикатов разнообразного ассортимента для блюд, кулинарных изделий из мяса, домашней птицы, дичи, кролика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F74A40" w:rsidRPr="00F74A40" w:rsidTr="006173C2">
        <w:trPr>
          <w:trHeight w:val="326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  <w:r w:rsidRPr="00F74A4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Итого баллов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F74A40" w:rsidRPr="00F74A40" w:rsidTr="006173C2">
        <w:trPr>
          <w:trHeight w:val="220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  <w:r w:rsidRPr="00F74A4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Средний балл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F74A40" w:rsidRPr="00F74A40" w:rsidTr="006173C2">
        <w:trPr>
          <w:trHeight w:val="220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</w:rPr>
              <w:t>Работы выполнены на оценку</w:t>
            </w:r>
          </w:p>
        </w:tc>
        <w:tc>
          <w:tcPr>
            <w:tcW w:w="3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F74A40" w:rsidRPr="00F74A40" w:rsidTr="006173C2">
        <w:trPr>
          <w:trHeight w:val="448"/>
        </w:trPr>
        <w:tc>
          <w:tcPr>
            <w:tcW w:w="60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</w:rPr>
              <w:t>Ответственный от предприятия</w:t>
            </w:r>
          </w:p>
        </w:tc>
        <w:tc>
          <w:tcPr>
            <w:tcW w:w="3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F74A40" w:rsidRPr="00F74A40" w:rsidTr="006173C2">
        <w:trPr>
          <w:trHeight w:val="534"/>
        </w:trPr>
        <w:tc>
          <w:tcPr>
            <w:tcW w:w="60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</w:rPr>
            </w:pPr>
          </w:p>
        </w:tc>
        <w:tc>
          <w:tcPr>
            <w:tcW w:w="3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</w:p>
        </w:tc>
      </w:tr>
      <w:tr w:rsidR="00F74A40" w:rsidRPr="00F74A40" w:rsidTr="006173C2">
        <w:trPr>
          <w:trHeight w:val="839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</w:rPr>
              <w:t>Руководитель практики от ПОО</w:t>
            </w:r>
          </w:p>
        </w:tc>
        <w:tc>
          <w:tcPr>
            <w:tcW w:w="3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Мастер п/о</w:t>
            </w:r>
          </w:p>
          <w:p w:rsidR="00F74A40" w:rsidRPr="00F74A40" w:rsidRDefault="00F74A40" w:rsidP="00F74A4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_________________/_______/</w:t>
            </w:r>
          </w:p>
        </w:tc>
      </w:tr>
    </w:tbl>
    <w:p w:rsidR="00F74A40" w:rsidRPr="00F74A40" w:rsidRDefault="00F74A40" w:rsidP="00F74A40">
      <w:p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F74A40" w:rsidRPr="00F74A40" w:rsidRDefault="00F74A40" w:rsidP="00F74A40">
      <w:p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F74A40" w:rsidRPr="00F74A40" w:rsidRDefault="00F74A40" w:rsidP="00F74A40">
      <w:p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  <w:r w:rsidRPr="00F74A40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ПРОИЗВОДСТВЕННАЯ ХАРАКТЕРИСТИКА</w:t>
      </w:r>
    </w:p>
    <w:tbl>
      <w:tblPr>
        <w:tblW w:w="10173" w:type="dxa"/>
        <w:tblLayout w:type="fixed"/>
        <w:tblLook w:val="04A0" w:firstRow="1" w:lastRow="0" w:firstColumn="1" w:lastColumn="0" w:noHBand="0" w:noVBand="1"/>
      </w:tblPr>
      <w:tblGrid>
        <w:gridCol w:w="1012"/>
        <w:gridCol w:w="1007"/>
        <w:gridCol w:w="209"/>
        <w:gridCol w:w="768"/>
        <w:gridCol w:w="35"/>
        <w:gridCol w:w="618"/>
        <w:gridCol w:w="709"/>
        <w:gridCol w:w="425"/>
        <w:gridCol w:w="284"/>
        <w:gridCol w:w="141"/>
        <w:gridCol w:w="121"/>
        <w:gridCol w:w="163"/>
        <w:gridCol w:w="94"/>
        <w:gridCol w:w="43"/>
        <w:gridCol w:w="146"/>
        <w:gridCol w:w="90"/>
        <w:gridCol w:w="477"/>
        <w:gridCol w:w="426"/>
        <w:gridCol w:w="11"/>
        <w:gridCol w:w="322"/>
        <w:gridCol w:w="14"/>
        <w:gridCol w:w="351"/>
        <w:gridCol w:w="67"/>
        <w:gridCol w:w="943"/>
        <w:gridCol w:w="134"/>
        <w:gridCol w:w="1244"/>
        <w:gridCol w:w="281"/>
        <w:gridCol w:w="38"/>
      </w:tblGrid>
      <w:tr w:rsidR="00F74A40" w:rsidRPr="00F74A40" w:rsidTr="006173C2">
        <w:trPr>
          <w:gridAfter w:val="1"/>
          <w:wAfter w:w="38" w:type="dxa"/>
          <w:trHeight w:val="20"/>
        </w:trPr>
        <w:tc>
          <w:tcPr>
            <w:tcW w:w="3031" w:type="dxa"/>
            <w:gridSpan w:val="5"/>
            <w:shd w:val="clear" w:color="auto" w:fill="auto"/>
            <w:vAlign w:val="bottom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 обучающегося        </w:t>
            </w:r>
          </w:p>
        </w:tc>
        <w:tc>
          <w:tcPr>
            <w:tcW w:w="7104" w:type="dxa"/>
            <w:gridSpan w:val="22"/>
            <w:tcBorders>
              <w:bottom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F74A40" w:rsidRPr="00F74A40" w:rsidTr="006173C2">
        <w:trPr>
          <w:gridAfter w:val="1"/>
          <w:wAfter w:w="38" w:type="dxa"/>
          <w:trHeight w:val="20"/>
        </w:trPr>
        <w:tc>
          <w:tcPr>
            <w:tcW w:w="2019" w:type="dxa"/>
            <w:gridSpan w:val="2"/>
            <w:shd w:val="clear" w:color="auto" w:fill="auto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012" w:type="dxa"/>
            <w:gridSpan w:val="3"/>
            <w:shd w:val="clear" w:color="auto" w:fill="auto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104" w:type="dxa"/>
            <w:gridSpan w:val="22"/>
            <w:tcBorders>
              <w:top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(фамилия, имя, отчество)</w:t>
            </w:r>
          </w:p>
        </w:tc>
      </w:tr>
      <w:tr w:rsidR="00F74A40" w:rsidRPr="00F74A40" w:rsidTr="006173C2">
        <w:trPr>
          <w:gridAfter w:val="1"/>
          <w:wAfter w:w="38" w:type="dxa"/>
          <w:trHeight w:val="20"/>
        </w:trPr>
        <w:tc>
          <w:tcPr>
            <w:tcW w:w="7101" w:type="dxa"/>
            <w:gridSpan w:val="20"/>
            <w:shd w:val="clear" w:color="auto" w:fill="auto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ГАПОУ  «Нижнекамский многопрофильный колледж»</w:t>
            </w:r>
          </w:p>
        </w:tc>
        <w:tc>
          <w:tcPr>
            <w:tcW w:w="1375" w:type="dxa"/>
            <w:gridSpan w:val="4"/>
            <w:shd w:val="clear" w:color="auto" w:fill="auto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группа №</w:t>
            </w:r>
          </w:p>
        </w:tc>
        <w:tc>
          <w:tcPr>
            <w:tcW w:w="165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F74A40" w:rsidRPr="00F74A40" w:rsidTr="006173C2">
        <w:trPr>
          <w:gridAfter w:val="1"/>
          <w:wAfter w:w="38" w:type="dxa"/>
          <w:trHeight w:val="20"/>
        </w:trPr>
        <w:tc>
          <w:tcPr>
            <w:tcW w:w="2228" w:type="dxa"/>
            <w:gridSpan w:val="3"/>
            <w:shd w:val="clear" w:color="auto" w:fill="auto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Профессия СПО </w:t>
            </w:r>
          </w:p>
        </w:tc>
        <w:tc>
          <w:tcPr>
            <w:tcW w:w="7907" w:type="dxa"/>
            <w:gridSpan w:val="24"/>
            <w:tcBorders>
              <w:bottom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43.01.09 Повар, кондитер</w:t>
            </w:r>
          </w:p>
        </w:tc>
      </w:tr>
      <w:tr w:rsidR="00F74A40" w:rsidRPr="00F74A40" w:rsidTr="006173C2">
        <w:trPr>
          <w:gridAfter w:val="1"/>
          <w:wAfter w:w="38" w:type="dxa"/>
          <w:trHeight w:val="20"/>
        </w:trPr>
        <w:tc>
          <w:tcPr>
            <w:tcW w:w="2019" w:type="dxa"/>
            <w:gridSpan w:val="2"/>
            <w:shd w:val="clear" w:color="auto" w:fill="auto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Обучающийся</w:t>
            </w:r>
          </w:p>
        </w:tc>
        <w:tc>
          <w:tcPr>
            <w:tcW w:w="8116" w:type="dxa"/>
            <w:gridSpan w:val="25"/>
            <w:tcBorders>
              <w:bottom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F74A40" w:rsidRPr="00F74A40" w:rsidTr="006173C2">
        <w:trPr>
          <w:gridAfter w:val="1"/>
          <w:wAfter w:w="38" w:type="dxa"/>
          <w:trHeight w:val="20"/>
        </w:trPr>
        <w:tc>
          <w:tcPr>
            <w:tcW w:w="5586" w:type="dxa"/>
            <w:gridSpan w:val="13"/>
            <w:shd w:val="clear" w:color="auto" w:fill="auto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период производственной практики на (в)  </w:t>
            </w:r>
          </w:p>
        </w:tc>
        <w:tc>
          <w:tcPr>
            <w:tcW w:w="4549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F74A40" w:rsidRPr="00F74A40" w:rsidTr="006173C2">
        <w:trPr>
          <w:gridAfter w:val="1"/>
          <w:wAfter w:w="38" w:type="dxa"/>
          <w:trHeight w:val="20"/>
        </w:trPr>
        <w:tc>
          <w:tcPr>
            <w:tcW w:w="10135" w:type="dxa"/>
            <w:gridSpan w:val="27"/>
            <w:tcBorders>
              <w:bottom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F74A40" w:rsidRPr="00F74A40" w:rsidTr="006173C2">
        <w:trPr>
          <w:gridAfter w:val="1"/>
          <w:wAfter w:w="38" w:type="dxa"/>
          <w:trHeight w:val="20"/>
        </w:trPr>
        <w:tc>
          <w:tcPr>
            <w:tcW w:w="10135" w:type="dxa"/>
            <w:gridSpan w:val="27"/>
            <w:tcBorders>
              <w:top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(наименование предприятия, учреждения, организации)</w:t>
            </w:r>
          </w:p>
        </w:tc>
      </w:tr>
      <w:tr w:rsidR="00F74A40" w:rsidRPr="00F74A40" w:rsidTr="006173C2">
        <w:trPr>
          <w:gridAfter w:val="1"/>
          <w:wAfter w:w="38" w:type="dxa"/>
          <w:trHeight w:val="20"/>
        </w:trPr>
        <w:tc>
          <w:tcPr>
            <w:tcW w:w="4358" w:type="dxa"/>
            <w:gridSpan w:val="7"/>
            <w:shd w:val="clear" w:color="auto" w:fill="auto"/>
            <w:vAlign w:val="bottom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фактические проработал (а)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284" w:type="dxa"/>
            <w:shd w:val="clear" w:color="auto" w:fill="auto"/>
            <w:vAlign w:val="bottom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562" w:type="dxa"/>
            <w:gridSpan w:val="5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2"/>
            <w:shd w:val="clear" w:color="auto" w:fill="auto"/>
            <w:vAlign w:val="bottom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601" w:type="dxa"/>
            <w:gridSpan w:val="6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69" w:type="dxa"/>
            <w:gridSpan w:val="5"/>
            <w:shd w:val="clear" w:color="auto" w:fill="auto"/>
            <w:vAlign w:val="bottom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    г.</w:t>
            </w:r>
          </w:p>
        </w:tc>
      </w:tr>
      <w:tr w:rsidR="00F74A40" w:rsidRPr="00F74A40" w:rsidTr="006173C2">
        <w:trPr>
          <w:gridAfter w:val="1"/>
          <w:wAfter w:w="38" w:type="dxa"/>
          <w:trHeight w:val="20"/>
        </w:trPr>
        <w:tc>
          <w:tcPr>
            <w:tcW w:w="4783" w:type="dxa"/>
            <w:gridSpan w:val="8"/>
            <w:shd w:val="clear" w:color="auto" w:fill="auto"/>
            <w:vAlign w:val="bottom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       по</w:t>
            </w:r>
          </w:p>
        </w:tc>
        <w:tc>
          <w:tcPr>
            <w:tcW w:w="284" w:type="dxa"/>
            <w:shd w:val="clear" w:color="auto" w:fill="auto"/>
            <w:vAlign w:val="bottom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562" w:type="dxa"/>
            <w:gridSpan w:val="5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2"/>
            <w:shd w:val="clear" w:color="auto" w:fill="auto"/>
            <w:vAlign w:val="bottom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601" w:type="dxa"/>
            <w:gridSpan w:val="6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69" w:type="dxa"/>
            <w:gridSpan w:val="5"/>
            <w:shd w:val="clear" w:color="auto" w:fill="auto"/>
            <w:vAlign w:val="bottom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 г.</w:t>
            </w:r>
          </w:p>
        </w:tc>
      </w:tr>
      <w:tr w:rsidR="00F74A40" w:rsidRPr="00F74A40" w:rsidTr="006173C2">
        <w:trPr>
          <w:gridAfter w:val="1"/>
          <w:wAfter w:w="38" w:type="dxa"/>
          <w:trHeight w:val="20"/>
        </w:trPr>
        <w:tc>
          <w:tcPr>
            <w:tcW w:w="5067" w:type="dxa"/>
            <w:gridSpan w:val="9"/>
            <w:shd w:val="clear" w:color="auto" w:fill="auto"/>
            <w:vAlign w:val="bottom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выполнял (а) следующие виды работ:</w:t>
            </w:r>
          </w:p>
        </w:tc>
        <w:tc>
          <w:tcPr>
            <w:tcW w:w="5068" w:type="dxa"/>
            <w:gridSpan w:val="18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Ознакомление с предприятием, цехом, </w:t>
            </w:r>
          </w:p>
        </w:tc>
      </w:tr>
      <w:tr w:rsidR="00F74A40" w:rsidRPr="00F74A40" w:rsidTr="006173C2">
        <w:trPr>
          <w:gridAfter w:val="1"/>
          <w:wAfter w:w="38" w:type="dxa"/>
          <w:trHeight w:val="20"/>
        </w:trPr>
        <w:tc>
          <w:tcPr>
            <w:tcW w:w="10135" w:type="dxa"/>
            <w:gridSpan w:val="27"/>
            <w:tcBorders>
              <w:bottom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val="tt-RU" w:eastAsia="ru-RU"/>
              </w:rPr>
              <w:t xml:space="preserve">правилами внутреннего трудового распорядка, организацией рабочих мест. Приготовление полуфабрикатов из овощей и их хранение.  Расчет отходов при механической обработке сырья для приготовления полуфабрикатов  для </w:t>
            </w:r>
            <w:r w:rsidRPr="00F74A40"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val="tt-RU" w:eastAsia="ru-RU"/>
              </w:rPr>
              <w:lastRenderedPageBreak/>
              <w:t xml:space="preserve">приготовления сложных блюд. Приготовление маринадов для приготовления  </w:t>
            </w:r>
            <w:r w:rsidRPr="00F74A40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val="tt-RU"/>
              </w:rPr>
              <w:t xml:space="preserve">полуфабрикатов </w:t>
            </w:r>
            <w:r w:rsidRPr="00F74A40"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val="tt-RU" w:eastAsia="ru-RU"/>
              </w:rPr>
              <w:t xml:space="preserve"> из мяса, рыбы и птицы.</w:t>
            </w:r>
            <w:r w:rsidRPr="00F74A40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val="tt-RU" w:eastAsia="ru-RU"/>
              </w:rPr>
              <w:t xml:space="preserve"> Механическая кулинарная обработка мяса, разделка и обвалка  бараньих и свиных  полутуш.</w:t>
            </w:r>
            <w:r w:rsidRPr="00F74A40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val="tt-RU"/>
              </w:rPr>
              <w:t xml:space="preserve"> Приготовление крупнокусковых</w:t>
            </w:r>
            <w:r w:rsidRPr="00F74A40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, порционных, мелкокусковых</w:t>
            </w:r>
            <w:r w:rsidRPr="00F74A40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val="tt-RU"/>
              </w:rPr>
              <w:t xml:space="preserve"> полуфабрикатов из говядины. Приготовление крупнокусковых</w:t>
            </w:r>
            <w:r w:rsidRPr="00F74A40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, порционных, мелкокусковых</w:t>
            </w:r>
            <w:r w:rsidRPr="00F74A40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val="tt-RU"/>
              </w:rPr>
              <w:t xml:space="preserve"> полуфабрикатов из</w:t>
            </w:r>
            <w:r w:rsidRPr="00F74A40">
              <w:rPr>
                <w:rFonts w:ascii="Times New Roman" w:eastAsia="Times New Roman" w:hAnsi="Times New Roman" w:cs="Times New Roman"/>
                <w:sz w:val="28"/>
                <w:szCs w:val="28"/>
                <w:lang w:val="tt-RU"/>
              </w:rPr>
              <w:t xml:space="preserve"> баранины и свинины. Приготовление рубленой массы и полуфабрикатов из нее.</w:t>
            </w:r>
          </w:p>
        </w:tc>
      </w:tr>
      <w:tr w:rsidR="00F74A40" w:rsidRPr="00F74A40" w:rsidTr="006173C2">
        <w:trPr>
          <w:gridAfter w:val="1"/>
          <w:wAfter w:w="38" w:type="dxa"/>
          <w:trHeight w:val="273"/>
        </w:trPr>
        <w:tc>
          <w:tcPr>
            <w:tcW w:w="10135" w:type="dxa"/>
            <w:gridSpan w:val="27"/>
            <w:tcBorders>
              <w:top w:val="single" w:sz="4" w:space="0" w:color="auto"/>
              <w:bottom w:val="nil"/>
            </w:tcBorders>
            <w:shd w:val="clear" w:color="auto" w:fill="auto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(перечень работ и рабочих мест)</w:t>
            </w:r>
          </w:p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74A40" w:rsidRPr="00F74A40" w:rsidTr="006173C2">
        <w:trPr>
          <w:trHeight w:val="20"/>
        </w:trPr>
        <w:tc>
          <w:tcPr>
            <w:tcW w:w="3649" w:type="dxa"/>
            <w:gridSpan w:val="6"/>
            <w:shd w:val="clear" w:color="auto" w:fill="auto"/>
            <w:vAlign w:val="bottom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Качество выполнения работ:</w:t>
            </w:r>
          </w:p>
        </w:tc>
        <w:tc>
          <w:tcPr>
            <w:tcW w:w="3130" w:type="dxa"/>
            <w:gridSpan w:val="13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94" w:type="dxa"/>
            <w:gridSpan w:val="9"/>
            <w:shd w:val="clear" w:color="auto" w:fill="auto"/>
            <w:vAlign w:val="bottom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74A40" w:rsidRPr="00F74A40" w:rsidTr="006173C2">
        <w:trPr>
          <w:gridAfter w:val="1"/>
          <w:wAfter w:w="38" w:type="dxa"/>
          <w:trHeight w:val="20"/>
        </w:trPr>
        <w:tc>
          <w:tcPr>
            <w:tcW w:w="5208" w:type="dxa"/>
            <w:gridSpan w:val="10"/>
            <w:shd w:val="clear" w:color="auto" w:fill="auto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Выполнение норм  выработки за период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283" w:type="dxa"/>
            <w:gridSpan w:val="3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842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20____г.</w:t>
            </w:r>
          </w:p>
        </w:tc>
      </w:tr>
      <w:tr w:rsidR="00F74A40" w:rsidRPr="00F74A40" w:rsidTr="006173C2">
        <w:trPr>
          <w:gridAfter w:val="1"/>
          <w:wAfter w:w="38" w:type="dxa"/>
          <w:trHeight w:val="20"/>
        </w:trPr>
        <w:tc>
          <w:tcPr>
            <w:tcW w:w="5492" w:type="dxa"/>
            <w:gridSpan w:val="12"/>
            <w:shd w:val="clear" w:color="auto" w:fill="auto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</w:t>
            </w:r>
          </w:p>
        </w:tc>
        <w:tc>
          <w:tcPr>
            <w:tcW w:w="283" w:type="dxa"/>
            <w:gridSpan w:val="3"/>
            <w:shd w:val="clear" w:color="auto" w:fill="auto"/>
            <w:vAlign w:val="bottom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vAlign w:val="bottom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842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25" w:type="dxa"/>
            <w:gridSpan w:val="2"/>
            <w:shd w:val="clear" w:color="auto" w:fill="auto"/>
            <w:vAlign w:val="bottom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        г.</w:t>
            </w:r>
          </w:p>
        </w:tc>
      </w:tr>
      <w:tr w:rsidR="00F74A40" w:rsidRPr="00F74A40" w:rsidTr="006173C2">
        <w:trPr>
          <w:gridAfter w:val="1"/>
          <w:wAfter w:w="38" w:type="dxa"/>
          <w:trHeight w:val="20"/>
        </w:trPr>
        <w:tc>
          <w:tcPr>
            <w:tcW w:w="10135" w:type="dxa"/>
            <w:gridSpan w:val="27"/>
            <w:tcBorders>
              <w:bottom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не нормируются</w:t>
            </w:r>
          </w:p>
        </w:tc>
      </w:tr>
      <w:tr w:rsidR="00F74A40" w:rsidRPr="00F74A40" w:rsidTr="006173C2">
        <w:trPr>
          <w:gridAfter w:val="1"/>
          <w:wAfter w:w="38" w:type="dxa"/>
          <w:trHeight w:val="20"/>
        </w:trPr>
        <w:tc>
          <w:tcPr>
            <w:tcW w:w="10135" w:type="dxa"/>
            <w:gridSpan w:val="27"/>
            <w:tcBorders>
              <w:top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(производственные показатели)</w:t>
            </w:r>
          </w:p>
        </w:tc>
      </w:tr>
      <w:tr w:rsidR="00F74A40" w:rsidRPr="00F74A40" w:rsidTr="006173C2">
        <w:trPr>
          <w:gridAfter w:val="2"/>
          <w:wAfter w:w="319" w:type="dxa"/>
        </w:trPr>
        <w:tc>
          <w:tcPr>
            <w:tcW w:w="9854" w:type="dxa"/>
            <w:gridSpan w:val="26"/>
            <w:shd w:val="clear" w:color="auto" w:fill="auto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Знание технологического процесса, обращение с инструментами и </w:t>
            </w:r>
            <w:proofErr w:type="spellStart"/>
            <w:r w:rsidRPr="00F74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оборудова</w:t>
            </w:r>
            <w:proofErr w:type="spellEnd"/>
            <w:r w:rsidRPr="00F74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F74A40" w:rsidRPr="00F74A40" w:rsidTr="006173C2">
        <w:trPr>
          <w:gridAfter w:val="2"/>
          <w:wAfter w:w="319" w:type="dxa"/>
        </w:trPr>
        <w:tc>
          <w:tcPr>
            <w:tcW w:w="1012" w:type="dxa"/>
            <w:shd w:val="clear" w:color="auto" w:fill="auto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tt-RU" w:eastAsia="ru-RU"/>
              </w:rPr>
            </w:pPr>
            <w:r w:rsidRPr="00F74A4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tt-RU" w:eastAsia="ru-RU"/>
              </w:rPr>
              <w:t>нием:</w:t>
            </w:r>
          </w:p>
        </w:tc>
        <w:tc>
          <w:tcPr>
            <w:tcW w:w="8842" w:type="dxa"/>
            <w:gridSpan w:val="25"/>
            <w:tcBorders>
              <w:bottom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владеет знаниями технологического процесса при приготовлении полу</w:t>
            </w:r>
          </w:p>
        </w:tc>
      </w:tr>
      <w:tr w:rsidR="00F74A40" w:rsidRPr="00F74A40" w:rsidTr="006173C2">
        <w:trPr>
          <w:gridAfter w:val="2"/>
          <w:wAfter w:w="319" w:type="dxa"/>
        </w:trPr>
        <w:tc>
          <w:tcPr>
            <w:tcW w:w="9854" w:type="dxa"/>
            <w:gridSpan w:val="26"/>
            <w:shd w:val="clear" w:color="auto" w:fill="auto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4"/>
                <w:u w:val="single"/>
                <w:lang w:val="tt-RU" w:eastAsia="ru-RU"/>
              </w:rPr>
            </w:pPr>
            <w:r w:rsidRPr="00F74A40"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  <w:t xml:space="preserve">фабрикатов из </w:t>
            </w:r>
            <w:proofErr w:type="spellStart"/>
            <w:proofErr w:type="gramStart"/>
            <w:r w:rsidRPr="00F74A40"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  <w:t>овощей,</w:t>
            </w:r>
            <w:r w:rsidRPr="00F74A40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мяса</w:t>
            </w:r>
            <w:proofErr w:type="spellEnd"/>
            <w:proofErr w:type="gramEnd"/>
            <w:r w:rsidRPr="00F74A40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, рыбы и птицы. Правильно обращается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с  инструментами</w:t>
            </w:r>
            <w:proofErr w:type="gramEnd"/>
            <w:r w:rsidRPr="00F74A40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, инвентарем и технологическим оборудованием. Соблюдает требования  охраны труда.</w:t>
            </w:r>
          </w:p>
        </w:tc>
      </w:tr>
      <w:tr w:rsidR="00F74A40" w:rsidRPr="00F74A40" w:rsidTr="006173C2">
        <w:trPr>
          <w:gridAfter w:val="2"/>
          <w:wAfter w:w="319" w:type="dxa"/>
        </w:trPr>
        <w:tc>
          <w:tcPr>
            <w:tcW w:w="2996" w:type="dxa"/>
            <w:gridSpan w:val="4"/>
            <w:shd w:val="clear" w:color="auto" w:fill="auto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Трудовая дисциплина</w:t>
            </w:r>
          </w:p>
        </w:tc>
        <w:tc>
          <w:tcPr>
            <w:tcW w:w="6858" w:type="dxa"/>
            <w:gridSpan w:val="22"/>
            <w:tcBorders>
              <w:bottom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F74A40" w:rsidRPr="00F74A40" w:rsidTr="006173C2">
        <w:trPr>
          <w:gridAfter w:val="2"/>
          <w:wAfter w:w="319" w:type="dxa"/>
        </w:trPr>
        <w:tc>
          <w:tcPr>
            <w:tcW w:w="2019" w:type="dxa"/>
            <w:gridSpan w:val="2"/>
            <w:shd w:val="clear" w:color="auto" w:fill="auto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Практикант</w:t>
            </w:r>
          </w:p>
        </w:tc>
        <w:tc>
          <w:tcPr>
            <w:tcW w:w="7835" w:type="dxa"/>
            <w:gridSpan w:val="24"/>
            <w:tcBorders>
              <w:bottom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4"/>
                <w:lang w:eastAsia="ru-RU"/>
              </w:rPr>
            </w:pPr>
          </w:p>
        </w:tc>
      </w:tr>
      <w:tr w:rsidR="00F74A40" w:rsidRPr="00F74A40" w:rsidTr="006173C2">
        <w:trPr>
          <w:gridAfter w:val="2"/>
          <w:wAfter w:w="319" w:type="dxa"/>
          <w:trHeight w:val="120"/>
        </w:trPr>
        <w:tc>
          <w:tcPr>
            <w:tcW w:w="2019" w:type="dxa"/>
            <w:gridSpan w:val="2"/>
            <w:shd w:val="clear" w:color="auto" w:fill="auto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835" w:type="dxa"/>
            <w:gridSpan w:val="24"/>
            <w:tcBorders>
              <w:top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(Ф.И.О.)</w:t>
            </w:r>
          </w:p>
        </w:tc>
      </w:tr>
      <w:tr w:rsidR="00F74A40" w:rsidRPr="00F74A40" w:rsidTr="006173C2">
        <w:trPr>
          <w:gridAfter w:val="2"/>
          <w:wAfter w:w="319" w:type="dxa"/>
        </w:trPr>
        <w:tc>
          <w:tcPr>
            <w:tcW w:w="9854" w:type="dxa"/>
            <w:gridSpan w:val="26"/>
            <w:shd w:val="clear" w:color="auto" w:fill="auto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 результатам прохождения производственной практики заслуживает </w:t>
            </w:r>
            <w:proofErr w:type="gramStart"/>
            <w:r w:rsidRPr="00F74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оценки :</w:t>
            </w:r>
            <w:proofErr w:type="gramEnd"/>
          </w:p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4"/>
                <w:lang w:eastAsia="ru-RU"/>
              </w:rPr>
            </w:pPr>
          </w:p>
        </w:tc>
      </w:tr>
      <w:tr w:rsidR="00F74A40" w:rsidRPr="00F74A40" w:rsidTr="006173C2">
        <w:trPr>
          <w:gridAfter w:val="2"/>
          <w:wAfter w:w="319" w:type="dxa"/>
        </w:trPr>
        <w:tc>
          <w:tcPr>
            <w:tcW w:w="9854" w:type="dxa"/>
            <w:gridSpan w:val="26"/>
            <w:tcBorders>
              <w:bottom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4"/>
                <w:lang w:eastAsia="ru-RU"/>
              </w:rPr>
            </w:pPr>
          </w:p>
        </w:tc>
      </w:tr>
      <w:tr w:rsidR="00F74A40" w:rsidRPr="00F74A40" w:rsidTr="006173C2">
        <w:trPr>
          <w:gridAfter w:val="2"/>
          <w:wAfter w:w="319" w:type="dxa"/>
          <w:trHeight w:val="255"/>
        </w:trPr>
        <w:tc>
          <w:tcPr>
            <w:tcW w:w="5329" w:type="dxa"/>
            <w:gridSpan w:val="11"/>
            <w:shd w:val="clear" w:color="auto" w:fill="auto"/>
            <w:vAlign w:val="bottom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Руководитель практики  от предприятия</w:t>
            </w:r>
          </w:p>
        </w:tc>
        <w:tc>
          <w:tcPr>
            <w:tcW w:w="1786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6"/>
                <w:szCs w:val="24"/>
                <w:lang w:eastAsia="ru-RU"/>
              </w:rPr>
            </w:pPr>
          </w:p>
        </w:tc>
        <w:tc>
          <w:tcPr>
            <w:tcW w:w="418" w:type="dxa"/>
            <w:gridSpan w:val="2"/>
            <w:shd w:val="clear" w:color="auto" w:fill="auto"/>
            <w:vAlign w:val="bottom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6"/>
                <w:szCs w:val="24"/>
                <w:lang w:eastAsia="ru-RU"/>
              </w:rPr>
            </w:pPr>
            <w:r w:rsidRPr="00F74A40">
              <w:rPr>
                <w:rFonts w:ascii="Arial" w:eastAsia="Times New Roman" w:hAnsi="Arial" w:cs="Arial"/>
                <w:sz w:val="26"/>
                <w:szCs w:val="24"/>
                <w:lang w:eastAsia="ru-RU"/>
              </w:rPr>
              <w:t>/</w:t>
            </w:r>
          </w:p>
        </w:tc>
        <w:tc>
          <w:tcPr>
            <w:tcW w:w="2321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6"/>
                <w:szCs w:val="24"/>
                <w:lang w:eastAsia="ru-RU"/>
              </w:rPr>
            </w:pPr>
          </w:p>
        </w:tc>
      </w:tr>
      <w:tr w:rsidR="00F74A40" w:rsidRPr="00F74A40" w:rsidTr="006173C2">
        <w:trPr>
          <w:gridAfter w:val="2"/>
          <w:wAfter w:w="319" w:type="dxa"/>
          <w:trHeight w:val="155"/>
        </w:trPr>
        <w:tc>
          <w:tcPr>
            <w:tcW w:w="5329" w:type="dxa"/>
            <w:gridSpan w:val="11"/>
            <w:shd w:val="clear" w:color="auto" w:fill="auto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МП</w:t>
            </w:r>
          </w:p>
        </w:tc>
        <w:tc>
          <w:tcPr>
            <w:tcW w:w="1786" w:type="dxa"/>
            <w:gridSpan w:val="10"/>
            <w:tcBorders>
              <w:top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Подпись</w:t>
            </w:r>
          </w:p>
        </w:tc>
        <w:tc>
          <w:tcPr>
            <w:tcW w:w="418" w:type="dxa"/>
            <w:gridSpan w:val="2"/>
            <w:shd w:val="clear" w:color="auto" w:fill="auto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21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ind w:firstLine="27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ФИО</w:t>
            </w:r>
          </w:p>
        </w:tc>
      </w:tr>
      <w:tr w:rsidR="00F74A40" w:rsidRPr="00F74A40" w:rsidTr="006173C2">
        <w:trPr>
          <w:gridAfter w:val="2"/>
          <w:wAfter w:w="319" w:type="dxa"/>
        </w:trPr>
        <w:tc>
          <w:tcPr>
            <w:tcW w:w="5329" w:type="dxa"/>
            <w:gridSpan w:val="11"/>
            <w:shd w:val="clear" w:color="auto" w:fill="auto"/>
            <w:vAlign w:val="bottom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Мастер производственного обучения  </w:t>
            </w:r>
          </w:p>
        </w:tc>
        <w:tc>
          <w:tcPr>
            <w:tcW w:w="1786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18" w:type="dxa"/>
            <w:gridSpan w:val="2"/>
            <w:shd w:val="clear" w:color="auto" w:fill="auto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</w:t>
            </w:r>
          </w:p>
        </w:tc>
        <w:tc>
          <w:tcPr>
            <w:tcW w:w="2321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/</w:t>
            </w:r>
          </w:p>
        </w:tc>
      </w:tr>
      <w:tr w:rsidR="00F74A40" w:rsidRPr="00F74A40" w:rsidTr="006173C2">
        <w:trPr>
          <w:gridAfter w:val="2"/>
          <w:wAfter w:w="319" w:type="dxa"/>
        </w:trPr>
        <w:tc>
          <w:tcPr>
            <w:tcW w:w="5329" w:type="dxa"/>
            <w:gridSpan w:val="11"/>
            <w:shd w:val="clear" w:color="auto" w:fill="auto"/>
            <w:vAlign w:val="bottom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86" w:type="dxa"/>
            <w:gridSpan w:val="10"/>
            <w:tcBorders>
              <w:top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Подпись</w:t>
            </w:r>
          </w:p>
        </w:tc>
        <w:tc>
          <w:tcPr>
            <w:tcW w:w="418" w:type="dxa"/>
            <w:gridSpan w:val="2"/>
            <w:shd w:val="clear" w:color="auto" w:fill="auto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21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ind w:firstLine="27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ФИО</w:t>
            </w:r>
          </w:p>
        </w:tc>
      </w:tr>
      <w:tr w:rsidR="00F74A40" w:rsidRPr="00F74A40" w:rsidTr="006173C2">
        <w:trPr>
          <w:gridAfter w:val="2"/>
          <w:wAfter w:w="319" w:type="dxa"/>
          <w:trHeight w:val="492"/>
        </w:trPr>
        <w:tc>
          <w:tcPr>
            <w:tcW w:w="5329" w:type="dxa"/>
            <w:gridSpan w:val="11"/>
            <w:shd w:val="clear" w:color="auto" w:fill="auto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 _____» ________ 20 _______ г.</w:t>
            </w:r>
          </w:p>
        </w:tc>
        <w:tc>
          <w:tcPr>
            <w:tcW w:w="1786" w:type="dxa"/>
            <w:gridSpan w:val="10"/>
            <w:shd w:val="clear" w:color="auto" w:fill="auto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18" w:type="dxa"/>
            <w:gridSpan w:val="2"/>
            <w:shd w:val="clear" w:color="auto" w:fill="auto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21" w:type="dxa"/>
            <w:gridSpan w:val="3"/>
            <w:shd w:val="clear" w:color="auto" w:fill="auto"/>
          </w:tcPr>
          <w:p w:rsidR="00F74A40" w:rsidRPr="00F74A40" w:rsidRDefault="00F74A40" w:rsidP="00F74A40">
            <w:pPr>
              <w:tabs>
                <w:tab w:val="num" w:pos="0"/>
              </w:tabs>
              <w:spacing w:after="0" w:line="240" w:lineRule="auto"/>
              <w:ind w:firstLine="278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</w:tbl>
    <w:p w:rsidR="00F74A40" w:rsidRDefault="00F74A40" w:rsidP="00F74A4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6C46" w:rsidRDefault="00F96C46" w:rsidP="00F74A4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6C46" w:rsidRDefault="00F96C46" w:rsidP="00F74A4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6C46" w:rsidRDefault="00F96C46" w:rsidP="00F74A4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6C46" w:rsidRDefault="00F96C46" w:rsidP="00F74A4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6C46" w:rsidRDefault="00F96C46" w:rsidP="00F74A4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6C46" w:rsidRDefault="00F96C46" w:rsidP="00F74A4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6C46" w:rsidRDefault="00F96C46" w:rsidP="00F74A4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6C46" w:rsidRDefault="00F96C46" w:rsidP="00F74A4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6C46" w:rsidRDefault="00F96C46" w:rsidP="00F74A4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6C46" w:rsidRDefault="00F96C46" w:rsidP="00F74A4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6C46" w:rsidRDefault="00F96C46" w:rsidP="00F74A4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6C46" w:rsidRDefault="00F96C46" w:rsidP="00F74A4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6C46" w:rsidRDefault="00F96C46" w:rsidP="00F74A4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6C46" w:rsidRDefault="00F96C46" w:rsidP="00F74A4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6C46" w:rsidRDefault="00F96C46" w:rsidP="00F74A4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6C46" w:rsidRDefault="00F96C46" w:rsidP="00F74A4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6C46" w:rsidRDefault="00F96C46" w:rsidP="00F74A4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6C46" w:rsidRDefault="00F96C46" w:rsidP="00F74A4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6C46" w:rsidRDefault="00F96C46" w:rsidP="00F74A4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74A40" w:rsidRPr="00F74A40" w:rsidRDefault="00F74A40" w:rsidP="00F74A40">
      <w:pPr>
        <w:ind w:right="381"/>
        <w:jc w:val="center"/>
        <w:rPr>
          <w:rFonts w:ascii="Times New Roman" w:hAnsi="Times New Roman" w:cs="Times New Roman"/>
          <w:sz w:val="24"/>
          <w:szCs w:val="24"/>
        </w:rPr>
      </w:pPr>
      <w:r w:rsidRPr="00F74A40">
        <w:rPr>
          <w:rFonts w:ascii="Times New Roman" w:hAnsi="Times New Roman" w:cs="Times New Roman"/>
          <w:sz w:val="24"/>
          <w:szCs w:val="24"/>
        </w:rPr>
        <w:t>МИНИСТЕРСТВО ОБРАЗОВАНИЯ И НАУКИ РТ</w:t>
      </w:r>
    </w:p>
    <w:p w:rsidR="00F74A40" w:rsidRPr="00F74A40" w:rsidRDefault="00F74A40" w:rsidP="00F74A40">
      <w:pPr>
        <w:ind w:right="57"/>
        <w:jc w:val="center"/>
        <w:rPr>
          <w:rFonts w:ascii="Times New Roman" w:hAnsi="Times New Roman" w:cs="Times New Roman"/>
          <w:sz w:val="24"/>
          <w:szCs w:val="24"/>
        </w:rPr>
      </w:pPr>
      <w:r w:rsidRPr="00F74A40">
        <w:rPr>
          <w:rFonts w:ascii="Times New Roman" w:hAnsi="Times New Roman" w:cs="Times New Roman"/>
          <w:sz w:val="24"/>
          <w:szCs w:val="24"/>
        </w:rPr>
        <w:t>ГАПОУ «НИЖНЕКАМСКИЙ МНОГОПРОФИЛЬНЫЙ КОЛЛЕДЖ»</w:t>
      </w:r>
    </w:p>
    <w:p w:rsidR="00F74A40" w:rsidRPr="00F74A40" w:rsidRDefault="00F74A40" w:rsidP="00F74A40">
      <w:pPr>
        <w:ind w:right="381"/>
        <w:jc w:val="center"/>
        <w:rPr>
          <w:rFonts w:ascii="Times New Roman" w:hAnsi="Times New Roman" w:cs="Times New Roman"/>
          <w:sz w:val="24"/>
          <w:szCs w:val="24"/>
        </w:rPr>
      </w:pPr>
    </w:p>
    <w:p w:rsidR="00F74A40" w:rsidRPr="00F74A40" w:rsidRDefault="00F74A40" w:rsidP="00F74A40">
      <w:pPr>
        <w:ind w:right="381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f5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2"/>
        <w:gridCol w:w="3156"/>
      </w:tblGrid>
      <w:tr w:rsidR="00F74A40" w:rsidRPr="00F74A40" w:rsidTr="006173C2">
        <w:tc>
          <w:tcPr>
            <w:tcW w:w="4252" w:type="dxa"/>
          </w:tcPr>
          <w:p w:rsidR="00F74A40" w:rsidRPr="00F74A40" w:rsidRDefault="00F74A40" w:rsidP="00F74A40">
            <w:pPr>
              <w:ind w:right="381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СОГЛАСОВАНО</w:t>
            </w:r>
          </w:p>
          <w:p w:rsidR="00F74A40" w:rsidRPr="00F74A40" w:rsidRDefault="00F74A40" w:rsidP="00F74A40">
            <w:pPr>
              <w:ind w:right="381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 xml:space="preserve">Старший мастер         </w:t>
            </w:r>
          </w:p>
          <w:p w:rsidR="00F74A40" w:rsidRPr="00F74A40" w:rsidRDefault="00F74A40" w:rsidP="00F74A40">
            <w:pPr>
              <w:ind w:right="381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___________________</w:t>
            </w:r>
          </w:p>
          <w:p w:rsidR="00F74A40" w:rsidRPr="00F74A40" w:rsidRDefault="00F74A40" w:rsidP="00F74A40">
            <w:pPr>
              <w:ind w:right="381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«__</w:t>
            </w:r>
            <w:proofErr w:type="gramStart"/>
            <w:r w:rsidRPr="00F74A40">
              <w:rPr>
                <w:sz w:val="24"/>
                <w:szCs w:val="24"/>
              </w:rPr>
              <w:t>_»_</w:t>
            </w:r>
            <w:proofErr w:type="gramEnd"/>
            <w:r w:rsidRPr="00F74A40">
              <w:rPr>
                <w:sz w:val="24"/>
                <w:szCs w:val="24"/>
              </w:rPr>
              <w:t xml:space="preserve">_________202__г.                                    </w:t>
            </w:r>
          </w:p>
        </w:tc>
        <w:tc>
          <w:tcPr>
            <w:tcW w:w="2694" w:type="dxa"/>
          </w:tcPr>
          <w:p w:rsidR="00F74A40" w:rsidRPr="00F74A40" w:rsidRDefault="00F74A40" w:rsidP="00F74A40">
            <w:pPr>
              <w:ind w:right="381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УТВЕРЖДАЮ</w:t>
            </w:r>
          </w:p>
          <w:p w:rsidR="00F74A40" w:rsidRPr="00F74A40" w:rsidRDefault="00F74A40" w:rsidP="00F74A40">
            <w:pPr>
              <w:ind w:right="381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Зам. директора по УПР                                          _____________________</w:t>
            </w:r>
          </w:p>
          <w:p w:rsidR="00F74A40" w:rsidRPr="00F74A40" w:rsidRDefault="00F74A40" w:rsidP="00F74A40">
            <w:pPr>
              <w:ind w:right="381"/>
              <w:rPr>
                <w:sz w:val="24"/>
                <w:szCs w:val="24"/>
              </w:rPr>
            </w:pPr>
            <w:r w:rsidRPr="00F74A40">
              <w:rPr>
                <w:sz w:val="24"/>
                <w:szCs w:val="24"/>
              </w:rPr>
              <w:t>«__</w:t>
            </w:r>
            <w:proofErr w:type="gramStart"/>
            <w:r w:rsidRPr="00F74A40">
              <w:rPr>
                <w:sz w:val="24"/>
                <w:szCs w:val="24"/>
              </w:rPr>
              <w:t>_»_</w:t>
            </w:r>
            <w:proofErr w:type="gramEnd"/>
            <w:r w:rsidRPr="00F74A40">
              <w:rPr>
                <w:sz w:val="24"/>
                <w:szCs w:val="24"/>
              </w:rPr>
              <w:t>_________202__г.</w:t>
            </w:r>
          </w:p>
          <w:p w:rsidR="00F74A40" w:rsidRPr="00F74A40" w:rsidRDefault="00F74A40" w:rsidP="00F74A40">
            <w:pPr>
              <w:ind w:right="381"/>
              <w:jc w:val="center"/>
              <w:rPr>
                <w:sz w:val="24"/>
                <w:szCs w:val="24"/>
              </w:rPr>
            </w:pPr>
          </w:p>
        </w:tc>
      </w:tr>
    </w:tbl>
    <w:p w:rsidR="00F74A40" w:rsidRPr="00F74A40" w:rsidRDefault="00F74A40" w:rsidP="00F74A40">
      <w:pPr>
        <w:ind w:right="381"/>
        <w:rPr>
          <w:rFonts w:ascii="Times New Roman" w:hAnsi="Times New Roman" w:cs="Times New Roman"/>
          <w:sz w:val="24"/>
          <w:szCs w:val="24"/>
        </w:rPr>
      </w:pPr>
    </w:p>
    <w:p w:rsidR="00F74A40" w:rsidRPr="00F74A40" w:rsidRDefault="00F74A40" w:rsidP="00F74A40">
      <w:pPr>
        <w:ind w:right="381"/>
        <w:rPr>
          <w:rFonts w:ascii="Times New Roman" w:hAnsi="Times New Roman" w:cs="Times New Roman"/>
          <w:sz w:val="24"/>
          <w:szCs w:val="24"/>
        </w:rPr>
      </w:pPr>
    </w:p>
    <w:p w:rsidR="00F74A40" w:rsidRPr="00F74A40" w:rsidRDefault="00F74A40" w:rsidP="00F74A40">
      <w:pPr>
        <w:ind w:left="-284" w:right="381"/>
        <w:jc w:val="center"/>
        <w:rPr>
          <w:rFonts w:ascii="Times New Roman" w:hAnsi="Times New Roman" w:cs="Times New Roman"/>
          <w:sz w:val="24"/>
          <w:szCs w:val="24"/>
        </w:rPr>
      </w:pPr>
      <w:r w:rsidRPr="00F74A40">
        <w:rPr>
          <w:rFonts w:ascii="Times New Roman" w:hAnsi="Times New Roman" w:cs="Times New Roman"/>
          <w:sz w:val="24"/>
          <w:szCs w:val="24"/>
        </w:rPr>
        <w:t>ДНЕВНИК</w:t>
      </w:r>
    </w:p>
    <w:p w:rsidR="00F74A40" w:rsidRPr="00F74A40" w:rsidRDefault="00F74A40" w:rsidP="00F74A40">
      <w:pPr>
        <w:ind w:right="381"/>
        <w:jc w:val="center"/>
        <w:rPr>
          <w:rFonts w:ascii="Times New Roman" w:hAnsi="Times New Roman" w:cs="Times New Roman"/>
          <w:sz w:val="24"/>
          <w:szCs w:val="24"/>
        </w:rPr>
      </w:pPr>
      <w:r w:rsidRPr="00F74A40">
        <w:rPr>
          <w:rFonts w:ascii="Times New Roman" w:hAnsi="Times New Roman" w:cs="Times New Roman"/>
          <w:sz w:val="24"/>
          <w:szCs w:val="24"/>
        </w:rPr>
        <w:t xml:space="preserve">ПРОХОЖДЕНИЯ   </w:t>
      </w:r>
      <w:proofErr w:type="gramStart"/>
      <w:r w:rsidRPr="00F74A40">
        <w:rPr>
          <w:rFonts w:ascii="Times New Roman" w:hAnsi="Times New Roman" w:cs="Times New Roman"/>
          <w:sz w:val="24"/>
          <w:szCs w:val="24"/>
        </w:rPr>
        <w:t>ПРОИЗВОДСТВЕННОЙ  ПРАКТИКИ</w:t>
      </w:r>
      <w:proofErr w:type="gramEnd"/>
    </w:p>
    <w:p w:rsidR="00F74A40" w:rsidRPr="00F74A40" w:rsidRDefault="00F74A40" w:rsidP="00F74A40">
      <w:pPr>
        <w:ind w:right="381"/>
        <w:rPr>
          <w:rFonts w:ascii="Times New Roman" w:hAnsi="Times New Roman" w:cs="Times New Roman"/>
          <w:sz w:val="24"/>
          <w:szCs w:val="24"/>
        </w:rPr>
      </w:pPr>
    </w:p>
    <w:p w:rsidR="00F74A40" w:rsidRPr="00F74A40" w:rsidRDefault="00F74A40" w:rsidP="00F74A40">
      <w:pPr>
        <w:suppressAutoHyphens/>
        <w:ind w:right="-284"/>
        <w:jc w:val="center"/>
        <w:rPr>
          <w:rFonts w:ascii="Times New Roman" w:hAnsi="Times New Roman" w:cs="Times New Roman"/>
          <w:sz w:val="24"/>
          <w:szCs w:val="24"/>
        </w:rPr>
      </w:pPr>
      <w:r w:rsidRPr="00F74A40">
        <w:rPr>
          <w:rFonts w:ascii="Times New Roman" w:hAnsi="Times New Roman" w:cs="Times New Roman"/>
          <w:sz w:val="24"/>
          <w:szCs w:val="24"/>
        </w:rPr>
        <w:t>ПМ.</w:t>
      </w:r>
      <w:proofErr w:type="gramStart"/>
      <w:r w:rsidRPr="00F74A40">
        <w:rPr>
          <w:rFonts w:ascii="Times New Roman" w:hAnsi="Times New Roman" w:cs="Times New Roman"/>
          <w:sz w:val="24"/>
          <w:szCs w:val="24"/>
        </w:rPr>
        <w:t>01  «</w:t>
      </w:r>
      <w:proofErr w:type="gramEnd"/>
      <w:r w:rsidRPr="00F74A40">
        <w:rPr>
          <w:rFonts w:ascii="Times New Roman" w:hAnsi="Times New Roman" w:cs="Times New Roman"/>
          <w:sz w:val="24"/>
          <w:szCs w:val="24"/>
        </w:rPr>
        <w:t>Приготовление  и подготовка к реализации полуфабрикатов для блюд, кулинарных изделий разнообразного ассортимента»</w:t>
      </w:r>
    </w:p>
    <w:p w:rsidR="00F74A40" w:rsidRPr="00F74A40" w:rsidRDefault="00F74A40" w:rsidP="00F74A40">
      <w:pPr>
        <w:ind w:right="381"/>
        <w:rPr>
          <w:rFonts w:ascii="Times New Roman" w:hAnsi="Times New Roman" w:cs="Times New Roman"/>
          <w:sz w:val="24"/>
          <w:szCs w:val="24"/>
        </w:rPr>
      </w:pPr>
    </w:p>
    <w:p w:rsidR="00F74A40" w:rsidRPr="00F74A40" w:rsidRDefault="00F74A40" w:rsidP="00F74A40">
      <w:pPr>
        <w:ind w:right="381"/>
        <w:rPr>
          <w:rFonts w:ascii="Times New Roman" w:hAnsi="Times New Roman" w:cs="Times New Roman"/>
          <w:sz w:val="24"/>
          <w:szCs w:val="24"/>
        </w:rPr>
      </w:pPr>
    </w:p>
    <w:p w:rsidR="00F74A40" w:rsidRPr="00F74A40" w:rsidRDefault="00F74A40" w:rsidP="00F74A40">
      <w:pPr>
        <w:ind w:right="381"/>
        <w:rPr>
          <w:rFonts w:ascii="Times New Roman" w:hAnsi="Times New Roman" w:cs="Times New Roman"/>
          <w:sz w:val="24"/>
          <w:szCs w:val="24"/>
        </w:rPr>
      </w:pPr>
      <w:r w:rsidRPr="00F74A40">
        <w:rPr>
          <w:rFonts w:ascii="Times New Roman" w:hAnsi="Times New Roman" w:cs="Times New Roman"/>
          <w:sz w:val="24"/>
          <w:szCs w:val="24"/>
        </w:rPr>
        <w:t>Специальность 43.01.09 Повар, кондитер</w:t>
      </w:r>
    </w:p>
    <w:p w:rsidR="00F74A40" w:rsidRPr="00F74A40" w:rsidRDefault="00F74A40" w:rsidP="00F74A40">
      <w:pPr>
        <w:ind w:right="381"/>
        <w:rPr>
          <w:rFonts w:ascii="Times New Roman" w:hAnsi="Times New Roman" w:cs="Times New Roman"/>
          <w:sz w:val="24"/>
          <w:szCs w:val="24"/>
        </w:rPr>
      </w:pPr>
      <w:r w:rsidRPr="00F74A40">
        <w:rPr>
          <w:rFonts w:ascii="Times New Roman" w:hAnsi="Times New Roman" w:cs="Times New Roman"/>
          <w:sz w:val="24"/>
          <w:szCs w:val="24"/>
        </w:rPr>
        <w:t xml:space="preserve">   Обучающейся (</w:t>
      </w:r>
      <w:proofErr w:type="spellStart"/>
      <w:proofErr w:type="gramStart"/>
      <w:r w:rsidRPr="00F74A40">
        <w:rPr>
          <w:rFonts w:ascii="Times New Roman" w:hAnsi="Times New Roman" w:cs="Times New Roman"/>
          <w:sz w:val="24"/>
          <w:szCs w:val="24"/>
        </w:rPr>
        <w:t>гося</w:t>
      </w:r>
      <w:proofErr w:type="spellEnd"/>
      <w:r w:rsidRPr="00F74A40">
        <w:rPr>
          <w:rFonts w:ascii="Times New Roman" w:hAnsi="Times New Roman" w:cs="Times New Roman"/>
          <w:sz w:val="24"/>
          <w:szCs w:val="24"/>
        </w:rPr>
        <w:t xml:space="preserve">)   </w:t>
      </w:r>
      <w:proofErr w:type="gramEnd"/>
      <w:r w:rsidRPr="00F74A40">
        <w:rPr>
          <w:rFonts w:ascii="Times New Roman" w:hAnsi="Times New Roman" w:cs="Times New Roman"/>
          <w:sz w:val="24"/>
          <w:szCs w:val="24"/>
        </w:rPr>
        <w:t xml:space="preserve"> группы   _______</w:t>
      </w:r>
    </w:p>
    <w:p w:rsidR="00F74A40" w:rsidRPr="00F74A40" w:rsidRDefault="00F74A40" w:rsidP="00F74A40">
      <w:pPr>
        <w:pBdr>
          <w:bottom w:val="single" w:sz="12" w:space="1" w:color="auto"/>
        </w:pBdr>
        <w:ind w:right="381"/>
        <w:jc w:val="center"/>
        <w:rPr>
          <w:rFonts w:ascii="Times New Roman" w:hAnsi="Times New Roman" w:cs="Times New Roman"/>
          <w:sz w:val="24"/>
          <w:szCs w:val="24"/>
        </w:rPr>
      </w:pPr>
    </w:p>
    <w:p w:rsidR="00F74A40" w:rsidRPr="00F74A40" w:rsidRDefault="00F74A40" w:rsidP="00F74A40">
      <w:pPr>
        <w:ind w:right="381"/>
        <w:jc w:val="center"/>
        <w:rPr>
          <w:rFonts w:ascii="Times New Roman" w:hAnsi="Times New Roman" w:cs="Times New Roman"/>
          <w:sz w:val="24"/>
          <w:szCs w:val="24"/>
        </w:rPr>
      </w:pPr>
    </w:p>
    <w:p w:rsidR="00F74A40" w:rsidRPr="00F74A40" w:rsidRDefault="00F74A40" w:rsidP="00F74A40">
      <w:pPr>
        <w:ind w:left="284" w:right="381"/>
        <w:rPr>
          <w:rFonts w:ascii="Times New Roman" w:hAnsi="Times New Roman" w:cs="Times New Roman"/>
          <w:sz w:val="24"/>
          <w:szCs w:val="24"/>
        </w:rPr>
      </w:pPr>
      <w:r w:rsidRPr="00F74A40">
        <w:rPr>
          <w:rFonts w:ascii="Times New Roman" w:hAnsi="Times New Roman" w:cs="Times New Roman"/>
          <w:sz w:val="24"/>
          <w:szCs w:val="24"/>
        </w:rPr>
        <w:t xml:space="preserve">  Форма обучения           очная</w:t>
      </w:r>
    </w:p>
    <w:p w:rsidR="00F74A40" w:rsidRPr="00F74A40" w:rsidRDefault="00F74A40" w:rsidP="00F74A40">
      <w:pPr>
        <w:ind w:left="284"/>
        <w:rPr>
          <w:rFonts w:ascii="Times New Roman" w:hAnsi="Times New Roman" w:cs="Times New Roman"/>
          <w:sz w:val="24"/>
          <w:szCs w:val="24"/>
        </w:rPr>
      </w:pPr>
      <w:r w:rsidRPr="00F74A40">
        <w:rPr>
          <w:rFonts w:ascii="Times New Roman" w:hAnsi="Times New Roman" w:cs="Times New Roman"/>
          <w:sz w:val="24"/>
          <w:szCs w:val="24"/>
        </w:rPr>
        <w:t xml:space="preserve">Место прохождения и сроки прохождения практики:  </w:t>
      </w:r>
    </w:p>
    <w:p w:rsidR="00F74A40" w:rsidRPr="00F74A40" w:rsidRDefault="00F74A40" w:rsidP="00F74A40">
      <w:pPr>
        <w:ind w:left="284"/>
        <w:rPr>
          <w:rFonts w:ascii="Times New Roman" w:hAnsi="Times New Roman" w:cs="Times New Roman"/>
          <w:sz w:val="24"/>
          <w:szCs w:val="24"/>
        </w:rPr>
      </w:pPr>
      <w:r w:rsidRPr="00F74A40">
        <w:rPr>
          <w:rFonts w:ascii="Times New Roman" w:hAnsi="Times New Roman" w:cs="Times New Roman"/>
          <w:sz w:val="24"/>
          <w:szCs w:val="24"/>
        </w:rPr>
        <w:t xml:space="preserve">с </w:t>
      </w:r>
      <w:proofErr w:type="gramStart"/>
      <w:r w:rsidRPr="00F74A40">
        <w:rPr>
          <w:rFonts w:ascii="Times New Roman" w:hAnsi="Times New Roman" w:cs="Times New Roman"/>
          <w:sz w:val="24"/>
          <w:szCs w:val="24"/>
        </w:rPr>
        <w:t xml:space="preserve">«  </w:t>
      </w:r>
      <w:proofErr w:type="gramEnd"/>
      <w:r w:rsidRPr="00F74A40">
        <w:rPr>
          <w:rFonts w:ascii="Times New Roman" w:hAnsi="Times New Roman" w:cs="Times New Roman"/>
          <w:sz w:val="24"/>
          <w:szCs w:val="24"/>
        </w:rPr>
        <w:t xml:space="preserve">    » _____________ 202   г. по «     » _______________202   г. </w:t>
      </w:r>
    </w:p>
    <w:p w:rsidR="00F74A40" w:rsidRPr="00F74A40" w:rsidRDefault="00F74A40" w:rsidP="00F74A40">
      <w:pPr>
        <w:ind w:left="284"/>
        <w:rPr>
          <w:rFonts w:ascii="Times New Roman" w:hAnsi="Times New Roman" w:cs="Times New Roman"/>
          <w:sz w:val="24"/>
          <w:szCs w:val="24"/>
        </w:rPr>
      </w:pPr>
      <w:r w:rsidRPr="00F74A40">
        <w:rPr>
          <w:rFonts w:ascii="Times New Roman" w:hAnsi="Times New Roman" w:cs="Times New Roman"/>
          <w:sz w:val="24"/>
          <w:szCs w:val="24"/>
        </w:rPr>
        <w:t>с «___» _____________ 202   г. по «___» _______________202   г.</w:t>
      </w:r>
    </w:p>
    <w:p w:rsidR="00F74A40" w:rsidRPr="00F74A40" w:rsidRDefault="00F74A40" w:rsidP="00F74A40">
      <w:pPr>
        <w:ind w:left="284"/>
        <w:rPr>
          <w:rFonts w:ascii="Times New Roman" w:hAnsi="Times New Roman" w:cs="Times New Roman"/>
          <w:sz w:val="24"/>
          <w:szCs w:val="24"/>
        </w:rPr>
      </w:pPr>
      <w:r w:rsidRPr="00F74A40">
        <w:rPr>
          <w:rFonts w:ascii="Times New Roman" w:hAnsi="Times New Roman" w:cs="Times New Roman"/>
          <w:sz w:val="24"/>
          <w:szCs w:val="24"/>
        </w:rPr>
        <w:t>с «___» _____________ 202   г. по «___» _______________202   г.</w:t>
      </w:r>
    </w:p>
    <w:p w:rsidR="00F74A40" w:rsidRPr="00F74A40" w:rsidRDefault="00F74A40" w:rsidP="00F74A40">
      <w:pPr>
        <w:ind w:left="284"/>
        <w:rPr>
          <w:rFonts w:ascii="Times New Roman" w:hAnsi="Times New Roman" w:cs="Times New Roman"/>
          <w:sz w:val="24"/>
          <w:szCs w:val="24"/>
        </w:rPr>
      </w:pPr>
    </w:p>
    <w:p w:rsidR="00F74A40" w:rsidRPr="00F74A40" w:rsidRDefault="00F74A40" w:rsidP="00F74A40">
      <w:pPr>
        <w:ind w:right="381"/>
        <w:rPr>
          <w:rFonts w:ascii="Times New Roman" w:hAnsi="Times New Roman" w:cs="Times New Roman"/>
          <w:sz w:val="24"/>
          <w:szCs w:val="24"/>
        </w:rPr>
      </w:pPr>
      <w:r w:rsidRPr="00F74A40">
        <w:rPr>
          <w:rFonts w:ascii="Times New Roman" w:hAnsi="Times New Roman" w:cs="Times New Roman"/>
          <w:sz w:val="24"/>
          <w:szCs w:val="24"/>
        </w:rPr>
        <w:lastRenderedPageBreak/>
        <w:t xml:space="preserve">            </w:t>
      </w:r>
    </w:p>
    <w:p w:rsidR="00F74A40" w:rsidRPr="00F74A40" w:rsidRDefault="00F74A40" w:rsidP="00F74A40">
      <w:pPr>
        <w:ind w:right="381"/>
        <w:rPr>
          <w:rFonts w:ascii="Times New Roman" w:hAnsi="Times New Roman" w:cs="Times New Roman"/>
          <w:sz w:val="24"/>
          <w:szCs w:val="24"/>
        </w:rPr>
      </w:pPr>
    </w:p>
    <w:p w:rsidR="00F74A40" w:rsidRPr="00F74A40" w:rsidRDefault="00F74A40" w:rsidP="00F74A40">
      <w:pPr>
        <w:ind w:right="381"/>
        <w:rPr>
          <w:rFonts w:ascii="Times New Roman" w:hAnsi="Times New Roman" w:cs="Times New Roman"/>
          <w:sz w:val="24"/>
          <w:szCs w:val="24"/>
        </w:rPr>
      </w:pPr>
    </w:p>
    <w:p w:rsidR="00F74A40" w:rsidRPr="00F74A40" w:rsidRDefault="00F74A40" w:rsidP="00F74A40">
      <w:pPr>
        <w:ind w:right="381"/>
        <w:rPr>
          <w:rFonts w:ascii="Times New Roman" w:hAnsi="Times New Roman" w:cs="Times New Roman"/>
          <w:sz w:val="24"/>
          <w:szCs w:val="24"/>
        </w:rPr>
      </w:pPr>
    </w:p>
    <w:p w:rsidR="00F74A40" w:rsidRPr="00F74A40" w:rsidRDefault="00F74A40" w:rsidP="00F74A4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F74A40">
        <w:rPr>
          <w:rFonts w:ascii="Times New Roman" w:hAnsi="Times New Roman" w:cs="Times New Roman"/>
          <w:sz w:val="24"/>
          <w:szCs w:val="24"/>
        </w:rPr>
        <w:t>Руководитель  практики</w:t>
      </w:r>
      <w:proofErr w:type="gramEnd"/>
      <w:r w:rsidRPr="00F74A40">
        <w:rPr>
          <w:rFonts w:ascii="Times New Roman" w:hAnsi="Times New Roman" w:cs="Times New Roman"/>
          <w:sz w:val="24"/>
          <w:szCs w:val="24"/>
        </w:rPr>
        <w:t>: ______________</w:t>
      </w:r>
    </w:p>
    <w:tbl>
      <w:tblPr>
        <w:tblStyle w:val="af5"/>
        <w:tblpPr w:leftFromText="180" w:rightFromText="180" w:vertAnchor="text" w:horzAnchor="page" w:tblpX="2747" w:tblpY="-194"/>
        <w:tblW w:w="7479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2"/>
        <w:gridCol w:w="8"/>
        <w:gridCol w:w="959"/>
        <w:gridCol w:w="850"/>
      </w:tblGrid>
      <w:tr w:rsidR="00F74A40" w:rsidRPr="00F74A40" w:rsidTr="006173C2">
        <w:trPr>
          <w:trHeight w:val="615"/>
        </w:trPr>
        <w:tc>
          <w:tcPr>
            <w:tcW w:w="5662" w:type="dxa"/>
          </w:tcPr>
          <w:p w:rsidR="00F74A40" w:rsidRPr="00F74A40" w:rsidRDefault="00F74A40" w:rsidP="00F74A40">
            <w:pPr>
              <w:jc w:val="center"/>
            </w:pPr>
            <w:r w:rsidRPr="00F74A40">
              <w:t>Наименование модулей и тем</w:t>
            </w:r>
          </w:p>
        </w:tc>
        <w:tc>
          <w:tcPr>
            <w:tcW w:w="967" w:type="dxa"/>
            <w:gridSpan w:val="2"/>
          </w:tcPr>
          <w:p w:rsidR="00F74A40" w:rsidRPr="00F74A40" w:rsidRDefault="00F74A40" w:rsidP="00F74A40">
            <w:r w:rsidRPr="00F74A40">
              <w:t>кол-во час</w:t>
            </w:r>
          </w:p>
        </w:tc>
        <w:tc>
          <w:tcPr>
            <w:tcW w:w="850" w:type="dxa"/>
          </w:tcPr>
          <w:p w:rsidR="00F74A40" w:rsidRPr="00F74A40" w:rsidRDefault="00F74A40" w:rsidP="00F74A40">
            <w:r w:rsidRPr="00F74A40">
              <w:t>Дата</w:t>
            </w:r>
          </w:p>
        </w:tc>
      </w:tr>
      <w:tr w:rsidR="00F74A40" w:rsidRPr="00F74A40" w:rsidTr="006173C2">
        <w:trPr>
          <w:trHeight w:val="896"/>
        </w:trPr>
        <w:tc>
          <w:tcPr>
            <w:tcW w:w="5662" w:type="dxa"/>
            <w:tcBorders>
              <w:right w:val="single" w:sz="4" w:space="0" w:color="auto"/>
            </w:tcBorders>
          </w:tcPr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67" w:type="dxa"/>
            <w:gridSpan w:val="2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F74A40" w:rsidRPr="00F74A40" w:rsidRDefault="00F74A40" w:rsidP="00F74A40"/>
        </w:tc>
      </w:tr>
      <w:tr w:rsidR="00F74A40" w:rsidRPr="00F74A40" w:rsidTr="006173C2">
        <w:trPr>
          <w:trHeight w:val="972"/>
        </w:trPr>
        <w:tc>
          <w:tcPr>
            <w:tcW w:w="5670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959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F74A40" w:rsidRPr="00F74A40" w:rsidRDefault="00F74A40" w:rsidP="00F74A40"/>
        </w:tc>
      </w:tr>
      <w:tr w:rsidR="00F74A40" w:rsidRPr="00F74A40" w:rsidTr="006173C2">
        <w:trPr>
          <w:trHeight w:val="1286"/>
        </w:trPr>
        <w:tc>
          <w:tcPr>
            <w:tcW w:w="5670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F74A40" w:rsidRPr="00F74A40" w:rsidRDefault="00F74A40" w:rsidP="00F74A40"/>
        </w:tc>
      </w:tr>
      <w:tr w:rsidR="00F74A40" w:rsidRPr="00F74A40" w:rsidTr="006173C2">
        <w:trPr>
          <w:trHeight w:val="928"/>
        </w:trPr>
        <w:tc>
          <w:tcPr>
            <w:tcW w:w="5670" w:type="dxa"/>
            <w:gridSpan w:val="2"/>
            <w:tcBorders>
              <w:right w:val="single" w:sz="4" w:space="0" w:color="auto"/>
            </w:tcBorders>
          </w:tcPr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F74A40" w:rsidRPr="00F74A40" w:rsidRDefault="00F74A40" w:rsidP="00F74A40"/>
        </w:tc>
      </w:tr>
      <w:tr w:rsidR="00F74A40" w:rsidRPr="00F74A40" w:rsidTr="006173C2">
        <w:trPr>
          <w:trHeight w:val="762"/>
        </w:trPr>
        <w:tc>
          <w:tcPr>
            <w:tcW w:w="5670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F74A40" w:rsidRPr="00F74A40" w:rsidRDefault="00F74A40" w:rsidP="00F74A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F74A40" w:rsidRPr="00F74A40" w:rsidRDefault="00F74A40" w:rsidP="00F74A40"/>
        </w:tc>
      </w:tr>
    </w:tbl>
    <w:p w:rsidR="00F74A40" w:rsidRPr="00F74A40" w:rsidRDefault="00F74A40" w:rsidP="00F74A4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74A40" w:rsidRPr="00F74A40" w:rsidRDefault="00F74A40" w:rsidP="00F74A4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74A40" w:rsidRPr="00F74A40" w:rsidRDefault="00F74A40" w:rsidP="00F74A4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74A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4.2.4. Оценочные средства экзамена по модулю</w:t>
      </w:r>
    </w:p>
    <w:p w:rsidR="00F74A40" w:rsidRPr="00F74A40" w:rsidRDefault="00F74A40" w:rsidP="00F74A4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74A40" w:rsidRPr="00F74A40" w:rsidRDefault="00F74A40" w:rsidP="00F74A40">
      <w:pPr>
        <w:numPr>
          <w:ilvl w:val="0"/>
          <w:numId w:val="2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F74A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Программа и процедура экзамена по модулю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74A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Экзамен по модулю состоит из двух частей: теоретической и практической</w:t>
      </w:r>
      <w:r w:rsidRPr="00F74A40">
        <w:rPr>
          <w:rFonts w:ascii="Times New Roman" w:eastAsia="Times New Roman" w:hAnsi="Times New Roman" w:cs="Times New Roman"/>
          <w:bCs/>
          <w:sz w:val="28"/>
          <w:szCs w:val="28"/>
          <w:lang w:val="tt-RU" w:eastAsia="ru-RU"/>
        </w:rPr>
        <w:t>.</w:t>
      </w:r>
    </w:p>
    <w:p w:rsidR="00F74A40" w:rsidRPr="00F74A40" w:rsidRDefault="00F74A40" w:rsidP="00F74A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tt-RU" w:eastAsia="ru-RU"/>
        </w:rPr>
      </w:pPr>
      <w:r w:rsidRPr="00F74A40">
        <w:rPr>
          <w:rFonts w:ascii="Times New Roman" w:eastAsia="Times New Roman" w:hAnsi="Times New Roman" w:cs="Times New Roman"/>
          <w:bCs/>
          <w:sz w:val="28"/>
          <w:szCs w:val="28"/>
          <w:lang w:val="tt-RU" w:eastAsia="ru-RU"/>
        </w:rPr>
        <w:t xml:space="preserve">Теоретическая часть квалификационного экзамена состоит из вопросов в виде производственных ситуаций </w:t>
      </w:r>
      <w:r w:rsidRPr="00F74A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r w:rsidRPr="00F74A40">
        <w:rPr>
          <w:rFonts w:ascii="Times New Roman" w:eastAsia="Times New Roman" w:hAnsi="Times New Roman" w:cs="Times New Roman"/>
          <w:bCs/>
          <w:sz w:val="28"/>
          <w:szCs w:val="28"/>
          <w:lang w:val="tt-RU" w:eastAsia="ru-RU"/>
        </w:rPr>
        <w:t>вопросы по междисциплинарным курсам, входящие в ПМ</w:t>
      </w:r>
      <w:r w:rsidRPr="00F74A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Pr="00F74A40">
        <w:rPr>
          <w:rFonts w:ascii="Times New Roman" w:eastAsia="Times New Roman" w:hAnsi="Times New Roman" w:cs="Times New Roman"/>
          <w:bCs/>
          <w:sz w:val="28"/>
          <w:szCs w:val="28"/>
          <w:lang w:val="tt-RU" w:eastAsia="ru-RU"/>
        </w:rPr>
        <w:t>.</w:t>
      </w:r>
    </w:p>
    <w:p w:rsidR="00F74A40" w:rsidRPr="00F74A40" w:rsidRDefault="00F74A40" w:rsidP="00F74A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74A40">
        <w:rPr>
          <w:rFonts w:ascii="Times New Roman" w:eastAsia="Times New Roman" w:hAnsi="Times New Roman" w:cs="Times New Roman"/>
          <w:bCs/>
          <w:sz w:val="28"/>
          <w:szCs w:val="28"/>
          <w:lang w:val="tt-RU" w:eastAsia="ru-RU"/>
        </w:rPr>
        <w:t xml:space="preserve">В ходе квалификационного экзамена </w:t>
      </w:r>
      <w:r w:rsidRPr="00F74A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каждый студент выполняет практическую работу по варианту задания в учебном кабинете (лаборатории, мастерской) с последующей защитой результатов работы. </w:t>
      </w:r>
    </w:p>
    <w:p w:rsidR="00F74A40" w:rsidRPr="00F74A40" w:rsidRDefault="00F74A40" w:rsidP="00F74A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74A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выполнение заданий </w:t>
      </w:r>
      <w:r w:rsidRPr="00F74A40">
        <w:rPr>
          <w:rFonts w:ascii="Times New Roman" w:eastAsia="Times New Roman" w:hAnsi="Times New Roman" w:cs="Times New Roman"/>
          <w:bCs/>
          <w:sz w:val="28"/>
          <w:szCs w:val="28"/>
          <w:lang w:val="tt-RU" w:eastAsia="ru-RU"/>
        </w:rPr>
        <w:t>теоретической части и</w:t>
      </w:r>
      <w:r w:rsidRPr="00F74A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практической работы отводится 6 ч. 00 минут.</w:t>
      </w:r>
    </w:p>
    <w:p w:rsidR="00F74A40" w:rsidRPr="00F74A40" w:rsidRDefault="00F74A40" w:rsidP="00F74A40">
      <w:pPr>
        <w:spacing w:after="0" w:line="240" w:lineRule="auto"/>
        <w:ind w:firstLine="902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ind w:firstLine="902"/>
        <w:jc w:val="center"/>
        <w:rPr>
          <w:rFonts w:ascii="Times New Roman" w:eastAsiaTheme="minorEastAsia" w:hAnsi="Times New Roman" w:cs="Times New Roman"/>
          <w:b/>
          <w:color w:val="FF0000"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Таблица с заданиями для ПК и ОК, которые оцениваются на экзамене по модулю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6"/>
        <w:gridCol w:w="5245"/>
      </w:tblGrid>
      <w:tr w:rsidR="00F74A40" w:rsidRPr="00F74A40" w:rsidTr="006173C2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b/>
                <w:sz w:val="24"/>
                <w:szCs w:val="24"/>
                <w:lang w:eastAsia="zh-TW"/>
              </w:rPr>
            </w:pPr>
            <w:r w:rsidRPr="00F74A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Профессиональные и общие компетенции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PMingLiU" w:hAnsi="Times New Roman" w:cs="Times New Roman"/>
                <w:b/>
                <w:sz w:val="24"/>
                <w:szCs w:val="24"/>
                <w:lang w:eastAsia="zh-TW"/>
              </w:rPr>
            </w:pPr>
            <w:r w:rsidRPr="00F74A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Практическое задание</w:t>
            </w:r>
          </w:p>
        </w:tc>
      </w:tr>
      <w:tr w:rsidR="00F74A40" w:rsidRPr="00F74A40" w:rsidTr="006173C2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ОК 01, ОК 02, ОК </w:t>
            </w:r>
            <w:proofErr w:type="gramStart"/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03,ОК</w:t>
            </w:r>
            <w:proofErr w:type="gramEnd"/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04, ОК 05, ОК 07, ОК 8,ОК 09, ОК 10</w:t>
            </w:r>
          </w:p>
          <w:p w:rsidR="00F74A40" w:rsidRPr="00F74A40" w:rsidRDefault="00F74A40" w:rsidP="00F74A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ПК 1.1</w:t>
            </w:r>
          </w:p>
          <w:p w:rsidR="00F74A40" w:rsidRPr="00F74A40" w:rsidRDefault="00F74A40" w:rsidP="00F74A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 1.2.</w:t>
            </w:r>
          </w:p>
          <w:p w:rsidR="00F74A40" w:rsidRPr="00F74A40" w:rsidRDefault="00F74A40" w:rsidP="00F74A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 1.3.</w:t>
            </w:r>
          </w:p>
          <w:p w:rsidR="00F74A40" w:rsidRPr="00F74A40" w:rsidRDefault="00F74A40" w:rsidP="00F74A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 1.4.</w:t>
            </w:r>
          </w:p>
          <w:p w:rsidR="00F74A40" w:rsidRPr="00F74A40" w:rsidRDefault="00F74A40" w:rsidP="00F74A40">
            <w:pPr>
              <w:spacing w:after="0" w:line="240" w:lineRule="auto"/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A40" w:rsidRPr="00F74A40" w:rsidRDefault="00F74A40" w:rsidP="00F74A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практической работы экзамена по модулю и производственных ситуаций</w:t>
            </w:r>
          </w:p>
          <w:p w:rsidR="00F74A40" w:rsidRPr="00F74A40" w:rsidRDefault="00F74A40" w:rsidP="00F74A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Задание 1-3, производственная ситуация 1-25</w:t>
            </w:r>
          </w:p>
          <w:p w:rsidR="00F74A40" w:rsidRPr="00F74A40" w:rsidRDefault="00F74A40" w:rsidP="00F74A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Задание 1-3, производственная ситуация 24, 25</w:t>
            </w:r>
          </w:p>
          <w:p w:rsidR="00F74A40" w:rsidRPr="00F74A40" w:rsidRDefault="00F74A40" w:rsidP="00F74A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Задание 1-3, производственная ситуация 14-19</w:t>
            </w:r>
          </w:p>
          <w:p w:rsidR="00F74A40" w:rsidRPr="00F74A40" w:rsidRDefault="00F74A40" w:rsidP="00F74A40">
            <w:pPr>
              <w:spacing w:after="0" w:line="240" w:lineRule="auto"/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 w:rsidRPr="00F74A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Задание 1-3, производственная ситуация 1-13, 20-23</w:t>
            </w:r>
          </w:p>
        </w:tc>
      </w:tr>
    </w:tbl>
    <w:p w:rsidR="00F74A40" w:rsidRPr="00F74A40" w:rsidRDefault="00F74A40" w:rsidP="00F74A40">
      <w:pPr>
        <w:spacing w:after="200"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 w:cs="Times New Roman"/>
          <w:b/>
          <w:sz w:val="28"/>
          <w:szCs w:val="28"/>
          <w:lang w:val="en-US" w:eastAsia="ru-RU"/>
        </w:rPr>
        <w:t>I</w:t>
      </w:r>
      <w:r w:rsidRPr="00F74A40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I. Оценочные задания</w:t>
      </w:r>
      <w:r w:rsidRPr="00F74A40">
        <w:rPr>
          <w:rFonts w:eastAsiaTheme="minorEastAsia"/>
          <w:b/>
          <w:lang w:eastAsia="ru-RU"/>
        </w:rPr>
        <w:t xml:space="preserve"> </w:t>
      </w:r>
      <w:r w:rsidRPr="00F74A40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квалификационного экзамена</w:t>
      </w: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Перечень практических заданий: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74A4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1.Произвести первичную обработку картофеля. </w:t>
      </w:r>
      <w:proofErr w:type="gramStart"/>
      <w:r w:rsidRPr="00F74A40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Продемонстрировать  базовую</w:t>
      </w:r>
      <w:proofErr w:type="gramEnd"/>
      <w:r w:rsidRPr="00F74A4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технику нарезки</w:t>
      </w:r>
      <w:r w:rsidRPr="00F74A4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картофеля: соломкой (пай), брусочки (</w:t>
      </w:r>
      <w:proofErr w:type="spellStart"/>
      <w:r w:rsidRPr="00F74A40">
        <w:rPr>
          <w:rFonts w:ascii="Times New Roman" w:eastAsia="Calibri" w:hAnsi="Times New Roman" w:cs="Times New Roman"/>
          <w:sz w:val="28"/>
          <w:szCs w:val="28"/>
          <w:lang w:eastAsia="ru-RU"/>
        </w:rPr>
        <w:t>прентаньер</w:t>
      </w:r>
      <w:proofErr w:type="spellEnd"/>
      <w:r w:rsidRPr="00F74A40">
        <w:rPr>
          <w:rFonts w:ascii="Times New Roman" w:eastAsia="Calibri" w:hAnsi="Times New Roman" w:cs="Times New Roman"/>
          <w:sz w:val="28"/>
          <w:szCs w:val="28"/>
          <w:lang w:eastAsia="ru-RU"/>
        </w:rPr>
        <w:t>), кубики (</w:t>
      </w:r>
      <w:proofErr w:type="spellStart"/>
      <w:r w:rsidRPr="00F74A40">
        <w:rPr>
          <w:rFonts w:ascii="Times New Roman" w:eastAsia="Calibri" w:hAnsi="Times New Roman" w:cs="Times New Roman"/>
          <w:sz w:val="28"/>
          <w:szCs w:val="28"/>
          <w:lang w:eastAsia="ru-RU"/>
        </w:rPr>
        <w:t>бренуаз</w:t>
      </w:r>
      <w:proofErr w:type="spellEnd"/>
      <w:r w:rsidRPr="00F74A4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) средние, кружочки (пейзан). Выход каждого полуфабриката 80 гр.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74A4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Произвести механическую кулинарную обработку рыбы с костным скелетом. Приготовить рыбные полуфабрикаты, нарезанные из пластованной рыбы: с кожей и реберными костями; с кожей без реберных костей; без кожи и костей (чистое филе). Выход каждого полуфабриката 100 гр.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74A4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3. Приготовить мясную котлетную массу. Приготовить полуфабрикаты из мясной котлетной массы: котлеты, биточки, зразы рубленые, тефтели с рисом. Выход полуфабриката определить по 3 колонке Сборника рецептур блюд и кулинарных изделий для предприятий общественного питания, А.И. </w:t>
      </w:r>
      <w:proofErr w:type="spellStart"/>
      <w:r w:rsidRPr="00F74A40">
        <w:rPr>
          <w:rFonts w:ascii="Times New Roman" w:eastAsia="Calibri" w:hAnsi="Times New Roman" w:cs="Times New Roman"/>
          <w:sz w:val="28"/>
          <w:szCs w:val="28"/>
          <w:lang w:eastAsia="ru-RU"/>
        </w:rPr>
        <w:t>Здобнов</w:t>
      </w:r>
      <w:proofErr w:type="spellEnd"/>
      <w:r w:rsidRPr="00F74A40">
        <w:rPr>
          <w:rFonts w:ascii="Times New Roman" w:eastAsia="Calibri" w:hAnsi="Times New Roman" w:cs="Times New Roman"/>
          <w:sz w:val="28"/>
          <w:szCs w:val="28"/>
          <w:lang w:eastAsia="ru-RU"/>
        </w:rPr>
        <w:t>, 2012 г.</w:t>
      </w: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Перечень производственных ситуаций: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1.Вы работаете в мясном цехе. В цех поступила полутуша говядины.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 Как определить качество замороженного мяса?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-Какие части мяса этой полутуши вы будете использовать для приготовления крупнокусковых полуфабрикатов из говядины: тушеное и шпигованное мясо.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lastRenderedPageBreak/>
        <w:t>- Организуйте рабочее место повара для приготовления крупнокусковых полуфабрикатов из говядины: тушеное и шпигованное мясо.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 Правила техники безопасности при работе в мясном цехе.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2.Вы работаете в мясном цехе. В цех поступила полутуша говядины.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 Как определить качество охлажденного мяса?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 Какие части мяса этой полутуши вы будете использовать для приготовления крупнокусковых полуфабрикатов из говядины: ростбиф и отварное мясо.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 Организуйте рабочее место повара для приготовления крупнокусковых полуфабрикатов из говядины: ростбиф и отварное мясо.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 Правила техники безопасности при работе в мясном цехе.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3. Вы работаете в мясном цехе. В цех поступила полутуша говядины.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 Как определить качество замороженного мяса?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 Какие части мяса этой полутуши вы будете использовать для приготовления порционных полуфабрикатов из говядины: бифштекс, филе, лангет.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-Организуйте рабочее место повара для приготовления порционных полуфабрикатов из говядины: бифштекс, филе, лангет.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 Правила техники безопасности при работе в мясном цехе.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4.Вы работаете в мясном цехе. В цех поступила полутуша говядины.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 Как определить качество охлаждённого мяса?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 Какие части мяса этой полутуши вы будете использовать для приготовления порционных полуфабрикатов из говядины: антрекот, зразы отбивные, говядина духовая, ромштекс.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 Организуйте рабочее место повара для приготовления порционных полуфабрикатов из говядины: антрекот, зразы отбивные, говядина духовая, ромштекс.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  Правила техники безопасности при работе в мясном цехе.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5. Вы работаете в мясном цехе. В цех поступила полутуша говядины.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-Как определить качество замороженного мяса?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-Какие части мяса этой полутуши вы будете использовать для приготовления мелкокусковых полуфабрикатов из говядины: бефстроганов, азу, поджарка, гуляш.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-Организуйте рабочее место повара для приготовления мелкокусковых полуфабрикатов из говядины: бефстроганов, азу, поджарка, гуляш.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-Правила техники безопасности при работе в мясном цехе.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6.Вы работаете в мясном цехе. В цех поступила полутуша </w:t>
      </w:r>
      <w:proofErr w:type="gramStart"/>
      <w:r w:rsidRPr="00F74A40">
        <w:rPr>
          <w:rFonts w:ascii="Times New Roman" w:eastAsia="Calibri" w:hAnsi="Times New Roman" w:cs="Times New Roman"/>
          <w:b/>
          <w:sz w:val="28"/>
          <w:szCs w:val="28"/>
        </w:rPr>
        <w:t>баранины  (</w:t>
      </w:r>
      <w:proofErr w:type="gramEnd"/>
      <w:r w:rsidRPr="00F74A40">
        <w:rPr>
          <w:rFonts w:ascii="Times New Roman" w:eastAsia="Calibri" w:hAnsi="Times New Roman" w:cs="Times New Roman"/>
          <w:b/>
          <w:sz w:val="28"/>
          <w:szCs w:val="28"/>
        </w:rPr>
        <w:t>свинины).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-Как определить качество охлажденного мяса?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 Какие части мяса этой полутуши вы будете использовать для приготовления крупнокусковых полуфабрикатов из баранины и свинины: баранина (свинина) жареная, грудинка фаршированная.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 Организуйте рабочее место повара для приготовления крупнокусковых полуфабрикатов из баранины и свинины: баранина (свинина) жареная, грудинка фаршированная.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 Правила техники безопасности при работе в мясном цехе.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7. Вы работаете в мясном цехе. В цех поступила полутуша </w:t>
      </w:r>
      <w:proofErr w:type="gramStart"/>
      <w:r w:rsidRPr="00F74A40">
        <w:rPr>
          <w:rFonts w:ascii="Times New Roman" w:eastAsia="Calibri" w:hAnsi="Times New Roman" w:cs="Times New Roman"/>
          <w:b/>
          <w:sz w:val="28"/>
          <w:szCs w:val="28"/>
        </w:rPr>
        <w:t>баранины  (</w:t>
      </w:r>
      <w:proofErr w:type="gramEnd"/>
      <w:r w:rsidRPr="00F74A40">
        <w:rPr>
          <w:rFonts w:ascii="Times New Roman" w:eastAsia="Calibri" w:hAnsi="Times New Roman" w:cs="Times New Roman"/>
          <w:b/>
          <w:sz w:val="28"/>
          <w:szCs w:val="28"/>
        </w:rPr>
        <w:t>свинины).</w:t>
      </w:r>
    </w:p>
    <w:p w:rsidR="00F74A40" w:rsidRPr="00F74A40" w:rsidRDefault="00F74A40" w:rsidP="00F74A40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Как определить качество замороженного мяса?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Какие части мяса этой полутуши вы будете использовать для приготовления порционных полуфабрикатов из баранины и свинины: котлеты натуральные, котлеты отбивные.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Организуйте рабочее место повара для приготовления порционных полуфабрикатов из баранины и свинины: котлеты натуральные, котлеты отбивные.</w:t>
      </w:r>
    </w:p>
    <w:p w:rsidR="00F74A40" w:rsidRPr="00F74A40" w:rsidRDefault="00F74A40" w:rsidP="00F74A40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Правила техники безопасности при работе в мясном цехе.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8. Вы работаете в мясном цехе. В цех поступила полутуша </w:t>
      </w:r>
      <w:proofErr w:type="gramStart"/>
      <w:r w:rsidRPr="00F74A40">
        <w:rPr>
          <w:rFonts w:ascii="Times New Roman" w:eastAsia="Calibri" w:hAnsi="Times New Roman" w:cs="Times New Roman"/>
          <w:b/>
          <w:sz w:val="28"/>
          <w:szCs w:val="28"/>
        </w:rPr>
        <w:t>баранины  (</w:t>
      </w:r>
      <w:proofErr w:type="gramEnd"/>
      <w:r w:rsidRPr="00F74A40">
        <w:rPr>
          <w:rFonts w:ascii="Times New Roman" w:eastAsia="Calibri" w:hAnsi="Times New Roman" w:cs="Times New Roman"/>
          <w:b/>
          <w:sz w:val="28"/>
          <w:szCs w:val="28"/>
        </w:rPr>
        <w:t>свинины).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 Как определить качество охлажденного мяса?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Какие части мяса этой полутуши вы будете использовать для приготовления порционных полуфабрикатов из баранины и свинины: эскалоп, шницель отбивной, духовая баранина, свинина.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 w:cs="Times New Roman"/>
          <w:sz w:val="28"/>
          <w:szCs w:val="28"/>
          <w:lang w:eastAsia="ru-RU"/>
        </w:rPr>
        <w:t>-Организуйте рабочее место повара для приготовления порционных полуфабрикатов из баранины и свинины: эскалоп, шницель отбивной, духовая баранина, свинина.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 Правила техники безопасности при работе в мясном цехе.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9. Вы работаете в мясном цехе. В цех поступила полутуша </w:t>
      </w:r>
      <w:proofErr w:type="gramStart"/>
      <w:r w:rsidRPr="00F74A40">
        <w:rPr>
          <w:rFonts w:ascii="Times New Roman" w:eastAsia="Calibri" w:hAnsi="Times New Roman" w:cs="Times New Roman"/>
          <w:b/>
          <w:sz w:val="28"/>
          <w:szCs w:val="28"/>
        </w:rPr>
        <w:t>баранины  (</w:t>
      </w:r>
      <w:proofErr w:type="gramEnd"/>
      <w:r w:rsidRPr="00F74A40">
        <w:rPr>
          <w:rFonts w:ascii="Times New Roman" w:eastAsia="Calibri" w:hAnsi="Times New Roman" w:cs="Times New Roman"/>
          <w:b/>
          <w:sz w:val="28"/>
          <w:szCs w:val="28"/>
        </w:rPr>
        <w:t>свинины).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-Как определить качество замороженного мяса?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Какие части мяса этой полутуши вы будете использовать для приготовления мелкокусковых полуфабрикатов из баранины и свинины: рагу, плов, гуляш, поджарка.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Организуйте рабочее место повара для приготовления мелкокусковых полуфабрикатов из баранины и свинины: рагу, плов, гуляш, поджарка.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 Правила техники безопасности при работе в мясном цехе.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10. Вы работаете в мясном цехе. В цех поступила полутуша говядины, баранины и свинины.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- Как определить качество </w:t>
      </w:r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>охлажденного  мяса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>?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- Какие части мяса </w:t>
      </w:r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>этих  полутуш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вы будете использовать для приготовления рубленой мясной массы.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 Организуйте рабочее место повара для приготовления рубленой мясной массы.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 Правила техники безопасности при работе в мясном цехе.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11. Вы работаете в мясном цехе. В цехе приготавливают рубленую мясную массу.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 Как определить качество замороженного мяса?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 Какие полуфабрикаты можно приготовить из рубленой мясной массы?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 Организуйте рабочее место повара для приготовления полуфабрикатов из рубленой мясной массы.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 Правила техники безопасности при работе в мясном цехе.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lastRenderedPageBreak/>
        <w:t>12. Вы работаете в мясном цехе. В цех поступила полутуша говядины, баранины и свинины.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- Как определить качество </w:t>
      </w:r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>охлажденного  мяса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>?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- Какие части мяса </w:t>
      </w:r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>этих  полутуш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вы будете использовать для приготовления мясной котлетной массы.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 Организуйте рабочее место повара для приготовления мясной котлетной массы.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 Правила техники безопасности при работе в мясном цехе.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13. Вы работаете в мясном цехе. В цехе приготавливают котлетную мясную массу.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 Как определить качество замороженного мяса?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 Какие полуфабрикаты можно приготовить из мясной котлетной массы?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 Организуйте рабочее место повара для приготовления полуфабрикатов из мясной котлетной массы.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  Правила техники безопасности при работе в мясном цехе.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14. Вы работаете </w:t>
      </w:r>
      <w:proofErr w:type="gramStart"/>
      <w:r w:rsidRPr="00F74A40">
        <w:rPr>
          <w:rFonts w:ascii="Times New Roman" w:eastAsia="Calibri" w:hAnsi="Times New Roman" w:cs="Times New Roman"/>
          <w:b/>
          <w:sz w:val="28"/>
          <w:szCs w:val="28"/>
        </w:rPr>
        <w:t>в  рыбном</w:t>
      </w:r>
      <w:proofErr w:type="gramEnd"/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 цехе. В цех поступила неразделанная рыба мелкого размера.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- Как определить качество свежей рыбы?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 Какой способ размораживания для мелкой рыбы вы выберете?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 Организуйте рабочее место повара для механической кулинарной обработки мелкой рыбы в целом виде.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 Правила техники безопасности при работе в рыбном цехе.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15. Вы работаете </w:t>
      </w:r>
      <w:proofErr w:type="gramStart"/>
      <w:r w:rsidRPr="00F74A40">
        <w:rPr>
          <w:rFonts w:ascii="Times New Roman" w:eastAsia="Calibri" w:hAnsi="Times New Roman" w:cs="Times New Roman"/>
          <w:b/>
          <w:sz w:val="28"/>
          <w:szCs w:val="28"/>
        </w:rPr>
        <w:t>в  рыбном</w:t>
      </w:r>
      <w:proofErr w:type="gramEnd"/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 цехе. В цех поступила неразделанная рыба среднего размера.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- Как определить качество свежей рыбы?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- Какой способ размораживания для </w:t>
      </w:r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>рыбы  среднего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размера вы выберете?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 Организуйте рабочее место повара для механической кулинарной обработки рыбы среднего размера на кругляши.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-Правила техники безопасности при работе в рыбном цехе.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16. Вы работаете </w:t>
      </w:r>
      <w:proofErr w:type="gramStart"/>
      <w:r w:rsidRPr="00F74A40">
        <w:rPr>
          <w:rFonts w:ascii="Times New Roman" w:eastAsia="Calibri" w:hAnsi="Times New Roman" w:cs="Times New Roman"/>
          <w:b/>
          <w:sz w:val="28"/>
          <w:szCs w:val="28"/>
        </w:rPr>
        <w:t>в  рыбном</w:t>
      </w:r>
      <w:proofErr w:type="gramEnd"/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 цехе. В цех поступила неразделанная рыба крупного размера.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- Как определить качество свежей рыбы?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- Какой способ размораживания для </w:t>
      </w:r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>рыбы  крупного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размера вы выберете?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 Организуйте рабочее место повара для механической кулинарной обработки рыбы крупного размера на чистое филе.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 Правила техники безопасности при работе в рыбном цехе.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17. Вы работаете </w:t>
      </w:r>
      <w:proofErr w:type="gramStart"/>
      <w:r w:rsidRPr="00F74A40">
        <w:rPr>
          <w:rFonts w:ascii="Times New Roman" w:eastAsia="Calibri" w:hAnsi="Times New Roman" w:cs="Times New Roman"/>
          <w:b/>
          <w:sz w:val="28"/>
          <w:szCs w:val="28"/>
        </w:rPr>
        <w:t>в  рыбном</w:t>
      </w:r>
      <w:proofErr w:type="gramEnd"/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 цехе. В цех поступила осетровая рыба.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- Как определить качество свежей рыбы?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 Какой способ размораживания для осетровой рыбы вы выберете?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 Организуйте рабочее место повара для механической кулинарной обработки осетровой рыбы на звенья.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 Правила техники безопасности при работе в рыбном цехе.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18. Вы работаете </w:t>
      </w:r>
      <w:proofErr w:type="gramStart"/>
      <w:r w:rsidRPr="00F74A40">
        <w:rPr>
          <w:rFonts w:ascii="Times New Roman" w:eastAsia="Calibri" w:hAnsi="Times New Roman" w:cs="Times New Roman"/>
          <w:b/>
          <w:sz w:val="28"/>
          <w:szCs w:val="28"/>
        </w:rPr>
        <w:t>в  рыбном</w:t>
      </w:r>
      <w:proofErr w:type="gramEnd"/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 цехе. В цех поступил блок рыбного филе без кожи и костей.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- Какие виды рыбного филе вы знаете?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lastRenderedPageBreak/>
        <w:t>- Какой способ размораживания рыбного филе без кожи и костей вы выберете?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 Организуйте рабочее место повара для приготовления котлетной массы из рыбного филе без кожи и костей.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 Правила техники безопасности при работе в рыбном цехе.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>19. Вы работаете в рыбном цехе. В цехе приготавливают рыбную котлетную массу.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- Как определить качество свежей рыбы? 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 Какие полуфабрикаты можно приготовить из рыбной котлетной массы?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 Организуйте рабочее место повара для приготовления полуфабрикатов из рыбной котлетной массы.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  Правила техники безопасности при работе в рыбном цехе.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20. Вы работаете в </w:t>
      </w:r>
      <w:proofErr w:type="spellStart"/>
      <w:r w:rsidRPr="00F74A40">
        <w:rPr>
          <w:rFonts w:ascii="Times New Roman" w:eastAsia="Calibri" w:hAnsi="Times New Roman" w:cs="Times New Roman"/>
          <w:b/>
          <w:sz w:val="28"/>
          <w:szCs w:val="28"/>
        </w:rPr>
        <w:t>птицегольевом</w:t>
      </w:r>
      <w:proofErr w:type="spellEnd"/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 цехе. В цех поступила дичь замороженная.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 В чем заключается отличие мяса птицы от мяса дичи?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 В какой последовательности вы будете производить обработку тушек дичи.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 Организуйте рабочее место повара для механической кулинарной обработки дичи.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- Правила техники безопасности при работе в </w:t>
      </w:r>
      <w:proofErr w:type="spellStart"/>
      <w:r w:rsidRPr="00F74A40">
        <w:rPr>
          <w:rFonts w:ascii="Times New Roman" w:eastAsia="Calibri" w:hAnsi="Times New Roman" w:cs="Times New Roman"/>
          <w:sz w:val="28"/>
          <w:szCs w:val="28"/>
        </w:rPr>
        <w:t>птицегольевом</w:t>
      </w:r>
      <w:proofErr w:type="spell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цехе.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21. Вы работаете в </w:t>
      </w:r>
      <w:proofErr w:type="spellStart"/>
      <w:r w:rsidRPr="00F74A40">
        <w:rPr>
          <w:rFonts w:ascii="Times New Roman" w:eastAsia="Calibri" w:hAnsi="Times New Roman" w:cs="Times New Roman"/>
          <w:b/>
          <w:sz w:val="28"/>
          <w:szCs w:val="28"/>
        </w:rPr>
        <w:t>птицегольевом</w:t>
      </w:r>
      <w:proofErr w:type="spellEnd"/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 цехе. В цех поступила птица охлажденная.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 Как определить качество птицы?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 В какой последовательности вы будете производить обработку тушек охлажденной птицы.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 Организуйте рабочее место повара для механической кулинарной обработки, охлажденной птицы.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- Правила техники безопасности при работе в </w:t>
      </w:r>
      <w:proofErr w:type="spellStart"/>
      <w:r w:rsidRPr="00F74A40">
        <w:rPr>
          <w:rFonts w:ascii="Times New Roman" w:eastAsia="Calibri" w:hAnsi="Times New Roman" w:cs="Times New Roman"/>
          <w:sz w:val="28"/>
          <w:szCs w:val="28"/>
        </w:rPr>
        <w:t>птицегольевом</w:t>
      </w:r>
      <w:proofErr w:type="spell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цехе.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22. Вы работаете в </w:t>
      </w:r>
      <w:proofErr w:type="spellStart"/>
      <w:r w:rsidRPr="00F74A40">
        <w:rPr>
          <w:rFonts w:ascii="Times New Roman" w:eastAsia="Calibri" w:hAnsi="Times New Roman" w:cs="Times New Roman"/>
          <w:b/>
          <w:sz w:val="28"/>
          <w:szCs w:val="28"/>
        </w:rPr>
        <w:t>птицегольевом</w:t>
      </w:r>
      <w:proofErr w:type="spellEnd"/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 цехе. В цех поступила замороженная птица.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 В какой последовательности вы будете производить обработку тушек замороженной птицы.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- Какие </w:t>
      </w:r>
      <w:proofErr w:type="gramStart"/>
      <w:r w:rsidRPr="00F74A40">
        <w:rPr>
          <w:rFonts w:ascii="Times New Roman" w:eastAsia="Calibri" w:hAnsi="Times New Roman" w:cs="Times New Roman"/>
          <w:sz w:val="28"/>
          <w:szCs w:val="28"/>
        </w:rPr>
        <w:t>части  птицы</w:t>
      </w:r>
      <w:proofErr w:type="gram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вы будите использовать для приготовления котлетной массы?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 Организуйте рабочее место повара для приготовления котлетной массы из птицы.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- Правила техники безопасности при работе в </w:t>
      </w:r>
      <w:proofErr w:type="spellStart"/>
      <w:r w:rsidRPr="00F74A40">
        <w:rPr>
          <w:rFonts w:ascii="Times New Roman" w:eastAsia="Calibri" w:hAnsi="Times New Roman" w:cs="Times New Roman"/>
          <w:sz w:val="28"/>
          <w:szCs w:val="28"/>
        </w:rPr>
        <w:t>птицегольевом</w:t>
      </w:r>
      <w:proofErr w:type="spell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цехе.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23. Вы работаете в </w:t>
      </w:r>
      <w:proofErr w:type="spellStart"/>
      <w:r w:rsidRPr="00F74A40">
        <w:rPr>
          <w:rFonts w:ascii="Times New Roman" w:eastAsia="Calibri" w:hAnsi="Times New Roman" w:cs="Times New Roman"/>
          <w:b/>
          <w:sz w:val="28"/>
          <w:szCs w:val="28"/>
        </w:rPr>
        <w:t>птицегольевом</w:t>
      </w:r>
      <w:proofErr w:type="spellEnd"/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 цехе. В цех поступила птица охлажденная.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 В какой последовательности вы будете производить обработку тушек охлажденной птицы.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- Какие части птицы вы будите использовать для приготовления порционных полуфабрикатов? Назовите порционные полуфабрикаты из птицы.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 Организуйте рабочее место повара для приготовления порционных полуфабрикатов охлажденной птицы.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-  Правила техники безопасности при работе в </w:t>
      </w:r>
      <w:proofErr w:type="spellStart"/>
      <w:r w:rsidRPr="00F74A40">
        <w:rPr>
          <w:rFonts w:ascii="Times New Roman" w:eastAsia="Calibri" w:hAnsi="Times New Roman" w:cs="Times New Roman"/>
          <w:sz w:val="28"/>
          <w:szCs w:val="28"/>
        </w:rPr>
        <w:t>птицегольевом</w:t>
      </w:r>
      <w:proofErr w:type="spellEnd"/>
      <w:r w:rsidRPr="00F74A40">
        <w:rPr>
          <w:rFonts w:ascii="Times New Roman" w:eastAsia="Calibri" w:hAnsi="Times New Roman" w:cs="Times New Roman"/>
          <w:sz w:val="28"/>
          <w:szCs w:val="28"/>
        </w:rPr>
        <w:t xml:space="preserve"> цехе.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24. Вы работаете в овощном цехе. В цех поступил </w:t>
      </w:r>
      <w:proofErr w:type="gramStart"/>
      <w:r w:rsidRPr="00F74A40">
        <w:rPr>
          <w:rFonts w:ascii="Times New Roman" w:eastAsia="Calibri" w:hAnsi="Times New Roman" w:cs="Times New Roman"/>
          <w:b/>
          <w:sz w:val="28"/>
          <w:szCs w:val="28"/>
        </w:rPr>
        <w:t>неочищенный  картофель</w:t>
      </w:r>
      <w:proofErr w:type="gramEnd"/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 в количестве 80 кг.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-Как определить качество картофеля?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-В какой последовательности вы будете производить механическую кулинарную обработку картофеля?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 Организуйте рабочее место повара для механической кулинарной обработки картофеля.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  Правила техники безопасности при работе в овощном цехе.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25. Вы работаете в овощном цехе. В цех поступил </w:t>
      </w:r>
      <w:proofErr w:type="gramStart"/>
      <w:r w:rsidRPr="00F74A40">
        <w:rPr>
          <w:rFonts w:ascii="Times New Roman" w:eastAsia="Calibri" w:hAnsi="Times New Roman" w:cs="Times New Roman"/>
          <w:b/>
          <w:sz w:val="28"/>
          <w:szCs w:val="28"/>
        </w:rPr>
        <w:t>неочищенный  картофель</w:t>
      </w:r>
      <w:proofErr w:type="gramEnd"/>
      <w:r w:rsidRPr="00F74A40">
        <w:rPr>
          <w:rFonts w:ascii="Times New Roman" w:eastAsia="Calibri" w:hAnsi="Times New Roman" w:cs="Times New Roman"/>
          <w:b/>
          <w:sz w:val="28"/>
          <w:szCs w:val="28"/>
        </w:rPr>
        <w:t xml:space="preserve"> в количестве 5 кг  и репчатый лук в количестве 6 кг. 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 Как определить качество овощей?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 В какой последовательности вы будете производить механическую кулинарную обработку картофеля и репчатого лука?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 Организуйте рабочее место повара для механической кулинарной обработки картофеля и репчатого лука.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A40">
        <w:rPr>
          <w:rFonts w:ascii="Times New Roman" w:eastAsia="Calibri" w:hAnsi="Times New Roman" w:cs="Times New Roman"/>
          <w:sz w:val="28"/>
          <w:szCs w:val="28"/>
        </w:rPr>
        <w:t>- Правила техники безопасности при работе в овощном цехе.</w:t>
      </w:r>
    </w:p>
    <w:p w:rsidR="00F74A40" w:rsidRPr="00F74A40" w:rsidRDefault="00F74A40" w:rsidP="00F74A40">
      <w:pPr>
        <w:spacing w:after="200" w:line="360" w:lineRule="auto"/>
        <w:ind w:firstLine="993"/>
        <w:jc w:val="center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200" w:line="360" w:lineRule="auto"/>
        <w:ind w:firstLine="993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 w:cs="Times New Roman"/>
          <w:b/>
          <w:bCs/>
          <w:sz w:val="28"/>
          <w:szCs w:val="28"/>
          <w:lang w:val="en-US" w:eastAsia="ru-RU"/>
        </w:rPr>
        <w:t>III</w:t>
      </w:r>
      <w:r w:rsidRPr="00F74A40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. Критерии оценки</w:t>
      </w:r>
      <w:r w:rsidRPr="00F74A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74A40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квалификационного экзамена</w:t>
      </w:r>
    </w:p>
    <w:tbl>
      <w:tblPr>
        <w:tblW w:w="964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1"/>
        <w:gridCol w:w="6959"/>
        <w:gridCol w:w="1984"/>
      </w:tblGrid>
      <w:tr w:rsidR="00F74A40" w:rsidRPr="00F74A40" w:rsidTr="006173C2">
        <w:trPr>
          <w:trHeight w:val="562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69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критерия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Критерии оценки</w:t>
            </w:r>
          </w:p>
        </w:tc>
      </w:tr>
      <w:tr w:rsidR="00F74A40" w:rsidRPr="00F74A40" w:rsidTr="006173C2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ind w:left="155" w:right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рабочего места (выполнение всех действий по организации и содержанию рабочего места в процессе работы и после ее завершения в соответствии с инструкциями и регламентами стандартами чистоты (система ХАССП))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ind w:left="155" w:right="2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10 баллов</w:t>
            </w:r>
          </w:p>
        </w:tc>
      </w:tr>
      <w:tr w:rsidR="00F74A40" w:rsidRPr="00F74A40" w:rsidTr="006173C2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ind w:left="155" w:right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Правильное использование разделочных досок (в соответствии с международными стандартами (по цвету)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ind w:left="155" w:right="2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10 баллов</w:t>
            </w:r>
          </w:p>
        </w:tc>
      </w:tr>
      <w:tr w:rsidR="00F74A40" w:rsidRPr="00F74A40" w:rsidTr="006173C2">
        <w:trPr>
          <w:trHeight w:val="1602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ind w:left="155" w:right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Соблюдение санитарно-гигиенических требований (персональная гигиена) в соответствии с ХАССП (</w:t>
            </w:r>
            <w:proofErr w:type="spellStart"/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сан.спец.одежда</w:t>
            </w:r>
            <w:proofErr w:type="spellEnd"/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, чистота рук, работа в перчатках при выполнении конкретных операций, хранение ножей в чистом виде во время работы, чистота на рабочем месте и в холодильнике)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ind w:left="155" w:right="2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10 баллов</w:t>
            </w:r>
          </w:p>
        </w:tc>
      </w:tr>
      <w:tr w:rsidR="00F74A40" w:rsidRPr="00F74A40" w:rsidTr="006173C2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ind w:left="155" w:right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Адекватный выбор и целевое, безопасное использование оборудования, инвентаря, инструментов, посуды.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ind w:left="155" w:right="2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10 баллов</w:t>
            </w:r>
          </w:p>
        </w:tc>
      </w:tr>
      <w:tr w:rsidR="00F74A40" w:rsidRPr="00F74A40" w:rsidTr="006173C2">
        <w:trPr>
          <w:trHeight w:val="739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ind w:left="155" w:right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Рациональный расход продуктов в соответствии нормами отходов и потерь, оптимизация процесса обработки (экономия ресурсов: продуктов, времени и т.д., отсутствие брака).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ind w:left="155" w:right="2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10 баллов</w:t>
            </w:r>
          </w:p>
        </w:tc>
      </w:tr>
      <w:tr w:rsidR="00F74A40" w:rsidRPr="00F74A40" w:rsidTr="006173C2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ind w:left="155" w:right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Правильный выбор способов, техник приготовления, соответствующих продукту, технологии.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ind w:left="155" w:right="2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10 баллов</w:t>
            </w:r>
          </w:p>
        </w:tc>
      </w:tr>
      <w:tr w:rsidR="00F74A40" w:rsidRPr="00F74A40" w:rsidTr="006173C2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ind w:left="155" w:right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Демонстрация навыков работы с ножом.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ind w:left="155" w:right="2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10 баллов</w:t>
            </w:r>
          </w:p>
        </w:tc>
      </w:tr>
      <w:tr w:rsidR="00F74A40" w:rsidRPr="00F74A40" w:rsidTr="006173C2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ind w:left="155" w:right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Правильное планирование и ведение процесса приготовления, оптимизация процесса приготовления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ind w:left="155" w:right="2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10 баллов</w:t>
            </w:r>
          </w:p>
        </w:tc>
      </w:tr>
      <w:tr w:rsidR="00F74A40" w:rsidRPr="00F74A40" w:rsidTr="006173C2">
        <w:trPr>
          <w:trHeight w:val="265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ind w:left="155" w:right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Правильность нарезки овощей, изготовления п/ф/ из рыбы, п/ф из мяса. Соблюдение массы полуфабриката.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ind w:left="155" w:right="2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10 баллов</w:t>
            </w:r>
          </w:p>
        </w:tc>
      </w:tr>
      <w:tr w:rsidR="00F74A40" w:rsidRPr="00F74A40" w:rsidTr="006173C2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6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ind w:left="155" w:right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Производственная ситуация решена профессионально и грамотно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ind w:left="155" w:right="2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10 баллов</w:t>
            </w:r>
          </w:p>
        </w:tc>
      </w:tr>
      <w:tr w:rsidR="00F74A40" w:rsidRPr="00F74A40" w:rsidTr="006173C2">
        <w:trPr>
          <w:trHeight w:val="315"/>
        </w:trPr>
        <w:tc>
          <w:tcPr>
            <w:tcW w:w="7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Итого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A40" w:rsidRPr="00F74A40" w:rsidRDefault="00F74A40" w:rsidP="00F74A40">
            <w:pPr>
              <w:spacing w:after="0" w:line="240" w:lineRule="auto"/>
              <w:ind w:left="155" w:right="2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4A40">
              <w:rPr>
                <w:rFonts w:ascii="Times New Roman" w:eastAsia="Calibri" w:hAnsi="Times New Roman" w:cs="Times New Roman"/>
                <w:sz w:val="24"/>
                <w:szCs w:val="24"/>
              </w:rPr>
              <w:t>100 баллов</w:t>
            </w:r>
          </w:p>
        </w:tc>
      </w:tr>
    </w:tbl>
    <w:p w:rsidR="00F74A40" w:rsidRPr="00F74A40" w:rsidRDefault="00F74A40" w:rsidP="00F74A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74A40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Оценивается общепринятыми критериями при переводе баллов в оценку: от 100% до 90 % баллов – «5»; от 80% до 60% - «4»; от 60% до 50% - «3»; менее 50% - «2».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74A40">
        <w:rPr>
          <w:rFonts w:ascii="Times New Roman" w:eastAsia="Calibri" w:hAnsi="Times New Roman" w:cs="Times New Roman"/>
          <w:b/>
          <w:sz w:val="28"/>
          <w:szCs w:val="28"/>
          <w:lang w:val="en-US"/>
        </w:rPr>
        <w:t>IV</w:t>
      </w:r>
      <w:r w:rsidRPr="00F74A40">
        <w:rPr>
          <w:rFonts w:ascii="Times New Roman" w:eastAsia="Calibri" w:hAnsi="Times New Roman" w:cs="Times New Roman"/>
          <w:b/>
          <w:sz w:val="28"/>
          <w:szCs w:val="28"/>
        </w:rPr>
        <w:t>. Материально-техническое и информационное обеспечение квалификационного экзамена</w:t>
      </w:r>
    </w:p>
    <w:p w:rsidR="00F74A40" w:rsidRPr="00F74A40" w:rsidRDefault="00F74A40" w:rsidP="00F74A40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F74A40" w:rsidRPr="00F74A40" w:rsidRDefault="00F74A40" w:rsidP="00F74A40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Лаборатория: </w:t>
      </w:r>
      <w:r w:rsidRPr="00F74A40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Учебный кулинарный цех, </w:t>
      </w:r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оснащенный: </w:t>
      </w:r>
    </w:p>
    <w:p w:rsidR="00F74A40" w:rsidRPr="00F74A40" w:rsidRDefault="00F74A40" w:rsidP="00F74A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>-рабочее место преподавателя;</w:t>
      </w:r>
    </w:p>
    <w:p w:rsidR="00F74A40" w:rsidRPr="00F74A40" w:rsidRDefault="00F74A40" w:rsidP="00F74A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u w:val="single"/>
          <w:lang w:eastAsia="ru-RU"/>
        </w:rPr>
        <w:t>-место для презентации готовой кулинарной продукции</w:t>
      </w:r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 (обеденный стол, шкаф для столовой посуды);</w:t>
      </w:r>
    </w:p>
    <w:p w:rsidR="00F74A40" w:rsidRPr="00F74A40" w:rsidRDefault="00F74A40" w:rsidP="00F74A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u w:val="single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u w:val="single"/>
          <w:lang w:eastAsia="ru-RU"/>
        </w:rPr>
        <w:t>Основное и вспомогательное технологическое оборудование, инвентарь:</w:t>
      </w:r>
    </w:p>
    <w:p w:rsidR="00F74A40" w:rsidRPr="00F74A40" w:rsidRDefault="00F74A40" w:rsidP="00F74A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>- холодильник;</w:t>
      </w:r>
    </w:p>
    <w:p w:rsidR="00F74A40" w:rsidRPr="00F74A40" w:rsidRDefault="00F74A40" w:rsidP="00F74A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>- мясорубка электрическая;</w:t>
      </w:r>
    </w:p>
    <w:p w:rsidR="00F74A40" w:rsidRPr="00F74A40" w:rsidRDefault="00F74A40" w:rsidP="00F74A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>- блендер;</w:t>
      </w:r>
    </w:p>
    <w:p w:rsidR="00F74A40" w:rsidRPr="00F74A40" w:rsidRDefault="00F74A40" w:rsidP="00F74A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>- весы настольные;</w:t>
      </w:r>
    </w:p>
    <w:p w:rsidR="00F74A40" w:rsidRPr="00F74A40" w:rsidRDefault="00F74A40" w:rsidP="00F74A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>- электрическая плита;</w:t>
      </w:r>
    </w:p>
    <w:p w:rsidR="00F74A40" w:rsidRPr="00F74A40" w:rsidRDefault="00F74A40" w:rsidP="00F74A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>- фритюрница;</w:t>
      </w:r>
    </w:p>
    <w:p w:rsidR="00F74A40" w:rsidRPr="00F74A40" w:rsidRDefault="00F74A40" w:rsidP="00F74A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- жарочный шкаф; </w:t>
      </w:r>
    </w:p>
    <w:p w:rsidR="00F74A40" w:rsidRPr="00F74A40" w:rsidRDefault="00F74A40" w:rsidP="00F74A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- </w:t>
      </w:r>
      <w:proofErr w:type="spellStart"/>
      <w:r w:rsidRPr="00F74A40">
        <w:rPr>
          <w:rFonts w:ascii="Times New Roman" w:eastAsia="Times New Roman" w:hAnsi="Times New Roman" w:cs="Times New Roman"/>
          <w:sz w:val="28"/>
          <w:lang w:eastAsia="ru-RU"/>
        </w:rPr>
        <w:t>пароконвектомат</w:t>
      </w:r>
      <w:proofErr w:type="spellEnd"/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;  </w:t>
      </w:r>
    </w:p>
    <w:p w:rsidR="00F74A40" w:rsidRPr="00F74A40" w:rsidRDefault="00F74A40" w:rsidP="00F74A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>- конвекционная печь;</w:t>
      </w:r>
    </w:p>
    <w:p w:rsidR="00F74A40" w:rsidRPr="00F74A40" w:rsidRDefault="00F74A40" w:rsidP="00F74A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>- микроволновая печь;</w:t>
      </w:r>
    </w:p>
    <w:p w:rsidR="00F74A40" w:rsidRPr="00F74A40" w:rsidRDefault="00F74A40" w:rsidP="00F74A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- </w:t>
      </w:r>
      <w:proofErr w:type="spellStart"/>
      <w:r w:rsidRPr="00F74A40">
        <w:rPr>
          <w:rFonts w:ascii="Times New Roman" w:eastAsia="Times New Roman" w:hAnsi="Times New Roman" w:cs="Times New Roman"/>
          <w:sz w:val="28"/>
          <w:lang w:eastAsia="ru-RU"/>
        </w:rPr>
        <w:t>слайсер</w:t>
      </w:r>
      <w:proofErr w:type="spellEnd"/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;  </w:t>
      </w:r>
    </w:p>
    <w:p w:rsidR="00F74A40" w:rsidRPr="00F74A40" w:rsidRDefault="00F74A40" w:rsidP="00F74A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- набор инструментов для </w:t>
      </w:r>
      <w:proofErr w:type="spellStart"/>
      <w:r w:rsidRPr="00F74A40">
        <w:rPr>
          <w:rFonts w:ascii="Times New Roman" w:eastAsia="Times New Roman" w:hAnsi="Times New Roman" w:cs="Times New Roman"/>
          <w:sz w:val="28"/>
          <w:lang w:eastAsia="ru-RU"/>
        </w:rPr>
        <w:t>карвинга</w:t>
      </w:r>
      <w:proofErr w:type="spellEnd"/>
      <w:r w:rsidRPr="00F74A40">
        <w:rPr>
          <w:rFonts w:ascii="Times New Roman" w:eastAsia="Times New Roman" w:hAnsi="Times New Roman" w:cs="Times New Roman"/>
          <w:sz w:val="28"/>
          <w:lang w:eastAsia="ru-RU"/>
        </w:rPr>
        <w:t>;</w:t>
      </w:r>
    </w:p>
    <w:p w:rsidR="00F74A40" w:rsidRPr="00F74A40" w:rsidRDefault="00F74A40" w:rsidP="00F74A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>- овоскоп;</w:t>
      </w:r>
    </w:p>
    <w:p w:rsidR="00F74A40" w:rsidRPr="00F74A40" w:rsidRDefault="00F74A40" w:rsidP="00F74A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>- стол производственный с моечной ванной;</w:t>
      </w:r>
    </w:p>
    <w:p w:rsidR="00F74A40" w:rsidRPr="00F74A40" w:rsidRDefault="00F74A40" w:rsidP="00F74A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>- стеллаж;</w:t>
      </w:r>
    </w:p>
    <w:p w:rsidR="00F74A40" w:rsidRPr="00F74A40" w:rsidRDefault="00F74A40" w:rsidP="00F74A4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>- моечная ванна;</w:t>
      </w:r>
    </w:p>
    <w:p w:rsidR="00F74A40" w:rsidRPr="00F74A40" w:rsidRDefault="00F74A40" w:rsidP="00F74A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>- половники;</w:t>
      </w:r>
    </w:p>
    <w:p w:rsidR="00F74A40" w:rsidRPr="00F74A40" w:rsidRDefault="00F74A40" w:rsidP="00F74A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>- мясорубка ручная;</w:t>
      </w:r>
    </w:p>
    <w:p w:rsidR="00F74A40" w:rsidRPr="00F74A40" w:rsidRDefault="00F74A40" w:rsidP="00F74A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>- ложки;</w:t>
      </w:r>
    </w:p>
    <w:p w:rsidR="00F74A40" w:rsidRPr="00F74A40" w:rsidRDefault="00F74A40" w:rsidP="00F74A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>- вилки;</w:t>
      </w:r>
    </w:p>
    <w:p w:rsidR="00F74A40" w:rsidRPr="00F74A40" w:rsidRDefault="00F74A40" w:rsidP="00F74A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>- терки;</w:t>
      </w:r>
    </w:p>
    <w:p w:rsidR="00F74A40" w:rsidRPr="00F74A40" w:rsidRDefault="00F74A40" w:rsidP="00F74A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>- венчик;</w:t>
      </w:r>
    </w:p>
    <w:p w:rsidR="00F74A40" w:rsidRPr="00F74A40" w:rsidRDefault="00F74A40" w:rsidP="00F74A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>- соусница;</w:t>
      </w:r>
    </w:p>
    <w:p w:rsidR="00F74A40" w:rsidRPr="00F74A40" w:rsidRDefault="00F74A40" w:rsidP="00F74A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>- тарелки для горячих закусок;</w:t>
      </w:r>
    </w:p>
    <w:p w:rsidR="00F74A40" w:rsidRPr="00F74A40" w:rsidRDefault="00F74A40" w:rsidP="00F74A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>- тазы;</w:t>
      </w:r>
    </w:p>
    <w:p w:rsidR="00F74A40" w:rsidRPr="00F74A40" w:rsidRDefault="00F74A40" w:rsidP="00F74A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>- сковорода D-30 см;</w:t>
      </w:r>
    </w:p>
    <w:p w:rsidR="00F74A40" w:rsidRPr="00F74A40" w:rsidRDefault="00F74A40" w:rsidP="00F74A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>- сковорода D-20 см;</w:t>
      </w:r>
    </w:p>
    <w:p w:rsidR="00F74A40" w:rsidRPr="00F74A40" w:rsidRDefault="00F74A40" w:rsidP="00F74A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>- казан;</w:t>
      </w:r>
    </w:p>
    <w:p w:rsidR="00F74A40" w:rsidRPr="00F74A40" w:rsidRDefault="00F74A40" w:rsidP="00F74A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>- большие разделочные доски;</w:t>
      </w:r>
    </w:p>
    <w:p w:rsidR="00F74A40" w:rsidRPr="00F74A40" w:rsidRDefault="00F74A40" w:rsidP="00F74A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lastRenderedPageBreak/>
        <w:t>- маленькие разделочные доски;</w:t>
      </w:r>
    </w:p>
    <w:p w:rsidR="00F74A40" w:rsidRPr="00F74A40" w:rsidRDefault="00F74A40" w:rsidP="00F74A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>- чайник;</w:t>
      </w:r>
    </w:p>
    <w:p w:rsidR="00F74A40" w:rsidRPr="00F74A40" w:rsidRDefault="00F74A40" w:rsidP="00F74A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>- салатные миски;</w:t>
      </w:r>
    </w:p>
    <w:p w:rsidR="00F74A40" w:rsidRPr="00F74A40" w:rsidRDefault="00F74A40" w:rsidP="00F74A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>- сито;</w:t>
      </w:r>
    </w:p>
    <w:p w:rsidR="00F74A40" w:rsidRPr="00F74A40" w:rsidRDefault="00F74A40" w:rsidP="00F74A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>- дуршлаг;</w:t>
      </w:r>
    </w:p>
    <w:p w:rsidR="00F74A40" w:rsidRPr="00F74A40" w:rsidRDefault="00F74A40" w:rsidP="00F74A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>- кастрюля 20 л;</w:t>
      </w:r>
    </w:p>
    <w:p w:rsidR="00F74A40" w:rsidRPr="00F74A40" w:rsidRDefault="00F74A40" w:rsidP="00F74A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>- кастрюля 3 л;</w:t>
      </w:r>
    </w:p>
    <w:p w:rsidR="00F74A40" w:rsidRPr="00F74A40" w:rsidRDefault="00F74A40" w:rsidP="00F74A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>- кастрюля 2л;</w:t>
      </w:r>
    </w:p>
    <w:p w:rsidR="00F74A40" w:rsidRPr="00F74A40" w:rsidRDefault="00F74A40" w:rsidP="00F74A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>- кастрюля 4л;</w:t>
      </w:r>
    </w:p>
    <w:p w:rsidR="00F74A40" w:rsidRPr="00F74A40" w:rsidRDefault="00F74A40" w:rsidP="00F74A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>- противень;</w:t>
      </w:r>
    </w:p>
    <w:p w:rsidR="00F74A40" w:rsidRPr="00F74A40" w:rsidRDefault="00F74A40" w:rsidP="00F74A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>- формы для коржей;</w:t>
      </w:r>
    </w:p>
    <w:p w:rsidR="00F74A40" w:rsidRPr="00F74A40" w:rsidRDefault="00F74A40" w:rsidP="00F74A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>- скалки;</w:t>
      </w:r>
    </w:p>
    <w:p w:rsidR="00F74A40" w:rsidRPr="00F74A40" w:rsidRDefault="00F74A40" w:rsidP="00F74A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>- шумовка.</w:t>
      </w:r>
    </w:p>
    <w:p w:rsidR="00F74A40" w:rsidRPr="00F74A40" w:rsidRDefault="00F74A40" w:rsidP="00F74A40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F74A40" w:rsidRPr="00F74A40" w:rsidRDefault="00F74A40" w:rsidP="00F74A40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b/>
          <w:sz w:val="28"/>
          <w:lang w:eastAsia="ru-RU"/>
        </w:rPr>
        <w:t>Информационное обеспечение реализации программы</w:t>
      </w: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Основная литература </w:t>
      </w:r>
    </w:p>
    <w:p w:rsidR="00F74A40" w:rsidRPr="00F74A40" w:rsidRDefault="00F74A40" w:rsidP="00F74A40">
      <w:pPr>
        <w:spacing w:after="0" w:line="240" w:lineRule="auto"/>
        <w:ind w:firstLine="851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b/>
          <w:sz w:val="28"/>
          <w:lang w:eastAsia="ru-RU"/>
        </w:rPr>
        <w:t>Печатные издания:</w:t>
      </w:r>
    </w:p>
    <w:p w:rsidR="00F74A40" w:rsidRPr="00F74A40" w:rsidRDefault="00F74A40" w:rsidP="00F74A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1. </w:t>
      </w:r>
      <w:proofErr w:type="spellStart"/>
      <w:r w:rsidRPr="00F74A40">
        <w:rPr>
          <w:rFonts w:ascii="Times New Roman" w:eastAsia="Times New Roman" w:hAnsi="Times New Roman" w:cs="Times New Roman"/>
          <w:sz w:val="28"/>
          <w:lang w:eastAsia="ru-RU"/>
        </w:rPr>
        <w:t>Самородова</w:t>
      </w:r>
      <w:proofErr w:type="spellEnd"/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 И.П. Организация процесса приготовления и приготовление полуфабрикатов для сложной кулинарной продукции: учебник. – 4-е </w:t>
      </w:r>
      <w:proofErr w:type="spellStart"/>
      <w:r w:rsidRPr="00F74A40">
        <w:rPr>
          <w:rFonts w:ascii="Times New Roman" w:eastAsia="Times New Roman" w:hAnsi="Times New Roman" w:cs="Times New Roman"/>
          <w:sz w:val="28"/>
          <w:lang w:eastAsia="ru-RU"/>
        </w:rPr>
        <w:t>изд</w:t>
      </w:r>
      <w:proofErr w:type="spellEnd"/>
      <w:r w:rsidRPr="00F74A40">
        <w:rPr>
          <w:rFonts w:ascii="Times New Roman" w:eastAsia="Times New Roman" w:hAnsi="Times New Roman" w:cs="Times New Roman"/>
          <w:sz w:val="28"/>
          <w:lang w:eastAsia="ru-RU"/>
        </w:rPr>
        <w:t>, стер. – М.: ИЦ «Академия», 2016. – 192 с.</w:t>
      </w:r>
    </w:p>
    <w:p w:rsidR="00F74A40" w:rsidRPr="00F74A40" w:rsidRDefault="00F74A40" w:rsidP="00F74A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b/>
          <w:sz w:val="28"/>
          <w:lang w:eastAsia="ru-RU"/>
        </w:rPr>
        <w:t>Электронно-библиотечная система ZNANIUM.COM</w:t>
      </w:r>
      <w:r w:rsidRPr="00F74A40">
        <w:rPr>
          <w:rFonts w:ascii="Times New Roman" w:eastAsia="Times New Roman" w:hAnsi="Times New Roman" w:cs="Times New Roman"/>
          <w:sz w:val="28"/>
          <w:lang w:eastAsia="ru-RU"/>
        </w:rPr>
        <w:t>:</w:t>
      </w:r>
    </w:p>
    <w:p w:rsidR="00F74A40" w:rsidRPr="00F74A40" w:rsidRDefault="00F74A40" w:rsidP="00F74A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>1.Васюкова А.Т. Сборник рецептур блюд и кулинарных изделий кухонь народов России для предприятий общественного питания: практическое пособие. – М.: Дашков-К,2020. – 208 с.</w:t>
      </w:r>
    </w:p>
    <w:p w:rsidR="00F74A40" w:rsidRPr="00F74A40" w:rsidRDefault="00F74A40" w:rsidP="00F74A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>2.</w:t>
      </w:r>
      <w:hyperlink r:id="rId10">
        <w:r w:rsidRPr="00F74A40">
          <w:rPr>
            <w:rFonts w:ascii="Times New Roman" w:eastAsia="Times New Roman" w:hAnsi="Times New Roman" w:cs="Times New Roman"/>
            <w:sz w:val="28"/>
            <w:lang w:eastAsia="ru-RU"/>
          </w:rPr>
          <w:t>Васюкова А.Т. HYPERLINK "https://znanium.com/catalog/document?id=358198" Технология продукции общественного питания: учебник. – М.:  HYPERLINK "https://znanium.com/catalog/publishers/books?ref=39fb2917-3407-11e4-b05e-00237dd2fde2"Дашков и К</w:t>
        </w:r>
      </w:hyperlink>
      <w:r w:rsidRPr="00F74A40">
        <w:rPr>
          <w:rFonts w:ascii="Times New Roman" w:eastAsia="Times New Roman" w:hAnsi="Times New Roman" w:cs="Times New Roman"/>
          <w:sz w:val="28"/>
          <w:lang w:eastAsia="ru-RU"/>
        </w:rPr>
        <w:t>, 2020. – 496 с.</w:t>
      </w:r>
    </w:p>
    <w:p w:rsidR="00F74A40" w:rsidRPr="00F74A40" w:rsidRDefault="00F74A40" w:rsidP="00F74A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>3.</w:t>
      </w:r>
      <w:hyperlink r:id="rId11">
        <w:r w:rsidRPr="00F74A40">
          <w:rPr>
            <w:rFonts w:ascii="Times New Roman" w:eastAsia="Times New Roman" w:hAnsi="Times New Roman" w:cs="Times New Roman"/>
            <w:sz w:val="28"/>
            <w:lang w:eastAsia="ru-RU"/>
          </w:rPr>
          <w:t xml:space="preserve">Кащенко В.Ф.,  HYPERLINK "https://znanium.com/catalog/authors/books?ref=0575b8a2-f6a5-11e3-9766-90b11c31de4c"Кащенко Р.В. </w:t>
        </w:r>
      </w:hyperlink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Оборудование предприятий общественного питания: Учебное пособие. – М.: </w:t>
      </w:r>
      <w:hyperlink r:id="rId12">
        <w:r w:rsidRPr="00F74A40">
          <w:rPr>
            <w:rFonts w:ascii="Times New Roman" w:eastAsia="Times New Roman" w:hAnsi="Times New Roman" w:cs="Times New Roman"/>
            <w:sz w:val="28"/>
            <w:lang w:eastAsia="ru-RU"/>
          </w:rPr>
          <w:t>ИНФРА-М</w:t>
        </w:r>
      </w:hyperlink>
      <w:r w:rsidRPr="00F74A40">
        <w:rPr>
          <w:rFonts w:ascii="Times New Roman" w:eastAsia="Times New Roman" w:hAnsi="Times New Roman" w:cs="Times New Roman"/>
          <w:sz w:val="28"/>
          <w:lang w:eastAsia="ru-RU"/>
        </w:rPr>
        <w:t>, 2021. – 373 с.</w:t>
      </w:r>
    </w:p>
    <w:p w:rsidR="00F74A40" w:rsidRPr="00F74A40" w:rsidRDefault="00F74A40" w:rsidP="00F74A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4. Сыров В.Д. </w:t>
      </w:r>
      <w:hyperlink r:id="rId13">
        <w:r w:rsidRPr="00F74A40">
          <w:rPr>
            <w:rFonts w:ascii="Times New Roman" w:eastAsia="Times New Roman" w:hAnsi="Times New Roman" w:cs="Times New Roman"/>
            <w:sz w:val="28"/>
            <w:lang w:eastAsia="ru-RU"/>
          </w:rPr>
          <w:t>Организация производства</w:t>
        </w:r>
      </w:hyperlink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. – М.: </w:t>
      </w:r>
      <w:hyperlink r:id="rId14">
        <w:r w:rsidRPr="00F74A40">
          <w:rPr>
            <w:rFonts w:ascii="Times New Roman" w:eastAsia="Times New Roman" w:hAnsi="Times New Roman" w:cs="Times New Roman"/>
            <w:sz w:val="28"/>
            <w:lang w:eastAsia="ru-RU"/>
          </w:rPr>
          <w:t>РИОР</w:t>
        </w:r>
      </w:hyperlink>
      <w:r w:rsidRPr="00F74A40">
        <w:rPr>
          <w:rFonts w:ascii="Times New Roman" w:eastAsia="Times New Roman" w:hAnsi="Times New Roman" w:cs="Times New Roman"/>
          <w:sz w:val="28"/>
          <w:lang w:eastAsia="ru-RU"/>
        </w:rPr>
        <w:t>, 2020. – 354 с.</w:t>
      </w:r>
    </w:p>
    <w:p w:rsidR="00F74A40" w:rsidRPr="00F74A40" w:rsidRDefault="00F74A40" w:rsidP="00F74A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F74A40" w:rsidRPr="00F74A40" w:rsidRDefault="00F74A40" w:rsidP="00F74A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b/>
          <w:sz w:val="28"/>
          <w:lang w:eastAsia="ru-RU"/>
        </w:rPr>
        <w:t>Дополнительная литература</w:t>
      </w:r>
    </w:p>
    <w:p w:rsidR="00F74A40" w:rsidRPr="00F74A40" w:rsidRDefault="00F74A40" w:rsidP="00F74A40">
      <w:pPr>
        <w:spacing w:after="0" w:line="240" w:lineRule="auto"/>
        <w:ind w:firstLine="851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b/>
          <w:sz w:val="28"/>
          <w:lang w:eastAsia="ru-RU"/>
        </w:rPr>
        <w:t>Печатные издания:</w:t>
      </w:r>
    </w:p>
    <w:p w:rsidR="00F74A40" w:rsidRPr="00F74A40" w:rsidRDefault="00F74A40" w:rsidP="00F74A40">
      <w:pPr>
        <w:spacing w:before="120" w:after="12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1. ГОСТ 31984-2012 Услуги общественного питания. Общие </w:t>
      </w:r>
      <w:proofErr w:type="gramStart"/>
      <w:r w:rsidRPr="00F74A40">
        <w:rPr>
          <w:rFonts w:ascii="Times New Roman" w:eastAsia="Times New Roman" w:hAnsi="Times New Roman" w:cs="Times New Roman"/>
          <w:sz w:val="28"/>
          <w:lang w:eastAsia="ru-RU"/>
        </w:rPr>
        <w:t>требования.-</w:t>
      </w:r>
      <w:proofErr w:type="gramEnd"/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proofErr w:type="spellStart"/>
      <w:r w:rsidRPr="00F74A40">
        <w:rPr>
          <w:rFonts w:ascii="Times New Roman" w:eastAsia="Times New Roman" w:hAnsi="Times New Roman" w:cs="Times New Roman"/>
          <w:sz w:val="28"/>
          <w:lang w:eastAsia="ru-RU"/>
        </w:rPr>
        <w:t>Введ</w:t>
      </w:r>
      <w:proofErr w:type="spellEnd"/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.  2015-01-01. -  М.: </w:t>
      </w:r>
      <w:proofErr w:type="spellStart"/>
      <w:r w:rsidRPr="00F74A40">
        <w:rPr>
          <w:rFonts w:ascii="Times New Roman" w:eastAsia="Times New Roman" w:hAnsi="Times New Roman" w:cs="Times New Roman"/>
          <w:sz w:val="28"/>
          <w:lang w:eastAsia="ru-RU"/>
        </w:rPr>
        <w:t>Стандартинформ</w:t>
      </w:r>
      <w:proofErr w:type="spellEnd"/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, </w:t>
      </w:r>
      <w:proofErr w:type="gramStart"/>
      <w:r w:rsidRPr="00F74A40">
        <w:rPr>
          <w:rFonts w:ascii="Times New Roman" w:eastAsia="Times New Roman" w:hAnsi="Times New Roman" w:cs="Times New Roman"/>
          <w:sz w:val="28"/>
          <w:lang w:eastAsia="ru-RU"/>
        </w:rPr>
        <w:t>2014.-</w:t>
      </w:r>
      <w:proofErr w:type="gramEnd"/>
      <w:r w:rsidRPr="00F74A40">
        <w:rPr>
          <w:rFonts w:ascii="Times New Roman" w:eastAsia="Times New Roman" w:hAnsi="Times New Roman" w:cs="Times New Roman"/>
          <w:sz w:val="28"/>
          <w:lang w:eastAsia="ru-RU"/>
        </w:rPr>
        <w:t>III, 8 с.</w:t>
      </w:r>
    </w:p>
    <w:p w:rsidR="00F74A40" w:rsidRPr="00F74A40" w:rsidRDefault="00F74A40" w:rsidP="00F74A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2. ГОСТ 30524-2013 Услуги общественного питания. Требования к персоналу. - </w:t>
      </w:r>
      <w:proofErr w:type="spellStart"/>
      <w:r w:rsidRPr="00F74A40">
        <w:rPr>
          <w:rFonts w:ascii="Times New Roman" w:eastAsia="Times New Roman" w:hAnsi="Times New Roman" w:cs="Times New Roman"/>
          <w:sz w:val="28"/>
          <w:lang w:eastAsia="ru-RU"/>
        </w:rPr>
        <w:t>Введ</w:t>
      </w:r>
      <w:proofErr w:type="spellEnd"/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. 2016-01-01. -  М.: </w:t>
      </w:r>
      <w:proofErr w:type="spellStart"/>
      <w:r w:rsidRPr="00F74A40">
        <w:rPr>
          <w:rFonts w:ascii="Times New Roman" w:eastAsia="Times New Roman" w:hAnsi="Times New Roman" w:cs="Times New Roman"/>
          <w:sz w:val="28"/>
          <w:lang w:eastAsia="ru-RU"/>
        </w:rPr>
        <w:t>Стандартинформ</w:t>
      </w:r>
      <w:proofErr w:type="spellEnd"/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, </w:t>
      </w:r>
      <w:proofErr w:type="gramStart"/>
      <w:r w:rsidRPr="00F74A40">
        <w:rPr>
          <w:rFonts w:ascii="Times New Roman" w:eastAsia="Times New Roman" w:hAnsi="Times New Roman" w:cs="Times New Roman"/>
          <w:sz w:val="28"/>
          <w:lang w:eastAsia="ru-RU"/>
        </w:rPr>
        <w:t>2014.-</w:t>
      </w:r>
      <w:proofErr w:type="gramEnd"/>
      <w:r w:rsidRPr="00F74A40">
        <w:rPr>
          <w:rFonts w:ascii="Times New Roman" w:eastAsia="Times New Roman" w:hAnsi="Times New Roman" w:cs="Times New Roman"/>
          <w:sz w:val="28"/>
          <w:lang w:eastAsia="ru-RU"/>
        </w:rPr>
        <w:t>III, 48 с.</w:t>
      </w:r>
    </w:p>
    <w:p w:rsidR="00F74A40" w:rsidRPr="00F74A40" w:rsidRDefault="00F74A40" w:rsidP="00F74A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3. ГОСТ 31985-2013 Услуги общественного питания. Термины и </w:t>
      </w:r>
      <w:proofErr w:type="gramStart"/>
      <w:r w:rsidRPr="00F74A40">
        <w:rPr>
          <w:rFonts w:ascii="Times New Roman" w:eastAsia="Times New Roman" w:hAnsi="Times New Roman" w:cs="Times New Roman"/>
          <w:sz w:val="28"/>
          <w:lang w:eastAsia="ru-RU"/>
        </w:rPr>
        <w:t>определения.-</w:t>
      </w:r>
      <w:proofErr w:type="gramEnd"/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proofErr w:type="spellStart"/>
      <w:r w:rsidRPr="00F74A40">
        <w:rPr>
          <w:rFonts w:ascii="Times New Roman" w:eastAsia="Times New Roman" w:hAnsi="Times New Roman" w:cs="Times New Roman"/>
          <w:sz w:val="28"/>
          <w:lang w:eastAsia="ru-RU"/>
        </w:rPr>
        <w:t>Введ</w:t>
      </w:r>
      <w:proofErr w:type="spellEnd"/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. 2015-  01-01. -  М.: </w:t>
      </w:r>
      <w:proofErr w:type="spellStart"/>
      <w:r w:rsidRPr="00F74A40">
        <w:rPr>
          <w:rFonts w:ascii="Times New Roman" w:eastAsia="Times New Roman" w:hAnsi="Times New Roman" w:cs="Times New Roman"/>
          <w:sz w:val="28"/>
          <w:lang w:eastAsia="ru-RU"/>
        </w:rPr>
        <w:t>Стандартинформ</w:t>
      </w:r>
      <w:proofErr w:type="spellEnd"/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, </w:t>
      </w:r>
      <w:proofErr w:type="gramStart"/>
      <w:r w:rsidRPr="00F74A40">
        <w:rPr>
          <w:rFonts w:ascii="Times New Roman" w:eastAsia="Times New Roman" w:hAnsi="Times New Roman" w:cs="Times New Roman"/>
          <w:sz w:val="28"/>
          <w:lang w:eastAsia="ru-RU"/>
        </w:rPr>
        <w:t>2014.-</w:t>
      </w:r>
      <w:proofErr w:type="gramEnd"/>
      <w:r w:rsidRPr="00F74A40">
        <w:rPr>
          <w:rFonts w:ascii="Times New Roman" w:eastAsia="Times New Roman" w:hAnsi="Times New Roman" w:cs="Times New Roman"/>
          <w:sz w:val="28"/>
          <w:lang w:eastAsia="ru-RU"/>
        </w:rPr>
        <w:t>III, 10 с.</w:t>
      </w:r>
    </w:p>
    <w:p w:rsidR="00F74A40" w:rsidRPr="00F74A40" w:rsidRDefault="00F74A40" w:rsidP="00F74A40">
      <w:pPr>
        <w:spacing w:before="120" w:after="12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lastRenderedPageBreak/>
        <w:t>4. ГОСТ 30390-</w:t>
      </w:r>
      <w:proofErr w:type="gramStart"/>
      <w:r w:rsidRPr="00F74A40">
        <w:rPr>
          <w:rFonts w:ascii="Times New Roman" w:eastAsia="Times New Roman" w:hAnsi="Times New Roman" w:cs="Times New Roman"/>
          <w:sz w:val="28"/>
          <w:lang w:eastAsia="ru-RU"/>
        </w:rPr>
        <w:t>2013  Услуги</w:t>
      </w:r>
      <w:proofErr w:type="gramEnd"/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 общественного питания. Продукция общественного питания, реализуемая населению. Общие технические условия – </w:t>
      </w:r>
      <w:proofErr w:type="spellStart"/>
      <w:r w:rsidRPr="00F74A40">
        <w:rPr>
          <w:rFonts w:ascii="Times New Roman" w:eastAsia="Times New Roman" w:hAnsi="Times New Roman" w:cs="Times New Roman"/>
          <w:sz w:val="28"/>
          <w:lang w:eastAsia="ru-RU"/>
        </w:rPr>
        <w:t>Введ</w:t>
      </w:r>
      <w:proofErr w:type="spellEnd"/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. 2016 – 01 – </w:t>
      </w:r>
      <w:proofErr w:type="gramStart"/>
      <w:r w:rsidRPr="00F74A40">
        <w:rPr>
          <w:rFonts w:ascii="Times New Roman" w:eastAsia="Times New Roman" w:hAnsi="Times New Roman" w:cs="Times New Roman"/>
          <w:sz w:val="28"/>
          <w:lang w:eastAsia="ru-RU"/>
        </w:rPr>
        <w:t>01.-</w:t>
      </w:r>
      <w:proofErr w:type="gramEnd"/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 М.: </w:t>
      </w:r>
      <w:proofErr w:type="spellStart"/>
      <w:r w:rsidRPr="00F74A40">
        <w:rPr>
          <w:rFonts w:ascii="Times New Roman" w:eastAsia="Times New Roman" w:hAnsi="Times New Roman" w:cs="Times New Roman"/>
          <w:sz w:val="28"/>
          <w:lang w:eastAsia="ru-RU"/>
        </w:rPr>
        <w:t>Стандартинформ</w:t>
      </w:r>
      <w:proofErr w:type="spellEnd"/>
      <w:r w:rsidRPr="00F74A40">
        <w:rPr>
          <w:rFonts w:ascii="Times New Roman" w:eastAsia="Times New Roman" w:hAnsi="Times New Roman" w:cs="Times New Roman"/>
          <w:sz w:val="28"/>
          <w:lang w:eastAsia="ru-RU"/>
        </w:rPr>
        <w:t>, 2014.- III, 12 с.</w:t>
      </w:r>
    </w:p>
    <w:p w:rsidR="00F74A40" w:rsidRPr="00F74A40" w:rsidRDefault="00F74A40" w:rsidP="00F74A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5. ГОСТ 30389 - </w:t>
      </w:r>
      <w:proofErr w:type="gramStart"/>
      <w:r w:rsidRPr="00F74A40">
        <w:rPr>
          <w:rFonts w:ascii="Times New Roman" w:eastAsia="Times New Roman" w:hAnsi="Times New Roman" w:cs="Times New Roman"/>
          <w:sz w:val="28"/>
          <w:lang w:eastAsia="ru-RU"/>
        </w:rPr>
        <w:t>2013  Услуги</w:t>
      </w:r>
      <w:proofErr w:type="gramEnd"/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 общественного питания. Предприятия общественного питания. Классификация и общие требования – </w:t>
      </w:r>
      <w:proofErr w:type="spellStart"/>
      <w:r w:rsidRPr="00F74A40">
        <w:rPr>
          <w:rFonts w:ascii="Times New Roman" w:eastAsia="Times New Roman" w:hAnsi="Times New Roman" w:cs="Times New Roman"/>
          <w:sz w:val="28"/>
          <w:lang w:eastAsia="ru-RU"/>
        </w:rPr>
        <w:t>Введ</w:t>
      </w:r>
      <w:proofErr w:type="spellEnd"/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. 2016 – 01 – 01. – М.: </w:t>
      </w:r>
      <w:proofErr w:type="spellStart"/>
      <w:r w:rsidRPr="00F74A40">
        <w:rPr>
          <w:rFonts w:ascii="Times New Roman" w:eastAsia="Times New Roman" w:hAnsi="Times New Roman" w:cs="Times New Roman"/>
          <w:sz w:val="28"/>
          <w:lang w:eastAsia="ru-RU"/>
        </w:rPr>
        <w:t>Стандартинформ</w:t>
      </w:r>
      <w:proofErr w:type="spellEnd"/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, </w:t>
      </w:r>
      <w:proofErr w:type="gramStart"/>
      <w:r w:rsidRPr="00F74A40">
        <w:rPr>
          <w:rFonts w:ascii="Times New Roman" w:eastAsia="Times New Roman" w:hAnsi="Times New Roman" w:cs="Times New Roman"/>
          <w:sz w:val="28"/>
          <w:lang w:eastAsia="ru-RU"/>
        </w:rPr>
        <w:t>2014.-</w:t>
      </w:r>
      <w:proofErr w:type="gramEnd"/>
      <w:r w:rsidRPr="00F74A40">
        <w:rPr>
          <w:rFonts w:ascii="Times New Roman" w:eastAsia="Times New Roman" w:hAnsi="Times New Roman" w:cs="Times New Roman"/>
          <w:sz w:val="28"/>
          <w:lang w:eastAsia="ru-RU"/>
        </w:rPr>
        <w:t>III, 12 с.</w:t>
      </w:r>
    </w:p>
    <w:p w:rsidR="00F74A40" w:rsidRPr="00F74A40" w:rsidRDefault="00F74A40" w:rsidP="00F74A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>6. ГОСТ 31986-</w:t>
      </w:r>
      <w:proofErr w:type="gramStart"/>
      <w:r w:rsidRPr="00F74A40">
        <w:rPr>
          <w:rFonts w:ascii="Times New Roman" w:eastAsia="Times New Roman" w:hAnsi="Times New Roman" w:cs="Times New Roman"/>
          <w:sz w:val="28"/>
          <w:lang w:eastAsia="ru-RU"/>
        </w:rPr>
        <w:t>2012  Услуги</w:t>
      </w:r>
      <w:proofErr w:type="gramEnd"/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 общественного питания. Метод органолептической оценки качества продукции общественного питания. – </w:t>
      </w:r>
      <w:proofErr w:type="spellStart"/>
      <w:r w:rsidRPr="00F74A40">
        <w:rPr>
          <w:rFonts w:ascii="Times New Roman" w:eastAsia="Times New Roman" w:hAnsi="Times New Roman" w:cs="Times New Roman"/>
          <w:sz w:val="28"/>
          <w:lang w:eastAsia="ru-RU"/>
        </w:rPr>
        <w:t>Введ</w:t>
      </w:r>
      <w:proofErr w:type="spellEnd"/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. 2015 – 01 – 01. – М.: </w:t>
      </w:r>
      <w:proofErr w:type="spellStart"/>
      <w:r w:rsidRPr="00F74A40">
        <w:rPr>
          <w:rFonts w:ascii="Times New Roman" w:eastAsia="Times New Roman" w:hAnsi="Times New Roman" w:cs="Times New Roman"/>
          <w:sz w:val="28"/>
          <w:lang w:eastAsia="ru-RU"/>
        </w:rPr>
        <w:t>Стандартинформ</w:t>
      </w:r>
      <w:proofErr w:type="spellEnd"/>
      <w:r w:rsidRPr="00F74A40">
        <w:rPr>
          <w:rFonts w:ascii="Times New Roman" w:eastAsia="Times New Roman" w:hAnsi="Times New Roman" w:cs="Times New Roman"/>
          <w:sz w:val="28"/>
          <w:lang w:eastAsia="ru-RU"/>
        </w:rPr>
        <w:t>, 2014. – III, 11 с.</w:t>
      </w:r>
    </w:p>
    <w:p w:rsidR="00F74A40" w:rsidRPr="00F74A40" w:rsidRDefault="00F74A40" w:rsidP="00F74A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8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>7. ГОСТ 31987-</w:t>
      </w:r>
      <w:proofErr w:type="gramStart"/>
      <w:r w:rsidRPr="00F74A40">
        <w:rPr>
          <w:rFonts w:ascii="Times New Roman" w:eastAsia="Times New Roman" w:hAnsi="Times New Roman" w:cs="Times New Roman"/>
          <w:sz w:val="28"/>
          <w:lang w:eastAsia="ru-RU"/>
        </w:rPr>
        <w:t>2012  Услуги</w:t>
      </w:r>
      <w:proofErr w:type="gramEnd"/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 общественного питания. Технологические документы на продукцию общественного питания. Общие требования к оформлению, построению и </w:t>
      </w:r>
      <w:proofErr w:type="gramStart"/>
      <w:r w:rsidRPr="00F74A40">
        <w:rPr>
          <w:rFonts w:ascii="Times New Roman" w:eastAsia="Times New Roman" w:hAnsi="Times New Roman" w:cs="Times New Roman"/>
          <w:sz w:val="28"/>
          <w:lang w:eastAsia="ru-RU"/>
        </w:rPr>
        <w:t>содержанию.-</w:t>
      </w:r>
      <w:proofErr w:type="gramEnd"/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proofErr w:type="spellStart"/>
      <w:r w:rsidRPr="00F74A40">
        <w:rPr>
          <w:rFonts w:ascii="Times New Roman" w:eastAsia="Times New Roman" w:hAnsi="Times New Roman" w:cs="Times New Roman"/>
          <w:sz w:val="28"/>
          <w:lang w:eastAsia="ru-RU"/>
        </w:rPr>
        <w:t>Введ</w:t>
      </w:r>
      <w:proofErr w:type="spellEnd"/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. 2015 – 01 – 01. – М.: </w:t>
      </w:r>
      <w:proofErr w:type="spellStart"/>
      <w:r w:rsidRPr="00F74A40">
        <w:rPr>
          <w:rFonts w:ascii="Times New Roman" w:eastAsia="Times New Roman" w:hAnsi="Times New Roman" w:cs="Times New Roman"/>
          <w:sz w:val="28"/>
          <w:lang w:eastAsia="ru-RU"/>
        </w:rPr>
        <w:t>Стандартинформ</w:t>
      </w:r>
      <w:proofErr w:type="spellEnd"/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, </w:t>
      </w:r>
      <w:proofErr w:type="gramStart"/>
      <w:r w:rsidRPr="00F74A40">
        <w:rPr>
          <w:rFonts w:ascii="Times New Roman" w:eastAsia="Times New Roman" w:hAnsi="Times New Roman" w:cs="Times New Roman"/>
          <w:sz w:val="28"/>
          <w:lang w:eastAsia="ru-RU"/>
        </w:rPr>
        <w:t>2014.-</w:t>
      </w:r>
      <w:proofErr w:type="gramEnd"/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III, 16 с. </w:t>
      </w:r>
    </w:p>
    <w:p w:rsidR="00F74A40" w:rsidRPr="00F74A40" w:rsidRDefault="00F74A40" w:rsidP="00F74A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>8. ГОСТ 31988-</w:t>
      </w:r>
      <w:proofErr w:type="gramStart"/>
      <w:r w:rsidRPr="00F74A40">
        <w:rPr>
          <w:rFonts w:ascii="Times New Roman" w:eastAsia="Times New Roman" w:hAnsi="Times New Roman" w:cs="Times New Roman"/>
          <w:sz w:val="28"/>
          <w:lang w:eastAsia="ru-RU"/>
        </w:rPr>
        <w:t>2012  Услуги</w:t>
      </w:r>
      <w:proofErr w:type="gramEnd"/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 общественного питания. Метод расчета отходов и потерь сырья и пищевых продуктов при производстве продукции общественного питания. – </w:t>
      </w:r>
      <w:proofErr w:type="spellStart"/>
      <w:r w:rsidRPr="00F74A40">
        <w:rPr>
          <w:rFonts w:ascii="Times New Roman" w:eastAsia="Times New Roman" w:hAnsi="Times New Roman" w:cs="Times New Roman"/>
          <w:sz w:val="28"/>
          <w:lang w:eastAsia="ru-RU"/>
        </w:rPr>
        <w:t>Введ</w:t>
      </w:r>
      <w:proofErr w:type="spellEnd"/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. 2015 – 01 – 01. – М.: </w:t>
      </w:r>
      <w:proofErr w:type="spellStart"/>
      <w:r w:rsidRPr="00F74A40">
        <w:rPr>
          <w:rFonts w:ascii="Times New Roman" w:eastAsia="Times New Roman" w:hAnsi="Times New Roman" w:cs="Times New Roman"/>
          <w:sz w:val="28"/>
          <w:lang w:eastAsia="ru-RU"/>
        </w:rPr>
        <w:t>Стандартинформ</w:t>
      </w:r>
      <w:proofErr w:type="spellEnd"/>
      <w:r w:rsidRPr="00F74A40">
        <w:rPr>
          <w:rFonts w:ascii="Times New Roman" w:eastAsia="Times New Roman" w:hAnsi="Times New Roman" w:cs="Times New Roman"/>
          <w:sz w:val="28"/>
          <w:lang w:eastAsia="ru-RU"/>
        </w:rPr>
        <w:t>, 2014. – III, 10 с.</w:t>
      </w:r>
    </w:p>
    <w:p w:rsidR="00F74A40" w:rsidRPr="00F74A40" w:rsidRDefault="00F74A40" w:rsidP="00F74A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9. Профессиональный стандарт «Повар». Приказ Министерства труда и социальной защиты РФ от 08.09.2015 </w:t>
      </w:r>
      <w:r w:rsidRPr="00F74A40">
        <w:rPr>
          <w:rFonts w:ascii="Segoe UI Symbol" w:eastAsia="Segoe UI Symbol" w:hAnsi="Segoe UI Symbol" w:cs="Segoe UI Symbol"/>
          <w:sz w:val="28"/>
          <w:lang w:eastAsia="ru-RU"/>
        </w:rPr>
        <w:t>№</w:t>
      </w:r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 610н (зарегистрировано в Минюсте России 29.09.2015 </w:t>
      </w:r>
      <w:r w:rsidRPr="00F74A40">
        <w:rPr>
          <w:rFonts w:ascii="Segoe UI Symbol" w:eastAsia="Segoe UI Symbol" w:hAnsi="Segoe UI Symbol" w:cs="Segoe UI Symbol"/>
          <w:sz w:val="28"/>
          <w:lang w:eastAsia="ru-RU"/>
        </w:rPr>
        <w:t>№</w:t>
      </w:r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 39023).</w:t>
      </w:r>
    </w:p>
    <w:p w:rsidR="00F74A40" w:rsidRPr="00F74A40" w:rsidRDefault="00F74A40" w:rsidP="00F74A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10.Профессиональные стандарты индустрии питания. Т.1 / Федерация Рестораторов и </w:t>
      </w:r>
      <w:proofErr w:type="spellStart"/>
      <w:r w:rsidRPr="00F74A40">
        <w:rPr>
          <w:rFonts w:ascii="Times New Roman" w:eastAsia="Times New Roman" w:hAnsi="Times New Roman" w:cs="Times New Roman"/>
          <w:sz w:val="28"/>
          <w:lang w:eastAsia="ru-RU"/>
        </w:rPr>
        <w:t>Отельеров</w:t>
      </w:r>
      <w:proofErr w:type="spellEnd"/>
      <w:r w:rsidRPr="00F74A40">
        <w:rPr>
          <w:rFonts w:ascii="Times New Roman" w:eastAsia="Times New Roman" w:hAnsi="Times New Roman" w:cs="Times New Roman"/>
          <w:sz w:val="28"/>
          <w:lang w:eastAsia="ru-RU"/>
        </w:rPr>
        <w:t>. -  М.: Ресторанные ведомости, 2013. – 512 с.</w:t>
      </w:r>
    </w:p>
    <w:p w:rsidR="00F74A40" w:rsidRPr="00F74A40" w:rsidRDefault="00F74A40" w:rsidP="00F74A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0"/>
          <w:lang w:eastAsia="ru-RU"/>
        </w:rPr>
      </w:pPr>
      <w:r w:rsidRPr="00F74A40">
        <w:rPr>
          <w:rFonts w:ascii="Times New Roman" w:eastAsia="Times New Roman" w:hAnsi="Times New Roman" w:cs="Times New Roman"/>
          <w:b/>
          <w:sz w:val="28"/>
          <w:lang w:eastAsia="ru-RU"/>
        </w:rPr>
        <w:t>Электронно-библиотечная система ZNANIUM.COM</w:t>
      </w:r>
      <w:r w:rsidRPr="00F74A40">
        <w:rPr>
          <w:rFonts w:ascii="Times New Roman" w:eastAsia="Times New Roman" w:hAnsi="Times New Roman" w:cs="Times New Roman"/>
          <w:sz w:val="20"/>
          <w:lang w:eastAsia="ru-RU"/>
        </w:rPr>
        <w:t>:</w:t>
      </w:r>
    </w:p>
    <w:p w:rsidR="00F74A40" w:rsidRPr="00F74A40" w:rsidRDefault="00F74A40" w:rsidP="00F74A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1. Василенко З.В., Болашенко Т.Н. </w:t>
      </w:r>
      <w:hyperlink r:id="rId15">
        <w:r w:rsidRPr="00F74A40">
          <w:rPr>
            <w:rFonts w:ascii="Times New Roman" w:eastAsia="Times New Roman" w:hAnsi="Times New Roman" w:cs="Times New Roman"/>
            <w:sz w:val="28"/>
            <w:lang w:eastAsia="ru-RU"/>
          </w:rPr>
          <w:t>Кулинарная характеристика блюд</w:t>
        </w:r>
      </w:hyperlink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. – М.: </w:t>
      </w:r>
      <w:hyperlink r:id="rId16">
        <w:r w:rsidRPr="00F74A40">
          <w:rPr>
            <w:rFonts w:ascii="Times New Roman" w:eastAsia="Times New Roman" w:hAnsi="Times New Roman" w:cs="Times New Roman"/>
            <w:sz w:val="28"/>
            <w:lang w:eastAsia="ru-RU"/>
          </w:rPr>
          <w:t>Республиканский институт профессионального образования</w:t>
        </w:r>
      </w:hyperlink>
      <w:r w:rsidRPr="00F74A40">
        <w:rPr>
          <w:rFonts w:ascii="Times New Roman" w:eastAsia="Times New Roman" w:hAnsi="Times New Roman" w:cs="Times New Roman"/>
          <w:sz w:val="28"/>
          <w:lang w:eastAsia="ru-RU"/>
        </w:rPr>
        <w:t>, 2019</w:t>
      </w:r>
    </w:p>
    <w:p w:rsidR="00F74A40" w:rsidRPr="00F74A40" w:rsidRDefault="00F74A40" w:rsidP="00F74A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>2.</w:t>
      </w:r>
      <w:hyperlink r:id="rId17">
        <w:r w:rsidRPr="00F74A40">
          <w:rPr>
            <w:rFonts w:ascii="Times New Roman" w:eastAsia="Times New Roman" w:hAnsi="Times New Roman" w:cs="Times New Roman"/>
            <w:sz w:val="28"/>
            <w:lang w:eastAsia="ru-RU"/>
          </w:rPr>
          <w:t xml:space="preserve">Васюкова А.Т. </w:t>
        </w:r>
      </w:hyperlink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Сборник рецептур блюд зарубежной кухни: Практическое пособие. – М.: </w:t>
      </w:r>
      <w:hyperlink r:id="rId18">
        <w:r w:rsidRPr="00F74A40">
          <w:rPr>
            <w:rFonts w:ascii="Times New Roman" w:eastAsia="Times New Roman" w:hAnsi="Times New Roman" w:cs="Times New Roman"/>
            <w:sz w:val="28"/>
            <w:lang w:eastAsia="ru-RU"/>
          </w:rPr>
          <w:t>Дашков и К</w:t>
        </w:r>
      </w:hyperlink>
      <w:r w:rsidRPr="00F74A40">
        <w:rPr>
          <w:rFonts w:ascii="Times New Roman" w:eastAsia="Times New Roman" w:hAnsi="Times New Roman" w:cs="Times New Roman"/>
          <w:sz w:val="28"/>
          <w:lang w:eastAsia="ru-RU"/>
        </w:rPr>
        <w:t>, 2019. – 816 с.</w:t>
      </w:r>
    </w:p>
    <w:p w:rsidR="00F74A40" w:rsidRPr="00F74A40" w:rsidRDefault="00F74A40" w:rsidP="00F74A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3. </w:t>
      </w:r>
      <w:hyperlink r:id="rId19">
        <w:r w:rsidRPr="00F74A40">
          <w:rPr>
            <w:rFonts w:ascii="Times New Roman" w:eastAsia="Times New Roman" w:hAnsi="Times New Roman" w:cs="Times New Roman"/>
            <w:sz w:val="28"/>
            <w:lang w:eastAsia="ru-RU"/>
          </w:rPr>
          <w:t xml:space="preserve">Ратушный А.С. HYPERLINK "https://znanium.com/catalog/document?id=358158"Технология продукции общественного питания: Учебник. – М.: </w:t>
        </w:r>
        <w:proofErr w:type="spellStart"/>
        <w:r w:rsidRPr="00F74A40">
          <w:rPr>
            <w:rFonts w:ascii="Times New Roman" w:eastAsia="Times New Roman" w:hAnsi="Times New Roman" w:cs="Times New Roman"/>
            <w:sz w:val="28"/>
            <w:lang w:eastAsia="ru-RU"/>
          </w:rPr>
          <w:t>Дашкови</w:t>
        </w:r>
        <w:proofErr w:type="spellEnd"/>
        <w:r w:rsidRPr="00F74A40">
          <w:rPr>
            <w:rFonts w:ascii="Times New Roman" w:eastAsia="Times New Roman" w:hAnsi="Times New Roman" w:cs="Times New Roman"/>
            <w:sz w:val="28"/>
            <w:lang w:eastAsia="ru-RU"/>
          </w:rPr>
          <w:t xml:space="preserve"> К, 2019. – 336 с.</w:t>
        </w:r>
      </w:hyperlink>
    </w:p>
    <w:p w:rsidR="00F74A40" w:rsidRPr="00F74A40" w:rsidRDefault="00F74A40" w:rsidP="00F74A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b/>
          <w:sz w:val="28"/>
          <w:lang w:eastAsia="ru-RU"/>
        </w:rPr>
        <w:t>Электронные издания:</w:t>
      </w:r>
    </w:p>
    <w:p w:rsidR="00F74A40" w:rsidRPr="00F74A40" w:rsidRDefault="00F74A40" w:rsidP="00F74A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1. Российская Федерация. Законы.  О качестве и безопасности пищевых продуктов [Электронный ресурс]: </w:t>
      </w:r>
      <w:proofErr w:type="spellStart"/>
      <w:r w:rsidRPr="00F74A40">
        <w:rPr>
          <w:rFonts w:ascii="Times New Roman" w:eastAsia="Times New Roman" w:hAnsi="Times New Roman" w:cs="Times New Roman"/>
          <w:sz w:val="28"/>
          <w:lang w:eastAsia="ru-RU"/>
        </w:rPr>
        <w:t>федер</w:t>
      </w:r>
      <w:proofErr w:type="spellEnd"/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. закон: [принят Гос. </w:t>
      </w:r>
      <w:proofErr w:type="gramStart"/>
      <w:r w:rsidRPr="00F74A40">
        <w:rPr>
          <w:rFonts w:ascii="Times New Roman" w:eastAsia="Times New Roman" w:hAnsi="Times New Roman" w:cs="Times New Roman"/>
          <w:sz w:val="28"/>
          <w:lang w:eastAsia="ru-RU"/>
        </w:rPr>
        <w:t>Думой  1</w:t>
      </w:r>
      <w:proofErr w:type="gramEnd"/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 дек.1999 г.: </w:t>
      </w:r>
      <w:proofErr w:type="spellStart"/>
      <w:r w:rsidRPr="00F74A40">
        <w:rPr>
          <w:rFonts w:ascii="Times New Roman" w:eastAsia="Times New Roman" w:hAnsi="Times New Roman" w:cs="Times New Roman"/>
          <w:sz w:val="28"/>
          <w:lang w:eastAsia="ru-RU"/>
        </w:rPr>
        <w:t>одобр</w:t>
      </w:r>
      <w:proofErr w:type="spellEnd"/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. Советом Федерации 23 дек. 1999 г.: в ред. на 13.07.2015г. </w:t>
      </w:r>
      <w:r w:rsidRPr="00F74A40">
        <w:rPr>
          <w:rFonts w:ascii="Segoe UI Symbol" w:eastAsia="Segoe UI Symbol" w:hAnsi="Segoe UI Symbol" w:cs="Segoe UI Symbol"/>
          <w:sz w:val="28"/>
          <w:lang w:eastAsia="ru-RU"/>
        </w:rPr>
        <w:t>№</w:t>
      </w:r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 213-ФЗ].</w:t>
      </w:r>
    </w:p>
    <w:p w:rsidR="00F74A40" w:rsidRPr="00F74A40" w:rsidRDefault="00F74A40" w:rsidP="00F74A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2. Российская Федерация. Постановления. Правила оказания услуг общественного питания [Электронный ресурс]: постановление Правительства РФ: [Утв. 15 авг. 1997 г. </w:t>
      </w:r>
      <w:r w:rsidRPr="00F74A40">
        <w:rPr>
          <w:rFonts w:ascii="Segoe UI Symbol" w:eastAsia="Segoe UI Symbol" w:hAnsi="Segoe UI Symbol" w:cs="Segoe UI Symbol"/>
          <w:sz w:val="28"/>
          <w:lang w:eastAsia="ru-RU"/>
        </w:rPr>
        <w:t>№</w:t>
      </w:r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 1036: в ред. от 10 мая 2007 </w:t>
      </w:r>
      <w:r w:rsidRPr="00F74A40">
        <w:rPr>
          <w:rFonts w:ascii="Segoe UI Symbol" w:eastAsia="Segoe UI Symbol" w:hAnsi="Segoe UI Symbol" w:cs="Segoe UI Symbol"/>
          <w:sz w:val="28"/>
          <w:lang w:eastAsia="ru-RU"/>
        </w:rPr>
        <w:t>№</w:t>
      </w:r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 276].</w:t>
      </w:r>
    </w:p>
    <w:p w:rsidR="00F74A40" w:rsidRPr="00F74A40" w:rsidRDefault="00F74A40" w:rsidP="00F74A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3. </w:t>
      </w:r>
      <w:proofErr w:type="gramStart"/>
      <w:r w:rsidRPr="00F74A40">
        <w:rPr>
          <w:rFonts w:ascii="Times New Roman" w:eastAsia="Times New Roman" w:hAnsi="Times New Roman" w:cs="Times New Roman"/>
          <w:sz w:val="28"/>
          <w:lang w:eastAsia="ru-RU"/>
        </w:rPr>
        <w:t>СанПиН  2.3.2.</w:t>
      </w:r>
      <w:proofErr w:type="gramEnd"/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 1324-03Гигиенические требования к срокам годности и условиям хранения пищевых продуктов [Электронный ресурс]: постановление Главного государственного санитарного врача РФ от 22 мая 2003 г. </w:t>
      </w:r>
      <w:r w:rsidRPr="00F74A40">
        <w:rPr>
          <w:rFonts w:ascii="Segoe UI Symbol" w:eastAsia="Segoe UI Symbol" w:hAnsi="Segoe UI Symbol" w:cs="Segoe UI Symbol"/>
          <w:sz w:val="28"/>
          <w:lang w:eastAsia="ru-RU"/>
        </w:rPr>
        <w:t>№</w:t>
      </w:r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 98.</w:t>
      </w:r>
    </w:p>
    <w:p w:rsidR="00F74A40" w:rsidRPr="00F74A40" w:rsidRDefault="00F74A40" w:rsidP="00F74A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4. СП 1.1.1058-01. Организация и проведение производственного контроля за соблюдением санитарных правил и выполнением санитарно-эпидемиологических (профилактических) мероприятий [Электронный ресурс]: </w:t>
      </w:r>
      <w:r w:rsidRPr="00F74A40">
        <w:rPr>
          <w:rFonts w:ascii="Times New Roman" w:eastAsia="Times New Roman" w:hAnsi="Times New Roman" w:cs="Times New Roman"/>
          <w:sz w:val="28"/>
          <w:lang w:eastAsia="ru-RU"/>
        </w:rPr>
        <w:lastRenderedPageBreak/>
        <w:t xml:space="preserve">постановление Главного государственного санитарного врача РФ от 13 июля 2001 г. </w:t>
      </w:r>
      <w:r w:rsidRPr="00F74A40">
        <w:rPr>
          <w:rFonts w:ascii="Segoe UI Symbol" w:eastAsia="Segoe UI Symbol" w:hAnsi="Segoe UI Symbol" w:cs="Segoe UI Symbol"/>
          <w:sz w:val="28"/>
          <w:lang w:eastAsia="ru-RU"/>
        </w:rPr>
        <w:t>№</w:t>
      </w:r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 18 [в редакции СП 1.1.2193-07 «Дополнения </w:t>
      </w:r>
      <w:r w:rsidRPr="00F74A40">
        <w:rPr>
          <w:rFonts w:ascii="Segoe UI Symbol" w:eastAsia="Segoe UI Symbol" w:hAnsi="Segoe UI Symbol" w:cs="Segoe UI Symbol"/>
          <w:sz w:val="28"/>
          <w:lang w:eastAsia="ru-RU"/>
        </w:rPr>
        <w:t>№</w:t>
      </w:r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 1»]. – Режим доступа: </w:t>
      </w:r>
      <w:hyperlink r:id="rId20">
        <w:r w:rsidRPr="00F74A40">
          <w:rPr>
            <w:rFonts w:ascii="Times New Roman" w:eastAsia="Times New Roman" w:hAnsi="Times New Roman" w:cs="Times New Roman"/>
            <w:color w:val="0000FF"/>
            <w:sz w:val="28"/>
            <w:u w:val="single"/>
            <w:lang w:eastAsia="ru-RU"/>
          </w:rPr>
          <w:t>http://www.fabrikabiz.ru/1002/4/0.php-show_art=2758</w:t>
        </w:r>
      </w:hyperlink>
      <w:r w:rsidRPr="00F74A40">
        <w:rPr>
          <w:rFonts w:ascii="Times New Roman" w:eastAsia="Times New Roman" w:hAnsi="Times New Roman" w:cs="Times New Roman"/>
          <w:sz w:val="28"/>
          <w:lang w:eastAsia="ru-RU"/>
        </w:rPr>
        <w:t>.</w:t>
      </w:r>
    </w:p>
    <w:p w:rsidR="00F74A40" w:rsidRPr="00F74A40" w:rsidRDefault="00F74A40" w:rsidP="00F74A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>5. СанПиН 2.3.2.1078-</w:t>
      </w:r>
      <w:proofErr w:type="gramStart"/>
      <w:r w:rsidRPr="00F74A40">
        <w:rPr>
          <w:rFonts w:ascii="Times New Roman" w:eastAsia="Times New Roman" w:hAnsi="Times New Roman" w:cs="Times New Roman"/>
          <w:sz w:val="28"/>
          <w:lang w:eastAsia="ru-RU"/>
        </w:rPr>
        <w:t>01  Гигиенические</w:t>
      </w:r>
      <w:proofErr w:type="gramEnd"/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 требования безопасности и пищевой ценности пищевых продуктов [Электронный ресурс]: постановление Главного государственного санитарного врача РФ от 20 августа 2002 г. </w:t>
      </w:r>
      <w:r w:rsidRPr="00F74A40">
        <w:rPr>
          <w:rFonts w:ascii="Times New Roman" w:eastAsia="Segoe UI Symbol" w:hAnsi="Times New Roman" w:cs="Times New Roman"/>
          <w:sz w:val="28"/>
          <w:lang w:eastAsia="ru-RU"/>
        </w:rPr>
        <w:t>№</w:t>
      </w:r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 27 </w:t>
      </w:r>
    </w:p>
    <w:p w:rsidR="00F74A40" w:rsidRPr="00F74A40" w:rsidRDefault="00F74A40" w:rsidP="00F74A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6. СанПиН 2.3.6. 1079-01 Санитарно-эпидемиологические требования к организациям общественного питания, изготовлению и </w:t>
      </w:r>
      <w:proofErr w:type="spellStart"/>
      <w:r w:rsidRPr="00F74A40">
        <w:rPr>
          <w:rFonts w:ascii="Times New Roman" w:eastAsia="Times New Roman" w:hAnsi="Times New Roman" w:cs="Times New Roman"/>
          <w:sz w:val="28"/>
          <w:lang w:eastAsia="ru-RU"/>
        </w:rPr>
        <w:t>оборотоспособности</w:t>
      </w:r>
      <w:proofErr w:type="spellEnd"/>
      <w:r w:rsidR="005C221F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в них пищевых продуктов и продовольственного сырья [Электронный ресурс]: постановление Главного государственного санитарного врача РФ от 08 ноября 2001 г. </w:t>
      </w:r>
      <w:r w:rsidRPr="00F74A40">
        <w:rPr>
          <w:rFonts w:ascii="Segoe UI Symbol" w:eastAsia="Segoe UI Symbol" w:hAnsi="Segoe UI Symbol" w:cs="Segoe UI Symbol"/>
          <w:sz w:val="28"/>
          <w:lang w:eastAsia="ru-RU"/>
        </w:rPr>
        <w:t>№</w:t>
      </w:r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 31 [в редакции СП 2.3.6. 2867-11 «Изменения и дополнения» </w:t>
      </w:r>
      <w:r w:rsidRPr="00F74A40">
        <w:rPr>
          <w:rFonts w:ascii="Segoe UI Symbol" w:eastAsia="Segoe UI Symbol" w:hAnsi="Segoe UI Symbol" w:cs="Segoe UI Symbol"/>
          <w:sz w:val="28"/>
          <w:lang w:eastAsia="ru-RU"/>
        </w:rPr>
        <w:t>№</w:t>
      </w:r>
      <w:r w:rsidRPr="00F74A40">
        <w:rPr>
          <w:rFonts w:ascii="Times New Roman" w:eastAsia="Times New Roman" w:hAnsi="Times New Roman" w:cs="Times New Roman"/>
          <w:sz w:val="28"/>
          <w:lang w:eastAsia="ru-RU"/>
        </w:rPr>
        <w:t xml:space="preserve"> 4»]. –Режим доступа </w:t>
      </w:r>
      <w:hyperlink r:id="rId21">
        <w:r w:rsidRPr="00F74A40">
          <w:rPr>
            <w:rFonts w:ascii="Times New Roman" w:eastAsia="Times New Roman" w:hAnsi="Times New Roman" w:cs="Times New Roman"/>
            <w:color w:val="0000FF"/>
            <w:sz w:val="28"/>
            <w:u w:val="single"/>
            <w:lang w:eastAsia="ru-RU"/>
          </w:rPr>
          <w:t>http://pravo.gov.ru/proxy/ips/?docbody=&amp;nd=102063865&amp;rdk=&amp;backlink=1</w:t>
        </w:r>
      </w:hyperlink>
    </w:p>
    <w:p w:rsidR="00F74A40" w:rsidRPr="00F74A40" w:rsidRDefault="00F74A40" w:rsidP="00F74A40">
      <w:pPr>
        <w:spacing w:after="0" w:line="360" w:lineRule="auto"/>
        <w:ind w:firstLine="851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360" w:lineRule="auto"/>
        <w:ind w:firstLine="851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4A40" w:rsidRPr="00F74A40" w:rsidRDefault="00F74A40" w:rsidP="00F74A40">
      <w:pPr>
        <w:spacing w:after="0" w:line="360" w:lineRule="auto"/>
        <w:ind w:firstLine="851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F74A40" w:rsidRPr="00F74A40" w:rsidSect="00F96C46">
      <w:footerReference w:type="default" r:id="rId22"/>
      <w:footerReference w:type="first" r:id="rId23"/>
      <w:pgSz w:w="11906" w:h="16838"/>
      <w:pgMar w:top="1134" w:right="1134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31F1" w:rsidRDefault="003C31F1" w:rsidP="00F96C46">
      <w:pPr>
        <w:spacing w:after="0" w:line="240" w:lineRule="auto"/>
      </w:pPr>
      <w:r>
        <w:separator/>
      </w:r>
    </w:p>
  </w:endnote>
  <w:endnote w:type="continuationSeparator" w:id="0">
    <w:p w:rsidR="003C31F1" w:rsidRDefault="003C31F1" w:rsidP="00F96C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Полужирный">
    <w:panose1 w:val="00000000000000000000"/>
    <w:charset w:val="00"/>
    <w:family w:val="roman"/>
    <w:notTrueType/>
    <w:pitch w:val="default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35968158"/>
      <w:docPartObj>
        <w:docPartGallery w:val="Page Numbers (Bottom of Page)"/>
        <w:docPartUnique/>
      </w:docPartObj>
    </w:sdtPr>
    <w:sdtContent>
      <w:p w:rsidR="00F96C46" w:rsidRDefault="00F96C46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20</w:t>
        </w:r>
        <w:r>
          <w:fldChar w:fldCharType="end"/>
        </w:r>
      </w:p>
    </w:sdtContent>
  </w:sdt>
  <w:p w:rsidR="00F96C46" w:rsidRDefault="00F96C46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72988331"/>
      <w:docPartObj>
        <w:docPartGallery w:val="Page Numbers (Bottom of Page)"/>
        <w:docPartUnique/>
      </w:docPartObj>
    </w:sdtPr>
    <w:sdtContent>
      <w:p w:rsidR="00F96C46" w:rsidRDefault="00F96C46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F96C46" w:rsidRDefault="00F96C4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31F1" w:rsidRDefault="003C31F1" w:rsidP="00F96C46">
      <w:pPr>
        <w:spacing w:after="0" w:line="240" w:lineRule="auto"/>
      </w:pPr>
      <w:r>
        <w:separator/>
      </w:r>
    </w:p>
  </w:footnote>
  <w:footnote w:type="continuationSeparator" w:id="0">
    <w:p w:rsidR="003C31F1" w:rsidRDefault="003C31F1" w:rsidP="00F96C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E2411"/>
    <w:multiLevelType w:val="hybridMultilevel"/>
    <w:tmpl w:val="7D3841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792BEF"/>
    <w:multiLevelType w:val="multilevel"/>
    <w:tmpl w:val="39362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9E765C"/>
    <w:multiLevelType w:val="hybridMultilevel"/>
    <w:tmpl w:val="48BE10DA"/>
    <w:lvl w:ilvl="0" w:tplc="0FE63E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6A45BA"/>
    <w:multiLevelType w:val="hybridMultilevel"/>
    <w:tmpl w:val="613A4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60481"/>
    <w:multiLevelType w:val="multilevel"/>
    <w:tmpl w:val="11403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4C2C99"/>
    <w:multiLevelType w:val="hybridMultilevel"/>
    <w:tmpl w:val="C4AA2546"/>
    <w:lvl w:ilvl="0" w:tplc="0FE63E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DC01104"/>
    <w:multiLevelType w:val="multilevel"/>
    <w:tmpl w:val="D2D48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D05A7E"/>
    <w:multiLevelType w:val="multilevel"/>
    <w:tmpl w:val="9F46D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455170C"/>
    <w:multiLevelType w:val="hybridMultilevel"/>
    <w:tmpl w:val="ADEE1B82"/>
    <w:lvl w:ilvl="0" w:tplc="A48C07B0">
      <w:start w:val="8"/>
      <w:numFmt w:val="decimal"/>
      <w:lvlText w:val="%1."/>
      <w:lvlJc w:val="left"/>
      <w:pPr>
        <w:ind w:left="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F88B9D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CBAA5D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EC6B0B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AE4EAA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72EB15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026D5A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8C6255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49CDCE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EBE6F6C"/>
    <w:multiLevelType w:val="hybridMultilevel"/>
    <w:tmpl w:val="FF725936"/>
    <w:lvl w:ilvl="0" w:tplc="47CCE490">
      <w:start w:val="1"/>
      <w:numFmt w:val="upperRoman"/>
      <w:lvlText w:val="%1."/>
      <w:lvlJc w:val="left"/>
      <w:pPr>
        <w:ind w:left="162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9F276B"/>
    <w:multiLevelType w:val="multilevel"/>
    <w:tmpl w:val="CAAE2D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FFE638D"/>
    <w:multiLevelType w:val="hybridMultilevel"/>
    <w:tmpl w:val="C966F96C"/>
    <w:lvl w:ilvl="0" w:tplc="706662BC">
      <w:start w:val="3"/>
      <w:numFmt w:val="decimal"/>
      <w:lvlText w:val="%1."/>
      <w:lvlJc w:val="left"/>
      <w:pPr>
        <w:ind w:left="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EF6696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E1ECC9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E00C98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D8CB2B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6D4C92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B3AC72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394D4E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ED0775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825215D"/>
    <w:multiLevelType w:val="multilevel"/>
    <w:tmpl w:val="53681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A7D9E"/>
    <w:multiLevelType w:val="hybridMultilevel"/>
    <w:tmpl w:val="46D25C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307EB6"/>
    <w:multiLevelType w:val="multilevel"/>
    <w:tmpl w:val="AF664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C136BAB"/>
    <w:multiLevelType w:val="hybridMultilevel"/>
    <w:tmpl w:val="B1662D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E3717C"/>
    <w:multiLevelType w:val="multilevel"/>
    <w:tmpl w:val="DEC6F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E71466F"/>
    <w:multiLevelType w:val="multilevel"/>
    <w:tmpl w:val="A5EA7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ED0FCF"/>
    <w:multiLevelType w:val="multilevel"/>
    <w:tmpl w:val="30BC0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B1945CD"/>
    <w:multiLevelType w:val="multilevel"/>
    <w:tmpl w:val="116A7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12A5641"/>
    <w:multiLevelType w:val="hybridMultilevel"/>
    <w:tmpl w:val="F5D6BD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EB574D"/>
    <w:multiLevelType w:val="multilevel"/>
    <w:tmpl w:val="DE24B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7782F15"/>
    <w:multiLevelType w:val="multilevel"/>
    <w:tmpl w:val="04B28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B963ACE"/>
    <w:multiLevelType w:val="hybridMultilevel"/>
    <w:tmpl w:val="328EF5F2"/>
    <w:lvl w:ilvl="0" w:tplc="E77C0136">
      <w:start w:val="1"/>
      <w:numFmt w:val="upperRoman"/>
      <w:lvlText w:val="%1."/>
      <w:lvlJc w:val="left"/>
      <w:pPr>
        <w:ind w:left="1048" w:hanging="340"/>
      </w:pPr>
      <w:rPr>
        <w:rFonts w:hint="default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" w15:restartNumberingAfterBreak="0">
    <w:nsid w:val="7022064E"/>
    <w:multiLevelType w:val="hybridMultilevel"/>
    <w:tmpl w:val="13B444D8"/>
    <w:lvl w:ilvl="0" w:tplc="ED4ACA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4F195E"/>
    <w:multiLevelType w:val="hybridMultilevel"/>
    <w:tmpl w:val="A69057E0"/>
    <w:lvl w:ilvl="0" w:tplc="0FE63E80">
      <w:start w:val="1"/>
      <w:numFmt w:val="bullet"/>
      <w:lvlText w:val=""/>
      <w:lvlJc w:val="left"/>
      <w:pPr>
        <w:ind w:left="489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DA91EB6"/>
    <w:multiLevelType w:val="multilevel"/>
    <w:tmpl w:val="B82AA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4"/>
  </w:num>
  <w:num w:numId="2">
    <w:abstractNumId w:val="1"/>
  </w:num>
  <w:num w:numId="3">
    <w:abstractNumId w:val="12"/>
  </w:num>
  <w:num w:numId="4">
    <w:abstractNumId w:val="6"/>
  </w:num>
  <w:num w:numId="5">
    <w:abstractNumId w:val="18"/>
  </w:num>
  <w:num w:numId="6">
    <w:abstractNumId w:val="17"/>
  </w:num>
  <w:num w:numId="7">
    <w:abstractNumId w:val="19"/>
  </w:num>
  <w:num w:numId="8">
    <w:abstractNumId w:val="22"/>
  </w:num>
  <w:num w:numId="9">
    <w:abstractNumId w:val="7"/>
  </w:num>
  <w:num w:numId="10">
    <w:abstractNumId w:val="21"/>
  </w:num>
  <w:num w:numId="11">
    <w:abstractNumId w:val="26"/>
  </w:num>
  <w:num w:numId="12">
    <w:abstractNumId w:val="4"/>
  </w:num>
  <w:num w:numId="13">
    <w:abstractNumId w:val="16"/>
  </w:num>
  <w:num w:numId="14">
    <w:abstractNumId w:val="14"/>
  </w:num>
  <w:num w:numId="15">
    <w:abstractNumId w:val="10"/>
  </w:num>
  <w:num w:numId="16">
    <w:abstractNumId w:val="13"/>
  </w:num>
  <w:num w:numId="17">
    <w:abstractNumId w:val="20"/>
  </w:num>
  <w:num w:numId="18">
    <w:abstractNumId w:val="8"/>
  </w:num>
  <w:num w:numId="19">
    <w:abstractNumId w:val="11"/>
  </w:num>
  <w:num w:numId="20">
    <w:abstractNumId w:val="0"/>
  </w:num>
  <w:num w:numId="21">
    <w:abstractNumId w:val="15"/>
  </w:num>
  <w:num w:numId="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3"/>
  </w:num>
  <w:num w:numId="24">
    <w:abstractNumId w:val="2"/>
  </w:num>
  <w:num w:numId="25">
    <w:abstractNumId w:val="3"/>
  </w:num>
  <w:num w:numId="26">
    <w:abstractNumId w:val="25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A40"/>
    <w:rsid w:val="00246B0A"/>
    <w:rsid w:val="003C31F1"/>
    <w:rsid w:val="004156EC"/>
    <w:rsid w:val="005C221F"/>
    <w:rsid w:val="00D07996"/>
    <w:rsid w:val="00F335CC"/>
    <w:rsid w:val="00F74A40"/>
    <w:rsid w:val="00F96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49335A87"/>
  <w15:chartTrackingRefBased/>
  <w15:docId w15:val="{C8A1448E-7F9E-4C5B-A12A-625462900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74A40"/>
    <w:pPr>
      <w:keepNext/>
      <w:spacing w:before="240" w:after="60" w:line="276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F74A40"/>
    <w:pPr>
      <w:keepNext/>
      <w:spacing w:before="240" w:after="60" w:line="276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74A4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nhideWhenUsed/>
    <w:qFormat/>
    <w:rsid w:val="00F74A40"/>
    <w:pPr>
      <w:keepNext/>
      <w:keepLines/>
      <w:spacing w:before="200" w:after="0" w:line="276" w:lineRule="auto"/>
      <w:outlineLvl w:val="3"/>
    </w:pPr>
    <w:rPr>
      <w:rFonts w:ascii="Cambria" w:eastAsia="Times New Roman" w:hAnsi="Cambria" w:cs="Times New Roman"/>
      <w:b/>
      <w:bCs/>
      <w:i/>
      <w:iCs/>
      <w:color w:val="4F81BD"/>
    </w:rPr>
  </w:style>
  <w:style w:type="paragraph" w:styleId="5">
    <w:name w:val="heading 5"/>
    <w:basedOn w:val="a"/>
    <w:next w:val="a"/>
    <w:link w:val="50"/>
    <w:qFormat/>
    <w:rsid w:val="00F74A40"/>
    <w:pPr>
      <w:keepNext/>
      <w:spacing w:before="120" w:after="120" w:line="240" w:lineRule="auto"/>
      <w:jc w:val="center"/>
      <w:outlineLvl w:val="4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4A4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F74A4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F74A4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rsid w:val="00F74A40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50">
    <w:name w:val="Заголовок 5 Знак"/>
    <w:basedOn w:val="a0"/>
    <w:link w:val="5"/>
    <w:rsid w:val="00F74A4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F74A40"/>
  </w:style>
  <w:style w:type="paragraph" w:styleId="a3">
    <w:name w:val="Body Text"/>
    <w:basedOn w:val="a"/>
    <w:link w:val="a4"/>
    <w:rsid w:val="00F74A40"/>
    <w:pPr>
      <w:spacing w:after="0" w:line="240" w:lineRule="auto"/>
      <w:jc w:val="both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F74A4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5">
    <w:name w:val="header"/>
    <w:basedOn w:val="a"/>
    <w:link w:val="a6"/>
    <w:unhideWhenUsed/>
    <w:rsid w:val="00F74A40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Верхний колонтитул Знак"/>
    <w:basedOn w:val="a0"/>
    <w:link w:val="a5"/>
    <w:rsid w:val="00F74A40"/>
    <w:rPr>
      <w:rFonts w:ascii="Calibri" w:eastAsia="Calibri" w:hAnsi="Calibri" w:cs="Times New Roman"/>
    </w:rPr>
  </w:style>
  <w:style w:type="character" w:customStyle="1" w:styleId="a7">
    <w:name w:val="Нижний колонтитул Знак"/>
    <w:basedOn w:val="a0"/>
    <w:link w:val="a8"/>
    <w:uiPriority w:val="99"/>
    <w:rsid w:val="00F74A40"/>
    <w:rPr>
      <w:rFonts w:ascii="Calibri" w:eastAsia="Calibri" w:hAnsi="Calibri" w:cs="Times New Roman"/>
    </w:rPr>
  </w:style>
  <w:style w:type="paragraph" w:styleId="a8">
    <w:name w:val="footer"/>
    <w:basedOn w:val="a"/>
    <w:link w:val="a7"/>
    <w:uiPriority w:val="99"/>
    <w:unhideWhenUsed/>
    <w:rsid w:val="00F74A40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12">
    <w:name w:val="Нижний колонтитул Знак1"/>
    <w:basedOn w:val="a0"/>
    <w:uiPriority w:val="99"/>
    <w:semiHidden/>
    <w:rsid w:val="00F74A40"/>
  </w:style>
  <w:style w:type="character" w:styleId="a9">
    <w:name w:val="page number"/>
    <w:basedOn w:val="a0"/>
    <w:uiPriority w:val="99"/>
    <w:rsid w:val="00F74A40"/>
    <w:rPr>
      <w:rFonts w:ascii="Times New Roman" w:hAnsi="Times New Roman"/>
      <w:dstrike w:val="0"/>
      <w:color w:val="auto"/>
      <w:sz w:val="28"/>
      <w:vertAlign w:val="baseline"/>
    </w:rPr>
  </w:style>
  <w:style w:type="paragraph" w:styleId="aa">
    <w:name w:val="Body Text Indent"/>
    <w:basedOn w:val="a"/>
    <w:link w:val="ab"/>
    <w:unhideWhenUsed/>
    <w:rsid w:val="00F74A4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F74A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0">
    <w:name w:val="Основной текст11"/>
    <w:basedOn w:val="a"/>
    <w:rsid w:val="00F74A40"/>
    <w:pPr>
      <w:widowControl w:val="0"/>
      <w:shd w:val="clear" w:color="auto" w:fill="FFFFFF"/>
      <w:spacing w:after="0" w:line="0" w:lineRule="atLeast"/>
      <w:ind w:hanging="380"/>
    </w:pPr>
    <w:rPr>
      <w:rFonts w:ascii="Times New Roman" w:eastAsia="Times New Roman" w:hAnsi="Times New Roman" w:cs="Times New Roman"/>
      <w:sz w:val="27"/>
      <w:szCs w:val="27"/>
    </w:rPr>
  </w:style>
  <w:style w:type="paragraph" w:styleId="ac">
    <w:name w:val="List Paragraph"/>
    <w:aliases w:val="Нумерованый список,List Paragraph1,Содержание. 2 уровень,Этапы,Bullet List,FooterText,numbered,Paragraphe de liste1,lp1,Use Case List Paragraph,Маркер,ТЗ список,Абзац списка литеральный,Bulletr List Paragraph,1 Абзац списка,Обычный-1"/>
    <w:basedOn w:val="a"/>
    <w:link w:val="ad"/>
    <w:qFormat/>
    <w:rsid w:val="00F74A40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F74A4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e">
    <w:name w:val="Основной текст_"/>
    <w:basedOn w:val="a0"/>
    <w:link w:val="21"/>
    <w:rsid w:val="00F74A40"/>
    <w:rPr>
      <w:shd w:val="clear" w:color="auto" w:fill="FFFFFF"/>
    </w:rPr>
  </w:style>
  <w:style w:type="paragraph" w:customStyle="1" w:styleId="21">
    <w:name w:val="Основной текст2"/>
    <w:basedOn w:val="a"/>
    <w:link w:val="ae"/>
    <w:rsid w:val="00F74A40"/>
    <w:pPr>
      <w:widowControl w:val="0"/>
      <w:shd w:val="clear" w:color="auto" w:fill="FFFFFF"/>
      <w:spacing w:after="0" w:line="374" w:lineRule="exact"/>
      <w:ind w:hanging="380"/>
      <w:jc w:val="both"/>
    </w:pPr>
  </w:style>
  <w:style w:type="character" w:customStyle="1" w:styleId="31">
    <w:name w:val="Основной текст 3 Знак"/>
    <w:basedOn w:val="a0"/>
    <w:link w:val="32"/>
    <w:uiPriority w:val="99"/>
    <w:semiHidden/>
    <w:rsid w:val="00F74A40"/>
    <w:rPr>
      <w:rFonts w:ascii="Calibri" w:eastAsia="Times New Roman" w:hAnsi="Calibri" w:cs="Times New Roman"/>
      <w:sz w:val="16"/>
      <w:szCs w:val="16"/>
    </w:rPr>
  </w:style>
  <w:style w:type="paragraph" w:styleId="32">
    <w:name w:val="Body Text 3"/>
    <w:basedOn w:val="a"/>
    <w:link w:val="31"/>
    <w:uiPriority w:val="99"/>
    <w:semiHidden/>
    <w:unhideWhenUsed/>
    <w:rsid w:val="00F74A40"/>
    <w:pPr>
      <w:spacing w:after="120" w:line="276" w:lineRule="auto"/>
    </w:pPr>
    <w:rPr>
      <w:rFonts w:ascii="Calibri" w:eastAsia="Times New Roman" w:hAnsi="Calibri" w:cs="Times New Roman"/>
      <w:sz w:val="16"/>
      <w:szCs w:val="16"/>
    </w:rPr>
  </w:style>
  <w:style w:type="character" w:customStyle="1" w:styleId="310">
    <w:name w:val="Основной текст 3 Знак1"/>
    <w:basedOn w:val="a0"/>
    <w:uiPriority w:val="99"/>
    <w:semiHidden/>
    <w:rsid w:val="00F74A40"/>
    <w:rPr>
      <w:sz w:val="16"/>
      <w:szCs w:val="16"/>
    </w:rPr>
  </w:style>
  <w:style w:type="paragraph" w:styleId="af">
    <w:name w:val="No Spacing"/>
    <w:link w:val="af0"/>
    <w:uiPriority w:val="1"/>
    <w:qFormat/>
    <w:rsid w:val="00F74A4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42">
    <w:name w:val="Font Style42"/>
    <w:rsid w:val="00F74A40"/>
    <w:rPr>
      <w:rFonts w:ascii="Times New Roman" w:hAnsi="Times New Roman" w:cs="Times New Roman"/>
      <w:sz w:val="24"/>
      <w:szCs w:val="24"/>
    </w:rPr>
  </w:style>
  <w:style w:type="paragraph" w:customStyle="1" w:styleId="Style8">
    <w:name w:val="Style8"/>
    <w:basedOn w:val="a"/>
    <w:rsid w:val="00F74A40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22">
    <w:name w:val="Body Text Indent 2"/>
    <w:basedOn w:val="a"/>
    <w:link w:val="23"/>
    <w:rsid w:val="00F74A40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0"/>
    <w:link w:val="22"/>
    <w:rsid w:val="00F74A4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Основной шрифт абзаца3"/>
    <w:rsid w:val="00F74A40"/>
  </w:style>
  <w:style w:type="character" w:styleId="af1">
    <w:name w:val="Hyperlink"/>
    <w:rsid w:val="00F74A40"/>
    <w:rPr>
      <w:color w:val="000080"/>
      <w:u w:val="single"/>
    </w:rPr>
  </w:style>
  <w:style w:type="paragraph" w:styleId="af2">
    <w:name w:val="footnote text"/>
    <w:basedOn w:val="a"/>
    <w:link w:val="af3"/>
    <w:uiPriority w:val="99"/>
    <w:rsid w:val="00F74A4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3">
    <w:name w:val="Текст сноски Знак"/>
    <w:basedOn w:val="a0"/>
    <w:link w:val="af2"/>
    <w:uiPriority w:val="99"/>
    <w:rsid w:val="00F74A4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220">
    <w:name w:val="Основной текст с отступом 22"/>
    <w:basedOn w:val="a"/>
    <w:rsid w:val="00F74A40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F74A40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4">
    <w:name w:val="список с точками"/>
    <w:basedOn w:val="a"/>
    <w:uiPriority w:val="99"/>
    <w:rsid w:val="00F74A40"/>
    <w:pPr>
      <w:tabs>
        <w:tab w:val="num" w:pos="720"/>
        <w:tab w:val="num" w:pos="756"/>
      </w:tabs>
      <w:spacing w:after="0" w:line="312" w:lineRule="auto"/>
      <w:ind w:left="756" w:hanging="3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3">
    <w:name w:val="Заголовок №1_"/>
    <w:basedOn w:val="a0"/>
    <w:link w:val="14"/>
    <w:rsid w:val="00F74A40"/>
    <w:rPr>
      <w:rFonts w:ascii="Times New Roman" w:eastAsia="Times New Roman" w:hAnsi="Times New Roman"/>
      <w:sz w:val="27"/>
      <w:szCs w:val="27"/>
      <w:shd w:val="clear" w:color="auto" w:fill="FFFFFF"/>
    </w:rPr>
  </w:style>
  <w:style w:type="paragraph" w:customStyle="1" w:styleId="14">
    <w:name w:val="Заголовок №1"/>
    <w:basedOn w:val="a"/>
    <w:link w:val="13"/>
    <w:rsid w:val="00F74A40"/>
    <w:pPr>
      <w:shd w:val="clear" w:color="auto" w:fill="FFFFFF"/>
      <w:spacing w:after="420" w:line="0" w:lineRule="atLeast"/>
      <w:outlineLvl w:val="0"/>
    </w:pPr>
    <w:rPr>
      <w:rFonts w:ascii="Times New Roman" w:eastAsia="Times New Roman" w:hAnsi="Times New Roman"/>
      <w:sz w:val="27"/>
      <w:szCs w:val="27"/>
    </w:rPr>
  </w:style>
  <w:style w:type="paragraph" w:customStyle="1" w:styleId="15">
    <w:name w:val="Основной текст1"/>
    <w:basedOn w:val="a"/>
    <w:rsid w:val="00F74A40"/>
    <w:pPr>
      <w:shd w:val="clear" w:color="auto" w:fill="FFFFFF"/>
      <w:spacing w:after="1860" w:line="274" w:lineRule="exact"/>
      <w:jc w:val="center"/>
    </w:pPr>
    <w:rPr>
      <w:rFonts w:ascii="Times New Roman" w:eastAsia="Times New Roman" w:hAnsi="Times New Roman" w:cs="Times New Roman"/>
      <w:color w:val="000000"/>
      <w:sz w:val="23"/>
      <w:szCs w:val="23"/>
      <w:lang w:eastAsia="ru-RU"/>
    </w:rPr>
  </w:style>
  <w:style w:type="paragraph" w:styleId="24">
    <w:name w:val="List 2"/>
    <w:basedOn w:val="a"/>
    <w:rsid w:val="00F74A40"/>
    <w:pPr>
      <w:spacing w:after="0" w:line="240" w:lineRule="auto"/>
      <w:ind w:left="566" w:hanging="283"/>
      <w:contextualSpacing/>
    </w:pPr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f5">
    <w:name w:val="Table Grid"/>
    <w:basedOn w:val="a1"/>
    <w:uiPriority w:val="59"/>
    <w:qFormat/>
    <w:rsid w:val="00F74A40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6">
    <w:name w:val="List"/>
    <w:basedOn w:val="a"/>
    <w:unhideWhenUsed/>
    <w:rsid w:val="00F74A40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6">
    <w:name w:val="toc 1"/>
    <w:basedOn w:val="a"/>
    <w:next w:val="a"/>
    <w:autoRedefine/>
    <w:uiPriority w:val="39"/>
    <w:semiHidden/>
    <w:unhideWhenUsed/>
    <w:rsid w:val="00F74A40"/>
    <w:pPr>
      <w:tabs>
        <w:tab w:val="left" w:pos="480"/>
        <w:tab w:val="right" w:leader="dot" w:pos="9344"/>
      </w:tabs>
      <w:spacing w:before="120" w:after="0" w:line="240" w:lineRule="auto"/>
      <w:ind w:left="426" w:hanging="426"/>
    </w:pPr>
    <w:rPr>
      <w:rFonts w:ascii="Calibri" w:eastAsia="Times New Roman" w:hAnsi="Calibri" w:cs="Calibri"/>
      <w:b/>
      <w:bCs/>
      <w:i/>
      <w:iCs/>
      <w:sz w:val="24"/>
      <w:szCs w:val="24"/>
      <w:lang w:eastAsia="ru-RU"/>
    </w:rPr>
  </w:style>
  <w:style w:type="paragraph" w:styleId="af7">
    <w:name w:val="Title"/>
    <w:basedOn w:val="1"/>
    <w:next w:val="a"/>
    <w:link w:val="af8"/>
    <w:autoRedefine/>
    <w:uiPriority w:val="10"/>
    <w:qFormat/>
    <w:rsid w:val="00F74A40"/>
    <w:pPr>
      <w:pageBreakBefore/>
      <w:pBdr>
        <w:bottom w:val="single" w:sz="8" w:space="4" w:color="4F81BD"/>
      </w:pBdr>
      <w:autoSpaceDE w:val="0"/>
      <w:autoSpaceDN w:val="0"/>
      <w:spacing w:before="0" w:after="300" w:line="240" w:lineRule="auto"/>
      <w:ind w:left="360" w:hanging="360"/>
      <w:contextualSpacing/>
      <w:jc w:val="both"/>
    </w:pPr>
    <w:rPr>
      <w:rFonts w:ascii="Times New Roman" w:hAnsi="Times New Roman"/>
      <w:bCs w:val="0"/>
      <w:spacing w:val="5"/>
      <w:kern w:val="28"/>
      <w:sz w:val="28"/>
      <w:szCs w:val="28"/>
      <w:lang w:eastAsia="ru-RU"/>
    </w:rPr>
  </w:style>
  <w:style w:type="character" w:customStyle="1" w:styleId="af8">
    <w:name w:val="Заголовок Знак"/>
    <w:basedOn w:val="a0"/>
    <w:link w:val="af7"/>
    <w:uiPriority w:val="10"/>
    <w:rsid w:val="00F74A40"/>
    <w:rPr>
      <w:rFonts w:ascii="Times New Roman" w:eastAsia="Times New Roman" w:hAnsi="Times New Roman" w:cs="Times New Roman"/>
      <w:b/>
      <w:spacing w:val="5"/>
      <w:kern w:val="28"/>
      <w:sz w:val="28"/>
      <w:szCs w:val="28"/>
      <w:lang w:eastAsia="ru-RU"/>
    </w:rPr>
  </w:style>
  <w:style w:type="paragraph" w:customStyle="1" w:styleId="msolistparagraph0">
    <w:name w:val="msolistparagraph"/>
    <w:basedOn w:val="a"/>
    <w:rsid w:val="00F74A40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TimesNewRoman12pt0pt">
    <w:name w:val="Основной текст + Times New Roman;12 pt;Интервал 0 pt"/>
    <w:basedOn w:val="ae"/>
    <w:rsid w:val="00F74A40"/>
    <w:rPr>
      <w:rFonts w:ascii="Times New Roman" w:eastAsia="Times New Roman" w:hAnsi="Times New Roman" w:cs="Times New Roman"/>
      <w:color w:val="000000"/>
      <w:spacing w:val="2"/>
      <w:w w:val="100"/>
      <w:position w:val="0"/>
      <w:sz w:val="24"/>
      <w:szCs w:val="24"/>
      <w:shd w:val="clear" w:color="auto" w:fill="FFFFFF"/>
      <w:lang w:val="ru-RU"/>
    </w:rPr>
  </w:style>
  <w:style w:type="character" w:customStyle="1" w:styleId="FontStyle31">
    <w:name w:val="Font Style31"/>
    <w:basedOn w:val="a0"/>
    <w:uiPriority w:val="99"/>
    <w:rsid w:val="00F74A40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1">
    <w:name w:val="Style1"/>
    <w:basedOn w:val="a"/>
    <w:uiPriority w:val="99"/>
    <w:rsid w:val="00F74A40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F74A40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2">
    <w:name w:val="Font Style32"/>
    <w:basedOn w:val="a0"/>
    <w:uiPriority w:val="99"/>
    <w:rsid w:val="00F74A40"/>
    <w:rPr>
      <w:rFonts w:ascii="Times New Roman" w:hAnsi="Times New Roman" w:cs="Times New Roman"/>
      <w:color w:val="000000"/>
      <w:sz w:val="22"/>
      <w:szCs w:val="22"/>
    </w:rPr>
  </w:style>
  <w:style w:type="paragraph" w:styleId="af9">
    <w:name w:val="Normal (Web)"/>
    <w:basedOn w:val="a"/>
    <w:uiPriority w:val="99"/>
    <w:rsid w:val="00F74A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Strong"/>
    <w:basedOn w:val="a0"/>
    <w:uiPriority w:val="22"/>
    <w:qFormat/>
    <w:rsid w:val="00F74A40"/>
    <w:rPr>
      <w:b/>
      <w:bCs/>
    </w:rPr>
  </w:style>
  <w:style w:type="character" w:customStyle="1" w:styleId="Hyperlink1">
    <w:name w:val="Hyperlink.1"/>
    <w:uiPriority w:val="99"/>
    <w:rsid w:val="00F74A40"/>
    <w:rPr>
      <w:lang w:val="ru-RU"/>
    </w:rPr>
  </w:style>
  <w:style w:type="character" w:customStyle="1" w:styleId="afb">
    <w:name w:val="Основной текст + Курсив"/>
    <w:basedOn w:val="ae"/>
    <w:uiPriority w:val="99"/>
    <w:rsid w:val="00F74A40"/>
    <w:rPr>
      <w:rFonts w:cs="Times New Roman"/>
      <w:i/>
      <w:iCs/>
      <w:sz w:val="23"/>
      <w:szCs w:val="23"/>
      <w:shd w:val="clear" w:color="auto" w:fill="FFFFFF"/>
    </w:rPr>
  </w:style>
  <w:style w:type="paragraph" w:styleId="34">
    <w:name w:val="Body Text Indent 3"/>
    <w:basedOn w:val="a"/>
    <w:link w:val="35"/>
    <w:uiPriority w:val="99"/>
    <w:semiHidden/>
    <w:unhideWhenUsed/>
    <w:rsid w:val="00F74A40"/>
    <w:pPr>
      <w:spacing w:after="120" w:line="276" w:lineRule="auto"/>
      <w:ind w:left="283"/>
    </w:pPr>
    <w:rPr>
      <w:rFonts w:eastAsiaTheme="minorEastAsia"/>
      <w:sz w:val="16"/>
      <w:szCs w:val="16"/>
      <w:lang w:eastAsia="ru-RU"/>
    </w:rPr>
  </w:style>
  <w:style w:type="character" w:customStyle="1" w:styleId="35">
    <w:name w:val="Основной текст с отступом 3 Знак"/>
    <w:basedOn w:val="a0"/>
    <w:link w:val="34"/>
    <w:uiPriority w:val="99"/>
    <w:semiHidden/>
    <w:rsid w:val="00F74A40"/>
    <w:rPr>
      <w:rFonts w:eastAsiaTheme="minorEastAsia"/>
      <w:sz w:val="16"/>
      <w:szCs w:val="16"/>
      <w:lang w:eastAsia="ru-RU"/>
    </w:rPr>
  </w:style>
  <w:style w:type="table" w:customStyle="1" w:styleId="17">
    <w:name w:val="Сетка таблицы1"/>
    <w:basedOn w:val="a1"/>
    <w:next w:val="af5"/>
    <w:uiPriority w:val="39"/>
    <w:rsid w:val="00F74A40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basedOn w:val="a0"/>
    <w:rsid w:val="00F74A40"/>
  </w:style>
  <w:style w:type="paragraph" w:styleId="25">
    <w:name w:val="Body Text 2"/>
    <w:basedOn w:val="a"/>
    <w:link w:val="26"/>
    <w:rsid w:val="00F74A40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0"/>
    <w:link w:val="25"/>
    <w:rsid w:val="00F74A4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Без интервала Знак"/>
    <w:basedOn w:val="a0"/>
    <w:link w:val="af"/>
    <w:uiPriority w:val="1"/>
    <w:rsid w:val="00F74A40"/>
    <w:rPr>
      <w:rFonts w:ascii="Calibri" w:eastAsia="Calibri" w:hAnsi="Calibri" w:cs="Times New Roman"/>
    </w:rPr>
  </w:style>
  <w:style w:type="paragraph" w:styleId="afc">
    <w:name w:val="Balloon Text"/>
    <w:basedOn w:val="a"/>
    <w:link w:val="afd"/>
    <w:uiPriority w:val="99"/>
    <w:semiHidden/>
    <w:unhideWhenUsed/>
    <w:rsid w:val="00F74A40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fd">
    <w:name w:val="Текст выноски Знак"/>
    <w:basedOn w:val="a0"/>
    <w:link w:val="afc"/>
    <w:uiPriority w:val="99"/>
    <w:semiHidden/>
    <w:rsid w:val="00F74A40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submenu-table">
    <w:name w:val="submenu-table"/>
    <w:basedOn w:val="a0"/>
    <w:rsid w:val="00F74A40"/>
  </w:style>
  <w:style w:type="character" w:styleId="afe">
    <w:name w:val="Book Title"/>
    <w:basedOn w:val="a0"/>
    <w:uiPriority w:val="33"/>
    <w:qFormat/>
    <w:rsid w:val="00F74A40"/>
    <w:rPr>
      <w:b/>
      <w:bCs/>
      <w:smallCaps/>
      <w:spacing w:val="5"/>
    </w:rPr>
  </w:style>
  <w:style w:type="paragraph" w:styleId="aff">
    <w:name w:val="caption"/>
    <w:basedOn w:val="a"/>
    <w:next w:val="a"/>
    <w:uiPriority w:val="99"/>
    <w:semiHidden/>
    <w:unhideWhenUsed/>
    <w:qFormat/>
    <w:rsid w:val="00F74A40"/>
    <w:pPr>
      <w:spacing w:after="0" w:line="240" w:lineRule="auto"/>
      <w:jc w:val="center"/>
    </w:pPr>
    <w:rPr>
      <w:rFonts w:ascii="Times New Roman" w:eastAsia="MS Mincho" w:hAnsi="Times New Roman" w:cs="Times New Roman"/>
      <w:b/>
      <w:iCs/>
      <w:sz w:val="24"/>
      <w:szCs w:val="28"/>
      <w:lang w:eastAsia="ru-RU"/>
    </w:rPr>
  </w:style>
  <w:style w:type="paragraph" w:customStyle="1" w:styleId="cv">
    <w:name w:val="cv"/>
    <w:basedOn w:val="a"/>
    <w:uiPriority w:val="99"/>
    <w:rsid w:val="00F74A40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table" w:customStyle="1" w:styleId="27">
    <w:name w:val="Сетка таблицы2"/>
    <w:basedOn w:val="a1"/>
    <w:next w:val="af5"/>
    <w:uiPriority w:val="39"/>
    <w:rsid w:val="00F74A40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6">
    <w:name w:val="Сетка таблицы3"/>
    <w:basedOn w:val="a1"/>
    <w:next w:val="af5"/>
    <w:uiPriority w:val="39"/>
    <w:rsid w:val="00F74A40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d">
    <w:name w:val="Абзац списка Знак"/>
    <w:aliases w:val="Нумерованый список Знак,List Paragraph1 Знак,Содержание. 2 уровень Знак,Этапы Знак,Bullet List Знак,FooterText Знак,numbered Знак,Paragraphe de liste1 Знак,lp1 Знак,Use Case List Paragraph Знак,Маркер Знак,ТЗ список Знак,Обычный-1 Знак"/>
    <w:link w:val="ac"/>
    <w:qFormat/>
    <w:locked/>
    <w:rsid w:val="00F74A40"/>
    <w:rPr>
      <w:rFonts w:ascii="Calibri" w:eastAsia="Calibri" w:hAnsi="Calibri" w:cs="Times New Roman"/>
    </w:rPr>
  </w:style>
  <w:style w:type="character" w:customStyle="1" w:styleId="markedcontent">
    <w:name w:val="markedcontent"/>
    <w:basedOn w:val="a0"/>
    <w:rsid w:val="00F74A40"/>
  </w:style>
  <w:style w:type="paragraph" w:customStyle="1" w:styleId="ConsPlusNormal">
    <w:name w:val="ConsPlusNormal"/>
    <w:uiPriority w:val="99"/>
    <w:rsid w:val="00F74A4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PMingLiU" w:hAnsi="Arial" w:cs="Arial"/>
      <w:sz w:val="20"/>
      <w:szCs w:val="20"/>
      <w:lang w:eastAsia="zh-TW"/>
    </w:rPr>
  </w:style>
  <w:style w:type="paragraph" w:customStyle="1" w:styleId="TableParagraph">
    <w:name w:val="Table Paragraph"/>
    <w:basedOn w:val="a"/>
    <w:uiPriority w:val="1"/>
    <w:qFormat/>
    <w:rsid w:val="00F74A4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ges.marsu.ru/iac/opendizab/works/razdatka/office/prezent.html" TargetMode="External"/><Relationship Id="rId13" Type="http://schemas.openxmlformats.org/officeDocument/2006/relationships/hyperlink" Target="https://znanium.com/catalog/document?id=363065" TargetMode="External"/><Relationship Id="rId18" Type="http://schemas.openxmlformats.org/officeDocument/2006/relationships/hyperlink" Target="https://znanium.com/catalog/publishers/books?ref=39fb2917-3407-11e4-b05e-00237dd2fde2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pravo.gov.ru/proxy/ips/?docbody=&amp;nd=102063865&amp;rdk=&amp;backlink=1" TargetMode="External"/><Relationship Id="rId7" Type="http://schemas.openxmlformats.org/officeDocument/2006/relationships/hyperlink" Target="http://userdoc.narod.ru/pp/demo/present1.htm" TargetMode="External"/><Relationship Id="rId12" Type="http://schemas.openxmlformats.org/officeDocument/2006/relationships/hyperlink" Target="https://znanium.com/catalog/publishers/books?ref=4a7c6b39-dcc2-11e3-9728-90b11c31de4c" TargetMode="External"/><Relationship Id="rId17" Type="http://schemas.openxmlformats.org/officeDocument/2006/relationships/hyperlink" Target="https://znanium.com/catalog/authors/books?ref=7ab913fb-359d-11e4-b05e-00237dd2fde2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znanium.com/catalog/publishers/books?ref=883ab3d6-6835-11e6-93a4-90b11c31de4c" TargetMode="External"/><Relationship Id="rId20" Type="http://schemas.openxmlformats.org/officeDocument/2006/relationships/hyperlink" Target="http://www.fabrikabiz.ru/1002/4/0.php-show_art=2758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znanium.com/catalog/authors/books?ref=1326df39-efa9-11e3-9244-90b11c31de4c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znanium.com/catalog/document?id=357509" TargetMode="External"/><Relationship Id="rId23" Type="http://schemas.openxmlformats.org/officeDocument/2006/relationships/footer" Target="footer2.xml"/><Relationship Id="rId10" Type="http://schemas.openxmlformats.org/officeDocument/2006/relationships/hyperlink" Target="https://znanium.com/catalog/authors/books?ref=7ab913fb-359d-11e4-b05e-00237dd2fde2" TargetMode="External"/><Relationship Id="rId19" Type="http://schemas.openxmlformats.org/officeDocument/2006/relationships/hyperlink" Target="https://znanium.com/catalog/authors/books?ref=9d4d687b-d9f5-11e4-9a4d-00237dd2fde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spu.tula.ru:8080/resources/informat/po/labor/lab8/prakt8.htm" TargetMode="External"/><Relationship Id="rId14" Type="http://schemas.openxmlformats.org/officeDocument/2006/relationships/hyperlink" Target="https://znanium.com/catalog/publishers/books?ref=994d0e09-ef9b-11e3-b92a-00237dd2fde2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75</Pages>
  <Words>18922</Words>
  <Characters>107862</Characters>
  <Application>Microsoft Office Word</Application>
  <DocSecurity>0</DocSecurity>
  <Lines>898</Lines>
  <Paragraphs>253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Владимировна</dc:creator>
  <cp:keywords/>
  <dc:description/>
  <cp:lastModifiedBy>Ирина Владимировна</cp:lastModifiedBy>
  <cp:revision>5</cp:revision>
  <dcterms:created xsi:type="dcterms:W3CDTF">2024-04-06T08:11:00Z</dcterms:created>
  <dcterms:modified xsi:type="dcterms:W3CDTF">2024-04-06T08:45:00Z</dcterms:modified>
</cp:coreProperties>
</file>