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A4D" w:rsidRDefault="00DC5A4D" w:rsidP="00065667">
      <w:pPr>
        <w:rPr>
          <w:rFonts w:ascii="Times New Roman" w:eastAsia="Calibri" w:hAnsi="Times New Roman" w:cs="Times New Roman"/>
          <w:sz w:val="24"/>
          <w:szCs w:val="24"/>
        </w:rPr>
      </w:pPr>
    </w:p>
    <w:p w:rsidR="00DC5A4D" w:rsidRDefault="00DC5A4D" w:rsidP="00065667">
      <w:pPr>
        <w:rPr>
          <w:rFonts w:ascii="Times New Roman" w:eastAsia="Calibri" w:hAnsi="Times New Roman" w:cs="Times New Roman"/>
          <w:sz w:val="24"/>
          <w:szCs w:val="24"/>
        </w:rPr>
      </w:pPr>
    </w:p>
    <w:p w:rsidR="00E21B1F" w:rsidRPr="00E21B1F" w:rsidRDefault="00E21B1F" w:rsidP="00E21B1F">
      <w:pPr>
        <w:jc w:val="center"/>
        <w:rPr>
          <w:rFonts w:ascii="Times New Roman" w:eastAsia="Calibri" w:hAnsi="Times New Roman" w:cs="Times New Roman"/>
          <w:b/>
          <w:i/>
          <w:sz w:val="44"/>
          <w:szCs w:val="44"/>
        </w:rPr>
      </w:pPr>
      <w:r w:rsidRPr="00E21B1F">
        <w:rPr>
          <w:rFonts w:ascii="Times New Roman" w:eastAsia="Calibri" w:hAnsi="Times New Roman" w:cs="Times New Roman"/>
          <w:b/>
          <w:i/>
          <w:sz w:val="44"/>
          <w:szCs w:val="44"/>
        </w:rPr>
        <w:t>Методическое пособие</w:t>
      </w:r>
    </w:p>
    <w:p w:rsidR="00E21B1F" w:rsidRPr="00E21B1F" w:rsidRDefault="00E21B1F" w:rsidP="00E21B1F">
      <w:pPr>
        <w:jc w:val="center"/>
        <w:rPr>
          <w:rFonts w:ascii="Times New Roman" w:eastAsia="Calibri" w:hAnsi="Times New Roman" w:cs="Times New Roman"/>
          <w:b/>
          <w:i/>
          <w:sz w:val="44"/>
          <w:szCs w:val="44"/>
        </w:rPr>
      </w:pPr>
      <w:r w:rsidRPr="00E21B1F">
        <w:rPr>
          <w:rFonts w:ascii="Times New Roman" w:eastAsia="Calibri" w:hAnsi="Times New Roman" w:cs="Times New Roman"/>
          <w:i/>
          <w:sz w:val="44"/>
          <w:szCs w:val="44"/>
        </w:rPr>
        <w:t>для  учителей работающие с детьми с ограниченными возможностями здоровья</w:t>
      </w:r>
      <w:r w:rsidRPr="00E21B1F">
        <w:rPr>
          <w:rFonts w:ascii="Times New Roman" w:eastAsia="Calibri" w:hAnsi="Times New Roman" w:cs="Times New Roman"/>
          <w:b/>
          <w:i/>
          <w:sz w:val="44"/>
          <w:szCs w:val="44"/>
        </w:rPr>
        <w:t>:</w:t>
      </w:r>
    </w:p>
    <w:p w:rsidR="00E21B1F" w:rsidRPr="00E21B1F" w:rsidRDefault="00E21B1F" w:rsidP="00E21B1F">
      <w:pPr>
        <w:jc w:val="center"/>
        <w:rPr>
          <w:rFonts w:ascii="Times New Roman" w:eastAsia="Calibri" w:hAnsi="Times New Roman" w:cs="Times New Roman"/>
          <w:b/>
          <w:i/>
          <w:sz w:val="44"/>
          <w:szCs w:val="44"/>
        </w:rPr>
      </w:pPr>
      <w:r w:rsidRPr="00E21B1F">
        <w:rPr>
          <w:rFonts w:ascii="Times New Roman" w:eastAsia="Calibri" w:hAnsi="Times New Roman" w:cs="Times New Roman"/>
          <w:b/>
          <w:i/>
          <w:sz w:val="44"/>
          <w:szCs w:val="44"/>
        </w:rPr>
        <w:t>«Азбука вежливых слов»</w:t>
      </w:r>
    </w:p>
    <w:p w:rsidR="00E21B1F" w:rsidRPr="00E21B1F" w:rsidRDefault="00E21B1F" w:rsidP="00E21B1F">
      <w:pPr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E21B1F">
        <w:rPr>
          <w:rFonts w:ascii="Times New Roman" w:eastAsia="Calibri" w:hAnsi="Times New Roman" w:cs="Times New Roman"/>
          <w:b/>
          <w:bCs/>
          <w:sz w:val="44"/>
          <w:szCs w:val="44"/>
        </w:rPr>
        <w:t>по нравственному воспитанию</w:t>
      </w:r>
    </w:p>
    <w:p w:rsidR="00E21B1F" w:rsidRPr="00E21B1F" w:rsidRDefault="00E21B1F" w:rsidP="00E21B1F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E21B1F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25999911" wp14:editId="1091DA0D">
            <wp:simplePos x="0" y="0"/>
            <wp:positionH relativeFrom="column">
              <wp:posOffset>1209040</wp:posOffset>
            </wp:positionH>
            <wp:positionV relativeFrom="paragraph">
              <wp:posOffset>274320</wp:posOffset>
            </wp:positionV>
            <wp:extent cx="3044190" cy="2283460"/>
            <wp:effectExtent l="19050" t="0" r="3810" b="726440"/>
            <wp:wrapThrough wrapText="bothSides">
              <wp:wrapPolygon edited="0">
                <wp:start x="541" y="0"/>
                <wp:lineTo x="-135" y="541"/>
                <wp:lineTo x="-135" y="28472"/>
                <wp:lineTo x="21627" y="28472"/>
                <wp:lineTo x="21627" y="1622"/>
                <wp:lineTo x="21492" y="901"/>
                <wp:lineTo x="20951" y="0"/>
                <wp:lineTo x="541" y="0"/>
              </wp:wrapPolygon>
            </wp:wrapThrough>
            <wp:docPr id="2" name="Рисунок 2" descr="http://p.calameoassets.com/140327205913-acc147a5a0cd7ab1f76b13e2941d0cbe/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.calameoassets.com/140327205913-acc147a5a0cd7ab1f76b13e2941d0cbe/p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22834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1B1F" w:rsidRPr="00E21B1F" w:rsidRDefault="00E21B1F" w:rsidP="00E21B1F">
      <w:pPr>
        <w:rPr>
          <w:rFonts w:ascii="Times New Roman" w:eastAsia="Calibri" w:hAnsi="Times New Roman" w:cs="Times New Roman"/>
          <w:sz w:val="24"/>
          <w:szCs w:val="24"/>
        </w:rPr>
      </w:pPr>
    </w:p>
    <w:p w:rsidR="00E21B1F" w:rsidRPr="00E21B1F" w:rsidRDefault="00E21B1F" w:rsidP="00E21B1F">
      <w:pPr>
        <w:rPr>
          <w:rFonts w:ascii="Times New Roman" w:eastAsia="Calibri" w:hAnsi="Times New Roman" w:cs="Times New Roman"/>
          <w:sz w:val="24"/>
          <w:szCs w:val="24"/>
        </w:rPr>
      </w:pPr>
      <w:r w:rsidRPr="00E21B1F">
        <w:rPr>
          <w:rFonts w:ascii="Times New Roman" w:eastAsia="Calibri" w:hAnsi="Times New Roman" w:cs="Times New Roman"/>
          <w:sz w:val="24"/>
          <w:szCs w:val="24"/>
        </w:rPr>
        <w:tab/>
      </w:r>
    </w:p>
    <w:p w:rsidR="00E21B1F" w:rsidRPr="00E21B1F" w:rsidRDefault="00E21B1F" w:rsidP="00E21B1F">
      <w:pPr>
        <w:rPr>
          <w:rFonts w:ascii="Times New Roman" w:eastAsia="Calibri" w:hAnsi="Times New Roman" w:cs="Times New Roman"/>
          <w:sz w:val="24"/>
          <w:szCs w:val="24"/>
        </w:rPr>
      </w:pPr>
    </w:p>
    <w:p w:rsidR="00E21B1F" w:rsidRPr="00E21B1F" w:rsidRDefault="00E21B1F" w:rsidP="00E21B1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21B1F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</w:p>
    <w:p w:rsidR="00E21B1F" w:rsidRPr="00E21B1F" w:rsidRDefault="00E21B1F" w:rsidP="00E21B1F">
      <w:pPr>
        <w:rPr>
          <w:rFonts w:ascii="Times New Roman" w:eastAsia="Calibri" w:hAnsi="Times New Roman" w:cs="Times New Roman"/>
          <w:sz w:val="24"/>
          <w:szCs w:val="24"/>
        </w:rPr>
      </w:pPr>
    </w:p>
    <w:p w:rsidR="00E21B1F" w:rsidRPr="00E21B1F" w:rsidRDefault="00E21B1F" w:rsidP="00E21B1F">
      <w:pPr>
        <w:rPr>
          <w:rFonts w:ascii="Times New Roman" w:eastAsia="Calibri" w:hAnsi="Times New Roman" w:cs="Times New Roman"/>
          <w:sz w:val="24"/>
          <w:szCs w:val="24"/>
        </w:rPr>
      </w:pPr>
    </w:p>
    <w:p w:rsidR="00E21B1F" w:rsidRPr="00E21B1F" w:rsidRDefault="00E21B1F" w:rsidP="00E21B1F">
      <w:pPr>
        <w:rPr>
          <w:rFonts w:ascii="Times New Roman" w:eastAsia="Calibri" w:hAnsi="Times New Roman" w:cs="Times New Roman"/>
          <w:sz w:val="24"/>
          <w:szCs w:val="24"/>
        </w:rPr>
      </w:pPr>
    </w:p>
    <w:p w:rsidR="00E21B1F" w:rsidRPr="00E21B1F" w:rsidRDefault="00E21B1F" w:rsidP="00E21B1F">
      <w:pPr>
        <w:rPr>
          <w:rFonts w:ascii="Times New Roman" w:eastAsia="Calibri" w:hAnsi="Times New Roman" w:cs="Times New Roman"/>
          <w:sz w:val="24"/>
          <w:szCs w:val="24"/>
        </w:rPr>
      </w:pPr>
    </w:p>
    <w:p w:rsidR="00E21B1F" w:rsidRPr="00E21B1F" w:rsidRDefault="00E21B1F" w:rsidP="00E21B1F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21B1F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               </w:t>
      </w:r>
    </w:p>
    <w:p w:rsidR="00E21B1F" w:rsidRPr="00E21B1F" w:rsidRDefault="00E21B1F" w:rsidP="00E21B1F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</w:p>
    <w:p w:rsidR="00E21B1F" w:rsidRPr="00E21B1F" w:rsidRDefault="00E21B1F" w:rsidP="00E21B1F">
      <w:pPr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E21B1F">
        <w:rPr>
          <w:rFonts w:ascii="Times New Roman" w:eastAsia="Calibri" w:hAnsi="Times New Roman" w:cs="Times New Roman"/>
          <w:b/>
          <w:i/>
          <w:sz w:val="24"/>
          <w:szCs w:val="24"/>
        </w:rPr>
        <w:t>Автор:  А.В. Петровская</w:t>
      </w:r>
    </w:p>
    <w:p w:rsidR="00E21B1F" w:rsidRPr="00E21B1F" w:rsidRDefault="00E21B1F" w:rsidP="00E21B1F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21B1F" w:rsidRPr="00E21B1F" w:rsidRDefault="00E21B1F" w:rsidP="00E21B1F">
      <w:pPr>
        <w:rPr>
          <w:rFonts w:ascii="Times New Roman" w:eastAsia="Calibri" w:hAnsi="Times New Roman" w:cs="Times New Roman"/>
          <w:i/>
          <w:sz w:val="24"/>
          <w:szCs w:val="24"/>
        </w:rPr>
      </w:pPr>
    </w:p>
    <w:p w:rsidR="00E21B1F" w:rsidRPr="00E21B1F" w:rsidRDefault="00E21B1F" w:rsidP="00E21B1F">
      <w:pPr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2024г</w:t>
      </w:r>
    </w:p>
    <w:p w:rsidR="00340E60" w:rsidRDefault="00E21B1F" w:rsidP="00E21B1F">
      <w:p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                                                            </w:t>
      </w:r>
    </w:p>
    <w:p w:rsidR="00340E60" w:rsidRDefault="00340E60" w:rsidP="00E21B1F">
      <w:pPr>
        <w:rPr>
          <w:rFonts w:ascii="Times New Roman" w:eastAsia="Calibri" w:hAnsi="Times New Roman" w:cs="Times New Roman"/>
          <w:i/>
          <w:sz w:val="24"/>
          <w:szCs w:val="24"/>
        </w:rPr>
      </w:pPr>
    </w:p>
    <w:p w:rsidR="00E21B1F" w:rsidRPr="00E21B1F" w:rsidRDefault="00E21B1F" w:rsidP="00E21B1F">
      <w:pPr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</w:t>
      </w:r>
    </w:p>
    <w:p w:rsidR="00E21B1F" w:rsidRPr="00E21B1F" w:rsidRDefault="00E21B1F" w:rsidP="00E21B1F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E21B1F">
        <w:rPr>
          <w:rFonts w:ascii="Times New Roman" w:hAnsi="Times New Roman" w:cs="Times New Roman"/>
          <w:b/>
          <w:bCs/>
          <w:sz w:val="36"/>
          <w:szCs w:val="36"/>
        </w:rPr>
        <w:lastRenderedPageBreak/>
        <w:t>Применение по внеклассным занятиям и курса внеурочной деятельности</w:t>
      </w:r>
    </w:p>
    <w:p w:rsidR="00402D7C" w:rsidRPr="00E21B1F" w:rsidRDefault="00402D7C" w:rsidP="00E21B1F">
      <w:pPr>
        <w:jc w:val="center"/>
        <w:rPr>
          <w:b/>
          <w:sz w:val="24"/>
          <w:szCs w:val="24"/>
        </w:rPr>
      </w:pPr>
      <w:r w:rsidRPr="00E21B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Содержание</w:t>
      </w:r>
    </w:p>
    <w:p w:rsidR="00402D7C" w:rsidRPr="00E81C68" w:rsidRDefault="00402D7C" w:rsidP="00402D7C">
      <w:pPr>
        <w:pStyle w:val="2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E81C68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Пояснительная записка</w:t>
      </w:r>
    </w:p>
    <w:p w:rsidR="00402D7C" w:rsidRPr="00E81C68" w:rsidRDefault="00402D7C" w:rsidP="00402D7C">
      <w:pPr>
        <w:pStyle w:val="a5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Игра «Волшебный сундучок»</w:t>
      </w:r>
    </w:p>
    <w:p w:rsidR="00402D7C" w:rsidRPr="00E81C68" w:rsidRDefault="00402D7C" w:rsidP="00402D7C">
      <w:pPr>
        <w:pStyle w:val="a8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Спектакль «Репка»</w:t>
      </w:r>
      <w:r w:rsidR="008C65E1" w:rsidRPr="00E81C68">
        <w:rPr>
          <w:rFonts w:ascii="Times New Roman" w:hAnsi="Times New Roman" w:cs="Times New Roman"/>
          <w:sz w:val="28"/>
          <w:szCs w:val="28"/>
        </w:rPr>
        <w:t>- игра-драматизация (учимся вежливости)</w:t>
      </w:r>
    </w:p>
    <w:p w:rsidR="00402D7C" w:rsidRPr="00E81C68" w:rsidRDefault="00402D7C" w:rsidP="004A4B07">
      <w:pPr>
        <w:pStyle w:val="a8"/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Тренинг</w:t>
      </w:r>
    </w:p>
    <w:p w:rsidR="004A4B07" w:rsidRPr="00E81C68" w:rsidRDefault="004A4B07" w:rsidP="004A4B07">
      <w:pPr>
        <w:pStyle w:val="a8"/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Игровая программа «Школа вежливости»</w:t>
      </w:r>
    </w:p>
    <w:p w:rsidR="004A4B07" w:rsidRPr="00E81C68" w:rsidRDefault="004A4B07" w:rsidP="004A4B07">
      <w:pPr>
        <w:pStyle w:val="a8"/>
        <w:spacing w:before="100" w:beforeAutospacing="1" w:after="100" w:afterAutospacing="1" w:line="240" w:lineRule="auto"/>
        <w:ind w:left="133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(Праздник вежливых ребят)</w:t>
      </w:r>
    </w:p>
    <w:p w:rsidR="00E354EE" w:rsidRPr="00E81C68" w:rsidRDefault="00E354EE" w:rsidP="00E81C68">
      <w:pPr>
        <w:pStyle w:val="2"/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1C68">
        <w:rPr>
          <w:rFonts w:ascii="Times New Roman" w:hAnsi="Times New Roman" w:cs="Times New Roman"/>
          <w:color w:val="000000" w:themeColor="text1"/>
          <w:sz w:val="28"/>
          <w:szCs w:val="28"/>
        </w:rPr>
        <w:t>Пояснительная записка</w:t>
      </w:r>
    </w:p>
    <w:p w:rsidR="006D7BF3" w:rsidRPr="00E81C68" w:rsidRDefault="006D7BF3" w:rsidP="00E81C68">
      <w:pPr>
        <w:spacing w:line="360" w:lineRule="auto"/>
        <w:rPr>
          <w:rStyle w:val="c2"/>
          <w:rFonts w:ascii="Times New Roman" w:hAnsi="Times New Roman" w:cs="Times New Roman"/>
          <w:sz w:val="28"/>
          <w:szCs w:val="28"/>
        </w:rPr>
      </w:pPr>
      <w:r w:rsidRPr="00E81C68">
        <w:rPr>
          <w:rStyle w:val="c2"/>
          <w:rFonts w:ascii="Times New Roman" w:hAnsi="Times New Roman" w:cs="Times New Roman"/>
          <w:sz w:val="28"/>
          <w:szCs w:val="28"/>
        </w:rPr>
        <w:t>Вопросы нравственного развития, воспитания, совершенствования человека волновали общество всегда и во все времена. Особенно сейчас, когда все чаще можно встретить жестокость и насилие, проблема нравственного воспитания становится все более актуальной. Кто как не воспитатель, имеющий возможность влияния на воспитание ребенка должен уделить этой проблеме важнейшую роль в своей деятельности. И именно поэтому целью педагога является оградить ребенка от мира жестокости и грубости, познакомить школьника с принципами морали и этики, формировать нрав</w:t>
      </w:r>
      <w:r w:rsidR="00880A60" w:rsidRPr="00E81C68">
        <w:rPr>
          <w:rStyle w:val="c2"/>
          <w:rFonts w:ascii="Times New Roman" w:hAnsi="Times New Roman" w:cs="Times New Roman"/>
          <w:sz w:val="28"/>
          <w:szCs w:val="28"/>
        </w:rPr>
        <w:t>ственные представления и понятия</w:t>
      </w:r>
      <w:r w:rsidRPr="00E81C68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880A60" w:rsidRPr="00E81C68" w:rsidRDefault="00F826F2" w:rsidP="00E81C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C68">
        <w:rPr>
          <w:rStyle w:val="c9"/>
          <w:rFonts w:ascii="Times New Roman" w:hAnsi="Times New Roman" w:cs="Times New Roman"/>
          <w:sz w:val="28"/>
          <w:szCs w:val="28"/>
        </w:rPr>
        <w:t>Ребенок с нарушениями интеллекта</w:t>
      </w:r>
      <w:r w:rsidR="00880A60" w:rsidRPr="00E81C68">
        <w:rPr>
          <w:rStyle w:val="c9"/>
          <w:rFonts w:ascii="Times New Roman" w:hAnsi="Times New Roman" w:cs="Times New Roman"/>
          <w:sz w:val="28"/>
          <w:szCs w:val="28"/>
        </w:rPr>
        <w:t xml:space="preserve"> нуждается в особой помощи для подготовки  к независимому жизнеустройству.</w:t>
      </w:r>
      <w:r w:rsidRPr="00E81C68">
        <w:rPr>
          <w:sz w:val="28"/>
          <w:szCs w:val="28"/>
        </w:rPr>
        <w:t xml:space="preserve">  </w:t>
      </w:r>
      <w:r w:rsidRPr="00E81C68">
        <w:rPr>
          <w:rStyle w:val="c5"/>
          <w:rFonts w:ascii="Times New Roman" w:hAnsi="Times New Roman" w:cs="Times New Roman"/>
          <w:sz w:val="28"/>
          <w:szCs w:val="28"/>
        </w:rPr>
        <w:t>Одной из задач, которые решают</w:t>
      </w:r>
      <w:r w:rsidR="00E81C68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Style w:val="c5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1C68">
        <w:rPr>
          <w:rStyle w:val="c5"/>
          <w:rFonts w:ascii="Times New Roman" w:hAnsi="Times New Roman" w:cs="Times New Roman"/>
          <w:sz w:val="28"/>
          <w:szCs w:val="28"/>
        </w:rPr>
        <w:t>воспитатели</w:t>
      </w:r>
      <w:proofErr w:type="gramEnd"/>
      <w:r w:rsidRPr="00E81C68">
        <w:rPr>
          <w:rStyle w:val="c5"/>
          <w:rFonts w:ascii="Times New Roman" w:hAnsi="Times New Roman" w:cs="Times New Roman"/>
          <w:sz w:val="28"/>
          <w:szCs w:val="28"/>
        </w:rPr>
        <w:t xml:space="preserve"> является задача формирование правильного поведения. </w:t>
      </w:r>
    </w:p>
    <w:p w:rsidR="003218D1" w:rsidRDefault="003218D1" w:rsidP="00C74AC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1643E0" w:rsidRPr="00E81C68" w:rsidRDefault="001643E0" w:rsidP="001643E0">
      <w:pPr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81C68">
        <w:rPr>
          <w:rFonts w:ascii="Times New Roman" w:hAnsi="Times New Roman" w:cs="Times New Roman"/>
          <w:b/>
          <w:bCs/>
          <w:sz w:val="28"/>
          <w:szCs w:val="28"/>
        </w:rPr>
        <w:t>Правила общения (взаимоотношения с другими людьми).</w:t>
      </w:r>
    </w:p>
    <w:p w:rsidR="001643E0" w:rsidRPr="00E81C68" w:rsidRDefault="001643E0" w:rsidP="001643E0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Правила вежливости, элементарные представления о добрых и недобрых поступках. Знакомство с образом этих поступков при помощи художественных произведений, сказок, фильмов; посредством анализа близких детям ситуаций жизни (школьного коллектива, семьи). Активное освоение в речевой и поведенческой практике «вежливых» слов, их значения в установлении добрых отношений с окружающими.</w:t>
      </w:r>
    </w:p>
    <w:p w:rsidR="001643E0" w:rsidRPr="00E81C68" w:rsidRDefault="001643E0" w:rsidP="001643E0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lastRenderedPageBreak/>
        <w:t>Доброе, терпимое отношение к сверстнику, другу, младшим; добрые и вежливые отношения в семье, проявление элементарного уважения к родителям, близким (конкретные жизненные ситуации). Практическое знакомство с правилами коллективных игр, позволяющих играть дружно, без конфликтов. Пути выхода из конфликтной ситуации (преодоление ссор, драк, признание своей вины).</w:t>
      </w:r>
    </w:p>
    <w:p w:rsidR="001643E0" w:rsidRPr="00E81C68" w:rsidRDefault="001643E0" w:rsidP="001643E0">
      <w:pPr>
        <w:spacing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Нравственное содержание ситуации (литературной, жизненной), их оценивание.</w:t>
      </w:r>
    </w:p>
    <w:p w:rsidR="002533E2" w:rsidRPr="00E81C68" w:rsidRDefault="002533E2" w:rsidP="00A66C3A">
      <w:pPr>
        <w:pStyle w:val="a9"/>
        <w:spacing w:line="360" w:lineRule="auto"/>
        <w:rPr>
          <w:i/>
          <w:sz w:val="28"/>
          <w:szCs w:val="28"/>
        </w:rPr>
      </w:pPr>
      <w:r w:rsidRPr="00E81C68">
        <w:rPr>
          <w:rStyle w:val="aa"/>
          <w:b/>
          <w:bCs/>
          <w:i w:val="0"/>
          <w:sz w:val="28"/>
          <w:szCs w:val="28"/>
        </w:rPr>
        <w:t>Направление “Общение”</w:t>
      </w:r>
    </w:p>
    <w:p w:rsidR="002533E2" w:rsidRPr="00E81C68" w:rsidRDefault="002533E2" w:rsidP="00A66C3A">
      <w:pPr>
        <w:pStyle w:val="a9"/>
        <w:spacing w:line="360" w:lineRule="auto"/>
        <w:rPr>
          <w:sz w:val="28"/>
          <w:szCs w:val="28"/>
        </w:rPr>
      </w:pPr>
      <w:r w:rsidRPr="00E81C68">
        <w:rPr>
          <w:rStyle w:val="aa"/>
          <w:b/>
          <w:i w:val="0"/>
          <w:sz w:val="28"/>
          <w:szCs w:val="28"/>
        </w:rPr>
        <w:t>Цели</w:t>
      </w:r>
      <w:r w:rsidRPr="00E81C68">
        <w:rPr>
          <w:rStyle w:val="aa"/>
          <w:sz w:val="28"/>
          <w:szCs w:val="28"/>
        </w:rPr>
        <w:t>:</w:t>
      </w:r>
      <w:r w:rsidRPr="00E81C68">
        <w:rPr>
          <w:sz w:val="28"/>
          <w:szCs w:val="28"/>
        </w:rPr>
        <w:t xml:space="preserve"> передача </w:t>
      </w:r>
      <w:r w:rsidR="00E21B1F">
        <w:rPr>
          <w:sz w:val="28"/>
          <w:szCs w:val="28"/>
        </w:rPr>
        <w:t xml:space="preserve"> учащимся</w:t>
      </w:r>
      <w:r w:rsidR="00F15C2E" w:rsidRPr="00E81C68">
        <w:rPr>
          <w:sz w:val="28"/>
          <w:szCs w:val="28"/>
        </w:rPr>
        <w:t xml:space="preserve"> </w:t>
      </w:r>
      <w:r w:rsidRPr="00E81C68">
        <w:rPr>
          <w:sz w:val="28"/>
          <w:szCs w:val="28"/>
        </w:rPr>
        <w:t>знаний, умений и навыков социального общения людей.</w:t>
      </w:r>
    </w:p>
    <w:p w:rsidR="00F15C2E" w:rsidRPr="00E81C68" w:rsidRDefault="002533E2" w:rsidP="00A66C3A">
      <w:pPr>
        <w:pStyle w:val="a9"/>
        <w:spacing w:line="360" w:lineRule="auto"/>
        <w:rPr>
          <w:i/>
          <w:sz w:val="28"/>
          <w:szCs w:val="28"/>
        </w:rPr>
      </w:pPr>
      <w:r w:rsidRPr="00E81C68">
        <w:rPr>
          <w:rStyle w:val="aa"/>
          <w:b/>
          <w:i w:val="0"/>
          <w:sz w:val="28"/>
          <w:szCs w:val="28"/>
        </w:rPr>
        <w:t>Задачи</w:t>
      </w:r>
      <w:r w:rsidRPr="00E81C68">
        <w:rPr>
          <w:i/>
          <w:sz w:val="28"/>
          <w:szCs w:val="28"/>
        </w:rPr>
        <w:t>:</w:t>
      </w:r>
    </w:p>
    <w:p w:rsidR="00F15C2E" w:rsidRPr="00E81C68" w:rsidRDefault="00F15C2E" w:rsidP="00F15C2E">
      <w:pPr>
        <w:pStyle w:val="a9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E81C68">
        <w:rPr>
          <w:sz w:val="28"/>
          <w:szCs w:val="28"/>
        </w:rPr>
        <w:t>Ф</w:t>
      </w:r>
      <w:r w:rsidR="002533E2" w:rsidRPr="00E81C68">
        <w:rPr>
          <w:sz w:val="28"/>
          <w:szCs w:val="28"/>
        </w:rPr>
        <w:t>ормировать у учащи</w:t>
      </w:r>
      <w:r w:rsidRPr="00E81C68">
        <w:rPr>
          <w:sz w:val="28"/>
          <w:szCs w:val="28"/>
        </w:rPr>
        <w:t>хся культуру общения в системе «</w:t>
      </w:r>
      <w:r w:rsidR="00E21B1F">
        <w:rPr>
          <w:sz w:val="28"/>
          <w:szCs w:val="28"/>
        </w:rPr>
        <w:t xml:space="preserve">учитель </w:t>
      </w:r>
      <w:proofErr w:type="gramStart"/>
      <w:r w:rsidR="00E21B1F">
        <w:rPr>
          <w:sz w:val="28"/>
          <w:szCs w:val="28"/>
        </w:rPr>
        <w:t>–у</w:t>
      </w:r>
      <w:proofErr w:type="gramEnd"/>
      <w:r w:rsidR="00E21B1F">
        <w:rPr>
          <w:sz w:val="28"/>
          <w:szCs w:val="28"/>
        </w:rPr>
        <w:t>ченик -воспитатель», «ученик-ученик</w:t>
      </w:r>
      <w:r w:rsidRPr="00E81C68">
        <w:rPr>
          <w:sz w:val="28"/>
          <w:szCs w:val="28"/>
        </w:rPr>
        <w:t>», «взрослый – ребенок».</w:t>
      </w:r>
    </w:p>
    <w:p w:rsidR="002533E2" w:rsidRPr="00E81C68" w:rsidRDefault="00F15C2E" w:rsidP="00F15C2E">
      <w:pPr>
        <w:pStyle w:val="a9"/>
        <w:numPr>
          <w:ilvl w:val="0"/>
          <w:numId w:val="12"/>
        </w:numPr>
        <w:spacing w:line="360" w:lineRule="auto"/>
        <w:rPr>
          <w:sz w:val="28"/>
          <w:szCs w:val="28"/>
        </w:rPr>
      </w:pPr>
      <w:r w:rsidRPr="00E81C68">
        <w:rPr>
          <w:sz w:val="28"/>
          <w:szCs w:val="28"/>
        </w:rPr>
        <w:t>У</w:t>
      </w:r>
      <w:r w:rsidR="002533E2" w:rsidRPr="00E81C68">
        <w:rPr>
          <w:sz w:val="28"/>
          <w:szCs w:val="28"/>
        </w:rPr>
        <w:t>чить конструированию и моделированию в сфере общения с помощью организации активных форм деятельности.</w:t>
      </w:r>
    </w:p>
    <w:p w:rsidR="002533E2" w:rsidRPr="00E81C68" w:rsidRDefault="002533E2" w:rsidP="00A66C3A">
      <w:pPr>
        <w:pStyle w:val="a9"/>
        <w:spacing w:line="360" w:lineRule="auto"/>
        <w:rPr>
          <w:b/>
          <w:i/>
          <w:sz w:val="28"/>
          <w:szCs w:val="28"/>
        </w:rPr>
      </w:pPr>
      <w:r w:rsidRPr="00E81C68">
        <w:rPr>
          <w:rStyle w:val="aa"/>
          <w:b/>
          <w:i w:val="0"/>
          <w:sz w:val="28"/>
          <w:szCs w:val="28"/>
        </w:rPr>
        <w:t>Формы работы:</w:t>
      </w:r>
      <w:r w:rsidRPr="00E81C68">
        <w:rPr>
          <w:b/>
          <w:i/>
          <w:sz w:val="28"/>
          <w:szCs w:val="28"/>
        </w:rPr>
        <w:t xml:space="preserve"> </w:t>
      </w:r>
    </w:p>
    <w:p w:rsidR="006E6BBA" w:rsidRPr="00E81C68" w:rsidRDefault="006E6BBA" w:rsidP="00A66C3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Тренинги общения</w:t>
      </w:r>
    </w:p>
    <w:p w:rsidR="00962BF5" w:rsidRPr="00E81C68" w:rsidRDefault="00962BF5" w:rsidP="00A66C3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Игры, игры-драматизации</w:t>
      </w:r>
    </w:p>
    <w:p w:rsidR="002533E2" w:rsidRPr="00E81C68" w:rsidRDefault="002533E2" w:rsidP="00A66C3A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Праздники, конкурсы, викторины</w:t>
      </w:r>
      <w:r w:rsidR="00C74ACF" w:rsidRPr="00E81C68">
        <w:rPr>
          <w:rFonts w:ascii="Times New Roman" w:hAnsi="Times New Roman" w:cs="Times New Roman"/>
          <w:sz w:val="28"/>
          <w:szCs w:val="28"/>
        </w:rPr>
        <w:t>,</w:t>
      </w:r>
      <w:r w:rsidR="001643E0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C74ACF" w:rsidRPr="00E81C68">
        <w:rPr>
          <w:rFonts w:ascii="Times New Roman" w:hAnsi="Times New Roman" w:cs="Times New Roman"/>
          <w:sz w:val="28"/>
          <w:szCs w:val="28"/>
        </w:rPr>
        <w:t>турниры</w:t>
      </w:r>
    </w:p>
    <w:p w:rsidR="00F544D9" w:rsidRPr="00E81C68" w:rsidRDefault="00F15C2E" w:rsidP="00E81C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Получение</w:t>
      </w:r>
      <w:r w:rsidR="00F544D9" w:rsidRPr="00E81C68">
        <w:rPr>
          <w:rFonts w:ascii="Times New Roman" w:hAnsi="Times New Roman" w:cs="Times New Roman"/>
          <w:sz w:val="28"/>
          <w:szCs w:val="28"/>
        </w:rPr>
        <w:t xml:space="preserve"> знаний при подготовке к мероприятиям различной направленности (викторинам, конкурсам и т. п.) приводит к обогащению мировоззрения ребенка, что, в свою очередь, сказывается на изменении личностного поведения каждого члена коллектива.  </w:t>
      </w:r>
    </w:p>
    <w:p w:rsidR="00A0213A" w:rsidRPr="00E81C68" w:rsidRDefault="00D54FFA" w:rsidP="00E81C6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В основе лежит свободный выбор разнообразных общественно-значимых ролей и положений, создаются условия для духовного нравственного общения, идёт закрепление норм поведения и правил этикета</w:t>
      </w:r>
      <w:r w:rsidR="00060F4E" w:rsidRPr="00E81C68">
        <w:rPr>
          <w:sz w:val="28"/>
          <w:szCs w:val="28"/>
        </w:rPr>
        <w:t>.</w:t>
      </w:r>
    </w:p>
    <w:p w:rsidR="00CA46A6" w:rsidRPr="00E81C68" w:rsidRDefault="00880A60" w:rsidP="00E81C68">
      <w:pPr>
        <w:pStyle w:val="c24"/>
        <w:spacing w:line="360" w:lineRule="auto"/>
        <w:rPr>
          <w:rStyle w:val="c2"/>
          <w:rFonts w:eastAsiaTheme="majorEastAsia"/>
          <w:sz w:val="28"/>
          <w:szCs w:val="28"/>
        </w:rPr>
      </w:pPr>
      <w:r w:rsidRPr="00E81C68">
        <w:rPr>
          <w:rStyle w:val="c2"/>
          <w:rFonts w:eastAsiaTheme="majorEastAsia"/>
          <w:sz w:val="28"/>
          <w:szCs w:val="28"/>
        </w:rPr>
        <w:t xml:space="preserve">Культура общения предусматривается выполнение ребенком норм и правил общения с взрослыми и сверстниками, основанных на уважение и доброжелательности, с </w:t>
      </w:r>
      <w:r w:rsidRPr="00E81C68">
        <w:rPr>
          <w:rStyle w:val="c2"/>
          <w:rFonts w:eastAsiaTheme="majorEastAsia"/>
          <w:sz w:val="28"/>
          <w:szCs w:val="28"/>
        </w:rPr>
        <w:lastRenderedPageBreak/>
        <w:t>использованием соответствующего словарного запаса и форм обращения, а также вежливое поведение в общественных местах, в быту; предполагает:</w:t>
      </w:r>
    </w:p>
    <w:p w:rsidR="00880A60" w:rsidRPr="00E81C68" w:rsidRDefault="00CA46A6" w:rsidP="00E81C68">
      <w:pPr>
        <w:pStyle w:val="c24"/>
        <w:spacing w:line="360" w:lineRule="auto"/>
        <w:rPr>
          <w:sz w:val="28"/>
          <w:szCs w:val="28"/>
        </w:rPr>
      </w:pPr>
      <w:r w:rsidRPr="00E81C68">
        <w:rPr>
          <w:rStyle w:val="c2"/>
          <w:rFonts w:eastAsiaTheme="majorEastAsia"/>
          <w:sz w:val="28"/>
          <w:szCs w:val="28"/>
        </w:rPr>
        <w:t>Ожидаемые результаты</w:t>
      </w:r>
      <w:r w:rsidR="00880A60" w:rsidRPr="00E81C68">
        <w:rPr>
          <w:rStyle w:val="c2"/>
          <w:rFonts w:eastAsiaTheme="majorEastAsia"/>
          <w:sz w:val="28"/>
          <w:szCs w:val="28"/>
        </w:rPr>
        <w:t xml:space="preserve"> </w:t>
      </w:r>
    </w:p>
    <w:p w:rsidR="00CA46A6" w:rsidRPr="00E81C68" w:rsidRDefault="00CA46A6" w:rsidP="00E81C68">
      <w:pPr>
        <w:pStyle w:val="c24"/>
        <w:spacing w:line="360" w:lineRule="auto"/>
        <w:rPr>
          <w:rStyle w:val="c2"/>
          <w:rFonts w:eastAsiaTheme="majorEastAsia"/>
          <w:b/>
          <w:sz w:val="28"/>
          <w:szCs w:val="28"/>
        </w:rPr>
      </w:pPr>
      <w:r w:rsidRPr="00E81C68">
        <w:rPr>
          <w:rStyle w:val="c2"/>
          <w:rFonts w:eastAsiaTheme="majorEastAsia"/>
          <w:b/>
          <w:sz w:val="28"/>
          <w:szCs w:val="28"/>
        </w:rPr>
        <w:t>Младший школьный возраст</w:t>
      </w:r>
    </w:p>
    <w:p w:rsidR="00880A60" w:rsidRPr="00E81C68" w:rsidRDefault="00CA46A6" w:rsidP="00E81C68">
      <w:pPr>
        <w:pStyle w:val="c24"/>
        <w:spacing w:line="360" w:lineRule="auto"/>
        <w:rPr>
          <w:sz w:val="28"/>
          <w:szCs w:val="28"/>
        </w:rPr>
      </w:pPr>
      <w:r w:rsidRPr="00E81C68">
        <w:rPr>
          <w:rStyle w:val="c2"/>
          <w:rFonts w:eastAsiaTheme="majorEastAsia"/>
          <w:sz w:val="28"/>
          <w:szCs w:val="28"/>
        </w:rPr>
        <w:t>К</w:t>
      </w:r>
      <w:r w:rsidR="00880A60" w:rsidRPr="00E81C68">
        <w:rPr>
          <w:rStyle w:val="c2"/>
          <w:rFonts w:eastAsiaTheme="majorEastAsia"/>
          <w:sz w:val="28"/>
          <w:szCs w:val="28"/>
        </w:rPr>
        <w:t>ультуры речи, т.е. наличие достаточного запаса слов, умение  говорить лаконично, сохраняя спокойный тон.</w:t>
      </w:r>
    </w:p>
    <w:p w:rsidR="00CA46A6" w:rsidRPr="00E81C68" w:rsidRDefault="00CA46A6" w:rsidP="00E81C68">
      <w:pPr>
        <w:pStyle w:val="c24"/>
        <w:spacing w:line="360" w:lineRule="auto"/>
        <w:rPr>
          <w:rStyle w:val="c2"/>
          <w:rFonts w:eastAsiaTheme="majorEastAsia"/>
          <w:b/>
          <w:sz w:val="28"/>
          <w:szCs w:val="28"/>
        </w:rPr>
      </w:pPr>
      <w:r w:rsidRPr="00E81C68">
        <w:rPr>
          <w:rStyle w:val="c2"/>
          <w:rFonts w:eastAsiaTheme="majorEastAsia"/>
          <w:b/>
          <w:sz w:val="28"/>
          <w:szCs w:val="28"/>
        </w:rPr>
        <w:t>Средний школьный возраст:</w:t>
      </w:r>
    </w:p>
    <w:p w:rsidR="00CA46A6" w:rsidRPr="00E81C68" w:rsidRDefault="00CA46A6" w:rsidP="00E81C68">
      <w:pPr>
        <w:pStyle w:val="c24"/>
        <w:spacing w:line="360" w:lineRule="auto"/>
        <w:rPr>
          <w:b/>
          <w:sz w:val="28"/>
          <w:szCs w:val="28"/>
        </w:rPr>
      </w:pPr>
      <w:r w:rsidRPr="00E81C68">
        <w:rPr>
          <w:sz w:val="28"/>
          <w:szCs w:val="28"/>
        </w:rPr>
        <w:t>Воплощать свои этические знания в повседневном поведении.</w:t>
      </w:r>
    </w:p>
    <w:p w:rsidR="00CA46A6" w:rsidRPr="00E81C68" w:rsidRDefault="00CA46A6" w:rsidP="00E81C68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Старший  школьный возраст</w:t>
      </w:r>
    </w:p>
    <w:p w:rsidR="00CA46A6" w:rsidRPr="00E81C68" w:rsidRDefault="00CA46A6" w:rsidP="00E81C68">
      <w:pPr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Соблюдать требования этикета в общении, разговоре, достойно вести себя в общественных местах.</w:t>
      </w:r>
    </w:p>
    <w:p w:rsidR="003C3DC6" w:rsidRPr="00E81C68" w:rsidRDefault="003C3DC6" w:rsidP="00E81C68">
      <w:pPr>
        <w:spacing w:before="100" w:beforeAutospacing="1" w:after="100" w:afterAutospacing="1" w:line="360" w:lineRule="auto"/>
        <w:ind w:firstLine="480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Style w:val="aa"/>
          <w:rFonts w:ascii="Times New Roman" w:hAnsi="Times New Roman" w:cs="Times New Roman"/>
          <w:b/>
          <w:bCs/>
          <w:sz w:val="28"/>
          <w:szCs w:val="28"/>
        </w:rPr>
        <w:t>Методика «Как поступать»</w:t>
      </w:r>
      <w:r w:rsidRPr="00E81C68">
        <w:rPr>
          <w:rStyle w:val="af"/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>(предназначена для выявления отношения к нравственным нормам).</w:t>
      </w:r>
    </w:p>
    <w:p w:rsidR="003C3DC6" w:rsidRPr="00E81C68" w:rsidRDefault="003C3DC6" w:rsidP="00E81C6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Ребенку предлагается представить себе заданную ситуацию и сообщить, как бы он повел себя в ней</w:t>
      </w:r>
      <w:proofErr w:type="gramStart"/>
      <w:r w:rsidRPr="00E81C68">
        <w:rPr>
          <w:rFonts w:ascii="Times New Roman" w:hAnsi="Times New Roman" w:cs="Times New Roman"/>
          <w:sz w:val="28"/>
          <w:szCs w:val="28"/>
        </w:rPr>
        <w:t>.</w:t>
      </w:r>
      <w:r w:rsidRPr="00E81C68">
        <w:rPr>
          <w:rStyle w:val="aa"/>
          <w:rFonts w:ascii="Times New Roman" w:hAnsi="Times New Roman" w:cs="Times New Roman"/>
          <w:sz w:val="28"/>
          <w:szCs w:val="28"/>
        </w:rPr>
        <w:t>.</w:t>
      </w:r>
      <w:proofErr w:type="gramEnd"/>
    </w:p>
    <w:p w:rsidR="003C3DC6" w:rsidRPr="00E81C68" w:rsidRDefault="003C3DC6" w:rsidP="00E81C6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0 баллов – ребенок не имеет четких нравственных ориентиров. Отношения к нравственным нормам </w:t>
      </w:r>
      <w:proofErr w:type="gramStart"/>
      <w:r w:rsidRPr="00E81C68">
        <w:rPr>
          <w:rFonts w:ascii="Times New Roman" w:hAnsi="Times New Roman" w:cs="Times New Roman"/>
          <w:sz w:val="28"/>
          <w:szCs w:val="28"/>
        </w:rPr>
        <w:t>неустойчивое</w:t>
      </w:r>
      <w:proofErr w:type="gramEnd"/>
      <w:r w:rsidRPr="00E81C68">
        <w:rPr>
          <w:rFonts w:ascii="Times New Roman" w:hAnsi="Times New Roman" w:cs="Times New Roman"/>
          <w:sz w:val="28"/>
          <w:szCs w:val="28"/>
        </w:rPr>
        <w:t>. Неправильно объясняет поступки, эмоциональные реакции неадекватны или отсутствуют.</w:t>
      </w:r>
    </w:p>
    <w:p w:rsidR="003C3DC6" w:rsidRPr="00E81C68" w:rsidRDefault="003C3DC6" w:rsidP="00E81C6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1 балл – нравственные ориентиры существуют, но </w:t>
      </w:r>
      <w:proofErr w:type="gramStart"/>
      <w:r w:rsidRPr="00E81C68">
        <w:rPr>
          <w:rFonts w:ascii="Times New Roman" w:hAnsi="Times New Roman" w:cs="Times New Roman"/>
          <w:sz w:val="28"/>
          <w:szCs w:val="28"/>
        </w:rPr>
        <w:t>соответствовать им ребенок не стремиться</w:t>
      </w:r>
      <w:proofErr w:type="gramEnd"/>
      <w:r w:rsidRPr="00E81C68">
        <w:rPr>
          <w:rFonts w:ascii="Times New Roman" w:hAnsi="Times New Roman" w:cs="Times New Roman"/>
          <w:sz w:val="28"/>
          <w:szCs w:val="28"/>
        </w:rPr>
        <w:t xml:space="preserve"> или считает это недостижимой мечтой. Адекватно оценивает поступки, </w:t>
      </w:r>
      <w:proofErr w:type="gramStart"/>
      <w:r w:rsidRPr="00E81C68">
        <w:rPr>
          <w:rFonts w:ascii="Times New Roman" w:hAnsi="Times New Roman" w:cs="Times New Roman"/>
          <w:sz w:val="28"/>
          <w:szCs w:val="28"/>
        </w:rPr>
        <w:t>однако</w:t>
      </w:r>
      <w:proofErr w:type="gramEnd"/>
      <w:r w:rsidRPr="00E81C68">
        <w:rPr>
          <w:rFonts w:ascii="Times New Roman" w:hAnsi="Times New Roman" w:cs="Times New Roman"/>
          <w:sz w:val="28"/>
          <w:szCs w:val="28"/>
        </w:rPr>
        <w:t xml:space="preserve"> отношение к нравственным нормам неустойчивое, пассивное. Эмоциональные реакции неадекватны. </w:t>
      </w:r>
    </w:p>
    <w:p w:rsidR="003C3DC6" w:rsidRPr="00E81C68" w:rsidRDefault="003C3DC6" w:rsidP="00E81C6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lastRenderedPageBreak/>
        <w:t>2 балла – нравственные ориентиры существуют, оценки поступков и эмоциональные реакции адекватны, но отношение к нравственным нормам ещё недостаточно устойчивое.</w:t>
      </w:r>
    </w:p>
    <w:p w:rsidR="003C3DC6" w:rsidRPr="00E81C68" w:rsidRDefault="003C3DC6" w:rsidP="00E81C6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3 балла – ребенок обосновывает свой выбор нравственными установками; эмоциональные реакции адекватны, отношение к нравственным нормам активное и устойчивое.</w:t>
      </w:r>
    </w:p>
    <w:p w:rsidR="00E354EE" w:rsidRPr="00E81C68" w:rsidRDefault="00E354EE" w:rsidP="00E81C68">
      <w:pPr>
        <w:pStyle w:val="2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62BF5" w:rsidRDefault="00962BF5" w:rsidP="00962BF5"/>
    <w:p w:rsidR="00B0365A" w:rsidRPr="00E81C68" w:rsidRDefault="00B0365A" w:rsidP="00E81C68">
      <w:pPr>
        <w:pStyle w:val="2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81C68">
        <w:rPr>
          <w:rFonts w:ascii="Times New Roman" w:hAnsi="Times New Roman" w:cs="Times New Roman"/>
          <w:color w:val="000000" w:themeColor="text1"/>
          <w:sz w:val="28"/>
          <w:szCs w:val="28"/>
        </w:rPr>
        <w:t>Игра «Волшебный сундучок»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E81C68">
        <w:rPr>
          <w:rFonts w:ascii="Times New Roman" w:hAnsi="Times New Roman" w:cs="Times New Roman"/>
          <w:sz w:val="28"/>
          <w:szCs w:val="28"/>
        </w:rPr>
        <w:t xml:space="preserve"> расширять и закреплять знание детьми вежливых слов; приобщать их к нравственным нормам взаимоотношений.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Подготовительная работа:</w:t>
      </w:r>
      <w:r w:rsidRPr="00E81C68">
        <w:rPr>
          <w:rFonts w:ascii="Times New Roman" w:hAnsi="Times New Roman" w:cs="Times New Roman"/>
          <w:sz w:val="28"/>
          <w:szCs w:val="28"/>
        </w:rPr>
        <w:t xml:space="preserve"> За день-два до игры воспитатель  с детьми произведения В. Осеевой «Волшебное слово», слушают песню Н. Добрынина  и  М. </w:t>
      </w:r>
      <w:proofErr w:type="spellStart"/>
      <w:r w:rsidRPr="00E81C68">
        <w:rPr>
          <w:rFonts w:ascii="Times New Roman" w:hAnsi="Times New Roman" w:cs="Times New Roman"/>
          <w:sz w:val="28"/>
          <w:szCs w:val="28"/>
        </w:rPr>
        <w:t>Танича</w:t>
      </w:r>
      <w:proofErr w:type="spellEnd"/>
      <w:r w:rsidRPr="00E81C68">
        <w:rPr>
          <w:rFonts w:ascii="Times New Roman" w:hAnsi="Times New Roman" w:cs="Times New Roman"/>
          <w:sz w:val="28"/>
          <w:szCs w:val="28"/>
        </w:rPr>
        <w:t xml:space="preserve"> «Волшебные слова». Принимается коллективное решение провести игру «В гостях у зеркала». О просьбе воспитателя родители помогают написать карточки  с волшебными словами - содержимое сундучка.</w:t>
      </w:r>
    </w:p>
    <w:p w:rsidR="00AA0815" w:rsidRPr="00E81C68" w:rsidRDefault="00AA0815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Аудитория: 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7-10 лет</w:t>
      </w:r>
    </w:p>
    <w:p w:rsidR="00AA0815" w:rsidRPr="00E81C68" w:rsidRDefault="00AA0815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</w:t>
      </w:r>
    </w:p>
    <w:p w:rsidR="00AA0815" w:rsidRPr="00E81C68" w:rsidRDefault="00AA0815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E81C68">
        <w:rPr>
          <w:rFonts w:ascii="Times New Roman" w:hAnsi="Times New Roman" w:cs="Times New Roman"/>
          <w:sz w:val="28"/>
          <w:szCs w:val="28"/>
        </w:rPr>
        <w:t xml:space="preserve"> карточки  с волшебными словами, «волшебный сундучок», «волшебное зеркало».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Этапы игры:</w:t>
      </w:r>
    </w:p>
    <w:p w:rsidR="00B0365A" w:rsidRPr="00E81C68" w:rsidRDefault="00B0365A" w:rsidP="00E81C68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В группе поочередно садятся дети  перед большим зеркалом и называют волшебные слова. Воспитатель по ходу игры вынимает из «волшебного сундучка» карточки с названными словами. Количество  названных слов подсчитывается. 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65A" w:rsidRPr="00E81C68" w:rsidRDefault="00B0365A" w:rsidP="00E81C68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Выясняется, что «заблудились» ли слова. Может случиться так, что дети назовут не слова, которые находятся в сундучке. Воспитатель говорит, что «волшебное зеркало» увидело в сундучке еще какие-то слова, читает их, дети повторяют хором, рассказывают, когда  эти слова употребляются.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65A" w:rsidRPr="00E81C68" w:rsidRDefault="00B0365A" w:rsidP="00E81C68">
      <w:pPr>
        <w:pStyle w:val="a5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«Волшебное зеркало» следит за тем, « кто прекрасней и милей».</w:t>
      </w:r>
    </w:p>
    <w:p w:rsidR="00B0365A" w:rsidRPr="00E81C68" w:rsidRDefault="00B0365A" w:rsidP="00E81C68">
      <w:pPr>
        <w:pStyle w:val="a5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Организуется игра. Дети становиться в круг. Входящий (взрослый) </w:t>
      </w:r>
      <w:r w:rsidR="005C03AA" w:rsidRPr="00E81C68">
        <w:rPr>
          <w:rFonts w:ascii="Times New Roman" w:hAnsi="Times New Roman" w:cs="Times New Roman"/>
          <w:sz w:val="28"/>
          <w:szCs w:val="28"/>
        </w:rPr>
        <w:t xml:space="preserve">   </w:t>
      </w:r>
      <w:r w:rsidRPr="00E81C68">
        <w:rPr>
          <w:rFonts w:ascii="Times New Roman" w:hAnsi="Times New Roman" w:cs="Times New Roman"/>
          <w:sz w:val="28"/>
          <w:szCs w:val="28"/>
        </w:rPr>
        <w:t>указывает на любого из участников, который должен ответить на вопрос</w:t>
      </w:r>
      <w:r w:rsidR="005C03AA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>(разрешается прибегать к помощи соседей по кругу).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Вопросы и задания могут быть типа: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*Какие слова говорят при приветствии? («Здравствуйте!», «Добрый день!», «Доброе утро!», «Добрый вечер!», «С добрым утром!», «Доброго здоровья!» и др.)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*Назови вежливые слова, которые употребляются при обращении к кому-либо с просьбой</w:t>
      </w:r>
      <w:proofErr w:type="gramStart"/>
      <w:r w:rsidRPr="00E81C68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E81C68">
        <w:rPr>
          <w:rFonts w:ascii="Times New Roman" w:hAnsi="Times New Roman" w:cs="Times New Roman"/>
          <w:sz w:val="28"/>
          <w:szCs w:val="28"/>
        </w:rPr>
        <w:t xml:space="preserve"> «Прошу вас», «Попрошу вас», «Будьте добры»; «Пожалуйста»; «Будьте любезны»; «Разрешите» и др.)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*Какие слова мы говорим, когда нужно попросить прощения у взрослых, у детей</w:t>
      </w:r>
      <w:proofErr w:type="gramStart"/>
      <w:r w:rsidRPr="00E81C68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E81C68">
        <w:rPr>
          <w:rFonts w:ascii="Times New Roman" w:hAnsi="Times New Roman" w:cs="Times New Roman"/>
          <w:sz w:val="28"/>
          <w:szCs w:val="28"/>
        </w:rPr>
        <w:t>«Простите»; «Простите пожалуйста»; «Прошу прощения»; «Извините».)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Воспитатель. Повторим эти слова хором, чтобы порадовать наше « волшебное зеркало», которое следит за тем, « кто прекрасней и милей».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*Произнесите  друг другу волшебные слова прощания по цепочке («До свидания, Марина!», «Всего хорошего, Андрей!», « Всего доброго, Аля!» и др.)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Дети садятся на свои места. Воспитатель дает задание подумать про себя, какие  слова скажет каждый из них своим близким (маме, папе, бабушке и др.) перед тем, как идти спать.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Воспитатель подходит к детям, и  каждый из них « на ушко» шепчет волшебные слова ( «Спокойной ночи, мамуля», »Спокойной ночи, мамочка», «Спокойной ночи, бабуля» </w:t>
      </w:r>
      <w:proofErr w:type="spellStart"/>
      <w:r w:rsidRPr="00E81C68">
        <w:rPr>
          <w:rFonts w:ascii="Times New Roman" w:hAnsi="Times New Roman" w:cs="Times New Roman"/>
          <w:sz w:val="28"/>
          <w:szCs w:val="28"/>
        </w:rPr>
        <w:t>и.т</w:t>
      </w:r>
      <w:proofErr w:type="gramStart"/>
      <w:r w:rsidRPr="00E81C68">
        <w:rPr>
          <w:rFonts w:ascii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E81C68">
        <w:rPr>
          <w:rFonts w:ascii="Times New Roman" w:hAnsi="Times New Roman" w:cs="Times New Roman"/>
          <w:sz w:val="28"/>
          <w:szCs w:val="28"/>
        </w:rPr>
        <w:t>)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lastRenderedPageBreak/>
        <w:t>Советы организатором:</w:t>
      </w:r>
    </w:p>
    <w:p w:rsidR="00B0365A" w:rsidRPr="00E81C68" w:rsidRDefault="00B0365A" w:rsidP="00E81C6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Рекомендую использовать «волшебный сундучок» для постоянной работы целью освоения детьми правил этикета, развития у них нравственного опыта.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65A" w:rsidRPr="00E81C68" w:rsidRDefault="00060F4E" w:rsidP="00E81C6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На протяжении смены </w:t>
      </w:r>
      <w:r w:rsidR="00B0365A" w:rsidRPr="00E81C68">
        <w:rPr>
          <w:rFonts w:ascii="Times New Roman" w:hAnsi="Times New Roman" w:cs="Times New Roman"/>
          <w:sz w:val="28"/>
          <w:szCs w:val="28"/>
        </w:rPr>
        <w:t xml:space="preserve"> организуйте целую серию игр, игр</w:t>
      </w:r>
      <w:r w:rsidR="005C03AA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B0365A" w:rsidRPr="00E81C68">
        <w:rPr>
          <w:rFonts w:ascii="Times New Roman" w:hAnsi="Times New Roman" w:cs="Times New Roman"/>
          <w:sz w:val="28"/>
          <w:szCs w:val="28"/>
        </w:rPr>
        <w:t>- упражнений (тренингов) с помощью «волшебного сундучка». Они должны расширять у детей запас вежливых слов, учить определять их назначение; создавать  соответствующие ситуации выбора детьми положительного поведения.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65A" w:rsidRPr="00E81C68" w:rsidRDefault="00B0365A" w:rsidP="00E81C6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Игру «В гостях у волшебного зеркала» можете распределить на несколько дней (соответственно этапам).</w:t>
      </w:r>
    </w:p>
    <w:p w:rsidR="00B0365A" w:rsidRPr="00E81C68" w:rsidRDefault="00B0365A" w:rsidP="00E81C68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65A" w:rsidRPr="00E81C68" w:rsidRDefault="00B0365A" w:rsidP="00E81C68">
      <w:pPr>
        <w:pStyle w:val="a5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Представленные в игре упражнения моделируйте по своему усмотрению в зависимости от желания детей, уровня их воспитанности и подготовленности к игре.</w:t>
      </w:r>
    </w:p>
    <w:p w:rsidR="005E577E" w:rsidRDefault="005E577E" w:rsidP="00E81C6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E577E" w:rsidRDefault="005E577E" w:rsidP="00954482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65A5" w:rsidRPr="00E81C68" w:rsidRDefault="002965A5" w:rsidP="00E81C6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Спектакль «Репка»</w:t>
      </w:r>
      <w:r w:rsidR="008C65E1" w:rsidRPr="00E81C68">
        <w:rPr>
          <w:rFonts w:ascii="Times New Roman" w:hAnsi="Times New Roman" w:cs="Times New Roman"/>
          <w:b/>
          <w:sz w:val="28"/>
          <w:szCs w:val="28"/>
        </w:rPr>
        <w:t xml:space="preserve"> (учимся вежливости)</w:t>
      </w:r>
    </w:p>
    <w:p w:rsidR="002965A5" w:rsidRPr="00E81C68" w:rsidRDefault="002965A5" w:rsidP="00E81C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Задача:</w:t>
      </w:r>
      <w:r w:rsidRPr="00E81C68">
        <w:rPr>
          <w:rFonts w:ascii="Times New Roman" w:hAnsi="Times New Roman" w:cs="Times New Roman"/>
          <w:sz w:val="28"/>
          <w:szCs w:val="28"/>
        </w:rPr>
        <w:t xml:space="preserve"> учить детей применять полученные знания этикета в типичных ситуациях повседневной жизни.</w:t>
      </w:r>
    </w:p>
    <w:p w:rsidR="00AA0815" w:rsidRPr="00E81C68" w:rsidRDefault="002965A5" w:rsidP="00E81C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 xml:space="preserve">Подготовительная работа: </w:t>
      </w:r>
      <w:r w:rsidR="005C03AA" w:rsidRPr="00E81C68">
        <w:rPr>
          <w:rFonts w:ascii="Times New Roman" w:hAnsi="Times New Roman" w:cs="Times New Roman"/>
          <w:sz w:val="28"/>
          <w:szCs w:val="28"/>
        </w:rPr>
        <w:t>За день до спектакля воспита</w:t>
      </w:r>
      <w:r w:rsidRPr="00E81C68">
        <w:rPr>
          <w:rFonts w:ascii="Times New Roman" w:hAnsi="Times New Roman" w:cs="Times New Roman"/>
          <w:sz w:val="28"/>
          <w:szCs w:val="28"/>
        </w:rPr>
        <w:t xml:space="preserve">тель с детьми </w:t>
      </w:r>
      <w:r w:rsidR="0072716F" w:rsidRPr="00E81C68">
        <w:rPr>
          <w:rFonts w:ascii="Times New Roman" w:hAnsi="Times New Roman" w:cs="Times New Roman"/>
          <w:sz w:val="28"/>
          <w:szCs w:val="28"/>
        </w:rPr>
        <w:t>рассказывает</w:t>
      </w:r>
      <w:r w:rsidRPr="00E81C68">
        <w:rPr>
          <w:rFonts w:ascii="Times New Roman" w:hAnsi="Times New Roman" w:cs="Times New Roman"/>
          <w:sz w:val="28"/>
          <w:szCs w:val="28"/>
        </w:rPr>
        <w:t xml:space="preserve"> сказку «Репка». Принимается коллективное решение: показать спектакль. Распределяются роли: дед, баба, внучка, Жучка, кот и мышка.</w:t>
      </w:r>
      <w:r w:rsidR="00954482" w:rsidRPr="00E81C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5A5" w:rsidRPr="00E81C68" w:rsidRDefault="002965A5" w:rsidP="00E81C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1C68">
        <w:rPr>
          <w:rFonts w:ascii="Times New Roman" w:hAnsi="Times New Roman" w:cs="Times New Roman"/>
          <w:sz w:val="28"/>
          <w:szCs w:val="28"/>
        </w:rPr>
        <w:t xml:space="preserve">Взрослые </w:t>
      </w:r>
      <w:r w:rsidR="00954482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 xml:space="preserve">делают большой рисунок репки, </w:t>
      </w:r>
      <w:r w:rsidR="005A3A9C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 xml:space="preserve">изготавливают несложные атрибуты для героев сказки: </w:t>
      </w:r>
      <w:r w:rsidR="000F7802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72716F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 xml:space="preserve">пояс – для деда, юбку – для бабушки; </w:t>
      </w:r>
      <w:r w:rsidR="00954482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>для Жучки, ко</w:t>
      </w:r>
      <w:r w:rsidR="00973895" w:rsidRPr="00E81C68">
        <w:rPr>
          <w:rFonts w:ascii="Times New Roman" w:hAnsi="Times New Roman" w:cs="Times New Roman"/>
          <w:sz w:val="28"/>
          <w:szCs w:val="28"/>
        </w:rPr>
        <w:t>тика, мышки – короны с изображением животного; для внучки – красивые бантики и др.</w:t>
      </w:r>
      <w:proofErr w:type="gramEnd"/>
    </w:p>
    <w:p w:rsidR="00AA0815" w:rsidRPr="00E81C68" w:rsidRDefault="0072716F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Участники</w:t>
      </w:r>
      <w:r w:rsidR="00AA0815"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AA0815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7-10 лет</w:t>
      </w:r>
    </w:p>
    <w:p w:rsidR="00AA0815" w:rsidRPr="00E81C68" w:rsidRDefault="00AA0815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Форма проведения: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игра-драматизация</w:t>
      </w:r>
    </w:p>
    <w:p w:rsidR="00AA0815" w:rsidRPr="00E81C68" w:rsidRDefault="00973895" w:rsidP="00E81C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Ведущий (читает сказку</w:t>
      </w:r>
      <w:r w:rsidRPr="00E81C68">
        <w:rPr>
          <w:rFonts w:ascii="Times New Roman" w:hAnsi="Times New Roman" w:cs="Times New Roman"/>
          <w:i/>
          <w:sz w:val="28"/>
          <w:szCs w:val="28"/>
        </w:rPr>
        <w:t>)</w:t>
      </w:r>
      <w:r w:rsidRPr="00E81C68">
        <w:rPr>
          <w:rFonts w:ascii="Times New Roman" w:hAnsi="Times New Roman" w:cs="Times New Roman"/>
          <w:sz w:val="28"/>
          <w:szCs w:val="28"/>
        </w:rPr>
        <w:t xml:space="preserve">. Посадили дед репку. Выросла </w:t>
      </w:r>
      <w:r w:rsidR="00A11567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 xml:space="preserve">репка </w:t>
      </w:r>
      <w:r w:rsidR="00A11567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>большая-пребольшая… (Тот, кто играет роль деда, имитир</w:t>
      </w:r>
      <w:r w:rsidR="00954482" w:rsidRPr="00E81C68">
        <w:rPr>
          <w:rFonts w:ascii="Times New Roman" w:hAnsi="Times New Roman" w:cs="Times New Roman"/>
          <w:sz w:val="28"/>
          <w:szCs w:val="28"/>
        </w:rPr>
        <w:t xml:space="preserve">ует его действия: сидит, рвет…) </w:t>
      </w:r>
    </w:p>
    <w:p w:rsidR="00AA0815" w:rsidRPr="00E81C68" w:rsidRDefault="00973895" w:rsidP="00E81C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 Далее при словах «Стал дед звать на помощь бабку»</w:t>
      </w:r>
      <w:r w:rsidR="0072716F" w:rsidRPr="00E81C68">
        <w:rPr>
          <w:rFonts w:ascii="Times New Roman" w:hAnsi="Times New Roman" w:cs="Times New Roman"/>
          <w:sz w:val="28"/>
          <w:szCs w:val="28"/>
        </w:rPr>
        <w:t>.</w:t>
      </w:r>
      <w:r w:rsidRPr="00E81C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2716F" w:rsidRPr="00E81C68" w:rsidRDefault="00AA0815" w:rsidP="00E81C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В</w:t>
      </w:r>
      <w:r w:rsidR="00973895" w:rsidRPr="00E81C68">
        <w:rPr>
          <w:rFonts w:ascii="Times New Roman" w:hAnsi="Times New Roman" w:cs="Times New Roman"/>
          <w:sz w:val="28"/>
          <w:szCs w:val="28"/>
        </w:rPr>
        <w:t xml:space="preserve">едущий замолкает и дает возможность </w:t>
      </w:r>
      <w:r w:rsidR="0072716F" w:rsidRPr="00E81C68">
        <w:rPr>
          <w:rFonts w:ascii="Times New Roman" w:hAnsi="Times New Roman" w:cs="Times New Roman"/>
          <w:sz w:val="28"/>
          <w:szCs w:val="28"/>
        </w:rPr>
        <w:t>это сделать деду.</w:t>
      </w:r>
    </w:p>
    <w:p w:rsidR="00973895" w:rsidRPr="00E81C68" w:rsidRDefault="0072716F" w:rsidP="00E81C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Дед:</w:t>
      </w:r>
      <w:r w:rsidR="00973895" w:rsidRPr="00E81C68">
        <w:rPr>
          <w:rFonts w:ascii="Times New Roman" w:hAnsi="Times New Roman" w:cs="Times New Roman"/>
          <w:sz w:val="28"/>
          <w:szCs w:val="28"/>
        </w:rPr>
        <w:t xml:space="preserve"> «Бабка, а бабка, помоги мне, пожалуйста, вытянуть репку!».</w:t>
      </w:r>
    </w:p>
    <w:p w:rsidR="00973895" w:rsidRPr="00E81C68" w:rsidRDefault="005A3A9C" w:rsidP="00E81C6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1C68">
        <w:rPr>
          <w:rFonts w:ascii="Times New Roman" w:hAnsi="Times New Roman" w:cs="Times New Roman"/>
          <w:sz w:val="28"/>
          <w:szCs w:val="28"/>
        </w:rPr>
        <w:t>Ин</w:t>
      </w:r>
      <w:r w:rsidR="00973895" w:rsidRPr="00E81C68">
        <w:rPr>
          <w:rFonts w:ascii="Times New Roman" w:hAnsi="Times New Roman" w:cs="Times New Roman"/>
          <w:sz w:val="28"/>
          <w:szCs w:val="28"/>
        </w:rPr>
        <w:t>сценирование</w:t>
      </w:r>
      <w:proofErr w:type="spellEnd"/>
      <w:r w:rsidR="00973895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B06A9A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973895" w:rsidRPr="00E81C68">
        <w:rPr>
          <w:rFonts w:ascii="Times New Roman" w:hAnsi="Times New Roman" w:cs="Times New Roman"/>
          <w:sz w:val="28"/>
          <w:szCs w:val="28"/>
        </w:rPr>
        <w:t xml:space="preserve">сказки продолжается. У детей формируются умения, как можно и нужно </w:t>
      </w:r>
      <w:r w:rsidR="00B96D81" w:rsidRPr="00E81C68">
        <w:rPr>
          <w:rFonts w:ascii="Times New Roman" w:hAnsi="Times New Roman" w:cs="Times New Roman"/>
          <w:sz w:val="28"/>
          <w:szCs w:val="28"/>
        </w:rPr>
        <w:t>попросить помощи,</w:t>
      </w:r>
      <w:r w:rsidR="00973895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B96D81" w:rsidRPr="00E81C68">
        <w:rPr>
          <w:rFonts w:ascii="Times New Roman" w:hAnsi="Times New Roman" w:cs="Times New Roman"/>
          <w:sz w:val="28"/>
          <w:szCs w:val="28"/>
        </w:rPr>
        <w:t>поблагодарить</w:t>
      </w:r>
      <w:r w:rsidR="00973895" w:rsidRPr="00E81C68">
        <w:rPr>
          <w:rFonts w:ascii="Times New Roman" w:hAnsi="Times New Roman" w:cs="Times New Roman"/>
          <w:sz w:val="28"/>
          <w:szCs w:val="28"/>
        </w:rPr>
        <w:t xml:space="preserve"> за помощь.</w:t>
      </w:r>
    </w:p>
    <w:p w:rsidR="00973895" w:rsidRPr="00E81C68" w:rsidRDefault="00973895" w:rsidP="00E81C6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Советы организаторам:</w:t>
      </w:r>
    </w:p>
    <w:p w:rsidR="00B96D81" w:rsidRPr="00E81C68" w:rsidRDefault="00973895" w:rsidP="00E81C68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Подобным образом инсценируйте и другие сказки </w:t>
      </w:r>
      <w:r w:rsidR="00B96D81" w:rsidRPr="00E81C68">
        <w:rPr>
          <w:rFonts w:ascii="Times New Roman" w:hAnsi="Times New Roman" w:cs="Times New Roman"/>
          <w:sz w:val="28"/>
          <w:szCs w:val="28"/>
        </w:rPr>
        <w:t>(«К</w:t>
      </w:r>
      <w:r w:rsidR="00954482" w:rsidRPr="00E81C68">
        <w:rPr>
          <w:rFonts w:ascii="Times New Roman" w:hAnsi="Times New Roman" w:cs="Times New Roman"/>
          <w:sz w:val="28"/>
          <w:szCs w:val="28"/>
        </w:rPr>
        <w:t xml:space="preserve">урочка ряба», «Колобок» и др.) </w:t>
      </w:r>
      <w:r w:rsidR="00C74ACF" w:rsidRPr="00E81C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96D81" w:rsidRPr="00E81C68">
        <w:rPr>
          <w:rFonts w:ascii="Times New Roman" w:hAnsi="Times New Roman" w:cs="Times New Roman"/>
          <w:sz w:val="28"/>
          <w:szCs w:val="28"/>
        </w:rPr>
        <w:t>смоделировав</w:t>
      </w:r>
      <w:r w:rsidR="00954482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C74ACF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5A3A9C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B96D81" w:rsidRPr="00E81C68">
        <w:rPr>
          <w:rFonts w:ascii="Times New Roman" w:hAnsi="Times New Roman" w:cs="Times New Roman"/>
          <w:sz w:val="28"/>
          <w:szCs w:val="28"/>
        </w:rPr>
        <w:t xml:space="preserve"> в них ситуации</w:t>
      </w:r>
      <w:r w:rsidR="00954482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0D2BA8">
        <w:rPr>
          <w:rFonts w:ascii="Times New Roman" w:hAnsi="Times New Roman" w:cs="Times New Roman"/>
          <w:sz w:val="28"/>
          <w:szCs w:val="28"/>
        </w:rPr>
        <w:t xml:space="preserve"> </w:t>
      </w:r>
      <w:r w:rsidR="000F7802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="00B96D81" w:rsidRPr="00E81C68">
        <w:rPr>
          <w:rFonts w:ascii="Times New Roman" w:hAnsi="Times New Roman" w:cs="Times New Roman"/>
          <w:sz w:val="28"/>
          <w:szCs w:val="28"/>
        </w:rPr>
        <w:t xml:space="preserve"> вежливого обращения друг к</w:t>
      </w:r>
      <w:proofErr w:type="gramEnd"/>
      <w:r w:rsidR="00B96D81" w:rsidRPr="00E81C68">
        <w:rPr>
          <w:rFonts w:ascii="Times New Roman" w:hAnsi="Times New Roman" w:cs="Times New Roman"/>
          <w:sz w:val="28"/>
          <w:szCs w:val="28"/>
        </w:rPr>
        <w:t xml:space="preserve"> другу.</w:t>
      </w:r>
    </w:p>
    <w:p w:rsidR="00584700" w:rsidRPr="00E81C68" w:rsidRDefault="00584700" w:rsidP="00E81C68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700" w:rsidRPr="00E81C68" w:rsidRDefault="00B96D81" w:rsidP="00E81C68">
      <w:pPr>
        <w:pStyle w:val="a8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Спектакль обязательно обсудите: Что понравилось? Что можно было сделать по-другому?</w:t>
      </w:r>
    </w:p>
    <w:p w:rsidR="00584700" w:rsidRPr="00E81C68" w:rsidRDefault="00584700" w:rsidP="00E81C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6D81" w:rsidRPr="00E81C68" w:rsidRDefault="00B96D81" w:rsidP="00E81C68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К спектаклям не делайте сложных костюмов, чтобы не создавать этим лишние волнения родителям и детям. Делайте несложные атрибуты костюмов вместе с детьми за день до спектакля.</w:t>
      </w:r>
    </w:p>
    <w:p w:rsidR="00584700" w:rsidRPr="00E81C68" w:rsidRDefault="00584700" w:rsidP="00E81C68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700" w:rsidRPr="00E81C68" w:rsidRDefault="00B96D81" w:rsidP="00E81C68">
      <w:pPr>
        <w:pStyle w:val="a8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Будьте внимательны при распределении ролей. Не каждому достанется роль, а играть хотят все. Чтобы сохранить у детей хорошее настроение, используйте различные средства, такие как жребий, считалка, джентельменский договор: сегодня играете вы, а завтра играем мы, </w:t>
      </w:r>
    </w:p>
    <w:p w:rsidR="00973895" w:rsidRPr="00E81C68" w:rsidRDefault="00B96D81" w:rsidP="00E81C68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и т.п.</w:t>
      </w:r>
      <w:r w:rsidR="00973895" w:rsidRPr="00E81C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84700" w:rsidRDefault="00584700" w:rsidP="00584700">
      <w:pPr>
        <w:pStyle w:val="a8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E60" w:rsidRDefault="00340E60" w:rsidP="00584700">
      <w:pPr>
        <w:pStyle w:val="a8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E60" w:rsidRDefault="00340E60" w:rsidP="00584700">
      <w:pPr>
        <w:pStyle w:val="a8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40E60" w:rsidRPr="00973895" w:rsidRDefault="00340E60" w:rsidP="00584700">
      <w:pPr>
        <w:pStyle w:val="a8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73895" w:rsidRPr="00E81C68" w:rsidRDefault="00584700" w:rsidP="0095448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lastRenderedPageBreak/>
        <w:t>Тренинг</w:t>
      </w:r>
    </w:p>
    <w:p w:rsidR="002965A5" w:rsidRPr="00E81C68" w:rsidRDefault="00584700" w:rsidP="00954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E81C68">
        <w:rPr>
          <w:rFonts w:ascii="Times New Roman" w:hAnsi="Times New Roman" w:cs="Times New Roman"/>
          <w:sz w:val="28"/>
          <w:szCs w:val="28"/>
        </w:rPr>
        <w:t xml:space="preserve"> учить детей выбору адекватных действий в определенных жизненных ситуациях; формировать нравственный опыт отношений.</w:t>
      </w:r>
    </w:p>
    <w:p w:rsidR="00584700" w:rsidRPr="00E81C68" w:rsidRDefault="00584700" w:rsidP="00954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Подготовительная работа:</w:t>
      </w:r>
      <w:r w:rsidRPr="00E81C68">
        <w:rPr>
          <w:rFonts w:ascii="Times New Roman" w:hAnsi="Times New Roman" w:cs="Times New Roman"/>
          <w:sz w:val="28"/>
          <w:szCs w:val="28"/>
        </w:rPr>
        <w:t xml:space="preserve"> Воспитатель говорит (подыскивает из художественной литературы, разрабатывает самостоятельно) ситуации, из которых дети должны «выйти» достойно, как подобает вежливому человеку.</w:t>
      </w:r>
    </w:p>
    <w:p w:rsidR="00584700" w:rsidRPr="00E81C68" w:rsidRDefault="00584700" w:rsidP="0095448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Очень хороши для таких задач небольшие рассказы и стихи Е. Пермяка, А. </w:t>
      </w:r>
      <w:proofErr w:type="spellStart"/>
      <w:r w:rsidRPr="00E81C68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Pr="00E81C68">
        <w:rPr>
          <w:rFonts w:ascii="Times New Roman" w:hAnsi="Times New Roman" w:cs="Times New Roman"/>
          <w:sz w:val="28"/>
          <w:szCs w:val="28"/>
        </w:rPr>
        <w:t>, С. Маршака, С. Михалкова и др.</w:t>
      </w:r>
      <w:r w:rsidR="00A749C1" w:rsidRPr="00E81C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B07" w:rsidRPr="00E81C68" w:rsidRDefault="004A4B07" w:rsidP="004A4B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Участники: 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7-10 лет</w:t>
      </w:r>
    </w:p>
    <w:p w:rsidR="004A4B07" w:rsidRPr="00E81C68" w:rsidRDefault="004A4B07" w:rsidP="004A4B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проведения: тренинг</w:t>
      </w:r>
    </w:p>
    <w:p w:rsidR="00584700" w:rsidRPr="00E81C68" w:rsidRDefault="00584700" w:rsidP="0095448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Примерные этапы тренинга</w:t>
      </w:r>
      <w:r w:rsidR="00A749C1" w:rsidRPr="00E81C68">
        <w:rPr>
          <w:rFonts w:ascii="Times New Roman" w:hAnsi="Times New Roman" w:cs="Times New Roman"/>
          <w:b/>
          <w:sz w:val="28"/>
          <w:szCs w:val="28"/>
        </w:rPr>
        <w:t>:</w:t>
      </w:r>
    </w:p>
    <w:p w:rsidR="00A749C1" w:rsidRPr="00E81C68" w:rsidRDefault="00A749C1" w:rsidP="00954482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Дети удобно рассаживаются. Воспитатель </w:t>
      </w:r>
      <w:r w:rsidR="00B8747E" w:rsidRPr="00E81C68">
        <w:rPr>
          <w:rFonts w:ascii="Times New Roman" w:hAnsi="Times New Roman" w:cs="Times New Roman"/>
          <w:sz w:val="28"/>
          <w:szCs w:val="28"/>
        </w:rPr>
        <w:t>предлагает</w:t>
      </w:r>
      <w:r w:rsidRPr="00E81C68">
        <w:rPr>
          <w:rFonts w:ascii="Times New Roman" w:hAnsi="Times New Roman" w:cs="Times New Roman"/>
          <w:sz w:val="28"/>
          <w:szCs w:val="28"/>
        </w:rPr>
        <w:t xml:space="preserve"> им послушать разные истории и подумать как бы они поступили на месте того или иного мальчика или девочки.</w:t>
      </w:r>
    </w:p>
    <w:p w:rsidR="00A749C1" w:rsidRPr="00E81C68" w:rsidRDefault="00A749C1" w:rsidP="00954482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749C1" w:rsidRPr="00E81C68" w:rsidRDefault="00A749C1" w:rsidP="00954482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Пример ситуации: Вова вернулся из школы вместе с папой. Снял обувь, переоделся.</w:t>
      </w:r>
    </w:p>
    <w:p w:rsidR="00A749C1" w:rsidRPr="00E81C68" w:rsidRDefault="00A749C1" w:rsidP="00954482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«Здравствуй Вова!», - встретила его мама на кухне. Вова сел на стул и сказал: «Я не хочу кушать, мам!» Какие две ошибки сделал Вова?</w:t>
      </w:r>
    </w:p>
    <w:p w:rsidR="00A749C1" w:rsidRPr="00E81C68" w:rsidRDefault="00A749C1" w:rsidP="00954482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Пример ситуации: В выходной день Аня проснулась от яркого луча солнышка.</w:t>
      </w:r>
      <w:r w:rsidR="00B8747E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>Она быстро встала, побежала</w:t>
      </w:r>
      <w:r w:rsidR="00B8747E" w:rsidRPr="00E81C68">
        <w:rPr>
          <w:rFonts w:ascii="Times New Roman" w:hAnsi="Times New Roman" w:cs="Times New Roman"/>
          <w:sz w:val="28"/>
          <w:szCs w:val="28"/>
        </w:rPr>
        <w:t xml:space="preserve"> в ванную. </w:t>
      </w:r>
      <w:r w:rsidRPr="00E81C68">
        <w:rPr>
          <w:rFonts w:ascii="Times New Roman" w:hAnsi="Times New Roman" w:cs="Times New Roman"/>
          <w:sz w:val="28"/>
          <w:szCs w:val="28"/>
        </w:rPr>
        <w:t xml:space="preserve">«Бабушка, какое сегодня солнце!» - радостно воскликнула она. Бабушка кивнула головой. О чем забыла Аня? </w:t>
      </w:r>
    </w:p>
    <w:p w:rsidR="00B8747E" w:rsidRPr="00E81C68" w:rsidRDefault="00B8747E" w:rsidP="00954482">
      <w:pPr>
        <w:pStyle w:val="a8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Воспитатель читает четверостишие, в котором дети должны закончить последнюю строчку:</w:t>
      </w:r>
    </w:p>
    <w:p w:rsidR="00B8747E" w:rsidRPr="00E81C68" w:rsidRDefault="00B8747E" w:rsidP="00954482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Слова чудеснейшие эти</w:t>
      </w:r>
    </w:p>
    <w:p w:rsidR="00B8747E" w:rsidRPr="00E81C68" w:rsidRDefault="00B8747E" w:rsidP="00954482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Услышать каждый очень рад.</w:t>
      </w:r>
    </w:p>
    <w:p w:rsidR="00B8747E" w:rsidRPr="00E81C68" w:rsidRDefault="00B8747E" w:rsidP="00954482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Добреют взрослые и дети,</w:t>
      </w:r>
    </w:p>
    <w:p w:rsidR="00B8747E" w:rsidRPr="00E81C68" w:rsidRDefault="00B8747E" w:rsidP="00954482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lastRenderedPageBreak/>
        <w:t>Когда повсюду говорят… (спасибо, до свидания и т.п.)</w:t>
      </w:r>
    </w:p>
    <w:p w:rsidR="00B8747E" w:rsidRPr="00E81C68" w:rsidRDefault="00B8747E" w:rsidP="00954482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B8747E" w:rsidRPr="00E81C68" w:rsidRDefault="00B8747E" w:rsidP="00954482">
      <w:pPr>
        <w:pStyle w:val="a8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Дети и воспитатель садятся полукругом. Каждый, начиная с воспитателем, говорит шепотом рядом </w:t>
      </w:r>
      <w:proofErr w:type="gramStart"/>
      <w:r w:rsidRPr="00E81C68">
        <w:rPr>
          <w:rFonts w:ascii="Times New Roman" w:hAnsi="Times New Roman" w:cs="Times New Roman"/>
          <w:sz w:val="28"/>
          <w:szCs w:val="28"/>
        </w:rPr>
        <w:t>сидящему</w:t>
      </w:r>
      <w:proofErr w:type="gramEnd"/>
      <w:r w:rsidR="00C74ACF" w:rsidRPr="00E81C68">
        <w:rPr>
          <w:rFonts w:ascii="Times New Roman" w:hAnsi="Times New Roman" w:cs="Times New Roman"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sz w:val="28"/>
          <w:szCs w:val="28"/>
        </w:rPr>
        <w:t xml:space="preserve"> вежливое (приветливое) слово.</w:t>
      </w:r>
    </w:p>
    <w:p w:rsidR="00B8747E" w:rsidRPr="00E81C68" w:rsidRDefault="00B8747E" w:rsidP="00954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47E" w:rsidRPr="00E81C68" w:rsidRDefault="00B8747E" w:rsidP="0095448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 xml:space="preserve">Советы организаторам: </w:t>
      </w:r>
    </w:p>
    <w:p w:rsidR="005C03AA" w:rsidRPr="00E81C68" w:rsidRDefault="005C03AA" w:rsidP="009544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747E" w:rsidRPr="00E81C68" w:rsidRDefault="00B8747E" w:rsidP="00954482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Помните, что тренинг – это специальный тренировочный режим, тренировка, в процессе которой дети должны учиться </w:t>
      </w:r>
      <w:r w:rsidR="00897108" w:rsidRPr="00E81C68">
        <w:rPr>
          <w:rFonts w:ascii="Times New Roman" w:hAnsi="Times New Roman" w:cs="Times New Roman"/>
          <w:sz w:val="28"/>
          <w:szCs w:val="28"/>
        </w:rPr>
        <w:t>понимать других людей, изучать себя и преодолевать свои недостатки.</w:t>
      </w:r>
    </w:p>
    <w:p w:rsidR="005C03AA" w:rsidRPr="00E81C68" w:rsidRDefault="005C03AA" w:rsidP="0095448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108" w:rsidRPr="00E81C68" w:rsidRDefault="00897108" w:rsidP="00954482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К играм следует специально готовиться и при их проведении важно соблюдать ряд условий:</w:t>
      </w:r>
    </w:p>
    <w:p w:rsidR="00897108" w:rsidRPr="00E81C68" w:rsidRDefault="00897108" w:rsidP="0095448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будьте доброжелательны и вежливы друг с другом;</w:t>
      </w:r>
    </w:p>
    <w:p w:rsidR="00897108" w:rsidRPr="00E81C68" w:rsidRDefault="00897108" w:rsidP="0095448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доверяйте друг другу;</w:t>
      </w:r>
    </w:p>
    <w:p w:rsidR="00897108" w:rsidRPr="00E81C68" w:rsidRDefault="00897108" w:rsidP="0095448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в процессе игры оценивайте не личность, а способность ее общения с участниками игры;</w:t>
      </w:r>
    </w:p>
    <w:p w:rsidR="00897108" w:rsidRPr="00E81C68" w:rsidRDefault="00897108" w:rsidP="0095448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в ходе игры (тренинга) никому советов не давайте;</w:t>
      </w:r>
    </w:p>
    <w:p w:rsidR="00897108" w:rsidRPr="00E81C68" w:rsidRDefault="00897108" w:rsidP="0095448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>не обращайте внимания (и не позволяйте детям) на физические недостатки некоторых играющих;</w:t>
      </w:r>
    </w:p>
    <w:p w:rsidR="00897108" w:rsidRPr="00E81C68" w:rsidRDefault="00897108" w:rsidP="0095448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81C68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E81C68">
        <w:rPr>
          <w:rFonts w:ascii="Times New Roman" w:hAnsi="Times New Roman" w:cs="Times New Roman"/>
          <w:sz w:val="28"/>
          <w:szCs w:val="28"/>
        </w:rPr>
        <w:t xml:space="preserve"> выполнения задания ориентируйте детей только на положительное предположение;</w:t>
      </w:r>
    </w:p>
    <w:p w:rsidR="00897108" w:rsidRPr="00E81C68" w:rsidRDefault="00897108" w:rsidP="0095448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тренинг проводится в специально подготовленной комнате (комфорт, спокойная музыка и т.п.) </w:t>
      </w:r>
    </w:p>
    <w:p w:rsidR="005C03AA" w:rsidRPr="00E81C68" w:rsidRDefault="005C03AA" w:rsidP="00954482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97108" w:rsidRPr="00E81C68" w:rsidRDefault="005C03AA" w:rsidP="00954482">
      <w:pPr>
        <w:pStyle w:val="a8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sz w:val="28"/>
          <w:szCs w:val="28"/>
        </w:rPr>
        <w:t xml:space="preserve">Подбирайте различные </w:t>
      </w:r>
      <w:proofErr w:type="spellStart"/>
      <w:r w:rsidRPr="00E81C68">
        <w:rPr>
          <w:rFonts w:ascii="Times New Roman" w:hAnsi="Times New Roman" w:cs="Times New Roman"/>
          <w:sz w:val="28"/>
          <w:szCs w:val="28"/>
        </w:rPr>
        <w:t>тренинговые</w:t>
      </w:r>
      <w:proofErr w:type="spellEnd"/>
      <w:r w:rsidRPr="00E81C68">
        <w:rPr>
          <w:rFonts w:ascii="Times New Roman" w:hAnsi="Times New Roman" w:cs="Times New Roman"/>
          <w:sz w:val="28"/>
          <w:szCs w:val="28"/>
        </w:rPr>
        <w:t xml:space="preserve"> упражнения, которые не только учат общаться, </w:t>
      </w:r>
      <w:proofErr w:type="gramStart"/>
      <w:r w:rsidRPr="00E81C68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E81C68">
        <w:rPr>
          <w:rFonts w:ascii="Times New Roman" w:hAnsi="Times New Roman" w:cs="Times New Roman"/>
          <w:sz w:val="28"/>
          <w:szCs w:val="28"/>
        </w:rPr>
        <w:t xml:space="preserve"> и направлены на развитие у младших школьников познавательных процессов (внимание, память, мышление и др.), качеств личности (аккуратность, организованность и др.).</w:t>
      </w:r>
    </w:p>
    <w:p w:rsidR="00C74ACF" w:rsidRPr="00E81C68" w:rsidRDefault="00C74ACF" w:rsidP="0002478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577E" w:rsidRDefault="005E577E" w:rsidP="009A79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</w:p>
    <w:p w:rsidR="00CF4766" w:rsidRPr="00E81C68" w:rsidRDefault="00CF4766" w:rsidP="00E81C68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Игровая программа «Школа вежливости»</w:t>
      </w:r>
    </w:p>
    <w:p w:rsidR="00C74ACF" w:rsidRPr="00E81C68" w:rsidRDefault="00CF4766" w:rsidP="00E81C68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(Праздник вежливых ребят)</w:t>
      </w:r>
    </w:p>
    <w:p w:rsidR="00CF4766" w:rsidRPr="00E81C68" w:rsidRDefault="006D7E3D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Цель:</w:t>
      </w:r>
      <w:r w:rsidR="00BF63D1" w:rsidRPr="00E81C6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CF4766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нравственному развитию личности учащихся.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Задачи</w:t>
      </w:r>
      <w:r w:rsidR="00F817BE" w:rsidRPr="00E81C68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:</w:t>
      </w:r>
    </w:p>
    <w:p w:rsidR="00CF4766" w:rsidRPr="00E81C68" w:rsidRDefault="003B1A3B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Style w:val="c1"/>
          <w:rFonts w:ascii="Times New Roman" w:hAnsi="Times New Roman" w:cs="Times New Roman"/>
          <w:sz w:val="28"/>
          <w:szCs w:val="28"/>
        </w:rPr>
        <w:t>1.</w:t>
      </w:r>
      <w:r w:rsidR="0090760F" w:rsidRPr="00E81C68">
        <w:rPr>
          <w:rStyle w:val="c1"/>
          <w:rFonts w:ascii="Times New Roman" w:hAnsi="Times New Roman" w:cs="Times New Roman"/>
          <w:sz w:val="28"/>
          <w:szCs w:val="28"/>
        </w:rPr>
        <w:t>Обобщение знаний детей, полученных при проведении</w:t>
      </w:r>
      <w:r w:rsidRPr="00E81C68">
        <w:rPr>
          <w:rStyle w:val="c1"/>
          <w:rFonts w:ascii="Times New Roman" w:hAnsi="Times New Roman" w:cs="Times New Roman"/>
          <w:sz w:val="28"/>
          <w:szCs w:val="28"/>
        </w:rPr>
        <w:t xml:space="preserve"> серии игр «Азбука вежливых слов.</w:t>
      </w:r>
    </w:p>
    <w:p w:rsidR="00CF4766" w:rsidRPr="00E81C68" w:rsidRDefault="003B1A3B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F4766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1C68">
        <w:rPr>
          <w:rStyle w:val="c1"/>
          <w:rFonts w:ascii="Times New Roman" w:hAnsi="Times New Roman" w:cs="Times New Roman"/>
          <w:sz w:val="28"/>
          <w:szCs w:val="28"/>
        </w:rPr>
        <w:t>Побуждение учащихся к соблюдению норм и правил, принятых в общении.</w:t>
      </w:r>
    </w:p>
    <w:p w:rsidR="00CF4766" w:rsidRPr="00E81C68" w:rsidRDefault="003B1A3B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3. В</w:t>
      </w:r>
      <w:r w:rsidR="00CF4766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оспитывать культуру общения, формировать уважение и доброжелательное </w:t>
      </w:r>
      <w:r w:rsidR="00F817BE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F4766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 к людям.</w:t>
      </w:r>
    </w:p>
    <w:p w:rsidR="00C74ACF" w:rsidRPr="00E81C68" w:rsidRDefault="003B1A3B" w:rsidP="00E81C6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Аудитория:</w:t>
      </w:r>
      <w:r w:rsidR="00560C40" w:rsidRPr="00E81C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81C68">
        <w:rPr>
          <w:rFonts w:ascii="Times New Roman" w:hAnsi="Times New Roman" w:cs="Times New Roman"/>
          <w:b/>
          <w:sz w:val="28"/>
          <w:szCs w:val="28"/>
        </w:rPr>
        <w:t xml:space="preserve">10 </w:t>
      </w:r>
      <w:r w:rsidR="00560C40" w:rsidRPr="00E81C68">
        <w:rPr>
          <w:rFonts w:ascii="Times New Roman" w:hAnsi="Times New Roman" w:cs="Times New Roman"/>
          <w:b/>
          <w:sz w:val="28"/>
          <w:szCs w:val="28"/>
        </w:rPr>
        <w:t>-13</w:t>
      </w:r>
      <w:r w:rsidRPr="00E81C68">
        <w:rPr>
          <w:rFonts w:ascii="Times New Roman" w:hAnsi="Times New Roman" w:cs="Times New Roman"/>
          <w:b/>
          <w:sz w:val="28"/>
          <w:szCs w:val="28"/>
        </w:rPr>
        <w:t>лет</w:t>
      </w:r>
    </w:p>
    <w:p w:rsidR="00C74ACF" w:rsidRPr="00E81C68" w:rsidRDefault="00C74ACF" w:rsidP="00E81C68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проведения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: игровая программа</w:t>
      </w:r>
    </w:p>
    <w:p w:rsidR="00C2104A" w:rsidRPr="00E81C68" w:rsidRDefault="00C2104A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Музыкальное сопровождение:</w:t>
      </w:r>
    </w:p>
    <w:p w:rsidR="00C2104A" w:rsidRPr="00E81C68" w:rsidRDefault="00C2104A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песни для концертных номеров и конкурсов.</w:t>
      </w:r>
    </w:p>
    <w:p w:rsidR="001A0532" w:rsidRPr="00E81C68" w:rsidRDefault="001A0532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</w:p>
    <w:p w:rsidR="001A0532" w:rsidRPr="00E81C68" w:rsidRDefault="001A0532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Видеопроектор, компьютер или ноутбук, экран для демонстрации файлов.</w:t>
      </w:r>
    </w:p>
    <w:p w:rsidR="001A0532" w:rsidRPr="00E81C68" w:rsidRDefault="001A0532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Оформление зала: </w:t>
      </w:r>
    </w:p>
    <w:p w:rsidR="001A0532" w:rsidRPr="00E81C68" w:rsidRDefault="001A0532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сцене (или в зале) «дерево вежливости»</w:t>
      </w:r>
      <w:r w:rsidR="00402D7C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C2104A" w:rsidRPr="00E81C68" w:rsidRDefault="00C2104A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мероприятия:</w:t>
      </w:r>
    </w:p>
    <w:p w:rsidR="00CF4766" w:rsidRPr="00E81C68" w:rsidRDefault="006D7E3D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Ведущий.</w:t>
      </w:r>
      <w:r w:rsidR="00F817BE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 </w:t>
      </w:r>
      <w:r w:rsidR="00CF4766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Я очень рада видеть вас и ваши добрые лица, лучистые глазки! Давайте подарим частичку своего хорошего настроения друг другу! Посмотрите, ребята, друг на друга и улыбнитесь!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день! Когда мы произносим эти слова, то искренне желаем тем, с кем встречаемся добра и радости.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Игра «Приветствие».</w:t>
      </w:r>
    </w:p>
    <w:p w:rsidR="00CF4766" w:rsidRPr="00E81C68" w:rsidRDefault="006D7E3D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Ведущий.  </w:t>
      </w:r>
      <w:r w:rsidR="00CF4766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я скажу: «Здравствуйте, мальчики!» - все мальчики ответят: «Салют!» и помашут мне рукой. Давайте попробуем.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Уважаемые девочки, вас я попрошу поздороваться по-восточному. На мои слова: «Приветствую вас, девочки!», вам необходимо сложить ладони перед грудью, сделать маленький поклон и сказать: «Салам </w:t>
      </w:r>
      <w:proofErr w:type="spellStart"/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алейкум</w:t>
      </w:r>
      <w:proofErr w:type="spellEnd"/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!»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Воспитателям я предлагаю на моё приветствие «Здравствуйте, взрослые!» ответить </w:t>
      </w:r>
      <w:proofErr w:type="spellStart"/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по-французки</w:t>
      </w:r>
      <w:proofErr w:type="spellEnd"/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Бонжур</w:t>
      </w:r>
      <w:proofErr w:type="spellEnd"/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послать мне воздушный поцелуй.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Запомнили свои ответы на мои приветствия? Будьте внимательны, игра начинается.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«Здравствуйте, мальчики!»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«Приветствую вас, девочки!»,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«Здравствуйте, взрослые!»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люди начинают знакомиться со слова "здравствуйте". Это самое обычное и вместе с тем самое важное слово, с которого начинается общение людей, которое характеризует человека как вежливого и приветливого.</w:t>
      </w:r>
      <w:r w:rsidR="00332B0C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вот в некоторых русских деревнях еще и до сих пор на «Здравствуй!» отвечают: «Спасибо», а в ответ на «Добрый день!» желают хорошей погоды.  Не надо забывать про эти добрые слова дома, в школе,  на улице</w:t>
      </w:r>
      <w:r w:rsidR="003653BB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Игра "Вежливо - невежливо".</w:t>
      </w:r>
    </w:p>
    <w:p w:rsidR="00CF4766" w:rsidRPr="00E81C68" w:rsidRDefault="002F03D3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D7E3D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4766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Послушайте правила игры: если я читаю о вежливом поступке - вы хлопаете в ладоши 2 раза. Когда я читаю о невежливом поступке - вы топаете ногами 2 раза. Начнем. 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Поздороваться при встрече.......... 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Толкнуть и не извиниться............ 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Свистеть, кричать, шуметь в школе.......... 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Уступить место старшим......... 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 вставать на обращение учителя............ 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Помочь подняться по лестнице.............. </w:t>
      </w:r>
    </w:p>
    <w:p w:rsidR="00CF4766" w:rsidRPr="00E81C68" w:rsidRDefault="00CF4766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Попрощаться уходя............ </w:t>
      </w:r>
    </w:p>
    <w:p w:rsidR="0090760F" w:rsidRPr="00E81C68" w:rsidRDefault="0090760F" w:rsidP="00E81C68">
      <w:pPr>
        <w:pStyle w:val="c0"/>
        <w:spacing w:line="360" w:lineRule="auto"/>
        <w:rPr>
          <w:sz w:val="28"/>
          <w:szCs w:val="28"/>
        </w:rPr>
      </w:pPr>
      <w:r w:rsidRPr="00E81C68">
        <w:rPr>
          <w:rStyle w:val="c1"/>
          <w:rFonts w:eastAsiaTheme="majorEastAsia"/>
          <w:sz w:val="28"/>
          <w:szCs w:val="28"/>
        </w:rPr>
        <w:t> </w:t>
      </w:r>
    </w:p>
    <w:p w:rsidR="00C74ACF" w:rsidRPr="00E81C68" w:rsidRDefault="002F03D3" w:rsidP="00E81C68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Загадки о вежливости</w:t>
      </w:r>
    </w:p>
    <w:p w:rsidR="00C74ACF" w:rsidRPr="00E81C68" w:rsidRDefault="00C74ACF" w:rsidP="00E81C68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Говорить друзьям не лень,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Улыбаясь: </w:t>
      </w:r>
      <w:r w:rsidR="006D7E3D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…«добрый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день»!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 другу на прощание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скажем ... «до свидания».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Друга не стоит в обиде винить,</w:t>
      </w:r>
    </w:p>
    <w:p w:rsidR="002F03D3" w:rsidRPr="00E81C68" w:rsidRDefault="00F817BE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 скорее его ..</w:t>
      </w:r>
      <w:r w:rsidR="002F03D3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2F03D3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извинить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2F03D3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чего ж оно красиво,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доброе ...«спасибо».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proofErr w:type="gramEnd"/>
      <w:r w:rsidR="00F817BE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похоже слово «царствуй»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приветливое ... «здравствуй».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Когда виноваты, сказать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спешите: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«Прошу Вас, пожалуйста,</w:t>
      </w:r>
    </w:p>
    <w:p w:rsidR="002F03D3" w:rsidRPr="00E81C68" w:rsidRDefault="006D7E3D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F03D3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....извините»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чужой разговор никогда не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встревай,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взрослых ты лучше не ...</w:t>
      </w:r>
    </w:p>
    <w:p w:rsidR="002F03D3" w:rsidRPr="00E81C68" w:rsidRDefault="002F03D3" w:rsidP="00E81C6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перебивай!</w:t>
      </w:r>
    </w:p>
    <w:p w:rsidR="001E0007" w:rsidRPr="00E81C68" w:rsidRDefault="001E0007" w:rsidP="00E81C6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1C68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81C68">
        <w:rPr>
          <w:rFonts w:ascii="Times New Roman" w:hAnsi="Times New Roman" w:cs="Times New Roman"/>
          <w:sz w:val="28"/>
          <w:szCs w:val="28"/>
        </w:rPr>
        <w:t>: Вежливый человек всегда внимателен к людям, он старается не причинять им неприятностей, не оскорблять окружающих ни словом, ни делом. Иногда ребята ведут себя грубо, им кажется, что в этих случаях они поступают как самостоятельные, независимые, взрослые люди.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Посмотрите на наше дерево. Назовите еще раз слова вежливости. Какое замечательное «дерево вежливости» у нас получилось.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Звучит музыка «Улыбка» Выходят Буратино и Мальвина.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Мальвина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Здравствуй, Буратино!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Буратино.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Здравствуй, Мальвина!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Мальвина.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это ты невеселый сегодня? Может быть, задание не выполнил?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Плохо я справился с заданием.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Мальвина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Почему?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Буратино.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Потому, что не умею себя сдерживать.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Мальвина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А как ты думаешь, приятно ли людям с тобой говорить, когда ты такой сердитый?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Вот еще! Кто не хочет, пусть со мной не разговаривает, плакать не буду.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Мальвина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Буратино, ответь, пожалуйста, каким тоном ты разговариваешь?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</w:t>
      </w:r>
      <w:r w:rsidR="00E97449"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значит – каким тоном? Обыкновенным!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Мальвина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Подожди, Буратино, пусть ребята подскажут, действительно ли у тебя обыкновенный тон. (Мнение ребят)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Я заметила, что ты говоришь таким тоном не только с ребятами, но, к сожалению, и с папой Карло.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Буратино.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было этого, не было, не было…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1A0532"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альв</w:t>
      </w:r>
      <w:r w:rsidR="00E97449"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ина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Ну вот, опять ты свое. А когда ты говорил папе Карло: «Хочу мороженое, хочу мороженое» - или: «Хочу в школу, хочу в школу» - разве это не было сказано капризным, недовольным голосом?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97449"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уратино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Может быть, я иногда и говорю немного громко или капризно. Зато я хороший товарищ, всем помогаю, люблю всех веселить. Вот вчера, например, иду и вижу: Пьеро поскользнулся и как грохнется на землю. Я, конечно, начал смеяться и спросил у него: «Ну как, посадка прошла»? Он обиделся и почему-то ушел: что я плохого ему сказал? (Ответы детей)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E97449"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альвина</w:t>
      </w: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думаю, что ребята правильно тебе сказали: ты поступил плохо. Нужно следить за своими словами.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97449"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уратино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Я разве один та</w:t>
      </w:r>
      <w:r w:rsidR="00E97449"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разговариваю? Да я. Можно сказать, учусь у ребят. Многие из них очень похожи на меня. Да, да, я сам слышал! Из-за мелочи называют друг друга грубыми словами, дразнятся, не уступают друг другу.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Давайте, ребята, не будем спорить, кто хуже или лучше себя ведет, а просто все станем добрей. Хорошо я придумал, Мальвина?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E97449"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альвина</w:t>
      </w: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ты здорово придумал! Недаром в народе говорят: «Слово лечит, слово и ранит» Запомните это!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Исполнение песни «Дорогою добра»</w:t>
      </w:r>
    </w:p>
    <w:p w:rsidR="00383A6E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Ребята, вы исполнили замечательную песню «Дорогою добра». В каждом из нас есть маленькое солнце – доброта. Доброта – это стремление человека дать полное счастье всем людям, всему человечеству.</w:t>
      </w:r>
    </w:p>
    <w:p w:rsidR="001E0007" w:rsidRPr="00E81C68" w:rsidRDefault="00383A6E" w:rsidP="00E81C6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C6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 вами вспомнили волшебные слова, решили задачи, помогли героям. Вежливым человеком не рождаются, а становятся. От вас требуется умение самим следить за собой, понимать, как необходимо себя вести в разных ситуациях. Не обижаться на взрослых, если те делают замечание. Ведь доброе слово человеку, что дождь в засуху.</w:t>
      </w:r>
    </w:p>
    <w:p w:rsidR="00E97449" w:rsidRDefault="00E97449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2BF5" w:rsidRDefault="0002478B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9744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62BF5" w:rsidRDefault="00962BF5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2BF5" w:rsidRDefault="00962BF5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2BF5" w:rsidRDefault="00962BF5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2BF5" w:rsidRDefault="00962BF5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2BF5" w:rsidRDefault="00962BF5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2BF5" w:rsidRDefault="00962BF5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2BF5" w:rsidRDefault="00962BF5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2BF5" w:rsidRDefault="00962BF5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2BF5" w:rsidRDefault="00962BF5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62BF5" w:rsidRDefault="00962BF5" w:rsidP="00E9744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D2BA8" w:rsidRPr="00F6358C" w:rsidRDefault="00F6358C" w:rsidP="000D2BA8">
      <w:pPr>
        <w:spacing w:after="0" w:line="360" w:lineRule="auto"/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F6358C" w:rsidRPr="00F6358C" w:rsidRDefault="00F6358C" w:rsidP="00F6358C">
      <w:pPr>
        <w:rPr>
          <w:rFonts w:ascii="Times New Roman" w:hAnsi="Times New Roman" w:cs="Times New Roman"/>
          <w:i/>
          <w:iCs/>
          <w:color w:val="000000"/>
          <w:spacing w:val="-1"/>
          <w:sz w:val="24"/>
          <w:szCs w:val="24"/>
        </w:rPr>
        <w:sectPr w:rsidR="00F6358C" w:rsidRPr="00F6358C" w:rsidSect="005C3402">
          <w:pgSz w:w="11909" w:h="16834"/>
          <w:pgMar w:top="1440" w:right="710" w:bottom="720" w:left="709" w:header="720" w:footer="720" w:gutter="0"/>
          <w:cols w:space="720"/>
          <w:noEndnote/>
        </w:sectPr>
      </w:pPr>
    </w:p>
    <w:p w:rsidR="00643925" w:rsidRPr="00643925" w:rsidRDefault="00643925" w:rsidP="000D2B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643925" w:rsidRPr="00643925" w:rsidSect="005719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13EE" w:rsidRDefault="003713EE" w:rsidP="00421C1C">
      <w:pPr>
        <w:spacing w:after="0" w:line="240" w:lineRule="auto"/>
      </w:pPr>
      <w:r>
        <w:separator/>
      </w:r>
    </w:p>
  </w:endnote>
  <w:endnote w:type="continuationSeparator" w:id="0">
    <w:p w:rsidR="003713EE" w:rsidRDefault="003713EE" w:rsidP="00421C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13EE" w:rsidRDefault="003713EE" w:rsidP="00421C1C">
      <w:pPr>
        <w:spacing w:after="0" w:line="240" w:lineRule="auto"/>
      </w:pPr>
      <w:r>
        <w:separator/>
      </w:r>
    </w:p>
  </w:footnote>
  <w:footnote w:type="continuationSeparator" w:id="0">
    <w:p w:rsidR="003713EE" w:rsidRDefault="003713EE" w:rsidP="00421C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C20BC"/>
    <w:multiLevelType w:val="hybridMultilevel"/>
    <w:tmpl w:val="1B364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A41FC3"/>
    <w:multiLevelType w:val="multilevel"/>
    <w:tmpl w:val="5EE04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254CF7"/>
    <w:multiLevelType w:val="hybridMultilevel"/>
    <w:tmpl w:val="3F2CF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D0133"/>
    <w:multiLevelType w:val="multilevel"/>
    <w:tmpl w:val="7116D3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23D96F94"/>
    <w:multiLevelType w:val="multilevel"/>
    <w:tmpl w:val="97623A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25544455"/>
    <w:multiLevelType w:val="hybridMultilevel"/>
    <w:tmpl w:val="03400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E49C7"/>
    <w:multiLevelType w:val="multilevel"/>
    <w:tmpl w:val="406A6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63B0DAA"/>
    <w:multiLevelType w:val="multilevel"/>
    <w:tmpl w:val="DD4C3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B4A07EA"/>
    <w:multiLevelType w:val="hybridMultilevel"/>
    <w:tmpl w:val="A7807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CF801DB"/>
    <w:multiLevelType w:val="multilevel"/>
    <w:tmpl w:val="CABAF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1B775D"/>
    <w:multiLevelType w:val="hybridMultilevel"/>
    <w:tmpl w:val="E1DEAD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90D587B"/>
    <w:multiLevelType w:val="multilevel"/>
    <w:tmpl w:val="5748E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1D41996"/>
    <w:multiLevelType w:val="hybridMultilevel"/>
    <w:tmpl w:val="51EC3FAC"/>
    <w:lvl w:ilvl="0" w:tplc="78360FA4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13">
    <w:nsid w:val="7C3E2F20"/>
    <w:multiLevelType w:val="hybridMultilevel"/>
    <w:tmpl w:val="ABDA5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2"/>
  </w:num>
  <w:num w:numId="4">
    <w:abstractNumId w:val="0"/>
  </w:num>
  <w:num w:numId="5">
    <w:abstractNumId w:val="8"/>
  </w:num>
  <w:num w:numId="6">
    <w:abstractNumId w:val="11"/>
  </w:num>
  <w:num w:numId="7">
    <w:abstractNumId w:val="7"/>
  </w:num>
  <w:num w:numId="8">
    <w:abstractNumId w:val="1"/>
  </w:num>
  <w:num w:numId="9">
    <w:abstractNumId w:val="6"/>
  </w:num>
  <w:num w:numId="10">
    <w:abstractNumId w:val="4"/>
  </w:num>
  <w:num w:numId="11">
    <w:abstractNumId w:val="9"/>
  </w:num>
  <w:num w:numId="12">
    <w:abstractNumId w:val="5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04F6"/>
    <w:rsid w:val="00002D36"/>
    <w:rsid w:val="000126DF"/>
    <w:rsid w:val="0002478B"/>
    <w:rsid w:val="00060F4E"/>
    <w:rsid w:val="00065667"/>
    <w:rsid w:val="00076A92"/>
    <w:rsid w:val="000B7FB2"/>
    <w:rsid w:val="000C0A49"/>
    <w:rsid w:val="000D2BA8"/>
    <w:rsid w:val="000F5CD2"/>
    <w:rsid w:val="000F5EC7"/>
    <w:rsid w:val="000F7802"/>
    <w:rsid w:val="001169A0"/>
    <w:rsid w:val="00141379"/>
    <w:rsid w:val="001643E0"/>
    <w:rsid w:val="00174E4F"/>
    <w:rsid w:val="00193C02"/>
    <w:rsid w:val="001A0532"/>
    <w:rsid w:val="001E0007"/>
    <w:rsid w:val="002162A8"/>
    <w:rsid w:val="00244643"/>
    <w:rsid w:val="002533E2"/>
    <w:rsid w:val="002965A5"/>
    <w:rsid w:val="002F03D3"/>
    <w:rsid w:val="00301CA7"/>
    <w:rsid w:val="003218D1"/>
    <w:rsid w:val="00332B0C"/>
    <w:rsid w:val="003337FE"/>
    <w:rsid w:val="00335C05"/>
    <w:rsid w:val="00340E60"/>
    <w:rsid w:val="00345B9E"/>
    <w:rsid w:val="00364A9C"/>
    <w:rsid w:val="003653BB"/>
    <w:rsid w:val="003713EE"/>
    <w:rsid w:val="00382DDC"/>
    <w:rsid w:val="00383A6E"/>
    <w:rsid w:val="003A2A8F"/>
    <w:rsid w:val="003B1A3B"/>
    <w:rsid w:val="003B69AD"/>
    <w:rsid w:val="003C3DC6"/>
    <w:rsid w:val="00402D7C"/>
    <w:rsid w:val="00421C1C"/>
    <w:rsid w:val="004261E9"/>
    <w:rsid w:val="004721E9"/>
    <w:rsid w:val="00484953"/>
    <w:rsid w:val="004A4B07"/>
    <w:rsid w:val="004B4181"/>
    <w:rsid w:val="004B5CFE"/>
    <w:rsid w:val="004D3877"/>
    <w:rsid w:val="004F4272"/>
    <w:rsid w:val="00530667"/>
    <w:rsid w:val="00555163"/>
    <w:rsid w:val="00560C40"/>
    <w:rsid w:val="00565E0A"/>
    <w:rsid w:val="00571982"/>
    <w:rsid w:val="00584700"/>
    <w:rsid w:val="00593541"/>
    <w:rsid w:val="005A3A9C"/>
    <w:rsid w:val="005C03AA"/>
    <w:rsid w:val="005C3402"/>
    <w:rsid w:val="005D63FE"/>
    <w:rsid w:val="005E577E"/>
    <w:rsid w:val="00603618"/>
    <w:rsid w:val="00622317"/>
    <w:rsid w:val="00643925"/>
    <w:rsid w:val="00691996"/>
    <w:rsid w:val="006A0566"/>
    <w:rsid w:val="006B00DA"/>
    <w:rsid w:val="006B14B1"/>
    <w:rsid w:val="006C576E"/>
    <w:rsid w:val="006C5914"/>
    <w:rsid w:val="006D7710"/>
    <w:rsid w:val="006D7BF3"/>
    <w:rsid w:val="006D7E3D"/>
    <w:rsid w:val="006E6BBA"/>
    <w:rsid w:val="00712091"/>
    <w:rsid w:val="00723690"/>
    <w:rsid w:val="0072716F"/>
    <w:rsid w:val="00746C50"/>
    <w:rsid w:val="007572D9"/>
    <w:rsid w:val="00773D89"/>
    <w:rsid w:val="00780068"/>
    <w:rsid w:val="00784B90"/>
    <w:rsid w:val="007917D6"/>
    <w:rsid w:val="007B5934"/>
    <w:rsid w:val="007E2760"/>
    <w:rsid w:val="007F72CB"/>
    <w:rsid w:val="00803BF6"/>
    <w:rsid w:val="00812ECC"/>
    <w:rsid w:val="00880A60"/>
    <w:rsid w:val="00897108"/>
    <w:rsid w:val="008A7EA6"/>
    <w:rsid w:val="008C65E1"/>
    <w:rsid w:val="00904247"/>
    <w:rsid w:val="0090760F"/>
    <w:rsid w:val="009325C3"/>
    <w:rsid w:val="00954482"/>
    <w:rsid w:val="00962BF5"/>
    <w:rsid w:val="00973895"/>
    <w:rsid w:val="00990319"/>
    <w:rsid w:val="009A79C1"/>
    <w:rsid w:val="00A0213A"/>
    <w:rsid w:val="00A11567"/>
    <w:rsid w:val="00A2281E"/>
    <w:rsid w:val="00A35A66"/>
    <w:rsid w:val="00A405CA"/>
    <w:rsid w:val="00A5370E"/>
    <w:rsid w:val="00A66C3A"/>
    <w:rsid w:val="00A749C1"/>
    <w:rsid w:val="00AA0815"/>
    <w:rsid w:val="00AC72FD"/>
    <w:rsid w:val="00AC7D65"/>
    <w:rsid w:val="00AD52D6"/>
    <w:rsid w:val="00AE7733"/>
    <w:rsid w:val="00B0365A"/>
    <w:rsid w:val="00B06A9A"/>
    <w:rsid w:val="00B204F6"/>
    <w:rsid w:val="00B66D30"/>
    <w:rsid w:val="00B82BA1"/>
    <w:rsid w:val="00B8747E"/>
    <w:rsid w:val="00B96D81"/>
    <w:rsid w:val="00BA738D"/>
    <w:rsid w:val="00BB73E2"/>
    <w:rsid w:val="00BD1C14"/>
    <w:rsid w:val="00BD4716"/>
    <w:rsid w:val="00BE271F"/>
    <w:rsid w:val="00BE6E0E"/>
    <w:rsid w:val="00BF4B89"/>
    <w:rsid w:val="00BF63D1"/>
    <w:rsid w:val="00C0159A"/>
    <w:rsid w:val="00C140F0"/>
    <w:rsid w:val="00C2104A"/>
    <w:rsid w:val="00C63FA1"/>
    <w:rsid w:val="00C64EF7"/>
    <w:rsid w:val="00C74ACF"/>
    <w:rsid w:val="00CA46A6"/>
    <w:rsid w:val="00CC1547"/>
    <w:rsid w:val="00CE33A7"/>
    <w:rsid w:val="00CF4766"/>
    <w:rsid w:val="00D30D5A"/>
    <w:rsid w:val="00D54FFA"/>
    <w:rsid w:val="00D56536"/>
    <w:rsid w:val="00D57120"/>
    <w:rsid w:val="00D64ADD"/>
    <w:rsid w:val="00D6683D"/>
    <w:rsid w:val="00DC013B"/>
    <w:rsid w:val="00DC5A4D"/>
    <w:rsid w:val="00DD0EF7"/>
    <w:rsid w:val="00DE433E"/>
    <w:rsid w:val="00E103CE"/>
    <w:rsid w:val="00E157EE"/>
    <w:rsid w:val="00E21B1F"/>
    <w:rsid w:val="00E230BA"/>
    <w:rsid w:val="00E354EE"/>
    <w:rsid w:val="00E51113"/>
    <w:rsid w:val="00E81C68"/>
    <w:rsid w:val="00E97449"/>
    <w:rsid w:val="00EA0595"/>
    <w:rsid w:val="00EC7B04"/>
    <w:rsid w:val="00ED7526"/>
    <w:rsid w:val="00EE0E80"/>
    <w:rsid w:val="00F020C1"/>
    <w:rsid w:val="00F15C2E"/>
    <w:rsid w:val="00F2456F"/>
    <w:rsid w:val="00F27504"/>
    <w:rsid w:val="00F544D9"/>
    <w:rsid w:val="00F61569"/>
    <w:rsid w:val="00F6358C"/>
    <w:rsid w:val="00F817BE"/>
    <w:rsid w:val="00F826F2"/>
    <w:rsid w:val="00FD6775"/>
    <w:rsid w:val="00FE6302"/>
    <w:rsid w:val="00FF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982"/>
  </w:style>
  <w:style w:type="paragraph" w:styleId="1">
    <w:name w:val="heading 1"/>
    <w:basedOn w:val="a"/>
    <w:next w:val="a"/>
    <w:link w:val="10"/>
    <w:uiPriority w:val="9"/>
    <w:qFormat/>
    <w:rsid w:val="00803B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03B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E0E8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E0E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803B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803BF6"/>
    <w:pPr>
      <w:spacing w:after="0" w:line="240" w:lineRule="auto"/>
    </w:pPr>
  </w:style>
  <w:style w:type="paragraph" w:styleId="a6">
    <w:name w:val="Subtitle"/>
    <w:basedOn w:val="a"/>
    <w:next w:val="a"/>
    <w:link w:val="a7"/>
    <w:uiPriority w:val="11"/>
    <w:qFormat/>
    <w:rsid w:val="00803B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03B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03B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973895"/>
    <w:pPr>
      <w:ind w:left="720"/>
      <w:contextualSpacing/>
    </w:pPr>
  </w:style>
  <w:style w:type="paragraph" w:styleId="a9">
    <w:name w:val="Normal (Web)"/>
    <w:basedOn w:val="a"/>
    <w:uiPriority w:val="99"/>
    <w:rsid w:val="002533E2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Emphasis"/>
    <w:basedOn w:val="a0"/>
    <w:qFormat/>
    <w:rsid w:val="002533E2"/>
    <w:rPr>
      <w:i/>
      <w:iCs/>
    </w:rPr>
  </w:style>
  <w:style w:type="character" w:customStyle="1" w:styleId="butback">
    <w:name w:val="butback"/>
    <w:basedOn w:val="a0"/>
    <w:rsid w:val="00D30D5A"/>
  </w:style>
  <w:style w:type="character" w:customStyle="1" w:styleId="submenu-table">
    <w:name w:val="submenu-table"/>
    <w:basedOn w:val="a0"/>
    <w:rsid w:val="00D30D5A"/>
  </w:style>
  <w:style w:type="paragraph" w:styleId="ab">
    <w:name w:val="header"/>
    <w:basedOn w:val="a"/>
    <w:link w:val="ac"/>
    <w:uiPriority w:val="99"/>
    <w:semiHidden/>
    <w:unhideWhenUsed/>
    <w:rsid w:val="00421C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21C1C"/>
  </w:style>
  <w:style w:type="paragraph" w:styleId="ad">
    <w:name w:val="footer"/>
    <w:basedOn w:val="a"/>
    <w:link w:val="ae"/>
    <w:uiPriority w:val="99"/>
    <w:semiHidden/>
    <w:unhideWhenUsed/>
    <w:rsid w:val="00421C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21C1C"/>
  </w:style>
  <w:style w:type="character" w:styleId="af">
    <w:name w:val="Strong"/>
    <w:basedOn w:val="a0"/>
    <w:uiPriority w:val="22"/>
    <w:qFormat/>
    <w:rsid w:val="00643925"/>
    <w:rPr>
      <w:b/>
      <w:bCs/>
    </w:rPr>
  </w:style>
  <w:style w:type="character" w:customStyle="1" w:styleId="c2">
    <w:name w:val="c2"/>
    <w:basedOn w:val="a0"/>
    <w:rsid w:val="006D7BF3"/>
  </w:style>
  <w:style w:type="character" w:customStyle="1" w:styleId="c9">
    <w:name w:val="c9"/>
    <w:basedOn w:val="a0"/>
    <w:rsid w:val="00880A60"/>
  </w:style>
  <w:style w:type="paragraph" w:customStyle="1" w:styleId="c24">
    <w:name w:val="c24"/>
    <w:basedOn w:val="a"/>
    <w:rsid w:val="00880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826F2"/>
  </w:style>
  <w:style w:type="paragraph" w:customStyle="1" w:styleId="c0">
    <w:name w:val="c0"/>
    <w:basedOn w:val="a"/>
    <w:rsid w:val="00907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0760F"/>
  </w:style>
  <w:style w:type="paragraph" w:customStyle="1" w:styleId="af0">
    <w:name w:val="Знак"/>
    <w:basedOn w:val="a"/>
    <w:rsid w:val="003C3DC6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p1">
    <w:name w:val="p1"/>
    <w:basedOn w:val="a"/>
    <w:rsid w:val="00DC5A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DC5A4D"/>
  </w:style>
  <w:style w:type="paragraph" w:styleId="af1">
    <w:name w:val="Balloon Text"/>
    <w:basedOn w:val="a"/>
    <w:link w:val="af2"/>
    <w:uiPriority w:val="99"/>
    <w:semiHidden/>
    <w:unhideWhenUsed/>
    <w:rsid w:val="00DC5A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DC5A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03B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03B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E0E8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E0E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803B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 Spacing"/>
    <w:uiPriority w:val="1"/>
    <w:qFormat/>
    <w:rsid w:val="00803BF6"/>
    <w:pPr>
      <w:spacing w:after="0" w:line="240" w:lineRule="auto"/>
    </w:pPr>
  </w:style>
  <w:style w:type="paragraph" w:styleId="a6">
    <w:name w:val="Subtitle"/>
    <w:basedOn w:val="a"/>
    <w:next w:val="a"/>
    <w:link w:val="a7"/>
    <w:uiPriority w:val="11"/>
    <w:qFormat/>
    <w:rsid w:val="00803BF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03BF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803B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List Paragraph"/>
    <w:basedOn w:val="a"/>
    <w:uiPriority w:val="34"/>
    <w:qFormat/>
    <w:rsid w:val="009738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8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1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2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8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9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83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9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6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9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3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0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8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29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9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4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6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30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6B6F9-FE58-4167-B117-AC02926C0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1</Pages>
  <Words>2719</Words>
  <Characters>15500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user</cp:lastModifiedBy>
  <cp:revision>70</cp:revision>
  <cp:lastPrinted>2017-06-07T09:42:00Z</cp:lastPrinted>
  <dcterms:created xsi:type="dcterms:W3CDTF">2012-11-12T05:36:00Z</dcterms:created>
  <dcterms:modified xsi:type="dcterms:W3CDTF">2024-04-01T15:19:00Z</dcterms:modified>
</cp:coreProperties>
</file>