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E1B" w:rsidRPr="005652CC" w:rsidRDefault="00BB04D1" w:rsidP="00BB04D1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5E01E1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овогодний сценарий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«Новый год стучится в двери!»</w:t>
      </w:r>
    </w:p>
    <w:p w:rsidR="000D3D17" w:rsidRPr="005652CC" w:rsidRDefault="000D3D17" w:rsidP="005652C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Цель</w:t>
      </w:r>
    </w:p>
    <w:p w:rsidR="001F230B" w:rsidRPr="005652CC" w:rsidRDefault="001F230B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Провести праздничный новогодний вечер</w:t>
      </w:r>
      <w:r w:rsidR="00AC2A8B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чаепитием перед дискотекой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D3D17" w:rsidRPr="005652CC" w:rsidRDefault="000D3D17" w:rsidP="005652C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Задачи</w:t>
      </w:r>
    </w:p>
    <w:p w:rsidR="00E2444D" w:rsidRPr="005652CC" w:rsidRDefault="00E2444D" w:rsidP="005652CC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праздничной, новогодней атмосферы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3E3708" w:rsidRPr="005652CC" w:rsidRDefault="003E3708" w:rsidP="005652CC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творческих способностей детей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3E3708" w:rsidRPr="005652CC" w:rsidRDefault="002F5342" w:rsidP="005652CC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коммуникативных навыков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2F5342" w:rsidRPr="005652CC" w:rsidRDefault="002F5342" w:rsidP="005652CC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навыков публичных выступлений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2F5342" w:rsidRPr="005652CC" w:rsidRDefault="002F5342" w:rsidP="005652CC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соревновательного духа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6228BD" w:rsidRPr="005652CC" w:rsidRDefault="006228BD" w:rsidP="005652CC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умения работать в команде;</w:t>
      </w:r>
    </w:p>
    <w:p w:rsidR="00E2444D" w:rsidRPr="005652CC" w:rsidRDefault="00E2444D" w:rsidP="005652CC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весёлых конкурсов.</w:t>
      </w:r>
    </w:p>
    <w:bookmarkEnd w:id="0"/>
    <w:p w:rsidR="000D3D17" w:rsidRPr="005652CC" w:rsidRDefault="000D3D17" w:rsidP="005652C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Аудитория</w:t>
      </w:r>
    </w:p>
    <w:p w:rsidR="000C5FCC" w:rsidRPr="005652CC" w:rsidRDefault="000C5FCC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9 класс (26 человек).</w:t>
      </w:r>
    </w:p>
    <w:p w:rsidR="000D3D17" w:rsidRPr="005652CC" w:rsidRDefault="000D3D17" w:rsidP="005652C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</w:t>
      </w:r>
    </w:p>
    <w:p w:rsidR="00E24383" w:rsidRPr="005652CC" w:rsidRDefault="00E24383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Ёлка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864ECF" w:rsidRPr="005652CC" w:rsidRDefault="00864ECF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Украшенный класс</w:t>
      </w:r>
      <w:r w:rsidR="001F230B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(гирлянды, серпантин, дождик, снежинки)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64ECF" w:rsidRPr="005652CC" w:rsidRDefault="00864ECF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Доска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864ECF" w:rsidRPr="005652CC" w:rsidRDefault="00864ECF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Магнитофон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864ECF" w:rsidRPr="005652CC" w:rsidRDefault="00864ECF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Музыка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E24383" w:rsidRPr="005652CC" w:rsidRDefault="00E24383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Видео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864ECF" w:rsidRPr="005652CC" w:rsidRDefault="00864ECF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Рисунки, плакаты и картинки на новогоднюю тему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864ECF" w:rsidRPr="005652CC" w:rsidRDefault="00864ECF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Интерактивная доска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864ECF" w:rsidRPr="005652CC" w:rsidRDefault="00864ECF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Призы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;</w:t>
      </w:r>
    </w:p>
    <w:p w:rsidR="00864ECF" w:rsidRDefault="00864ECF" w:rsidP="005652CC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Подарки.</w:t>
      </w:r>
    </w:p>
    <w:p w:rsidR="00BB04D1" w:rsidRDefault="00BB04D1" w:rsidP="00BB04D1">
      <w:pPr>
        <w:pStyle w:val="a3"/>
        <w:shd w:val="clear" w:color="auto" w:fill="FFFFFF" w:themeFill="background1"/>
        <w:spacing w:after="0" w:line="36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Список источников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</w:p>
    <w:p w:rsidR="00BB04D1" w:rsidRDefault="00BB04D1" w:rsidP="00BB04D1">
      <w:pPr>
        <w:pStyle w:val="a3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https://pozdravok.com/</w:t>
      </w:r>
    </w:p>
    <w:p w:rsidR="00BB04D1" w:rsidRDefault="00BB04D1" w:rsidP="00BB04D1">
      <w:pPr>
        <w:pStyle w:val="a3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google.ru</w:t>
      </w:r>
    </w:p>
    <w:p w:rsidR="0034062E" w:rsidRPr="005652CC" w:rsidRDefault="0034062E" w:rsidP="005652CC">
      <w:pPr>
        <w:pStyle w:val="a3"/>
        <w:shd w:val="clear" w:color="auto" w:fill="FFFFFF" w:themeFill="background1"/>
        <w:spacing w:after="0" w:line="36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к проведению мероприятия</w:t>
      </w:r>
    </w:p>
    <w:p w:rsidR="0034062E" w:rsidRPr="005652CC" w:rsidRDefault="0034062E" w:rsidP="005652CC">
      <w:pPr>
        <w:pStyle w:val="a3"/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Класс нужно украсить заранее, составить парты так, чтобы удобно было пить чай.</w:t>
      </w:r>
      <w:r w:rsidR="00846228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Стулья расставить вокруг столов. Нужно подготовить одноразовую </w:t>
      </w:r>
      <w:r w:rsidR="00846228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посуду, купить угощение или попросить каждого из детей принести что-то. Также нужно заранее позаботиться о призах. Родители каждый год покупают детям сладкие подарки.</w:t>
      </w:r>
      <w:r w:rsidR="00555EAE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конце вечера они вручают их детям. Они так рады!</w:t>
      </w:r>
    </w:p>
    <w:p w:rsidR="00AF0048" w:rsidRPr="005652CC" w:rsidRDefault="00FE734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Здравствуйте, дорогие ребята. Вот и подходит к концу очередной календарный год. Для некоторых из Вас этот праздничный вечер станет последним в школьных стенах, ведь они уйдут после девятого класса.</w:t>
      </w:r>
    </w:p>
    <w:p w:rsidR="00832670" w:rsidRPr="005652CC" w:rsidRDefault="00832670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Близится главная ночь в году, в которой происходят чудеса.</w:t>
      </w:r>
    </w:p>
    <w:p w:rsidR="00832670" w:rsidRPr="005652CC" w:rsidRDefault="00832670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Давайте посмотрим видео о том, как празднуют новый год в разных странах.</w:t>
      </w:r>
      <w:r w:rsidR="00BA3E42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этого я задам Вам вопросы, чтобы проверить, насколько внимательно Вы слушали.</w:t>
      </w:r>
    </w:p>
    <w:p w:rsidR="00832670" w:rsidRPr="005652CC" w:rsidRDefault="00BB04D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Pr="00B725D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https://www.youtube.com/watch?v=36KDwG8QYvw</w:t>
        </w:r>
      </w:hyperlink>
    </w:p>
    <w:p w:rsidR="00BA3E42" w:rsidRPr="005652CC" w:rsidRDefault="00BA3E42" w:rsidP="005652C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Вопросы по видео</w:t>
      </w:r>
    </w:p>
    <w:p w:rsidR="00551419" w:rsidRPr="005652CC" w:rsidRDefault="00551419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На чём гадают в Финляндии? (На воске).</w:t>
      </w:r>
    </w:p>
    <w:p w:rsidR="00551419" w:rsidRPr="005652CC" w:rsidRDefault="006615FB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Кого выбирают в Швеции? (</w:t>
      </w:r>
      <w:proofErr w:type="spellStart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Лючию</w:t>
      </w:r>
      <w:proofErr w:type="spellEnd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королеву света).</w:t>
      </w:r>
    </w:p>
    <w:p w:rsidR="006615FB" w:rsidRPr="005652CC" w:rsidRDefault="007D451D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Что делают в Венгрии, чтобы очистить дом от злых духов</w:t>
      </w:r>
      <w:r w:rsidR="00965BBE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освободить пространство для благополучия и радости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965BBE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(Свистят)</w:t>
      </w:r>
    </w:p>
    <w:p w:rsidR="007D451D" w:rsidRPr="005652CC" w:rsidRDefault="00DE3589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Кто становится королём новогодней ночи во Франции? (Ребёнок, который получает пирог с запечённым внутри бобом).</w:t>
      </w:r>
    </w:p>
    <w:p w:rsidR="00DE3589" w:rsidRPr="005652CC" w:rsidRDefault="00821DBB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Что съедает каждый испанец? (Дюжину виноградин)</w:t>
      </w:r>
    </w:p>
    <w:p w:rsidR="00821DBB" w:rsidRPr="005652CC" w:rsidRDefault="005B340F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принято в Италии </w:t>
      </w:r>
      <w:r w:rsidR="003E29DF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 ЮАР 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выбрасывать в окно? (Старые вещи)</w:t>
      </w:r>
    </w:p>
    <w:p w:rsidR="005B340F" w:rsidRPr="005652CC" w:rsidRDefault="00EC2BCC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А что делают со старыми вещами непальцы? (Сжигают на костре)</w:t>
      </w:r>
    </w:p>
    <w:p w:rsidR="00EC2BCC" w:rsidRPr="005652CC" w:rsidRDefault="00725FF2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Что в Англии дети ставят для подарков? (тарелку)</w:t>
      </w:r>
    </w:p>
    <w:p w:rsidR="00725FF2" w:rsidRPr="005652CC" w:rsidRDefault="002B6F48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На чём путешествует немецкий Дед Мороз? (На осле)</w:t>
      </w:r>
    </w:p>
    <w:p w:rsidR="002B6F48" w:rsidRPr="005652CC" w:rsidRDefault="002B6F48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Что сжигают в Шотландии? (Бочки, наполненные дёгтем)</w:t>
      </w:r>
    </w:p>
    <w:p w:rsidR="002B6F48" w:rsidRPr="005652CC" w:rsidRDefault="00592684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В чём принято встречать Новый Год в Японии? (</w:t>
      </w:r>
      <w:proofErr w:type="gramStart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новой одежде)</w:t>
      </w:r>
    </w:p>
    <w:p w:rsidR="00592684" w:rsidRPr="005652CC" w:rsidRDefault="00C67B0E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Из чего готовят новогодние блюда во Вьетнаме? (Из риса)</w:t>
      </w:r>
    </w:p>
    <w:p w:rsidR="00C67B0E" w:rsidRPr="005652CC" w:rsidRDefault="004A5039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Что принято выбросить из окна в Эквадоре? (Стакан, наполненный водой)</w:t>
      </w:r>
    </w:p>
    <w:p w:rsidR="004A5039" w:rsidRPr="005652CC" w:rsidRDefault="009350EB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На чём передвигается Дед Мороз на карнавале в Колумбии? (На ходулях)</w:t>
      </w:r>
    </w:p>
    <w:p w:rsidR="00E06310" w:rsidRPr="005652CC" w:rsidRDefault="00E06310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какой стране празднуют день водной богини? (В Бразилии)</w:t>
      </w:r>
    </w:p>
    <w:p w:rsidR="00E06310" w:rsidRPr="005652CC" w:rsidRDefault="0039408E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Где в США разворачивается сам</w:t>
      </w:r>
      <w:r w:rsidR="00136AC7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ые шумные, весёлые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</w:t>
      </w:r>
      <w:r w:rsidR="00136AC7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бытия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? (В Майами)</w:t>
      </w:r>
    </w:p>
    <w:p w:rsidR="0015145A" w:rsidRPr="005652CC" w:rsidRDefault="000E27AF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Когда празднуется Новый Год в Австралии? (Летом)</w:t>
      </w:r>
    </w:p>
    <w:p w:rsidR="0039408E" w:rsidRPr="005652CC" w:rsidRDefault="00A91679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Для чего панамцы ведут себя шумно? (Чтобы заручиться поддержкой сил добра)</w:t>
      </w:r>
    </w:p>
    <w:p w:rsidR="00A91679" w:rsidRPr="005652CC" w:rsidRDefault="000F384F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Когда отмечают Новый Год в Бирме? (</w:t>
      </w:r>
      <w:proofErr w:type="gramStart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середине весны)</w:t>
      </w:r>
    </w:p>
    <w:p w:rsidR="000F384F" w:rsidRPr="005652CC" w:rsidRDefault="00555F36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А что делают в Китае? (Практикуют обливания, когда слышат добрые пожелания в свой адрес)</w:t>
      </w:r>
    </w:p>
    <w:p w:rsidR="00555F36" w:rsidRPr="005652CC" w:rsidRDefault="006E18A7" w:rsidP="005652CC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Когда приходит Новый Год к израильтянам? (</w:t>
      </w:r>
      <w:proofErr w:type="gramStart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сентябре)</w:t>
      </w:r>
    </w:p>
    <w:p w:rsidR="005278CB" w:rsidRPr="005652CC" w:rsidRDefault="005278CB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Ребята, давайте сравним славянский календарь животных и восточный гороскоп. Наверняка многие из Вас верят какому-то из них.</w:t>
      </w:r>
    </w:p>
    <w:p w:rsidR="005361D1" w:rsidRPr="005652CC" w:rsidRDefault="005361D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Люди издревле примечали, что есть свой характер у каждого месяца и года. Одно лето ласковое да тёплое, щедрое к людям, другое – суровое, холодное и голодное. В одни годы легче вести дела, а в другие лучше не начинать ничего нового. Нынче нам известен славянский календарь животных по годам. Верить ли ему? То решает каждый для себя. Давайте разберёмся откуда пошёл этот счёт и чей год по славянскому календарю наступает. Интересно ли вам узнать славянский календарь животных на 2024 год?</w:t>
      </w:r>
    </w:p>
    <w:p w:rsidR="005361D1" w:rsidRPr="005652CC" w:rsidRDefault="005361D1" w:rsidP="005652CC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Славянский календарь животных: истоки</w:t>
      </w:r>
    </w:p>
    <w:p w:rsidR="005361D1" w:rsidRPr="005652CC" w:rsidRDefault="005361D1" w:rsidP="005652C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Нынче уж не узнать точно, откуда пошёл славянский счёт лет, когда каждому году приписан характер какого-то животного. Точно известно нам, что счёт лет у славян шёл от сотворения мира, а не от Рождества Христова, как нынче. В календаре животных по годам было 16 тотемов, вместо 12, которые пришли к нам из восточного гороскопа.</w:t>
      </w:r>
    </w:p>
    <w:p w:rsidR="005361D1" w:rsidRPr="005652CC" w:rsidRDefault="005361D1" w:rsidP="005652CC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было встарь и Нового Года в нынешнем понимании. Славяне праздновали </w:t>
      </w:r>
      <w:proofErr w:type="spellStart"/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Новолетие</w:t>
      </w:r>
      <w:proofErr w:type="spellEnd"/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которое наступало с Весенним или Осенним равноденствием. У нас на Русском Севере </w:t>
      </w:r>
      <w:proofErr w:type="spellStart"/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Новолетие</w:t>
      </w:r>
      <w:proofErr w:type="spellEnd"/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традиционно праздновали осенью. Но знаем, что во многих регионах страны этот праздник приходился на весну. Так что вернее всего начинать отсчёт нового лета с Масленицы-</w:t>
      </w:r>
      <w:proofErr w:type="spellStart"/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Комоедицы</w:t>
      </w:r>
      <w:proofErr w:type="spellEnd"/>
      <w:r w:rsidRPr="005652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 2024 год по славянскому календарю в этом случае начинается 20 марта.</w:t>
      </w:r>
    </w:p>
    <w:p w:rsidR="005361D1" w:rsidRPr="005652CC" w:rsidRDefault="005278CB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Давайте перечислим все 16 животных.</w:t>
      </w:r>
    </w:p>
    <w:p w:rsidR="005361D1" w:rsidRPr="005652CC" w:rsidRDefault="005361D1" w:rsidP="005652C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Славянский календарь животных по годам</w:t>
      </w:r>
    </w:p>
    <w:p w:rsidR="005361D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Тёмный Сох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Жалящий Шершень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Притаившийся Лют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Огненная Векша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Жемчужная Щука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Бородатая Жаба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Дикий Вепрь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Белый Филин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Шипящий Уж</w:t>
      </w:r>
    </w:p>
    <w:p w:rsidR="008704A1" w:rsidRPr="005652CC" w:rsidRDefault="008704A1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Крадущийся Лис</w:t>
      </w:r>
    </w:p>
    <w:p w:rsidR="008704A1" w:rsidRPr="005652CC" w:rsidRDefault="00C716E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Свернувшийся Ёж</w:t>
      </w:r>
    </w:p>
    <w:p w:rsidR="00C716E3" w:rsidRPr="005652CC" w:rsidRDefault="00C716E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Парящий Орёл</w:t>
      </w:r>
    </w:p>
    <w:p w:rsidR="00C716E3" w:rsidRPr="005652CC" w:rsidRDefault="00C716E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Прядущий Мизгирь</w:t>
      </w:r>
    </w:p>
    <w:p w:rsidR="00C716E3" w:rsidRPr="005652CC" w:rsidRDefault="00C716E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Кричащий Петух</w:t>
      </w:r>
    </w:p>
    <w:p w:rsidR="00C716E3" w:rsidRPr="005652CC" w:rsidRDefault="00C716E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Тур Золотые рога</w:t>
      </w:r>
    </w:p>
    <w:p w:rsidR="00C716E3" w:rsidRPr="005652CC" w:rsidRDefault="00C716E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Огнегривый</w:t>
      </w:r>
      <w:proofErr w:type="spellEnd"/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Конь</w:t>
      </w:r>
    </w:p>
    <w:p w:rsidR="00C716E3" w:rsidRPr="005652CC" w:rsidRDefault="00C716E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2024 год будет годом Тёмного Соха.</w:t>
      </w:r>
    </w:p>
    <w:p w:rsidR="00783CA4" w:rsidRPr="005652CC" w:rsidRDefault="00783CA4" w:rsidP="005652CC">
      <w:pPr>
        <w:pStyle w:val="2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5652CC">
        <w:rPr>
          <w:b w:val="0"/>
          <w:bCs w:val="0"/>
          <w:color w:val="000000" w:themeColor="text1"/>
          <w:sz w:val="28"/>
          <w:szCs w:val="28"/>
        </w:rPr>
        <w:t>Верить ли славянскому гороскопу животных</w:t>
      </w:r>
      <w:r w:rsidR="004E0E8E" w:rsidRPr="005652CC">
        <w:rPr>
          <w:b w:val="0"/>
          <w:bCs w:val="0"/>
          <w:color w:val="000000" w:themeColor="text1"/>
          <w:sz w:val="28"/>
          <w:szCs w:val="28"/>
        </w:rPr>
        <w:t>?</w:t>
      </w:r>
    </w:p>
    <w:p w:rsidR="00783CA4" w:rsidRPr="005652CC" w:rsidRDefault="00783CA4" w:rsidP="005652CC">
      <w:pPr>
        <w:pStyle w:val="blockblock-3c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 xml:space="preserve">Наши северные бабушки не припомнят такого деления на лета, да и в старинных </w:t>
      </w:r>
      <w:proofErr w:type="spellStart"/>
      <w:r w:rsidRPr="005652CC">
        <w:rPr>
          <w:color w:val="000000" w:themeColor="text1"/>
          <w:sz w:val="28"/>
          <w:szCs w:val="28"/>
        </w:rPr>
        <w:t>заговорниках</w:t>
      </w:r>
      <w:proofErr w:type="spellEnd"/>
      <w:r w:rsidRPr="005652CC">
        <w:rPr>
          <w:color w:val="000000" w:themeColor="text1"/>
          <w:sz w:val="28"/>
          <w:szCs w:val="28"/>
        </w:rPr>
        <w:t xml:space="preserve"> упоминаний о животных-покровителях года мы не встречали. Однако, сказать наверняка верить ли вам этому гороскопу не можем. Судите по себе: примиряйте, сравнивайте характеры знакомых и родных с описанием, чувствуйте, отзывается ли этот календарь в вашей душе. Коли будет он вам близок, пользуйтесь на благо.</w:t>
      </w:r>
    </w:p>
    <w:p w:rsidR="005932E2" w:rsidRPr="005652CC" w:rsidRDefault="005932E2" w:rsidP="005652CC">
      <w:pPr>
        <w:pStyle w:val="blockblock-3c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Восточный гороскоп</w:t>
      </w:r>
    </w:p>
    <w:p w:rsidR="005932E2" w:rsidRPr="005652CC" w:rsidRDefault="005932E2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Крыса</w:t>
      </w:r>
    </w:p>
    <w:p w:rsidR="005932E2" w:rsidRPr="005652CC" w:rsidRDefault="005932E2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lastRenderedPageBreak/>
        <w:t>Бык</w:t>
      </w:r>
    </w:p>
    <w:p w:rsidR="005932E2" w:rsidRPr="005652CC" w:rsidRDefault="005932E2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Тигр</w:t>
      </w:r>
    </w:p>
    <w:p w:rsidR="005932E2" w:rsidRPr="005652CC" w:rsidRDefault="005932E2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Заяц</w:t>
      </w:r>
    </w:p>
    <w:p w:rsidR="005932E2" w:rsidRPr="005652CC" w:rsidRDefault="005932E2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Дракон</w:t>
      </w:r>
    </w:p>
    <w:p w:rsidR="005932E2" w:rsidRPr="005652CC" w:rsidRDefault="005932E2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Змея</w:t>
      </w:r>
    </w:p>
    <w:p w:rsidR="005932E2" w:rsidRPr="005652CC" w:rsidRDefault="00680BF1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Лошадь</w:t>
      </w:r>
    </w:p>
    <w:p w:rsidR="00680BF1" w:rsidRPr="005652CC" w:rsidRDefault="00680BF1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Овца</w:t>
      </w:r>
    </w:p>
    <w:p w:rsidR="00680BF1" w:rsidRPr="005652CC" w:rsidRDefault="00680BF1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>Обезьяна</w:t>
      </w:r>
    </w:p>
    <w:p w:rsidR="00680BF1" w:rsidRPr="005652CC" w:rsidRDefault="00680BF1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 xml:space="preserve"> Петух</w:t>
      </w:r>
    </w:p>
    <w:p w:rsidR="00680BF1" w:rsidRPr="005652CC" w:rsidRDefault="00680BF1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 xml:space="preserve"> Собака</w:t>
      </w:r>
    </w:p>
    <w:p w:rsidR="00680BF1" w:rsidRPr="005652CC" w:rsidRDefault="003C1CAC" w:rsidP="005652CC">
      <w:pPr>
        <w:pStyle w:val="blockblock-3c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</w:rPr>
        <w:t xml:space="preserve"> Свинья</w:t>
      </w:r>
    </w:p>
    <w:p w:rsidR="005F15F7" w:rsidRPr="005652CC" w:rsidRDefault="005F15F7" w:rsidP="005652CC">
      <w:pPr>
        <w:pStyle w:val="blockblock-3c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  <w:r w:rsidRPr="005652CC">
        <w:rPr>
          <w:color w:val="000000" w:themeColor="text1"/>
          <w:sz w:val="28"/>
          <w:szCs w:val="28"/>
          <w:shd w:val="clear" w:color="auto" w:fill="FFFFFF"/>
        </w:rPr>
        <w:t>Обещанный выше «секрет»: восточный календарь животных разделен поровну между домашними и дикими животными. Первую «половину» восточного календаря животных образуют представители «диких»: крыса, тигр, заяц, дракон (существо мифическое), змея и примкнувший к ним «домашний» бык. Во второй, «домашней» половине, разместились лошадь, овца, петух, собака и свинья, где вполне законно обосновалась и «дикая» обезьяна. Знаки животных в точном соответствии с основным положением китайской философии – принципом гармонии «</w:t>
      </w:r>
      <w:proofErr w:type="spellStart"/>
      <w:r w:rsidRPr="005652CC">
        <w:rPr>
          <w:color w:val="000000" w:themeColor="text1"/>
          <w:sz w:val="28"/>
          <w:szCs w:val="28"/>
          <w:shd w:val="clear" w:color="auto" w:fill="FFFFFF"/>
        </w:rPr>
        <w:t>инь-ян</w:t>
      </w:r>
      <w:proofErr w:type="spellEnd"/>
      <w:r w:rsidRPr="005652CC">
        <w:rPr>
          <w:color w:val="000000" w:themeColor="text1"/>
          <w:sz w:val="28"/>
          <w:szCs w:val="28"/>
          <w:shd w:val="clear" w:color="auto" w:fill="FFFFFF"/>
        </w:rPr>
        <w:t>», мужского и женского природных начал, из взаимодействия которых возникает все живое. Энергии «</w:t>
      </w:r>
      <w:proofErr w:type="spellStart"/>
      <w:r w:rsidRPr="005652CC">
        <w:rPr>
          <w:color w:val="000000" w:themeColor="text1"/>
          <w:sz w:val="28"/>
          <w:szCs w:val="28"/>
          <w:shd w:val="clear" w:color="auto" w:fill="FFFFFF"/>
        </w:rPr>
        <w:t>инь</w:t>
      </w:r>
      <w:proofErr w:type="spellEnd"/>
      <w:r w:rsidRPr="005652CC">
        <w:rPr>
          <w:color w:val="000000" w:themeColor="text1"/>
          <w:sz w:val="28"/>
          <w:szCs w:val="28"/>
          <w:shd w:val="clear" w:color="auto" w:fill="FFFFFF"/>
        </w:rPr>
        <w:t>» и «</w:t>
      </w:r>
      <w:proofErr w:type="spellStart"/>
      <w:r w:rsidRPr="005652CC">
        <w:rPr>
          <w:color w:val="000000" w:themeColor="text1"/>
          <w:sz w:val="28"/>
          <w:szCs w:val="28"/>
          <w:shd w:val="clear" w:color="auto" w:fill="FFFFFF"/>
        </w:rPr>
        <w:t>ян</w:t>
      </w:r>
      <w:proofErr w:type="spellEnd"/>
      <w:r w:rsidRPr="005652CC">
        <w:rPr>
          <w:color w:val="000000" w:themeColor="text1"/>
          <w:sz w:val="28"/>
          <w:szCs w:val="28"/>
          <w:shd w:val="clear" w:color="auto" w:fill="FFFFFF"/>
        </w:rPr>
        <w:t>» перетекают одна в другую, как зима переходит в лето, день в ночь, жара в холод, и не существуют одна без другой.</w:t>
      </w:r>
      <w:r w:rsidRPr="005652CC">
        <w:rPr>
          <w:color w:val="000000" w:themeColor="text1"/>
          <w:sz w:val="28"/>
          <w:szCs w:val="28"/>
        </w:rPr>
        <w:br/>
      </w:r>
      <w:r w:rsidRPr="005652CC">
        <w:rPr>
          <w:color w:val="000000" w:themeColor="text1"/>
          <w:sz w:val="28"/>
          <w:szCs w:val="28"/>
          <w:shd w:val="clear" w:color="auto" w:fill="FFFFFF"/>
        </w:rPr>
        <w:t xml:space="preserve">Разумеется, нас всех живо интересует, год какого животного грядет, и что конкретно он нам несет. Но наши знания о восточном календаре животных были бы неполными без представления о «стихиях», управляющих знаками животных восточного календаря. Стихии – очень важный «элемент управления», поскольку характер человека определяется как первоначальным элементом его знака зодиака, так и элементом 12-летнего цикла, в котором он родился. Так, людей стихии «Огонь» вдохновляет волнение. Люди стихии «Земля» заинтересованы в том, чтобы защищать свои взгляды. Люди стихии </w:t>
      </w:r>
      <w:r w:rsidRPr="005652CC">
        <w:rPr>
          <w:color w:val="000000" w:themeColor="text1"/>
          <w:sz w:val="28"/>
          <w:szCs w:val="28"/>
          <w:shd w:val="clear" w:color="auto" w:fill="FFFFFF"/>
        </w:rPr>
        <w:lastRenderedPageBreak/>
        <w:t>«Металл» стремятся создавать порядок. Люди стихии «Вода» очень эмоциональны. У людей стихии «Дерево» всегда есть желание исследовать что-то новое. У каждой стихии есть свой определяющий цвет, с которым она «резонирует», то есть «идет», говоря по-европейски, приносит удачу, здоровье, и прочие «</w:t>
      </w:r>
      <w:proofErr w:type="spellStart"/>
      <w:r w:rsidRPr="005652CC">
        <w:rPr>
          <w:color w:val="000000" w:themeColor="text1"/>
          <w:sz w:val="28"/>
          <w:szCs w:val="28"/>
          <w:shd w:val="clear" w:color="auto" w:fill="FFFFFF"/>
        </w:rPr>
        <w:t>ништяки</w:t>
      </w:r>
      <w:proofErr w:type="spellEnd"/>
      <w:r w:rsidRPr="005652CC">
        <w:rPr>
          <w:color w:val="000000" w:themeColor="text1"/>
          <w:sz w:val="28"/>
          <w:szCs w:val="28"/>
          <w:shd w:val="clear" w:color="auto" w:fill="FFFFFF"/>
        </w:rPr>
        <w:t>».</w:t>
      </w:r>
    </w:p>
    <w:p w:rsidR="004E0E8E" w:rsidRPr="005652CC" w:rsidRDefault="004E0E8E" w:rsidP="005652CC">
      <w:pPr>
        <w:pStyle w:val="blockblock-3c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5652CC">
        <w:rPr>
          <w:color w:val="000000" w:themeColor="text1"/>
          <w:sz w:val="28"/>
          <w:szCs w:val="28"/>
          <w:shd w:val="clear" w:color="auto" w:fill="FFFFFF"/>
        </w:rPr>
        <w:t>А сейчас проведём несколько конкурсов.</w:t>
      </w:r>
    </w:p>
    <w:p w:rsidR="00783CA4" w:rsidRPr="005652CC" w:rsidRDefault="00AB7678" w:rsidP="005652CC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Конкурсы</w:t>
      </w:r>
    </w:p>
    <w:p w:rsidR="00AB7678" w:rsidRPr="005652CC" w:rsidRDefault="00AB7678" w:rsidP="005652CC">
      <w:pPr>
        <w:pStyle w:val="a3"/>
        <w:numPr>
          <w:ilvl w:val="0"/>
          <w:numId w:val="2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На лучшую новогоднюю открытку.</w:t>
      </w:r>
    </w:p>
    <w:p w:rsidR="00AB7678" w:rsidRPr="005652CC" w:rsidRDefault="00AB7678" w:rsidP="005652CC">
      <w:pPr>
        <w:pStyle w:val="a3"/>
        <w:numPr>
          <w:ilvl w:val="0"/>
          <w:numId w:val="2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На лучший новогодний костюм.</w:t>
      </w:r>
    </w:p>
    <w:p w:rsidR="00AB7678" w:rsidRPr="005652CC" w:rsidRDefault="00AB7678" w:rsidP="005652CC">
      <w:pPr>
        <w:pStyle w:val="a3"/>
        <w:numPr>
          <w:ilvl w:val="0"/>
          <w:numId w:val="2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На лучшее новогоднее стихотворение.</w:t>
      </w:r>
    </w:p>
    <w:p w:rsidR="00AB7678" w:rsidRPr="005652CC" w:rsidRDefault="00AB7678" w:rsidP="005652CC">
      <w:pPr>
        <w:pStyle w:val="a3"/>
        <w:numPr>
          <w:ilvl w:val="0"/>
          <w:numId w:val="2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На лучшую новогоднюю песню.</w:t>
      </w:r>
    </w:p>
    <w:p w:rsidR="00AB7678" w:rsidRPr="005652CC" w:rsidRDefault="00AB7678" w:rsidP="005652CC">
      <w:pPr>
        <w:pStyle w:val="a3"/>
        <w:numPr>
          <w:ilvl w:val="0"/>
          <w:numId w:val="2"/>
        </w:numPr>
        <w:shd w:val="clear" w:color="auto" w:fill="FFFFFF" w:themeFill="background1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На лучшую новогоднюю сценку.</w:t>
      </w:r>
    </w:p>
    <w:p w:rsidR="00AB7678" w:rsidRPr="005652CC" w:rsidRDefault="0088233E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Дети поют песню «Пока часы 12 бьют»</w:t>
      </w:r>
      <w:r w:rsidR="00321CB2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(рок-версия).</w:t>
      </w:r>
    </w:p>
    <w:p w:rsidR="00B26132" w:rsidRPr="005652CC" w:rsidRDefault="00204F16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="00B26132" w:rsidRPr="005652CC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https://mp3iq.net/m/69448-rok-versiya/24913554-poka-chasy-12-byut/</w:t>
        </w:r>
      </w:hyperlink>
    </w:p>
    <w:p w:rsidR="00F866C5" w:rsidRPr="005652CC" w:rsidRDefault="00F866C5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Когда приходит год молодой,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А старый уходит вдаль,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Снежинку хрупкую спрячь в ладонь,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Желание загадай.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Смотри с надеждой в ночную синь,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Некрепко ладонь сжимай,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И все, о чем мечталось, проси,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Загадывай и желай.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Новый год,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Что вот-вот настанет,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Исполнит вмиг мечту твою,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Если снежинка не растает,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В твоей ладони не растает,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Пока часы двенадцать бьют,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Пока часы двенадцать бьют.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Когда приходит год молодой,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lastRenderedPageBreak/>
        <w:t>А старый уходит прочь,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Дано свершиться мечте любой —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Такая уж это ночь.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Затихнет все и замрет вокруг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 xml:space="preserve">В </w:t>
      </w:r>
      <w:proofErr w:type="spellStart"/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предверии</w:t>
      </w:r>
      <w:proofErr w:type="spellEnd"/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 xml:space="preserve"> новых дней,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И обернется снежинка вдруг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Жар-птицей…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Новый год,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Что вот-вот настанет,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Исполнит вмиг мечту твою,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Если снежинка не растает,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В твоей ладони не растает,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Пока часы двенадцать бьют,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CE7"/>
        </w:rPr>
        <w:t>Пока часы двенадцать бьют.</w:t>
      </w:r>
    </w:p>
    <w:p w:rsidR="0088233E" w:rsidRPr="005652CC" w:rsidRDefault="005A2453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Вот и подошёл к концу наш праздничный вечер. Надеюсь, что он Вам понравился. Я поздравляю всех Вас с наступающим Новым Годом и желаю счастья, здоровья, удачи, благополучия, улыбок, хорошего настроения, любви, красоты</w:t>
      </w:r>
      <w:r w:rsidR="005652CC">
        <w:rPr>
          <w:rFonts w:ascii="Times New Roman" w:hAnsi="Times New Roman" w:cs="Times New Roman"/>
          <w:color w:val="000000" w:themeColor="text1"/>
          <w:sz w:val="28"/>
          <w:szCs w:val="28"/>
        </w:rPr>
        <w:t>, успешно сдать экзамены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всего самого наилучшего!</w:t>
      </w:r>
      <w:r w:rsid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хотела бы зачитать Вам такое поздравление</w:t>
      </w:r>
      <w:r w:rsidR="005652CC"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704A1" w:rsidRPr="005652CC" w:rsidRDefault="005652CC" w:rsidP="005652C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Дракона ждете? Он спешит!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всех поздравит, посмешит,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Подарит радость в Новый год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веселится весь народ.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Дракон зеленый цвета ёлки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спине его иголки.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смелый, сильный и могучий.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Имеет крылья, он летучий.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краски он переливает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яркой жизни пожелает,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принесет добро повсюду,</w:t>
      </w:r>
      <w:r w:rsidRPr="005652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Пусть на Земле все мирным будет!</w:t>
      </w:r>
      <w:r w:rsidRPr="0056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Спасибо Вам ребята за этот вечер! До новых встреч!</w:t>
      </w:r>
      <w:r w:rsidRPr="005652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Ура! </w:t>
      </w:r>
    </w:p>
    <w:sectPr w:rsidR="008704A1" w:rsidRPr="00565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B5B03"/>
    <w:multiLevelType w:val="hybridMultilevel"/>
    <w:tmpl w:val="F6B889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9660B"/>
    <w:multiLevelType w:val="hybridMultilevel"/>
    <w:tmpl w:val="7ECE12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F4EC4"/>
    <w:multiLevelType w:val="hybridMultilevel"/>
    <w:tmpl w:val="594296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63A54"/>
    <w:multiLevelType w:val="hybridMultilevel"/>
    <w:tmpl w:val="A0AC7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B1B3A"/>
    <w:multiLevelType w:val="hybridMultilevel"/>
    <w:tmpl w:val="9FF4D2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F7018"/>
    <w:multiLevelType w:val="hybridMultilevel"/>
    <w:tmpl w:val="CA361E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1E1"/>
    <w:rsid w:val="00061473"/>
    <w:rsid w:val="0008122C"/>
    <w:rsid w:val="000C5FCC"/>
    <w:rsid w:val="000D3D17"/>
    <w:rsid w:val="000E27AF"/>
    <w:rsid w:val="000F384F"/>
    <w:rsid w:val="00136AC7"/>
    <w:rsid w:val="0015145A"/>
    <w:rsid w:val="001C316C"/>
    <w:rsid w:val="001F230B"/>
    <w:rsid w:val="00204F16"/>
    <w:rsid w:val="002B6F48"/>
    <w:rsid w:val="002F5342"/>
    <w:rsid w:val="00321CB2"/>
    <w:rsid w:val="0034062E"/>
    <w:rsid w:val="0039408E"/>
    <w:rsid w:val="003C1CAC"/>
    <w:rsid w:val="003E29DF"/>
    <w:rsid w:val="003E3708"/>
    <w:rsid w:val="004A5039"/>
    <w:rsid w:val="004E0E8E"/>
    <w:rsid w:val="005278CB"/>
    <w:rsid w:val="005361D1"/>
    <w:rsid w:val="00551419"/>
    <w:rsid w:val="00555EAE"/>
    <w:rsid w:val="00555F36"/>
    <w:rsid w:val="005652CC"/>
    <w:rsid w:val="00592684"/>
    <w:rsid w:val="005932E2"/>
    <w:rsid w:val="005A2453"/>
    <w:rsid w:val="005B340F"/>
    <w:rsid w:val="005E01E1"/>
    <w:rsid w:val="005F15F7"/>
    <w:rsid w:val="006228BD"/>
    <w:rsid w:val="006615FB"/>
    <w:rsid w:val="00680BF1"/>
    <w:rsid w:val="006E18A7"/>
    <w:rsid w:val="00725FF2"/>
    <w:rsid w:val="00783CA4"/>
    <w:rsid w:val="007D451D"/>
    <w:rsid w:val="00821DBB"/>
    <w:rsid w:val="00832670"/>
    <w:rsid w:val="00846228"/>
    <w:rsid w:val="00864ECF"/>
    <w:rsid w:val="008704A1"/>
    <w:rsid w:val="0088233E"/>
    <w:rsid w:val="009350EB"/>
    <w:rsid w:val="00965BBE"/>
    <w:rsid w:val="00977E1B"/>
    <w:rsid w:val="00A91679"/>
    <w:rsid w:val="00AB7678"/>
    <w:rsid w:val="00AC2A8B"/>
    <w:rsid w:val="00AF0048"/>
    <w:rsid w:val="00AF0BE2"/>
    <w:rsid w:val="00B26132"/>
    <w:rsid w:val="00BA3E42"/>
    <w:rsid w:val="00BB04D1"/>
    <w:rsid w:val="00C67B0E"/>
    <w:rsid w:val="00C716E3"/>
    <w:rsid w:val="00DE3589"/>
    <w:rsid w:val="00E06310"/>
    <w:rsid w:val="00E24383"/>
    <w:rsid w:val="00E2444D"/>
    <w:rsid w:val="00EC2BCC"/>
    <w:rsid w:val="00F866C5"/>
    <w:rsid w:val="00FE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85F76"/>
  <w15:chartTrackingRefBased/>
  <w15:docId w15:val="{845DEEF4-BCD3-4650-840A-0DE1B143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61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61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lockblock-3c">
    <w:name w:val="block__block-3c"/>
    <w:basedOn w:val="a"/>
    <w:rsid w:val="00536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B76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326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7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p3iq.net/m/69448-rok-versiya/24913554-poka-chasy-12-byut/" TargetMode="External"/><Relationship Id="rId5" Type="http://schemas.openxmlformats.org/officeDocument/2006/relationships/hyperlink" Target="https://www.youtube.com/watch?v=36KDwG8QYv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67</cp:revision>
  <dcterms:created xsi:type="dcterms:W3CDTF">2023-12-17T13:11:00Z</dcterms:created>
  <dcterms:modified xsi:type="dcterms:W3CDTF">2024-01-04T16:30:00Z</dcterms:modified>
</cp:coreProperties>
</file>