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1F41" w:rsidRDefault="00061F41" w:rsidP="00BF2B49">
      <w:pPr>
        <w:jc w:val="center"/>
        <w:rPr>
          <w:rFonts w:ascii="Times New Roman" w:hAnsi="Times New Roman" w:cs="Times New Roman"/>
          <w:b/>
          <w:sz w:val="24"/>
          <w:szCs w:val="24"/>
        </w:rPr>
      </w:pPr>
    </w:p>
    <w:p w:rsidR="00061F41" w:rsidRDefault="00061F41" w:rsidP="00061F41">
      <w:pPr>
        <w:shd w:val="clear" w:color="auto" w:fill="FFFFFF"/>
        <w:jc w:val="center"/>
        <w:outlineLvl w:val="0"/>
        <w:rPr>
          <w:rFonts w:ascii="Times New Roman" w:hAnsi="Times New Roman" w:cs="Times New Roman"/>
          <w:b/>
          <w:bCs/>
          <w:caps/>
          <w:kern w:val="36"/>
          <w:sz w:val="28"/>
          <w:szCs w:val="28"/>
        </w:rPr>
      </w:pPr>
      <w:r w:rsidRPr="00370C51">
        <w:rPr>
          <w:rFonts w:ascii="Times New Roman" w:hAnsi="Times New Roman" w:cs="Times New Roman"/>
          <w:b/>
          <w:bCs/>
          <w:caps/>
          <w:kern w:val="36"/>
          <w:sz w:val="28"/>
          <w:szCs w:val="28"/>
        </w:rPr>
        <w:t>VII ВСЕРОССИЙСКИЙ ПЕДАГОГИЧЕСКИЙ КОНКУРС</w:t>
      </w:r>
    </w:p>
    <w:p w:rsidR="00061F41" w:rsidRDefault="00061F41" w:rsidP="00061F41">
      <w:pPr>
        <w:shd w:val="clear" w:color="auto" w:fill="FFFFFF"/>
        <w:jc w:val="center"/>
        <w:outlineLvl w:val="0"/>
        <w:rPr>
          <w:rFonts w:ascii="Times New Roman" w:hAnsi="Times New Roman" w:cs="Times New Roman"/>
          <w:b/>
          <w:bCs/>
          <w:caps/>
          <w:kern w:val="36"/>
          <w:sz w:val="28"/>
          <w:szCs w:val="28"/>
        </w:rPr>
      </w:pPr>
      <w:r w:rsidRPr="00370C51">
        <w:rPr>
          <w:rFonts w:ascii="Times New Roman" w:hAnsi="Times New Roman" w:cs="Times New Roman"/>
          <w:b/>
          <w:bCs/>
          <w:caps/>
          <w:kern w:val="36"/>
          <w:sz w:val="28"/>
          <w:szCs w:val="28"/>
        </w:rPr>
        <w:t>  «МОЙ ЛУЧШИЙ СЦЕНАРИЙ»</w:t>
      </w:r>
    </w:p>
    <w:p w:rsidR="00061F41" w:rsidRDefault="00061F41" w:rsidP="00BF2B49">
      <w:pPr>
        <w:jc w:val="center"/>
        <w:rPr>
          <w:rFonts w:ascii="Times New Roman" w:hAnsi="Times New Roman" w:cs="Times New Roman"/>
          <w:b/>
          <w:sz w:val="24"/>
          <w:szCs w:val="24"/>
        </w:rPr>
      </w:pPr>
    </w:p>
    <w:p w:rsidR="00581EDA" w:rsidRDefault="00581EDA" w:rsidP="00061F41">
      <w:pPr>
        <w:jc w:val="center"/>
        <w:rPr>
          <w:rFonts w:ascii="Times New Roman" w:hAnsi="Times New Roman" w:cs="Times New Roman"/>
          <w:b/>
          <w:sz w:val="48"/>
          <w:szCs w:val="48"/>
        </w:rPr>
      </w:pPr>
    </w:p>
    <w:p w:rsidR="00581EDA" w:rsidRDefault="00581EDA" w:rsidP="00061F41">
      <w:pPr>
        <w:jc w:val="center"/>
        <w:rPr>
          <w:rFonts w:ascii="Times New Roman" w:hAnsi="Times New Roman" w:cs="Times New Roman"/>
          <w:b/>
          <w:sz w:val="48"/>
          <w:szCs w:val="48"/>
        </w:rPr>
      </w:pPr>
    </w:p>
    <w:p w:rsidR="00581EDA" w:rsidRDefault="00581EDA" w:rsidP="00061F41">
      <w:pPr>
        <w:jc w:val="center"/>
        <w:rPr>
          <w:rFonts w:ascii="Times New Roman" w:hAnsi="Times New Roman" w:cs="Times New Roman"/>
          <w:b/>
          <w:sz w:val="48"/>
          <w:szCs w:val="48"/>
        </w:rPr>
      </w:pPr>
    </w:p>
    <w:p w:rsidR="00061F41" w:rsidRDefault="00061F41" w:rsidP="00061F41">
      <w:pPr>
        <w:jc w:val="center"/>
        <w:rPr>
          <w:rFonts w:ascii="Times New Roman" w:hAnsi="Times New Roman" w:cs="Times New Roman"/>
          <w:b/>
          <w:sz w:val="48"/>
          <w:szCs w:val="48"/>
        </w:rPr>
      </w:pPr>
      <w:r w:rsidRPr="00370C51">
        <w:rPr>
          <w:rFonts w:ascii="Times New Roman" w:hAnsi="Times New Roman" w:cs="Times New Roman"/>
          <w:b/>
          <w:sz w:val="48"/>
          <w:szCs w:val="48"/>
        </w:rPr>
        <w:t xml:space="preserve">Сценарий </w:t>
      </w:r>
    </w:p>
    <w:p w:rsidR="00061F41" w:rsidRPr="00370C51" w:rsidRDefault="00061F41" w:rsidP="00061F41">
      <w:pPr>
        <w:jc w:val="center"/>
        <w:rPr>
          <w:rFonts w:ascii="Times New Roman" w:hAnsi="Times New Roman" w:cs="Times New Roman"/>
          <w:b/>
          <w:sz w:val="48"/>
          <w:szCs w:val="48"/>
        </w:rPr>
      </w:pPr>
      <w:r>
        <w:rPr>
          <w:rFonts w:ascii="Times New Roman" w:hAnsi="Times New Roman" w:cs="Times New Roman"/>
          <w:b/>
          <w:sz w:val="48"/>
          <w:szCs w:val="48"/>
        </w:rPr>
        <w:t>классного часа</w:t>
      </w:r>
    </w:p>
    <w:p w:rsidR="00061F41" w:rsidRPr="00581EDA" w:rsidRDefault="00581EDA" w:rsidP="00581EDA">
      <w:pPr>
        <w:rPr>
          <w:rFonts w:ascii="Times New Roman" w:hAnsi="Times New Roman" w:cs="Times New Roman"/>
          <w:b/>
          <w:sz w:val="44"/>
          <w:szCs w:val="44"/>
        </w:rPr>
      </w:pPr>
      <w:r w:rsidRPr="00581EDA">
        <w:rPr>
          <w:rFonts w:ascii="Times New Roman" w:hAnsi="Times New Roman" w:cs="Times New Roman"/>
          <w:b/>
          <w:sz w:val="44"/>
          <w:szCs w:val="44"/>
        </w:rPr>
        <w:t xml:space="preserve">                       </w:t>
      </w:r>
      <w:r w:rsidR="00061F41" w:rsidRPr="00581EDA">
        <w:rPr>
          <w:rFonts w:ascii="Times New Roman" w:hAnsi="Times New Roman" w:cs="Times New Roman"/>
          <w:b/>
          <w:sz w:val="44"/>
          <w:szCs w:val="44"/>
        </w:rPr>
        <w:t>«</w:t>
      </w:r>
      <w:r w:rsidR="00061F41" w:rsidRPr="00581EDA">
        <w:rPr>
          <w:rFonts w:ascii="Times New Roman" w:hAnsi="Times New Roman" w:cs="Times New Roman"/>
          <w:b/>
          <w:sz w:val="44"/>
          <w:szCs w:val="44"/>
        </w:rPr>
        <w:t>Они сражались за Родину</w:t>
      </w:r>
      <w:r w:rsidRPr="00581EDA">
        <w:rPr>
          <w:rFonts w:ascii="Times New Roman" w:hAnsi="Times New Roman" w:cs="Times New Roman"/>
          <w:b/>
          <w:sz w:val="44"/>
          <w:szCs w:val="44"/>
        </w:rPr>
        <w:t>»</w:t>
      </w:r>
    </w:p>
    <w:p w:rsidR="00061F41" w:rsidRPr="00370C51" w:rsidRDefault="00061F41" w:rsidP="00061F41">
      <w:pPr>
        <w:jc w:val="center"/>
        <w:rPr>
          <w:rFonts w:ascii="Times New Roman" w:hAnsi="Times New Roman" w:cs="Times New Roman"/>
          <w:b/>
          <w:sz w:val="48"/>
          <w:szCs w:val="48"/>
        </w:rPr>
      </w:pPr>
    </w:p>
    <w:p w:rsidR="00581EDA" w:rsidRDefault="00581EDA" w:rsidP="00061F41">
      <w:pPr>
        <w:jc w:val="right"/>
        <w:rPr>
          <w:rFonts w:ascii="Times New Roman" w:hAnsi="Times New Roman" w:cs="Times New Roman"/>
          <w:b/>
          <w:sz w:val="32"/>
          <w:szCs w:val="32"/>
        </w:rPr>
      </w:pPr>
    </w:p>
    <w:p w:rsidR="00581EDA" w:rsidRDefault="00581EDA" w:rsidP="00061F41">
      <w:pPr>
        <w:jc w:val="right"/>
        <w:rPr>
          <w:rFonts w:ascii="Times New Roman" w:hAnsi="Times New Roman" w:cs="Times New Roman"/>
          <w:b/>
          <w:sz w:val="32"/>
          <w:szCs w:val="32"/>
        </w:rPr>
      </w:pPr>
    </w:p>
    <w:p w:rsidR="00581EDA" w:rsidRDefault="00581EDA" w:rsidP="00061F41">
      <w:pPr>
        <w:jc w:val="right"/>
        <w:rPr>
          <w:rFonts w:ascii="Times New Roman" w:hAnsi="Times New Roman" w:cs="Times New Roman"/>
          <w:b/>
          <w:sz w:val="32"/>
          <w:szCs w:val="32"/>
        </w:rPr>
      </w:pPr>
    </w:p>
    <w:p w:rsidR="00581EDA" w:rsidRDefault="00581EDA" w:rsidP="00061F41">
      <w:pPr>
        <w:jc w:val="right"/>
        <w:rPr>
          <w:rFonts w:ascii="Times New Roman" w:hAnsi="Times New Roman" w:cs="Times New Roman"/>
          <w:b/>
          <w:sz w:val="32"/>
          <w:szCs w:val="32"/>
        </w:rPr>
      </w:pPr>
    </w:p>
    <w:p w:rsidR="00581EDA" w:rsidRDefault="00581EDA" w:rsidP="00061F41">
      <w:pPr>
        <w:jc w:val="right"/>
        <w:rPr>
          <w:rFonts w:ascii="Times New Roman" w:hAnsi="Times New Roman" w:cs="Times New Roman"/>
          <w:b/>
          <w:sz w:val="32"/>
          <w:szCs w:val="32"/>
        </w:rPr>
      </w:pPr>
    </w:p>
    <w:p w:rsidR="00581EDA" w:rsidRDefault="00581EDA" w:rsidP="00061F41">
      <w:pPr>
        <w:jc w:val="right"/>
        <w:rPr>
          <w:rFonts w:ascii="Times New Roman" w:hAnsi="Times New Roman" w:cs="Times New Roman"/>
          <w:b/>
          <w:sz w:val="32"/>
          <w:szCs w:val="32"/>
        </w:rPr>
      </w:pPr>
    </w:p>
    <w:p w:rsidR="00581EDA" w:rsidRDefault="00581EDA" w:rsidP="00061F41">
      <w:pPr>
        <w:jc w:val="right"/>
        <w:rPr>
          <w:rFonts w:ascii="Times New Roman" w:hAnsi="Times New Roman" w:cs="Times New Roman"/>
          <w:b/>
          <w:sz w:val="32"/>
          <w:szCs w:val="32"/>
        </w:rPr>
      </w:pPr>
    </w:p>
    <w:p w:rsidR="00581EDA" w:rsidRDefault="00581EDA" w:rsidP="00061F41">
      <w:pPr>
        <w:jc w:val="right"/>
        <w:rPr>
          <w:rFonts w:ascii="Times New Roman" w:hAnsi="Times New Roman" w:cs="Times New Roman"/>
          <w:b/>
          <w:sz w:val="32"/>
          <w:szCs w:val="32"/>
        </w:rPr>
      </w:pPr>
    </w:p>
    <w:p w:rsidR="00581EDA" w:rsidRDefault="00581EDA" w:rsidP="00061F41">
      <w:pPr>
        <w:jc w:val="right"/>
        <w:rPr>
          <w:rFonts w:ascii="Times New Roman" w:hAnsi="Times New Roman" w:cs="Times New Roman"/>
          <w:b/>
          <w:sz w:val="32"/>
          <w:szCs w:val="32"/>
        </w:rPr>
      </w:pPr>
    </w:p>
    <w:p w:rsidR="00061F41" w:rsidRPr="00A11F00" w:rsidRDefault="00061F41" w:rsidP="00061F41">
      <w:pPr>
        <w:jc w:val="right"/>
        <w:rPr>
          <w:rFonts w:ascii="Times New Roman" w:hAnsi="Times New Roman" w:cs="Times New Roman"/>
          <w:b/>
          <w:sz w:val="32"/>
          <w:szCs w:val="32"/>
        </w:rPr>
      </w:pPr>
      <w:r w:rsidRPr="00A11F00">
        <w:rPr>
          <w:rFonts w:ascii="Times New Roman" w:hAnsi="Times New Roman" w:cs="Times New Roman"/>
          <w:b/>
          <w:sz w:val="32"/>
          <w:szCs w:val="32"/>
        </w:rPr>
        <w:t>Автор-состав</w:t>
      </w:r>
      <w:r w:rsidR="00581EDA">
        <w:rPr>
          <w:rFonts w:ascii="Times New Roman" w:hAnsi="Times New Roman" w:cs="Times New Roman"/>
          <w:b/>
          <w:sz w:val="32"/>
          <w:szCs w:val="32"/>
        </w:rPr>
        <w:t>итель: Бондаренко Светлана Семёновна</w:t>
      </w:r>
      <w:r w:rsidRPr="00A11F00">
        <w:rPr>
          <w:rFonts w:ascii="Times New Roman" w:hAnsi="Times New Roman" w:cs="Times New Roman"/>
          <w:b/>
          <w:sz w:val="32"/>
          <w:szCs w:val="32"/>
        </w:rPr>
        <w:t>,</w:t>
      </w:r>
    </w:p>
    <w:p w:rsidR="00061F41" w:rsidRPr="00A11F00" w:rsidRDefault="00581EDA" w:rsidP="00061F41">
      <w:pPr>
        <w:jc w:val="right"/>
        <w:rPr>
          <w:rFonts w:ascii="Times New Roman" w:hAnsi="Times New Roman" w:cs="Times New Roman"/>
          <w:b/>
          <w:sz w:val="32"/>
          <w:szCs w:val="32"/>
        </w:rPr>
      </w:pPr>
      <w:r>
        <w:rPr>
          <w:rFonts w:ascii="Times New Roman" w:hAnsi="Times New Roman" w:cs="Times New Roman"/>
          <w:b/>
          <w:sz w:val="32"/>
          <w:szCs w:val="32"/>
        </w:rPr>
        <w:t xml:space="preserve"> учитель начальных классов</w:t>
      </w:r>
    </w:p>
    <w:p w:rsidR="00061F41" w:rsidRDefault="00061F41" w:rsidP="00061F41">
      <w:pPr>
        <w:jc w:val="right"/>
        <w:rPr>
          <w:rFonts w:ascii="Times New Roman" w:hAnsi="Times New Roman" w:cs="Times New Roman"/>
          <w:b/>
          <w:sz w:val="32"/>
          <w:szCs w:val="32"/>
        </w:rPr>
      </w:pPr>
      <w:r w:rsidRPr="00A11F00">
        <w:rPr>
          <w:rFonts w:ascii="Times New Roman" w:hAnsi="Times New Roman" w:cs="Times New Roman"/>
          <w:b/>
          <w:sz w:val="32"/>
          <w:szCs w:val="32"/>
        </w:rPr>
        <w:t>ГБОУ</w:t>
      </w:r>
      <w:r w:rsidR="00581EDA">
        <w:rPr>
          <w:rFonts w:ascii="Times New Roman" w:hAnsi="Times New Roman" w:cs="Times New Roman"/>
          <w:b/>
          <w:sz w:val="32"/>
          <w:szCs w:val="32"/>
        </w:rPr>
        <w:t xml:space="preserve"> гимназии</w:t>
      </w:r>
      <w:r w:rsidRPr="00A11F00">
        <w:rPr>
          <w:rFonts w:ascii="Times New Roman" w:hAnsi="Times New Roman" w:cs="Times New Roman"/>
          <w:b/>
          <w:sz w:val="32"/>
          <w:szCs w:val="32"/>
        </w:rPr>
        <w:t xml:space="preserve"> г.</w:t>
      </w:r>
      <w:r>
        <w:rPr>
          <w:rFonts w:ascii="Times New Roman" w:hAnsi="Times New Roman" w:cs="Times New Roman"/>
          <w:b/>
          <w:sz w:val="32"/>
          <w:szCs w:val="32"/>
        </w:rPr>
        <w:t xml:space="preserve"> </w:t>
      </w:r>
      <w:r w:rsidRPr="00A11F00">
        <w:rPr>
          <w:rFonts w:ascii="Times New Roman" w:hAnsi="Times New Roman" w:cs="Times New Roman"/>
          <w:b/>
          <w:sz w:val="32"/>
          <w:szCs w:val="32"/>
        </w:rPr>
        <w:t>Сызрани</w:t>
      </w:r>
    </w:p>
    <w:p w:rsidR="00061F41" w:rsidRPr="007F6552" w:rsidRDefault="00061F41" w:rsidP="00061F41">
      <w:pPr>
        <w:jc w:val="center"/>
        <w:rPr>
          <w:rFonts w:ascii="Monotype Corsiva" w:hAnsi="Monotype Corsiva" w:cs="Times New Roman"/>
          <w:b/>
          <w:color w:val="FF0000"/>
          <w:sz w:val="48"/>
          <w:szCs w:val="48"/>
        </w:rPr>
      </w:pPr>
    </w:p>
    <w:p w:rsidR="00581EDA" w:rsidRDefault="00581EDA" w:rsidP="00581EDA">
      <w:pPr>
        <w:rPr>
          <w:rFonts w:ascii="Arial" w:hAnsi="Arial" w:cs="Arial"/>
          <w:color w:val="E8EAED"/>
          <w:sz w:val="30"/>
          <w:szCs w:val="30"/>
          <w:shd w:val="clear" w:color="auto" w:fill="202124"/>
        </w:rPr>
      </w:pPr>
    </w:p>
    <w:p w:rsidR="00581EDA" w:rsidRPr="00581EDA" w:rsidRDefault="00581EDA" w:rsidP="00581EDA">
      <w:pPr>
        <w:shd w:val="clear" w:color="auto" w:fill="FFFFFF"/>
        <w:spacing w:after="0" w:line="240" w:lineRule="auto"/>
        <w:jc w:val="both"/>
        <w:rPr>
          <w:rFonts w:ascii="Calibri" w:eastAsia="Times New Roman" w:hAnsi="Calibri" w:cs="Calibri"/>
          <w:color w:val="000000"/>
          <w:lang w:eastAsia="ru-RU"/>
        </w:rPr>
      </w:pPr>
      <w:r w:rsidRPr="00581EDA">
        <w:rPr>
          <w:rFonts w:ascii="Times New Roman" w:eastAsia="Times New Roman" w:hAnsi="Times New Roman" w:cs="Times New Roman"/>
          <w:b/>
          <w:bCs/>
          <w:color w:val="000000"/>
          <w:sz w:val="28"/>
          <w:szCs w:val="28"/>
          <w:lang w:eastAsia="ru-RU"/>
        </w:rPr>
        <w:t>Цели: </w:t>
      </w:r>
      <w:r w:rsidRPr="00581EDA">
        <w:rPr>
          <w:rFonts w:ascii="Times New Roman" w:eastAsia="Times New Roman" w:hAnsi="Times New Roman" w:cs="Times New Roman"/>
          <w:color w:val="000000"/>
          <w:sz w:val="28"/>
          <w:szCs w:val="28"/>
          <w:lang w:eastAsia="ru-RU"/>
        </w:rPr>
        <w:t>расширить знания детей о войне 1941-1945гг., углубить знания об этой войне, получить новые знания о пионерах -героях, воевавших в годы войны и их подвигах.</w:t>
      </w:r>
    </w:p>
    <w:p w:rsidR="00581EDA" w:rsidRPr="00581EDA" w:rsidRDefault="00581EDA" w:rsidP="00581EDA">
      <w:pPr>
        <w:numPr>
          <w:ilvl w:val="0"/>
          <w:numId w:val="1"/>
        </w:numPr>
        <w:shd w:val="clear" w:color="auto" w:fill="FFFFFF"/>
        <w:spacing w:before="30" w:after="30" w:line="240" w:lineRule="auto"/>
        <w:jc w:val="both"/>
        <w:rPr>
          <w:rFonts w:ascii="Calibri" w:eastAsia="Times New Roman" w:hAnsi="Calibri" w:cs="Calibri"/>
          <w:color w:val="000000"/>
          <w:lang w:eastAsia="ru-RU"/>
        </w:rPr>
      </w:pPr>
      <w:r w:rsidRPr="00581EDA">
        <w:rPr>
          <w:rFonts w:ascii="Times New Roman" w:eastAsia="Times New Roman" w:hAnsi="Times New Roman" w:cs="Times New Roman"/>
          <w:color w:val="000000"/>
          <w:sz w:val="28"/>
          <w:szCs w:val="28"/>
          <w:lang w:eastAsia="ru-RU"/>
        </w:rPr>
        <w:t>формировать активную гражданскую позицию школьников,</w:t>
      </w:r>
    </w:p>
    <w:p w:rsidR="00581EDA" w:rsidRPr="00581EDA" w:rsidRDefault="00581EDA" w:rsidP="00581EDA">
      <w:pPr>
        <w:numPr>
          <w:ilvl w:val="0"/>
          <w:numId w:val="1"/>
        </w:numPr>
        <w:shd w:val="clear" w:color="auto" w:fill="FFFFFF"/>
        <w:spacing w:before="30" w:after="30" w:line="240" w:lineRule="auto"/>
        <w:jc w:val="both"/>
        <w:rPr>
          <w:rFonts w:ascii="Calibri" w:eastAsia="Times New Roman" w:hAnsi="Calibri" w:cs="Calibri"/>
          <w:color w:val="000000"/>
          <w:lang w:eastAsia="ru-RU"/>
        </w:rPr>
      </w:pPr>
      <w:r w:rsidRPr="00581EDA">
        <w:rPr>
          <w:rFonts w:ascii="Times New Roman" w:eastAsia="Times New Roman" w:hAnsi="Times New Roman" w:cs="Times New Roman"/>
          <w:color w:val="000000"/>
          <w:sz w:val="28"/>
          <w:szCs w:val="28"/>
          <w:lang w:eastAsia="ru-RU"/>
        </w:rPr>
        <w:t>воспитывать чувство патриотизма, гордости за своё Отечество, на примерах героических поступков пионеров - героев в военное время, воспитывать уважительное отношение к старшему поколению, памятникам войны,</w:t>
      </w:r>
    </w:p>
    <w:p w:rsidR="00581EDA" w:rsidRDefault="00581EDA" w:rsidP="00581EDA">
      <w:pPr>
        <w:pStyle w:val="c1"/>
        <w:shd w:val="clear" w:color="auto" w:fill="FFFFFF"/>
        <w:spacing w:before="0" w:beforeAutospacing="0" w:after="0" w:afterAutospacing="0"/>
        <w:jc w:val="both"/>
        <w:rPr>
          <w:rFonts w:ascii="Calibri" w:hAnsi="Calibri" w:cs="Calibri"/>
          <w:color w:val="000000"/>
          <w:sz w:val="22"/>
          <w:szCs w:val="22"/>
        </w:rPr>
      </w:pPr>
      <w:r>
        <w:rPr>
          <w:rStyle w:val="c3"/>
          <w:b/>
          <w:bCs/>
          <w:color w:val="000000"/>
          <w:sz w:val="28"/>
          <w:szCs w:val="28"/>
        </w:rPr>
        <w:t>Методические приемы обучения:</w:t>
      </w:r>
      <w:r>
        <w:rPr>
          <w:rStyle w:val="c2"/>
          <w:color w:val="000000"/>
          <w:sz w:val="28"/>
          <w:szCs w:val="28"/>
        </w:rPr>
        <w:t> словесно-наглядные.</w:t>
      </w:r>
    </w:p>
    <w:p w:rsidR="00581EDA" w:rsidRDefault="00581EDA" w:rsidP="00581EDA">
      <w:pPr>
        <w:pStyle w:val="c1"/>
        <w:shd w:val="clear" w:color="auto" w:fill="FFFFFF"/>
        <w:spacing w:before="0" w:beforeAutospacing="0" w:after="0" w:afterAutospacing="0"/>
        <w:jc w:val="both"/>
        <w:rPr>
          <w:rFonts w:ascii="Calibri" w:hAnsi="Calibri" w:cs="Calibri"/>
          <w:color w:val="000000"/>
          <w:sz w:val="22"/>
          <w:szCs w:val="22"/>
        </w:rPr>
      </w:pPr>
      <w:r>
        <w:rPr>
          <w:rStyle w:val="c3"/>
          <w:b/>
          <w:bCs/>
          <w:color w:val="000000"/>
          <w:sz w:val="28"/>
          <w:szCs w:val="28"/>
        </w:rPr>
        <w:t>Оборудование: </w:t>
      </w:r>
      <w:r>
        <w:rPr>
          <w:rStyle w:val="c2"/>
          <w:color w:val="000000"/>
          <w:sz w:val="28"/>
          <w:szCs w:val="28"/>
        </w:rPr>
        <w:t>компьютер, мультимедиа проектор, диск с презентацией «Пионеры-герои»,</w:t>
      </w:r>
      <w:r>
        <w:rPr>
          <w:rStyle w:val="c3"/>
          <w:b/>
          <w:bCs/>
          <w:color w:val="000000"/>
          <w:sz w:val="28"/>
          <w:szCs w:val="28"/>
        </w:rPr>
        <w:t> </w:t>
      </w:r>
      <w:r>
        <w:rPr>
          <w:rStyle w:val="c2"/>
          <w:color w:val="000000"/>
          <w:sz w:val="28"/>
          <w:szCs w:val="28"/>
        </w:rPr>
        <w:t>выставка книг.</w:t>
      </w:r>
    </w:p>
    <w:p w:rsidR="00581EDA" w:rsidRDefault="00581EDA" w:rsidP="00581EDA">
      <w:pPr>
        <w:pStyle w:val="c1"/>
        <w:shd w:val="clear" w:color="auto" w:fill="FFFFFF"/>
        <w:spacing w:before="0" w:beforeAutospacing="0" w:after="0" w:afterAutospacing="0"/>
        <w:jc w:val="both"/>
        <w:rPr>
          <w:rFonts w:ascii="Calibri" w:hAnsi="Calibri" w:cs="Calibri"/>
          <w:color w:val="000000"/>
          <w:sz w:val="22"/>
          <w:szCs w:val="22"/>
        </w:rPr>
      </w:pPr>
      <w:r>
        <w:rPr>
          <w:rStyle w:val="c3"/>
          <w:b/>
          <w:bCs/>
          <w:color w:val="000000"/>
          <w:sz w:val="28"/>
          <w:szCs w:val="28"/>
        </w:rPr>
        <w:t>Планируемые результаты: </w:t>
      </w:r>
      <w:r>
        <w:rPr>
          <w:rStyle w:val="c2"/>
          <w:color w:val="000000"/>
          <w:sz w:val="28"/>
          <w:szCs w:val="28"/>
        </w:rPr>
        <w:t>обучающиеся смогут существенно пополнить знания о событиях Великой Отечественной войны, узнают о роли детей во время Великой Отечественной войны.</w:t>
      </w:r>
    </w:p>
    <w:p w:rsidR="00581EDA" w:rsidRDefault="00581EDA" w:rsidP="00BF2B49">
      <w:pPr>
        <w:jc w:val="center"/>
        <w:rPr>
          <w:rFonts w:ascii="Arial" w:hAnsi="Arial" w:cs="Arial"/>
          <w:color w:val="E8EAED"/>
          <w:sz w:val="30"/>
          <w:szCs w:val="30"/>
          <w:shd w:val="clear" w:color="auto" w:fill="202124"/>
        </w:rPr>
      </w:pPr>
    </w:p>
    <w:p w:rsidR="00BF2B49" w:rsidRPr="00581EDA" w:rsidRDefault="00BF2B49" w:rsidP="00BF2B49">
      <w:pPr>
        <w:rPr>
          <w:rFonts w:ascii="Times New Roman" w:hAnsi="Times New Roman" w:cs="Times New Roman"/>
          <w:b/>
          <w:sz w:val="28"/>
          <w:szCs w:val="28"/>
        </w:rPr>
      </w:pPr>
      <w:r w:rsidRPr="00581EDA">
        <w:rPr>
          <w:rFonts w:ascii="Times New Roman" w:hAnsi="Times New Roman" w:cs="Times New Roman"/>
          <w:b/>
          <w:sz w:val="28"/>
          <w:szCs w:val="28"/>
        </w:rPr>
        <w:t>Ведущий</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22 июня 1941 года немецко-фашистские захватчики вероломно вторглись в пределы нашей Родины. Началась Великая Отечественная война.</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 Звучит песня «Священная война» слова В.Лебедева-Кумача, музыка А.Александрова)</w:t>
      </w:r>
    </w:p>
    <w:p w:rsidR="00BF2B49" w:rsidRPr="00581EDA" w:rsidRDefault="00BF2B49" w:rsidP="00BF2B49">
      <w:pPr>
        <w:rPr>
          <w:rFonts w:ascii="Times New Roman" w:hAnsi="Times New Roman" w:cs="Times New Roman"/>
          <w:b/>
          <w:sz w:val="28"/>
          <w:szCs w:val="28"/>
        </w:rPr>
      </w:pPr>
      <w:r w:rsidRPr="00581EDA">
        <w:rPr>
          <w:rFonts w:ascii="Times New Roman" w:hAnsi="Times New Roman" w:cs="Times New Roman"/>
          <w:b/>
          <w:sz w:val="28"/>
          <w:szCs w:val="28"/>
        </w:rPr>
        <w:t>Ведущий</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От Чёрного моря до Белого простирался фронт сорок первого. И дрогнули детские сердца, их позвала тень Мальчиша-Кибальчиша. Мальчиш трубил беззвучно, звал идти идти походом на чёрные полки оккупантов: «Коммунисты уже впереди, комсомольцы уже в бою,- выходите, пионеры, на великое сражение, иначе не быть вам свободными-не быть взрослыми!»</w:t>
      </w:r>
    </w:p>
    <w:p w:rsidR="00BF2B49" w:rsidRPr="00581EDA" w:rsidRDefault="00BF2B49" w:rsidP="00BF2B49">
      <w:pPr>
        <w:rPr>
          <w:rFonts w:ascii="Times New Roman" w:hAnsi="Times New Roman" w:cs="Times New Roman"/>
          <w:b/>
          <w:sz w:val="28"/>
          <w:szCs w:val="28"/>
        </w:rPr>
      </w:pPr>
      <w:r w:rsidRPr="00581EDA">
        <w:rPr>
          <w:rFonts w:ascii="Times New Roman" w:hAnsi="Times New Roman" w:cs="Times New Roman"/>
          <w:b/>
          <w:sz w:val="28"/>
          <w:szCs w:val="28"/>
        </w:rPr>
        <w:t>1 ученик</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Мы помним имена и подвиги пионеров-героев: Лёни Голикова, Володи Дубинина, Зины Портновой, Вали Котика, Шуры Кобер, Вити Хоменко, Марата Казея, Лары Михеенко. Дети-моряки, дети-пехотинцы, дети-подпольщики, дети-разведчики защищали нашу Родину.</w:t>
      </w:r>
    </w:p>
    <w:p w:rsidR="00BF2B49" w:rsidRPr="00581EDA" w:rsidRDefault="00BF2B49" w:rsidP="00BF2B49">
      <w:pPr>
        <w:rPr>
          <w:rFonts w:ascii="Times New Roman" w:hAnsi="Times New Roman" w:cs="Times New Roman"/>
          <w:b/>
          <w:sz w:val="28"/>
          <w:szCs w:val="28"/>
        </w:rPr>
      </w:pPr>
      <w:r w:rsidRPr="00581EDA">
        <w:rPr>
          <w:rFonts w:ascii="Times New Roman" w:hAnsi="Times New Roman" w:cs="Times New Roman"/>
          <w:b/>
          <w:sz w:val="28"/>
          <w:szCs w:val="28"/>
        </w:rPr>
        <w:t>2 ученик</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Замечательные подвиги совершил во имя Родины Вася Коробко, мальчик из Черниговского села Погорельцы. До сих пор хранят пионеры знамя дружины, которое спас от фашистов юный герой.</w:t>
      </w:r>
    </w:p>
    <w:p w:rsidR="00BF2B49" w:rsidRPr="00581EDA" w:rsidRDefault="00BF2B49" w:rsidP="00BF2B49">
      <w:pPr>
        <w:rPr>
          <w:rFonts w:ascii="Times New Roman" w:hAnsi="Times New Roman" w:cs="Times New Roman"/>
          <w:b/>
          <w:sz w:val="28"/>
          <w:szCs w:val="28"/>
        </w:rPr>
      </w:pPr>
      <w:r w:rsidRPr="00581EDA">
        <w:rPr>
          <w:rFonts w:ascii="Times New Roman" w:hAnsi="Times New Roman" w:cs="Times New Roman"/>
          <w:b/>
          <w:sz w:val="28"/>
          <w:szCs w:val="28"/>
        </w:rPr>
        <w:t>3 ученик</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lastRenderedPageBreak/>
        <w:t>Саша Ковалёв служил на флоте юнгой. Однажды фашистский корабль открыл огонь по советскому карьеру. Саша своим телом прикрыл пробоину. Машины заработали, катер ушёл от врага. Саша Ковалёв отдал свою жизнь, спасая команду.</w:t>
      </w:r>
    </w:p>
    <w:p w:rsidR="00BF2B49" w:rsidRPr="00581EDA" w:rsidRDefault="00BF2B49" w:rsidP="00BF2B49">
      <w:pPr>
        <w:rPr>
          <w:rFonts w:ascii="Times New Roman" w:hAnsi="Times New Roman" w:cs="Times New Roman"/>
          <w:b/>
          <w:sz w:val="28"/>
          <w:szCs w:val="28"/>
        </w:rPr>
      </w:pPr>
      <w:r w:rsidRPr="00581EDA">
        <w:rPr>
          <w:rFonts w:ascii="Times New Roman" w:hAnsi="Times New Roman" w:cs="Times New Roman"/>
          <w:b/>
          <w:sz w:val="28"/>
          <w:szCs w:val="28"/>
        </w:rPr>
        <w:t>4 ученик</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В Минске стоит памятник пионеру Марату Казею. На бронзовой гимнастёрке-бронзовые ордена и медали.</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 xml:space="preserve">   Когда началась война, Марат учился в 4 классе. Фашисты превратили школу в казарму. После того как палачи казнили мать, Марат ушёл в лес к партизанам. В рваной одежде, в лаптях и с холщовой сумкой через плечо шагал Марат по полусожжённым деревням Белоруссии: запоминал расположение вражеских частей, примечал, сколько у фашистов танков, машин, техники, высматривал замаскированные пушки, немецкие посты. Вместе с партизанами он участвовал в боях, взрывал железные дороги.</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 xml:space="preserve">   Герой Советского Союза Марат Казей ушёл из жизни как герой. Один в бою с фашистами, последней гранатой он взорвал себя, когда фашисты были рядом.</w:t>
      </w:r>
    </w:p>
    <w:p w:rsidR="00BF2B49" w:rsidRPr="00581EDA" w:rsidRDefault="00BF2B49" w:rsidP="00BF2B49">
      <w:pPr>
        <w:rPr>
          <w:rFonts w:ascii="Times New Roman" w:hAnsi="Times New Roman" w:cs="Times New Roman"/>
          <w:b/>
          <w:sz w:val="28"/>
          <w:szCs w:val="28"/>
        </w:rPr>
      </w:pPr>
      <w:r w:rsidRPr="00581EDA">
        <w:rPr>
          <w:rFonts w:ascii="Times New Roman" w:hAnsi="Times New Roman" w:cs="Times New Roman"/>
          <w:b/>
          <w:sz w:val="28"/>
          <w:szCs w:val="28"/>
        </w:rPr>
        <w:t>Ведущий</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Мишу Куприна, юного героя из села Касилово на Брянщине, многие хорошо знают. Он повторил подвиг Ивана Сусанина. ( Три ученика по очереди читают «Балладу о Мише Куприне»).</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Четвёртые сутки он в погребе тесном,</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Где темень и холод, где сырость и плесень,</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Четвёртые сутки в одной рубашонке,</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Избитый, измученный русский мальчонка.</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А там, на свободе, где липа цветёт,</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Где пчёл и стрекоз не смолкает работа,</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Упорно и молча разведчика ждёт</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В боях уцелевший отряд патриотов.</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А ты с темнотою</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Один на один.</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Так что же ты делаешь,</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Миша Куприн?</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lastRenderedPageBreak/>
        <w:t>Четвёртые сутки… А выхода нет.</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И сил не хватает держаться,</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И жалко мальчишке в 14 лет</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Вот так вот со всем расставаться.</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Воды бы глоточек! Один бы лишь взгляд</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На небо, на рощицы дальние!</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-Идёмте! Я знаю тропинку в отряд! -</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Решает разведчик израненый.</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С врагами мальчишка</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Один на один.</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С врагами мальчишка</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Один на один.</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Куда же ведёшь ты их,</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Миша Куприн?</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Ведёт сквозь орешник и ельник.</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Родное, знакомое место, сюда</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За клюквой ходили когда-то.</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Ходили за клюквой…</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 xml:space="preserve">      Ну вот и пора!</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Прощайте! Держитесь, ребята!</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С врагами мальчишка</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Один на один.</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Так что же задумал ты,</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Миша Куприн?</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А Мишка стоял- поворот</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Головы.</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В глазах промелькнула усмешка:</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 Просили в отряд привести?</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Вот кусты!</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lastRenderedPageBreak/>
        <w:t>Бегите! Громите! Не мешкайте!</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Ликуют фашисты: мол,</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Наща взяла.</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И рвутся сквозь частый кустарник.</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Но что это? Поле. А там, у села,</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Виднеются их же казармы,</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В глазах у Мишки</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Лазоревый свет…</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А было мальчишке</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Четырнадцать лет.</w:t>
      </w:r>
    </w:p>
    <w:p w:rsidR="00BF2B49" w:rsidRPr="00581EDA" w:rsidRDefault="00BF2B49" w:rsidP="00BF2B49">
      <w:pPr>
        <w:rPr>
          <w:rFonts w:ascii="Times New Roman" w:hAnsi="Times New Roman" w:cs="Times New Roman"/>
          <w:b/>
          <w:sz w:val="28"/>
          <w:szCs w:val="28"/>
        </w:rPr>
      </w:pPr>
      <w:r w:rsidRPr="00581EDA">
        <w:rPr>
          <w:rFonts w:ascii="Times New Roman" w:hAnsi="Times New Roman" w:cs="Times New Roman"/>
          <w:b/>
          <w:sz w:val="28"/>
          <w:szCs w:val="28"/>
        </w:rPr>
        <w:t>Ведущий</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Четырёхклассник севастопольской школы Валерий Волков погиб, но память о нём живёт. (Балладу В. Верховского о юном герое читают два ученика.)</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Окутано море тревогой,</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Огнём Севастополь объят.</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В разрушенной школе над пыльной</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Дорогой</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Осталась лишь горстка солдат.</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Всё ближе снаряды ложатся,</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Осколки секут храбрецов.</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-Нас десять! - сказал командир-</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 А сражаться</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Мы будем, как сотня бойцов.</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Герой-пионер был десятым,</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Он числился сыном полка,</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В минуты затишья читал он солдатам</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Из книжки стихи Маршака.</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К концу подошла передышка-</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Вновь танк громыхнул вдалеке,</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lastRenderedPageBreak/>
        <w:t>Но вдруг перед ним в рост поднялся</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Парнишка</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Со связкой гранат в кулаке.</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В тельняшке своей полосатой</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За Родину он воевал,</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И метко с размаху метнул он гранаты,</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Но сам был сражён наповал.</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А танк задымил на поляне.</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Бойцы подползли к храбрецу.</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Раскинувши руки, лежал он в бурьяне,</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И кровь всё текла по лицу.</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 Нас десять! И недругам крышка!</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Сказал командир в том бою.</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О «десять» сказал, потому что парнишка</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Навечно остался в строю.</w:t>
      </w:r>
    </w:p>
    <w:p w:rsidR="00BF2B49" w:rsidRPr="00581EDA" w:rsidRDefault="00BF2B49" w:rsidP="00BF2B49">
      <w:pPr>
        <w:rPr>
          <w:rFonts w:ascii="Times New Roman" w:hAnsi="Times New Roman" w:cs="Times New Roman"/>
          <w:b/>
          <w:sz w:val="28"/>
          <w:szCs w:val="28"/>
        </w:rPr>
      </w:pPr>
      <w:r w:rsidRPr="00581EDA">
        <w:rPr>
          <w:rFonts w:ascii="Times New Roman" w:hAnsi="Times New Roman" w:cs="Times New Roman"/>
          <w:b/>
          <w:sz w:val="28"/>
          <w:szCs w:val="28"/>
        </w:rPr>
        <w:t>Ведущий</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За нас с вами они отдали жизнь, но они живы потому, что их именами названы школы. Потому, что они любили жизнь, любили песни, походы, любили труд!</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 xml:space="preserve">     Их много, героев, погибших за наше счастье. Они все были храбрецы, были верны своей Родине. Вот почему их помнят все.</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 xml:space="preserve">    Многие пали смертью героев в неравном бою, но остались живы  Серёжа Алёшкин, Ваня Андрианов, Костя Кравчук, Юра Смирнов, Саша Колесников, Витюшка Ильин.</w:t>
      </w:r>
    </w:p>
    <w:p w:rsidR="00BF2B49" w:rsidRPr="00581EDA" w:rsidRDefault="00BF2B49" w:rsidP="00BF2B49">
      <w:pPr>
        <w:rPr>
          <w:rFonts w:ascii="Times New Roman" w:hAnsi="Times New Roman" w:cs="Times New Roman"/>
          <w:b/>
          <w:sz w:val="28"/>
          <w:szCs w:val="28"/>
        </w:rPr>
      </w:pPr>
      <w:r w:rsidRPr="00581EDA">
        <w:rPr>
          <w:rFonts w:ascii="Times New Roman" w:hAnsi="Times New Roman" w:cs="Times New Roman"/>
          <w:b/>
          <w:sz w:val="28"/>
          <w:szCs w:val="28"/>
        </w:rPr>
        <w:t>1 ученик</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 xml:space="preserve">Серёжа Алёшкин. Он был воспитанником 142-го гвардейского стрелкового полка. Ему было тогда 6 дет. Однажды он увидел, как вражеская авиационная бомба разорвалась рядом с блиндажом командного пункта, где в это время находился командир полка. Мальчик подбежал к блиндажу и попытался сдвинуть балку, упавшую на дверь, но сил не хватило. Тогда, не обращая внимания на рвущиеся вокруг бомбы и снаряды, он бросился к сапёрам  и </w:t>
      </w:r>
      <w:r w:rsidRPr="00581EDA">
        <w:rPr>
          <w:rFonts w:ascii="Times New Roman" w:hAnsi="Times New Roman" w:cs="Times New Roman"/>
          <w:sz w:val="28"/>
          <w:szCs w:val="28"/>
        </w:rPr>
        <w:lastRenderedPageBreak/>
        <w:t>закричал: «Там командира завалило!» Подбежавшие сапёры разобрали заваленный блиндаж и спасли командира полка.</w:t>
      </w:r>
    </w:p>
    <w:p w:rsidR="00BF2B49" w:rsidRPr="00581EDA" w:rsidRDefault="00BF2B49" w:rsidP="00BF2B49">
      <w:pPr>
        <w:rPr>
          <w:rFonts w:ascii="Times New Roman" w:hAnsi="Times New Roman" w:cs="Times New Roman"/>
          <w:b/>
          <w:sz w:val="28"/>
          <w:szCs w:val="28"/>
        </w:rPr>
      </w:pPr>
      <w:r w:rsidRPr="00581EDA">
        <w:rPr>
          <w:rFonts w:ascii="Times New Roman" w:hAnsi="Times New Roman" w:cs="Times New Roman"/>
          <w:b/>
          <w:sz w:val="28"/>
          <w:szCs w:val="28"/>
        </w:rPr>
        <w:t>Ведущий</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Сергей Алёшкин жил в Челябинске и работал на заводе.</w:t>
      </w:r>
    </w:p>
    <w:p w:rsidR="00BF2B49" w:rsidRPr="00581EDA" w:rsidRDefault="00BF2B49" w:rsidP="00BF2B49">
      <w:pPr>
        <w:rPr>
          <w:rFonts w:ascii="Times New Roman" w:hAnsi="Times New Roman" w:cs="Times New Roman"/>
          <w:b/>
          <w:sz w:val="28"/>
          <w:szCs w:val="28"/>
        </w:rPr>
      </w:pPr>
      <w:r w:rsidRPr="00581EDA">
        <w:rPr>
          <w:rFonts w:ascii="Times New Roman" w:hAnsi="Times New Roman" w:cs="Times New Roman"/>
          <w:b/>
          <w:sz w:val="28"/>
          <w:szCs w:val="28"/>
        </w:rPr>
        <w:t>2 ученик</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Ване Андрианову было тогда 14 лет. Это было под Москвой, в селе Ново-Михайловском. Ваня увидел, что к селу идут советские солдаты. А село было занято фашистами, которые всюду расставили пулемёты.</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 xml:space="preserve">   Мальчик выбежал навстречу нашим бойцам. Проваливаясь в глубокий снег, он падал, поднимался. Опять бежал вперёд и кричал: «Остановитесь, здесь пулемёты!»</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 xml:space="preserve">    Гитлеровцы открыли огонь по нему, но он бежал и кричал. Наши бойцы услышали Ваню и залегли. Добежав до бойцов, Ваня показал им безопасный путь. Наши воины обошли село с тыла и выбили из него фашистов.</w:t>
      </w:r>
    </w:p>
    <w:p w:rsidR="00BF2B49" w:rsidRPr="00581EDA" w:rsidRDefault="00BF2B49" w:rsidP="00BF2B49">
      <w:pPr>
        <w:rPr>
          <w:rFonts w:ascii="Times New Roman" w:hAnsi="Times New Roman" w:cs="Times New Roman"/>
          <w:b/>
          <w:sz w:val="28"/>
          <w:szCs w:val="28"/>
        </w:rPr>
      </w:pPr>
      <w:r w:rsidRPr="00581EDA">
        <w:rPr>
          <w:rFonts w:ascii="Times New Roman" w:hAnsi="Times New Roman" w:cs="Times New Roman"/>
          <w:b/>
          <w:sz w:val="28"/>
          <w:szCs w:val="28"/>
        </w:rPr>
        <w:t>Ведущий</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 xml:space="preserve">  За этот подвиг Ваня был награждён орденом Красной Звезды.  Иван Фёдорович Андрианов жил и работал в Москве.</w:t>
      </w:r>
    </w:p>
    <w:p w:rsidR="00BF2B49" w:rsidRPr="00581EDA" w:rsidRDefault="00BF2B49" w:rsidP="00BF2B49">
      <w:pPr>
        <w:rPr>
          <w:rFonts w:ascii="Times New Roman" w:hAnsi="Times New Roman" w:cs="Times New Roman"/>
          <w:b/>
          <w:sz w:val="28"/>
          <w:szCs w:val="28"/>
        </w:rPr>
      </w:pPr>
      <w:r w:rsidRPr="00581EDA">
        <w:rPr>
          <w:rFonts w:ascii="Times New Roman" w:hAnsi="Times New Roman" w:cs="Times New Roman"/>
          <w:b/>
          <w:sz w:val="28"/>
          <w:szCs w:val="28"/>
        </w:rPr>
        <w:t>3 ученик</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Косте Кравчуку было 10 лет. В сентябре 1941 года, когда за Киев шли ожесточённые бои. Костя увидел на улице города двух раненых бойцов. Это были знаменосцы 970-го и 968-го стрелковых полков. Они истекали кровью. Мальчик хотел им помочь, но они протянули ему знамёна и чуть слышно прошептали: «Спрячь их и сохрани до прихода наших!» Рискуя жизнью и жизнью близких, взял Костя боевые знамёна, вложил их в мешок, осмолил его и опустил в колодец. После освобождения Киева мальчик ждал бойцов-знаменосцев, но они не пришли. Тогда он передал знамёна в комендатуру Киевского гарнизона.</w:t>
      </w:r>
    </w:p>
    <w:p w:rsidR="00BF2B49" w:rsidRPr="00581EDA" w:rsidRDefault="00BF2B49" w:rsidP="00BF2B49">
      <w:pPr>
        <w:rPr>
          <w:rFonts w:ascii="Times New Roman" w:hAnsi="Times New Roman" w:cs="Times New Roman"/>
          <w:b/>
          <w:sz w:val="28"/>
          <w:szCs w:val="28"/>
        </w:rPr>
      </w:pPr>
      <w:r w:rsidRPr="00581EDA">
        <w:rPr>
          <w:rFonts w:ascii="Times New Roman" w:hAnsi="Times New Roman" w:cs="Times New Roman"/>
          <w:b/>
          <w:sz w:val="28"/>
          <w:szCs w:val="28"/>
        </w:rPr>
        <w:t xml:space="preserve"> Ведущий</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Константин Кравчук жил  и работал в Киеве.</w:t>
      </w:r>
    </w:p>
    <w:p w:rsidR="00BF2B49" w:rsidRPr="00581EDA" w:rsidRDefault="00BF2B49" w:rsidP="00BF2B49">
      <w:pPr>
        <w:rPr>
          <w:rFonts w:ascii="Times New Roman" w:hAnsi="Times New Roman" w:cs="Times New Roman"/>
          <w:b/>
          <w:sz w:val="28"/>
          <w:szCs w:val="28"/>
        </w:rPr>
      </w:pPr>
      <w:r w:rsidRPr="00581EDA">
        <w:rPr>
          <w:rFonts w:ascii="Times New Roman" w:hAnsi="Times New Roman" w:cs="Times New Roman"/>
          <w:b/>
          <w:sz w:val="28"/>
          <w:szCs w:val="28"/>
        </w:rPr>
        <w:t>4 ученик</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b/>
          <w:sz w:val="28"/>
          <w:szCs w:val="28"/>
        </w:rPr>
        <w:t xml:space="preserve"> </w:t>
      </w:r>
      <w:r w:rsidRPr="00581EDA">
        <w:rPr>
          <w:rFonts w:ascii="Times New Roman" w:hAnsi="Times New Roman" w:cs="Times New Roman"/>
          <w:sz w:val="28"/>
          <w:szCs w:val="28"/>
        </w:rPr>
        <w:t>Юре Смирнову в январе 1944 года было 10 лет. Войска Ленинградского фронта подошли к городу Гатчина, но войти не могли, так как фашисты засели в домах. Юра решил помочь нашим бойцам. Он выбежал навстречу разведчикам и показал им, где засели гитлеровцы, где расположены их огневые точки, и тогда наши бойцы быстро выбили фашистов из Гатчины.</w:t>
      </w:r>
    </w:p>
    <w:p w:rsidR="00BF2B49" w:rsidRPr="00581EDA" w:rsidRDefault="00BF2B49" w:rsidP="00BF2B49">
      <w:pPr>
        <w:rPr>
          <w:rFonts w:ascii="Times New Roman" w:hAnsi="Times New Roman" w:cs="Times New Roman"/>
          <w:b/>
          <w:sz w:val="28"/>
          <w:szCs w:val="28"/>
        </w:rPr>
      </w:pPr>
      <w:r w:rsidRPr="00581EDA">
        <w:rPr>
          <w:rFonts w:ascii="Times New Roman" w:hAnsi="Times New Roman" w:cs="Times New Roman"/>
          <w:b/>
          <w:sz w:val="28"/>
          <w:szCs w:val="28"/>
        </w:rPr>
        <w:lastRenderedPageBreak/>
        <w:t>Ведущий</w:t>
      </w:r>
    </w:p>
    <w:p w:rsidR="00BF2B49" w:rsidRPr="00581EDA" w:rsidRDefault="00BF2B49" w:rsidP="00BF2B49">
      <w:pPr>
        <w:rPr>
          <w:rFonts w:ascii="Times New Roman" w:hAnsi="Times New Roman" w:cs="Times New Roman"/>
          <w:sz w:val="28"/>
          <w:szCs w:val="28"/>
        </w:rPr>
      </w:pPr>
      <w:r w:rsidRPr="00581EDA">
        <w:rPr>
          <w:rFonts w:ascii="Times New Roman" w:hAnsi="Times New Roman" w:cs="Times New Roman"/>
          <w:sz w:val="28"/>
          <w:szCs w:val="28"/>
        </w:rPr>
        <w:t>Юрий Смирнов жил и работал в Ленинграде.</w:t>
      </w:r>
    </w:p>
    <w:p w:rsidR="00BF2B49" w:rsidRPr="00581EDA" w:rsidRDefault="00BF2B49" w:rsidP="00BF2B49">
      <w:pPr>
        <w:rPr>
          <w:rFonts w:ascii="Times New Roman" w:hAnsi="Times New Roman" w:cs="Times New Roman"/>
          <w:b/>
          <w:sz w:val="28"/>
          <w:szCs w:val="28"/>
        </w:rPr>
      </w:pPr>
      <w:r w:rsidRPr="00581EDA">
        <w:rPr>
          <w:rFonts w:ascii="Times New Roman" w:hAnsi="Times New Roman" w:cs="Times New Roman"/>
          <w:b/>
          <w:sz w:val="28"/>
          <w:szCs w:val="28"/>
        </w:rPr>
        <w:t>5 ученик</w:t>
      </w:r>
    </w:p>
    <w:p w:rsidR="00B024EF" w:rsidRPr="00581EDA" w:rsidRDefault="00BF2B49" w:rsidP="00BF2B49">
      <w:pPr>
        <w:rPr>
          <w:sz w:val="28"/>
          <w:szCs w:val="28"/>
        </w:rPr>
      </w:pPr>
      <w:r w:rsidRPr="00581EDA">
        <w:rPr>
          <w:rFonts w:ascii="Times New Roman" w:hAnsi="Times New Roman" w:cs="Times New Roman"/>
          <w:sz w:val="28"/>
          <w:szCs w:val="28"/>
        </w:rPr>
        <w:t>Саша Колесников учился в 3 классе московской школы. Осенью 1943 года он убежал из дома на фронт. На поездах, попутной машине добрался до прифронтовой полосы. Он был принят воспитанником в танковый корпус. В полку его звали Сан Саныч. Он участвовал в боях, хотя всё время бойцы старались уберечь его от опасности. Однажды мальчик</w:t>
      </w:r>
    </w:p>
    <w:p w:rsidR="00F204AE" w:rsidRPr="00581EDA" w:rsidRDefault="00F204AE" w:rsidP="00937374">
      <w:pPr>
        <w:rPr>
          <w:rFonts w:ascii="Times New Roman" w:hAnsi="Times New Roman" w:cs="Times New Roman"/>
          <w:sz w:val="28"/>
          <w:szCs w:val="28"/>
        </w:rPr>
      </w:pPr>
      <w:r w:rsidRPr="00581EDA">
        <w:rPr>
          <w:rFonts w:ascii="Times New Roman" w:hAnsi="Times New Roman" w:cs="Times New Roman"/>
          <w:sz w:val="28"/>
          <w:szCs w:val="28"/>
        </w:rPr>
        <w:t xml:space="preserve">   Заранее было договорено, что Сан Саныч по обе стороны железнодорожной ветки на верхушках деревьев повесит белые наволочки, которые были видны с воздуха.</w:t>
      </w:r>
      <w:r w:rsidR="006F4FDE" w:rsidRPr="00581EDA">
        <w:rPr>
          <w:rFonts w:ascii="Times New Roman" w:hAnsi="Times New Roman" w:cs="Times New Roman"/>
          <w:sz w:val="28"/>
          <w:szCs w:val="28"/>
        </w:rPr>
        <w:t>Прилетел наш самолёт, дал Сане знать, что понял условный знак, и улетел. А мальчик пустился в обратный путь. Часа через два он услышал гул наших бомбардировщиков, а затем и взрывы. На четвёртый день Сан Саныч наткнулся на своих разведчиков и помог им: забрался в ящик под вагон и поджёг бикфордов шнур, а сам выпрыгнул в реку. Фашисты заметили его и стали</w:t>
      </w:r>
      <w:r w:rsidR="006F4FDE" w:rsidRPr="00581EDA">
        <w:rPr>
          <w:rFonts w:ascii="Times New Roman" w:hAnsi="Times New Roman" w:cs="Times New Roman"/>
          <w:b/>
          <w:sz w:val="28"/>
          <w:szCs w:val="28"/>
        </w:rPr>
        <w:t xml:space="preserve"> </w:t>
      </w:r>
      <w:r w:rsidR="006F4FDE" w:rsidRPr="00581EDA">
        <w:rPr>
          <w:rFonts w:ascii="Times New Roman" w:hAnsi="Times New Roman" w:cs="Times New Roman"/>
          <w:sz w:val="28"/>
          <w:szCs w:val="28"/>
        </w:rPr>
        <w:t>стрелять, а он всё время нырял.</w:t>
      </w:r>
      <w:r w:rsidR="006F4FDE" w:rsidRPr="00581EDA">
        <w:rPr>
          <w:rFonts w:ascii="Times New Roman" w:hAnsi="Times New Roman" w:cs="Times New Roman"/>
          <w:b/>
          <w:sz w:val="28"/>
          <w:szCs w:val="28"/>
        </w:rPr>
        <w:t xml:space="preserve"> </w:t>
      </w:r>
      <w:r w:rsidR="006F4FDE" w:rsidRPr="00581EDA">
        <w:rPr>
          <w:rFonts w:ascii="Times New Roman" w:hAnsi="Times New Roman" w:cs="Times New Roman"/>
          <w:sz w:val="28"/>
          <w:szCs w:val="28"/>
        </w:rPr>
        <w:t>Вдруг раздался взрыв, Саню отбросило, и больше он ничего не помнил.</w:t>
      </w:r>
    </w:p>
    <w:p w:rsidR="006F4FDE" w:rsidRPr="00581EDA" w:rsidRDefault="006F4FDE" w:rsidP="00937374">
      <w:pPr>
        <w:rPr>
          <w:rFonts w:ascii="Times New Roman" w:hAnsi="Times New Roman" w:cs="Times New Roman"/>
          <w:b/>
          <w:sz w:val="28"/>
          <w:szCs w:val="28"/>
        </w:rPr>
      </w:pPr>
      <w:r w:rsidRPr="00581EDA">
        <w:rPr>
          <w:rFonts w:ascii="Times New Roman" w:hAnsi="Times New Roman" w:cs="Times New Roman"/>
          <w:b/>
          <w:sz w:val="28"/>
          <w:szCs w:val="28"/>
        </w:rPr>
        <w:t>Ведущий</w:t>
      </w:r>
      <w:bookmarkStart w:id="0" w:name="_GoBack"/>
      <w:bookmarkEnd w:id="0"/>
    </w:p>
    <w:p w:rsidR="006F4FDE" w:rsidRPr="00581EDA" w:rsidRDefault="006F4FDE" w:rsidP="00937374">
      <w:pPr>
        <w:rPr>
          <w:rFonts w:ascii="Times New Roman" w:hAnsi="Times New Roman" w:cs="Times New Roman"/>
          <w:sz w:val="28"/>
          <w:szCs w:val="28"/>
        </w:rPr>
      </w:pPr>
      <w:r w:rsidRPr="00581EDA">
        <w:rPr>
          <w:rFonts w:ascii="Times New Roman" w:hAnsi="Times New Roman" w:cs="Times New Roman"/>
          <w:sz w:val="28"/>
          <w:szCs w:val="28"/>
        </w:rPr>
        <w:t>Сан Саныч очнулся через несколько дней и увидел разведчиков. Разведчик обрадовался и сказал:»Жив Христосик!» Но Сан Саныч был очень слаб и не спросил,почему его называют Христосиком.</w:t>
      </w:r>
    </w:p>
    <w:p w:rsidR="006F4FDE" w:rsidRPr="00581EDA" w:rsidRDefault="006F4FDE" w:rsidP="00937374">
      <w:pPr>
        <w:rPr>
          <w:rFonts w:ascii="Times New Roman" w:hAnsi="Times New Roman" w:cs="Times New Roman"/>
          <w:sz w:val="28"/>
          <w:szCs w:val="28"/>
        </w:rPr>
      </w:pPr>
      <w:r w:rsidRPr="00581EDA">
        <w:rPr>
          <w:rFonts w:ascii="Times New Roman" w:hAnsi="Times New Roman" w:cs="Times New Roman"/>
          <w:sz w:val="28"/>
          <w:szCs w:val="28"/>
        </w:rPr>
        <w:t xml:space="preserve">   После госпиталя он опять воевал и дошёл до Берлина. И только позже узнал, что, после того как он был схвачен фашистами и потерял сознание от пыток, он был распят. Фашисты били его по пальцам молотком. Он только теперь понял, почему на руках </w:t>
      </w:r>
      <w:r w:rsidR="009B4FB3" w:rsidRPr="00581EDA">
        <w:rPr>
          <w:rFonts w:ascii="Times New Roman" w:hAnsi="Times New Roman" w:cs="Times New Roman"/>
          <w:sz w:val="28"/>
          <w:szCs w:val="28"/>
        </w:rPr>
        <w:t>и на ногах у него остались шрамы- следы гвоздей. После войны Александр Колесников живет и работает в Москве.</w:t>
      </w:r>
    </w:p>
    <w:p w:rsidR="009B4FB3" w:rsidRPr="00581EDA" w:rsidRDefault="009B4FB3" w:rsidP="00937374">
      <w:pPr>
        <w:rPr>
          <w:rFonts w:ascii="Times New Roman" w:hAnsi="Times New Roman" w:cs="Times New Roman"/>
          <w:b/>
          <w:sz w:val="28"/>
          <w:szCs w:val="28"/>
        </w:rPr>
      </w:pPr>
      <w:r w:rsidRPr="00581EDA">
        <w:rPr>
          <w:rFonts w:ascii="Times New Roman" w:hAnsi="Times New Roman" w:cs="Times New Roman"/>
          <w:b/>
          <w:sz w:val="28"/>
          <w:szCs w:val="28"/>
        </w:rPr>
        <w:t>6 ученик</w:t>
      </w:r>
    </w:p>
    <w:p w:rsidR="009B4FB3" w:rsidRPr="00581EDA" w:rsidRDefault="009B4FB3" w:rsidP="00937374">
      <w:pPr>
        <w:rPr>
          <w:rFonts w:ascii="Times New Roman" w:hAnsi="Times New Roman" w:cs="Times New Roman"/>
          <w:sz w:val="28"/>
          <w:szCs w:val="28"/>
        </w:rPr>
      </w:pPr>
      <w:r w:rsidRPr="00581EDA">
        <w:rPr>
          <w:rFonts w:ascii="Times New Roman" w:hAnsi="Times New Roman" w:cs="Times New Roman"/>
          <w:sz w:val="28"/>
          <w:szCs w:val="28"/>
        </w:rPr>
        <w:t xml:space="preserve">   Когда из Подмосковья выбили фашистов, Витя Ильин помогал разминировать мины, снаряды. Одна из мин взорвалась, и в 13 лет мальчик остался без рук. Он стал учиться рисовать. Держа карандаш зубами. Пошёл в школу, друзья помогали ему.</w:t>
      </w:r>
    </w:p>
    <w:p w:rsidR="009B4FB3" w:rsidRPr="00581EDA" w:rsidRDefault="009B4FB3" w:rsidP="00937374">
      <w:pPr>
        <w:rPr>
          <w:rFonts w:ascii="Times New Roman" w:hAnsi="Times New Roman" w:cs="Times New Roman"/>
          <w:b/>
          <w:sz w:val="28"/>
          <w:szCs w:val="28"/>
        </w:rPr>
      </w:pPr>
      <w:r w:rsidRPr="00581EDA">
        <w:rPr>
          <w:rFonts w:ascii="Times New Roman" w:hAnsi="Times New Roman" w:cs="Times New Roman"/>
          <w:b/>
          <w:sz w:val="28"/>
          <w:szCs w:val="28"/>
        </w:rPr>
        <w:t>Ведущий</w:t>
      </w:r>
    </w:p>
    <w:p w:rsidR="009B4FB3" w:rsidRPr="00581EDA" w:rsidRDefault="009B4FB3" w:rsidP="00937374">
      <w:pPr>
        <w:rPr>
          <w:rFonts w:ascii="Times New Roman" w:hAnsi="Times New Roman" w:cs="Times New Roman"/>
          <w:sz w:val="28"/>
          <w:szCs w:val="28"/>
        </w:rPr>
      </w:pPr>
      <w:r w:rsidRPr="00581EDA">
        <w:rPr>
          <w:rFonts w:ascii="Times New Roman" w:hAnsi="Times New Roman" w:cs="Times New Roman"/>
          <w:sz w:val="28"/>
          <w:szCs w:val="28"/>
        </w:rPr>
        <w:t>Витя Ильин окончил 10 классов, а в 1953 году окончил исторический факультет Московского областного пединститута. Работал директором школы в родном селе.</w:t>
      </w:r>
    </w:p>
    <w:p w:rsidR="009B4FB3" w:rsidRPr="00581EDA" w:rsidRDefault="009B4FB3" w:rsidP="00937374">
      <w:pPr>
        <w:rPr>
          <w:rFonts w:ascii="Times New Roman" w:hAnsi="Times New Roman" w:cs="Times New Roman"/>
          <w:b/>
          <w:sz w:val="28"/>
          <w:szCs w:val="28"/>
        </w:rPr>
      </w:pPr>
      <w:r w:rsidRPr="00581EDA">
        <w:rPr>
          <w:rFonts w:ascii="Times New Roman" w:hAnsi="Times New Roman" w:cs="Times New Roman"/>
          <w:b/>
          <w:sz w:val="28"/>
          <w:szCs w:val="28"/>
        </w:rPr>
        <w:t>Ведущий</w:t>
      </w:r>
    </w:p>
    <w:p w:rsidR="009B4FB3" w:rsidRPr="00581EDA" w:rsidRDefault="009B4FB3" w:rsidP="00937374">
      <w:pPr>
        <w:rPr>
          <w:rFonts w:ascii="Times New Roman" w:hAnsi="Times New Roman" w:cs="Times New Roman"/>
          <w:sz w:val="28"/>
          <w:szCs w:val="28"/>
        </w:rPr>
      </w:pPr>
      <w:r w:rsidRPr="00581EDA">
        <w:rPr>
          <w:rFonts w:ascii="Times New Roman" w:hAnsi="Times New Roman" w:cs="Times New Roman"/>
          <w:sz w:val="28"/>
          <w:szCs w:val="28"/>
        </w:rPr>
        <w:lastRenderedPageBreak/>
        <w:t>В 1945 году враг был окончательно добит в собственной берлоге.</w:t>
      </w:r>
    </w:p>
    <w:p w:rsidR="009B4FB3" w:rsidRPr="00581EDA" w:rsidRDefault="009B4FB3" w:rsidP="00937374">
      <w:pPr>
        <w:rPr>
          <w:rFonts w:ascii="Times New Roman" w:hAnsi="Times New Roman" w:cs="Times New Roman"/>
          <w:sz w:val="28"/>
          <w:szCs w:val="28"/>
        </w:rPr>
      </w:pPr>
      <w:r w:rsidRPr="00581EDA">
        <w:rPr>
          <w:rFonts w:ascii="Times New Roman" w:hAnsi="Times New Roman" w:cs="Times New Roman"/>
          <w:sz w:val="28"/>
          <w:szCs w:val="28"/>
        </w:rPr>
        <w:t>Помните, какой ценой завоёвано счастье.</w:t>
      </w:r>
    </w:p>
    <w:p w:rsidR="009B4FB3" w:rsidRPr="00581EDA" w:rsidRDefault="009B4FB3" w:rsidP="00937374">
      <w:pPr>
        <w:rPr>
          <w:rFonts w:ascii="Times New Roman" w:hAnsi="Times New Roman" w:cs="Times New Roman"/>
          <w:sz w:val="28"/>
          <w:szCs w:val="28"/>
        </w:rPr>
      </w:pPr>
      <w:r w:rsidRPr="00581EDA">
        <w:rPr>
          <w:rFonts w:ascii="Times New Roman" w:hAnsi="Times New Roman" w:cs="Times New Roman"/>
          <w:sz w:val="28"/>
          <w:szCs w:val="28"/>
        </w:rPr>
        <w:t>Помните!</w:t>
      </w:r>
    </w:p>
    <w:p w:rsidR="009B4FB3" w:rsidRPr="00581EDA" w:rsidRDefault="009B4FB3" w:rsidP="00937374">
      <w:pPr>
        <w:rPr>
          <w:rFonts w:ascii="Times New Roman" w:hAnsi="Times New Roman" w:cs="Times New Roman"/>
          <w:sz w:val="28"/>
          <w:szCs w:val="28"/>
        </w:rPr>
      </w:pPr>
      <w:r w:rsidRPr="00581EDA">
        <w:rPr>
          <w:rFonts w:ascii="Times New Roman" w:hAnsi="Times New Roman" w:cs="Times New Roman"/>
          <w:sz w:val="28"/>
          <w:szCs w:val="28"/>
        </w:rPr>
        <w:t>Через века, через года,</w:t>
      </w:r>
    </w:p>
    <w:p w:rsidR="009B4FB3" w:rsidRPr="00581EDA" w:rsidRDefault="009B4FB3" w:rsidP="00937374">
      <w:pPr>
        <w:rPr>
          <w:rFonts w:ascii="Times New Roman" w:hAnsi="Times New Roman" w:cs="Times New Roman"/>
          <w:sz w:val="28"/>
          <w:szCs w:val="28"/>
        </w:rPr>
      </w:pPr>
      <w:r w:rsidRPr="00581EDA">
        <w:rPr>
          <w:rFonts w:ascii="Times New Roman" w:hAnsi="Times New Roman" w:cs="Times New Roman"/>
          <w:sz w:val="28"/>
          <w:szCs w:val="28"/>
        </w:rPr>
        <w:t>Помните!</w:t>
      </w:r>
    </w:p>
    <w:p w:rsidR="009B4FB3" w:rsidRPr="00581EDA" w:rsidRDefault="009B4FB3" w:rsidP="00937374">
      <w:pPr>
        <w:rPr>
          <w:rFonts w:ascii="Times New Roman" w:hAnsi="Times New Roman" w:cs="Times New Roman"/>
          <w:sz w:val="28"/>
          <w:szCs w:val="28"/>
        </w:rPr>
      </w:pPr>
      <w:r w:rsidRPr="00581EDA">
        <w:rPr>
          <w:rFonts w:ascii="Times New Roman" w:hAnsi="Times New Roman" w:cs="Times New Roman"/>
          <w:sz w:val="28"/>
          <w:szCs w:val="28"/>
        </w:rPr>
        <w:t>О тех, кто уже не придёт никогда,-</w:t>
      </w:r>
    </w:p>
    <w:p w:rsidR="009B4FB3" w:rsidRPr="00581EDA" w:rsidRDefault="009B4FB3" w:rsidP="00937374">
      <w:pPr>
        <w:rPr>
          <w:rFonts w:ascii="Times New Roman" w:hAnsi="Times New Roman" w:cs="Times New Roman"/>
          <w:sz w:val="28"/>
          <w:szCs w:val="28"/>
        </w:rPr>
      </w:pPr>
      <w:r w:rsidRPr="00581EDA">
        <w:rPr>
          <w:rFonts w:ascii="Times New Roman" w:hAnsi="Times New Roman" w:cs="Times New Roman"/>
          <w:sz w:val="28"/>
          <w:szCs w:val="28"/>
        </w:rPr>
        <w:t>Помните!</w:t>
      </w:r>
    </w:p>
    <w:p w:rsidR="009B4FB3" w:rsidRPr="00581EDA" w:rsidRDefault="009B4FB3" w:rsidP="00937374">
      <w:pPr>
        <w:rPr>
          <w:rFonts w:ascii="Times New Roman" w:hAnsi="Times New Roman" w:cs="Times New Roman"/>
          <w:sz w:val="28"/>
          <w:szCs w:val="28"/>
        </w:rPr>
      </w:pPr>
      <w:r w:rsidRPr="00581EDA">
        <w:rPr>
          <w:rFonts w:ascii="Times New Roman" w:hAnsi="Times New Roman" w:cs="Times New Roman"/>
          <w:sz w:val="28"/>
          <w:szCs w:val="28"/>
        </w:rPr>
        <w:t>Какой ценой завоёвано счастье</w:t>
      </w:r>
      <w:r w:rsidR="00BF2B49" w:rsidRPr="00581EDA">
        <w:rPr>
          <w:rFonts w:ascii="Times New Roman" w:hAnsi="Times New Roman" w:cs="Times New Roman"/>
          <w:sz w:val="28"/>
          <w:szCs w:val="28"/>
        </w:rPr>
        <w:t>!</w:t>
      </w:r>
    </w:p>
    <w:p w:rsidR="00BF2B49" w:rsidRPr="00581EDA" w:rsidRDefault="00BF2B49" w:rsidP="00937374">
      <w:pPr>
        <w:rPr>
          <w:rFonts w:ascii="Times New Roman" w:hAnsi="Times New Roman" w:cs="Times New Roman"/>
          <w:sz w:val="28"/>
          <w:szCs w:val="28"/>
        </w:rPr>
      </w:pPr>
      <w:r w:rsidRPr="00581EDA">
        <w:rPr>
          <w:rFonts w:ascii="Times New Roman" w:hAnsi="Times New Roman" w:cs="Times New Roman"/>
          <w:sz w:val="28"/>
          <w:szCs w:val="28"/>
        </w:rPr>
        <w:t>Помните!</w:t>
      </w:r>
    </w:p>
    <w:p w:rsidR="00BF2B49" w:rsidRPr="00581EDA" w:rsidRDefault="00BF2B49" w:rsidP="00937374">
      <w:pPr>
        <w:rPr>
          <w:rFonts w:ascii="Times New Roman" w:hAnsi="Times New Roman" w:cs="Times New Roman"/>
          <w:b/>
          <w:sz w:val="28"/>
          <w:szCs w:val="28"/>
        </w:rPr>
      </w:pPr>
      <w:r w:rsidRPr="00581EDA">
        <w:rPr>
          <w:rFonts w:ascii="Times New Roman" w:hAnsi="Times New Roman" w:cs="Times New Roman"/>
          <w:b/>
          <w:sz w:val="28"/>
          <w:szCs w:val="28"/>
        </w:rPr>
        <w:t>Все</w:t>
      </w:r>
    </w:p>
    <w:p w:rsidR="00BF2B49" w:rsidRPr="00581EDA" w:rsidRDefault="00BF2B49" w:rsidP="00937374">
      <w:pPr>
        <w:rPr>
          <w:rFonts w:ascii="Times New Roman" w:hAnsi="Times New Roman" w:cs="Times New Roman"/>
          <w:sz w:val="28"/>
          <w:szCs w:val="28"/>
        </w:rPr>
      </w:pPr>
      <w:r w:rsidRPr="00581EDA">
        <w:rPr>
          <w:rFonts w:ascii="Times New Roman" w:hAnsi="Times New Roman" w:cs="Times New Roman"/>
          <w:sz w:val="28"/>
          <w:szCs w:val="28"/>
        </w:rPr>
        <w:t>Памяти павших будьте достойны!</w:t>
      </w:r>
    </w:p>
    <w:p w:rsidR="00BF2B49" w:rsidRPr="00581EDA" w:rsidRDefault="00BF2B49" w:rsidP="00937374">
      <w:pPr>
        <w:rPr>
          <w:rFonts w:ascii="Times New Roman" w:hAnsi="Times New Roman" w:cs="Times New Roman"/>
          <w:sz w:val="28"/>
          <w:szCs w:val="28"/>
        </w:rPr>
      </w:pPr>
      <w:r w:rsidRPr="00581EDA">
        <w:rPr>
          <w:rFonts w:ascii="Times New Roman" w:hAnsi="Times New Roman" w:cs="Times New Roman"/>
          <w:sz w:val="28"/>
          <w:szCs w:val="28"/>
        </w:rPr>
        <w:t>(Звучит песня «Курган славы», слова В.Дмитриева, музыка Э. Манвеляна)</w:t>
      </w:r>
    </w:p>
    <w:p w:rsidR="009B4FB3" w:rsidRPr="00581EDA" w:rsidRDefault="009B4FB3" w:rsidP="00937374">
      <w:pPr>
        <w:rPr>
          <w:rFonts w:ascii="Times New Roman" w:hAnsi="Times New Roman" w:cs="Times New Roman"/>
          <w:sz w:val="28"/>
          <w:szCs w:val="28"/>
        </w:rPr>
      </w:pPr>
    </w:p>
    <w:p w:rsidR="00B024EF" w:rsidRPr="00581EDA" w:rsidRDefault="00B024EF" w:rsidP="00937374">
      <w:pPr>
        <w:rPr>
          <w:rFonts w:ascii="Times New Roman" w:hAnsi="Times New Roman" w:cs="Times New Roman"/>
          <w:b/>
          <w:sz w:val="28"/>
          <w:szCs w:val="28"/>
        </w:rPr>
      </w:pPr>
    </w:p>
    <w:p w:rsidR="00902F90" w:rsidRPr="00581EDA" w:rsidRDefault="00902F90" w:rsidP="00937374">
      <w:pPr>
        <w:rPr>
          <w:rFonts w:ascii="Times New Roman" w:hAnsi="Times New Roman" w:cs="Times New Roman"/>
          <w:sz w:val="28"/>
          <w:szCs w:val="28"/>
        </w:rPr>
      </w:pPr>
    </w:p>
    <w:p w:rsidR="00CC7A45" w:rsidRPr="00581EDA" w:rsidRDefault="00CC7A45" w:rsidP="00937374">
      <w:pPr>
        <w:rPr>
          <w:rFonts w:ascii="Times New Roman" w:hAnsi="Times New Roman" w:cs="Times New Roman"/>
          <w:sz w:val="28"/>
          <w:szCs w:val="28"/>
        </w:rPr>
      </w:pPr>
    </w:p>
    <w:p w:rsidR="00CC7A45" w:rsidRPr="00581EDA" w:rsidRDefault="00CC7A45" w:rsidP="00937374">
      <w:pPr>
        <w:rPr>
          <w:rFonts w:ascii="Times New Roman" w:hAnsi="Times New Roman" w:cs="Times New Roman"/>
          <w:sz w:val="28"/>
          <w:szCs w:val="28"/>
        </w:rPr>
      </w:pPr>
    </w:p>
    <w:p w:rsidR="00922FF8" w:rsidRPr="00581EDA" w:rsidRDefault="00922FF8" w:rsidP="00937374">
      <w:pPr>
        <w:rPr>
          <w:rFonts w:ascii="Times New Roman" w:hAnsi="Times New Roman" w:cs="Times New Roman"/>
          <w:sz w:val="28"/>
          <w:szCs w:val="28"/>
        </w:rPr>
      </w:pPr>
    </w:p>
    <w:p w:rsidR="00937374" w:rsidRPr="00581EDA" w:rsidRDefault="00937374">
      <w:pPr>
        <w:rPr>
          <w:rFonts w:ascii="Times New Roman" w:hAnsi="Times New Roman" w:cs="Times New Roman"/>
          <w:sz w:val="28"/>
          <w:szCs w:val="28"/>
        </w:rPr>
      </w:pPr>
    </w:p>
    <w:sectPr w:rsidR="00937374" w:rsidRPr="00581ED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363D" w:rsidRDefault="0009363D" w:rsidP="00BF2B49">
      <w:pPr>
        <w:spacing w:after="0" w:line="240" w:lineRule="auto"/>
      </w:pPr>
      <w:r>
        <w:separator/>
      </w:r>
    </w:p>
  </w:endnote>
  <w:endnote w:type="continuationSeparator" w:id="0">
    <w:p w:rsidR="0009363D" w:rsidRDefault="0009363D" w:rsidP="00BF2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363D" w:rsidRDefault="0009363D" w:rsidP="00BF2B49">
      <w:pPr>
        <w:spacing w:after="0" w:line="240" w:lineRule="auto"/>
      </w:pPr>
      <w:r>
        <w:separator/>
      </w:r>
    </w:p>
  </w:footnote>
  <w:footnote w:type="continuationSeparator" w:id="0">
    <w:p w:rsidR="0009363D" w:rsidRDefault="0009363D" w:rsidP="00BF2B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E51417"/>
    <w:multiLevelType w:val="multilevel"/>
    <w:tmpl w:val="E8665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D51"/>
    <w:rsid w:val="00061F41"/>
    <w:rsid w:val="0009363D"/>
    <w:rsid w:val="000D3093"/>
    <w:rsid w:val="00175A06"/>
    <w:rsid w:val="00182D81"/>
    <w:rsid w:val="00581EDA"/>
    <w:rsid w:val="00680A3C"/>
    <w:rsid w:val="006F4FDE"/>
    <w:rsid w:val="00880055"/>
    <w:rsid w:val="008B7CE8"/>
    <w:rsid w:val="00902F90"/>
    <w:rsid w:val="00922FF8"/>
    <w:rsid w:val="00937374"/>
    <w:rsid w:val="009B4FB3"/>
    <w:rsid w:val="00A27D51"/>
    <w:rsid w:val="00B024EF"/>
    <w:rsid w:val="00BD08BA"/>
    <w:rsid w:val="00BF2B49"/>
    <w:rsid w:val="00CC7A45"/>
    <w:rsid w:val="00F204AE"/>
    <w:rsid w:val="00F265CF"/>
    <w:rsid w:val="00FC55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A10BF7-8DDB-40BF-B482-735A9EF3B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F2B4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F2B49"/>
  </w:style>
  <w:style w:type="paragraph" w:styleId="a5">
    <w:name w:val="footer"/>
    <w:basedOn w:val="a"/>
    <w:link w:val="a6"/>
    <w:uiPriority w:val="99"/>
    <w:unhideWhenUsed/>
    <w:rsid w:val="00BF2B4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F2B49"/>
  </w:style>
  <w:style w:type="paragraph" w:customStyle="1" w:styleId="c1">
    <w:name w:val="c1"/>
    <w:basedOn w:val="a"/>
    <w:rsid w:val="00581E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581EDA"/>
  </w:style>
  <w:style w:type="character" w:customStyle="1" w:styleId="c2">
    <w:name w:val="c2"/>
    <w:basedOn w:val="a0"/>
    <w:rsid w:val="00581E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93986">
      <w:bodyDiv w:val="1"/>
      <w:marLeft w:val="0"/>
      <w:marRight w:val="0"/>
      <w:marTop w:val="0"/>
      <w:marBottom w:val="0"/>
      <w:divBdr>
        <w:top w:val="none" w:sz="0" w:space="0" w:color="auto"/>
        <w:left w:val="none" w:sz="0" w:space="0" w:color="auto"/>
        <w:bottom w:val="none" w:sz="0" w:space="0" w:color="auto"/>
        <w:right w:val="none" w:sz="0" w:space="0" w:color="auto"/>
      </w:divBdr>
    </w:div>
    <w:div w:id="144304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1</Pages>
  <Words>1552</Words>
  <Characters>8848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dc:creator>
  <cp:keywords/>
  <dc:description/>
  <cp:lastModifiedBy>SVETLANA</cp:lastModifiedBy>
  <cp:revision>8</cp:revision>
  <dcterms:created xsi:type="dcterms:W3CDTF">2024-03-26T16:56:00Z</dcterms:created>
  <dcterms:modified xsi:type="dcterms:W3CDTF">2024-03-30T15:47:00Z</dcterms:modified>
</cp:coreProperties>
</file>