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ED7" w:rsidRPr="00DA14DF" w:rsidRDefault="00146ED7" w:rsidP="008745D1">
      <w:pPr>
        <w:widowControl w:val="0"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DA14DF">
        <w:rPr>
          <w:rFonts w:ascii="Times New Roman" w:hAnsi="Times New Roman" w:cs="Times New Roman"/>
        </w:rPr>
        <w:t xml:space="preserve">Государственное бюджетное  профессиональное образовательное учреждение </w:t>
      </w:r>
    </w:p>
    <w:p w:rsidR="00146ED7" w:rsidRPr="00DA14DF" w:rsidRDefault="00146ED7" w:rsidP="008745D1">
      <w:pPr>
        <w:widowControl w:val="0"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DA14DF">
        <w:rPr>
          <w:rFonts w:ascii="Times New Roman" w:hAnsi="Times New Roman" w:cs="Times New Roman"/>
        </w:rPr>
        <w:t>Самарской области «Тольяттинский социально-экономический колледж»</w:t>
      </w:r>
    </w:p>
    <w:p w:rsidR="008745D1" w:rsidRPr="00DA14DF" w:rsidRDefault="008745D1" w:rsidP="008745D1">
      <w:pPr>
        <w:widowControl w:val="0"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46ED7" w:rsidRPr="00DA14DF" w:rsidRDefault="00146ED7" w:rsidP="008745D1">
      <w:pPr>
        <w:widowControl w:val="0"/>
        <w:tabs>
          <w:tab w:val="left" w:pos="1080"/>
        </w:tabs>
        <w:spacing w:after="0"/>
        <w:jc w:val="center"/>
        <w:rPr>
          <w:rFonts w:ascii="Times New Roman" w:hAnsi="Times New Roman" w:cs="Times New Roman"/>
          <w:b/>
          <w:bCs/>
          <w:lang w:val="en-US"/>
        </w:rPr>
      </w:pPr>
      <w:r w:rsidRPr="00DA14DF">
        <w:rPr>
          <w:rFonts w:ascii="Times New Roman" w:hAnsi="Times New Roman" w:cs="Times New Roman"/>
          <w:b/>
          <w:bCs/>
        </w:rPr>
        <w:t>Технологическая карта учебного занятия</w:t>
      </w:r>
    </w:p>
    <w:p w:rsidR="008745D1" w:rsidRPr="00DA14DF" w:rsidRDefault="008745D1" w:rsidP="008745D1">
      <w:pPr>
        <w:widowControl w:val="0"/>
        <w:tabs>
          <w:tab w:val="left" w:pos="1080"/>
        </w:tabs>
        <w:spacing w:after="0"/>
        <w:jc w:val="center"/>
        <w:rPr>
          <w:rFonts w:ascii="Times New Roman" w:hAnsi="Times New Roman" w:cs="Times New Roman"/>
          <w:b/>
          <w:bCs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32"/>
        <w:gridCol w:w="2784"/>
        <w:gridCol w:w="1715"/>
        <w:gridCol w:w="393"/>
        <w:gridCol w:w="2747"/>
      </w:tblGrid>
      <w:tr w:rsidR="00146ED7" w:rsidRPr="00DA14DF" w:rsidTr="00357C46">
        <w:trPr>
          <w:trHeight w:val="420"/>
          <w:jc w:val="center"/>
        </w:trPr>
        <w:tc>
          <w:tcPr>
            <w:tcW w:w="1009" w:type="pct"/>
            <w:vAlign w:val="center"/>
          </w:tcPr>
          <w:p w:rsidR="00146ED7" w:rsidRPr="00DA14DF" w:rsidRDefault="00146ED7" w:rsidP="008745D1">
            <w:pPr>
              <w:widowControl w:val="0"/>
              <w:tabs>
                <w:tab w:val="left" w:pos="70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учебной дисциплины, МДК</w:t>
            </w:r>
          </w:p>
        </w:tc>
        <w:tc>
          <w:tcPr>
            <w:tcW w:w="3991" w:type="pct"/>
            <w:gridSpan w:val="4"/>
            <w:vAlign w:val="center"/>
          </w:tcPr>
          <w:p w:rsidR="00146ED7" w:rsidRPr="00DA14DF" w:rsidRDefault="00357C46" w:rsidP="002C7B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357C46">
              <w:rPr>
                <w:rFonts w:ascii="Times New Roman" w:hAnsi="Times New Roman" w:cs="Times New Roman"/>
                <w:sz w:val="24"/>
                <w:szCs w:val="24"/>
              </w:rPr>
              <w:t>ОД.08</w:t>
            </w:r>
            <w:r>
              <w:rPr>
                <w:b/>
                <w:sz w:val="28"/>
                <w:szCs w:val="28"/>
              </w:rPr>
              <w:t xml:space="preserve"> </w:t>
            </w:r>
            <w:r w:rsidR="00F77937" w:rsidRPr="00DA14DF">
              <w:rPr>
                <w:rFonts w:ascii="Times New Roman" w:eastAsia="Times New Roman" w:hAnsi="Times New Roman" w:cs="Times New Roman"/>
              </w:rPr>
              <w:t>Информатика</w:t>
            </w:r>
          </w:p>
        </w:tc>
      </w:tr>
      <w:tr w:rsidR="00146ED7" w:rsidRPr="00DA14DF" w:rsidTr="00357C46">
        <w:trPr>
          <w:trHeight w:val="420"/>
          <w:jc w:val="center"/>
        </w:trPr>
        <w:tc>
          <w:tcPr>
            <w:tcW w:w="1009" w:type="pct"/>
            <w:vAlign w:val="center"/>
          </w:tcPr>
          <w:p w:rsidR="00146ED7" w:rsidRPr="00DA14DF" w:rsidRDefault="00146ED7" w:rsidP="008745D1">
            <w:pPr>
              <w:widowControl w:val="0"/>
              <w:tabs>
                <w:tab w:val="left" w:pos="70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</w:rPr>
              <w:t>Преподаватель</w:t>
            </w:r>
          </w:p>
        </w:tc>
        <w:tc>
          <w:tcPr>
            <w:tcW w:w="3991" w:type="pct"/>
            <w:gridSpan w:val="4"/>
            <w:vAlign w:val="center"/>
          </w:tcPr>
          <w:p w:rsidR="00146ED7" w:rsidRPr="00DA14DF" w:rsidRDefault="00380BF1" w:rsidP="002C7B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color w:val="000000"/>
              </w:rPr>
              <w:t>Т.Е. Донская</w:t>
            </w:r>
          </w:p>
        </w:tc>
      </w:tr>
      <w:tr w:rsidR="00146ED7" w:rsidRPr="00DA14DF" w:rsidTr="00357C46">
        <w:trPr>
          <w:trHeight w:val="588"/>
          <w:jc w:val="center"/>
        </w:trPr>
        <w:tc>
          <w:tcPr>
            <w:tcW w:w="1009" w:type="pct"/>
            <w:vAlign w:val="center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1"/>
              </w:rPr>
              <w:t>Тема учебного занятия</w:t>
            </w:r>
          </w:p>
        </w:tc>
        <w:tc>
          <w:tcPr>
            <w:tcW w:w="3991" w:type="pct"/>
            <w:gridSpan w:val="4"/>
            <w:vAlign w:val="center"/>
          </w:tcPr>
          <w:p w:rsidR="00ED4377" w:rsidRPr="00ED4377" w:rsidRDefault="00ED4377" w:rsidP="00ED4377">
            <w:pPr>
              <w:pStyle w:val="TableParagraph"/>
              <w:spacing w:line="268" w:lineRule="exact"/>
              <w:rPr>
                <w:b/>
                <w:sz w:val="24"/>
              </w:rPr>
            </w:pPr>
            <w:r w:rsidRPr="00ED4377">
              <w:rPr>
                <w:b/>
                <w:sz w:val="24"/>
              </w:rPr>
              <w:t>Создание</w:t>
            </w:r>
            <w:r w:rsidRPr="00ED4377">
              <w:rPr>
                <w:b/>
                <w:spacing w:val="-1"/>
                <w:sz w:val="24"/>
              </w:rPr>
              <w:t xml:space="preserve"> </w:t>
            </w:r>
            <w:r w:rsidRPr="00ED4377">
              <w:rPr>
                <w:b/>
                <w:sz w:val="24"/>
              </w:rPr>
              <w:t>текстовых</w:t>
            </w:r>
            <w:r w:rsidRPr="00ED4377">
              <w:rPr>
                <w:b/>
                <w:spacing w:val="-1"/>
                <w:sz w:val="24"/>
              </w:rPr>
              <w:t xml:space="preserve"> </w:t>
            </w:r>
            <w:r w:rsidRPr="00ED4377">
              <w:rPr>
                <w:b/>
                <w:sz w:val="24"/>
              </w:rPr>
              <w:t>документов</w:t>
            </w:r>
            <w:r w:rsidRPr="00ED4377">
              <w:rPr>
                <w:b/>
                <w:spacing w:val="-1"/>
                <w:sz w:val="24"/>
              </w:rPr>
              <w:t xml:space="preserve"> </w:t>
            </w:r>
            <w:r w:rsidRPr="00ED4377">
              <w:rPr>
                <w:b/>
                <w:sz w:val="24"/>
              </w:rPr>
              <w:t>на</w:t>
            </w:r>
            <w:r w:rsidRPr="00ED4377">
              <w:rPr>
                <w:b/>
                <w:spacing w:val="-1"/>
                <w:sz w:val="24"/>
              </w:rPr>
              <w:t xml:space="preserve"> </w:t>
            </w:r>
            <w:r w:rsidRPr="00ED4377">
              <w:rPr>
                <w:b/>
                <w:sz w:val="24"/>
              </w:rPr>
              <w:t>компьютере</w:t>
            </w:r>
            <w:r w:rsidRPr="00ED4377">
              <w:rPr>
                <w:b/>
                <w:spacing w:val="-3"/>
                <w:sz w:val="24"/>
              </w:rPr>
              <w:t xml:space="preserve"> </w:t>
            </w:r>
            <w:r w:rsidRPr="00ED4377">
              <w:rPr>
                <w:b/>
                <w:sz w:val="24"/>
              </w:rPr>
              <w:t>(операции</w:t>
            </w:r>
            <w:r w:rsidRPr="00ED4377">
              <w:rPr>
                <w:b/>
                <w:spacing w:val="-3"/>
                <w:sz w:val="24"/>
              </w:rPr>
              <w:t xml:space="preserve"> </w:t>
            </w:r>
            <w:r w:rsidRPr="00ED4377">
              <w:rPr>
                <w:b/>
                <w:sz w:val="24"/>
              </w:rPr>
              <w:t>ввода,</w:t>
            </w:r>
          </w:p>
          <w:p w:rsidR="00146ED7" w:rsidRPr="00ED4377" w:rsidRDefault="00ED4377" w:rsidP="00ED43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D4377">
              <w:rPr>
                <w:rFonts w:ascii="Times New Roman" w:hAnsi="Times New Roman" w:cs="Times New Roman"/>
                <w:b/>
                <w:sz w:val="24"/>
              </w:rPr>
              <w:t>редактирования,</w:t>
            </w:r>
            <w:r w:rsidRPr="00ED4377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ED4377">
              <w:rPr>
                <w:rFonts w:ascii="Times New Roman" w:hAnsi="Times New Roman" w:cs="Times New Roman"/>
                <w:b/>
                <w:sz w:val="24"/>
              </w:rPr>
              <w:t>форматирования)</w:t>
            </w:r>
          </w:p>
        </w:tc>
      </w:tr>
      <w:tr w:rsidR="00146ED7" w:rsidRPr="00DA14DF" w:rsidTr="00357C46">
        <w:trPr>
          <w:trHeight w:val="588"/>
          <w:jc w:val="center"/>
        </w:trPr>
        <w:tc>
          <w:tcPr>
            <w:tcW w:w="1009" w:type="pct"/>
            <w:vAlign w:val="center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1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1"/>
              </w:rPr>
              <w:t>Тип учебного занятия</w:t>
            </w:r>
          </w:p>
        </w:tc>
        <w:tc>
          <w:tcPr>
            <w:tcW w:w="3991" w:type="pct"/>
            <w:gridSpan w:val="4"/>
            <w:vAlign w:val="center"/>
          </w:tcPr>
          <w:p w:rsidR="00146ED7" w:rsidRPr="00DA14DF" w:rsidRDefault="00380BF1" w:rsidP="002C7B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</w:rPr>
              <w:t>Практическое занятие</w:t>
            </w:r>
          </w:p>
        </w:tc>
      </w:tr>
      <w:tr w:rsidR="00146ED7" w:rsidRPr="00DA14DF" w:rsidTr="00357C46">
        <w:trPr>
          <w:trHeight w:val="588"/>
          <w:jc w:val="center"/>
        </w:trPr>
        <w:tc>
          <w:tcPr>
            <w:tcW w:w="1009" w:type="pct"/>
            <w:vMerge w:val="restart"/>
            <w:vAlign w:val="center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  <w:t>Образовательные результаты</w:t>
            </w:r>
          </w:p>
          <w:p w:rsidR="00146ED7" w:rsidRPr="00DA14DF" w:rsidRDefault="00146ED7" w:rsidP="008745D1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1"/>
              </w:rPr>
            </w:pPr>
          </w:p>
        </w:tc>
        <w:tc>
          <w:tcPr>
            <w:tcW w:w="3991" w:type="pct"/>
            <w:gridSpan w:val="4"/>
          </w:tcPr>
          <w:p w:rsidR="00146ED7" w:rsidRPr="00DA14DF" w:rsidRDefault="00146ED7" w:rsidP="002C7B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</w:rPr>
              <w:t>Общие компетенции:</w:t>
            </w:r>
          </w:p>
          <w:p w:rsidR="00146ED7" w:rsidRPr="00DA14DF" w:rsidRDefault="00AA1FBD" w:rsidP="002C7B16">
            <w:pPr>
              <w:numPr>
                <w:ilvl w:val="0"/>
                <w:numId w:val="12"/>
              </w:numPr>
              <w:tabs>
                <w:tab w:val="left" w:pos="331"/>
                <w:tab w:val="left" w:pos="59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ОК 01 </w:t>
            </w:r>
            <w:r w:rsidR="00BF257B" w:rsidRPr="00DA14DF">
              <w:rPr>
                <w:rFonts w:ascii="Times New Roman" w:hAnsi="Times New Roman" w:cs="Times New Roman"/>
              </w:rPr>
              <w:t>Использовать информационно-коммуникационные технологии в профессиональной деятельности.</w:t>
            </w:r>
          </w:p>
        </w:tc>
      </w:tr>
      <w:tr w:rsidR="00AA1FBD" w:rsidRPr="00DA14DF" w:rsidTr="00357C46">
        <w:trPr>
          <w:trHeight w:val="588"/>
          <w:jc w:val="center"/>
        </w:trPr>
        <w:tc>
          <w:tcPr>
            <w:tcW w:w="1009" w:type="pct"/>
            <w:vMerge/>
            <w:vAlign w:val="center"/>
          </w:tcPr>
          <w:p w:rsidR="00AA1FBD" w:rsidRPr="00DA14DF" w:rsidRDefault="00AA1FBD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</w:pPr>
          </w:p>
        </w:tc>
        <w:tc>
          <w:tcPr>
            <w:tcW w:w="3991" w:type="pct"/>
            <w:gridSpan w:val="4"/>
          </w:tcPr>
          <w:p w:rsidR="00AA1FBD" w:rsidRDefault="00AA1FBD" w:rsidP="002C7B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Профессиональные компетенции:</w:t>
            </w:r>
          </w:p>
          <w:p w:rsidR="00AA1FBD" w:rsidRPr="00DA14DF" w:rsidRDefault="00AA1FBD" w:rsidP="002C7B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- </w:t>
            </w:r>
            <w:r w:rsidRPr="00AA1FBD">
              <w:rPr>
                <w:rFonts w:ascii="Times New Roman" w:hAnsi="Times New Roman" w:cs="Times New Roman"/>
                <w:bCs/>
                <w:color w:val="000000"/>
              </w:rPr>
              <w:t>ПК 3.3 Организовывать деятельность дежурного караула (смены) пожарной части (отдельного поста)</w:t>
            </w:r>
          </w:p>
        </w:tc>
      </w:tr>
      <w:tr w:rsidR="00146ED7" w:rsidRPr="00DA14DF" w:rsidTr="00357C46">
        <w:trPr>
          <w:trHeight w:val="588"/>
          <w:jc w:val="center"/>
        </w:trPr>
        <w:tc>
          <w:tcPr>
            <w:tcW w:w="1009" w:type="pct"/>
            <w:vMerge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1"/>
              </w:rPr>
            </w:pPr>
          </w:p>
        </w:tc>
        <w:tc>
          <w:tcPr>
            <w:tcW w:w="3991" w:type="pct"/>
            <w:gridSpan w:val="4"/>
          </w:tcPr>
          <w:p w:rsidR="00146ED7" w:rsidRPr="00DA14DF" w:rsidRDefault="00146ED7" w:rsidP="002C7B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</w:rPr>
              <w:t>Уметь:</w:t>
            </w:r>
          </w:p>
          <w:p w:rsidR="00146ED7" w:rsidRPr="00DA14DF" w:rsidRDefault="004C12AD" w:rsidP="00BF257B">
            <w:pPr>
              <w:pStyle w:val="a4"/>
              <w:numPr>
                <w:ilvl w:val="0"/>
                <w:numId w:val="28"/>
              </w:numPr>
              <w:tabs>
                <w:tab w:val="left" w:pos="346"/>
              </w:tabs>
              <w:rPr>
                <w:sz w:val="22"/>
                <w:szCs w:val="22"/>
              </w:rPr>
            </w:pPr>
            <w:r w:rsidRPr="00DA14DF">
              <w:rPr>
                <w:sz w:val="22"/>
                <w:szCs w:val="22"/>
              </w:rPr>
              <w:t xml:space="preserve">использовать готовые прикладные компьютерные программы по выбранной специализации </w:t>
            </w:r>
          </w:p>
        </w:tc>
      </w:tr>
      <w:tr w:rsidR="00146ED7" w:rsidRPr="00DA14DF" w:rsidTr="00357C46">
        <w:trPr>
          <w:trHeight w:val="588"/>
          <w:jc w:val="center"/>
        </w:trPr>
        <w:tc>
          <w:tcPr>
            <w:tcW w:w="1009" w:type="pct"/>
            <w:vMerge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1"/>
              </w:rPr>
            </w:pPr>
          </w:p>
        </w:tc>
        <w:tc>
          <w:tcPr>
            <w:tcW w:w="3991" w:type="pct"/>
            <w:gridSpan w:val="4"/>
          </w:tcPr>
          <w:p w:rsidR="00146ED7" w:rsidRPr="00DA14DF" w:rsidRDefault="00146ED7" w:rsidP="002C7B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</w:rPr>
              <w:t>Знать:</w:t>
            </w:r>
          </w:p>
          <w:p w:rsidR="00146ED7" w:rsidRPr="00DA14DF" w:rsidRDefault="004C12AD" w:rsidP="002C7B16">
            <w:pPr>
              <w:pStyle w:val="a4"/>
              <w:numPr>
                <w:ilvl w:val="0"/>
                <w:numId w:val="28"/>
              </w:numPr>
              <w:tabs>
                <w:tab w:val="left" w:pos="346"/>
              </w:tabs>
              <w:rPr>
                <w:sz w:val="22"/>
                <w:szCs w:val="22"/>
              </w:rPr>
            </w:pPr>
            <w:r w:rsidRPr="00DA14DF">
              <w:rPr>
                <w:sz w:val="22"/>
                <w:szCs w:val="22"/>
              </w:rPr>
              <w:t>о роли информации и связанных с ней процессов в окружающем мире</w:t>
            </w:r>
          </w:p>
          <w:p w:rsidR="004C12AD" w:rsidRPr="00DA14DF" w:rsidRDefault="004C12AD" w:rsidP="002C7B16">
            <w:pPr>
              <w:pStyle w:val="a4"/>
              <w:numPr>
                <w:ilvl w:val="0"/>
                <w:numId w:val="28"/>
              </w:numPr>
              <w:tabs>
                <w:tab w:val="left" w:pos="346"/>
              </w:tabs>
              <w:rPr>
                <w:sz w:val="22"/>
                <w:szCs w:val="22"/>
              </w:rPr>
            </w:pPr>
            <w:r w:rsidRPr="00DA14DF">
              <w:rPr>
                <w:sz w:val="22"/>
                <w:szCs w:val="22"/>
              </w:rPr>
              <w:t>Знать о требованиях техники безопасности, гигиены и ресурсосбережения при работе со средствами информатизации; основы правовых аспектов использования компьютерных программ и работы в Интернете</w:t>
            </w:r>
          </w:p>
        </w:tc>
      </w:tr>
      <w:tr w:rsidR="00146ED7" w:rsidRPr="00DA14DF" w:rsidTr="00357C46">
        <w:trPr>
          <w:trHeight w:val="588"/>
          <w:jc w:val="center"/>
        </w:trPr>
        <w:tc>
          <w:tcPr>
            <w:tcW w:w="1009" w:type="pct"/>
            <w:vAlign w:val="center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  <w:t>Цели учебного занятия</w:t>
            </w:r>
          </w:p>
        </w:tc>
        <w:tc>
          <w:tcPr>
            <w:tcW w:w="3991" w:type="pct"/>
            <w:gridSpan w:val="4"/>
          </w:tcPr>
          <w:p w:rsidR="00146ED7" w:rsidRPr="00DA14DF" w:rsidRDefault="004C12AD" w:rsidP="00BF257B">
            <w:pPr>
              <w:jc w:val="both"/>
              <w:rPr>
                <w:rFonts w:ascii="Times New Roman" w:hAnsi="Times New Roman" w:cs="Times New Roman"/>
              </w:rPr>
            </w:pPr>
            <w:r w:rsidRPr="00DA14DF">
              <w:rPr>
                <w:rFonts w:ascii="Times New Roman" w:hAnsi="Times New Roman" w:cs="Times New Roman"/>
              </w:rPr>
              <w:t xml:space="preserve">Изучение технологии выполнения основных операций по редактированию текстовых документов </w:t>
            </w:r>
            <w:r w:rsidR="00BF257B" w:rsidRPr="00DA14DF">
              <w:rPr>
                <w:rFonts w:ascii="Times New Roman" w:hAnsi="Times New Roman" w:cs="Times New Roman"/>
                <w:lang w:val="en-US"/>
              </w:rPr>
              <w:t>MS</w:t>
            </w:r>
            <w:r w:rsidR="00BF257B" w:rsidRPr="00DA14DF">
              <w:rPr>
                <w:rFonts w:ascii="Times New Roman" w:hAnsi="Times New Roman" w:cs="Times New Roman"/>
              </w:rPr>
              <w:t xml:space="preserve"> </w:t>
            </w:r>
            <w:r w:rsidRPr="00DA14DF">
              <w:rPr>
                <w:rFonts w:ascii="Times New Roman" w:hAnsi="Times New Roman" w:cs="Times New Roman"/>
                <w:lang w:val="en-US"/>
              </w:rPr>
              <w:t>Word</w:t>
            </w:r>
            <w:r w:rsidRPr="00DA14DF">
              <w:rPr>
                <w:rFonts w:ascii="Times New Roman" w:hAnsi="Times New Roman" w:cs="Times New Roman"/>
              </w:rPr>
              <w:t>, форматирования текста и создания простой таблицы</w:t>
            </w:r>
            <w:r w:rsidR="00AA1FBD">
              <w:rPr>
                <w:rFonts w:ascii="Times New Roman" w:hAnsi="Times New Roman" w:cs="Times New Roman"/>
              </w:rPr>
              <w:t xml:space="preserve"> с учетом общих и профессиональных компетенций.</w:t>
            </w:r>
          </w:p>
        </w:tc>
      </w:tr>
      <w:tr w:rsidR="00146ED7" w:rsidRPr="00DA14DF" w:rsidTr="00357C46">
        <w:trPr>
          <w:cantSplit/>
          <w:trHeight w:val="420"/>
          <w:jc w:val="center"/>
        </w:trPr>
        <w:tc>
          <w:tcPr>
            <w:tcW w:w="1009" w:type="pct"/>
            <w:vMerge w:val="restart"/>
            <w:vAlign w:val="center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</w:rPr>
              <w:t>Задачи учебного занятия</w:t>
            </w:r>
          </w:p>
        </w:tc>
        <w:tc>
          <w:tcPr>
            <w:tcW w:w="3991" w:type="pct"/>
            <w:gridSpan w:val="4"/>
          </w:tcPr>
          <w:p w:rsidR="007868B8" w:rsidRPr="00DA14DF" w:rsidRDefault="00146ED7" w:rsidP="002C7B1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</w:rPr>
              <w:t>Обучающие:</w:t>
            </w:r>
            <w:r w:rsidR="007868B8" w:rsidRPr="00DA14DF">
              <w:rPr>
                <w:rFonts w:ascii="Times New Roman" w:hAnsi="Times New Roman" w:cs="Times New Roman"/>
              </w:rPr>
              <w:t xml:space="preserve"> </w:t>
            </w:r>
          </w:p>
          <w:p w:rsidR="007868B8" w:rsidRPr="00DA14DF" w:rsidRDefault="007868B8" w:rsidP="002C7B16">
            <w:pPr>
              <w:pStyle w:val="a3"/>
              <w:numPr>
                <w:ilvl w:val="0"/>
                <w:numId w:val="45"/>
              </w:numP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DA14DF">
              <w:rPr>
                <w:color w:val="333333"/>
                <w:sz w:val="22"/>
                <w:szCs w:val="22"/>
              </w:rPr>
              <w:t xml:space="preserve">Закрепить знания общих принципов работы </w:t>
            </w:r>
            <w:r w:rsidR="00BF257B" w:rsidRPr="00DA14DF">
              <w:rPr>
                <w:color w:val="333333"/>
                <w:sz w:val="22"/>
                <w:szCs w:val="22"/>
              </w:rPr>
              <w:t xml:space="preserve">с текстовым процессором </w:t>
            </w:r>
            <w:r w:rsidR="00BF257B" w:rsidRPr="00DA14DF">
              <w:rPr>
                <w:color w:val="333333"/>
                <w:sz w:val="22"/>
                <w:szCs w:val="22"/>
                <w:lang w:val="en-US"/>
              </w:rPr>
              <w:t>MS</w:t>
            </w:r>
            <w:r w:rsidR="00BF257B" w:rsidRPr="00DA14DF">
              <w:rPr>
                <w:color w:val="333333"/>
                <w:sz w:val="22"/>
                <w:szCs w:val="22"/>
              </w:rPr>
              <w:t xml:space="preserve"> </w:t>
            </w:r>
            <w:r w:rsidR="00BF257B" w:rsidRPr="00DA14DF">
              <w:rPr>
                <w:color w:val="333333"/>
                <w:sz w:val="22"/>
                <w:szCs w:val="22"/>
                <w:lang w:val="en-US"/>
              </w:rPr>
              <w:t>Word</w:t>
            </w:r>
          </w:p>
          <w:p w:rsidR="007868B8" w:rsidRPr="00DA14DF" w:rsidRDefault="007868B8" w:rsidP="002C7B16">
            <w:pPr>
              <w:pStyle w:val="a3"/>
              <w:numPr>
                <w:ilvl w:val="0"/>
                <w:numId w:val="45"/>
              </w:numPr>
              <w:jc w:val="both"/>
              <w:rPr>
                <w:sz w:val="22"/>
                <w:szCs w:val="22"/>
              </w:rPr>
            </w:pPr>
            <w:r w:rsidRPr="00DA14DF">
              <w:rPr>
                <w:sz w:val="22"/>
                <w:szCs w:val="22"/>
              </w:rPr>
              <w:t>Ознакоми</w:t>
            </w:r>
            <w:r w:rsidR="00BF257B" w:rsidRPr="00DA14DF">
              <w:rPr>
                <w:sz w:val="22"/>
                <w:szCs w:val="22"/>
              </w:rPr>
              <w:t>ть обучающихся с принципами форматирования текста в документе</w:t>
            </w:r>
          </w:p>
          <w:p w:rsidR="00146ED7" w:rsidRPr="00DA14DF" w:rsidRDefault="007868B8" w:rsidP="002C7B16">
            <w:pPr>
              <w:pStyle w:val="a3"/>
              <w:numPr>
                <w:ilvl w:val="0"/>
                <w:numId w:val="45"/>
              </w:numPr>
              <w:jc w:val="both"/>
              <w:rPr>
                <w:sz w:val="22"/>
                <w:szCs w:val="22"/>
              </w:rPr>
            </w:pPr>
            <w:r w:rsidRPr="00DA14DF">
              <w:rPr>
                <w:sz w:val="22"/>
                <w:szCs w:val="22"/>
              </w:rPr>
              <w:t xml:space="preserve">Научить создавать и </w:t>
            </w:r>
            <w:r w:rsidR="00BF257B" w:rsidRPr="00DA14DF">
              <w:rPr>
                <w:sz w:val="22"/>
                <w:szCs w:val="22"/>
              </w:rPr>
              <w:t>заполнять простую таблицу</w:t>
            </w:r>
          </w:p>
        </w:tc>
      </w:tr>
      <w:tr w:rsidR="00146ED7" w:rsidRPr="00DA14DF" w:rsidTr="00357C46">
        <w:trPr>
          <w:cantSplit/>
          <w:trHeight w:val="420"/>
          <w:jc w:val="center"/>
        </w:trPr>
        <w:tc>
          <w:tcPr>
            <w:tcW w:w="1009" w:type="pct"/>
            <w:vMerge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</w:pPr>
          </w:p>
        </w:tc>
        <w:tc>
          <w:tcPr>
            <w:tcW w:w="3991" w:type="pct"/>
            <w:gridSpan w:val="4"/>
          </w:tcPr>
          <w:p w:rsidR="00146ED7" w:rsidRPr="00DA14DF" w:rsidRDefault="00146ED7" w:rsidP="002C7B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Развивающие: </w:t>
            </w:r>
          </w:p>
          <w:p w:rsidR="007868B8" w:rsidRPr="00DA14DF" w:rsidRDefault="007868B8" w:rsidP="002C7B16">
            <w:pPr>
              <w:pStyle w:val="a3"/>
              <w:numPr>
                <w:ilvl w:val="0"/>
                <w:numId w:val="46"/>
              </w:numP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DA14DF">
              <w:rPr>
                <w:color w:val="333333"/>
                <w:sz w:val="22"/>
                <w:szCs w:val="22"/>
              </w:rPr>
              <w:t>Развивать навыки  индивидуальной практической работы, способности логически рассуждать и  делать эвристические выводы.</w:t>
            </w:r>
          </w:p>
          <w:p w:rsidR="00380BF1" w:rsidRPr="00DA14DF" w:rsidRDefault="00380BF1" w:rsidP="002C7B16">
            <w:pPr>
              <w:pStyle w:val="a3"/>
              <w:numPr>
                <w:ilvl w:val="0"/>
                <w:numId w:val="46"/>
              </w:num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A14DF">
              <w:rPr>
                <w:color w:val="000000"/>
                <w:sz w:val="22"/>
                <w:szCs w:val="22"/>
              </w:rPr>
              <w:t>Формировать ИКТ-компетенции.</w:t>
            </w:r>
          </w:p>
          <w:p w:rsidR="00380BF1" w:rsidRPr="00DA14DF" w:rsidRDefault="00380BF1" w:rsidP="002C7B16">
            <w:pPr>
              <w:pStyle w:val="a3"/>
              <w:numPr>
                <w:ilvl w:val="0"/>
                <w:numId w:val="46"/>
              </w:num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A14DF">
              <w:rPr>
                <w:color w:val="000000"/>
                <w:sz w:val="22"/>
                <w:szCs w:val="22"/>
              </w:rPr>
              <w:t>Развитие логического мышления обучающихся, умение пользоваться индукцией и дедукцией, а также умозаключениями по аналогии.</w:t>
            </w:r>
          </w:p>
          <w:p w:rsidR="00146ED7" w:rsidRPr="00DA14DF" w:rsidRDefault="00380BF1" w:rsidP="002C7B16">
            <w:pPr>
              <w:pStyle w:val="a6"/>
              <w:numPr>
                <w:ilvl w:val="0"/>
                <w:numId w:val="46"/>
              </w:numPr>
              <w:shd w:val="clear" w:color="auto" w:fill="FFFFFF"/>
              <w:tabs>
                <w:tab w:val="left" w:pos="321"/>
              </w:tabs>
              <w:spacing w:before="0" w:beforeAutospacing="0" w:after="0" w:afterAutospacing="0"/>
              <w:rPr>
                <w:b/>
                <w:color w:val="000000"/>
                <w:sz w:val="22"/>
                <w:szCs w:val="22"/>
              </w:rPr>
            </w:pPr>
            <w:r w:rsidRPr="00DA14DF">
              <w:rPr>
                <w:color w:val="000000"/>
                <w:sz w:val="22"/>
                <w:szCs w:val="22"/>
              </w:rPr>
              <w:t>Развивать у обучающихся умение выделять главное</w:t>
            </w:r>
          </w:p>
        </w:tc>
      </w:tr>
      <w:tr w:rsidR="00146ED7" w:rsidRPr="00DA14DF" w:rsidTr="00357C46">
        <w:trPr>
          <w:cantSplit/>
          <w:trHeight w:val="613"/>
          <w:jc w:val="center"/>
        </w:trPr>
        <w:tc>
          <w:tcPr>
            <w:tcW w:w="1009" w:type="pct"/>
            <w:vMerge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</w:pPr>
          </w:p>
        </w:tc>
        <w:tc>
          <w:tcPr>
            <w:tcW w:w="3991" w:type="pct"/>
            <w:gridSpan w:val="4"/>
          </w:tcPr>
          <w:p w:rsidR="007868B8" w:rsidRPr="00DA14DF" w:rsidRDefault="00146ED7" w:rsidP="002C7B16">
            <w:pPr>
              <w:shd w:val="clear" w:color="auto" w:fill="FFFFFF"/>
              <w:spacing w:after="0" w:line="240" w:lineRule="auto"/>
              <w:ind w:firstLine="28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</w:rPr>
              <w:t>Воспитательные</w:t>
            </w:r>
            <w:r w:rsidR="00380BF1" w:rsidRPr="00DA14DF"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</w:p>
          <w:p w:rsidR="007868B8" w:rsidRPr="00DA14DF" w:rsidRDefault="007868B8" w:rsidP="002C7B16">
            <w:pPr>
              <w:pStyle w:val="a3"/>
              <w:numPr>
                <w:ilvl w:val="0"/>
                <w:numId w:val="47"/>
              </w:numP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DA14DF">
              <w:rPr>
                <w:color w:val="333333"/>
                <w:sz w:val="22"/>
                <w:szCs w:val="22"/>
              </w:rPr>
              <w:t>Развитие познавательного интереса, воспитание информационной культуры.</w:t>
            </w:r>
          </w:p>
          <w:p w:rsidR="007868B8" w:rsidRPr="00DA14DF" w:rsidRDefault="007868B8" w:rsidP="002C7B16">
            <w:pPr>
              <w:pStyle w:val="a3"/>
              <w:numPr>
                <w:ilvl w:val="0"/>
                <w:numId w:val="47"/>
              </w:numPr>
              <w:jc w:val="both"/>
              <w:rPr>
                <w:sz w:val="22"/>
                <w:szCs w:val="22"/>
              </w:rPr>
            </w:pPr>
            <w:r w:rsidRPr="00DA14DF">
              <w:rPr>
                <w:color w:val="333333"/>
                <w:sz w:val="22"/>
                <w:szCs w:val="22"/>
              </w:rPr>
              <w:t>Профессиональная ориентация и подготовка к дальнейшему самообразованию к будущей трудовой деятельности.</w:t>
            </w:r>
          </w:p>
          <w:p w:rsidR="00380BF1" w:rsidRPr="00DA14DF" w:rsidRDefault="00380BF1" w:rsidP="002C7B16">
            <w:pPr>
              <w:pStyle w:val="a3"/>
              <w:numPr>
                <w:ilvl w:val="0"/>
                <w:numId w:val="47"/>
              </w:num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A14DF">
              <w:rPr>
                <w:color w:val="000000"/>
                <w:sz w:val="22"/>
                <w:szCs w:val="22"/>
              </w:rPr>
              <w:t>Формирование у обучающихся стремлений к познавательной и практической деятельности.</w:t>
            </w:r>
          </w:p>
          <w:p w:rsidR="00146ED7" w:rsidRPr="00DA14DF" w:rsidRDefault="00146ED7" w:rsidP="002C7B16">
            <w:pPr>
              <w:pStyle w:val="a3"/>
              <w:tabs>
                <w:tab w:val="left" w:pos="358"/>
              </w:tabs>
              <w:autoSpaceDE w:val="0"/>
              <w:autoSpaceDN w:val="0"/>
              <w:adjustRightInd w:val="0"/>
              <w:ind w:left="0"/>
              <w:contextualSpacing w:val="0"/>
              <w:rPr>
                <w:b/>
                <w:color w:val="000000"/>
                <w:sz w:val="22"/>
                <w:szCs w:val="22"/>
              </w:rPr>
            </w:pPr>
          </w:p>
        </w:tc>
      </w:tr>
      <w:tr w:rsidR="00146ED7" w:rsidRPr="00DA14DF" w:rsidTr="00357C46">
        <w:trPr>
          <w:cantSplit/>
          <w:trHeight w:val="420"/>
          <w:jc w:val="center"/>
        </w:trPr>
        <w:tc>
          <w:tcPr>
            <w:tcW w:w="1009" w:type="pct"/>
            <w:vAlign w:val="center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  <w:lastRenderedPageBreak/>
              <w:t>Используемые педагогические технологии</w:t>
            </w:r>
          </w:p>
        </w:tc>
        <w:tc>
          <w:tcPr>
            <w:tcW w:w="3991" w:type="pct"/>
            <w:gridSpan w:val="4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Cs/>
                <w:color w:val="000000"/>
              </w:rPr>
              <w:t>Проблемное обучение</w:t>
            </w:r>
          </w:p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Cs/>
                <w:color w:val="000000"/>
              </w:rPr>
              <w:t>ИКТ</w:t>
            </w:r>
          </w:p>
        </w:tc>
      </w:tr>
      <w:tr w:rsidR="00146ED7" w:rsidRPr="00DA14DF" w:rsidTr="00357C46">
        <w:trPr>
          <w:cantSplit/>
          <w:trHeight w:val="932"/>
          <w:jc w:val="center"/>
        </w:trPr>
        <w:tc>
          <w:tcPr>
            <w:tcW w:w="1009" w:type="pct"/>
            <w:vAlign w:val="center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  <w:t>Формы и методы организации учебной деятельности студентов</w:t>
            </w:r>
          </w:p>
        </w:tc>
        <w:tc>
          <w:tcPr>
            <w:tcW w:w="3991" w:type="pct"/>
            <w:gridSpan w:val="4"/>
          </w:tcPr>
          <w:p w:rsidR="00146ED7" w:rsidRPr="00DA14DF" w:rsidRDefault="00306AD5" w:rsidP="00306A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>Индивидуальная, п</w:t>
            </w:r>
            <w:r w:rsidR="00146ED7" w:rsidRPr="00DA14DF">
              <w:rPr>
                <w:rFonts w:ascii="Times New Roman" w:hAnsi="Times New Roman" w:cs="Times New Roman"/>
                <w:color w:val="000000"/>
              </w:rPr>
              <w:t>роблемная ситуация, структурирование информации</w:t>
            </w:r>
          </w:p>
        </w:tc>
      </w:tr>
      <w:tr w:rsidR="00146ED7" w:rsidRPr="00DA14DF" w:rsidTr="00357C46">
        <w:trPr>
          <w:trHeight w:val="552"/>
          <w:jc w:val="center"/>
        </w:trPr>
        <w:tc>
          <w:tcPr>
            <w:tcW w:w="1009" w:type="pct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  <w:t xml:space="preserve">Вид используемых на уроке средств ИКТ </w:t>
            </w:r>
            <w:r w:rsidRPr="00DA14DF">
              <w:rPr>
                <w:rFonts w:ascii="Times New Roman" w:hAnsi="Times New Roman" w:cs="Times New Roman"/>
                <w:b/>
                <w:color w:val="000000"/>
                <w:spacing w:val="2"/>
              </w:rPr>
              <w:t xml:space="preserve">(универсальные, ОЭР на </w:t>
            </w:r>
            <w:r w:rsidRPr="00DA14DF">
              <w:rPr>
                <w:rFonts w:ascii="Times New Roman" w:hAnsi="Times New Roman" w:cs="Times New Roman"/>
                <w:b/>
                <w:color w:val="000000"/>
                <w:spacing w:val="2"/>
                <w:lang w:val="en-US"/>
              </w:rPr>
              <w:t>CD</w:t>
            </w:r>
            <w:r w:rsidRPr="00DA14DF">
              <w:rPr>
                <w:rFonts w:ascii="Times New Roman" w:hAnsi="Times New Roman" w:cs="Times New Roman"/>
                <w:b/>
                <w:color w:val="000000"/>
                <w:spacing w:val="2"/>
              </w:rPr>
              <w:t>, ресурсы Ин</w:t>
            </w:r>
            <w:r w:rsidRPr="00DA14DF">
              <w:rPr>
                <w:rFonts w:ascii="Times New Roman" w:hAnsi="Times New Roman" w:cs="Times New Roman"/>
                <w:b/>
                <w:color w:val="000000"/>
                <w:spacing w:val="-3"/>
              </w:rPr>
              <w:t>тернет)</w:t>
            </w:r>
          </w:p>
        </w:tc>
        <w:tc>
          <w:tcPr>
            <w:tcW w:w="3991" w:type="pct"/>
            <w:gridSpan w:val="4"/>
          </w:tcPr>
          <w:p w:rsidR="00146ED7" w:rsidRPr="00DA14DF" w:rsidRDefault="00864CCA" w:rsidP="00BE30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 xml:space="preserve">Программное обеспечение </w:t>
            </w:r>
            <w:r w:rsidRPr="00DA14DF">
              <w:rPr>
                <w:rFonts w:ascii="Times New Roman" w:hAnsi="Times New Roman" w:cs="Times New Roman"/>
                <w:color w:val="000000"/>
                <w:lang w:val="en-US"/>
              </w:rPr>
              <w:t>Microsoft</w:t>
            </w:r>
            <w:r w:rsidRPr="00DA14D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F257B" w:rsidRPr="00DA14DF">
              <w:rPr>
                <w:rFonts w:ascii="Times New Roman" w:hAnsi="Times New Roman" w:cs="Times New Roman"/>
                <w:color w:val="000000"/>
                <w:lang w:val="en-US"/>
              </w:rPr>
              <w:t>Word</w:t>
            </w:r>
          </w:p>
        </w:tc>
      </w:tr>
      <w:tr w:rsidR="00146ED7" w:rsidRPr="00DA14DF" w:rsidTr="00357C46">
        <w:trPr>
          <w:trHeight w:val="552"/>
          <w:jc w:val="center"/>
        </w:trPr>
        <w:tc>
          <w:tcPr>
            <w:tcW w:w="1009" w:type="pct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  <w:t>Дидактический, раздаточный материал</w:t>
            </w:r>
          </w:p>
        </w:tc>
        <w:tc>
          <w:tcPr>
            <w:tcW w:w="3991" w:type="pct"/>
            <w:gridSpan w:val="4"/>
          </w:tcPr>
          <w:p w:rsidR="00146ED7" w:rsidRPr="005754C0" w:rsidRDefault="005754C0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Теоретические сведения практической работы в файле на компьютере</w:t>
            </w:r>
          </w:p>
        </w:tc>
      </w:tr>
      <w:tr w:rsidR="00146ED7" w:rsidRPr="00DA14DF" w:rsidTr="00357C46">
        <w:trPr>
          <w:trHeight w:val="1090"/>
          <w:jc w:val="center"/>
        </w:trPr>
        <w:tc>
          <w:tcPr>
            <w:tcW w:w="1009" w:type="pct"/>
            <w:vAlign w:val="center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-3"/>
              </w:rPr>
              <w:t>Технические средства (обеспечение учебного занятия)</w:t>
            </w:r>
          </w:p>
        </w:tc>
        <w:tc>
          <w:tcPr>
            <w:tcW w:w="3991" w:type="pct"/>
            <w:gridSpan w:val="4"/>
          </w:tcPr>
          <w:p w:rsidR="00146ED7" w:rsidRPr="00DA14DF" w:rsidRDefault="00864CCA" w:rsidP="008745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</w:rPr>
            </w:pPr>
            <w:r w:rsidRPr="00DA14DF">
              <w:rPr>
                <w:rFonts w:ascii="Times New Roman" w:hAnsi="Times New Roman" w:cs="Times New Roman"/>
                <w:iCs/>
                <w:color w:val="000000"/>
              </w:rPr>
              <w:t>Персональный компьютер</w:t>
            </w:r>
          </w:p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</w:p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</w:p>
        </w:tc>
      </w:tr>
      <w:tr w:rsidR="005046A4" w:rsidRPr="00DA14DF" w:rsidTr="00357C46">
        <w:trPr>
          <w:trHeight w:val="411"/>
          <w:jc w:val="center"/>
        </w:trPr>
        <w:tc>
          <w:tcPr>
            <w:tcW w:w="1009" w:type="pct"/>
            <w:vMerge w:val="restart"/>
            <w:vAlign w:val="center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3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-3"/>
              </w:rPr>
              <w:t>Литература</w:t>
            </w:r>
          </w:p>
        </w:tc>
        <w:tc>
          <w:tcPr>
            <w:tcW w:w="1458" w:type="pct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14DF">
              <w:rPr>
                <w:rFonts w:ascii="Times New Roman" w:hAnsi="Times New Roman" w:cs="Times New Roman"/>
                <w:b/>
                <w:bCs/>
              </w:rPr>
              <w:t>основная</w:t>
            </w:r>
          </w:p>
        </w:tc>
        <w:tc>
          <w:tcPr>
            <w:tcW w:w="1094" w:type="pct"/>
            <w:gridSpan w:val="2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14DF">
              <w:rPr>
                <w:rFonts w:ascii="Times New Roman" w:hAnsi="Times New Roman" w:cs="Times New Roman"/>
                <w:b/>
                <w:bCs/>
              </w:rPr>
              <w:t>дополнительная</w:t>
            </w:r>
          </w:p>
        </w:tc>
        <w:tc>
          <w:tcPr>
            <w:tcW w:w="1439" w:type="pct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14DF">
              <w:rPr>
                <w:rFonts w:ascii="Times New Roman" w:hAnsi="Times New Roman" w:cs="Times New Roman"/>
                <w:b/>
                <w:bCs/>
              </w:rPr>
              <w:t>ресурсы Интернета</w:t>
            </w:r>
          </w:p>
        </w:tc>
      </w:tr>
      <w:tr w:rsidR="005046A4" w:rsidRPr="00DA14DF" w:rsidTr="00357C46">
        <w:trPr>
          <w:trHeight w:val="109"/>
          <w:jc w:val="center"/>
        </w:trPr>
        <w:tc>
          <w:tcPr>
            <w:tcW w:w="1009" w:type="pct"/>
            <w:vMerge/>
            <w:vAlign w:val="center"/>
          </w:tcPr>
          <w:p w:rsidR="00146ED7" w:rsidRPr="00DA14DF" w:rsidRDefault="00146ED7" w:rsidP="008745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3"/>
              </w:rPr>
            </w:pPr>
          </w:p>
        </w:tc>
        <w:tc>
          <w:tcPr>
            <w:tcW w:w="1458" w:type="pct"/>
          </w:tcPr>
          <w:p w:rsidR="00F4373A" w:rsidRPr="00DA14DF" w:rsidRDefault="00F4373A" w:rsidP="00EB5808">
            <w:pPr>
              <w:tabs>
                <w:tab w:val="left" w:pos="1134"/>
                <w:tab w:val="num" w:pos="1800"/>
                <w:tab w:val="num" w:pos="1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DA14DF">
              <w:rPr>
                <w:rFonts w:ascii="Times New Roman" w:hAnsi="Times New Roman" w:cs="Times New Roman"/>
                <w:snapToGrid w:val="0"/>
              </w:rPr>
              <w:t>Астафьева Г.Е., Гаврилова С.А., Цветкова М.С. (под ред. Цветковой М.С.) Информатика и ИКТ. Практикум для профессий и специальностей технического и социально-экономического профилей. – М.: ОИЦ «Академия», 20</w:t>
            </w:r>
            <w:r w:rsidR="00167F65">
              <w:rPr>
                <w:rFonts w:ascii="Times New Roman" w:hAnsi="Times New Roman" w:cs="Times New Roman"/>
                <w:snapToGrid w:val="0"/>
              </w:rPr>
              <w:t>19</w:t>
            </w:r>
            <w:bookmarkStart w:id="0" w:name="_GoBack"/>
            <w:bookmarkEnd w:id="0"/>
          </w:p>
          <w:p w:rsidR="00146ED7" w:rsidRPr="00DA14DF" w:rsidRDefault="00146ED7" w:rsidP="00EB5808">
            <w:pPr>
              <w:pStyle w:val="51"/>
              <w:shd w:val="clear" w:color="auto" w:fill="auto"/>
              <w:spacing w:before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094" w:type="pct"/>
            <w:gridSpan w:val="2"/>
          </w:tcPr>
          <w:p w:rsidR="00EB5808" w:rsidRPr="00DA14DF" w:rsidRDefault="00EB5808" w:rsidP="00EB5808">
            <w:pPr>
              <w:shd w:val="clear" w:color="auto" w:fill="FFFFFF"/>
              <w:tabs>
                <w:tab w:val="num" w:pos="1200"/>
                <w:tab w:val="num" w:pos="2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A14DF">
              <w:rPr>
                <w:rFonts w:ascii="Times New Roman" w:hAnsi="Times New Roman" w:cs="Times New Roman"/>
              </w:rPr>
              <w:t>Ляхович</w:t>
            </w:r>
            <w:proofErr w:type="spellEnd"/>
            <w:r w:rsidRPr="00DA14DF">
              <w:rPr>
                <w:rFonts w:ascii="Times New Roman" w:hAnsi="Times New Roman" w:cs="Times New Roman"/>
              </w:rPr>
              <w:t xml:space="preserve"> В.Ф., Молодцов В.А., Рыжикова Н.Б. Основы информатики. — М.: </w:t>
            </w:r>
            <w:proofErr w:type="spellStart"/>
            <w:r w:rsidRPr="00DA14DF">
              <w:rPr>
                <w:rFonts w:ascii="Times New Roman" w:hAnsi="Times New Roman" w:cs="Times New Roman"/>
              </w:rPr>
              <w:t>КноРус</w:t>
            </w:r>
            <w:proofErr w:type="spellEnd"/>
            <w:r w:rsidRPr="00DA14DF">
              <w:rPr>
                <w:rFonts w:ascii="Times New Roman" w:hAnsi="Times New Roman" w:cs="Times New Roman"/>
              </w:rPr>
              <w:t>, 2016. — 348 с.</w:t>
            </w:r>
          </w:p>
          <w:p w:rsidR="00146ED7" w:rsidRPr="00DA14DF" w:rsidRDefault="00146ED7" w:rsidP="00EB580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439" w:type="pct"/>
          </w:tcPr>
          <w:p w:rsidR="007E2781" w:rsidRPr="00DA14DF" w:rsidRDefault="007E2781" w:rsidP="00EB5808">
            <w:pPr>
              <w:tabs>
                <w:tab w:val="left" w:pos="295"/>
              </w:tabs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DA14DF">
              <w:rPr>
                <w:rFonts w:ascii="Times New Roman" w:hAnsi="Times New Roman" w:cs="Times New Roman"/>
                <w:snapToGrid w:val="0"/>
              </w:rPr>
              <w:t xml:space="preserve">Единая коллекция цифровых образовательных ресурсов </w:t>
            </w:r>
            <w:r w:rsidRPr="00DA14DF">
              <w:rPr>
                <w:rFonts w:ascii="Times New Roman" w:hAnsi="Times New Roman" w:cs="Times New Roman"/>
                <w:snapToGrid w:val="0"/>
              </w:rPr>
              <w:br/>
            </w:r>
            <w:hyperlink r:id="rId6" w:history="1">
              <w:r w:rsidRPr="00DA14DF">
                <w:rPr>
                  <w:rFonts w:ascii="Times New Roman" w:hAnsi="Times New Roman" w:cs="Times New Roman"/>
                  <w:snapToGrid w:val="0"/>
                  <w:color w:val="0000FF"/>
                  <w:u w:val="single"/>
                </w:rPr>
                <w:t>http://school-collection.edu.ru/catalog/</w:t>
              </w:r>
            </w:hyperlink>
          </w:p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46ED7" w:rsidRPr="00DA14DF" w:rsidTr="009A5369">
        <w:trPr>
          <w:cantSplit/>
          <w:trHeight w:val="143"/>
          <w:jc w:val="center"/>
        </w:trPr>
        <w:tc>
          <w:tcPr>
            <w:tcW w:w="5000" w:type="pct"/>
            <w:gridSpan w:val="5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  <w:t>Ход урока</w:t>
            </w:r>
          </w:p>
        </w:tc>
      </w:tr>
      <w:tr w:rsidR="00146ED7" w:rsidRPr="00DA14DF" w:rsidTr="009A5369">
        <w:trPr>
          <w:cantSplit/>
          <w:trHeight w:val="143"/>
          <w:jc w:val="center"/>
        </w:trPr>
        <w:tc>
          <w:tcPr>
            <w:tcW w:w="5000" w:type="pct"/>
            <w:gridSpan w:val="5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</w:rPr>
              <w:t>Организационный момент</w:t>
            </w:r>
          </w:p>
        </w:tc>
      </w:tr>
      <w:tr w:rsidR="00146ED7" w:rsidRPr="00DA14DF" w:rsidTr="00357C46">
        <w:trPr>
          <w:trHeight w:val="331"/>
          <w:jc w:val="center"/>
        </w:trPr>
        <w:tc>
          <w:tcPr>
            <w:tcW w:w="1009" w:type="pct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2"/>
              </w:rPr>
              <w:t>Длительность этапа</w:t>
            </w:r>
          </w:p>
        </w:tc>
        <w:tc>
          <w:tcPr>
            <w:tcW w:w="3991" w:type="pct"/>
            <w:gridSpan w:val="4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>3 мин.</w:t>
            </w:r>
          </w:p>
        </w:tc>
      </w:tr>
      <w:tr w:rsidR="00146ED7" w:rsidRPr="00DA14DF" w:rsidTr="00357C46">
        <w:trPr>
          <w:trHeight w:val="646"/>
          <w:jc w:val="center"/>
        </w:trPr>
        <w:tc>
          <w:tcPr>
            <w:tcW w:w="1009" w:type="pct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-1"/>
              </w:rPr>
              <w:t>Деятельность студентов</w:t>
            </w:r>
          </w:p>
        </w:tc>
        <w:tc>
          <w:tcPr>
            <w:tcW w:w="3991" w:type="pct"/>
            <w:gridSpan w:val="4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>Информирование о присутствующих и отсутствующих студентах.</w:t>
            </w:r>
          </w:p>
          <w:p w:rsidR="00146ED7" w:rsidRPr="00DA14DF" w:rsidRDefault="00306AD5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>Рассадка студентов за компьютеры</w:t>
            </w:r>
          </w:p>
        </w:tc>
      </w:tr>
      <w:tr w:rsidR="00146ED7" w:rsidRPr="00DA14DF" w:rsidTr="00357C46">
        <w:trPr>
          <w:trHeight w:val="1123"/>
          <w:jc w:val="center"/>
        </w:trPr>
        <w:tc>
          <w:tcPr>
            <w:tcW w:w="1009" w:type="pct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  <w:t xml:space="preserve">Деятельность </w:t>
            </w: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  <w:t>преподавателя на данном этапе</w:t>
            </w:r>
          </w:p>
        </w:tc>
        <w:tc>
          <w:tcPr>
            <w:tcW w:w="3991" w:type="pct"/>
            <w:gridSpan w:val="4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>Приветствие.</w:t>
            </w:r>
          </w:p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>Проверка посещаемости.</w:t>
            </w:r>
          </w:p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>Объявление темы урока.</w:t>
            </w:r>
          </w:p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>Объявление формы работы на уроке.</w:t>
            </w:r>
          </w:p>
        </w:tc>
      </w:tr>
      <w:tr w:rsidR="00146ED7" w:rsidRPr="00DA14DF" w:rsidTr="009A5369">
        <w:trPr>
          <w:cantSplit/>
          <w:trHeight w:val="322"/>
          <w:jc w:val="center"/>
        </w:trPr>
        <w:tc>
          <w:tcPr>
            <w:tcW w:w="5000" w:type="pct"/>
            <w:gridSpan w:val="5"/>
          </w:tcPr>
          <w:p w:rsidR="00146ED7" w:rsidRPr="00DA14DF" w:rsidRDefault="00146ED7" w:rsidP="00306A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color w:val="000000"/>
              </w:rPr>
              <w:br w:type="page"/>
            </w:r>
            <w:r w:rsidR="00306AD5" w:rsidRPr="00DA14DF"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  <w:t xml:space="preserve"> Актуализация знаний</w:t>
            </w:r>
          </w:p>
        </w:tc>
      </w:tr>
      <w:tr w:rsidR="00146ED7" w:rsidRPr="00DA14DF" w:rsidTr="00357C46">
        <w:trPr>
          <w:trHeight w:val="431"/>
          <w:jc w:val="center"/>
        </w:trPr>
        <w:tc>
          <w:tcPr>
            <w:tcW w:w="1009" w:type="pct"/>
          </w:tcPr>
          <w:p w:rsidR="00146ED7" w:rsidRPr="00DA14DF" w:rsidRDefault="00146ED7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2"/>
              </w:rPr>
              <w:t>Длительность этапа</w:t>
            </w:r>
          </w:p>
        </w:tc>
        <w:tc>
          <w:tcPr>
            <w:tcW w:w="3991" w:type="pct"/>
            <w:gridSpan w:val="4"/>
          </w:tcPr>
          <w:p w:rsidR="00146ED7" w:rsidRPr="00DA14DF" w:rsidRDefault="00AC162F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A14DF"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</w:tr>
      <w:tr w:rsidR="005046A4" w:rsidRPr="00DA14DF" w:rsidTr="00357C46">
        <w:trPr>
          <w:trHeight w:val="431"/>
          <w:jc w:val="center"/>
        </w:trPr>
        <w:tc>
          <w:tcPr>
            <w:tcW w:w="1009" w:type="pct"/>
            <w:vMerge w:val="restart"/>
          </w:tcPr>
          <w:p w:rsidR="005046A4" w:rsidRPr="00DA14DF" w:rsidRDefault="005046A4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</w:pPr>
          </w:p>
        </w:tc>
        <w:tc>
          <w:tcPr>
            <w:tcW w:w="3991" w:type="pct"/>
            <w:gridSpan w:val="4"/>
          </w:tcPr>
          <w:p w:rsidR="003846FB" w:rsidRPr="005754C0" w:rsidRDefault="00213442" w:rsidP="002C7B1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54C0">
              <w:rPr>
                <w:rFonts w:ascii="Times New Roman" w:hAnsi="Times New Roman" w:cs="Times New Roman"/>
              </w:rPr>
              <w:t>Запустите программу</w:t>
            </w:r>
            <w:r w:rsidRPr="005754C0">
              <w:rPr>
                <w:rFonts w:ascii="Times New Roman" w:hAnsi="Times New Roman" w:cs="Times New Roman"/>
                <w:b/>
              </w:rPr>
              <w:t xml:space="preserve"> </w:t>
            </w:r>
            <w:r w:rsidRPr="005754C0">
              <w:rPr>
                <w:rFonts w:ascii="Times New Roman" w:hAnsi="Times New Roman" w:cs="Times New Roman"/>
                <w:color w:val="000000"/>
                <w:lang w:val="en-US"/>
              </w:rPr>
              <w:t>Microsoft</w:t>
            </w:r>
            <w:r w:rsidR="00BF257B" w:rsidRPr="005754C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9B479D" w:rsidRPr="005754C0">
              <w:rPr>
                <w:rFonts w:ascii="Times New Roman" w:hAnsi="Times New Roman" w:cs="Times New Roman"/>
                <w:color w:val="000000"/>
                <w:lang w:val="en-US"/>
              </w:rPr>
              <w:t>Word</w:t>
            </w:r>
          </w:p>
          <w:p w:rsidR="00213442" w:rsidRPr="005754C0" w:rsidRDefault="00213442" w:rsidP="002C7B1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754C0">
              <w:rPr>
                <w:rFonts w:ascii="Times New Roman" w:hAnsi="Times New Roman" w:cs="Times New Roman"/>
                <w:color w:val="000000"/>
              </w:rPr>
              <w:t>Для этого зайдите в меню пуск и выберите ее из раскрывшегося списка</w:t>
            </w:r>
          </w:p>
          <w:p w:rsidR="002C7B16" w:rsidRDefault="005754C0" w:rsidP="002C7B16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754C0">
              <w:rPr>
                <w:rFonts w:ascii="Times New Roman" w:hAnsi="Times New Roman" w:cs="Times New Roman"/>
                <w:b/>
                <w:bCs/>
                <w:color w:val="202122"/>
                <w:shd w:val="clear" w:color="auto" w:fill="FFFFFF"/>
              </w:rPr>
              <w:t>Microsoft</w:t>
            </w:r>
            <w:proofErr w:type="spellEnd"/>
            <w:r w:rsidRPr="005754C0">
              <w:rPr>
                <w:rFonts w:ascii="Times New Roman" w:hAnsi="Times New Roman" w:cs="Times New Roman"/>
                <w:b/>
                <w:bCs/>
                <w:color w:val="202122"/>
                <w:shd w:val="clear" w:color="auto" w:fill="FFFFFF"/>
              </w:rPr>
              <w:t xml:space="preserve"> </w:t>
            </w:r>
            <w:proofErr w:type="spellStart"/>
            <w:r w:rsidRPr="005754C0">
              <w:rPr>
                <w:rFonts w:ascii="Times New Roman" w:hAnsi="Times New Roman" w:cs="Times New Roman"/>
                <w:b/>
                <w:bCs/>
                <w:color w:val="202122"/>
                <w:shd w:val="clear" w:color="auto" w:fill="FFFFFF"/>
              </w:rPr>
              <w:t>Word</w:t>
            </w:r>
            <w:proofErr w:type="spellEnd"/>
            <w:r w:rsidRPr="005754C0">
              <w:rPr>
                <w:rFonts w:ascii="Times New Roman" w:hAnsi="Times New Roman" w:cs="Times New Roman"/>
                <w:color w:val="202122"/>
                <w:shd w:val="clear" w:color="auto" w:fill="FFFFFF"/>
              </w:rPr>
              <w:t>  — </w:t>
            </w:r>
            <w:r w:rsidRPr="005754C0">
              <w:rPr>
                <w:rFonts w:ascii="Times New Roman" w:hAnsi="Times New Roman" w:cs="Times New Roman"/>
                <w:shd w:val="clear" w:color="auto" w:fill="FFFFFF"/>
              </w:rPr>
              <w:t>текстовый процессор</w:t>
            </w:r>
            <w:r w:rsidRPr="005754C0">
              <w:rPr>
                <w:rFonts w:ascii="Times New Roman" w:hAnsi="Times New Roman" w:cs="Times New Roman"/>
                <w:color w:val="202122"/>
                <w:shd w:val="clear" w:color="auto" w:fill="FFFFFF"/>
              </w:rPr>
              <w:t>, предназначенный для создания, просмотра, редактирования и форматирования текстов статей, деловых бумаг, а также иных </w:t>
            </w:r>
            <w:r w:rsidRPr="005754C0">
              <w:rPr>
                <w:rFonts w:ascii="Times New Roman" w:hAnsi="Times New Roman" w:cs="Times New Roman"/>
                <w:shd w:val="clear" w:color="auto" w:fill="FFFFFF"/>
              </w:rPr>
              <w:t>документов</w:t>
            </w:r>
            <w:r w:rsidR="003253CD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:rsidR="002C7B16" w:rsidRPr="00DA14DF" w:rsidRDefault="002C7B16" w:rsidP="00325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046A4" w:rsidRPr="00DA14DF" w:rsidTr="00357C46">
        <w:trPr>
          <w:trHeight w:val="431"/>
          <w:jc w:val="center"/>
        </w:trPr>
        <w:tc>
          <w:tcPr>
            <w:tcW w:w="1009" w:type="pct"/>
            <w:vMerge/>
          </w:tcPr>
          <w:p w:rsidR="005046A4" w:rsidRPr="00DA14DF" w:rsidRDefault="005046A4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</w:pPr>
          </w:p>
        </w:tc>
        <w:tc>
          <w:tcPr>
            <w:tcW w:w="3991" w:type="pct"/>
            <w:gridSpan w:val="4"/>
          </w:tcPr>
          <w:p w:rsidR="005046A4" w:rsidRPr="00DA14DF" w:rsidRDefault="005046A4" w:rsidP="0021344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B5808" w:rsidRPr="00DA14DF" w:rsidTr="00357C46">
        <w:trPr>
          <w:trHeight w:val="545"/>
          <w:jc w:val="center"/>
        </w:trPr>
        <w:tc>
          <w:tcPr>
            <w:tcW w:w="1009" w:type="pct"/>
          </w:tcPr>
          <w:p w:rsidR="00EB5808" w:rsidRPr="00DA14DF" w:rsidRDefault="00EB5808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-1"/>
              </w:rPr>
              <w:t>Деятельность студентов</w:t>
            </w:r>
          </w:p>
        </w:tc>
        <w:tc>
          <w:tcPr>
            <w:tcW w:w="3991" w:type="pct"/>
            <w:gridSpan w:val="4"/>
          </w:tcPr>
          <w:p w:rsidR="00EB5808" w:rsidRPr="003253CD" w:rsidRDefault="003253CD" w:rsidP="009B4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Запускают программу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Microsoft</w:t>
            </w:r>
            <w:proofErr w:type="spellEnd"/>
            <w:r w:rsidRPr="003253C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Word</w:t>
            </w:r>
          </w:p>
        </w:tc>
      </w:tr>
      <w:tr w:rsidR="00EB5808" w:rsidRPr="00DA14DF" w:rsidTr="00357C46">
        <w:trPr>
          <w:trHeight w:val="1389"/>
          <w:jc w:val="center"/>
        </w:trPr>
        <w:tc>
          <w:tcPr>
            <w:tcW w:w="1009" w:type="pct"/>
          </w:tcPr>
          <w:p w:rsidR="00EB5808" w:rsidRPr="00DA14DF" w:rsidRDefault="00EB5808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  <w:t>Формы и методы организации учебной деятельности студентов</w:t>
            </w:r>
          </w:p>
        </w:tc>
        <w:tc>
          <w:tcPr>
            <w:tcW w:w="3991" w:type="pct"/>
            <w:gridSpan w:val="4"/>
          </w:tcPr>
          <w:p w:rsidR="00EB5808" w:rsidRPr="00DA14DF" w:rsidRDefault="00EB5808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Cs/>
                <w:color w:val="000000"/>
              </w:rPr>
              <w:t>Фронтальная, индивидуальная.</w:t>
            </w:r>
          </w:p>
        </w:tc>
      </w:tr>
      <w:tr w:rsidR="00EB5808" w:rsidRPr="00DA14DF" w:rsidTr="009A5369">
        <w:trPr>
          <w:cantSplit/>
          <w:jc w:val="center"/>
        </w:trPr>
        <w:tc>
          <w:tcPr>
            <w:tcW w:w="5000" w:type="pct"/>
            <w:gridSpan w:val="5"/>
          </w:tcPr>
          <w:p w:rsidR="00EB5808" w:rsidRPr="00DA14DF" w:rsidRDefault="00EB5808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</w:rPr>
              <w:t>ИЗУЧЕНИЕ НОВОГО МАТЕРИАЛА</w:t>
            </w:r>
          </w:p>
        </w:tc>
      </w:tr>
      <w:tr w:rsidR="00EB5808" w:rsidRPr="00DA14DF" w:rsidTr="00357C46">
        <w:trPr>
          <w:jc w:val="center"/>
        </w:trPr>
        <w:tc>
          <w:tcPr>
            <w:tcW w:w="1009" w:type="pct"/>
          </w:tcPr>
          <w:p w:rsidR="00EB5808" w:rsidRPr="00DA14DF" w:rsidRDefault="00EB5808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2"/>
              </w:rPr>
              <w:t>Длительность этапа</w:t>
            </w:r>
          </w:p>
        </w:tc>
        <w:tc>
          <w:tcPr>
            <w:tcW w:w="3991" w:type="pct"/>
            <w:gridSpan w:val="4"/>
          </w:tcPr>
          <w:p w:rsidR="00EB5808" w:rsidRPr="00DA14DF" w:rsidRDefault="003253CD" w:rsidP="00AC16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30</w:t>
            </w:r>
            <w:r w:rsidR="00AC162F" w:rsidRPr="00DA14DF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  <w:r w:rsidR="00EB5808" w:rsidRPr="00DA14DF">
              <w:rPr>
                <w:rFonts w:ascii="Times New Roman" w:hAnsi="Times New Roman" w:cs="Times New Roman"/>
                <w:color w:val="000000"/>
              </w:rPr>
              <w:t>мин</w:t>
            </w:r>
          </w:p>
        </w:tc>
      </w:tr>
      <w:tr w:rsidR="00EB5808" w:rsidRPr="00DA14DF" w:rsidTr="00357C46">
        <w:trPr>
          <w:trHeight w:val="680"/>
          <w:jc w:val="center"/>
        </w:trPr>
        <w:tc>
          <w:tcPr>
            <w:tcW w:w="1009" w:type="pct"/>
          </w:tcPr>
          <w:p w:rsidR="00EB5808" w:rsidRPr="00DA14DF" w:rsidRDefault="00EB5808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  <w:t xml:space="preserve">Деятельность </w:t>
            </w: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  <w:t>преподавателя на данном этапе</w:t>
            </w:r>
          </w:p>
        </w:tc>
        <w:tc>
          <w:tcPr>
            <w:tcW w:w="3991" w:type="pct"/>
            <w:gridSpan w:val="4"/>
          </w:tcPr>
          <w:p w:rsidR="003846FB" w:rsidRPr="00DA14DF" w:rsidRDefault="003846FB" w:rsidP="008745D1">
            <w:pPr>
              <w:pStyle w:val="a3"/>
              <w:widowControl w:val="0"/>
              <w:numPr>
                <w:ilvl w:val="0"/>
                <w:numId w:val="18"/>
              </w:numPr>
              <w:tabs>
                <w:tab w:val="left" w:pos="46"/>
                <w:tab w:val="left" w:pos="278"/>
                <w:tab w:val="left" w:pos="345"/>
              </w:tabs>
              <w:ind w:left="46" w:firstLine="0"/>
              <w:jc w:val="both"/>
              <w:rPr>
                <w:sz w:val="22"/>
                <w:szCs w:val="22"/>
              </w:rPr>
            </w:pPr>
            <w:r w:rsidRPr="00DA14DF">
              <w:rPr>
                <w:sz w:val="22"/>
                <w:szCs w:val="22"/>
              </w:rPr>
              <w:t>Объясняет новые понятия</w:t>
            </w:r>
          </w:p>
          <w:p w:rsidR="00EB5808" w:rsidRPr="00DA14DF" w:rsidRDefault="00EB5808" w:rsidP="008745D1">
            <w:pPr>
              <w:pStyle w:val="a3"/>
              <w:widowControl w:val="0"/>
              <w:numPr>
                <w:ilvl w:val="0"/>
                <w:numId w:val="18"/>
              </w:numPr>
              <w:tabs>
                <w:tab w:val="left" w:pos="46"/>
                <w:tab w:val="left" w:pos="278"/>
                <w:tab w:val="left" w:pos="345"/>
              </w:tabs>
              <w:ind w:left="46" w:firstLine="0"/>
              <w:jc w:val="both"/>
              <w:rPr>
                <w:sz w:val="22"/>
                <w:szCs w:val="22"/>
              </w:rPr>
            </w:pPr>
            <w:r w:rsidRPr="00DA14DF">
              <w:rPr>
                <w:sz w:val="22"/>
                <w:szCs w:val="22"/>
              </w:rPr>
              <w:t xml:space="preserve">Контролирует соблюдение времени. </w:t>
            </w:r>
          </w:p>
          <w:p w:rsidR="00EB5808" w:rsidRPr="00DA14DF" w:rsidRDefault="00EB5808" w:rsidP="008745D1">
            <w:pPr>
              <w:pStyle w:val="a3"/>
              <w:widowControl w:val="0"/>
              <w:numPr>
                <w:ilvl w:val="0"/>
                <w:numId w:val="18"/>
              </w:numPr>
              <w:tabs>
                <w:tab w:val="left" w:pos="46"/>
                <w:tab w:val="left" w:pos="278"/>
                <w:tab w:val="left" w:pos="345"/>
              </w:tabs>
              <w:ind w:left="46" w:firstLine="0"/>
              <w:jc w:val="both"/>
              <w:rPr>
                <w:sz w:val="22"/>
                <w:szCs w:val="22"/>
              </w:rPr>
            </w:pPr>
            <w:r w:rsidRPr="00DA14DF">
              <w:rPr>
                <w:sz w:val="22"/>
                <w:szCs w:val="22"/>
              </w:rPr>
              <w:t>Наблюдает за  работой студентов</w:t>
            </w:r>
          </w:p>
          <w:p w:rsidR="00EB5808" w:rsidRPr="00DA14DF" w:rsidRDefault="00EB5808" w:rsidP="008745D1">
            <w:pPr>
              <w:pStyle w:val="a3"/>
              <w:widowControl w:val="0"/>
              <w:numPr>
                <w:ilvl w:val="0"/>
                <w:numId w:val="18"/>
              </w:numPr>
              <w:tabs>
                <w:tab w:val="left" w:pos="46"/>
                <w:tab w:val="left" w:pos="278"/>
                <w:tab w:val="left" w:pos="345"/>
              </w:tabs>
              <w:ind w:left="46" w:firstLine="0"/>
              <w:jc w:val="both"/>
              <w:rPr>
                <w:sz w:val="22"/>
                <w:szCs w:val="22"/>
              </w:rPr>
            </w:pPr>
            <w:r w:rsidRPr="00DA14DF">
              <w:rPr>
                <w:sz w:val="22"/>
                <w:szCs w:val="22"/>
              </w:rPr>
              <w:t xml:space="preserve">Отвечает на вопросы (при необходимости). </w:t>
            </w:r>
          </w:p>
          <w:p w:rsidR="00EB5808" w:rsidRPr="00DA14DF" w:rsidRDefault="00EB5808" w:rsidP="008745D1">
            <w:pPr>
              <w:pStyle w:val="a3"/>
              <w:widowControl w:val="0"/>
              <w:numPr>
                <w:ilvl w:val="0"/>
                <w:numId w:val="18"/>
              </w:numPr>
              <w:tabs>
                <w:tab w:val="left" w:pos="46"/>
                <w:tab w:val="left" w:pos="278"/>
                <w:tab w:val="left" w:pos="345"/>
              </w:tabs>
              <w:ind w:left="46" w:firstLine="0"/>
              <w:jc w:val="both"/>
              <w:rPr>
                <w:sz w:val="22"/>
                <w:szCs w:val="22"/>
              </w:rPr>
            </w:pPr>
            <w:r w:rsidRPr="00DA14DF">
              <w:rPr>
                <w:sz w:val="22"/>
                <w:szCs w:val="22"/>
              </w:rPr>
              <w:t>Корректирует ответы (при необходимости).</w:t>
            </w:r>
          </w:p>
        </w:tc>
      </w:tr>
      <w:tr w:rsidR="003846FB" w:rsidRPr="00DA14DF" w:rsidTr="00357C46">
        <w:trPr>
          <w:trHeight w:val="680"/>
          <w:jc w:val="center"/>
        </w:trPr>
        <w:tc>
          <w:tcPr>
            <w:tcW w:w="1009" w:type="pct"/>
            <w:vMerge w:val="restart"/>
          </w:tcPr>
          <w:p w:rsidR="003846FB" w:rsidRPr="00DA14DF" w:rsidRDefault="003846FB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</w:pPr>
          </w:p>
        </w:tc>
        <w:tc>
          <w:tcPr>
            <w:tcW w:w="3991" w:type="pct"/>
            <w:gridSpan w:val="4"/>
          </w:tcPr>
          <w:p w:rsidR="003846FB" w:rsidRPr="00DA14DF" w:rsidRDefault="00DA14DF" w:rsidP="003846F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A14DF">
              <w:rPr>
                <w:rFonts w:ascii="Times New Roman" w:hAnsi="Times New Roman" w:cs="Times New Roman"/>
                <w:b/>
              </w:rPr>
              <w:t>Лента задач</w:t>
            </w:r>
          </w:p>
          <w:p w:rsidR="00DA14DF" w:rsidRPr="00DA14DF" w:rsidRDefault="00AC7445" w:rsidP="00DA14DF">
            <w:pPr>
              <w:shd w:val="clear" w:color="auto" w:fill="FFFFFF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C0C0C"/>
                <w:spacing w:val="-4"/>
              </w:rPr>
              <w:drawing>
                <wp:inline distT="0" distB="0" distL="0" distR="0">
                  <wp:extent cx="4652896" cy="3220872"/>
                  <wp:effectExtent l="19050" t="0" r="0" b="0"/>
                  <wp:docPr id="7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2896" cy="32208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A14DF"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4"/>
              </w:rPr>
              <w:t>Лента</w:t>
            </w:r>
            <w:r w:rsidR="00DA14DF"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 xml:space="preserve"> — это набор панелей инструментов в верхней части окна программы </w:t>
            </w:r>
            <w:proofErr w:type="spellStart"/>
            <w:r w:rsidR="00DA14DF"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Office</w:t>
            </w:r>
            <w:proofErr w:type="spellEnd"/>
            <w:r w:rsidR="00DA14DF"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. Она помогает быстрее находить команды, необходимые для выполнения задач.</w:t>
            </w:r>
          </w:p>
          <w:p w:rsidR="00DA14DF" w:rsidRPr="00DA14DF" w:rsidRDefault="009039BA" w:rsidP="00DA14DF">
            <w:pPr>
              <w:shd w:val="clear" w:color="auto" w:fill="FFFFFF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  <w:r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Л</w:t>
            </w:r>
            <w:r w:rsidR="00DA14DF"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 xml:space="preserve">ента в </w:t>
            </w:r>
            <w:proofErr w:type="spellStart"/>
            <w:r w:rsidR="00DA14DF"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Word</w:t>
            </w:r>
            <w:proofErr w:type="spellEnd"/>
            <w:r w:rsidR="00DA14DF"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 xml:space="preserve"> позволяет быстро получить доступ к часто используемым командам. Она содержит большое количество команд, которые разбиты по группам. В этой статье Вы узнаете, из каких вкладок состоит Лента, а в </w:t>
            </w:r>
            <w:proofErr w:type="gramStart"/>
            <w:r w:rsidR="00DA14DF"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следующих Мы</w:t>
            </w:r>
            <w:proofErr w:type="gramEnd"/>
            <w:r w:rsidR="00DA14DF"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 xml:space="preserve"> рассмотрим функционал каждой команды в ней.</w:t>
            </w:r>
          </w:p>
          <w:p w:rsidR="00DA14DF" w:rsidRDefault="00DA14DF" w:rsidP="00DA14DF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C0C0C"/>
                <w:spacing w:val="-10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284480</wp:posOffset>
                  </wp:positionV>
                  <wp:extent cx="5010150" cy="655320"/>
                  <wp:effectExtent l="19050" t="0" r="0" b="0"/>
                  <wp:wrapTight wrapText="bothSides">
                    <wp:wrapPolygon edited="0">
                      <wp:start x="-82" y="0"/>
                      <wp:lineTo x="-82" y="20721"/>
                      <wp:lineTo x="21600" y="20721"/>
                      <wp:lineTo x="21600" y="0"/>
                      <wp:lineTo x="-82" y="0"/>
                    </wp:wrapPolygon>
                  </wp:wrapTight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0" cy="655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  <w:t>Главная</w:t>
            </w:r>
          </w:p>
          <w:p w:rsidR="00DA14DF" w:rsidRPr="00DA14DF" w:rsidRDefault="00DA14DF" w:rsidP="00DA14DF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Вкладка </w:t>
            </w: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4"/>
              </w:rPr>
              <w:t>Главная</w:t>
            </w: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 xml:space="preserve"> содержит самые основные команды при работе с документом, </w:t>
            </w: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lastRenderedPageBreak/>
              <w:t>такие как копирование, вставка, редактирование текста, форматирование абзацев и выбор стиля документа. Вкладка </w:t>
            </w: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4"/>
              </w:rPr>
              <w:t>Главная</w:t>
            </w: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 открывается по умолчанию при запуске.</w:t>
            </w:r>
          </w:p>
          <w:p w:rsidR="00DA14DF" w:rsidRPr="00DA14DF" w:rsidRDefault="00DA14DF" w:rsidP="00DA14DF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</w:pP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  <w:t>Вставка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C0C0C"/>
                <w:spacing w:val="-10"/>
              </w:rPr>
              <w:drawing>
                <wp:inline distT="0" distB="0" distL="0" distR="0">
                  <wp:extent cx="4984271" cy="498959"/>
                  <wp:effectExtent l="19050" t="0" r="6829" b="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7468" cy="499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434C" w:rsidRDefault="00DA14DF" w:rsidP="002E434C">
            <w:pPr>
              <w:shd w:val="clear" w:color="auto" w:fill="FFFFFF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Вкладка </w:t>
            </w: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4"/>
              </w:rPr>
              <w:t>Вставка</w:t>
            </w: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 позволяет вставлять в документ рисунки, диаграммы, таблицы, фигуры, титульные страницы и прочие средства, улучшающие восприятие информации и внешнее оформление документа.</w:t>
            </w:r>
          </w:p>
          <w:p w:rsidR="00DA14DF" w:rsidRDefault="00DA14DF" w:rsidP="002E434C">
            <w:pPr>
              <w:shd w:val="clear" w:color="auto" w:fill="FFFFFF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  <w:r w:rsidRPr="00DA14DF">
              <w:rPr>
                <w:rFonts w:ascii="Times New Roman" w:eastAsia="Times New Roman" w:hAnsi="Times New Roman" w:cs="Times New Roman"/>
                <w:color w:val="FF0000"/>
                <w:spacing w:val="-4"/>
              </w:rPr>
              <w:br/>
            </w:r>
            <w:r w:rsidR="002E434C"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4"/>
              </w:rPr>
              <w:t>Разметка страницы</w:t>
            </w:r>
            <w:r w:rsidR="002E434C"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.</w:t>
            </w:r>
          </w:p>
          <w:p w:rsidR="005754C0" w:rsidRPr="002E434C" w:rsidRDefault="005754C0" w:rsidP="002E434C">
            <w:pPr>
              <w:shd w:val="clear" w:color="auto" w:fill="FFFFFF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C0C0C"/>
                <w:spacing w:val="-4"/>
              </w:rPr>
              <w:drawing>
                <wp:inline distT="0" distB="0" distL="0" distR="0">
                  <wp:extent cx="4209691" cy="807424"/>
                  <wp:effectExtent l="19050" t="0" r="359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9427" cy="8073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14DF" w:rsidRPr="00DA14DF" w:rsidRDefault="00DA14DF" w:rsidP="00DA14DF">
            <w:pPr>
              <w:shd w:val="clear" w:color="auto" w:fill="FFFFFF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  <w:r w:rsidRPr="002E434C">
              <w:rPr>
                <w:rFonts w:ascii="Times New Roman" w:eastAsia="Times New Roman" w:hAnsi="Times New Roman" w:cs="Times New Roman"/>
                <w:spacing w:val="-4"/>
              </w:rPr>
              <w:t>Вкладка</w:t>
            </w:r>
            <w:r w:rsidR="002E434C">
              <w:rPr>
                <w:rFonts w:ascii="Times New Roman" w:eastAsia="Times New Roman" w:hAnsi="Times New Roman" w:cs="Times New Roman"/>
                <w:color w:val="FF0000"/>
                <w:spacing w:val="-4"/>
              </w:rPr>
              <w:t xml:space="preserve"> </w:t>
            </w: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 позволяет изменять формат документа, включая ширину полей, ориентацию, разрывы страниц и т.п. Эти команды особенно полезны при подготовке документа к печати. Также в прошлой версии имела название </w:t>
            </w:r>
          </w:p>
          <w:p w:rsidR="00DA14DF" w:rsidRDefault="00DA14DF" w:rsidP="000F50F1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</w:pP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  <w:t>Ссылки</w:t>
            </w:r>
          </w:p>
          <w:p w:rsidR="005754C0" w:rsidRPr="00DA14DF" w:rsidRDefault="005754C0" w:rsidP="000F50F1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C0C0C"/>
                <w:spacing w:val="-4"/>
              </w:rPr>
              <w:drawing>
                <wp:inline distT="0" distB="0" distL="0" distR="0">
                  <wp:extent cx="4899540" cy="562509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1024" cy="5626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14DF" w:rsidRPr="00DA14DF" w:rsidRDefault="00DA14DF" w:rsidP="00DA14DF">
            <w:pPr>
              <w:shd w:val="clear" w:color="auto" w:fill="FFFFFF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Вкладка </w:t>
            </w: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4"/>
              </w:rPr>
              <w:t>Ссылки</w:t>
            </w: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 xml:space="preserve"> позволяет добавлять в документ различные заметки, то есть сноски и цитаты. При помощи данной вкладки можно добавить оглавление, заголовки, а также список литературы. Эти команды полезны при составлении научных публикаций в </w:t>
            </w:r>
            <w:proofErr w:type="spellStart"/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Word</w:t>
            </w:r>
            <w:proofErr w:type="spellEnd"/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.</w:t>
            </w:r>
          </w:p>
          <w:p w:rsidR="00DA14DF" w:rsidRDefault="00DA14DF" w:rsidP="000F50F1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</w:pP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  <w:t>Рассылки</w:t>
            </w:r>
          </w:p>
          <w:p w:rsidR="005754C0" w:rsidRDefault="005754C0" w:rsidP="000F50F1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C0C0C"/>
                <w:spacing w:val="-4"/>
              </w:rPr>
              <w:drawing>
                <wp:inline distT="0" distB="0" distL="0" distR="0">
                  <wp:extent cx="3717721" cy="729542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8847" cy="7297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14DF" w:rsidRPr="00DA14DF" w:rsidRDefault="00DA14DF" w:rsidP="00DA14DF">
            <w:pPr>
              <w:shd w:val="clear" w:color="auto" w:fill="FFFFFF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Вкладка </w:t>
            </w: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4"/>
              </w:rPr>
              <w:t>Рассылки</w:t>
            </w: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 позволяет составить письмо, оформить адрес на конверте или создать наклейки. Данная вкладка пригодится, когда возникнет необходимость отправить письмо одному или сразу нескольким получателям.</w:t>
            </w:r>
          </w:p>
          <w:p w:rsidR="00DA14DF" w:rsidRDefault="00DA14DF" w:rsidP="00DA14DF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</w:pP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  <w:t>Рецензирование</w:t>
            </w:r>
          </w:p>
          <w:p w:rsidR="005754C0" w:rsidRPr="00DA14DF" w:rsidRDefault="005754C0" w:rsidP="00DA14DF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C0C0C"/>
                <w:spacing w:val="-10"/>
              </w:rPr>
              <w:drawing>
                <wp:inline distT="0" distB="0" distL="0" distR="0">
                  <wp:extent cx="4243933" cy="734265"/>
                  <wp:effectExtent l="19050" t="0" r="4217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5218" cy="7344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14DF" w:rsidRPr="00DA14DF" w:rsidRDefault="00DA14DF" w:rsidP="00DA14DF">
            <w:pPr>
              <w:shd w:val="clear" w:color="auto" w:fill="FFFFFF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lastRenderedPageBreak/>
              <w:t>Вкладка </w:t>
            </w: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4"/>
              </w:rPr>
              <w:t>Рецензирование</w:t>
            </w: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 xml:space="preserve"> открывает широкие возможности редактирования текстов, включая добавление примечаний и отслеживание исправлений. Эти инструменты упрощают совместное использование и работу над документами </w:t>
            </w:r>
            <w:proofErr w:type="spellStart"/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Word</w:t>
            </w:r>
            <w:proofErr w:type="spellEnd"/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.</w:t>
            </w:r>
          </w:p>
          <w:p w:rsidR="00DA14DF" w:rsidRDefault="00DA14DF" w:rsidP="00DA14DF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</w:pP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  <w:t>Вид</w:t>
            </w:r>
          </w:p>
          <w:p w:rsidR="005754C0" w:rsidRPr="00DA14DF" w:rsidRDefault="005754C0" w:rsidP="00DA14DF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C0C0C"/>
                <w:spacing w:val="-10"/>
              </w:rPr>
              <w:drawing>
                <wp:inline distT="0" distB="0" distL="0" distR="0">
                  <wp:extent cx="3992233" cy="835524"/>
                  <wp:effectExtent l="19050" t="0" r="8267" b="0"/>
                  <wp:docPr id="3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17" cy="8414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50F1" w:rsidRPr="00DA14DF" w:rsidRDefault="000F50F1" w:rsidP="00DA14D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</w:p>
          <w:p w:rsidR="00DA14DF" w:rsidRPr="00DA14DF" w:rsidRDefault="00DA14DF" w:rsidP="00DA14DF">
            <w:pPr>
              <w:shd w:val="clear" w:color="auto" w:fill="FFFFFF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Вкладка </w:t>
            </w: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4"/>
              </w:rPr>
              <w:t>Вид</w:t>
            </w: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 позволяет переключать разные режимы просмотра документа, а также разделять экран так, чтобы Вы могли просматривать сразу два раздела одного документа. Эти команды необходимы при подготовке документа к печати.</w:t>
            </w:r>
          </w:p>
          <w:p w:rsidR="005754C0" w:rsidRDefault="00DA14DF" w:rsidP="005754C0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</w:pP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10"/>
              </w:rPr>
              <w:t>Справка</w:t>
            </w:r>
          </w:p>
          <w:p w:rsidR="003846FB" w:rsidRPr="00974469" w:rsidRDefault="00DA14DF" w:rsidP="00974469">
            <w:pPr>
              <w:shd w:val="clear" w:color="auto" w:fill="FFFFFF"/>
              <w:spacing w:before="100" w:beforeAutospacing="1" w:after="100" w:afterAutospacing="1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0C0C0C"/>
                <w:spacing w:val="-4"/>
              </w:rPr>
            </w:pP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Вкладка </w:t>
            </w:r>
            <w:r w:rsidRPr="00DA14DF">
              <w:rPr>
                <w:rFonts w:ascii="Times New Roman" w:eastAsia="Times New Roman" w:hAnsi="Times New Roman" w:cs="Times New Roman"/>
                <w:b/>
                <w:bCs/>
                <w:color w:val="0C0C0C"/>
                <w:spacing w:val="-4"/>
              </w:rPr>
              <w:t>Справка</w:t>
            </w:r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 xml:space="preserve"> позволяет подробно рассмотреть об основных задачах и пройти обучение с работой в документах </w:t>
            </w:r>
            <w:proofErr w:type="spellStart"/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Word</w:t>
            </w:r>
            <w:proofErr w:type="spellEnd"/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 xml:space="preserve">. Так же вы можете отправить в компанию </w:t>
            </w:r>
            <w:proofErr w:type="spellStart"/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>Microsoft</w:t>
            </w:r>
            <w:proofErr w:type="spellEnd"/>
            <w:r w:rsidRPr="00DA14DF">
              <w:rPr>
                <w:rFonts w:ascii="Times New Roman" w:eastAsia="Times New Roman" w:hAnsi="Times New Roman" w:cs="Times New Roman"/>
                <w:color w:val="0C0C0C"/>
                <w:spacing w:val="-4"/>
              </w:rPr>
              <w:t xml:space="preserve"> отзывы и предложения для улучшения данного продукта.</w:t>
            </w:r>
          </w:p>
        </w:tc>
      </w:tr>
      <w:tr w:rsidR="002C7B16" w:rsidRPr="00DA14DF" w:rsidTr="00357C46">
        <w:trPr>
          <w:trHeight w:val="680"/>
          <w:jc w:val="center"/>
        </w:trPr>
        <w:tc>
          <w:tcPr>
            <w:tcW w:w="1009" w:type="pct"/>
            <w:vMerge/>
          </w:tcPr>
          <w:p w:rsidR="004719EE" w:rsidRPr="00DA14DF" w:rsidRDefault="004719EE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</w:pPr>
          </w:p>
        </w:tc>
        <w:tc>
          <w:tcPr>
            <w:tcW w:w="2353" w:type="pct"/>
            <w:gridSpan w:val="2"/>
          </w:tcPr>
          <w:p w:rsidR="004719EE" w:rsidRPr="00DA14DF" w:rsidRDefault="004719EE" w:rsidP="00A1500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pct"/>
            <w:gridSpan w:val="2"/>
          </w:tcPr>
          <w:p w:rsidR="004719EE" w:rsidRPr="00DA14DF" w:rsidRDefault="004719EE" w:rsidP="00A1500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719EE" w:rsidRPr="00DA14DF" w:rsidTr="00357C46">
        <w:trPr>
          <w:jc w:val="center"/>
        </w:trPr>
        <w:tc>
          <w:tcPr>
            <w:tcW w:w="1009" w:type="pct"/>
          </w:tcPr>
          <w:p w:rsidR="004719EE" w:rsidRPr="00DA14DF" w:rsidRDefault="004719EE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-1"/>
              </w:rPr>
              <w:t>Деятельность студентов</w:t>
            </w:r>
          </w:p>
        </w:tc>
        <w:tc>
          <w:tcPr>
            <w:tcW w:w="3991" w:type="pct"/>
            <w:gridSpan w:val="4"/>
          </w:tcPr>
          <w:p w:rsidR="003253CD" w:rsidRDefault="003253CD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 xml:space="preserve">Изучают рабочую область программы </w:t>
            </w:r>
            <w:r w:rsidRPr="00DA14DF">
              <w:rPr>
                <w:rFonts w:ascii="Times New Roman" w:hAnsi="Times New Roman" w:cs="Times New Roman"/>
                <w:color w:val="000000"/>
                <w:lang w:val="en-US"/>
              </w:rPr>
              <w:t>Microsoft</w:t>
            </w:r>
            <w:r w:rsidRPr="00DA14D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A14DF">
              <w:rPr>
                <w:rFonts w:ascii="Times New Roman" w:hAnsi="Times New Roman" w:cs="Times New Roman"/>
                <w:color w:val="000000"/>
                <w:lang w:val="en-US"/>
              </w:rPr>
              <w:t>Word</w:t>
            </w:r>
            <w:r w:rsidRPr="00DA14D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C16105" w:rsidRPr="00DA14DF" w:rsidRDefault="00C16105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>Записывают основные понятия в тетрадь</w:t>
            </w:r>
          </w:p>
          <w:p w:rsidR="004719EE" w:rsidRPr="00DA14DF" w:rsidRDefault="009057DC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719EE" w:rsidRPr="00DA14DF">
              <w:rPr>
                <w:rFonts w:ascii="Times New Roman" w:hAnsi="Times New Roman" w:cs="Times New Roman"/>
                <w:color w:val="000000"/>
              </w:rPr>
              <w:t>Участвуют в аналитической беседе.</w:t>
            </w:r>
          </w:p>
          <w:p w:rsidR="004719EE" w:rsidRPr="00DA14DF" w:rsidRDefault="004719EE" w:rsidP="009057D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14DF">
              <w:rPr>
                <w:rFonts w:ascii="Times New Roman" w:eastAsia="Times New Roman" w:hAnsi="Times New Roman" w:cs="Times New Roman"/>
                <w:color w:val="000000"/>
              </w:rPr>
              <w:t>Обсуждают вопросы преподавателя, отвечают на них</w:t>
            </w:r>
          </w:p>
        </w:tc>
      </w:tr>
      <w:tr w:rsidR="004719EE" w:rsidRPr="00DA14DF" w:rsidTr="00357C46">
        <w:trPr>
          <w:trHeight w:val="480"/>
          <w:jc w:val="center"/>
        </w:trPr>
        <w:tc>
          <w:tcPr>
            <w:tcW w:w="1009" w:type="pct"/>
          </w:tcPr>
          <w:p w:rsidR="004719EE" w:rsidRPr="00DA14DF" w:rsidRDefault="004719EE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  <w:t>Формы и методы организации учебной деятельности студентов</w:t>
            </w:r>
          </w:p>
        </w:tc>
        <w:tc>
          <w:tcPr>
            <w:tcW w:w="3991" w:type="pct"/>
            <w:gridSpan w:val="4"/>
          </w:tcPr>
          <w:p w:rsidR="004719EE" w:rsidRPr="00DA14DF" w:rsidRDefault="004719EE" w:rsidP="008745D1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color w:val="000000"/>
                <w:sz w:val="22"/>
                <w:szCs w:val="22"/>
              </w:rPr>
            </w:pPr>
            <w:r w:rsidRPr="00DA14DF">
              <w:rPr>
                <w:color w:val="000000"/>
                <w:sz w:val="22"/>
                <w:szCs w:val="22"/>
              </w:rPr>
              <w:t>Групповая, индивидуальная</w:t>
            </w:r>
          </w:p>
        </w:tc>
      </w:tr>
      <w:tr w:rsidR="004719EE" w:rsidRPr="00DA14DF" w:rsidTr="009A5369">
        <w:trPr>
          <w:trHeight w:val="357"/>
          <w:jc w:val="center"/>
        </w:trPr>
        <w:tc>
          <w:tcPr>
            <w:tcW w:w="5000" w:type="pct"/>
            <w:gridSpan w:val="5"/>
          </w:tcPr>
          <w:p w:rsidR="004719EE" w:rsidRPr="00DA14DF" w:rsidRDefault="004719EE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  <w:t xml:space="preserve">Закрепление знаний и умений </w:t>
            </w:r>
          </w:p>
        </w:tc>
      </w:tr>
      <w:tr w:rsidR="004719EE" w:rsidRPr="00DA14DF" w:rsidTr="00357C46">
        <w:trPr>
          <w:trHeight w:val="480"/>
          <w:jc w:val="center"/>
        </w:trPr>
        <w:tc>
          <w:tcPr>
            <w:tcW w:w="1009" w:type="pct"/>
          </w:tcPr>
          <w:p w:rsidR="004719EE" w:rsidRPr="00DA14DF" w:rsidRDefault="004719EE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2"/>
              </w:rPr>
              <w:t>Длительность этапа</w:t>
            </w:r>
          </w:p>
        </w:tc>
        <w:tc>
          <w:tcPr>
            <w:tcW w:w="3991" w:type="pct"/>
            <w:gridSpan w:val="4"/>
          </w:tcPr>
          <w:p w:rsidR="004719EE" w:rsidRPr="00DA14DF" w:rsidRDefault="00AC7445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  <w:r w:rsidR="004719EE" w:rsidRPr="00DA14DF">
              <w:rPr>
                <w:rFonts w:ascii="Times New Roman" w:hAnsi="Times New Roman" w:cs="Times New Roman"/>
                <w:color w:val="000000"/>
              </w:rPr>
              <w:t xml:space="preserve"> мин</w:t>
            </w:r>
          </w:p>
        </w:tc>
      </w:tr>
      <w:tr w:rsidR="004719EE" w:rsidRPr="00DA14DF" w:rsidTr="00357C46">
        <w:trPr>
          <w:trHeight w:val="480"/>
          <w:jc w:val="center"/>
        </w:trPr>
        <w:tc>
          <w:tcPr>
            <w:tcW w:w="1009" w:type="pct"/>
          </w:tcPr>
          <w:p w:rsidR="004719EE" w:rsidRPr="00DA14DF" w:rsidRDefault="004719EE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  <w:t xml:space="preserve">Деятельность </w:t>
            </w: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  <w:t>преподавателя на данном этапе</w:t>
            </w:r>
          </w:p>
        </w:tc>
        <w:tc>
          <w:tcPr>
            <w:tcW w:w="3991" w:type="pct"/>
            <w:gridSpan w:val="4"/>
          </w:tcPr>
          <w:p w:rsidR="004719EE" w:rsidRPr="00DA14DF" w:rsidRDefault="004719EE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>Координирует выполнение практического задания на компьютере</w:t>
            </w:r>
          </w:p>
          <w:p w:rsidR="004719EE" w:rsidRPr="00DA14DF" w:rsidRDefault="004719EE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>Отвечает на вопросы студентов</w:t>
            </w:r>
          </w:p>
          <w:p w:rsidR="004719EE" w:rsidRDefault="009057DC" w:rsidP="00E80B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14DF">
              <w:rPr>
                <w:rFonts w:ascii="Times New Roman" w:eastAsia="Times New Roman" w:hAnsi="Times New Roman" w:cs="Times New Roman"/>
                <w:color w:val="000000"/>
              </w:rPr>
              <w:t xml:space="preserve">Задание: </w:t>
            </w:r>
            <w:r w:rsidR="00E80BFA" w:rsidRPr="00DA14DF">
              <w:rPr>
                <w:rFonts w:ascii="Times New Roman" w:eastAsia="Times New Roman" w:hAnsi="Times New Roman" w:cs="Times New Roman"/>
                <w:color w:val="000000"/>
              </w:rPr>
              <w:t>Выполнить практическую работу на компьютере</w:t>
            </w:r>
          </w:p>
          <w:p w:rsidR="00DF445C" w:rsidRPr="009B6BFF" w:rsidRDefault="00DF445C" w:rsidP="00DF4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6BFF">
              <w:rPr>
                <w:rFonts w:ascii="Times New Roman" w:hAnsi="Times New Roman" w:cs="Times New Roman"/>
                <w:sz w:val="20"/>
                <w:szCs w:val="20"/>
              </w:rPr>
              <w:t xml:space="preserve">Практическое работа состоит в составлении Журнала инструктажа по охране труда  в текстовом редакторе </w:t>
            </w:r>
            <w:r w:rsidRPr="009B6B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MS</w:t>
            </w:r>
            <w:r w:rsidRPr="009B6B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B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Word</w:t>
            </w:r>
            <w:r w:rsidRPr="009B6BFF">
              <w:rPr>
                <w:rFonts w:ascii="Times New Roman" w:hAnsi="Times New Roman" w:cs="Times New Roman"/>
                <w:sz w:val="20"/>
                <w:szCs w:val="20"/>
              </w:rPr>
              <w:t>, включая его создание,  форматирование набранного текста, а так же и использованию таблиц в этом документе.</w:t>
            </w:r>
          </w:p>
          <w:p w:rsidR="003253CD" w:rsidRPr="00DA14DF" w:rsidRDefault="003253CD" w:rsidP="00DF44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7DC" w:rsidRPr="00DA14DF" w:rsidTr="00357C46">
        <w:trPr>
          <w:trHeight w:val="480"/>
          <w:jc w:val="center"/>
        </w:trPr>
        <w:tc>
          <w:tcPr>
            <w:tcW w:w="1009" w:type="pct"/>
          </w:tcPr>
          <w:p w:rsidR="009057DC" w:rsidRPr="00DA14DF" w:rsidRDefault="009057DC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-1"/>
              </w:rPr>
              <w:t>Деятельность студентов</w:t>
            </w:r>
          </w:p>
        </w:tc>
        <w:tc>
          <w:tcPr>
            <w:tcW w:w="3991" w:type="pct"/>
            <w:gridSpan w:val="4"/>
          </w:tcPr>
          <w:p w:rsidR="009057DC" w:rsidRDefault="009057DC" w:rsidP="00E80B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14DF">
              <w:rPr>
                <w:rFonts w:ascii="Times New Roman" w:eastAsia="Times New Roman" w:hAnsi="Times New Roman" w:cs="Times New Roman"/>
                <w:color w:val="000000"/>
              </w:rPr>
              <w:t xml:space="preserve">Обучающиеся выполняют задание на компьютерах. </w:t>
            </w:r>
          </w:p>
          <w:p w:rsidR="00DF445C" w:rsidRDefault="00DF445C" w:rsidP="00DF44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F445C" w:rsidRDefault="00DF445C" w:rsidP="00DF4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Порядок выполнения практической работы:</w:t>
            </w:r>
          </w:p>
          <w:p w:rsidR="00DF445C" w:rsidRDefault="00DF445C" w:rsidP="00DF4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Создать новый текстовый документ, установить книжную ориентацию, поля «обычные»</w:t>
            </w:r>
          </w:p>
          <w:p w:rsidR="00DF445C" w:rsidRDefault="00DF445C" w:rsidP="00DF4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Набрать заданный текст в </w:t>
            </w:r>
            <w:r w:rsidRPr="009B6BFF">
              <w:rPr>
                <w:rFonts w:ascii="Times New Roman" w:hAnsi="Times New Roman" w:cs="Times New Roman"/>
                <w:sz w:val="20"/>
                <w:szCs w:val="20"/>
              </w:rPr>
              <w:t xml:space="preserve">редакторе </w:t>
            </w:r>
            <w:r w:rsidRPr="009B6B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MS</w:t>
            </w:r>
            <w:r w:rsidRPr="009B6B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B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Word</w:t>
            </w:r>
          </w:p>
          <w:p w:rsidR="00DF445C" w:rsidRDefault="00DF445C" w:rsidP="00DF4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Для всего текста применить шрифт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Times</w:t>
            </w:r>
            <w:r w:rsidRPr="00347C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New</w:t>
            </w:r>
            <w:r w:rsidRPr="00347C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Roman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12пт, междустрочный интервал – одинарный.</w:t>
            </w:r>
          </w:p>
          <w:p w:rsidR="00DF445C" w:rsidRDefault="00DF445C" w:rsidP="00DF4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Установить для каждого абзаца необходимое выравнивание</w:t>
            </w:r>
          </w:p>
          <w:p w:rsidR="00DF445C" w:rsidRDefault="00DF445C" w:rsidP="00DF4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 Создать таблицу, объединить необходимые ячейки</w:t>
            </w:r>
          </w:p>
          <w:p w:rsidR="00DF445C" w:rsidRPr="00347C1B" w:rsidRDefault="00DF445C" w:rsidP="00DF44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 Заполнить таблицу данными</w:t>
            </w:r>
          </w:p>
          <w:p w:rsidR="00DF445C" w:rsidRDefault="00DF445C" w:rsidP="00DF44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F445C" w:rsidRDefault="003F3865" w:rsidP="00DF44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</w:rPr>
              <w:drawing>
                <wp:inline distT="0" distB="0" distL="0" distR="0">
                  <wp:extent cx="3224542" cy="3527946"/>
                  <wp:effectExtent l="19050" t="0" r="0" b="0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4644" cy="35280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45C" w:rsidRPr="00DA14DF" w:rsidRDefault="00DF445C" w:rsidP="00E80B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7DC" w:rsidRPr="00DA14DF" w:rsidTr="00357C46">
        <w:trPr>
          <w:trHeight w:val="480"/>
          <w:jc w:val="center"/>
        </w:trPr>
        <w:tc>
          <w:tcPr>
            <w:tcW w:w="1009" w:type="pct"/>
          </w:tcPr>
          <w:p w:rsidR="009057DC" w:rsidRPr="00DA14DF" w:rsidRDefault="009057DC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  <w:lastRenderedPageBreak/>
              <w:t>Формы и методы организации учебной деятельности студентов</w:t>
            </w:r>
          </w:p>
        </w:tc>
        <w:tc>
          <w:tcPr>
            <w:tcW w:w="3991" w:type="pct"/>
            <w:gridSpan w:val="4"/>
          </w:tcPr>
          <w:p w:rsidR="009057DC" w:rsidRPr="00DA14DF" w:rsidRDefault="009057DC" w:rsidP="008745D1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color w:val="000000"/>
                <w:sz w:val="22"/>
                <w:szCs w:val="22"/>
              </w:rPr>
            </w:pPr>
            <w:r w:rsidRPr="00DA14DF">
              <w:rPr>
                <w:color w:val="000000"/>
                <w:sz w:val="22"/>
                <w:szCs w:val="22"/>
              </w:rPr>
              <w:t>Фронтальная, индивидуальная.</w:t>
            </w:r>
          </w:p>
        </w:tc>
      </w:tr>
      <w:tr w:rsidR="009057DC" w:rsidRPr="00DA14DF" w:rsidTr="009A5369">
        <w:trPr>
          <w:cantSplit/>
          <w:trHeight w:val="377"/>
          <w:jc w:val="center"/>
        </w:trPr>
        <w:tc>
          <w:tcPr>
            <w:tcW w:w="5000" w:type="pct"/>
            <w:gridSpan w:val="5"/>
          </w:tcPr>
          <w:p w:rsidR="009057DC" w:rsidRPr="00DA14DF" w:rsidRDefault="009057DC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2"/>
              </w:rPr>
              <w:t>Выводы, обобщения/рефлексия</w:t>
            </w:r>
          </w:p>
        </w:tc>
      </w:tr>
      <w:tr w:rsidR="009057DC" w:rsidRPr="00DA14DF" w:rsidTr="00357C46">
        <w:trPr>
          <w:jc w:val="center"/>
        </w:trPr>
        <w:tc>
          <w:tcPr>
            <w:tcW w:w="1009" w:type="pct"/>
          </w:tcPr>
          <w:p w:rsidR="009057DC" w:rsidRPr="00DA14DF" w:rsidRDefault="009057DC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2"/>
              </w:rPr>
              <w:t>Длительность этапа</w:t>
            </w:r>
          </w:p>
        </w:tc>
        <w:tc>
          <w:tcPr>
            <w:tcW w:w="3991" w:type="pct"/>
            <w:gridSpan w:val="4"/>
          </w:tcPr>
          <w:p w:rsidR="009057DC" w:rsidRPr="00DA14DF" w:rsidRDefault="009057DC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>10 мин</w:t>
            </w:r>
          </w:p>
          <w:p w:rsidR="009057DC" w:rsidRPr="00DA14DF" w:rsidRDefault="009057DC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9057DC" w:rsidRPr="00DA14DF" w:rsidTr="00357C46">
        <w:trPr>
          <w:jc w:val="center"/>
        </w:trPr>
        <w:tc>
          <w:tcPr>
            <w:tcW w:w="1009" w:type="pct"/>
          </w:tcPr>
          <w:p w:rsidR="009057DC" w:rsidRPr="00DA14DF" w:rsidRDefault="009057DC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  <w:t xml:space="preserve">Деятельность </w:t>
            </w: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4"/>
              </w:rPr>
              <w:t>преподавателя на данном этапе</w:t>
            </w:r>
          </w:p>
        </w:tc>
        <w:tc>
          <w:tcPr>
            <w:tcW w:w="3991" w:type="pct"/>
            <w:gridSpan w:val="4"/>
          </w:tcPr>
          <w:p w:rsidR="009057DC" w:rsidRPr="003253CD" w:rsidRDefault="009057DC" w:rsidP="008745D1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DA14DF">
              <w:rPr>
                <w:color w:val="000000"/>
                <w:sz w:val="22"/>
                <w:szCs w:val="22"/>
              </w:rPr>
              <w:t xml:space="preserve">Задает вопросы по работе в </w:t>
            </w:r>
            <w:r w:rsidR="009A5369" w:rsidRPr="00DA14DF">
              <w:rPr>
                <w:color w:val="000000"/>
                <w:sz w:val="22"/>
                <w:szCs w:val="22"/>
              </w:rPr>
              <w:t xml:space="preserve">программе </w:t>
            </w:r>
            <w:r w:rsidR="009A5369" w:rsidRPr="00DA14DF">
              <w:rPr>
                <w:color w:val="000000"/>
                <w:sz w:val="22"/>
                <w:szCs w:val="22"/>
                <w:lang w:val="en-US"/>
              </w:rPr>
              <w:t>Microsoft</w:t>
            </w:r>
            <w:r w:rsidR="003253CD">
              <w:rPr>
                <w:color w:val="000000"/>
                <w:sz w:val="22"/>
                <w:szCs w:val="22"/>
              </w:rPr>
              <w:t xml:space="preserve"> </w:t>
            </w:r>
            <w:r w:rsidR="003253CD">
              <w:rPr>
                <w:color w:val="000000"/>
                <w:sz w:val="22"/>
                <w:szCs w:val="22"/>
                <w:lang w:val="en-US"/>
              </w:rPr>
              <w:t>Word</w:t>
            </w:r>
          </w:p>
          <w:p w:rsidR="009057DC" w:rsidRPr="00DA14DF" w:rsidRDefault="009057DC" w:rsidP="009057DC">
            <w:pPr>
              <w:pStyle w:val="a3"/>
              <w:tabs>
                <w:tab w:val="left" w:pos="332"/>
              </w:tabs>
              <w:autoSpaceDE w:val="0"/>
              <w:autoSpaceDN w:val="0"/>
              <w:adjustRightInd w:val="0"/>
              <w:ind w:left="46"/>
              <w:rPr>
                <w:color w:val="000000"/>
                <w:sz w:val="22"/>
                <w:szCs w:val="22"/>
              </w:rPr>
            </w:pPr>
            <w:r w:rsidRPr="00DA14DF">
              <w:rPr>
                <w:color w:val="000000"/>
                <w:sz w:val="22"/>
                <w:szCs w:val="22"/>
              </w:rPr>
              <w:t>Оценивает работу студентов</w:t>
            </w:r>
          </w:p>
          <w:p w:rsidR="009A5369" w:rsidRPr="00DA14DF" w:rsidRDefault="009A5369" w:rsidP="009057DC">
            <w:pPr>
              <w:pStyle w:val="a3"/>
              <w:tabs>
                <w:tab w:val="left" w:pos="332"/>
              </w:tabs>
              <w:autoSpaceDE w:val="0"/>
              <w:autoSpaceDN w:val="0"/>
              <w:adjustRightInd w:val="0"/>
              <w:ind w:left="46"/>
              <w:rPr>
                <w:color w:val="000000"/>
                <w:sz w:val="22"/>
                <w:szCs w:val="22"/>
              </w:rPr>
            </w:pPr>
          </w:p>
          <w:p w:rsidR="00AC7445" w:rsidRPr="00AC7445" w:rsidRDefault="003F3865" w:rsidP="00AC7445">
            <w:pPr>
              <w:pStyle w:val="a3"/>
              <w:numPr>
                <w:ilvl w:val="0"/>
                <w:numId w:val="49"/>
              </w:numPr>
              <w:rPr>
                <w:color w:val="000000"/>
                <w:sz w:val="20"/>
                <w:szCs w:val="20"/>
              </w:rPr>
            </w:pPr>
            <w:r w:rsidRPr="00AC7445">
              <w:rPr>
                <w:color w:val="000000"/>
                <w:sz w:val="20"/>
                <w:szCs w:val="20"/>
              </w:rPr>
              <w:t xml:space="preserve">Какие </w:t>
            </w:r>
            <w:r w:rsidR="00AC7445" w:rsidRPr="00AC7445">
              <w:rPr>
                <w:color w:val="000000"/>
                <w:sz w:val="20"/>
                <w:szCs w:val="20"/>
              </w:rPr>
              <w:t>вкладки включает в себя лента задач?</w:t>
            </w:r>
          </w:p>
          <w:p w:rsidR="00AC7445" w:rsidRPr="00AC7445" w:rsidRDefault="00AC7445" w:rsidP="00AC7445">
            <w:pPr>
              <w:pStyle w:val="a3"/>
              <w:numPr>
                <w:ilvl w:val="0"/>
                <w:numId w:val="49"/>
              </w:numPr>
              <w:rPr>
                <w:color w:val="000000"/>
                <w:sz w:val="20"/>
                <w:szCs w:val="20"/>
              </w:rPr>
            </w:pPr>
            <w:r w:rsidRPr="00AC7445">
              <w:rPr>
                <w:color w:val="000000"/>
                <w:sz w:val="20"/>
                <w:szCs w:val="20"/>
              </w:rPr>
              <w:t>На какой вкладке располагаются основные команды для форматирования текста?</w:t>
            </w:r>
          </w:p>
          <w:p w:rsidR="00AC7445" w:rsidRDefault="00AC7445" w:rsidP="00AC7445">
            <w:pPr>
              <w:pStyle w:val="a3"/>
              <w:numPr>
                <w:ilvl w:val="0"/>
                <w:numId w:val="49"/>
              </w:numPr>
              <w:rPr>
                <w:color w:val="000000"/>
                <w:sz w:val="20"/>
                <w:szCs w:val="20"/>
              </w:rPr>
            </w:pPr>
            <w:r w:rsidRPr="00AC7445">
              <w:rPr>
                <w:color w:val="000000"/>
                <w:sz w:val="20"/>
                <w:szCs w:val="20"/>
              </w:rPr>
              <w:t xml:space="preserve">На какой вкладке располагается </w:t>
            </w:r>
          </w:p>
          <w:p w:rsidR="009A5369" w:rsidRPr="00AC7445" w:rsidRDefault="009A5369" w:rsidP="00AC7445">
            <w:pPr>
              <w:pStyle w:val="a3"/>
              <w:numPr>
                <w:ilvl w:val="0"/>
                <w:numId w:val="49"/>
              </w:numPr>
              <w:rPr>
                <w:color w:val="000000"/>
                <w:sz w:val="20"/>
                <w:szCs w:val="20"/>
              </w:rPr>
            </w:pPr>
            <w:r w:rsidRPr="00AC7445">
              <w:rPr>
                <w:color w:val="000000"/>
                <w:sz w:val="20"/>
                <w:szCs w:val="20"/>
              </w:rPr>
              <w:t>Что нового вы узнали на уроке?</w:t>
            </w:r>
          </w:p>
          <w:p w:rsidR="009A5369" w:rsidRPr="00AC7445" w:rsidRDefault="009A5369" w:rsidP="00AC7445">
            <w:pPr>
              <w:pStyle w:val="a3"/>
              <w:numPr>
                <w:ilvl w:val="0"/>
                <w:numId w:val="49"/>
              </w:numPr>
              <w:rPr>
                <w:color w:val="000000"/>
                <w:sz w:val="20"/>
                <w:szCs w:val="20"/>
              </w:rPr>
            </w:pPr>
            <w:r w:rsidRPr="00AC7445">
              <w:rPr>
                <w:color w:val="000000"/>
                <w:sz w:val="20"/>
                <w:szCs w:val="20"/>
              </w:rPr>
              <w:t>Где могут пригодиться вам эти знания в жизни, будущей трудовой деятельности?</w:t>
            </w:r>
          </w:p>
          <w:p w:rsidR="009A5369" w:rsidRPr="00DA14DF" w:rsidRDefault="009A5369" w:rsidP="00AC7445">
            <w:pPr>
              <w:pStyle w:val="a3"/>
              <w:numPr>
                <w:ilvl w:val="0"/>
                <w:numId w:val="49"/>
              </w:numPr>
              <w:tabs>
                <w:tab w:val="left" w:pos="332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AC7445">
              <w:rPr>
                <w:color w:val="000000"/>
                <w:sz w:val="20"/>
                <w:szCs w:val="20"/>
              </w:rPr>
              <w:t>Что бы ещё вы хотели узнать по теме?</w:t>
            </w:r>
          </w:p>
        </w:tc>
      </w:tr>
      <w:tr w:rsidR="009A5369" w:rsidRPr="00DA14DF" w:rsidTr="00357C46">
        <w:trPr>
          <w:jc w:val="center"/>
        </w:trPr>
        <w:tc>
          <w:tcPr>
            <w:tcW w:w="1009" w:type="pct"/>
          </w:tcPr>
          <w:p w:rsidR="009A5369" w:rsidRPr="00DA14DF" w:rsidRDefault="009A5369" w:rsidP="00A150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-1"/>
              </w:rPr>
              <w:t>Деятельность студентов</w:t>
            </w:r>
          </w:p>
        </w:tc>
        <w:tc>
          <w:tcPr>
            <w:tcW w:w="3991" w:type="pct"/>
            <w:gridSpan w:val="4"/>
          </w:tcPr>
          <w:p w:rsidR="00DF445C" w:rsidRDefault="00DF445C" w:rsidP="00A150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Анализ выполнения практической работы с учетом профессиональной направленности</w:t>
            </w:r>
          </w:p>
          <w:p w:rsidR="009A5369" w:rsidRPr="00DA14DF" w:rsidRDefault="009A5369" w:rsidP="00A150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14DF">
              <w:rPr>
                <w:rFonts w:ascii="Times New Roman" w:eastAsia="Times New Roman" w:hAnsi="Times New Roman" w:cs="Times New Roman"/>
                <w:color w:val="000000"/>
              </w:rPr>
              <w:t>Происходит общее обсуждение результатов работы и затруднений, которые во</w:t>
            </w:r>
            <w:r w:rsidR="00DF445C">
              <w:rPr>
                <w:rFonts w:ascii="Times New Roman" w:eastAsia="Times New Roman" w:hAnsi="Times New Roman" w:cs="Times New Roman"/>
                <w:color w:val="000000"/>
              </w:rPr>
              <w:t>зникли при выполнении задания</w:t>
            </w:r>
          </w:p>
          <w:p w:rsidR="009A5369" w:rsidRPr="00DA14DF" w:rsidRDefault="009A5369" w:rsidP="00A150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4DF">
              <w:rPr>
                <w:rFonts w:ascii="Times New Roman" w:hAnsi="Times New Roman" w:cs="Times New Roman"/>
                <w:color w:val="000000"/>
              </w:rPr>
              <w:t>Отвечают на вопросы, высказывают свое мнение</w:t>
            </w:r>
          </w:p>
        </w:tc>
      </w:tr>
      <w:tr w:rsidR="009A5369" w:rsidRPr="00DA14DF" w:rsidTr="00357C46">
        <w:trPr>
          <w:trHeight w:val="1543"/>
          <w:jc w:val="center"/>
        </w:trPr>
        <w:tc>
          <w:tcPr>
            <w:tcW w:w="1009" w:type="pct"/>
          </w:tcPr>
          <w:p w:rsidR="009A5369" w:rsidRPr="00DA14DF" w:rsidRDefault="009A5369" w:rsidP="008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6"/>
              </w:rPr>
              <w:t>Формы и методы организации учебной деятельности студентов</w:t>
            </w:r>
          </w:p>
        </w:tc>
        <w:tc>
          <w:tcPr>
            <w:tcW w:w="3991" w:type="pct"/>
            <w:gridSpan w:val="4"/>
          </w:tcPr>
          <w:p w:rsidR="009A5369" w:rsidRPr="00DA14DF" w:rsidRDefault="009A5369" w:rsidP="008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DA14DF">
              <w:rPr>
                <w:rFonts w:ascii="Times New Roman" w:hAnsi="Times New Roman" w:cs="Times New Roman"/>
                <w:bCs/>
                <w:color w:val="000000"/>
              </w:rPr>
              <w:t>Фронтальная</w:t>
            </w:r>
          </w:p>
        </w:tc>
      </w:tr>
      <w:tr w:rsidR="009A5369" w:rsidRPr="00DA14DF" w:rsidTr="009A5369">
        <w:trPr>
          <w:trHeight w:val="577"/>
          <w:jc w:val="center"/>
        </w:trPr>
        <w:tc>
          <w:tcPr>
            <w:tcW w:w="5000" w:type="pct"/>
            <w:gridSpan w:val="5"/>
            <w:vAlign w:val="center"/>
          </w:tcPr>
          <w:p w:rsidR="009A5369" w:rsidRPr="00DA14DF" w:rsidRDefault="009A5369" w:rsidP="008745D1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2"/>
              </w:rPr>
              <w:lastRenderedPageBreak/>
              <w:t>Домашнее задание (</w:t>
            </w:r>
            <w:r w:rsidR="00680F1D">
              <w:rPr>
                <w:rFonts w:ascii="Times New Roman" w:hAnsi="Times New Roman" w:cs="Times New Roman"/>
                <w:b/>
                <w:bCs/>
                <w:color w:val="000000"/>
                <w:spacing w:val="2"/>
              </w:rPr>
              <w:t>самостоятельная внеаудиторная ра</w:t>
            </w:r>
            <w:r w:rsidRPr="00DA14DF">
              <w:rPr>
                <w:rFonts w:ascii="Times New Roman" w:hAnsi="Times New Roman" w:cs="Times New Roman"/>
                <w:b/>
                <w:bCs/>
                <w:color w:val="000000"/>
                <w:spacing w:val="2"/>
              </w:rPr>
              <w:t>бота)</w:t>
            </w:r>
          </w:p>
        </w:tc>
      </w:tr>
      <w:tr w:rsidR="009A5369" w:rsidRPr="00DA14DF" w:rsidTr="009A5369">
        <w:trPr>
          <w:trHeight w:val="577"/>
          <w:jc w:val="center"/>
        </w:trPr>
        <w:tc>
          <w:tcPr>
            <w:tcW w:w="5000" w:type="pct"/>
            <w:gridSpan w:val="5"/>
            <w:vAlign w:val="center"/>
          </w:tcPr>
          <w:p w:rsidR="009A5369" w:rsidRPr="00DA14DF" w:rsidRDefault="009A5369" w:rsidP="008745D1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146ED7" w:rsidRPr="00DA14DF" w:rsidRDefault="00146ED7" w:rsidP="008745D1">
      <w:pPr>
        <w:spacing w:after="0"/>
        <w:rPr>
          <w:rFonts w:ascii="Times New Roman" w:hAnsi="Times New Roman" w:cs="Times New Roman"/>
        </w:rPr>
      </w:pPr>
    </w:p>
    <w:p w:rsidR="00457547" w:rsidRPr="00DA14DF" w:rsidRDefault="00457547" w:rsidP="008745D1">
      <w:pPr>
        <w:spacing w:after="0"/>
        <w:rPr>
          <w:rFonts w:ascii="Times New Roman" w:hAnsi="Times New Roman" w:cs="Times New Roman"/>
        </w:rPr>
      </w:pPr>
    </w:p>
    <w:sectPr w:rsidR="00457547" w:rsidRPr="00DA14DF" w:rsidSect="00A52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 w15:restartNumberingAfterBreak="0">
    <w:nsid w:val="04DC2B03"/>
    <w:multiLevelType w:val="hybridMultilevel"/>
    <w:tmpl w:val="ACCCABA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B2EBE"/>
    <w:multiLevelType w:val="hybridMultilevel"/>
    <w:tmpl w:val="FC8AC316"/>
    <w:lvl w:ilvl="0" w:tplc="83B2AF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10798"/>
    <w:multiLevelType w:val="hybridMultilevel"/>
    <w:tmpl w:val="1ED2D02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1450C"/>
    <w:multiLevelType w:val="hybridMultilevel"/>
    <w:tmpl w:val="24ECE55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5C2F9F"/>
    <w:multiLevelType w:val="hybridMultilevel"/>
    <w:tmpl w:val="29D63F88"/>
    <w:lvl w:ilvl="0" w:tplc="391A28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4717B"/>
    <w:multiLevelType w:val="multilevel"/>
    <w:tmpl w:val="896A3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3C2AB1"/>
    <w:multiLevelType w:val="multilevel"/>
    <w:tmpl w:val="087AA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0A21DC"/>
    <w:multiLevelType w:val="hybridMultilevel"/>
    <w:tmpl w:val="7AAC94D8"/>
    <w:lvl w:ilvl="0" w:tplc="83B2AF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3C04CA"/>
    <w:multiLevelType w:val="hybridMultilevel"/>
    <w:tmpl w:val="C80C1F0C"/>
    <w:lvl w:ilvl="0" w:tplc="9FE22404">
      <w:start w:val="1"/>
      <w:numFmt w:val="upperRoman"/>
      <w:lvlText w:val="%1."/>
      <w:lvlJc w:val="right"/>
      <w:pPr>
        <w:tabs>
          <w:tab w:val="num" w:pos="620"/>
        </w:tabs>
        <w:ind w:left="620" w:hanging="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DB32D0"/>
    <w:multiLevelType w:val="hybridMultilevel"/>
    <w:tmpl w:val="C4B86F1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3D6621"/>
    <w:multiLevelType w:val="hybridMultilevel"/>
    <w:tmpl w:val="A5ECF4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809E3"/>
    <w:multiLevelType w:val="hybridMultilevel"/>
    <w:tmpl w:val="0F3260CA"/>
    <w:lvl w:ilvl="0" w:tplc="391A2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8E3A7D"/>
    <w:multiLevelType w:val="hybridMultilevel"/>
    <w:tmpl w:val="FD88FCE0"/>
    <w:lvl w:ilvl="0" w:tplc="391A2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E5D5C"/>
    <w:multiLevelType w:val="multilevel"/>
    <w:tmpl w:val="CB9A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73311FC"/>
    <w:multiLevelType w:val="multilevel"/>
    <w:tmpl w:val="386A8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E634AB3"/>
    <w:multiLevelType w:val="hybridMultilevel"/>
    <w:tmpl w:val="08621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BE321C"/>
    <w:multiLevelType w:val="multilevel"/>
    <w:tmpl w:val="2B5A8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AA7E02"/>
    <w:multiLevelType w:val="multilevel"/>
    <w:tmpl w:val="C4B49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CB7BA8"/>
    <w:multiLevelType w:val="hybridMultilevel"/>
    <w:tmpl w:val="3A6816FC"/>
    <w:lvl w:ilvl="0" w:tplc="83B2AF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9C2D5E"/>
    <w:multiLevelType w:val="hybridMultilevel"/>
    <w:tmpl w:val="3C0AD472"/>
    <w:lvl w:ilvl="0" w:tplc="7B70DA3E">
      <w:start w:val="1"/>
      <w:numFmt w:val="decimal"/>
      <w:lvlText w:val="%1."/>
      <w:lvlJc w:val="left"/>
      <w:pPr>
        <w:tabs>
          <w:tab w:val="num" w:pos="1760"/>
        </w:tabs>
        <w:ind w:left="1760" w:hanging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1" w15:restartNumberingAfterBreak="0">
    <w:nsid w:val="45C67089"/>
    <w:multiLevelType w:val="hybridMultilevel"/>
    <w:tmpl w:val="EA6A775E"/>
    <w:lvl w:ilvl="0" w:tplc="391A2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CB43EB"/>
    <w:multiLevelType w:val="multilevel"/>
    <w:tmpl w:val="A190A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53222A"/>
    <w:multiLevelType w:val="multilevel"/>
    <w:tmpl w:val="CF824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6CC3AC3"/>
    <w:multiLevelType w:val="hybridMultilevel"/>
    <w:tmpl w:val="2BB05D9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6621DB"/>
    <w:multiLevelType w:val="hybridMultilevel"/>
    <w:tmpl w:val="FCAE31CC"/>
    <w:lvl w:ilvl="0" w:tplc="391A2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F27F07"/>
    <w:multiLevelType w:val="hybridMultilevel"/>
    <w:tmpl w:val="1640DF02"/>
    <w:lvl w:ilvl="0" w:tplc="83B2AF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B30E31"/>
    <w:multiLevelType w:val="multilevel"/>
    <w:tmpl w:val="65FA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4103046"/>
    <w:multiLevelType w:val="hybridMultilevel"/>
    <w:tmpl w:val="37227A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B369BA"/>
    <w:multiLevelType w:val="hybridMultilevel"/>
    <w:tmpl w:val="B74A1506"/>
    <w:lvl w:ilvl="0" w:tplc="83B2AF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9102D6"/>
    <w:multiLevelType w:val="hybridMultilevel"/>
    <w:tmpl w:val="0B480F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1552A4"/>
    <w:multiLevelType w:val="hybridMultilevel"/>
    <w:tmpl w:val="3A74C688"/>
    <w:lvl w:ilvl="0" w:tplc="4A6204AE">
      <w:numFmt w:val="bullet"/>
      <w:lvlText w:val=""/>
      <w:lvlJc w:val="left"/>
      <w:pPr>
        <w:tabs>
          <w:tab w:val="num" w:pos="1520"/>
        </w:tabs>
        <w:ind w:left="1520" w:hanging="360"/>
      </w:pPr>
      <w:rPr>
        <w:rFonts w:ascii="Symbol" w:eastAsia="Times New Roman" w:hAnsi="Symbol" w:cs="Times New Roman" w:hint="default"/>
      </w:rPr>
    </w:lvl>
    <w:lvl w:ilvl="1" w:tplc="C37848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1362F9"/>
    <w:multiLevelType w:val="hybridMultilevel"/>
    <w:tmpl w:val="4B683538"/>
    <w:lvl w:ilvl="0" w:tplc="7B70DA3E">
      <w:start w:val="1"/>
      <w:numFmt w:val="decimal"/>
      <w:lvlText w:val="%1."/>
      <w:lvlJc w:val="left"/>
      <w:pPr>
        <w:tabs>
          <w:tab w:val="num" w:pos="1760"/>
        </w:tabs>
        <w:ind w:left="1760" w:hanging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3" w15:restartNumberingAfterBreak="0">
    <w:nsid w:val="5D612C65"/>
    <w:multiLevelType w:val="hybridMultilevel"/>
    <w:tmpl w:val="90DA7DD8"/>
    <w:lvl w:ilvl="0" w:tplc="391A2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9135E3"/>
    <w:multiLevelType w:val="multilevel"/>
    <w:tmpl w:val="EA463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E14EDB"/>
    <w:multiLevelType w:val="hybridMultilevel"/>
    <w:tmpl w:val="B5FC3332"/>
    <w:lvl w:ilvl="0" w:tplc="83B2AF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E26C53"/>
    <w:multiLevelType w:val="hybridMultilevel"/>
    <w:tmpl w:val="E982A0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CC648F"/>
    <w:multiLevelType w:val="multilevel"/>
    <w:tmpl w:val="04569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683761"/>
    <w:multiLevelType w:val="hybridMultilevel"/>
    <w:tmpl w:val="6BA28B28"/>
    <w:lvl w:ilvl="0" w:tplc="391A2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286955"/>
    <w:multiLevelType w:val="multilevel"/>
    <w:tmpl w:val="5204E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2864BBA"/>
    <w:multiLevelType w:val="hybridMultilevel"/>
    <w:tmpl w:val="AAD064CA"/>
    <w:lvl w:ilvl="0" w:tplc="83B2AF2A">
      <w:start w:val="1"/>
      <w:numFmt w:val="bullet"/>
      <w:lvlText w:val=""/>
      <w:lvlJc w:val="left"/>
      <w:pPr>
        <w:ind w:left="7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1" w15:restartNumberingAfterBreak="0">
    <w:nsid w:val="734E464A"/>
    <w:multiLevelType w:val="hybridMultilevel"/>
    <w:tmpl w:val="A6AA4AA4"/>
    <w:lvl w:ilvl="0" w:tplc="83B2AF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E64BD3"/>
    <w:multiLevelType w:val="hybridMultilevel"/>
    <w:tmpl w:val="3FF85BD6"/>
    <w:lvl w:ilvl="0" w:tplc="391A2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0D4E47"/>
    <w:multiLevelType w:val="hybridMultilevel"/>
    <w:tmpl w:val="64382D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9954C0"/>
    <w:multiLevelType w:val="multilevel"/>
    <w:tmpl w:val="2D244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B757E7F"/>
    <w:multiLevelType w:val="multilevel"/>
    <w:tmpl w:val="505C5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DDE0642"/>
    <w:multiLevelType w:val="multilevel"/>
    <w:tmpl w:val="90E2A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E572D47"/>
    <w:multiLevelType w:val="multilevel"/>
    <w:tmpl w:val="50764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ED63049"/>
    <w:multiLevelType w:val="multilevel"/>
    <w:tmpl w:val="27D8F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43"/>
  </w:num>
  <w:num w:numId="4">
    <w:abstractNumId w:val="30"/>
  </w:num>
  <w:num w:numId="5">
    <w:abstractNumId w:val="36"/>
  </w:num>
  <w:num w:numId="6">
    <w:abstractNumId w:val="11"/>
  </w:num>
  <w:num w:numId="7">
    <w:abstractNumId w:val="28"/>
  </w:num>
  <w:num w:numId="8">
    <w:abstractNumId w:val="3"/>
  </w:num>
  <w:num w:numId="9">
    <w:abstractNumId w:val="4"/>
  </w:num>
  <w:num w:numId="10">
    <w:abstractNumId w:val="10"/>
  </w:num>
  <w:num w:numId="11">
    <w:abstractNumId w:val="24"/>
  </w:num>
  <w:num w:numId="12">
    <w:abstractNumId w:val="2"/>
  </w:num>
  <w:num w:numId="13">
    <w:abstractNumId w:val="8"/>
  </w:num>
  <w:num w:numId="14">
    <w:abstractNumId w:val="19"/>
  </w:num>
  <w:num w:numId="15">
    <w:abstractNumId w:val="29"/>
  </w:num>
  <w:num w:numId="16">
    <w:abstractNumId w:val="35"/>
  </w:num>
  <w:num w:numId="17">
    <w:abstractNumId w:val="41"/>
  </w:num>
  <w:num w:numId="18">
    <w:abstractNumId w:val="40"/>
  </w:num>
  <w:num w:numId="19">
    <w:abstractNumId w:val="26"/>
  </w:num>
  <w:num w:numId="20">
    <w:abstractNumId w:val="7"/>
  </w:num>
  <w:num w:numId="21">
    <w:abstractNumId w:val="21"/>
  </w:num>
  <w:num w:numId="22">
    <w:abstractNumId w:val="44"/>
  </w:num>
  <w:num w:numId="23">
    <w:abstractNumId w:val="47"/>
  </w:num>
  <w:num w:numId="24">
    <w:abstractNumId w:val="25"/>
  </w:num>
  <w:num w:numId="25">
    <w:abstractNumId w:val="48"/>
  </w:num>
  <w:num w:numId="26">
    <w:abstractNumId w:val="45"/>
  </w:num>
  <w:num w:numId="27">
    <w:abstractNumId w:val="12"/>
  </w:num>
  <w:num w:numId="28">
    <w:abstractNumId w:val="0"/>
  </w:num>
  <w:num w:numId="29">
    <w:abstractNumId w:val="32"/>
  </w:num>
  <w:num w:numId="30">
    <w:abstractNumId w:val="20"/>
  </w:num>
  <w:num w:numId="31">
    <w:abstractNumId w:val="27"/>
  </w:num>
  <w:num w:numId="32">
    <w:abstractNumId w:val="18"/>
  </w:num>
  <w:num w:numId="33">
    <w:abstractNumId w:val="37"/>
  </w:num>
  <w:num w:numId="34">
    <w:abstractNumId w:val="15"/>
  </w:num>
  <w:num w:numId="35">
    <w:abstractNumId w:val="6"/>
  </w:num>
  <w:num w:numId="36">
    <w:abstractNumId w:val="23"/>
  </w:num>
  <w:num w:numId="37">
    <w:abstractNumId w:val="17"/>
  </w:num>
  <w:num w:numId="38">
    <w:abstractNumId w:val="39"/>
  </w:num>
  <w:num w:numId="39">
    <w:abstractNumId w:val="14"/>
  </w:num>
  <w:num w:numId="40">
    <w:abstractNumId w:val="22"/>
  </w:num>
  <w:num w:numId="41">
    <w:abstractNumId w:val="46"/>
  </w:num>
  <w:num w:numId="42">
    <w:abstractNumId w:val="34"/>
  </w:num>
  <w:num w:numId="43">
    <w:abstractNumId w:val="13"/>
  </w:num>
  <w:num w:numId="44">
    <w:abstractNumId w:val="9"/>
  </w:num>
  <w:num w:numId="45">
    <w:abstractNumId w:val="33"/>
  </w:num>
  <w:num w:numId="46">
    <w:abstractNumId w:val="38"/>
  </w:num>
  <w:num w:numId="47">
    <w:abstractNumId w:val="42"/>
  </w:num>
  <w:num w:numId="48">
    <w:abstractNumId w:val="31"/>
  </w:num>
  <w:num w:numId="4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6ED7"/>
    <w:rsid w:val="00034E0D"/>
    <w:rsid w:val="000F50F1"/>
    <w:rsid w:val="000F734D"/>
    <w:rsid w:val="00112CB9"/>
    <w:rsid w:val="00146ED7"/>
    <w:rsid w:val="00167F65"/>
    <w:rsid w:val="00213442"/>
    <w:rsid w:val="002242C1"/>
    <w:rsid w:val="002C7B16"/>
    <w:rsid w:val="002E434C"/>
    <w:rsid w:val="00306AD5"/>
    <w:rsid w:val="003253CD"/>
    <w:rsid w:val="00347C1B"/>
    <w:rsid w:val="00357C46"/>
    <w:rsid w:val="00380BF1"/>
    <w:rsid w:val="003846FB"/>
    <w:rsid w:val="003B1A52"/>
    <w:rsid w:val="003F3865"/>
    <w:rsid w:val="00457547"/>
    <w:rsid w:val="004719EE"/>
    <w:rsid w:val="0047569B"/>
    <w:rsid w:val="00483AFE"/>
    <w:rsid w:val="004A5378"/>
    <w:rsid w:val="004C12AD"/>
    <w:rsid w:val="005046A4"/>
    <w:rsid w:val="005754C0"/>
    <w:rsid w:val="00621522"/>
    <w:rsid w:val="00647AF2"/>
    <w:rsid w:val="00680F1D"/>
    <w:rsid w:val="007868B8"/>
    <w:rsid w:val="007E2781"/>
    <w:rsid w:val="00864CCA"/>
    <w:rsid w:val="00866D0D"/>
    <w:rsid w:val="008745D1"/>
    <w:rsid w:val="009034A2"/>
    <w:rsid w:val="009039BA"/>
    <w:rsid w:val="009057DC"/>
    <w:rsid w:val="009120DD"/>
    <w:rsid w:val="00974469"/>
    <w:rsid w:val="009A5369"/>
    <w:rsid w:val="009B479D"/>
    <w:rsid w:val="009B6BFF"/>
    <w:rsid w:val="009B7206"/>
    <w:rsid w:val="00A339FA"/>
    <w:rsid w:val="00AA1FBD"/>
    <w:rsid w:val="00AC162F"/>
    <w:rsid w:val="00AC7445"/>
    <w:rsid w:val="00B51422"/>
    <w:rsid w:val="00B86885"/>
    <w:rsid w:val="00BC4B0C"/>
    <w:rsid w:val="00BE304D"/>
    <w:rsid w:val="00BF257B"/>
    <w:rsid w:val="00C16105"/>
    <w:rsid w:val="00C45F29"/>
    <w:rsid w:val="00C83241"/>
    <w:rsid w:val="00C944ED"/>
    <w:rsid w:val="00D350C0"/>
    <w:rsid w:val="00DA14DF"/>
    <w:rsid w:val="00DF445C"/>
    <w:rsid w:val="00E15F96"/>
    <w:rsid w:val="00E80BFA"/>
    <w:rsid w:val="00EB5808"/>
    <w:rsid w:val="00ED4377"/>
    <w:rsid w:val="00F4373A"/>
    <w:rsid w:val="00F7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46A86"/>
  <w15:docId w15:val="{73EF9E10-3C95-4C4F-A090-0229D301F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2CB9"/>
  </w:style>
  <w:style w:type="paragraph" w:styleId="4">
    <w:name w:val="heading 4"/>
    <w:basedOn w:val="a"/>
    <w:link w:val="40"/>
    <w:uiPriority w:val="9"/>
    <w:qFormat/>
    <w:rsid w:val="00DA14D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ED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rsid w:val="00146ED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146ED7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Normal (Web)"/>
    <w:basedOn w:val="a"/>
    <w:uiPriority w:val="99"/>
    <w:unhideWhenUsed/>
    <w:rsid w:val="00146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">
    <w:name w:val="Основной текст (5)_"/>
    <w:link w:val="51"/>
    <w:rsid w:val="00146ED7"/>
    <w:rPr>
      <w:rFonts w:ascii="Bookman Old Style" w:hAnsi="Bookman Old Style" w:cs="Bookman Old Style"/>
      <w:sz w:val="16"/>
      <w:szCs w:val="16"/>
      <w:shd w:val="clear" w:color="auto" w:fill="FFFFFF"/>
    </w:rPr>
  </w:style>
  <w:style w:type="paragraph" w:customStyle="1" w:styleId="51">
    <w:name w:val="Основной текст (5)1"/>
    <w:basedOn w:val="a"/>
    <w:link w:val="5"/>
    <w:rsid w:val="00146ED7"/>
    <w:pPr>
      <w:shd w:val="clear" w:color="auto" w:fill="FFFFFF"/>
      <w:spacing w:before="720" w:after="0" w:line="221" w:lineRule="exact"/>
      <w:jc w:val="center"/>
    </w:pPr>
    <w:rPr>
      <w:rFonts w:ascii="Bookman Old Style" w:hAnsi="Bookman Old Style" w:cs="Bookman Old Style"/>
      <w:sz w:val="16"/>
      <w:szCs w:val="16"/>
    </w:rPr>
  </w:style>
  <w:style w:type="character" w:customStyle="1" w:styleId="52">
    <w:name w:val="Основной текст (5) + Курсив2"/>
    <w:aliases w:val="Интервал 0 pt3"/>
    <w:rsid w:val="00146ED7"/>
    <w:rPr>
      <w:rFonts w:ascii="Bookman Old Style" w:hAnsi="Bookman Old Style" w:cs="Bookman Old Style"/>
      <w:i/>
      <w:iCs/>
      <w:spacing w:val="10"/>
      <w:sz w:val="16"/>
      <w:szCs w:val="16"/>
      <w:shd w:val="clear" w:color="auto" w:fill="FFFFFF"/>
    </w:rPr>
  </w:style>
  <w:style w:type="character" w:customStyle="1" w:styleId="56">
    <w:name w:val="Основной текст (5)6"/>
    <w:rsid w:val="00146ED7"/>
    <w:rPr>
      <w:rFonts w:ascii="Bookman Old Style" w:hAnsi="Bookman Old Style" w:cs="Bookman Old Style"/>
      <w:spacing w:val="0"/>
      <w:sz w:val="16"/>
      <w:szCs w:val="16"/>
      <w:shd w:val="clear" w:color="auto" w:fill="FFFFFF"/>
    </w:rPr>
  </w:style>
  <w:style w:type="character" w:customStyle="1" w:styleId="54">
    <w:name w:val="Основной текст (5)4"/>
    <w:rsid w:val="00146ED7"/>
    <w:rPr>
      <w:rFonts w:ascii="Bookman Old Style" w:hAnsi="Bookman Old Style" w:cs="Bookman Old Style"/>
      <w:noProof/>
      <w:spacing w:val="0"/>
      <w:sz w:val="16"/>
      <w:szCs w:val="16"/>
      <w:shd w:val="clear" w:color="auto" w:fill="FFFFFF"/>
    </w:rPr>
  </w:style>
  <w:style w:type="paragraph" w:styleId="a7">
    <w:name w:val="Balloon Text"/>
    <w:basedOn w:val="a"/>
    <w:link w:val="a8"/>
    <w:uiPriority w:val="99"/>
    <w:semiHidden/>
    <w:unhideWhenUsed/>
    <w:rsid w:val="00EB5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5808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DA14D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5754C0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ED4377"/>
    <w:pPr>
      <w:widowControl w:val="0"/>
      <w:autoSpaceDE w:val="0"/>
      <w:autoSpaceDN w:val="0"/>
      <w:spacing w:after="0" w:line="256" w:lineRule="exact"/>
      <w:ind w:left="107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3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school-collection.edu.ru/catalog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6189AC79-917A-4335-8E34-EB69E6375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1281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PROF</cp:lastModifiedBy>
  <cp:revision>8</cp:revision>
  <dcterms:created xsi:type="dcterms:W3CDTF">2022-12-15T06:59:00Z</dcterms:created>
  <dcterms:modified xsi:type="dcterms:W3CDTF">2024-03-27T12:33:00Z</dcterms:modified>
</cp:coreProperties>
</file>