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D3" w:rsidRPr="005140D3" w:rsidRDefault="005140D3" w:rsidP="005140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0D3">
        <w:rPr>
          <w:rFonts w:ascii="Times New Roman" w:hAnsi="Times New Roman" w:cs="Times New Roman"/>
          <w:b/>
          <w:sz w:val="28"/>
          <w:szCs w:val="28"/>
        </w:rPr>
        <w:t>Конспект по МДК.04.01 Теоретические и прикладные аспекты методической работы учителя начальных классов на специальности 44.02.02 Преподавание в начальных классах на тему «</w:t>
      </w:r>
      <w:r w:rsidRPr="005140D3">
        <w:rPr>
          <w:rFonts w:ascii="Times New Roman" w:hAnsi="Times New Roman" w:cs="Times New Roman"/>
          <w:b/>
          <w:sz w:val="28"/>
          <w:szCs w:val="28"/>
        </w:rPr>
        <w:t>Научная организация труда учителя</w:t>
      </w:r>
      <w:r w:rsidRPr="005140D3">
        <w:rPr>
          <w:rFonts w:ascii="Times New Roman" w:hAnsi="Times New Roman" w:cs="Times New Roman"/>
          <w:b/>
          <w:sz w:val="28"/>
          <w:szCs w:val="28"/>
        </w:rPr>
        <w:t>»</w:t>
      </w:r>
    </w:p>
    <w:p w:rsidR="005140D3" w:rsidRPr="005140D3" w:rsidRDefault="005140D3" w:rsidP="005140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40D3">
        <w:rPr>
          <w:rFonts w:ascii="Times New Roman" w:hAnsi="Times New Roman" w:cs="Times New Roman"/>
          <w:b/>
          <w:sz w:val="28"/>
          <w:szCs w:val="28"/>
        </w:rPr>
        <w:t xml:space="preserve">Губанова М.А., </w:t>
      </w:r>
    </w:p>
    <w:p w:rsidR="005140D3" w:rsidRPr="005140D3" w:rsidRDefault="005140D3" w:rsidP="005140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40D3">
        <w:rPr>
          <w:rFonts w:ascii="Times New Roman" w:hAnsi="Times New Roman" w:cs="Times New Roman"/>
          <w:b/>
          <w:sz w:val="28"/>
          <w:szCs w:val="28"/>
        </w:rPr>
        <w:t>преподаватель ГБПОУ «МППК»</w:t>
      </w:r>
    </w:p>
    <w:p w:rsidR="005140D3" w:rsidRPr="005140D3" w:rsidRDefault="005140D3" w:rsidP="005140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140D3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5140D3">
        <w:rPr>
          <w:rFonts w:ascii="Times New Roman" w:hAnsi="Times New Roman" w:cs="Times New Roman"/>
          <w:b/>
          <w:sz w:val="28"/>
          <w:szCs w:val="28"/>
        </w:rPr>
        <w:t>. Мишкино Курганская область</w:t>
      </w:r>
    </w:p>
    <w:p w:rsidR="005140D3" w:rsidRDefault="005140D3" w:rsidP="00780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формирование представления о деятельности учителя, организации труда в урочное и внеурочное время</w:t>
      </w:r>
    </w:p>
    <w:p w:rsidR="005140D3" w:rsidRDefault="00780D29" w:rsidP="00780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D3">
        <w:rPr>
          <w:rFonts w:ascii="Times New Roman" w:hAnsi="Times New Roman" w:cs="Times New Roman"/>
          <w:sz w:val="28"/>
          <w:szCs w:val="28"/>
        </w:rPr>
        <w:t xml:space="preserve">Задачи урока: </w:t>
      </w:r>
    </w:p>
    <w:p w:rsidR="00780D29" w:rsidRPr="005140D3" w:rsidRDefault="00780D29" w:rsidP="00780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D3">
        <w:rPr>
          <w:rFonts w:ascii="Times New Roman" w:hAnsi="Times New Roman" w:cs="Times New Roman"/>
          <w:sz w:val="28"/>
          <w:szCs w:val="28"/>
        </w:rPr>
        <w:t>1) создать условия для ознакомления студентов с основами НОТ учителя;</w:t>
      </w:r>
    </w:p>
    <w:p w:rsidR="00780D29" w:rsidRPr="005140D3" w:rsidRDefault="00780D29" w:rsidP="00780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D3">
        <w:rPr>
          <w:rFonts w:ascii="Times New Roman" w:hAnsi="Times New Roman" w:cs="Times New Roman"/>
          <w:sz w:val="28"/>
          <w:szCs w:val="28"/>
        </w:rPr>
        <w:t>2) содействовать развитию внимания;</w:t>
      </w:r>
    </w:p>
    <w:p w:rsidR="00780D29" w:rsidRPr="005140D3" w:rsidRDefault="00780D29" w:rsidP="00780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D3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5140D3">
        <w:rPr>
          <w:rFonts w:ascii="Times New Roman" w:hAnsi="Times New Roman" w:cs="Times New Roman"/>
          <w:sz w:val="28"/>
          <w:szCs w:val="28"/>
        </w:rPr>
        <w:t>способствовать  воспитанию</w:t>
      </w:r>
      <w:proofErr w:type="gramEnd"/>
      <w:r w:rsidRPr="005140D3">
        <w:rPr>
          <w:rFonts w:ascii="Times New Roman" w:hAnsi="Times New Roman" w:cs="Times New Roman"/>
          <w:sz w:val="28"/>
          <w:szCs w:val="28"/>
        </w:rPr>
        <w:t xml:space="preserve"> рационального  отношения к времени, ответственного отношения к труду.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2601"/>
        <w:gridCol w:w="5691"/>
        <w:gridCol w:w="2164"/>
      </w:tblGrid>
      <w:tr w:rsidR="00780D29" w:rsidRPr="005140D3" w:rsidTr="003B79FA">
        <w:tc>
          <w:tcPr>
            <w:tcW w:w="2601" w:type="dxa"/>
          </w:tcPr>
          <w:p w:rsidR="00780D29" w:rsidRPr="005140D3" w:rsidRDefault="00780D29" w:rsidP="00780D29">
            <w:pPr>
              <w:tabs>
                <w:tab w:val="center" w:pos="1188"/>
              </w:tabs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  <w:t>Этапы урока</w:t>
            </w:r>
          </w:p>
        </w:tc>
        <w:tc>
          <w:tcPr>
            <w:tcW w:w="5691" w:type="dxa"/>
          </w:tcPr>
          <w:p w:rsidR="00780D29" w:rsidRPr="005140D3" w:rsidRDefault="00780D29" w:rsidP="00780D2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i/>
                <w:sz w:val="28"/>
                <w:szCs w:val="28"/>
              </w:rPr>
              <w:t>Деятельность педагога</w:t>
            </w:r>
          </w:p>
        </w:tc>
        <w:tc>
          <w:tcPr>
            <w:tcW w:w="2164" w:type="dxa"/>
          </w:tcPr>
          <w:p w:rsidR="00780D29" w:rsidRPr="005140D3" w:rsidRDefault="00780D29" w:rsidP="00780D2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i/>
                <w:sz w:val="28"/>
                <w:szCs w:val="28"/>
              </w:rPr>
              <w:t>Деятельность студентов</w:t>
            </w:r>
          </w:p>
        </w:tc>
      </w:tr>
      <w:tr w:rsidR="00780D29" w:rsidRPr="005140D3" w:rsidTr="003B79FA">
        <w:tc>
          <w:tcPr>
            <w:tcW w:w="2601" w:type="dxa"/>
          </w:tcPr>
          <w:p w:rsidR="00780D29" w:rsidRPr="005140D3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</w:t>
            </w:r>
          </w:p>
          <w:p w:rsidR="00780D29" w:rsidRPr="005140D3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91" w:type="dxa"/>
          </w:tcPr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>1.Проверка посещаемости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>2. Мотивация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>-слышали ли вы о НОТ? – что это такое? – зачем она нужна? – знаете ли что-нибудь по этой теме?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>Мы знаем: время растяжимо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Оно зависит от того,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Какого рода содержимым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Вы наполняете его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Бывают у него застои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А иногда оно течет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ненагруженной, пустое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Часов и дней напрасный счет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Пусть равномерные промежутки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Что разделяют наши сутки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Но, положив их на весы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Находим долгие минутки</w:t>
            </w:r>
          </w:p>
          <w:p w:rsidR="00780D29" w:rsidRPr="005140D3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 xml:space="preserve"> И очень Краткие часы</w:t>
            </w:r>
          </w:p>
        </w:tc>
        <w:tc>
          <w:tcPr>
            <w:tcW w:w="2164" w:type="dxa"/>
          </w:tcPr>
          <w:p w:rsidR="00780D29" w:rsidRPr="005140D3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>Рапорт дежурного</w:t>
            </w:r>
          </w:p>
          <w:p w:rsidR="00780D29" w:rsidRPr="005140D3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40D3">
              <w:rPr>
                <w:rFonts w:ascii="Times New Roman" w:hAnsi="Times New Roman" w:cs="Times New Roman"/>
                <w:sz w:val="28"/>
                <w:szCs w:val="28"/>
              </w:rPr>
              <w:t>Отвечают на вопросы. размышляют</w:t>
            </w:r>
          </w:p>
        </w:tc>
      </w:tr>
      <w:tr w:rsidR="00780D29" w:rsidRPr="00780D29" w:rsidTr="003B79FA">
        <w:trPr>
          <w:trHeight w:val="922"/>
        </w:trPr>
        <w:tc>
          <w:tcPr>
            <w:tcW w:w="2601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</w:p>
        </w:tc>
        <w:tc>
          <w:tcPr>
            <w:tcW w:w="5691" w:type="dxa"/>
          </w:tcPr>
          <w:p w:rsidR="00780D29" w:rsidRPr="00780D29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Задайте вопросы по теме прошлого урока группе</w:t>
            </w:r>
          </w:p>
          <w:p w:rsidR="00780D29" w:rsidRPr="00780D29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-Какое отношение имеет НОТ учителя к методологии?</w:t>
            </w:r>
          </w:p>
        </w:tc>
        <w:tc>
          <w:tcPr>
            <w:tcW w:w="2164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Задают вопросы и отвечают, размышляют над ответом на вопрос учителя </w:t>
            </w:r>
          </w:p>
        </w:tc>
      </w:tr>
      <w:tr w:rsidR="00780D29" w:rsidRPr="00780D29" w:rsidTr="003B79FA">
        <w:tc>
          <w:tcPr>
            <w:tcW w:w="2601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Учебно-познавательная деятельность</w:t>
            </w:r>
          </w:p>
        </w:tc>
        <w:tc>
          <w:tcPr>
            <w:tcW w:w="5691" w:type="dxa"/>
          </w:tcPr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Устное изложение материала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Особенность педагогической работы состоит в том, что деятельность учителя не ограничивается лишь проведением уроков или отдельных воспитательных мероприятий, регламентированных расписанию Этому </w:t>
            </w:r>
            <w:r w:rsidRPr="00780D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предшествует кропотливая и настойчивая предварительная работа На вопрос, чего больше всего не хватает учителю, каждый творчески работающий педагог отвечает, что для решения все новых и новых задач не хватает прежде времени Поэтому учителю важно не только эффективно использовать рабочее время, но и умело подчинять свое свободное время своей профессии. Важно понимать сущность времени, чтобы рационально подходить к его использованию </w:t>
            </w:r>
            <w:proofErr w:type="gramStart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Следует</w:t>
            </w:r>
            <w:proofErr w:type="gramEnd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научиться различать календарное и психологическое время Календарное время связано с чередованием дня и ночи, времен года Природа функционирует в его ритме Не всегда этот ритм подходит для человека, потому что у него ощущение времени зависит от многих факторов (типа темперамента, возраста, состояния здоровья и др.), в результате чего календарное время словно превращается в личное время.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Поэтому важно научиться контролировать свою деятельность с точки зрения рациональности использования времени на тот или иной вид работы </w:t>
            </w:r>
            <w:proofErr w:type="gramStart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proofErr w:type="gramEnd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означает ценить фактор времени?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-точно определять начало и завершение работы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- уметь укладываться в намеченные сроки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- уметь спланировать свою работу в течение дня, недели и на более длительный период, в том числе и на перспективу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- знать и уметь осуществлять контроль, учет и оценку затрат времени.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Основы НОТ определены прежде всего в принципах, которые являются основой, исходными положениями, которые определяют средства, формы и методы работы учителя по становлению своего профессионализма и, в частности, подготовку к урокам.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целенаправленности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Целеустремленность - это стремление достичь определенной цели, подчиненность ей определенных действий, мнений и т.п.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Любая сознательная деятельность начинается с определения цели (цели), а </w:t>
            </w:r>
            <w:r w:rsidRPr="00780D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завершается ее достижением Цель, таким образом, является одним из обязательных, первостепенных элементов поведения и сознательной деятельности. Чем более значимые и притягательные для человека эти цели, тем сильнее будет его воля, более напряженное желание, более настойчивое стремление к осуществлению. Исчезает цель - прекращается движение вперед.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выбора методов, приемов и средств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В системе научной организации педагогического труда важное место занимает выбор методов, приемов и средств деятельности Педагогическая деятельность является весьма специфической Она требует двустороннего организации деятельности педагога и учащихся и педагогов, и ученикам важно знать не только что делать, но и как делать, поэтому в процессе организации педагогического труда важно определить методы и приемы своей деятельности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Творческий поиск новых и совершенствования уже существующих методов организации учебно-воспитательного процесса - ведущее направление педагогического творчества, стержень совершенствования педагогического мастерства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плановости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Составить план своей работы - значит спроектировать ее в соответствии с определенной целью, разработать ее организационную структуру, а затем и модель системы, программу действий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Различают текущее и перспективное планирование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нормирования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Нормирование педагогического труда предусматривает установление необходимых затрат для выполнения определенного </w:t>
            </w:r>
            <w:proofErr w:type="gramStart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объема</w:t>
            </w:r>
            <w:proofErr w:type="gramEnd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Однако специфика педагогической работы в том, что ее нельзя нормировать конкретно во времени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Что входит в понятие \"рабочее время учителя\"? - нерегламентированная и осуществляется дома Время урока - это в </w:t>
            </w:r>
            <w:r w:rsidRPr="00780D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основном 45 минут А вот при подготовке к уроку вряд ли можно четко регламентировать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- От чего это зависит?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Это зависит от многих факторов: уровня профессионализм у педагога, содержания учебного материала, который будет разрабатываться на уроке, наличие средств обучения, уровня развития учеников.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учета и контроля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Учет предполагает регистрацию, фиксацию всего того, что делается. Учет - это средство совершенствования содержания и организации педагогического труда он связан с анализом работы. Только изучая процесс труда, его составляющие, можно своевременно внести в свою деятельность определенные коррективы, поправки и этим улучшить результаты.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оптимальности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Предусматривает организацию наиболее благоприятных условий организации педагогической деятельности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перспективности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6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Решая любую задачу, учитель и ученики исходят из общих задач, которые в конечном итоге определяют перспективу развития общества     </w:t>
            </w: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стимулирования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Человек - существо активное по своей </w:t>
            </w:r>
            <w:proofErr w:type="gramStart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природе</w:t>
            </w:r>
            <w:proofErr w:type="gramEnd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Но его деятельность может быть успешной и эффективной при условии психологического одобрения.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Стимулирование как принцип НОТ призвано, с одной стороны, создать систему стимулов, необходимых для решения педагогических задач.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- Какие стимулы могут быть в работе ученика (педагога)?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>Принцип комплексности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 (от лат </w:t>
            </w:r>
            <w:proofErr w:type="spellStart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complexus</w:t>
            </w:r>
            <w:proofErr w:type="spellEnd"/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- сочетание, связь) - совокупность предметов или явлений, составляющих единое целое 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Комплексность как важный компонент и исходное положение НОТ учителя обеспечивает единство влияния социально-психологического, организационно-педагогического и духовного факторов на </w:t>
            </w:r>
            <w:r w:rsidRPr="00780D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сознание и развитие учащихся, на формирование их морального поведения; помогает воспринимать качества личности в их единстве и взаимообусловленности, учитывать множество факторов, влияющих на процесс воспитания человек.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Принцип научности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      Определенная педагогическая деятельность основывается на принципах науки, учитывает ее достижения, соответствует ее требованием.</w:t>
            </w:r>
          </w:p>
          <w:p w:rsidR="00780D29" w:rsidRPr="00780D29" w:rsidRDefault="00780D29" w:rsidP="00780D29">
            <w:pPr>
              <w:shd w:val="clear" w:color="auto" w:fill="FFFFFF"/>
              <w:spacing w:after="0" w:line="240" w:lineRule="auto"/>
              <w:ind w:firstLine="2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Современный уровень развития компьютерной техники и компьютерных технологий открывает перед учителем широкие возможности для отбора и систематизации дидактического материала, который успешно можно использовать ты при подготовке к урокам </w:t>
            </w:r>
          </w:p>
        </w:tc>
        <w:tc>
          <w:tcPr>
            <w:tcW w:w="2164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педагога, делают записи в тетрадях, реагируют на речь учителя</w:t>
            </w: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Размышляют </w:t>
            </w: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</w:tc>
      </w:tr>
      <w:tr w:rsidR="00780D29" w:rsidRPr="00780D29" w:rsidTr="003B79FA">
        <w:tc>
          <w:tcPr>
            <w:tcW w:w="2601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Интеллектуально-преобразовательная деятельность</w:t>
            </w:r>
          </w:p>
        </w:tc>
        <w:tc>
          <w:tcPr>
            <w:tcW w:w="5691" w:type="dxa"/>
          </w:tcPr>
          <w:p w:rsidR="00780D29" w:rsidRPr="00780D29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Подумайте и скажите, какие принципы организации труда уже сегодня присутствуют в вашей деятельности?</w:t>
            </w:r>
          </w:p>
        </w:tc>
        <w:tc>
          <w:tcPr>
            <w:tcW w:w="2164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Анализируют организацию своей учебной деятельности и приводят примеры</w:t>
            </w:r>
          </w:p>
        </w:tc>
      </w:tr>
      <w:tr w:rsidR="00780D29" w:rsidRPr="00780D29" w:rsidTr="003B79FA">
        <w:tc>
          <w:tcPr>
            <w:tcW w:w="2601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5691" w:type="dxa"/>
          </w:tcPr>
          <w:p w:rsidR="00780D29" w:rsidRPr="00780D29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Какие правила вы бы для себя сформулировали, если б серьёзно задумались о собственной НОТ</w:t>
            </w:r>
          </w:p>
          <w:p w:rsidR="00780D29" w:rsidRPr="00780D29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- а сейчас познакомьтесь с такими правилами, разработанными учёными</w:t>
            </w:r>
          </w:p>
        </w:tc>
        <w:tc>
          <w:tcPr>
            <w:tcW w:w="2164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>Высказывают своё мнение</w:t>
            </w:r>
          </w:p>
        </w:tc>
      </w:tr>
      <w:tr w:rsidR="00780D29" w:rsidRPr="00780D29" w:rsidTr="003B79FA">
        <w:tc>
          <w:tcPr>
            <w:tcW w:w="2601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итога </w:t>
            </w:r>
          </w:p>
        </w:tc>
        <w:tc>
          <w:tcPr>
            <w:tcW w:w="5691" w:type="dxa"/>
          </w:tcPr>
          <w:p w:rsidR="00780D29" w:rsidRPr="00780D29" w:rsidRDefault="00780D29" w:rsidP="00780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Итог урока </w:t>
            </w:r>
          </w:p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D29">
              <w:rPr>
                <w:rFonts w:ascii="Times New Roman" w:hAnsi="Times New Roman" w:cs="Times New Roman"/>
                <w:sz w:val="28"/>
                <w:szCs w:val="28"/>
              </w:rPr>
              <w:t xml:space="preserve">Д/З: </w:t>
            </w:r>
            <w:r w:rsidR="005140D3">
              <w:rPr>
                <w:rFonts w:ascii="Times New Roman" w:hAnsi="Times New Roman" w:cs="Times New Roman"/>
                <w:sz w:val="28"/>
                <w:szCs w:val="28"/>
              </w:rPr>
              <w:t>разработать памятку «НОТ в моей профессиональной деятельности»</w:t>
            </w:r>
            <w:bookmarkStart w:id="0" w:name="_GoBack"/>
            <w:bookmarkEnd w:id="0"/>
          </w:p>
        </w:tc>
        <w:tc>
          <w:tcPr>
            <w:tcW w:w="2164" w:type="dxa"/>
          </w:tcPr>
          <w:p w:rsidR="00780D29" w:rsidRPr="00780D29" w:rsidRDefault="00780D29" w:rsidP="00780D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Default="00780D29" w:rsidP="00780D29">
      <w:pPr>
        <w:rPr>
          <w:rFonts w:ascii="Times New Roman" w:hAnsi="Times New Roman" w:cs="Times New Roman"/>
          <w:b/>
          <w:sz w:val="28"/>
          <w:szCs w:val="28"/>
        </w:rPr>
      </w:pPr>
    </w:p>
    <w:p w:rsidR="00780D29" w:rsidRPr="005578E0" w:rsidRDefault="00780D29" w:rsidP="00780D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AF7">
        <w:rPr>
          <w:rFonts w:ascii="Times New Roman" w:hAnsi="Times New Roman" w:cs="Times New Roman"/>
          <w:b/>
          <w:sz w:val="28"/>
          <w:szCs w:val="28"/>
        </w:rPr>
        <w:lastRenderedPageBreak/>
        <w:t>Правила экономного расходования времени: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Точно</w:t>
      </w:r>
      <w:r w:rsidRPr="005578E0">
        <w:rPr>
          <w:rFonts w:ascii="Times New Roman" w:hAnsi="Times New Roman" w:cs="Times New Roman"/>
          <w:sz w:val="20"/>
          <w:szCs w:val="20"/>
        </w:rPr>
        <w:t xml:space="preserve"> и ясно формулируйте цель деятельности и поведения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5578E0">
        <w:rPr>
          <w:rFonts w:ascii="Times New Roman" w:hAnsi="Times New Roman" w:cs="Times New Roman"/>
          <w:sz w:val="20"/>
          <w:szCs w:val="20"/>
        </w:rPr>
        <w:t xml:space="preserve"> Согласовывайте ее с более высокой целью Приступайте к работе только тогда, когда ясно видите ее цель, понимаете ее полезность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578E0">
        <w:rPr>
          <w:rFonts w:ascii="Times New Roman" w:hAnsi="Times New Roman" w:cs="Times New Roman"/>
          <w:sz w:val="20"/>
          <w:szCs w:val="20"/>
        </w:rPr>
        <w:t>Всегда ищите наиболее целесообразные методы и приемы работы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</w:t>
      </w:r>
      <w:r w:rsidRPr="005578E0">
        <w:rPr>
          <w:rFonts w:ascii="Times New Roman" w:hAnsi="Times New Roman" w:cs="Times New Roman"/>
          <w:sz w:val="20"/>
          <w:szCs w:val="20"/>
        </w:rPr>
        <w:t>сегда старайтесь выбрать и эффективно использовать целесообразные средства труда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>Систематически планируйте работу на завтра, на близкую и более отдаленную перспективы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564FE1">
        <w:rPr>
          <w:rFonts w:ascii="Times New Roman" w:hAnsi="Times New Roman" w:cs="Times New Roman"/>
          <w:sz w:val="20"/>
          <w:szCs w:val="20"/>
        </w:rPr>
        <w:t xml:space="preserve"> Помните, что план - это надежный ориентир системы работы во времени, руководство к действию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 xml:space="preserve">Учитывайте и контролируйте процесс и результат труда, ибо </w:t>
      </w:r>
      <w:proofErr w:type="gramStart"/>
      <w:r w:rsidRPr="00564FE1">
        <w:rPr>
          <w:rFonts w:ascii="Times New Roman" w:hAnsi="Times New Roman" w:cs="Times New Roman"/>
          <w:sz w:val="20"/>
          <w:szCs w:val="20"/>
        </w:rPr>
        <w:t>без этого невозможны исправления</w:t>
      </w:r>
      <w:proofErr w:type="gramEnd"/>
      <w:r w:rsidRPr="00564FE1">
        <w:rPr>
          <w:rFonts w:ascii="Times New Roman" w:hAnsi="Times New Roman" w:cs="Times New Roman"/>
          <w:sz w:val="20"/>
          <w:szCs w:val="20"/>
        </w:rPr>
        <w:t xml:space="preserve"> результатов труда, его оценки и совершенствования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>Оптимизируйте деятельность и поведение в каждом конкретном случае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564FE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564FE1">
        <w:rPr>
          <w:rFonts w:ascii="Times New Roman" w:hAnsi="Times New Roman" w:cs="Times New Roman"/>
          <w:sz w:val="20"/>
          <w:szCs w:val="20"/>
        </w:rPr>
        <w:t>ужно уметь находить в определенных условиях наилучший вариант решения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 xml:space="preserve">Стимулируйте свой труд и деятельность воспитанников, помня, что стимулы побуждают к </w:t>
      </w:r>
      <w:r>
        <w:rPr>
          <w:rFonts w:ascii="Times New Roman" w:hAnsi="Times New Roman" w:cs="Times New Roman"/>
          <w:sz w:val="20"/>
          <w:szCs w:val="20"/>
        </w:rPr>
        <w:t>деятельности.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>Любую работу выполняйте как составную целостной деятельности, органическую часть системы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Изучайте и внедряй</w:t>
      </w:r>
      <w:r w:rsidRPr="00564FE1"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564FE1">
        <w:rPr>
          <w:rFonts w:ascii="Times New Roman" w:hAnsi="Times New Roman" w:cs="Times New Roman"/>
          <w:sz w:val="20"/>
          <w:szCs w:val="20"/>
        </w:rPr>
        <w:t xml:space="preserve"> новые технологии организации труда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Pr="00564FE1" w:rsidRDefault="00780D29" w:rsidP="00780D2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Pr="00564FE1">
        <w:rPr>
          <w:rFonts w:ascii="Times New Roman" w:hAnsi="Times New Roman" w:cs="Times New Roman"/>
          <w:sz w:val="20"/>
          <w:szCs w:val="20"/>
        </w:rPr>
        <w:t>пирайтесь в своей работе на опыт творческой деятельности коллектива педагогов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Pr="005578E0" w:rsidRDefault="00780D29" w:rsidP="00780D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80D29" w:rsidRPr="00071AF7" w:rsidRDefault="00780D29" w:rsidP="00780D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Советы молодому педагогу по НОТ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>Сформируйте в себе психологическую готовность к деятельности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564FE1">
        <w:rPr>
          <w:rFonts w:ascii="Times New Roman" w:hAnsi="Times New Roman" w:cs="Times New Roman"/>
          <w:sz w:val="20"/>
          <w:szCs w:val="20"/>
        </w:rPr>
        <w:t xml:space="preserve"> К любой работе надо готовиться заблаговременно </w:t>
      </w:r>
      <w:proofErr w:type="gramStart"/>
      <w:r w:rsidRPr="00564FE1">
        <w:rPr>
          <w:rFonts w:ascii="Times New Roman" w:hAnsi="Times New Roman" w:cs="Times New Roman"/>
          <w:sz w:val="20"/>
          <w:szCs w:val="20"/>
        </w:rPr>
        <w:t>Это</w:t>
      </w:r>
      <w:proofErr w:type="gramEnd"/>
      <w:r w:rsidRPr="00564FE1">
        <w:rPr>
          <w:rFonts w:ascii="Times New Roman" w:hAnsi="Times New Roman" w:cs="Times New Roman"/>
          <w:sz w:val="20"/>
          <w:szCs w:val="20"/>
        </w:rPr>
        <w:t xml:space="preserve"> позволит собрать свои собственные умственные и физические силы, отвлечься от посторонних дел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>Заранее подготовьте к работе свое ра</w:t>
      </w:r>
      <w:r>
        <w:rPr>
          <w:rFonts w:ascii="Times New Roman" w:hAnsi="Times New Roman" w:cs="Times New Roman"/>
          <w:sz w:val="20"/>
          <w:szCs w:val="20"/>
        </w:rPr>
        <w:t>бочее место, что является важной</w:t>
      </w:r>
      <w:r w:rsidRPr="00564FE1">
        <w:rPr>
          <w:rFonts w:ascii="Times New Roman" w:hAnsi="Times New Roman" w:cs="Times New Roman"/>
          <w:sz w:val="20"/>
          <w:szCs w:val="20"/>
        </w:rPr>
        <w:t xml:space="preserve"> орга</w:t>
      </w:r>
      <w:r>
        <w:rPr>
          <w:rFonts w:ascii="Times New Roman" w:hAnsi="Times New Roman" w:cs="Times New Roman"/>
          <w:sz w:val="20"/>
          <w:szCs w:val="20"/>
        </w:rPr>
        <w:t>нической частью процесса труда. Э</w:t>
      </w:r>
      <w:r w:rsidRPr="00564FE1">
        <w:rPr>
          <w:rFonts w:ascii="Times New Roman" w:hAnsi="Times New Roman" w:cs="Times New Roman"/>
          <w:sz w:val="20"/>
          <w:szCs w:val="20"/>
        </w:rPr>
        <w:t xml:space="preserve">то облегчает, </w:t>
      </w:r>
      <w:r>
        <w:rPr>
          <w:rFonts w:ascii="Times New Roman" w:hAnsi="Times New Roman" w:cs="Times New Roman"/>
          <w:sz w:val="20"/>
          <w:szCs w:val="20"/>
        </w:rPr>
        <w:t>ускоряет работу, способствует её</w:t>
      </w:r>
      <w:r w:rsidRPr="00564FE1">
        <w:rPr>
          <w:rFonts w:ascii="Times New Roman" w:hAnsi="Times New Roman" w:cs="Times New Roman"/>
          <w:sz w:val="20"/>
          <w:szCs w:val="20"/>
        </w:rPr>
        <w:t xml:space="preserve"> эффективности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Pr="00564FE1">
        <w:rPr>
          <w:rFonts w:ascii="Times New Roman" w:hAnsi="Times New Roman" w:cs="Times New Roman"/>
          <w:sz w:val="20"/>
          <w:szCs w:val="20"/>
        </w:rPr>
        <w:t>пределите распорядок работы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564FE1">
        <w:rPr>
          <w:rFonts w:ascii="Times New Roman" w:hAnsi="Times New Roman" w:cs="Times New Roman"/>
          <w:sz w:val="20"/>
          <w:szCs w:val="20"/>
        </w:rPr>
        <w:t xml:space="preserve"> Речь идет о </w:t>
      </w:r>
      <w:r>
        <w:rPr>
          <w:rFonts w:ascii="Times New Roman" w:hAnsi="Times New Roman" w:cs="Times New Roman"/>
          <w:sz w:val="20"/>
          <w:szCs w:val="20"/>
        </w:rPr>
        <w:t>последовательности</w:t>
      </w:r>
      <w:r w:rsidRPr="00564FE1">
        <w:rPr>
          <w:rFonts w:ascii="Times New Roman" w:hAnsi="Times New Roman" w:cs="Times New Roman"/>
          <w:sz w:val="20"/>
          <w:szCs w:val="20"/>
        </w:rPr>
        <w:t xml:space="preserve"> видов деятельности, о чередование труда и отдыха, их расчет во времени и пространстве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</w:t>
      </w:r>
      <w:r w:rsidRPr="00564FE1">
        <w:rPr>
          <w:rFonts w:ascii="Times New Roman" w:hAnsi="Times New Roman" w:cs="Times New Roman"/>
          <w:sz w:val="20"/>
          <w:szCs w:val="20"/>
        </w:rPr>
        <w:t>абота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564FE1"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564FE1">
        <w:rPr>
          <w:rFonts w:ascii="Times New Roman" w:hAnsi="Times New Roman" w:cs="Times New Roman"/>
          <w:sz w:val="20"/>
          <w:szCs w:val="20"/>
        </w:rPr>
        <w:t xml:space="preserve"> равномерно, систематически, на каждый день определяйте количество часов на конкретный объем работы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>К работе приступайте сразу и серьезно Период вхождения в работу можно сократить, если для этого все подготовлено, сформирована целевая установка</w:t>
      </w:r>
      <w:r>
        <w:rPr>
          <w:rFonts w:ascii="Times New Roman" w:hAnsi="Times New Roman" w:cs="Times New Roman"/>
          <w:sz w:val="20"/>
          <w:szCs w:val="20"/>
        </w:rPr>
        <w:t>. Действуйте</w:t>
      </w:r>
      <w:r w:rsidRPr="00564FE1">
        <w:rPr>
          <w:rFonts w:ascii="Times New Roman" w:hAnsi="Times New Roman" w:cs="Times New Roman"/>
          <w:sz w:val="20"/>
          <w:szCs w:val="20"/>
        </w:rPr>
        <w:t xml:space="preserve"> без задержек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 xml:space="preserve">Работайте интенсивно, но без излишнего напряжения </w:t>
      </w:r>
      <w:proofErr w:type="gramStart"/>
      <w:r w:rsidRPr="00564FE1">
        <w:rPr>
          <w:rFonts w:ascii="Times New Roman" w:hAnsi="Times New Roman" w:cs="Times New Roman"/>
          <w:sz w:val="20"/>
          <w:szCs w:val="20"/>
        </w:rPr>
        <w:t>При этом</w:t>
      </w:r>
      <w:proofErr w:type="gramEnd"/>
      <w:r w:rsidRPr="00564FE1">
        <w:rPr>
          <w:rFonts w:ascii="Times New Roman" w:hAnsi="Times New Roman" w:cs="Times New Roman"/>
          <w:sz w:val="20"/>
          <w:szCs w:val="20"/>
        </w:rPr>
        <w:t xml:space="preserve"> не только работа идет удачно, но и процесс развития личности происходит более эффективно 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64FE1">
        <w:rPr>
          <w:rFonts w:ascii="Times New Roman" w:hAnsi="Times New Roman" w:cs="Times New Roman"/>
          <w:sz w:val="20"/>
          <w:szCs w:val="20"/>
        </w:rPr>
        <w:t>Не поддавайтесь шаблона</w:t>
      </w:r>
      <w:r>
        <w:rPr>
          <w:rFonts w:ascii="Times New Roman" w:hAnsi="Times New Roman" w:cs="Times New Roman"/>
          <w:sz w:val="20"/>
          <w:szCs w:val="20"/>
        </w:rPr>
        <w:t>м</w:t>
      </w:r>
      <w:r w:rsidRPr="00564FE1">
        <w:rPr>
          <w:rFonts w:ascii="Times New Roman" w:hAnsi="Times New Roman" w:cs="Times New Roman"/>
          <w:sz w:val="20"/>
          <w:szCs w:val="20"/>
        </w:rPr>
        <w:t>, старайтесь работать творчески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564FE1">
        <w:rPr>
          <w:rFonts w:ascii="Times New Roman" w:hAnsi="Times New Roman" w:cs="Times New Roman"/>
          <w:sz w:val="20"/>
          <w:szCs w:val="20"/>
        </w:rPr>
        <w:t xml:space="preserve"> Со временем с приобретением опыта в мозгу человека формируются стереотипы деятельности и поведения, в том числе и </w:t>
      </w:r>
      <w:proofErr w:type="gramStart"/>
      <w:r w:rsidRPr="00564FE1">
        <w:rPr>
          <w:rFonts w:ascii="Times New Roman" w:hAnsi="Times New Roman" w:cs="Times New Roman"/>
          <w:sz w:val="20"/>
          <w:szCs w:val="20"/>
        </w:rPr>
        <w:t>определенные навыки</w:t>
      </w:r>
      <w:proofErr w:type="gramEnd"/>
      <w:r w:rsidRPr="00564FE1">
        <w:rPr>
          <w:rFonts w:ascii="Times New Roman" w:hAnsi="Times New Roman" w:cs="Times New Roman"/>
          <w:sz w:val="20"/>
          <w:szCs w:val="20"/>
        </w:rPr>
        <w:t xml:space="preserve"> и привычки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 xml:space="preserve"> Правильно чередуйте различные виды </w:t>
      </w:r>
      <w:proofErr w:type="gramStart"/>
      <w:r w:rsidRPr="007A01FC">
        <w:rPr>
          <w:rFonts w:ascii="Times New Roman" w:hAnsi="Times New Roman" w:cs="Times New Roman"/>
          <w:sz w:val="20"/>
          <w:szCs w:val="20"/>
        </w:rPr>
        <w:t xml:space="preserve">деятельности 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A01FC">
        <w:rPr>
          <w:rFonts w:ascii="Times New Roman" w:hAnsi="Times New Roman" w:cs="Times New Roman"/>
          <w:sz w:val="20"/>
          <w:szCs w:val="20"/>
        </w:rPr>
        <w:t xml:space="preserve">Прежде </w:t>
      </w:r>
      <w:r>
        <w:rPr>
          <w:rFonts w:ascii="Times New Roman" w:hAnsi="Times New Roman" w:cs="Times New Roman"/>
          <w:sz w:val="20"/>
          <w:szCs w:val="20"/>
        </w:rPr>
        <w:t xml:space="preserve">всего, </w:t>
      </w:r>
      <w:r w:rsidRPr="007A01FC">
        <w:rPr>
          <w:rFonts w:ascii="Times New Roman" w:hAnsi="Times New Roman" w:cs="Times New Roman"/>
          <w:sz w:val="20"/>
          <w:szCs w:val="20"/>
        </w:rPr>
        <w:t>чередуйте умственный труд с физическим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>Научитесь сочетать отдельные виды деятельности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7A01FC">
        <w:rPr>
          <w:rFonts w:ascii="Times New Roman" w:hAnsi="Times New Roman" w:cs="Times New Roman"/>
          <w:sz w:val="20"/>
          <w:szCs w:val="20"/>
        </w:rPr>
        <w:t xml:space="preserve"> Например, при чтении научной книги критически анализируйте ее содержание, делайте необходимые выписки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7A01FC">
        <w:rPr>
          <w:rFonts w:ascii="Times New Roman" w:hAnsi="Times New Roman" w:cs="Times New Roman"/>
          <w:sz w:val="20"/>
          <w:szCs w:val="20"/>
        </w:rPr>
        <w:t xml:space="preserve"> Это позволяет, с одной стороны,</w:t>
      </w:r>
      <w:r>
        <w:rPr>
          <w:rFonts w:ascii="Times New Roman" w:hAnsi="Times New Roman" w:cs="Times New Roman"/>
          <w:sz w:val="20"/>
          <w:szCs w:val="20"/>
        </w:rPr>
        <w:t xml:space="preserve"> экономить время, а с другой - </w:t>
      </w:r>
      <w:r w:rsidRPr="007A01FC">
        <w:rPr>
          <w:rFonts w:ascii="Times New Roman" w:hAnsi="Times New Roman" w:cs="Times New Roman"/>
          <w:sz w:val="20"/>
          <w:szCs w:val="20"/>
        </w:rPr>
        <w:t xml:space="preserve"> глубже усваивать содержание прочитан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7A01FC">
        <w:rPr>
          <w:rFonts w:ascii="Times New Roman" w:hAnsi="Times New Roman" w:cs="Times New Roman"/>
          <w:sz w:val="20"/>
          <w:szCs w:val="20"/>
        </w:rPr>
        <w:t>ого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>Не упускайте из виду мелочей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7A01FC">
        <w:rPr>
          <w:rFonts w:ascii="Times New Roman" w:hAnsi="Times New Roman" w:cs="Times New Roman"/>
          <w:sz w:val="20"/>
          <w:szCs w:val="20"/>
        </w:rPr>
        <w:t xml:space="preserve"> В процессе работы все необходимое нужно иметь на рабочем столе и в нужном месте, чтобы не тратить времени на поиски (письменные п</w:t>
      </w:r>
      <w:r>
        <w:rPr>
          <w:rFonts w:ascii="Times New Roman" w:hAnsi="Times New Roman" w:cs="Times New Roman"/>
          <w:sz w:val="20"/>
          <w:szCs w:val="20"/>
        </w:rPr>
        <w:t>ринадлежности, справочники и т.д.</w:t>
      </w:r>
      <w:r w:rsidRPr="007A01FC">
        <w:rPr>
          <w:rFonts w:ascii="Times New Roman" w:hAnsi="Times New Roman" w:cs="Times New Roman"/>
          <w:sz w:val="20"/>
          <w:szCs w:val="20"/>
        </w:rPr>
        <w:t>)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>Не делайте частых перерывов в умственной работе, потому что каждый раз после перерыва требуется определенное время для вхождения в работу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>Разумно организуйте свой отдых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7A01FC">
        <w:rPr>
          <w:rFonts w:ascii="Times New Roman" w:hAnsi="Times New Roman" w:cs="Times New Roman"/>
          <w:sz w:val="20"/>
          <w:szCs w:val="20"/>
        </w:rPr>
        <w:t xml:space="preserve"> Человеческий организм сразу весь не устает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7A01FC">
        <w:rPr>
          <w:rFonts w:ascii="Times New Roman" w:hAnsi="Times New Roman" w:cs="Times New Roman"/>
          <w:sz w:val="20"/>
          <w:szCs w:val="20"/>
        </w:rPr>
        <w:t xml:space="preserve"> устают лишь отдельные группы мышц и клеток мозга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7A01FC">
        <w:rPr>
          <w:rFonts w:ascii="Times New Roman" w:hAnsi="Times New Roman" w:cs="Times New Roman"/>
          <w:sz w:val="20"/>
          <w:szCs w:val="20"/>
        </w:rPr>
        <w:t xml:space="preserve"> Для здорового организма </w:t>
      </w:r>
      <w:r>
        <w:rPr>
          <w:rFonts w:ascii="Times New Roman" w:hAnsi="Times New Roman" w:cs="Times New Roman"/>
          <w:sz w:val="20"/>
          <w:szCs w:val="20"/>
        </w:rPr>
        <w:t>отдых - это не обязательно отключени</w:t>
      </w:r>
      <w:r w:rsidRPr="007A01FC">
        <w:rPr>
          <w:rFonts w:ascii="Times New Roman" w:hAnsi="Times New Roman" w:cs="Times New Roman"/>
          <w:sz w:val="20"/>
          <w:szCs w:val="20"/>
        </w:rPr>
        <w:t>я от всех видов деятельности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7A01FC">
        <w:rPr>
          <w:rFonts w:ascii="Times New Roman" w:hAnsi="Times New Roman" w:cs="Times New Roman"/>
          <w:sz w:val="20"/>
          <w:szCs w:val="20"/>
        </w:rPr>
        <w:t xml:space="preserve"> Лучший отдых - целесообразное изменение видов деятельности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 xml:space="preserve">Воспитывайте уважение к рабочему времени </w:t>
      </w:r>
      <w:proofErr w:type="gramStart"/>
      <w:r w:rsidRPr="007A01FC">
        <w:rPr>
          <w:rFonts w:ascii="Times New Roman" w:hAnsi="Times New Roman" w:cs="Times New Roman"/>
          <w:sz w:val="20"/>
          <w:szCs w:val="20"/>
        </w:rPr>
        <w:t>Необходимо</w:t>
      </w:r>
      <w:proofErr w:type="gramEnd"/>
      <w:r w:rsidRPr="007A01FC">
        <w:rPr>
          <w:rFonts w:ascii="Times New Roman" w:hAnsi="Times New Roman" w:cs="Times New Roman"/>
          <w:sz w:val="20"/>
          <w:szCs w:val="20"/>
        </w:rPr>
        <w:t xml:space="preserve"> с уважением относиться не только к своему, но и к чужому рабочего времени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 xml:space="preserve"> Если чувствуете усталость в вечернее время, а работа не продвигается, перенесите ее на утро, помня народную мудрость \"Утро мудрее вечер\" Ведь во время сна организм восстанавливает свою работоспособность </w:t>
      </w:r>
      <w:proofErr w:type="gramStart"/>
      <w:r w:rsidRPr="007A01FC">
        <w:rPr>
          <w:rFonts w:ascii="Times New Roman" w:hAnsi="Times New Roman" w:cs="Times New Roman"/>
          <w:sz w:val="20"/>
          <w:szCs w:val="20"/>
        </w:rPr>
        <w:t>Вместе с тем</w:t>
      </w:r>
      <w:proofErr w:type="gramEnd"/>
      <w:r w:rsidRPr="007A01FC">
        <w:rPr>
          <w:rFonts w:ascii="Times New Roman" w:hAnsi="Times New Roman" w:cs="Times New Roman"/>
          <w:sz w:val="20"/>
          <w:szCs w:val="20"/>
        </w:rPr>
        <w:t xml:space="preserve"> не стоит пренебрегать и другим советом: \"Сделай сегодня все, что можно не откладывать на завтра</w:t>
      </w:r>
      <w:r>
        <w:rPr>
          <w:rFonts w:ascii="Times New Roman" w:hAnsi="Times New Roman" w:cs="Times New Roman"/>
          <w:sz w:val="20"/>
          <w:szCs w:val="20"/>
        </w:rPr>
        <w:t>."</w:t>
      </w:r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 xml:space="preserve">Приучайтесь вести дневник и записную книжку Освобождайте, не загружайте свою память информацией, которая требует </w:t>
      </w:r>
      <w:proofErr w:type="gramStart"/>
      <w:r w:rsidRPr="007A01FC">
        <w:rPr>
          <w:rFonts w:ascii="Times New Roman" w:hAnsi="Times New Roman" w:cs="Times New Roman"/>
          <w:sz w:val="20"/>
          <w:szCs w:val="20"/>
        </w:rPr>
        <w:t xml:space="preserve">напряжения 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780D29" w:rsidRDefault="00780D29" w:rsidP="00780D2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A01FC">
        <w:rPr>
          <w:rFonts w:ascii="Times New Roman" w:hAnsi="Times New Roman" w:cs="Times New Roman"/>
          <w:sz w:val="20"/>
          <w:szCs w:val="20"/>
        </w:rPr>
        <w:t>Учитесь владеть собой, управлять своей деятельностью; работайте над выработкой собственных умений и навыков умственного труда</w:t>
      </w:r>
    </w:p>
    <w:p w:rsidR="00780D29" w:rsidRDefault="00780D29" w:rsidP="00780D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487F94" w:rsidRDefault="00487F94"/>
    <w:sectPr w:rsidR="00487F94" w:rsidSect="00780D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9E2A74"/>
    <w:multiLevelType w:val="hybridMultilevel"/>
    <w:tmpl w:val="BE622840"/>
    <w:lvl w:ilvl="0" w:tplc="84AE831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9E170D3"/>
    <w:multiLevelType w:val="hybridMultilevel"/>
    <w:tmpl w:val="CCC68040"/>
    <w:lvl w:ilvl="0" w:tplc="47C8506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235"/>
    <w:rsid w:val="00487F94"/>
    <w:rsid w:val="005140D3"/>
    <w:rsid w:val="00780D29"/>
    <w:rsid w:val="00BC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0B2E4-B7CE-4CAC-8E0A-754B263A7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D2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0D2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80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1782</Words>
  <Characters>10160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розенпуп</dc:creator>
  <cp:keywords/>
  <dc:description/>
  <cp:lastModifiedBy>розенпуп</cp:lastModifiedBy>
  <cp:revision>3</cp:revision>
  <dcterms:created xsi:type="dcterms:W3CDTF">2024-03-26T04:55:00Z</dcterms:created>
  <dcterms:modified xsi:type="dcterms:W3CDTF">2024-03-26T05:02:00Z</dcterms:modified>
</cp:coreProperties>
</file>