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3F65" w14:textId="77777777" w:rsidR="003068CE" w:rsidRPr="008C25E2" w:rsidRDefault="0012154C" w:rsidP="003068CE">
      <w:pPr>
        <w:rPr>
          <w:color w:val="548DD4" w:themeColor="text2" w:themeTint="99"/>
          <w:sz w:val="32"/>
          <w:szCs w:val="32"/>
        </w:rPr>
      </w:pPr>
      <w:r w:rsidRPr="008C25E2">
        <w:rPr>
          <w:color w:val="548DD4" w:themeColor="text2" w:themeTint="99"/>
          <w:sz w:val="32"/>
          <w:szCs w:val="32"/>
        </w:rPr>
        <w:t xml:space="preserve">                 </w:t>
      </w:r>
      <w:r w:rsidR="008C25E2">
        <w:rPr>
          <w:color w:val="548DD4" w:themeColor="text2" w:themeTint="99"/>
          <w:sz w:val="32"/>
          <w:szCs w:val="32"/>
        </w:rPr>
        <w:t xml:space="preserve">  </w:t>
      </w:r>
      <w:r w:rsidRPr="008C25E2">
        <w:rPr>
          <w:color w:val="548DD4" w:themeColor="text2" w:themeTint="99"/>
          <w:sz w:val="32"/>
          <w:szCs w:val="32"/>
        </w:rPr>
        <w:t xml:space="preserve">  МБОУ « Петропавловская СОШ имени Героя Советского Союза  Жукова Д.А.»</w:t>
      </w:r>
    </w:p>
    <w:p w14:paraId="0B46E2D5" w14:textId="77777777" w:rsidR="003068CE" w:rsidRPr="005F134D" w:rsidRDefault="005F134D" w:rsidP="003068CE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5F134D">
        <w:rPr>
          <w:rFonts w:ascii="Times New Roman" w:hAnsi="Times New Roman" w:cs="Times New Roman"/>
          <w:color w:val="C00000"/>
          <w:sz w:val="36"/>
          <w:szCs w:val="36"/>
        </w:rPr>
        <w:t>Тема: Формирование и применение знаний, умений, навыков младших школьников по пожарной безопасности в процессе выполнения программы во</w:t>
      </w:r>
      <w:r w:rsidR="00E16C76">
        <w:rPr>
          <w:rFonts w:ascii="Times New Roman" w:hAnsi="Times New Roman" w:cs="Times New Roman"/>
          <w:color w:val="C00000"/>
          <w:sz w:val="36"/>
          <w:szCs w:val="36"/>
        </w:rPr>
        <w:t>спитания по гражданско-патриотическому</w:t>
      </w:r>
      <w:r w:rsidRPr="005F134D">
        <w:rPr>
          <w:rFonts w:ascii="Times New Roman" w:hAnsi="Times New Roman" w:cs="Times New Roman"/>
          <w:color w:val="C00000"/>
          <w:sz w:val="36"/>
          <w:szCs w:val="36"/>
        </w:rPr>
        <w:t xml:space="preserve"> направлению.</w:t>
      </w:r>
    </w:p>
    <w:p w14:paraId="3978B063" w14:textId="77777777" w:rsidR="003068CE" w:rsidRPr="005F134D" w:rsidRDefault="003068CE" w:rsidP="003068CE">
      <w:pPr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  <w:lang w:eastAsia="ru-RU"/>
        </w:rPr>
      </w:pPr>
      <w:r w:rsidRPr="00AF21D6">
        <w:rPr>
          <w:rFonts w:ascii="Times New Roman" w:eastAsia="Times New Roman" w:hAnsi="Times New Roman" w:cs="Times New Roman"/>
          <w:b/>
          <w:bCs/>
          <w:color w:val="1F497D" w:themeColor="text2"/>
          <w:sz w:val="48"/>
          <w:szCs w:val="48"/>
          <w:lang w:eastAsia="ru-RU"/>
        </w:rPr>
        <w:t xml:space="preserve">                                             </w:t>
      </w:r>
      <w:r w:rsidR="00B40028">
        <w:rPr>
          <w:rFonts w:ascii="Times New Roman" w:eastAsia="Times New Roman" w:hAnsi="Times New Roman" w:cs="Times New Roman"/>
          <w:b/>
          <w:bCs/>
          <w:color w:val="1F497D" w:themeColor="text2"/>
          <w:sz w:val="48"/>
          <w:szCs w:val="48"/>
          <w:lang w:eastAsia="ru-RU"/>
        </w:rPr>
        <w:t xml:space="preserve">            </w:t>
      </w:r>
      <w:r w:rsidRPr="00AF21D6">
        <w:rPr>
          <w:rFonts w:ascii="Times New Roman" w:eastAsia="Times New Roman" w:hAnsi="Times New Roman" w:cs="Times New Roman"/>
          <w:b/>
          <w:bCs/>
          <w:color w:val="1F497D" w:themeColor="text2"/>
          <w:sz w:val="48"/>
          <w:szCs w:val="48"/>
          <w:lang w:eastAsia="ru-RU"/>
        </w:rPr>
        <w:t xml:space="preserve"> Проект</w:t>
      </w:r>
    </w:p>
    <w:p w14:paraId="6613A9D8" w14:textId="77777777" w:rsidR="003068CE" w:rsidRDefault="003068CE" w:rsidP="003068CE">
      <w:pPr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</w:pPr>
      <w:r w:rsidRPr="00AF21D6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 xml:space="preserve"> </w:t>
      </w:r>
      <w:r w:rsidR="0012154C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 xml:space="preserve">                                  </w:t>
      </w:r>
      <w:r w:rsidRPr="00AF21D6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>«</w:t>
      </w:r>
      <w:r w:rsidR="00B40028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>Чтобы не было беды</w:t>
      </w:r>
      <w:r w:rsidR="0012154C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>!</w:t>
      </w:r>
      <w:r w:rsidRPr="00AF21D6">
        <w:rPr>
          <w:rFonts w:ascii="Times New Roman" w:eastAsia="Times New Roman" w:hAnsi="Times New Roman" w:cs="Times New Roman"/>
          <w:b/>
          <w:bCs/>
          <w:color w:val="1F497D" w:themeColor="text2"/>
          <w:sz w:val="52"/>
          <w:szCs w:val="52"/>
          <w:lang w:eastAsia="ru-RU"/>
        </w:rPr>
        <w:t>».</w:t>
      </w:r>
    </w:p>
    <w:p w14:paraId="1B67A22E" w14:textId="77777777" w:rsidR="003068CE" w:rsidRDefault="003068CE" w:rsidP="003068CE">
      <w:pP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</w:pPr>
    </w:p>
    <w:p w14:paraId="71C588F6" w14:textId="77777777" w:rsidR="003068CE" w:rsidRDefault="003068CE" w:rsidP="003068CE">
      <w:pP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</w:pPr>
    </w:p>
    <w:p w14:paraId="422445CB" w14:textId="77777777" w:rsidR="003068CE" w:rsidRDefault="0012154C" w:rsidP="003068CE">
      <w:pP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  <w:t>Проект  разработала</w:t>
      </w:r>
      <w:r w:rsidR="003068CE"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  <w:t>: Стребкова Галина Ивановна, учитель начальных классов.</w:t>
      </w:r>
    </w:p>
    <w:p w14:paraId="0496637A" w14:textId="77777777" w:rsidR="003068CE" w:rsidRDefault="003068CE" w:rsidP="003068CE">
      <w:pP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  <w:t xml:space="preserve">                                                         </w:t>
      </w:r>
    </w:p>
    <w:p w14:paraId="1872F3EC" w14:textId="77777777" w:rsidR="00B40028" w:rsidRDefault="0012154C" w:rsidP="0012154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36"/>
          <w:szCs w:val="36"/>
          <w:lang w:eastAsia="ru-RU"/>
        </w:rPr>
        <w:t xml:space="preserve">    </w:t>
      </w:r>
      <w:r w:rsidR="00306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3068CE"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не было беды!» по пожарной </w:t>
      </w:r>
      <w:r w:rsidR="00AD37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r w:rsidR="00306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4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306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3б классе МБОУ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06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Петропавловская СОШ имени Героя Советского Союза Д. А Жукова</w:t>
      </w:r>
      <w:r w:rsidR="003068CE"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40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Данный проект</w:t>
      </w:r>
      <w:r w:rsidR="00306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учит детей получать знания и информацию по пожарной безопасности, но и дает представления о применении знаний и умений в повседневной обыденной жизни.</w:t>
      </w:r>
    </w:p>
    <w:p w14:paraId="0D046BD8" w14:textId="77777777" w:rsidR="004966FB" w:rsidRDefault="00B40028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                                           </w:t>
      </w:r>
    </w:p>
    <w:p w14:paraId="7DA9FF67" w14:textId="77777777" w:rsidR="004966FB" w:rsidRDefault="004966FB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14:paraId="7DB80C9F" w14:textId="77777777" w:rsidR="004966FB" w:rsidRDefault="004966FB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14:paraId="18C939DB" w14:textId="77777777" w:rsidR="00B40028" w:rsidRDefault="004966FB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lastRenderedPageBreak/>
        <w:t xml:space="preserve">                                                </w:t>
      </w:r>
      <w:r w:rsidR="00B40028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</w:t>
      </w:r>
      <w:r w:rsidR="00B40028" w:rsidRPr="001965B6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Актуальность данной проблемы</w:t>
      </w:r>
      <w:r w:rsidR="00B40028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:</w:t>
      </w:r>
    </w:p>
    <w:p w14:paraId="7ABD5767" w14:textId="77777777" w:rsidR="00B40028" w:rsidRPr="003068CE" w:rsidRDefault="00B40028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14:paraId="4CCF0A3F" w14:textId="77777777" w:rsidR="00B40028" w:rsidRPr="00B800AF" w:rsidRDefault="00B40028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живем в современном мире, в котором на каждом шагу можно повстречать опасные неожиданности. Пожары  становятся в нашем обществе очень частыми гостями и приносят много бед. Помимо материального ущерба жертвами огненной стихии становятся дети. Они получают тяжелые травмы, порой становятся инвалидами на всю жизнь, а иногда погибают. Младшие школьники чаще всего сами становятся причиной пожара. Дети – это одна из групп нашего общества, у которых отсутствуют знания и навыки в области пожарной безопасности, или находятся на низком уровне. Очень не хватает контроля со стороны взрослых за поведением детей, за правильно организованным  досугом.</w:t>
      </w: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Безопасность жизни ребенка и охрана его здоровья – одна из актуальнейших задач воспитания.</w:t>
      </w:r>
    </w:p>
    <w:p w14:paraId="3DC8E83B" w14:textId="77777777" w:rsidR="00B40028" w:rsidRPr="00B800AF" w:rsidRDefault="00B40028" w:rsidP="00B40028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Основной целью обучения младших школьников пожарной безопасности является формирование у детей чувства тревоги, а самое главное, опасности огня. Детям нужно привить навык безопасного обращения с электропр</w:t>
      </w:r>
      <w:r w:rsidR="006958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иборами, правильного поведения в</w:t>
      </w: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случае пожара. Детям младшего школьного возраста нужно знать пожаробезопасное  поведения. В школах нужно детей знакомить с правилами пожарной безопасности, порядком вызова пожарной службы, планом эвакуации людей на случай возникновения пожара. </w:t>
      </w:r>
    </w:p>
    <w:p w14:paraId="5F81F500" w14:textId="77777777" w:rsidR="00B40028" w:rsidRPr="00B800AF" w:rsidRDefault="00B40028" w:rsidP="00B40028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программе воспитания в школьном учреждении проводиться работа по гражданско-патриотическому воспитанию. Учителю нужно дать  представление о пожарной опасности, как целостных образов, определяющих направленность поведения в условиях пожара. Для этого нужно обеспечить учащихся и учителей различными  дидактическими средствами, такими как, учебно-методическими и наглядными пособиями, плакатами, памятками, алгоритмами, презентациями,  видеоматериалами.</w:t>
      </w:r>
    </w:p>
    <w:p w14:paraId="17A0EB7A" w14:textId="77777777" w:rsidR="00B40028" w:rsidRPr="00B800AF" w:rsidRDefault="00B40028" w:rsidP="00B40028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80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основе программы «Окружающий мир» для младших школьников лежат базовые знания, которые необходимо знать каждому человеку. По этому курсу дети получают дополнительные знания и навыки пожарной безопасности. Так же во внеурочной деятельности проводятся классные часы, кластеры, спортивные игры, викторины, конкурсы, беседы, экскурсии и т.д. Знания детей по пожарной безопасности тесно связаны с исследовательским и трудовым развитием. Младшие школьники должны самостоятельно организовать свой труд с применением знаний на практике.</w:t>
      </w:r>
    </w:p>
    <w:p w14:paraId="13765F12" w14:textId="77777777" w:rsidR="00B40028" w:rsidRPr="00B800AF" w:rsidRDefault="00B40028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F29EE69" w14:textId="77777777" w:rsidR="00B40028" w:rsidRPr="00B800AF" w:rsidRDefault="00B40028" w:rsidP="00B400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Иногда мы относимся даже к своему здоровью, жизненным обстоятельствам халатно, равнодушно. Наша беспечность ко всему может привести к трагедиям. Но если бы взрослые владели элементарными знаниями безопасности жизни, то многих трагедий можно было избежать. Все эти знания формируются в детском возрасте в процессе воспитания. А для </w:t>
      </w: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учителей начальных классов это актуальная педагогическая задача. В этом процессе должны принимать участие не только учителя и дети, но и родители, врачи, пожарники и другие подразделения. Все правила пожарной безопасности закладываются в начальной школе (что такое пожар, почему он возникает, что должны </w:t>
      </w:r>
      <w:r w:rsidR="00DF52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дети при возникновении</w:t>
      </w:r>
      <w:r w:rsidRPr="00B80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пожара, по какому номеру позвонить, можно ли предупредить пожар и т.д.). Во время обучения правил пожарной безопасности и учителям и родителям нужно донести детям об опасности огня. Дети являются в пожаре самыми незащищенными существами. Поэтому младшим школьникам нужно донести знания и правила поведения в этих ситуациях. В начальной школе созданы все благоприятные условия для воспитания у ребенка знаний о пожарной безопасности. Может пожаров, которые возникают при шалости ребенка, станет меньше. Самая главная задача – помочь при помощи взрослых предотвратить детей от беды и не допустить гибель детей на пожарах.</w:t>
      </w:r>
    </w:p>
    <w:p w14:paraId="46AC06D0" w14:textId="77777777" w:rsidR="003068CE" w:rsidRPr="0012154C" w:rsidRDefault="003068CE" w:rsidP="0012154C">
      <w:pPr>
        <w:rPr>
          <w:rFonts w:ascii="Calibri" w:eastAsia="Times New Roman" w:hAnsi="Calibri" w:cs="Calibri"/>
          <w:color w:val="1F497D" w:themeColor="text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08E3D24" w14:textId="77777777" w:rsidR="003068CE" w:rsidRPr="001965B6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                                        </w:t>
      </w:r>
      <w:r w:rsidRPr="001965B6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Тип данного проекта: практико-ориентированный.</w:t>
      </w:r>
    </w:p>
    <w:p w14:paraId="7BCC7746" w14:textId="77777777" w:rsidR="003068CE" w:rsidRPr="00E87B58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</w:t>
      </w:r>
      <w:r w:rsidRPr="005834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практико-ориентированном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проекте присутствуют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инновационные технологии:</w:t>
      </w:r>
    </w:p>
    <w:p w14:paraId="6E08B987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проектный метод (привлекаются в образовательном процессе дети и их родители)</w:t>
      </w:r>
    </w:p>
    <w:p w14:paraId="5FC26F0B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использование ИКТ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яркого показа нужного материала по данной теме)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12AF4B4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интеграция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(соединяется несколько видов деятельности (например, информация дается на соединение двух уроков: окружающий мир и изобразительное искусство).</w:t>
      </w:r>
    </w:p>
    <w:p w14:paraId="27FA72F6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игровая технология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через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игровые моменты развивается у младших школьников интерес к данной теме, развивается кругозор, насыщается речь детей, идет нравственно-эстетическое воспитание у подрастающего поколения).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E190B7A" w14:textId="77777777" w:rsidR="003068CE" w:rsidRPr="00E87B58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технологии личностно-ориентированного обучения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(ученики и учитель составляют одно целое, где ребенок может свободно сделать свой выбор)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1DA256E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быть созданы условия для учеников (уважение к их мнениям, принять их интересы и цели, всем вместе искать путь решения данных задач, быть самостоятельными).</w:t>
      </w:r>
      <w:r w:rsidRPr="00E87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8DACC33" w14:textId="77777777" w:rsidR="003068CE" w:rsidRPr="001965B6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C00000"/>
          <w:sz w:val="36"/>
          <w:szCs w:val="36"/>
        </w:rPr>
      </w:pPr>
      <w:r>
        <w:rPr>
          <w:b/>
          <w:color w:val="C00000"/>
          <w:sz w:val="36"/>
          <w:szCs w:val="36"/>
        </w:rPr>
        <w:t xml:space="preserve">                                                </w:t>
      </w:r>
      <w:r w:rsidRPr="001965B6">
        <w:rPr>
          <w:b/>
          <w:color w:val="C00000"/>
          <w:sz w:val="36"/>
          <w:szCs w:val="36"/>
        </w:rPr>
        <w:t>Гипотеза исследования</w:t>
      </w:r>
      <w:r>
        <w:rPr>
          <w:b/>
          <w:color w:val="C00000"/>
          <w:sz w:val="36"/>
          <w:szCs w:val="36"/>
        </w:rPr>
        <w:t>:</w:t>
      </w:r>
    </w:p>
    <w:p w14:paraId="1CD86ED6" w14:textId="77777777" w:rsidR="003068CE" w:rsidRPr="007212A1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C00000"/>
          <w:sz w:val="28"/>
          <w:szCs w:val="28"/>
        </w:rPr>
      </w:pPr>
      <w:r>
        <w:rPr>
          <w:color w:val="000000"/>
          <w:sz w:val="28"/>
          <w:szCs w:val="28"/>
        </w:rPr>
        <w:t xml:space="preserve"> Р</w:t>
      </w:r>
      <w:r w:rsidRPr="00F84E67">
        <w:rPr>
          <w:color w:val="000000"/>
          <w:sz w:val="28"/>
          <w:szCs w:val="28"/>
        </w:rPr>
        <w:t>азвитие умений и навыков пожарной безопасности у младших школьников будет осуществляться эффективно, если:</w:t>
      </w:r>
    </w:p>
    <w:p w14:paraId="3620C4F6" w14:textId="77777777" w:rsidR="003068CE" w:rsidRPr="00F84E67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84E67">
        <w:rPr>
          <w:color w:val="000000"/>
          <w:sz w:val="28"/>
          <w:szCs w:val="28"/>
        </w:rPr>
        <w:t xml:space="preserve"> при выполнении проекта будут присутствовать  различные виды деятельности, различные методики.</w:t>
      </w:r>
    </w:p>
    <w:p w14:paraId="2230D435" w14:textId="77777777" w:rsidR="006961E9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                                             </w:t>
      </w:r>
    </w:p>
    <w:p w14:paraId="4649A9A1" w14:textId="77777777" w:rsidR="003068CE" w:rsidRPr="001965B6" w:rsidRDefault="006961E9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lastRenderedPageBreak/>
        <w:t xml:space="preserve">                                                         </w:t>
      </w:r>
      <w:r w:rsidR="003068CE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</w:t>
      </w:r>
      <w:r w:rsidR="003068CE" w:rsidRPr="001965B6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Цель проекта:</w:t>
      </w:r>
    </w:p>
    <w:p w14:paraId="12FD5E0E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младшего школьного возраста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 представления выполнений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пожарной безопасности, ознакомление со знаниями, умениями и навыками, необходимыми для действия в экстремальных ситуациях.</w:t>
      </w:r>
    </w:p>
    <w:p w14:paraId="1D0E0D63" w14:textId="77777777" w:rsidR="003068CE" w:rsidRPr="001965B6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                                                  </w:t>
      </w:r>
      <w:r w:rsidR="006961E9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        </w:t>
      </w:r>
      <w:r w:rsidRPr="001965B6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Задачи проекта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:</w:t>
      </w:r>
    </w:p>
    <w:p w14:paraId="3F2461B0" w14:textId="77777777" w:rsidR="003068CE" w:rsidRPr="003351C0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70C0"/>
          <w:lang w:eastAsia="ru-RU"/>
        </w:rPr>
      </w:pPr>
      <w:r w:rsidRPr="003351C0">
        <w:rPr>
          <w:rFonts w:ascii="Times New Roman" w:eastAsia="Times New Roman" w:hAnsi="Times New Roman" w:cs="Times New Roman"/>
          <w:b/>
          <w:i/>
          <w:iCs/>
          <w:color w:val="0070C0"/>
          <w:sz w:val="28"/>
          <w:szCs w:val="28"/>
          <w:lang w:eastAsia="ru-RU"/>
        </w:rPr>
        <w:t>Образовательные:</w:t>
      </w:r>
    </w:p>
    <w:p w14:paraId="71C464CB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накомить с правилами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противопожарной безопасности и закрепить их выполнения в современном обществе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65BA102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14:paraId="543C7482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способность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наблюдать, исследовать,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рассматривать, адекватно оценивать ситуацию, применять правильные знания предметам. Дети должны быть любознательными, коммуникативными, развивать творческое мышление. </w:t>
      </w:r>
    </w:p>
    <w:p w14:paraId="2E4E9491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 правильную оценку предметам, явлениям,  поступкам.</w:t>
      </w:r>
    </w:p>
    <w:p w14:paraId="17A64363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6073F618" w14:textId="77777777" w:rsidR="003068CE" w:rsidRPr="003351C0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70C0"/>
          <w:lang w:eastAsia="ru-RU"/>
        </w:rPr>
      </w:pPr>
      <w:r w:rsidRPr="003351C0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Воспитательные:</w:t>
      </w:r>
    </w:p>
    <w:p w14:paraId="5BB4DB59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самосохранения, выражать благодарность людям, которые приходят на помощь в трудную минуту.</w:t>
      </w:r>
    </w:p>
    <w:p w14:paraId="444FBD00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</w:pPr>
    </w:p>
    <w:p w14:paraId="42127068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</w:pPr>
    </w:p>
    <w:p w14:paraId="586F2397" w14:textId="77777777" w:rsidR="003068CE" w:rsidRPr="007212A1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70C0"/>
          <w:lang w:eastAsia="ru-RU"/>
        </w:rPr>
      </w:pPr>
      <w:r w:rsidRPr="007212A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Практические</w:t>
      </w:r>
    </w:p>
    <w:p w14:paraId="3AB54194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практические навыки поведения детей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возникновении пожара. Принимать помощь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решении профилактических противопожарных мероприятий для младших школьников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A1AFEB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этих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адач исследования нужно использовать следующее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3E6AC75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психолого-педагогической и методической литературы</w:t>
      </w:r>
    </w:p>
    <w:p w14:paraId="1372AF11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мониторинг младших школьников о представлении пожарной безопасности и анализировать  знания, которые имеют дети.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1B2D93F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педагогическое наблюдение</w:t>
      </w:r>
    </w:p>
    <w:p w14:paraId="354516F6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детей и родителей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</w:t>
      </w:r>
    </w:p>
    <w:p w14:paraId="368EA360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обработать результаты исследования и внести в таблицу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91E62B5" w14:textId="77777777" w:rsidR="006961E9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                                  </w:t>
      </w:r>
    </w:p>
    <w:p w14:paraId="3DBD8282" w14:textId="77777777" w:rsidR="003068CE" w:rsidRPr="001965B6" w:rsidRDefault="006961E9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                                                   </w:t>
      </w:r>
      <w:r w:rsidR="003068CE">
        <w:rPr>
          <w:b/>
          <w:color w:val="FF0000"/>
          <w:sz w:val="36"/>
          <w:szCs w:val="36"/>
        </w:rPr>
        <w:t xml:space="preserve"> </w:t>
      </w:r>
      <w:r w:rsidR="003068CE" w:rsidRPr="006961E9">
        <w:rPr>
          <w:b/>
          <w:color w:val="C00000"/>
          <w:sz w:val="36"/>
          <w:szCs w:val="36"/>
        </w:rPr>
        <w:t>Проблема  проекта:</w:t>
      </w:r>
    </w:p>
    <w:p w14:paraId="2A449D61" w14:textId="77777777" w:rsidR="003068CE" w:rsidRPr="007212A1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FF0000"/>
          <w:sz w:val="28"/>
          <w:szCs w:val="28"/>
        </w:rPr>
      </w:pPr>
      <w:r w:rsidRPr="006B3DE4">
        <w:rPr>
          <w:color w:val="000000"/>
          <w:sz w:val="28"/>
          <w:szCs w:val="28"/>
        </w:rPr>
        <w:t>Отсутствие  у учащихся правил по пожарной безопасности в рамках традиционных методов обучения детей.</w:t>
      </w:r>
    </w:p>
    <w:p w14:paraId="25565826" w14:textId="77777777" w:rsidR="003068CE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B3DE4">
        <w:rPr>
          <w:color w:val="000000"/>
          <w:sz w:val="28"/>
          <w:szCs w:val="28"/>
        </w:rPr>
        <w:t>Объект исслед</w:t>
      </w:r>
      <w:r>
        <w:rPr>
          <w:color w:val="000000"/>
          <w:sz w:val="28"/>
          <w:szCs w:val="28"/>
        </w:rPr>
        <w:t>ования: ученики 3б класса МБОУ « Петропавловская СОШ имени Героя Советского Союза Д. А. Жукова»</w:t>
      </w:r>
      <w:r w:rsidRPr="006B3DE4">
        <w:rPr>
          <w:color w:val="000000"/>
          <w:sz w:val="28"/>
          <w:szCs w:val="28"/>
        </w:rPr>
        <w:t>.</w:t>
      </w:r>
    </w:p>
    <w:p w14:paraId="7C806F56" w14:textId="77777777" w:rsidR="003068CE" w:rsidRPr="001965B6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                               </w:t>
      </w:r>
      <w:r w:rsidR="00AF14B9">
        <w:rPr>
          <w:b/>
          <w:bCs/>
          <w:color w:val="FF0000"/>
          <w:sz w:val="36"/>
          <w:szCs w:val="36"/>
        </w:rPr>
        <w:t xml:space="preserve">           </w:t>
      </w:r>
      <w:r w:rsidRPr="00AF14B9">
        <w:rPr>
          <w:b/>
          <w:bCs/>
          <w:color w:val="C00000"/>
          <w:sz w:val="36"/>
          <w:szCs w:val="36"/>
        </w:rPr>
        <w:t>Содержание  проекта:</w:t>
      </w:r>
    </w:p>
    <w:p w14:paraId="663C25A9" w14:textId="77777777" w:rsidR="003068CE" w:rsidRDefault="003068CE" w:rsidP="003068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Что значит  п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ожарная безопасность в школе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детей? Данный проект предусматривает 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правила, котор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детям будут донесены, но и умение как ими пользоваться.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Детей нужно воспитывать и рассказывать о том, какие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опасные 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ситуации бывают в жизни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особенно пожары, и что нужно при этом делать, какие знания применить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Школьники должны знать реаль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истории о возгораниях огня, какую опасность он несет. Самое главное, что нужно</w:t>
      </w:r>
      <w:r w:rsidRPr="00061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знать каждому ребенку, это то, как вести себя во время пожара, и чего в этот момент делать нельзя.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выжить, особенно детям, в этих страшных ситуациях? Об этом этот проект.</w:t>
      </w:r>
    </w:p>
    <w:p w14:paraId="2C7DA222" w14:textId="77777777" w:rsidR="003068CE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                                      </w:t>
      </w:r>
      <w:r w:rsidRPr="00AF14B9">
        <w:rPr>
          <w:b/>
          <w:color w:val="C00000"/>
          <w:sz w:val="36"/>
          <w:szCs w:val="36"/>
        </w:rPr>
        <w:t>Методы исследования.</w:t>
      </w:r>
    </w:p>
    <w:p w14:paraId="6AC1AEBE" w14:textId="77777777" w:rsidR="003068CE" w:rsidRPr="001965B6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color w:val="FF0000"/>
          <w:sz w:val="36"/>
          <w:szCs w:val="36"/>
        </w:rPr>
      </w:pPr>
      <w:r>
        <w:rPr>
          <w:rFonts w:ascii="Arial" w:hAnsi="Arial" w:cs="Arial"/>
          <w:color w:val="000000"/>
          <w:sz w:val="28"/>
          <w:szCs w:val="28"/>
        </w:rPr>
        <w:t>-</w:t>
      </w:r>
      <w:r w:rsidRPr="00E71887">
        <w:rPr>
          <w:rFonts w:ascii="Arial" w:hAnsi="Arial" w:cs="Arial"/>
          <w:color w:val="000000"/>
          <w:sz w:val="28"/>
          <w:szCs w:val="28"/>
        </w:rPr>
        <w:t xml:space="preserve"> </w:t>
      </w:r>
      <w:r w:rsidRPr="00E71887">
        <w:rPr>
          <w:color w:val="000000"/>
          <w:sz w:val="28"/>
          <w:szCs w:val="28"/>
        </w:rPr>
        <w:t>теоретические (психолого-педагогический, теоретическое обобщение результатов исследования, анализ исследований);</w:t>
      </w:r>
    </w:p>
    <w:p w14:paraId="2359984D" w14:textId="77777777" w:rsidR="003068CE" w:rsidRPr="00E71887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71887">
        <w:rPr>
          <w:color w:val="000000"/>
          <w:sz w:val="28"/>
          <w:szCs w:val="28"/>
        </w:rPr>
        <w:t>эмпирические (педагогическое наблюдение; педагогический эксперимент);</w:t>
      </w:r>
    </w:p>
    <w:p w14:paraId="3F347D51" w14:textId="77777777" w:rsidR="003068CE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71887">
        <w:rPr>
          <w:color w:val="000000"/>
          <w:sz w:val="28"/>
          <w:szCs w:val="28"/>
        </w:rPr>
        <w:t>диагностические (беседа, тестирование, анкетирование, контрольные задания).</w:t>
      </w:r>
    </w:p>
    <w:p w14:paraId="5BB860DE" w14:textId="77777777" w:rsidR="00AF14B9" w:rsidRDefault="00AF14B9" w:rsidP="00AF1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3068CE" w:rsidRPr="001965B6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bdr w:val="none" w:sz="0" w:space="0" w:color="auto" w:frame="1"/>
          <w:lang w:eastAsia="ru-RU"/>
        </w:rPr>
        <w:t>Этапы проекта</w:t>
      </w:r>
    </w:p>
    <w:p w14:paraId="4B6919B0" w14:textId="77777777" w:rsidR="003068CE" w:rsidRPr="00AF14B9" w:rsidRDefault="00AF14B9" w:rsidP="00AF14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bdr w:val="none" w:sz="0" w:space="0" w:color="auto" w:frame="1"/>
          <w:lang w:eastAsia="ru-RU"/>
        </w:rPr>
        <w:t xml:space="preserve">                                            </w:t>
      </w:r>
      <w:r w:rsidR="003068CE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3068CE" w:rsidRPr="003351C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1</w:t>
      </w:r>
      <w:r w:rsidR="003068CE" w:rsidRPr="003351C0">
        <w:rPr>
          <w:rFonts w:ascii="Times New Roman" w:eastAsia="Times New Roman" w:hAnsi="Times New Roman" w:cs="Times New Roman"/>
          <w:b/>
          <w:bCs/>
          <w:color w:val="0070C0"/>
          <w:sz w:val="14"/>
          <w:szCs w:val="14"/>
          <w:bdr w:val="none" w:sz="0" w:space="0" w:color="auto" w:frame="1"/>
          <w:lang w:eastAsia="ru-RU"/>
        </w:rPr>
        <w:t>        </w:t>
      </w:r>
      <w:r w:rsidR="003068CE" w:rsidRPr="003351C0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  <w:lang w:eastAsia="ru-RU"/>
        </w:rPr>
        <w:t>этап – подготовительный </w:t>
      </w:r>
      <w:r w:rsidR="003068CE" w:rsidRPr="003351C0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eastAsia="ru-RU"/>
        </w:rPr>
        <w:t> </w:t>
      </w:r>
    </w:p>
    <w:p w14:paraId="1A0B4424" w14:textId="77777777" w:rsidR="003068CE" w:rsidRPr="00E71887" w:rsidRDefault="003068CE" w:rsidP="003068CE">
      <w:pPr>
        <w:shd w:val="clear" w:color="auto" w:fill="FFFFFF"/>
        <w:spacing w:after="0" w:afterAutospacing="1" w:line="384" w:lineRule="atLeast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188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Pr="00E71887">
        <w:rPr>
          <w:rFonts w:ascii="Times New Roman" w:eastAsia="Times New Roman" w:hAnsi="Times New Roman" w:cs="Times New Roman"/>
          <w:b/>
          <w:bCs/>
          <w:sz w:val="14"/>
          <w:szCs w:val="14"/>
          <w:bdr w:val="none" w:sz="0" w:space="0" w:color="auto" w:frame="1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Узнать, что знают дети о пожарной безопасности.</w:t>
      </w:r>
    </w:p>
    <w:p w14:paraId="3D41CC54" w14:textId="77777777" w:rsidR="003068CE" w:rsidRPr="00E71887" w:rsidRDefault="003068CE" w:rsidP="003068CE">
      <w:pPr>
        <w:shd w:val="clear" w:color="auto" w:fill="FFFFFF"/>
        <w:spacing w:after="0" w:afterAutospacing="1" w:line="384" w:lineRule="atLeast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18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E7188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Сообщить родителям о разработанном проекте</w:t>
      </w:r>
      <w:r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.</w:t>
      </w:r>
    </w:p>
    <w:p w14:paraId="204895A6" w14:textId="77777777" w:rsidR="003068CE" w:rsidRPr="00E71887" w:rsidRDefault="003068CE" w:rsidP="003068CE">
      <w:pPr>
        <w:shd w:val="clear" w:color="auto" w:fill="FFFFFF"/>
        <w:spacing w:after="0" w:afterAutospacing="1" w:line="384" w:lineRule="atLeast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18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Pr="00E7188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Подобрать различный материал по теме данного проекта.</w:t>
      </w:r>
    </w:p>
    <w:p w14:paraId="1BA1C0B2" w14:textId="77777777" w:rsidR="004966FB" w:rsidRDefault="003068CE" w:rsidP="003068C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                                                                  </w:t>
      </w:r>
    </w:p>
    <w:p w14:paraId="276A39C4" w14:textId="77777777" w:rsidR="004966FB" w:rsidRDefault="004966FB" w:rsidP="003068C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</w:pPr>
    </w:p>
    <w:p w14:paraId="3136EA86" w14:textId="77777777" w:rsidR="003068CE" w:rsidRPr="003351C0" w:rsidRDefault="004966FB" w:rsidP="003068C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   </w:t>
      </w:r>
      <w:r w:rsidR="003068CE"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3068CE" w:rsidRPr="003351C0">
        <w:rPr>
          <w:b/>
          <w:bCs/>
          <w:color w:val="0070C0"/>
          <w:sz w:val="28"/>
          <w:szCs w:val="28"/>
          <w:bdr w:val="none" w:sz="0" w:space="0" w:color="auto" w:frame="1"/>
          <w:shd w:val="clear" w:color="auto" w:fill="FFFFFF"/>
        </w:rPr>
        <w:t> 2 этап – практический</w:t>
      </w:r>
    </w:p>
    <w:p w14:paraId="22CFD3C0" w14:textId="77777777" w:rsidR="003068CE" w:rsidRPr="00C815E9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Pr="00C81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выполнения проекта</w:t>
      </w:r>
    </w:p>
    <w:tbl>
      <w:tblPr>
        <w:tblW w:w="1222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6"/>
        <w:gridCol w:w="3146"/>
        <w:gridCol w:w="2631"/>
        <w:gridCol w:w="2117"/>
        <w:gridCol w:w="1968"/>
      </w:tblGrid>
      <w:tr w:rsidR="003068CE" w:rsidRPr="00C815E9" w14:paraId="578939CB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B21A7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6C049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B8855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A2097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0F022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3068CE" w:rsidRPr="00C815E9" w14:paraId="75561B52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AFAE2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Огонь горит на всей планете.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79DA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детьми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кого огонь-друг, а для кого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враг»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«Из истории пожарной службы»</w:t>
            </w:r>
          </w:p>
          <w:p w14:paraId="1467B237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 в детскую библиотеку мероприятие  «Огненная стихия»</w:t>
            </w:r>
          </w:p>
          <w:p w14:paraId="692C916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3.Деление текста на части и обыгрывание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055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стихотворения  С. Маршака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«Пожар»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выявление главной темы произведения.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14:paraId="6DD37A81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4.Просмотр видеоролика  «Верховые пожары».</w:t>
            </w:r>
          </w:p>
          <w:p w14:paraId="650F8F63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творческих заданий</w:t>
            </w:r>
          </w:p>
          <w:p w14:paraId="20FCB1CB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-рисунок «Огненная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стихия»</w:t>
            </w:r>
          </w:p>
          <w:p w14:paraId="193D70A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предметными картинками и составление плаката «Опасность леса», разгадывание ребусов</w:t>
            </w:r>
          </w:p>
          <w:p w14:paraId="651730BF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45B6022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6.Игра – рассуждение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«Один дома». Что делать, если в доме случился пожар, по какому телефону нужно позвонить, какие данные нужно сказать спасателям и т.д.</w:t>
            </w:r>
          </w:p>
          <w:p w14:paraId="727E5CAD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(групповая работа)</w:t>
            </w:r>
          </w:p>
          <w:p w14:paraId="74B63B00" w14:textId="78FB0ABA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7.Анкеты для родителей</w:t>
            </w:r>
            <w:r w:rsidR="00C4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0E026D68" w14:textId="51D778B5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.Групповой  проект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Создать презентацию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Будь внимателен с огнем!»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BF2BF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470C3332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дидактическая игра</w:t>
            </w:r>
          </w:p>
          <w:p w14:paraId="3A14ECA4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7237F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25A9A9C3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8E2638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Очаковская Г.Н, советник по воспитанию Пигина А. А.</w:t>
            </w:r>
          </w:p>
          <w:p w14:paraId="2010E2AC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4B5FA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 2023г</w:t>
            </w:r>
          </w:p>
        </w:tc>
      </w:tr>
      <w:tr w:rsidR="003068CE" w:rsidRPr="00C815E9" w14:paraId="13F86554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32163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Дети и пожарная безопасность.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48B8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1.Просмотр видеофильма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«Детские шалости».</w:t>
            </w:r>
          </w:p>
          <w:p w14:paraId="0269E5EF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Урок-путешествие «Играть со спичками нельзя!»</w:t>
            </w:r>
          </w:p>
          <w:p w14:paraId="33A6A92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Экскурсия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библиотеку, чтение детских книг на противопожарную тему и иллюстрация детских книг.</w:t>
            </w:r>
          </w:p>
          <w:p w14:paraId="1BB4719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7476D40B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«Главная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героиня  пожаров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это маленькая спичка!». </w:t>
            </w:r>
          </w:p>
          <w:p w14:paraId="0DB1A58E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противопожарной памятки для детей других классов (работу выполняют ученики 3б класса).</w:t>
            </w:r>
          </w:p>
          <w:p w14:paraId="7329004A" w14:textId="77777777" w:rsidR="003068CE" w:rsidRPr="00C815E9" w:rsidRDefault="003068CE" w:rsidP="002F0CC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Эксперименталь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ная работа: демонстрация опытов с огнем с учителем физики.</w:t>
            </w:r>
          </w:p>
          <w:p w14:paraId="06FD1092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4.Игра  «Это я, это я, это все мои друзья!»</w:t>
            </w:r>
          </w:p>
          <w:p w14:paraId="357163EB" w14:textId="7276FEBE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5.Игра «Огонь,</w:t>
            </w:r>
            <w:r w:rsidR="00C47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Огонь- я вода.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2EEA9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235A9D6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экспериментальная работа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654D08E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1BF83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2FACDBF5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7F17E7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Очаковская Г.Н, советник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 воспитанию Пигина А. А.</w:t>
            </w:r>
          </w:p>
          <w:p w14:paraId="47C4C0D9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72D0E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Октябрь2023г</w:t>
            </w:r>
          </w:p>
        </w:tc>
      </w:tr>
      <w:tr w:rsidR="003068CE" w:rsidRPr="00C815E9" w14:paraId="4583199F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408EE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Кто такие пожарные?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75BE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1.Просмотр видеофильма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противопожарной службе в России. </w:t>
            </w:r>
          </w:p>
          <w:p w14:paraId="43BD13F8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47B3D847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2.Разгадывание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кроссворда «Пожар».</w:t>
            </w:r>
          </w:p>
          <w:p w14:paraId="597CE4B2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Экскурсия в пожарную часть, встреча с пожарниками.</w:t>
            </w:r>
          </w:p>
          <w:p w14:paraId="275E76C1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6DFE87C7" w14:textId="77777777" w:rsidR="003068CE" w:rsidRDefault="003068CE" w:rsidP="002F0CC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с карточками.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логических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задач.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Составление мозаик.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в группах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1группа «Причины возникновения пожаров», 2группа «Средства тушения огня», 3 группа- «Детские шалости со спичками»</w:t>
            </w:r>
          </w:p>
          <w:p w14:paraId="58ABC9F0" w14:textId="77777777" w:rsidR="003068CE" w:rsidRPr="00C815E9" w:rsidRDefault="003068CE" w:rsidP="002F0CC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516EE4B6" w14:textId="3FA3300B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5.Инсценирование ситуации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«Вызов по телефону пожарной команды»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«Если в доме возник пожар», «Мы- пожарники»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 «Да» или «Нет»</w:t>
            </w:r>
          </w:p>
          <w:p w14:paraId="264902DE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FD5F0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познавательно-обучающая деятельность</w:t>
            </w:r>
          </w:p>
          <w:p w14:paraId="46BF497B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познавательно-обучающая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372BFB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4327726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-практическая,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мыслительная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2F11BD3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-групповая коллективная работа.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569449E8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43734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7B268B45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9DDEA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 2023г</w:t>
            </w:r>
          </w:p>
        </w:tc>
      </w:tr>
      <w:tr w:rsidR="003068CE" w:rsidRPr="00C815E9" w14:paraId="19249C55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ACAC4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330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Задания от юного пожарника Степана.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1B185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1.Просмотр видео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и спасатели» </w:t>
            </w:r>
          </w:p>
          <w:p w14:paraId="17C41FDF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Конкурс рисунков «Пожар и человек»</w:t>
            </w:r>
          </w:p>
          <w:p w14:paraId="5A077EDC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 Составление противопожарных знаков «Приветы из леса»</w:t>
            </w:r>
          </w:p>
          <w:p w14:paraId="6C9A9762" w14:textId="77777777" w:rsidR="003068CE" w:rsidRPr="00C815E9" w:rsidRDefault="003068CE" w:rsidP="002F0CC0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3.Решение ситуационных задач. Работа в группах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Применение игровой технологии.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«Тушим сами»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1AE862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5.Игра «Думай, смекай, отвечай»</w:t>
            </w:r>
          </w:p>
          <w:p w14:paraId="1F5D9A9A" w14:textId="3A75434A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6.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по группам 1группа-«Правила обращения с огнем, 2группа-«Правила поведения в лесу», 3группа-«Телефон 01». 7Выпустить общий плакат по противопожарной безопасности.</w:t>
            </w:r>
          </w:p>
          <w:p w14:paraId="6500D94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.Пластилинография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«Загорелся кошкин дом…»,</w:t>
            </w:r>
          </w:p>
          <w:p w14:paraId="757D44B6" w14:textId="187F8981" w:rsidR="00963AE0" w:rsidRDefault="003068CE" w:rsidP="002F0CC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«Средства т</w:t>
            </w:r>
            <w:r w:rsidR="00963A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ушения</w:t>
            </w:r>
          </w:p>
          <w:p w14:paraId="6C9BF5F1" w14:textId="3D43EA46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пожаров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72280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C335D6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-практическая, 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мыслительная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992BDD0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gramStart"/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D88B165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трудовая деятельность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A71EB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1BC11286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06376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 2023г</w:t>
            </w:r>
          </w:p>
        </w:tc>
      </w:tr>
      <w:tr w:rsidR="003068CE" w:rsidRPr="00C815E9" w14:paraId="0D28D1B2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E2306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Что можно </w:t>
            </w: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lastRenderedPageBreak/>
              <w:t>ожидать от электроприборов в наших квартирах?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27538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1.Просмотр видеоклипа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«Электроприборы в нашей квартире»</w:t>
            </w:r>
          </w:p>
          <w:p w14:paraId="01B7CF99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 сказки</w:t>
            </w:r>
          </w:p>
          <w:p w14:paraId="03A3C36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«Случай с телевизором»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3C8CF1D6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3.Инценирование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группам.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Тема «Электроприборы»</w:t>
            </w:r>
          </w:p>
          <w:p w14:paraId="062662EC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Составление мозаики «Бытовая техника» и ее опасности.</w:t>
            </w:r>
          </w:p>
          <w:p w14:paraId="09ADA72B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 </w:t>
            </w:r>
          </w:p>
          <w:p w14:paraId="65F2CF4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предметными картинками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составление пазла «Противопожарная безопасность».</w:t>
            </w:r>
          </w:p>
          <w:p w14:paraId="2F06822E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6.Игра «Пожар в лесу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27BCD8B5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Электроприборы в нашей квартире и их опасность».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261DC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2C01010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D92182E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28B668FD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-коллективная деятельность,</w:t>
            </w:r>
          </w:p>
          <w:p w14:paraId="78E6884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-сравнение.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3F07DC5F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B9DFFA8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67658D05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FF379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руководитель Стребкова Г.И.</w:t>
            </w:r>
          </w:p>
          <w:p w14:paraId="538C500F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826E4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Сентябрь-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декабрь 2023г.</w:t>
            </w:r>
          </w:p>
        </w:tc>
      </w:tr>
      <w:tr w:rsidR="003068CE" w:rsidRPr="00C815E9" w14:paraId="6247DE36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15D79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D387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lastRenderedPageBreak/>
              <w:t>Безопасный Новый год стучится в школу.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BD38F" w14:textId="77777777" w:rsidR="003068CE" w:rsidRPr="00C815E9" w:rsidRDefault="003068CE" w:rsidP="002F0CC0">
            <w:pPr>
              <w:spacing w:after="0" w:line="240" w:lineRule="auto"/>
              <w:ind w:left="78" w:hanging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Видеоклип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Безопасный Новый год»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Правила поведения на новогодней елке.</w:t>
            </w:r>
          </w:p>
          <w:p w14:paraId="789FDE4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2.Чтение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новогодних стихотворений,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отгадывание загадок.</w:t>
            </w:r>
          </w:p>
          <w:p w14:paraId="28202982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инструкции для детей и родителей.</w:t>
            </w:r>
          </w:p>
          <w:p w14:paraId="74E52BAD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 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Можно» или «Нельзя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16C988AE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5.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маскарадного праздника.</w:t>
            </w:r>
          </w:p>
          <w:p w14:paraId="4C8D465D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рисунков «Безопасная Елочка» </w:t>
            </w:r>
          </w:p>
          <w:p w14:paraId="62D13EBE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Выполнить открытку-раскладушку для учеников других классов «Новогодние огоньки».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0DA8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познавательно-обучающая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сравнение, </w:t>
            </w:r>
          </w:p>
          <w:p w14:paraId="6EABA51C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49EA14FD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мыслительная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4340474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4A9BA81D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D2F6F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1996D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 2023г.</w:t>
            </w:r>
          </w:p>
        </w:tc>
      </w:tr>
      <w:tr w:rsidR="003068CE" w:rsidRPr="00C815E9" w14:paraId="2C34B9C0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4A1DE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330C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Команда «Пожарники»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2C332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1.Просмотр мультфильма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«Прометей».</w:t>
            </w:r>
          </w:p>
          <w:p w14:paraId="69E7579D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Викторина « Самый внимательный пожарный».</w:t>
            </w:r>
          </w:p>
          <w:p w14:paraId="6B1904F0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3.Веселые старты « Сборы пожарной команды».</w:t>
            </w:r>
          </w:p>
          <w:p w14:paraId="39DF6266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Музыкальные разминки «Тренировки пожарников».</w:t>
            </w:r>
          </w:p>
          <w:p w14:paraId="49CEBC98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 Игра «Собери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словечки» (Огнетушитель).</w:t>
            </w:r>
          </w:p>
          <w:p w14:paraId="1B25EF62" w14:textId="77777777" w:rsidR="003068CE" w:rsidRPr="00C815E9" w:rsidRDefault="003068CE" w:rsidP="002F0CC0">
            <w:pPr>
              <w:spacing w:after="0" w:line="240" w:lineRule="auto"/>
              <w:ind w:left="78" w:hanging="708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  <w:p w14:paraId="195D461D" w14:textId="77777777" w:rsidR="003068CE" w:rsidRPr="00C815E9" w:rsidRDefault="003068CE" w:rsidP="002F0CC0">
            <w:pPr>
              <w:spacing w:after="0" w:line="240" w:lineRule="auto"/>
              <w:ind w:right="76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6.Работа с заданиями по карточкам «Самый внимательный пожарный»: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выбор предмето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в, соединить ситуации с ответом, продолжить пословицы, установить причину пожара и т.д.</w:t>
            </w:r>
          </w:p>
          <w:p w14:paraId="2A579343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Дида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ктическая игра  «Что было и что стало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7CB94B2D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 Встреча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классном часе 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инспектором пожарной службы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5F561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познавательно-обучающая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0D238A25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сравнение, </w:t>
            </w:r>
          </w:p>
          <w:p w14:paraId="27776351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</w:p>
          <w:p w14:paraId="2A29E4E8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F60E4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2E74BEAE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FC3E75C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Библиотекарь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Очаковская Г.Н, советник по воспитанию Пигина А. А.</w:t>
            </w:r>
          </w:p>
          <w:p w14:paraId="298F9F92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физической культуры Капустин А.А.</w:t>
            </w:r>
          </w:p>
          <w:p w14:paraId="05E97424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94338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 2023.</w:t>
            </w:r>
          </w:p>
        </w:tc>
      </w:tr>
      <w:tr w:rsidR="003068CE" w:rsidRPr="00C815E9" w14:paraId="5906EB74" w14:textId="77777777" w:rsidTr="002F0CC0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6BEA2" w14:textId="77777777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E197B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Итоговое занятие с</w:t>
            </w:r>
            <w:r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 юным</w:t>
            </w:r>
            <w:r w:rsidRPr="008E197B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 пожарником Степаном</w:t>
            </w:r>
            <w:r w:rsidR="00AF14B9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>:</w:t>
            </w:r>
            <w:r w:rsidRPr="008E197B">
              <w:rPr>
                <w:rFonts w:ascii="Times New Roman" w:eastAsia="Times New Roman" w:hAnsi="Times New Roman" w:cs="Times New Roman"/>
                <w:color w:val="7030A0"/>
                <w:sz w:val="28"/>
                <w:szCs w:val="28"/>
                <w:lang w:eastAsia="ru-RU"/>
              </w:rPr>
              <w:t xml:space="preserve"> «Знай и соблюдай правила пожарной безопасности!»</w:t>
            </w:r>
          </w:p>
        </w:tc>
        <w:tc>
          <w:tcPr>
            <w:tcW w:w="3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C3C6B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1.Игра:  “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все знаем».</w:t>
            </w:r>
          </w:p>
          <w:p w14:paraId="3AF6C08B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учащихся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родителей по теме проекта.</w:t>
            </w:r>
          </w:p>
          <w:p w14:paraId="27456F03" w14:textId="77777777" w:rsidR="003068CE" w:rsidRPr="0054206B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Итоговое родительское собрание вместе с детьми «Мы–вместе». Результаты проекта.</w:t>
            </w:r>
          </w:p>
          <w:p w14:paraId="2DC089C0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Защита проекта «Как защититься от пожара?»</w:t>
            </w:r>
          </w:p>
          <w:p w14:paraId="4E71656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.Экскурсия в пожарную часть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фотографирование на память.</w:t>
            </w:r>
          </w:p>
          <w:p w14:paraId="6F4C651A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.Групповая работа  по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лепке «Пожарная машина»</w:t>
            </w:r>
          </w:p>
          <w:p w14:paraId="60CF8F3A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Общешкольное мероприятие «Правила пожарной безопасности должны знать все!».</w:t>
            </w:r>
          </w:p>
          <w:p w14:paraId="15B69CC8" w14:textId="6A139A0B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7.Общешкольная выставка рисунков «Пожарная безопасность» 1-4 класс.</w:t>
            </w:r>
          </w:p>
          <w:p w14:paraId="19A97009" w14:textId="074586BF" w:rsidR="003068CE" w:rsidRPr="00C26808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FF0000"/>
                <w:lang w:eastAsia="ru-RU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BD8C5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6F7CCB1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иагностирование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B7474F2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  <w:p w14:paraId="3DB74F2A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C64E3C9" w14:textId="17BC51C2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групповая и трудовая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5837495" w14:textId="5EBB8EF4" w:rsidR="003068CE" w:rsidRPr="00C815E9" w:rsidRDefault="003068CE" w:rsidP="002F0CC0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C3473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1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лассный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Стребкова Г.И.</w:t>
            </w:r>
          </w:p>
          <w:p w14:paraId="1814DBB9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3E07AB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DB9258E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E28AEF" w14:textId="77777777" w:rsidR="003068CE" w:rsidRPr="00C815E9" w:rsidRDefault="003068CE" w:rsidP="002F0C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8BE34" w14:textId="77777777" w:rsidR="003068CE" w:rsidRDefault="003068CE" w:rsidP="002F0C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 2024 г.</w:t>
            </w:r>
          </w:p>
          <w:p w14:paraId="5CA5A063" w14:textId="77777777" w:rsidR="003068CE" w:rsidRPr="00C815E9" w:rsidRDefault="003068CE" w:rsidP="002F0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98393C9" w14:textId="0D099534" w:rsidR="003068CE" w:rsidRDefault="002355C7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808">
        <w:rPr>
          <w:rFonts w:ascii="Calibri" w:hAnsi="Calibri" w:cs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7CC0C" wp14:editId="4CD02610">
                <wp:simplePos x="0" y="0"/>
                <wp:positionH relativeFrom="column">
                  <wp:posOffset>6363714</wp:posOffset>
                </wp:positionH>
                <wp:positionV relativeFrom="paragraph">
                  <wp:posOffset>-3739936</wp:posOffset>
                </wp:positionV>
                <wp:extent cx="1238250" cy="1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0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58DE65" id="Прямая соединительная линия 8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1.1pt,-294.5pt" to="598.6pt,-2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71xwEAAIQDAAAOAAAAZHJzL2Uyb0RvYy54bWysU8tu2zAQvBfoPxC815IcuEgEyznESC99&#10;BGjS+4YPiQBf4LKW/fddUo6btrciOhDLXXK4Mzva3h6dZQeV0AQ/8G7Vcqa8CNL4ceBPj/cfrjnD&#10;DF6CDV4N/KSQ3+7ev9vOsVfrMAUrVWIE4rGf48CnnGPfNCgm5QBXISpPRR2Sg0zbNDYywUzozjbr&#10;tv3YzCHJmIJQiJTdL0W+q/haK5G/aY0qMztw6i3XNdX1uazNbgv9mCBORpzbgP/owoHx9OgFag8Z&#10;2M9k/oFyRqSAQeeVCK4JWhuhKgdi07V/sfk+QVSVC4mD8SITvh2s+Hq48w+JZJgj9hgfUmFx1Mkx&#10;bU38QTOtvKhTdqyynS6yqWNmgpLd+up6vSF1BdW6ImmzQBSomDB/UsGxEgzcGl8YQQ+Hz5iXoy9H&#10;StqHe2NtnYr1bB74zWa9IWQgb2gLmUIX5cDRj5yBHcl0IqeKiMEaWW4XHDzhnU3sADR3sosM8yO1&#10;y5kFzFQgDvVbLk4g1XL0ZkPpxRQI+UuQS7prX/LEbIGuJP94stDYA07LlVo6a2F9aUlVO55Z/1a7&#10;RM9BnuoQmrKjUVf0sy2Ll17vKX798+x+AQAA//8DAFBLAwQUAAYACAAAACEAZntv5N4AAAAPAQAA&#10;DwAAAGRycy9kb3ducmV2LnhtbEyPwU7DMBBE70j8g7VI3Fq7QUAT4lQVAi5IlSiBsxMvSUS8jmI3&#10;DX/P9oDKcWafZmfyzex6MeEYOk8aVksFAqn2tqNGQ/n+vFiDCNGQNb0n1PCDATbF5UVuMuuP9IbT&#10;PjaCQyhkRkMb45BJGeoWnQlLPyDx7cuPzkSWYyPtaI4c7nqZKHUnnemIP7RmwMcW6+/9wWnYfr4+&#10;3eymyvnepk35YV2pXhKtr6/m7QOIiHM8w3Cqz9Wh4E6VP5ANometVJIwq2Fxu0551olZpffsVX+e&#10;LHL5f0fxCwAA//8DAFBLAQItABQABgAIAAAAIQC2gziS/gAAAOEBAAATAAAAAAAAAAAAAAAAAAAA&#10;AABbQ29udGVudF9UeXBlc10ueG1sUEsBAi0AFAAGAAgAAAAhADj9If/WAAAAlAEAAAsAAAAAAAAA&#10;AAAAAAAALwEAAF9yZWxzLy5yZWxzUEsBAi0AFAAGAAgAAAAhAEkc3vXHAQAAhAMAAA4AAAAAAAAA&#10;AAAAAAAALgIAAGRycy9lMm9Eb2MueG1sUEsBAi0AFAAGAAgAAAAhAGZ7b+TeAAAADwEAAA8AAAAA&#10;AAAAAAAAAAAAIQQAAGRycy9kb3ducmV2LnhtbFBLBQYAAAAABAAEAPMAAAAsBQAAAAA=&#10;"/>
            </w:pict>
          </mc:Fallback>
        </mc:AlternateContent>
      </w:r>
    </w:p>
    <w:p w14:paraId="47C96D45" w14:textId="77777777" w:rsidR="003068CE" w:rsidRPr="00575C8B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70C0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                                                     </w:t>
      </w:r>
      <w:r w:rsidR="00DF6B8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</w:t>
      </w:r>
      <w:r w:rsidRPr="00575C8B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3 этап – заключительный этап</w:t>
      </w:r>
    </w:p>
    <w:p w14:paraId="1571D599" w14:textId="77777777" w:rsidR="003068CE" w:rsidRPr="00575C8B" w:rsidRDefault="003068CE" w:rsidP="003068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результатов</w:t>
      </w:r>
      <w:r w:rsidRPr="0057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 w:rsidRPr="004C4C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Пожарная безопасность в 3б классе МБОУ Петропавловская СОШ имени Героя Советского Союза Д.А. Жукова».</w:t>
      </w:r>
    </w:p>
    <w:p w14:paraId="4B1C06C7" w14:textId="77777777" w:rsidR="003068CE" w:rsidRPr="00575C8B" w:rsidRDefault="003068CE" w:rsidP="003068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знаний, умений и навыков детей по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данного</w:t>
      </w:r>
      <w:r w:rsidRPr="0057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D3CE2FA" w14:textId="77777777" w:rsidR="003068CE" w:rsidRPr="00575C8B" w:rsidRDefault="003068CE" w:rsidP="003068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классным руководителем 3б класса Стребковой Г.И.</w:t>
      </w:r>
    </w:p>
    <w:p w14:paraId="73DC4CC3" w14:textId="77777777" w:rsidR="003068CE" w:rsidRPr="00AD37E4" w:rsidRDefault="003068CE" w:rsidP="003068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75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  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(общешкольное мероприятие «Правила пожарной безопасности должны знать все!».)</w:t>
      </w:r>
    </w:p>
    <w:p w14:paraId="6579BAAA" w14:textId="77777777" w:rsidR="00AD37E4" w:rsidRPr="00AD37E4" w:rsidRDefault="00AD37E4" w:rsidP="00AD37E4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</w:rPr>
      </w:pPr>
      <w:r w:rsidRPr="00AD37E4">
        <w:rPr>
          <w:color w:val="000000"/>
          <w:sz w:val="28"/>
          <w:szCs w:val="28"/>
        </w:rPr>
        <w:lastRenderedPageBreak/>
        <w:t>Я призываю всех людей быть осторожными при обращении с огнём!  Пожалуйста, помните о последствиях пожара!  «</w:t>
      </w:r>
      <w:r w:rsidRPr="00AD37E4">
        <w:rPr>
          <w:i/>
          <w:iCs/>
          <w:color w:val="000000"/>
          <w:sz w:val="28"/>
          <w:szCs w:val="28"/>
        </w:rPr>
        <w:t>Пожар легче предупредить и избежать, чем ликвидировать и бороться с ним!</w:t>
      </w:r>
      <w:r w:rsidRPr="00AD37E4">
        <w:rPr>
          <w:color w:val="000000"/>
          <w:sz w:val="28"/>
          <w:szCs w:val="28"/>
        </w:rPr>
        <w:t xml:space="preserve">».  Пожар – это очень страшная стихия огня! Это искалеченные судьбы людей и детей. Мы работаем с детьми, даем им знания, чтобы не было пожаров,  чтобы не случилось страшной беды. Я хочу, чтобы на нашей планете Земля,  этот жаркий  огонь всегда оставался теплым другом  человека!  Но для этого нужно знать и соблюдать правила пожарной  безопасности. Начнем их изучать с самыми </w:t>
      </w:r>
      <w:proofErr w:type="gramStart"/>
      <w:r w:rsidRPr="00AD37E4">
        <w:rPr>
          <w:color w:val="000000"/>
          <w:sz w:val="28"/>
          <w:szCs w:val="28"/>
        </w:rPr>
        <w:t>маленькими  учениками</w:t>
      </w:r>
      <w:proofErr w:type="gramEnd"/>
      <w:r w:rsidRPr="00AD37E4">
        <w:rPr>
          <w:color w:val="000000"/>
          <w:sz w:val="28"/>
          <w:szCs w:val="28"/>
        </w:rPr>
        <w:t xml:space="preserve"> начальной школы.</w:t>
      </w:r>
      <w:r>
        <w:rPr>
          <w:color w:val="000000"/>
          <w:sz w:val="28"/>
          <w:szCs w:val="28"/>
        </w:rPr>
        <w:t>( Стребкова Г.И.)</w:t>
      </w:r>
    </w:p>
    <w:p w14:paraId="09FB0645" w14:textId="77777777" w:rsidR="00AD37E4" w:rsidRPr="008C25E2" w:rsidRDefault="00AD37E4" w:rsidP="00AD37E4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7E2C37DD" w14:textId="77777777" w:rsidR="008C25E2" w:rsidRPr="00161B31" w:rsidRDefault="008C25E2" w:rsidP="008C25E2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 w:rsidRPr="00161B31">
        <w:rPr>
          <w:b/>
          <w:bCs/>
          <w:color w:val="000000"/>
        </w:rPr>
        <w:t xml:space="preserve">                      </w:t>
      </w:r>
      <w:r w:rsidR="00A035FC" w:rsidRPr="00161B31">
        <w:rPr>
          <w:b/>
          <w:bCs/>
          <w:color w:val="000000"/>
        </w:rPr>
        <w:t xml:space="preserve">                                                 </w:t>
      </w:r>
      <w:r w:rsidRPr="00161B31">
        <w:rPr>
          <w:b/>
          <w:bCs/>
          <w:color w:val="000000"/>
        </w:rPr>
        <w:t xml:space="preserve">  СПИСОК ЛИТЕРАТУРЫ</w:t>
      </w:r>
    </w:p>
    <w:p w14:paraId="01681F56" w14:textId="77777777" w:rsidR="008C25E2" w:rsidRPr="00161B31" w:rsidRDefault="008C25E2" w:rsidP="008C25E2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161B31">
        <w:rPr>
          <w:color w:val="000000"/>
        </w:rPr>
        <w:t>1. Акимов В.А., Соколов Ю.И. Пожарные риски России —М.: ВНИИ ГО и ЧС, 2016</w:t>
      </w:r>
    </w:p>
    <w:p w14:paraId="1286D813" w14:textId="77777777" w:rsidR="008C25E2" w:rsidRPr="00161B31" w:rsidRDefault="008C25E2" w:rsidP="008C25E2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 w:rsidRPr="00161B31">
        <w:rPr>
          <w:color w:val="000000"/>
        </w:rPr>
        <w:t xml:space="preserve">2.  Брокгауз и Ефрон Безопасность // Энциклопедический словарь: в 86 т. (82 </w:t>
      </w:r>
      <w:r w:rsidR="00484347" w:rsidRPr="00161B31">
        <w:rPr>
          <w:color w:val="000000"/>
        </w:rPr>
        <w:t>т. и 4 доп.).</w:t>
      </w:r>
    </w:p>
    <w:p w14:paraId="5A1BFC5C" w14:textId="77777777" w:rsidR="008C25E2" w:rsidRPr="00161B31" w:rsidRDefault="008C25E2" w:rsidP="008C25E2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 w:rsidRPr="00161B31">
        <w:rPr>
          <w:color w:val="000000"/>
        </w:rPr>
        <w:t>3. Дурнев Р.А., «Катастрофы и образование» / Под редакцией Ю.Л. Воробьева. – М., 1999;</w:t>
      </w:r>
    </w:p>
    <w:p w14:paraId="7EAD483F" w14:textId="77777777" w:rsidR="008C25E2" w:rsidRPr="00CC6F14" w:rsidRDefault="008C25E2" w:rsidP="008C25E2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58B993EB" w14:textId="77777777" w:rsidR="003068CE" w:rsidRDefault="003068CE" w:rsidP="003068CE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6C8219" w14:textId="77777777" w:rsidR="007C7711" w:rsidRDefault="003068CE" w:rsidP="008C25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 xml:space="preserve">   </w:t>
      </w:r>
      <w:r w:rsidR="008C25E2"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t xml:space="preserve">                                 </w:t>
      </w:r>
    </w:p>
    <w:p w14:paraId="77C7F037" w14:textId="77777777" w:rsidR="007C7711" w:rsidRDefault="007C7711" w:rsidP="008C25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</w:p>
    <w:p w14:paraId="4C5766D7" w14:textId="77777777" w:rsidR="007C7711" w:rsidRDefault="007C7711" w:rsidP="008C25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</w:p>
    <w:p w14:paraId="50111F7F" w14:textId="77777777" w:rsidR="007C7711" w:rsidRDefault="007C7711" w:rsidP="008C25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</w:p>
    <w:p w14:paraId="3BF2195D" w14:textId="77777777" w:rsidR="003068CE" w:rsidRPr="008C25E2" w:rsidRDefault="00AD37E4" w:rsidP="008C25E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  <w:lastRenderedPageBreak/>
        <w:t xml:space="preserve">                                   </w:t>
      </w:r>
      <w:r w:rsidR="003068CE" w:rsidRPr="00CC6F14">
        <w:rPr>
          <w:rFonts w:ascii="Times New Roman" w:eastAsia="Times New Roman" w:hAnsi="Times New Roman" w:cs="Times New Roman"/>
          <w:color w:val="C00000"/>
          <w:sz w:val="56"/>
          <w:szCs w:val="56"/>
          <w:lang w:eastAsia="ru-RU"/>
        </w:rPr>
        <w:t xml:space="preserve"> Приложение</w:t>
      </w:r>
    </w:p>
    <w:p w14:paraId="51C3D089" w14:textId="77777777" w:rsidR="003068CE" w:rsidRPr="00E71887" w:rsidRDefault="003068CE" w:rsidP="003068C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0240A1C" w14:textId="77777777" w:rsidR="003068CE" w:rsidRPr="0006118C" w:rsidRDefault="003068CE" w:rsidP="003068C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61A4B50D" w14:textId="77777777" w:rsidR="003068CE" w:rsidRDefault="003068CE" w:rsidP="003068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6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27B1F5" wp14:editId="69E2B874">
            <wp:extent cx="2758440" cy="1690217"/>
            <wp:effectExtent l="952" t="0" r="4763" b="4762"/>
            <wp:docPr id="1" name="Рисунок 1" descr="C:\Users\Галина\Desktop\20221020_12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20221020_1246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7738" cy="169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CB19AD" wp14:editId="3FA4CC07">
            <wp:extent cx="2773125" cy="1909087"/>
            <wp:effectExtent l="0" t="6032" r="2222" b="2223"/>
            <wp:docPr id="2" name="Рисунок 2" descr="C:\Users\Галина\Desktop\20230216_10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20230216_1050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5406" cy="191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33FBA4" wp14:editId="554986E9">
            <wp:extent cx="2746205" cy="1986513"/>
            <wp:effectExtent l="0" t="1270" r="0" b="0"/>
            <wp:docPr id="3" name="Рисунок 3" descr="C:\Users\Галина\Desktop\20230123_11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20230123_1106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4108" cy="199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2AE9C" w14:textId="77777777" w:rsidR="003068CE" w:rsidRDefault="003068CE" w:rsidP="003068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E5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 помощником Степаном.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7E3E5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Готовимся к спортивным </w:t>
      </w:r>
      <w:proofErr w:type="gramStart"/>
      <w:r w:rsidRPr="007E3E5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состязаниям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7E3E5D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Работа из пластилина. Свиридова И. « Пожар»</w:t>
      </w:r>
    </w:p>
    <w:p w14:paraId="75B145F3" w14:textId="77777777" w:rsidR="003068CE" w:rsidRPr="00DC1AE4" w:rsidRDefault="003068CE" w:rsidP="003068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D56CB8" w14:textId="77777777" w:rsidR="003068CE" w:rsidRDefault="003068CE" w:rsidP="003068CE">
      <w:pPr>
        <w:pStyle w:val="a3"/>
      </w:pPr>
      <w:r w:rsidRPr="00DC1AE4">
        <w:rPr>
          <w:noProof/>
        </w:rPr>
        <w:lastRenderedPageBreak/>
        <w:drawing>
          <wp:inline distT="0" distB="0" distL="0" distR="0" wp14:anchorId="00C98BAA" wp14:editId="4EFFA544">
            <wp:extent cx="2560320" cy="1920241"/>
            <wp:effectExtent l="0" t="3810" r="7620" b="7620"/>
            <wp:docPr id="4" name="Рисунок 4" descr="C:\Users\Галина\Desktop\20221020_125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20221020_125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8125" cy="192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E50669">
        <w:rPr>
          <w:noProof/>
        </w:rPr>
        <w:drawing>
          <wp:inline distT="0" distB="0" distL="0" distR="0" wp14:anchorId="4073F77F" wp14:editId="3BEAA79E">
            <wp:extent cx="2255520" cy="2529840"/>
            <wp:effectExtent l="0" t="0" r="0" b="3810"/>
            <wp:docPr id="5" name="Рисунок 5" descr="C:\Users\Галина\Desktop\20230119_12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20230119_1204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42" cy="253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 w:rsidRPr="00CF0260">
        <w:rPr>
          <w:noProof/>
        </w:rPr>
        <w:drawing>
          <wp:inline distT="0" distB="0" distL="0" distR="0" wp14:anchorId="342D2221" wp14:editId="42831BA3">
            <wp:extent cx="2507655" cy="1880741"/>
            <wp:effectExtent l="8890" t="0" r="0" b="0"/>
            <wp:docPr id="6" name="Рисунок 6" descr="C:\Users\Галина\Desktop\20240210_18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20240210_183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9096" cy="188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8A8FC" w14:textId="77777777" w:rsidR="003068CE" w:rsidRDefault="003068CE" w:rsidP="003068CE">
      <w:pPr>
        <w:rPr>
          <w:rFonts w:ascii="Times New Roman" w:hAnsi="Times New Roman" w:cs="Times New Roman"/>
          <w:sz w:val="28"/>
          <w:szCs w:val="28"/>
        </w:rPr>
      </w:pPr>
      <w:r w:rsidRPr="007E3E5D">
        <w:rPr>
          <w:rFonts w:ascii="Times New Roman" w:hAnsi="Times New Roman" w:cs="Times New Roman"/>
          <w:sz w:val="28"/>
          <w:szCs w:val="28"/>
          <w:highlight w:val="yellow"/>
        </w:rPr>
        <w:t>Работаем командой.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E3E5D">
        <w:rPr>
          <w:rFonts w:ascii="Times New Roman" w:hAnsi="Times New Roman" w:cs="Times New Roman"/>
          <w:sz w:val="28"/>
          <w:szCs w:val="28"/>
          <w:highlight w:val="yellow"/>
        </w:rPr>
        <w:t>Выполняем задание.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7E3E5D">
        <w:rPr>
          <w:rFonts w:ascii="Times New Roman" w:hAnsi="Times New Roman" w:cs="Times New Roman"/>
          <w:sz w:val="28"/>
          <w:szCs w:val="28"/>
          <w:highlight w:val="yellow"/>
        </w:rPr>
        <w:t>Анкеты для детей и родителей.</w:t>
      </w:r>
    </w:p>
    <w:p w14:paraId="513792BA" w14:textId="77777777" w:rsidR="003068CE" w:rsidRPr="009577F1" w:rsidRDefault="003068CE" w:rsidP="003068CE">
      <w:pPr>
        <w:rPr>
          <w:noProof/>
          <w:lang w:eastAsia="ru-RU"/>
        </w:rPr>
      </w:pPr>
      <w:r w:rsidRPr="00D84E88">
        <w:object w:dxaOrig="9541" w:dyaOrig="5398" w14:anchorId="3AC819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8.25pt;height:174.75pt" o:ole="">
            <v:imagedata r:id="rId11" o:title=""/>
          </v:shape>
          <o:OLEObject Type="Embed" ProgID="PowerPoint.Show.12" ShapeID="_x0000_i1025" DrawAspect="Content" ObjectID="_1770453247" r:id="rId12"/>
        </w:object>
      </w:r>
      <w:r>
        <w:rPr>
          <w:noProof/>
          <w:lang w:eastAsia="ru-RU"/>
        </w:rPr>
        <w:t xml:space="preserve">                                                                    </w:t>
      </w:r>
      <w:r w:rsidRPr="007E3E5D">
        <w:rPr>
          <w:noProof/>
          <w:highlight w:val="yellow"/>
          <w:lang w:eastAsia="ru-RU"/>
        </w:rPr>
        <w:drawing>
          <wp:inline distT="0" distB="0" distL="0" distR="0" wp14:anchorId="297E8333" wp14:editId="757BFD29">
            <wp:extent cx="2408168" cy="2155964"/>
            <wp:effectExtent l="0" t="7303" r="4128" b="4127"/>
            <wp:docPr id="7" name="Рисунок 7" descr="C:\Users\Галина\Desktop\20240220_12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20240220_1245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7009" cy="215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4D8D6" w14:textId="77777777" w:rsidR="003068CE" w:rsidRPr="00B8395E" w:rsidRDefault="003068CE" w:rsidP="003068CE">
      <w:pPr>
        <w:rPr>
          <w:sz w:val="28"/>
          <w:szCs w:val="28"/>
        </w:rPr>
      </w:pPr>
      <w:r w:rsidRPr="007E3E5D">
        <w:rPr>
          <w:sz w:val="28"/>
          <w:szCs w:val="28"/>
          <w:highlight w:val="yellow"/>
        </w:rPr>
        <w:t>Диаграмма анкетирования детей и родителей 3б класса.</w:t>
      </w:r>
      <w:r w:rsidRPr="00B8395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</w:t>
      </w:r>
      <w:r w:rsidRPr="00DA6E18">
        <w:rPr>
          <w:sz w:val="28"/>
          <w:szCs w:val="28"/>
          <w:highlight w:val="yellow"/>
        </w:rPr>
        <w:t>Учим новые слова.</w:t>
      </w:r>
      <w:r>
        <w:rPr>
          <w:sz w:val="28"/>
          <w:szCs w:val="28"/>
        </w:rPr>
        <w:t xml:space="preserve">      </w:t>
      </w:r>
      <w:r w:rsidRPr="00B8395E">
        <w:rPr>
          <w:sz w:val="28"/>
          <w:szCs w:val="28"/>
        </w:rPr>
        <w:t xml:space="preserve">                      </w:t>
      </w:r>
    </w:p>
    <w:p w14:paraId="194DF5BB" w14:textId="0C28996C" w:rsidR="00FA7EAA" w:rsidRDefault="00FA7EAA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 wp14:anchorId="5DB9EF1C" wp14:editId="2EFCF0BE">
            <wp:extent cx="2700030" cy="2025564"/>
            <wp:effectExtent l="0" t="5398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4347" cy="204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                 </w:t>
      </w:r>
      <w:r>
        <w:rPr>
          <w:noProof/>
        </w:rPr>
        <w:drawing>
          <wp:inline distT="0" distB="0" distL="0" distR="0" wp14:anchorId="6CA321B6" wp14:editId="28873874">
            <wp:extent cx="2721614" cy="2041757"/>
            <wp:effectExtent l="0" t="2858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0159" cy="207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                       </w:t>
      </w:r>
      <w:r>
        <w:rPr>
          <w:noProof/>
        </w:rPr>
        <w:drawing>
          <wp:inline distT="0" distB="0" distL="0" distR="0" wp14:anchorId="1B2A6E5F" wp14:editId="032C54B9">
            <wp:extent cx="2695508" cy="2022172"/>
            <wp:effectExtent l="0" t="635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6666" cy="203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416BE" w14:textId="0F1961F3" w:rsidR="00FA7EAA" w:rsidRDefault="00FA7EAA">
      <w:pPr>
        <w:rPr>
          <w:noProof/>
          <w:lang w:val="en-US"/>
        </w:rPr>
      </w:pPr>
    </w:p>
    <w:p w14:paraId="5BCF6278" w14:textId="3A3F1B97" w:rsidR="00FA7EAA" w:rsidRDefault="00FA7EAA">
      <w:r>
        <w:rPr>
          <w:noProof/>
        </w:rPr>
        <w:drawing>
          <wp:inline distT="0" distB="0" distL="0" distR="0" wp14:anchorId="7D77B444" wp14:editId="0A30611A">
            <wp:extent cx="2390135" cy="1793080"/>
            <wp:effectExtent l="0" t="6350" r="4445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2080" cy="180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                          </w:t>
      </w:r>
      <w:r>
        <w:rPr>
          <w:noProof/>
        </w:rPr>
        <w:drawing>
          <wp:inline distT="0" distB="0" distL="0" distR="0" wp14:anchorId="0EAB5420" wp14:editId="3A0B4F09">
            <wp:extent cx="2425562" cy="1819658"/>
            <wp:effectExtent l="0" t="1905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8773" cy="18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                                    </w:t>
      </w:r>
      <w:r>
        <w:rPr>
          <w:noProof/>
        </w:rPr>
        <w:drawing>
          <wp:inline distT="0" distB="0" distL="0" distR="0" wp14:anchorId="6FDD7476" wp14:editId="74498A76">
            <wp:extent cx="2402319" cy="1802222"/>
            <wp:effectExtent l="0" t="4762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3930" cy="18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7EAA" w:rsidSect="003068C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9422FA"/>
    <w:multiLevelType w:val="multilevel"/>
    <w:tmpl w:val="F97A4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5520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8CE"/>
    <w:rsid w:val="00093611"/>
    <w:rsid w:val="000F4B3B"/>
    <w:rsid w:val="0012154C"/>
    <w:rsid w:val="00161B31"/>
    <w:rsid w:val="002355C7"/>
    <w:rsid w:val="003068CE"/>
    <w:rsid w:val="00484347"/>
    <w:rsid w:val="004966FB"/>
    <w:rsid w:val="004F55AD"/>
    <w:rsid w:val="00521B64"/>
    <w:rsid w:val="00551A5B"/>
    <w:rsid w:val="005F134D"/>
    <w:rsid w:val="00605543"/>
    <w:rsid w:val="00677806"/>
    <w:rsid w:val="00686F91"/>
    <w:rsid w:val="0069585E"/>
    <w:rsid w:val="006961E9"/>
    <w:rsid w:val="007C7711"/>
    <w:rsid w:val="008C25E2"/>
    <w:rsid w:val="00962ECC"/>
    <w:rsid w:val="00963AE0"/>
    <w:rsid w:val="00A035FC"/>
    <w:rsid w:val="00AC6BBD"/>
    <w:rsid w:val="00AD37E4"/>
    <w:rsid w:val="00AF14B9"/>
    <w:rsid w:val="00B2457F"/>
    <w:rsid w:val="00B40028"/>
    <w:rsid w:val="00B800AF"/>
    <w:rsid w:val="00C4708F"/>
    <w:rsid w:val="00DF5246"/>
    <w:rsid w:val="00DF6B84"/>
    <w:rsid w:val="00E16C76"/>
    <w:rsid w:val="00FA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21F11"/>
  <w15:docId w15:val="{6CFE1CF5-8985-44ED-A511-0BC1A050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6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6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package" Target="embeddings/Microsoft_PowerPoint_Presentation.pptx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18</Pages>
  <Words>2608</Words>
  <Characters>14869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 Ивановна</cp:lastModifiedBy>
  <cp:revision>24</cp:revision>
  <dcterms:created xsi:type="dcterms:W3CDTF">2024-02-25T06:51:00Z</dcterms:created>
  <dcterms:modified xsi:type="dcterms:W3CDTF">2024-02-26T04:48:00Z</dcterms:modified>
</cp:coreProperties>
</file>