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CC">
    <v:background id="_x0000_s1025" o:bwmode="white" fillcolor="#ffc">
      <v:fill r:id="rId4" o:title="Почтовая бумага" color2="#767676" type="tile"/>
    </v:background>
  </w:background>
  <w:body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B41175">
        <w:rPr>
          <w:rFonts w:ascii="Times New Roman" w:eastAsia="Times New Roman" w:hAnsi="Times New Roman" w:cs="Times New Roman"/>
          <w:b/>
          <w:sz w:val="44"/>
          <w:szCs w:val="44"/>
        </w:rPr>
        <w:t>МАСТЕР-КЛАСС ДЛЯ РОДИТЕЛЕЙ</w:t>
      </w: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B41175">
        <w:rPr>
          <w:rFonts w:ascii="Times New Roman" w:eastAsia="Times New Roman" w:hAnsi="Times New Roman" w:cs="Times New Roman"/>
          <w:b/>
          <w:sz w:val="44"/>
          <w:szCs w:val="44"/>
        </w:rPr>
        <w:t>«ПУТЕШЕСТВИЕ В ЗВУКОГРАНДИЮ»</w:t>
      </w:r>
    </w:p>
    <w:p w:rsidR="002C0779" w:rsidRPr="00B41175" w:rsidRDefault="002C0779" w:rsidP="00535681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44"/>
          <w:szCs w:val="44"/>
        </w:rPr>
      </w:pP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0779" w:rsidRPr="00B41175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Pr="002C0779" w:rsidRDefault="002C0779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Цель</w:t>
      </w:r>
      <w:r w:rsidRPr="002C0779"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:</w:t>
      </w: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повысить компетентность родителей по вопросу развития артикуляционной моторики и побудить заниматься с ребёнком в домашних условиях.</w:t>
      </w:r>
    </w:p>
    <w:p w:rsidR="002C0779" w:rsidRDefault="002C0779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</w:rPr>
      </w:pPr>
    </w:p>
    <w:p w:rsidR="002C0779" w:rsidRPr="002C0779" w:rsidRDefault="002C0779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</w:pPr>
      <w:r w:rsidRPr="002C0779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</w:rPr>
        <w:t>Задачи:</w:t>
      </w:r>
    </w:p>
    <w:p w:rsidR="002C0779" w:rsidRPr="002C0779" w:rsidRDefault="002C0779" w:rsidP="0053568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информировать родителей о значении артикуляционных упражнений,</w:t>
      </w:r>
    </w:p>
    <w:p w:rsidR="002C0779" w:rsidRPr="002C0779" w:rsidRDefault="002C0779" w:rsidP="0053568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познакомить с правилами их выполнения,</w:t>
      </w:r>
    </w:p>
    <w:p w:rsidR="002C0779" w:rsidRPr="002C0779" w:rsidRDefault="002C0779" w:rsidP="0053568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отработать правильность выполнения артикуляционных упражнений;</w:t>
      </w:r>
    </w:p>
    <w:p w:rsidR="002C0779" w:rsidRPr="002C0779" w:rsidRDefault="002C0779" w:rsidP="0053568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стремиться установить доверительные отношения с родителями;</w:t>
      </w:r>
    </w:p>
    <w:p w:rsidR="002C0779" w:rsidRPr="002C0779" w:rsidRDefault="002C0779" w:rsidP="0053568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формировать у родителей позитивное отношение к взаимодействию с детским садом;</w:t>
      </w:r>
    </w:p>
    <w:p w:rsidR="002C0779" w:rsidRPr="002C0779" w:rsidRDefault="002C0779" w:rsidP="0053568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способствовать сплочению родительского коллектива</w:t>
      </w:r>
    </w:p>
    <w:p w:rsidR="002C0779" w:rsidRP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0779" w:rsidRPr="001B227F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</w:rPr>
      </w:pPr>
    </w:p>
    <w:p w:rsidR="002C0779" w:rsidRDefault="002C0779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1D0BA0" w:rsidRDefault="001D0BA0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1D0BA0" w:rsidRDefault="001D0BA0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1D0BA0" w:rsidRDefault="001D0BA0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1D0BA0" w:rsidRDefault="001D0BA0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</w:p>
    <w:p w:rsidR="001D0BA0" w:rsidRDefault="001D0BA0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263374" w:rsidRPr="002C0779" w:rsidRDefault="00263374" w:rsidP="0053568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E778C2" w:rsidRPr="00CB7611" w:rsidRDefault="00E778C2" w:rsidP="00535681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B76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Здравствуйте, уважаемые родители!</w:t>
      </w:r>
    </w:p>
    <w:p w:rsidR="00CB7611" w:rsidRPr="00CB7611" w:rsidRDefault="00CB7611" w:rsidP="0053568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E778C2" w:rsidRPr="002C0779" w:rsidRDefault="00E778C2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Очень приятно</w:t>
      </w:r>
      <w:r w:rsidR="005501E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видеть Вас сегодня на нашем собрании. Наверное,</w:t>
      </w: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что многие из вас обеспокоены состоянием звукопроизношения своего ребёнка.</w:t>
      </w:r>
    </w:p>
    <w:p w:rsidR="00E778C2" w:rsidRPr="002C0779" w:rsidRDefault="00E778C2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Действительно, к 5-6 годам ребёнок должен овладеть чистой, грамматически правильной, лексически богатой, связной речью.</w:t>
      </w:r>
    </w:p>
    <w:p w:rsidR="00E778C2" w:rsidRPr="002C0779" w:rsidRDefault="00E778C2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Если этого не произошло, то мы можем говорить о речев</w:t>
      </w:r>
      <w:r w:rsidR="005501E1">
        <w:rPr>
          <w:rFonts w:ascii="Times New Roman" w:eastAsia="Times New Roman" w:hAnsi="Times New Roman" w:cs="Times New Roman"/>
          <w:color w:val="000000"/>
          <w:sz w:val="26"/>
          <w:szCs w:val="26"/>
        </w:rPr>
        <w:t>ых</w:t>
      </w: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нарушени</w:t>
      </w:r>
      <w:r w:rsidR="005501E1">
        <w:rPr>
          <w:rFonts w:ascii="Times New Roman" w:eastAsia="Times New Roman" w:hAnsi="Times New Roman" w:cs="Times New Roman"/>
          <w:color w:val="000000"/>
          <w:sz w:val="26"/>
          <w:szCs w:val="26"/>
        </w:rPr>
        <w:t>ях</w:t>
      </w: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которые требуют специальной логопедической помощи. Для эффективной коррекции речи детей необходимо тесное взаимодействие логопеда, воспитателей, специалистов детского сада (музыкального руководителя, психолога) и, конечно же, родителей. </w:t>
      </w:r>
    </w:p>
    <w:p w:rsidR="00E778C2" w:rsidRPr="002C0779" w:rsidRDefault="00E778C2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Задачи, которые стоят перед всеми нами в этом учебном году это:</w:t>
      </w:r>
    </w:p>
    <w:p w:rsidR="00E778C2" w:rsidRPr="002C0779" w:rsidRDefault="00E778C2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1. Коррекция неправильного произношения детей.</w:t>
      </w:r>
    </w:p>
    <w:p w:rsidR="00E778C2" w:rsidRPr="002C0779" w:rsidRDefault="00E778C2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2.Формирование грамматически правильной речи детей.</w:t>
      </w:r>
    </w:p>
    <w:p w:rsidR="00E778C2" w:rsidRPr="002C0779" w:rsidRDefault="00E778C2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3.Обогащение, уточнение и активизация словаря детей.</w:t>
      </w:r>
    </w:p>
    <w:p w:rsidR="00E778C2" w:rsidRPr="002C0779" w:rsidRDefault="00E778C2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4. Развитие связной речи.</w:t>
      </w:r>
    </w:p>
    <w:p w:rsidR="00E778C2" w:rsidRPr="002C0779" w:rsidRDefault="00E778C2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Сегодня мы рассмотрим работу над первой задачей – это коррекция неправильного произношения.</w:t>
      </w:r>
    </w:p>
    <w:p w:rsidR="00E778C2" w:rsidRPr="002C0779" w:rsidRDefault="00E778C2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Логопедическая работа над звукопроизношением включает в себя несколько этапов:</w:t>
      </w:r>
    </w:p>
    <w:p w:rsidR="00E778C2" w:rsidRPr="002C0779" w:rsidRDefault="00E778C2" w:rsidP="00535681">
      <w:pPr>
        <w:numPr>
          <w:ilvl w:val="0"/>
          <w:numId w:val="1"/>
        </w:num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Подготовительный этап;</w:t>
      </w:r>
    </w:p>
    <w:p w:rsidR="00E778C2" w:rsidRPr="002C0779" w:rsidRDefault="00E778C2" w:rsidP="00535681">
      <w:pPr>
        <w:numPr>
          <w:ilvl w:val="0"/>
          <w:numId w:val="2"/>
        </w:numPr>
        <w:spacing w:after="0"/>
        <w:ind w:left="10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Артикуляционная гимнастика,</w:t>
      </w:r>
    </w:p>
    <w:p w:rsidR="00E778C2" w:rsidRPr="002C0779" w:rsidRDefault="00E778C2" w:rsidP="00535681">
      <w:pPr>
        <w:numPr>
          <w:ilvl w:val="0"/>
          <w:numId w:val="2"/>
        </w:numPr>
        <w:spacing w:after="0"/>
        <w:ind w:left="10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Дыхательная гимнастика,</w:t>
      </w:r>
    </w:p>
    <w:p w:rsidR="00E778C2" w:rsidRPr="002C0779" w:rsidRDefault="00E778C2" w:rsidP="00535681">
      <w:pPr>
        <w:numPr>
          <w:ilvl w:val="0"/>
          <w:numId w:val="2"/>
        </w:numPr>
        <w:spacing w:after="0"/>
        <w:ind w:left="10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Развитие фонематического слуха,</w:t>
      </w:r>
    </w:p>
    <w:p w:rsidR="00E778C2" w:rsidRPr="002C0779" w:rsidRDefault="00E778C2" w:rsidP="00535681">
      <w:pPr>
        <w:numPr>
          <w:ilvl w:val="0"/>
          <w:numId w:val="2"/>
        </w:numPr>
        <w:spacing w:after="0"/>
        <w:ind w:left="10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Развитие общей и мелкой моторики.</w:t>
      </w:r>
    </w:p>
    <w:p w:rsidR="00E778C2" w:rsidRPr="002C0779" w:rsidRDefault="005501E1" w:rsidP="00535681">
      <w:pPr>
        <w:numPr>
          <w:ilvl w:val="0"/>
          <w:numId w:val="3"/>
        </w:num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Постановка звуков.</w:t>
      </w:r>
    </w:p>
    <w:p w:rsidR="00E778C2" w:rsidRPr="002C0779" w:rsidRDefault="00E778C2" w:rsidP="00535681">
      <w:pPr>
        <w:numPr>
          <w:ilvl w:val="0"/>
          <w:numId w:val="3"/>
        </w:num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Автоматизация звука (отработка поставленного звука в слогах, словах, словосочетаниях, предложениях, стихах)</w:t>
      </w:r>
      <w:r w:rsidR="005501E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E778C2" w:rsidRPr="002C0779" w:rsidRDefault="00E778C2" w:rsidP="00535681">
      <w:pPr>
        <w:numPr>
          <w:ilvl w:val="0"/>
          <w:numId w:val="3"/>
        </w:num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Дифференциация звуков (цель данного этапа – научить ребенка различать смешиваемые звуки и правильно употреблять их в собственной речи)</w:t>
      </w:r>
    </w:p>
    <w:p w:rsidR="00E778C2" w:rsidRPr="005501E1" w:rsidRDefault="00E778C2" w:rsidP="00535681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Успешность 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моей 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логопедической работы 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 постановке звуков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зависит от того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насколько 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вы, 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родители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будете 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принима</w:t>
      </w:r>
      <w:r w:rsidR="005501E1"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ть</w:t>
      </w:r>
      <w:r w:rsidRPr="005501E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активное участие на этапе подготовки и автоматизации звуков.</w:t>
      </w:r>
    </w:p>
    <w:p w:rsidR="00E778C2" w:rsidRPr="002C0779" w:rsidRDefault="005501E1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Сегодняшний наш совместный мастер –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класс  «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Путешествие 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Звукограндию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» </w:t>
      </w:r>
      <w:r w:rsidR="00E778C2"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поможет Вам, заботливым и думающим родителям, познакомиться и овладеть некоторыми речевыми  </w:t>
      </w:r>
      <w:r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(артикуляционными)</w:t>
      </w:r>
      <w:r w:rsidR="00E778C2" w:rsidRPr="002C0779">
        <w:rPr>
          <w:rFonts w:ascii="Times New Roman" w:eastAsia="Times New Roman" w:hAnsi="Times New Roman" w:cs="Times New Roman"/>
          <w:color w:val="000000"/>
          <w:sz w:val="26"/>
          <w:szCs w:val="26"/>
        </w:rPr>
        <w:t>упражнениями.</w:t>
      </w:r>
    </w:p>
    <w:p w:rsidR="005501E1" w:rsidRPr="005501E1" w:rsidRDefault="005501E1" w:rsidP="00535681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778C2" w:rsidRPr="002C0779" w:rsidRDefault="00E778C2" w:rsidP="00535681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t>В зал входят дети.</w:t>
      </w:r>
    </w:p>
    <w:p w:rsidR="00E778C2" w:rsidRPr="002C0779" w:rsidRDefault="00EE2D99" w:rsidP="00535681">
      <w:pPr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>Логопед.</w:t>
      </w:r>
      <w:r w:rsidRPr="002C0779">
        <w:rPr>
          <w:rFonts w:ascii="Times New Roman" w:hAnsi="Times New Roman" w:cs="Times New Roman"/>
          <w:sz w:val="26"/>
          <w:szCs w:val="26"/>
        </w:rPr>
        <w:t xml:space="preserve"> </w:t>
      </w:r>
      <w:r w:rsidR="00E778C2" w:rsidRPr="002C0779">
        <w:rPr>
          <w:rFonts w:ascii="Times New Roman" w:hAnsi="Times New Roman" w:cs="Times New Roman"/>
          <w:sz w:val="26"/>
          <w:szCs w:val="26"/>
        </w:rPr>
        <w:t>Здравствуйте, ребятишки, девчонки и мальчишки</w:t>
      </w:r>
      <w:r w:rsidRPr="002C0779">
        <w:rPr>
          <w:rFonts w:ascii="Times New Roman" w:hAnsi="Times New Roman" w:cs="Times New Roman"/>
          <w:sz w:val="26"/>
          <w:szCs w:val="26"/>
        </w:rPr>
        <w:t>. Как ваше настроение? Все готовы к приключению? Сегодня Вас ждут интересные задания, трудные испытания, шутки и веселье, хорошее настроение!</w:t>
      </w:r>
      <w:r w:rsidR="004D0B66" w:rsidRPr="002C0779">
        <w:rPr>
          <w:rFonts w:ascii="Times New Roman" w:hAnsi="Times New Roman" w:cs="Times New Roman"/>
          <w:sz w:val="26"/>
          <w:szCs w:val="26"/>
        </w:rPr>
        <w:t xml:space="preserve"> Вы готовы?</w:t>
      </w:r>
    </w:p>
    <w:p w:rsidR="004D0B66" w:rsidRPr="002C0779" w:rsidRDefault="004D0B66" w:rsidP="00535681">
      <w:pPr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t>Но сначала, покажите  лицо грустного человека – веселого, человека который съел кислый лимон – сладкую грушу, пока</w:t>
      </w:r>
      <w:r w:rsidR="005501E1">
        <w:rPr>
          <w:rFonts w:ascii="Times New Roman" w:hAnsi="Times New Roman" w:cs="Times New Roman"/>
          <w:sz w:val="26"/>
          <w:szCs w:val="26"/>
        </w:rPr>
        <w:t>жите</w:t>
      </w:r>
      <w:r w:rsidRPr="002C0779">
        <w:rPr>
          <w:rFonts w:ascii="Times New Roman" w:hAnsi="Times New Roman" w:cs="Times New Roman"/>
          <w:sz w:val="26"/>
          <w:szCs w:val="26"/>
        </w:rPr>
        <w:t xml:space="preserve"> лицо сердитого человека – ласкового, доброжелательного.</w:t>
      </w:r>
      <w:r w:rsidR="005501E1">
        <w:rPr>
          <w:rFonts w:ascii="Times New Roman" w:hAnsi="Times New Roman" w:cs="Times New Roman"/>
          <w:sz w:val="26"/>
          <w:szCs w:val="26"/>
        </w:rPr>
        <w:t xml:space="preserve"> Молодцы, выразительно показали разные лица.</w:t>
      </w: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lastRenderedPageBreak/>
        <w:t>Ребята, а Вы заметили, что я сегодня в необычном образе? Догадались кто я?</w:t>
      </w: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 xml:space="preserve">Дети. </w:t>
      </w:r>
      <w:r w:rsidRPr="002C0779">
        <w:rPr>
          <w:rFonts w:ascii="Times New Roman" w:hAnsi="Times New Roman" w:cs="Times New Roman"/>
          <w:sz w:val="26"/>
          <w:szCs w:val="26"/>
        </w:rPr>
        <w:t>Фея</w:t>
      </w: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 xml:space="preserve">Логопед. </w:t>
      </w:r>
      <w:r w:rsidRPr="002C0779">
        <w:rPr>
          <w:rFonts w:ascii="Times New Roman" w:hAnsi="Times New Roman" w:cs="Times New Roman"/>
          <w:sz w:val="26"/>
          <w:szCs w:val="26"/>
        </w:rPr>
        <w:t xml:space="preserve">Да, я фея из страны </w:t>
      </w:r>
      <w:proofErr w:type="spellStart"/>
      <w:r w:rsidRPr="002C0779">
        <w:rPr>
          <w:rFonts w:ascii="Times New Roman" w:hAnsi="Times New Roman" w:cs="Times New Roman"/>
          <w:sz w:val="26"/>
          <w:szCs w:val="26"/>
        </w:rPr>
        <w:t>Звукограндии</w:t>
      </w:r>
      <w:proofErr w:type="spellEnd"/>
      <w:r w:rsidRPr="002C0779">
        <w:rPr>
          <w:rFonts w:ascii="Times New Roman" w:hAnsi="Times New Roman" w:cs="Times New Roman"/>
          <w:sz w:val="26"/>
          <w:szCs w:val="26"/>
        </w:rPr>
        <w:t>.</w:t>
      </w: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t xml:space="preserve">Жители нашей страны произносят все звуки правильно. </w:t>
      </w: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t xml:space="preserve">Вот послушайте,  как красиво расскажет нам сейчас </w:t>
      </w:r>
      <w:r w:rsidR="00263374" w:rsidRPr="002C0779">
        <w:rPr>
          <w:rFonts w:ascii="Times New Roman" w:hAnsi="Times New Roman" w:cs="Times New Roman"/>
          <w:color w:val="000000" w:themeColor="text1"/>
          <w:sz w:val="26"/>
          <w:szCs w:val="26"/>
        </w:rPr>
        <w:t>стихотворение</w:t>
      </w:r>
      <w:r w:rsidRPr="002C07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2C0779">
        <w:rPr>
          <w:rFonts w:ascii="Times New Roman" w:hAnsi="Times New Roman" w:cs="Times New Roman"/>
          <w:sz w:val="26"/>
          <w:szCs w:val="26"/>
        </w:rPr>
        <w:t>Даша</w:t>
      </w:r>
      <w:r w:rsidR="005501E1">
        <w:rPr>
          <w:rFonts w:ascii="Times New Roman" w:hAnsi="Times New Roman" w:cs="Times New Roman"/>
          <w:sz w:val="26"/>
          <w:szCs w:val="26"/>
        </w:rPr>
        <w:t>.</w:t>
      </w:r>
      <w:r w:rsidRPr="002C07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У киски пустая миска,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Слюнки текут и киски: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- Хозяйку будить не стану,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Сама достану сметану.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t xml:space="preserve">- А </w:t>
      </w:r>
      <w:r w:rsidR="005501E1">
        <w:rPr>
          <w:rFonts w:ascii="Times New Roman" w:hAnsi="Times New Roman" w:cs="Times New Roman"/>
          <w:sz w:val="26"/>
          <w:szCs w:val="26"/>
        </w:rPr>
        <w:t>теперь</w:t>
      </w:r>
      <w:r w:rsidRPr="002C0779">
        <w:rPr>
          <w:rFonts w:ascii="Times New Roman" w:hAnsi="Times New Roman" w:cs="Times New Roman"/>
          <w:sz w:val="26"/>
          <w:szCs w:val="26"/>
        </w:rPr>
        <w:t xml:space="preserve"> </w:t>
      </w:r>
      <w:r w:rsidR="005501E1" w:rsidRPr="002C0779">
        <w:rPr>
          <w:rFonts w:ascii="Times New Roman" w:hAnsi="Times New Roman" w:cs="Times New Roman"/>
          <w:sz w:val="26"/>
          <w:szCs w:val="26"/>
        </w:rPr>
        <w:t xml:space="preserve">Ксюша </w:t>
      </w:r>
      <w:r w:rsidRPr="002C0779">
        <w:rPr>
          <w:rFonts w:ascii="Times New Roman" w:hAnsi="Times New Roman" w:cs="Times New Roman"/>
          <w:sz w:val="26"/>
          <w:szCs w:val="26"/>
        </w:rPr>
        <w:t xml:space="preserve"> расскажет </w:t>
      </w:r>
      <w:r w:rsidR="000664F5" w:rsidRPr="002C0779">
        <w:rPr>
          <w:rFonts w:ascii="Times New Roman" w:hAnsi="Times New Roman" w:cs="Times New Roman"/>
          <w:color w:val="000000" w:themeColor="text1"/>
          <w:sz w:val="26"/>
          <w:szCs w:val="26"/>
        </w:rPr>
        <w:t>стихотворение</w:t>
      </w:r>
      <w:r w:rsidR="005501E1">
        <w:rPr>
          <w:rFonts w:ascii="Times New Roman" w:hAnsi="Times New Roman" w:cs="Times New Roman"/>
          <w:sz w:val="26"/>
          <w:szCs w:val="26"/>
        </w:rPr>
        <w:t>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Петушок пшено клюет.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Звонко песенки поет.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Тише, милый петушок,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Пусть поспит наш малышок.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sz w:val="26"/>
          <w:szCs w:val="26"/>
        </w:rPr>
        <w:t>- И еще</w:t>
      </w:r>
      <w:r w:rsidR="000664F5" w:rsidRPr="002C0779">
        <w:rPr>
          <w:rFonts w:ascii="Times New Roman" w:hAnsi="Times New Roman" w:cs="Times New Roman"/>
          <w:sz w:val="26"/>
          <w:szCs w:val="26"/>
        </w:rPr>
        <w:t xml:space="preserve"> одно</w:t>
      </w:r>
      <w:r w:rsidRPr="002C0779">
        <w:rPr>
          <w:rFonts w:ascii="Times New Roman" w:hAnsi="Times New Roman" w:cs="Times New Roman"/>
          <w:sz w:val="26"/>
          <w:szCs w:val="26"/>
        </w:rPr>
        <w:t xml:space="preserve"> </w:t>
      </w:r>
      <w:r w:rsidR="000664F5" w:rsidRPr="002C0779">
        <w:rPr>
          <w:rFonts w:ascii="Times New Roman" w:hAnsi="Times New Roman" w:cs="Times New Roman"/>
          <w:color w:val="000000" w:themeColor="text1"/>
          <w:sz w:val="26"/>
          <w:szCs w:val="26"/>
        </w:rPr>
        <w:t>стихотворение</w:t>
      </w:r>
      <w:r w:rsidR="000664F5" w:rsidRPr="002C0779">
        <w:rPr>
          <w:rFonts w:ascii="Times New Roman" w:hAnsi="Times New Roman" w:cs="Times New Roman"/>
          <w:sz w:val="26"/>
          <w:szCs w:val="26"/>
        </w:rPr>
        <w:t xml:space="preserve"> </w:t>
      </w:r>
      <w:r w:rsidRPr="002C0779">
        <w:rPr>
          <w:rFonts w:ascii="Times New Roman" w:hAnsi="Times New Roman" w:cs="Times New Roman"/>
          <w:sz w:val="26"/>
          <w:szCs w:val="26"/>
        </w:rPr>
        <w:t>нам расскажет Салима</w:t>
      </w:r>
      <w:r w:rsidR="005501E1">
        <w:rPr>
          <w:rFonts w:ascii="Times New Roman" w:hAnsi="Times New Roman" w:cs="Times New Roman"/>
          <w:sz w:val="26"/>
          <w:szCs w:val="26"/>
        </w:rPr>
        <w:t>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Балалаечка играла —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Алла пела и плясала.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Балалайка замолчала —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Плачет Алла: «Мало! Мало!»</w:t>
      </w:r>
    </w:p>
    <w:p w:rsidR="00EE2D99" w:rsidRPr="002C0779" w:rsidRDefault="00EE2D99" w:rsidP="0053568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 xml:space="preserve">Логопед. </w:t>
      </w:r>
      <w:r w:rsidR="005501E1">
        <w:rPr>
          <w:rFonts w:ascii="Times New Roman" w:hAnsi="Times New Roman" w:cs="Times New Roman"/>
          <w:sz w:val="26"/>
          <w:szCs w:val="26"/>
        </w:rPr>
        <w:t>Д</w:t>
      </w:r>
      <w:r w:rsidRPr="002C0779">
        <w:rPr>
          <w:rFonts w:ascii="Times New Roman" w:hAnsi="Times New Roman" w:cs="Times New Roman"/>
          <w:sz w:val="26"/>
          <w:szCs w:val="26"/>
        </w:rPr>
        <w:t xml:space="preserve">евочки, которые так красиво рассказали стихи, </w:t>
      </w:r>
      <w:r w:rsidR="005501E1">
        <w:rPr>
          <w:rFonts w:ascii="Times New Roman" w:hAnsi="Times New Roman" w:cs="Times New Roman"/>
          <w:sz w:val="26"/>
          <w:szCs w:val="26"/>
        </w:rPr>
        <w:t>ещё совсем недавно</w:t>
      </w:r>
      <w:r w:rsidRPr="002C0779">
        <w:rPr>
          <w:rFonts w:ascii="Times New Roman" w:hAnsi="Times New Roman" w:cs="Times New Roman"/>
          <w:sz w:val="26"/>
          <w:szCs w:val="26"/>
        </w:rPr>
        <w:t xml:space="preserve"> не умели произносить разные звуки, но они много занимались и</w:t>
      </w:r>
      <w:r w:rsidR="005501E1">
        <w:rPr>
          <w:rFonts w:ascii="Times New Roman" w:hAnsi="Times New Roman" w:cs="Times New Roman"/>
          <w:sz w:val="26"/>
          <w:szCs w:val="26"/>
        </w:rPr>
        <w:t xml:space="preserve"> продолжают </w:t>
      </w:r>
      <w:r w:rsidRPr="002C0779">
        <w:rPr>
          <w:rFonts w:ascii="Times New Roman" w:hAnsi="Times New Roman" w:cs="Times New Roman"/>
          <w:sz w:val="26"/>
          <w:szCs w:val="26"/>
        </w:rPr>
        <w:t xml:space="preserve"> занимат</w:t>
      </w:r>
      <w:r w:rsidR="005501E1">
        <w:rPr>
          <w:rFonts w:ascii="Times New Roman" w:hAnsi="Times New Roman" w:cs="Times New Roman"/>
          <w:sz w:val="26"/>
          <w:szCs w:val="26"/>
        </w:rPr>
        <w:t>ь</w:t>
      </w:r>
      <w:r w:rsidRPr="002C0779">
        <w:rPr>
          <w:rFonts w:ascii="Times New Roman" w:hAnsi="Times New Roman" w:cs="Times New Roman"/>
          <w:sz w:val="26"/>
          <w:szCs w:val="26"/>
        </w:rPr>
        <w:t>ся сейчас, чтобы правильно произносить все звуки.</w:t>
      </w:r>
    </w:p>
    <w:p w:rsidR="00EE2D99" w:rsidRDefault="00EE2D99" w:rsidP="00535681">
      <w:pPr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2C0779">
        <w:rPr>
          <w:rFonts w:ascii="Times New Roman" w:hAnsi="Times New Roman" w:cs="Times New Roman"/>
          <w:sz w:val="26"/>
          <w:szCs w:val="26"/>
        </w:rPr>
        <w:t xml:space="preserve"> Ребята, подскажите, что нужно делать, чтобы научиться правильно говорить?</w:t>
      </w: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>Дети:</w:t>
      </w:r>
      <w:r w:rsidRPr="002C0779">
        <w:rPr>
          <w:rFonts w:ascii="Times New Roman" w:hAnsi="Times New Roman" w:cs="Times New Roman"/>
          <w:sz w:val="26"/>
          <w:szCs w:val="26"/>
        </w:rPr>
        <w:t> Делать гимнастику для пальчиков, язычка, проговаривать скороговорки, стихи.</w:t>
      </w:r>
      <w:r w:rsidR="005501E1" w:rsidRPr="005501E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0B66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2C0779">
        <w:rPr>
          <w:rFonts w:ascii="Times New Roman" w:hAnsi="Times New Roman" w:cs="Times New Roman"/>
          <w:sz w:val="26"/>
          <w:szCs w:val="26"/>
        </w:rPr>
        <w:t xml:space="preserve"> </w:t>
      </w:r>
      <w:r w:rsidR="005501E1">
        <w:rPr>
          <w:rFonts w:ascii="Times New Roman" w:hAnsi="Times New Roman" w:cs="Times New Roman"/>
          <w:sz w:val="26"/>
          <w:szCs w:val="26"/>
        </w:rPr>
        <w:t xml:space="preserve">Правильно. </w:t>
      </w:r>
      <w:r w:rsidRPr="002C0779">
        <w:rPr>
          <w:rFonts w:ascii="Times New Roman" w:hAnsi="Times New Roman" w:cs="Times New Roman"/>
          <w:sz w:val="26"/>
          <w:szCs w:val="26"/>
        </w:rPr>
        <w:t>А начнем мы с того, что разомнем свои пальчики (Дети пок</w:t>
      </w:r>
      <w:r w:rsidR="004D0B66" w:rsidRPr="002C0779">
        <w:rPr>
          <w:rFonts w:ascii="Times New Roman" w:hAnsi="Times New Roman" w:cs="Times New Roman"/>
          <w:sz w:val="26"/>
          <w:szCs w:val="26"/>
        </w:rPr>
        <w:t xml:space="preserve">азывают </w:t>
      </w:r>
      <w:r w:rsidR="000664F5" w:rsidRPr="002C0779">
        <w:rPr>
          <w:rFonts w:ascii="Times New Roman" w:hAnsi="Times New Roman" w:cs="Times New Roman"/>
          <w:sz w:val="26"/>
          <w:szCs w:val="26"/>
        </w:rPr>
        <w:t>«П</w:t>
      </w:r>
      <w:r w:rsidR="004D0B66" w:rsidRPr="002C0779">
        <w:rPr>
          <w:rFonts w:ascii="Times New Roman" w:hAnsi="Times New Roman" w:cs="Times New Roman"/>
          <w:sz w:val="26"/>
          <w:szCs w:val="26"/>
        </w:rPr>
        <w:t xml:space="preserve">альчиковую гимнастику»). 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Девочки и мальчики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Поднимают пальчики.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 xml:space="preserve">Громко ими хлопают, 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Каждый пальчик трогают.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 xml:space="preserve">- Ты, большак, не уставай, 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- А, мизинчик, - помогай!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- Безымянный, покажись!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- Средний пальчик, поднимись!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Вот какие пальчик</w:t>
      </w:r>
      <w:r w:rsidR="002C0779">
        <w:rPr>
          <w:rFonts w:ascii="Times New Roman" w:hAnsi="Times New Roman" w:cs="Times New Roman"/>
          <w:i/>
          <w:sz w:val="26"/>
          <w:szCs w:val="26"/>
        </w:rPr>
        <w:t>и</w:t>
      </w:r>
      <w:r w:rsidRPr="002C0779">
        <w:rPr>
          <w:rFonts w:ascii="Times New Roman" w:hAnsi="Times New Roman" w:cs="Times New Roman"/>
          <w:i/>
          <w:sz w:val="26"/>
          <w:szCs w:val="26"/>
        </w:rPr>
        <w:t>,</w:t>
      </w:r>
    </w:p>
    <w:p w:rsidR="004D0B66" w:rsidRPr="002C0779" w:rsidRDefault="004D0B66" w:rsidP="00535681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0779">
        <w:rPr>
          <w:rFonts w:ascii="Times New Roman" w:hAnsi="Times New Roman" w:cs="Times New Roman"/>
          <w:i/>
          <w:sz w:val="26"/>
          <w:szCs w:val="26"/>
        </w:rPr>
        <w:t>У девочек и мальчиков!</w:t>
      </w:r>
    </w:p>
    <w:p w:rsidR="00EE2D99" w:rsidRPr="002C0779" w:rsidRDefault="00EE2D99" w:rsidP="005356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2D99" w:rsidRPr="002C0779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0779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2C0779">
        <w:rPr>
          <w:rFonts w:ascii="Times New Roman" w:hAnsi="Times New Roman" w:cs="Times New Roman"/>
          <w:sz w:val="26"/>
          <w:szCs w:val="26"/>
        </w:rPr>
        <w:t xml:space="preserve"> Теперь пора размять язычок. Берем в </w:t>
      </w:r>
      <w:r w:rsidR="004D0B66" w:rsidRPr="002C0779">
        <w:rPr>
          <w:rFonts w:ascii="Times New Roman" w:hAnsi="Times New Roman" w:cs="Times New Roman"/>
          <w:sz w:val="26"/>
          <w:szCs w:val="26"/>
        </w:rPr>
        <w:t>руки зеркала, слушаем</w:t>
      </w:r>
      <w:r w:rsidRPr="002C0779">
        <w:rPr>
          <w:rFonts w:ascii="Times New Roman" w:hAnsi="Times New Roman" w:cs="Times New Roman"/>
          <w:sz w:val="26"/>
          <w:szCs w:val="26"/>
        </w:rPr>
        <w:t xml:space="preserve"> внимательно сказку и выполняйте все упражнения.</w:t>
      </w:r>
    </w:p>
    <w:p w:rsidR="004D0B66" w:rsidRPr="00263374" w:rsidRDefault="004D0B66" w:rsidP="00535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374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D9A4FC4" wp14:editId="63F2E526">
            <wp:extent cx="5942523" cy="4084983"/>
            <wp:effectExtent l="171450" t="171450" r="363220" b="334645"/>
            <wp:docPr id="4" name="Рисунок 4" descr="http://images.myshared.ru/4/115081/slide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myshared.ru/4/115081/slide_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8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23" cy="40849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D0B66" w:rsidRPr="00A10761" w:rsidRDefault="004D0B66" w:rsidP="00535681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 xml:space="preserve">Логопед. </w:t>
      </w:r>
      <w:r w:rsidR="000664F5" w:rsidRPr="00A10761">
        <w:rPr>
          <w:rFonts w:ascii="Times New Roman" w:hAnsi="Times New Roman" w:cs="Times New Roman"/>
          <w:sz w:val="26"/>
          <w:szCs w:val="26"/>
        </w:rPr>
        <w:t xml:space="preserve">А </w:t>
      </w:r>
      <w:r w:rsidRPr="00A10761">
        <w:rPr>
          <w:rFonts w:ascii="Times New Roman" w:hAnsi="Times New Roman" w:cs="Times New Roman"/>
          <w:sz w:val="26"/>
          <w:szCs w:val="26"/>
        </w:rPr>
        <w:t xml:space="preserve"> что еще нужно делать, чтобы произносить все звуки правильно?</w:t>
      </w:r>
    </w:p>
    <w:p w:rsidR="004D0B66" w:rsidRPr="00A10761" w:rsidRDefault="004D0B66" w:rsidP="00535681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 xml:space="preserve">Дети. </w:t>
      </w:r>
      <w:r w:rsidRPr="00A10761">
        <w:rPr>
          <w:rFonts w:ascii="Times New Roman" w:hAnsi="Times New Roman" w:cs="Times New Roman"/>
          <w:sz w:val="26"/>
          <w:szCs w:val="26"/>
        </w:rPr>
        <w:t>Правиль</w:t>
      </w:r>
      <w:r w:rsidR="004178A5" w:rsidRPr="00A10761">
        <w:rPr>
          <w:rFonts w:ascii="Times New Roman" w:hAnsi="Times New Roman" w:cs="Times New Roman"/>
          <w:sz w:val="26"/>
          <w:szCs w:val="26"/>
        </w:rPr>
        <w:t>но дышать</w:t>
      </w:r>
      <w:r w:rsidR="00A10761">
        <w:rPr>
          <w:rFonts w:ascii="Times New Roman" w:hAnsi="Times New Roman" w:cs="Times New Roman"/>
          <w:sz w:val="26"/>
          <w:szCs w:val="26"/>
        </w:rPr>
        <w:t>.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A10761">
        <w:rPr>
          <w:rFonts w:ascii="Times New Roman" w:hAnsi="Times New Roman" w:cs="Times New Roman"/>
          <w:sz w:val="26"/>
          <w:szCs w:val="26"/>
        </w:rPr>
        <w:t> </w:t>
      </w:r>
      <w:r w:rsidR="004178A5" w:rsidRPr="00A10761">
        <w:rPr>
          <w:rFonts w:ascii="Times New Roman" w:hAnsi="Times New Roman" w:cs="Times New Roman"/>
          <w:sz w:val="26"/>
          <w:szCs w:val="26"/>
        </w:rPr>
        <w:t>Все верно!</w:t>
      </w:r>
      <w:r w:rsidRPr="00A10761">
        <w:rPr>
          <w:rFonts w:ascii="Times New Roman" w:hAnsi="Times New Roman" w:cs="Times New Roman"/>
          <w:sz w:val="26"/>
          <w:szCs w:val="26"/>
        </w:rPr>
        <w:t xml:space="preserve"> Что мы делаем ребята, чтобы правильно дышать?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Дети:</w:t>
      </w:r>
      <w:r w:rsidR="00A10761">
        <w:rPr>
          <w:rFonts w:ascii="Times New Roman" w:hAnsi="Times New Roman" w:cs="Times New Roman"/>
          <w:sz w:val="26"/>
          <w:szCs w:val="26"/>
        </w:rPr>
        <w:t xml:space="preserve"> Д</w:t>
      </w:r>
      <w:r w:rsidRPr="00A10761">
        <w:rPr>
          <w:rFonts w:ascii="Times New Roman" w:hAnsi="Times New Roman" w:cs="Times New Roman"/>
          <w:sz w:val="26"/>
          <w:szCs w:val="26"/>
        </w:rPr>
        <w:t>ыхательную гимнастику.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A10761">
        <w:rPr>
          <w:rFonts w:ascii="Times New Roman" w:hAnsi="Times New Roman" w:cs="Times New Roman"/>
          <w:sz w:val="26"/>
          <w:szCs w:val="26"/>
        </w:rPr>
        <w:t> Сейчас я достану из своего сундучка волшебные палочки.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sz w:val="26"/>
          <w:szCs w:val="26"/>
        </w:rPr>
        <w:t>Але – оп (раскрываем палочки) дуем на волшебные палочки.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A10761">
        <w:rPr>
          <w:rFonts w:ascii="Times New Roman" w:hAnsi="Times New Roman" w:cs="Times New Roman"/>
          <w:sz w:val="26"/>
          <w:szCs w:val="26"/>
        </w:rPr>
        <w:t xml:space="preserve"> Ой, ребятки, вы так сильно дули на волшебные палочки, что в стране </w:t>
      </w:r>
      <w:proofErr w:type="spellStart"/>
      <w:r w:rsidRPr="00A10761">
        <w:rPr>
          <w:rFonts w:ascii="Times New Roman" w:hAnsi="Times New Roman" w:cs="Times New Roman"/>
          <w:sz w:val="26"/>
          <w:szCs w:val="26"/>
        </w:rPr>
        <w:t>Звукограндии</w:t>
      </w:r>
      <w:proofErr w:type="spellEnd"/>
      <w:r w:rsidRPr="00A10761">
        <w:rPr>
          <w:rFonts w:ascii="Times New Roman" w:hAnsi="Times New Roman" w:cs="Times New Roman"/>
          <w:sz w:val="26"/>
          <w:szCs w:val="26"/>
        </w:rPr>
        <w:t xml:space="preserve"> поднялся сильный ветер, набежали тучки, кажется сейчас……… (шум дождя)….. что вы слышите?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Дети:</w:t>
      </w:r>
      <w:r w:rsidR="00A10761">
        <w:rPr>
          <w:rFonts w:ascii="Times New Roman" w:hAnsi="Times New Roman" w:cs="Times New Roman"/>
          <w:sz w:val="26"/>
          <w:szCs w:val="26"/>
        </w:rPr>
        <w:t xml:space="preserve"> Ш</w:t>
      </w:r>
      <w:r w:rsidRPr="00A10761">
        <w:rPr>
          <w:rFonts w:ascii="Times New Roman" w:hAnsi="Times New Roman" w:cs="Times New Roman"/>
          <w:sz w:val="26"/>
          <w:szCs w:val="26"/>
        </w:rPr>
        <w:t>ум дождя</w:t>
      </w:r>
    </w:p>
    <w:p w:rsid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Логопед:</w:t>
      </w:r>
      <w:r w:rsidRPr="00A10761">
        <w:rPr>
          <w:rFonts w:ascii="Times New Roman" w:hAnsi="Times New Roman" w:cs="Times New Roman"/>
          <w:sz w:val="26"/>
          <w:szCs w:val="26"/>
        </w:rPr>
        <w:t xml:space="preserve"> Правильно, мы слышим шум дождя. Ребята, а давайте споем песенку про дождик. </w:t>
      </w:r>
    </w:p>
    <w:p w:rsidR="00EE2D99" w:rsidRPr="00A10761" w:rsidRDefault="00EE2D99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sz w:val="26"/>
          <w:szCs w:val="26"/>
        </w:rPr>
        <w:t>(Поем песню)</w:t>
      </w:r>
    </w:p>
    <w:p w:rsidR="004178A5" w:rsidRPr="00A10761" w:rsidRDefault="004178A5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 xml:space="preserve">Логопед. </w:t>
      </w:r>
      <w:r w:rsidRPr="00A10761">
        <w:rPr>
          <w:rFonts w:ascii="Times New Roman" w:hAnsi="Times New Roman" w:cs="Times New Roman"/>
          <w:sz w:val="26"/>
          <w:szCs w:val="26"/>
        </w:rPr>
        <w:t>А сейчас, мы приглашаем</w:t>
      </w:r>
      <w:r w:rsidR="00A10761">
        <w:rPr>
          <w:rFonts w:ascii="Times New Roman" w:hAnsi="Times New Roman" w:cs="Times New Roman"/>
          <w:sz w:val="26"/>
          <w:szCs w:val="26"/>
        </w:rPr>
        <w:t xml:space="preserve"> вас, уважаемые</w:t>
      </w:r>
      <w:r w:rsidRPr="00A10761">
        <w:rPr>
          <w:rFonts w:ascii="Times New Roman" w:hAnsi="Times New Roman" w:cs="Times New Roman"/>
          <w:sz w:val="26"/>
          <w:szCs w:val="26"/>
        </w:rPr>
        <w:t xml:space="preserve"> родител</w:t>
      </w:r>
      <w:r w:rsidR="00A10761">
        <w:rPr>
          <w:rFonts w:ascii="Times New Roman" w:hAnsi="Times New Roman" w:cs="Times New Roman"/>
          <w:sz w:val="26"/>
          <w:szCs w:val="26"/>
        </w:rPr>
        <w:t>и</w:t>
      </w:r>
      <w:r w:rsidRPr="00A10761">
        <w:rPr>
          <w:rFonts w:ascii="Times New Roman" w:hAnsi="Times New Roman" w:cs="Times New Roman"/>
          <w:sz w:val="26"/>
          <w:szCs w:val="26"/>
        </w:rPr>
        <w:t xml:space="preserve"> принять участие в увлекательной игре.</w:t>
      </w:r>
    </w:p>
    <w:p w:rsidR="00DF7F4B" w:rsidRPr="00A10761" w:rsidRDefault="00DF7F4B" w:rsidP="00535681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10761">
        <w:rPr>
          <w:rFonts w:ascii="Times New Roman" w:eastAsia="Times New Roman" w:hAnsi="Times New Roman" w:cs="Times New Roman"/>
          <w:b/>
          <w:sz w:val="26"/>
          <w:szCs w:val="26"/>
        </w:rPr>
        <w:t>Игра «Перебери горох»</w:t>
      </w:r>
      <w:r w:rsidR="00BA14E4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r w:rsidR="00BA14E4" w:rsidRPr="00BA14E4">
        <w:rPr>
          <w:rFonts w:ascii="Times New Roman" w:eastAsia="Times New Roman" w:hAnsi="Times New Roman" w:cs="Times New Roman"/>
          <w:sz w:val="26"/>
          <w:szCs w:val="26"/>
        </w:rPr>
        <w:t>для одной группы детей.</w:t>
      </w:r>
    </w:p>
    <w:p w:rsidR="00DF7F4B" w:rsidRDefault="00DF7F4B" w:rsidP="00535681">
      <w:pPr>
        <w:spacing w:before="235" w:after="235" w:line="24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lastRenderedPageBreak/>
        <w:t>Перед детьми сто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и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т блюд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це с несколькими видами круп вперемешку (рис, греча, горох)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. 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Ребёнку 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необходимо 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выбрать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горох 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и переложить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его 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в другое</w:t>
      </w:r>
      <w:r w:rsidR="00A10761"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 xml:space="preserve"> блюдечк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о</w:t>
      </w: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, беря горох двумя пальцами, Родители помогают детям</w:t>
      </w:r>
      <w:r w:rsid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.</w:t>
      </w:r>
    </w:p>
    <w:p w:rsidR="00A10761" w:rsidRPr="00A10761" w:rsidRDefault="00A10761" w:rsidP="00535681">
      <w:pPr>
        <w:spacing w:before="235" w:after="0" w:line="24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Логопед.</w:t>
      </w:r>
    </w:p>
    <w:p w:rsidR="00DF7F4B" w:rsidRPr="00A10761" w:rsidRDefault="00DF7F4B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С блюдца я беру горошки.</w:t>
      </w:r>
    </w:p>
    <w:p w:rsidR="00DF7F4B" w:rsidRPr="00A10761" w:rsidRDefault="00DF7F4B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Словно птица клювом крошки.</w:t>
      </w:r>
    </w:p>
    <w:p w:rsidR="00DF7F4B" w:rsidRPr="00A10761" w:rsidRDefault="00DF7F4B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И полны мои ладошки,</w:t>
      </w:r>
    </w:p>
    <w:p w:rsidR="00DF7F4B" w:rsidRDefault="00DF7F4B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  <w:r w:rsidRPr="00A10761">
        <w:rPr>
          <w:rFonts w:ascii="Times New Roman" w:eastAsia="Times New Roman" w:hAnsi="Times New Roman" w:cs="Times New Roman"/>
          <w:color w:val="111111"/>
          <w:sz w:val="26"/>
          <w:szCs w:val="26"/>
        </w:rPr>
        <w:t>Держат пальцы все горошки.</w:t>
      </w:r>
    </w:p>
    <w:p w:rsidR="00A10761" w:rsidRPr="00A10761" w:rsidRDefault="00A10761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</w:rPr>
      </w:pPr>
    </w:p>
    <w:p w:rsidR="00DF7F4B" w:rsidRPr="00A10761" w:rsidRDefault="00DF7F4B" w:rsidP="0053568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Игра «Творчество на кухне»</w:t>
      </w:r>
      <w:r w:rsidR="00BA14E4">
        <w:rPr>
          <w:rFonts w:ascii="Times New Roman" w:hAnsi="Times New Roman" w:cs="Times New Roman"/>
          <w:b/>
          <w:sz w:val="26"/>
          <w:szCs w:val="26"/>
        </w:rPr>
        <w:t xml:space="preserve"> - </w:t>
      </w:r>
      <w:r w:rsidR="00BA14E4" w:rsidRPr="00BA14E4">
        <w:rPr>
          <w:rFonts w:ascii="Times New Roman" w:eastAsia="Times New Roman" w:hAnsi="Times New Roman" w:cs="Times New Roman"/>
          <w:sz w:val="26"/>
          <w:szCs w:val="26"/>
        </w:rPr>
        <w:t xml:space="preserve">для </w:t>
      </w:r>
      <w:r w:rsidR="00BA14E4">
        <w:rPr>
          <w:rFonts w:ascii="Times New Roman" w:eastAsia="Times New Roman" w:hAnsi="Times New Roman" w:cs="Times New Roman"/>
          <w:sz w:val="26"/>
          <w:szCs w:val="26"/>
        </w:rPr>
        <w:t xml:space="preserve">второй </w:t>
      </w:r>
      <w:r w:rsidR="00BA14E4" w:rsidRPr="00BA14E4">
        <w:rPr>
          <w:rFonts w:ascii="Times New Roman" w:eastAsia="Times New Roman" w:hAnsi="Times New Roman" w:cs="Times New Roman"/>
          <w:sz w:val="26"/>
          <w:szCs w:val="26"/>
        </w:rPr>
        <w:t>группы детей.</w:t>
      </w:r>
    </w:p>
    <w:p w:rsidR="00DF7F4B" w:rsidRPr="00A10761" w:rsidRDefault="00DF7F4B" w:rsidP="00535681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sz w:val="26"/>
          <w:szCs w:val="26"/>
        </w:rPr>
        <w:t>На поднос насыпается ровным слоем мука или манка, получается отличный фон для рисования пальчиками. После того, как дети нарисуют что-нибудь (линии, волны, солнышко и т. д.</w:t>
      </w:r>
      <w:r w:rsidR="00CB7611">
        <w:rPr>
          <w:rFonts w:ascii="Times New Roman" w:hAnsi="Times New Roman" w:cs="Times New Roman"/>
          <w:sz w:val="26"/>
          <w:szCs w:val="26"/>
        </w:rPr>
        <w:t>)</w:t>
      </w:r>
      <w:r w:rsidRPr="00A10761">
        <w:rPr>
          <w:rFonts w:ascii="Times New Roman" w:hAnsi="Times New Roman" w:cs="Times New Roman"/>
          <w:sz w:val="26"/>
          <w:szCs w:val="26"/>
        </w:rPr>
        <w:t>, достаточно просто встряхнуть поднос и получается снова чистый лист.</w:t>
      </w:r>
    </w:p>
    <w:p w:rsidR="00DF7F4B" w:rsidRPr="00A10761" w:rsidRDefault="00DF7F4B" w:rsidP="0053568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Игра «Вот такое тесто»</w:t>
      </w:r>
      <w:r w:rsidR="00BA14E4" w:rsidRPr="00BA14E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14E4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BA14E4" w:rsidRPr="00BA14E4">
        <w:rPr>
          <w:rFonts w:ascii="Times New Roman" w:eastAsia="Times New Roman" w:hAnsi="Times New Roman" w:cs="Times New Roman"/>
          <w:sz w:val="26"/>
          <w:szCs w:val="26"/>
        </w:rPr>
        <w:t xml:space="preserve">для </w:t>
      </w:r>
      <w:r w:rsidR="00BA14E4">
        <w:rPr>
          <w:rFonts w:ascii="Times New Roman" w:eastAsia="Times New Roman" w:hAnsi="Times New Roman" w:cs="Times New Roman"/>
          <w:sz w:val="26"/>
          <w:szCs w:val="26"/>
        </w:rPr>
        <w:t xml:space="preserve">третьей </w:t>
      </w:r>
      <w:r w:rsidR="00BA14E4" w:rsidRPr="00BA14E4">
        <w:rPr>
          <w:rFonts w:ascii="Times New Roman" w:eastAsia="Times New Roman" w:hAnsi="Times New Roman" w:cs="Times New Roman"/>
          <w:sz w:val="26"/>
          <w:szCs w:val="26"/>
        </w:rPr>
        <w:t>группы детей.</w:t>
      </w:r>
    </w:p>
    <w:p w:rsidR="00DF7F4B" w:rsidRDefault="00DF7F4B" w:rsidP="00535681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sz w:val="26"/>
          <w:szCs w:val="26"/>
        </w:rPr>
        <w:t>Перед родителями и детьми лежат дощечки с соленым тестом. Предлагается «испечь пирожок» - раскатать тесто, вылепить пирожки и выложить свои пирожки на общий поднос.</w:t>
      </w:r>
    </w:p>
    <w:p w:rsidR="00BA14E4" w:rsidRPr="00BA14E4" w:rsidRDefault="00BA14E4" w:rsidP="0053568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14E4">
        <w:rPr>
          <w:rFonts w:ascii="Times New Roman" w:hAnsi="Times New Roman" w:cs="Times New Roman"/>
          <w:sz w:val="26"/>
          <w:szCs w:val="26"/>
        </w:rPr>
        <w:t>Уважаемые родители. Спасибо</w:t>
      </w:r>
      <w:r>
        <w:rPr>
          <w:rFonts w:ascii="Times New Roman" w:hAnsi="Times New Roman" w:cs="Times New Roman"/>
          <w:sz w:val="26"/>
          <w:szCs w:val="26"/>
        </w:rPr>
        <w:t xml:space="preserve"> вам за помощь. Проходите на свои места. А мы с детьми приготовили для вас красивую песенку и споём её  сейчас.</w:t>
      </w:r>
    </w:p>
    <w:p w:rsidR="00263374" w:rsidRDefault="00BA14E4" w:rsidP="00535681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Поем песенку «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Б</w:t>
      </w:r>
      <w:r w:rsidR="00263374" w:rsidRPr="00A10761">
        <w:rPr>
          <w:rFonts w:ascii="Times New Roman" w:hAnsi="Times New Roman" w:cs="Times New Roman"/>
          <w:b/>
          <w:sz w:val="26"/>
          <w:szCs w:val="26"/>
        </w:rPr>
        <w:t>урчалочка</w:t>
      </w:r>
      <w:proofErr w:type="spellEnd"/>
      <w:r w:rsidR="00263374" w:rsidRPr="00A10761">
        <w:rPr>
          <w:rFonts w:ascii="Times New Roman" w:hAnsi="Times New Roman" w:cs="Times New Roman"/>
          <w:b/>
          <w:sz w:val="26"/>
          <w:szCs w:val="26"/>
        </w:rPr>
        <w:t>»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BA14E4" w:rsidRPr="00A10761" w:rsidRDefault="00BA14E4" w:rsidP="00535681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A10761">
        <w:rPr>
          <w:rFonts w:ascii="Times New Roman" w:hAnsi="Times New Roman" w:cs="Times New Roman"/>
          <w:b/>
          <w:sz w:val="26"/>
          <w:szCs w:val="26"/>
        </w:rPr>
        <w:t>Логопед.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A14E4">
        <w:rPr>
          <w:rFonts w:ascii="Times New Roman" w:hAnsi="Times New Roman" w:cs="Times New Roman"/>
          <w:sz w:val="26"/>
          <w:szCs w:val="26"/>
        </w:rPr>
        <w:t>Ребята, спасибо вам за ваши старания</w:t>
      </w:r>
      <w:r>
        <w:rPr>
          <w:rFonts w:ascii="Times New Roman" w:hAnsi="Times New Roman" w:cs="Times New Roman"/>
          <w:sz w:val="26"/>
          <w:szCs w:val="26"/>
        </w:rPr>
        <w:t xml:space="preserve"> показать родителям, как мы с вами учимся правильно произносить звуки и что у нас получилось. Скажите, вам сегодня было интересно на занятии? А были трудные задания, с которыми вы не могли справиться? Как вы считаете, родителям было полезно посмотреть на наши речевые упражнения? А зачем им это нужно?</w:t>
      </w:r>
    </w:p>
    <w:p w:rsidR="00DF7F4B" w:rsidRPr="00A10761" w:rsidRDefault="00BA14E4" w:rsidP="00535681">
      <w:pPr>
        <w:spacing w:line="240" w:lineRule="auto"/>
        <w:ind w:firstLine="70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Уважаемые родители, а сейчас я более подробно расскажу и покажу приёмы работы по коррекции звукопроизношения.</w:t>
      </w:r>
    </w:p>
    <w:p w:rsidR="00DF7F4B" w:rsidRPr="00A10761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A10761">
        <w:rPr>
          <w:rStyle w:val="a6"/>
          <w:color w:val="111111"/>
          <w:sz w:val="26"/>
          <w:szCs w:val="26"/>
          <w:bdr w:val="none" w:sz="0" w:space="0" w:color="auto" w:frame="1"/>
        </w:rPr>
        <w:t>Работа на подготовительном этапе</w:t>
      </w:r>
      <w:r w:rsidR="000D27DA" w:rsidRPr="00A10761">
        <w:rPr>
          <w:color w:val="111111"/>
          <w:sz w:val="26"/>
          <w:szCs w:val="26"/>
        </w:rPr>
        <w:t> </w:t>
      </w:r>
      <w:r w:rsidR="00BA14E4">
        <w:rPr>
          <w:color w:val="111111"/>
          <w:sz w:val="26"/>
          <w:szCs w:val="26"/>
        </w:rPr>
        <w:t xml:space="preserve"> </w:t>
      </w:r>
      <w:r w:rsidR="000D27DA" w:rsidRPr="00A10761">
        <w:rPr>
          <w:color w:val="111111"/>
          <w:sz w:val="26"/>
          <w:szCs w:val="26"/>
        </w:rPr>
        <w:t>ведется одновременно по нес</w:t>
      </w:r>
      <w:r w:rsidRPr="00A10761">
        <w:rPr>
          <w:color w:val="111111"/>
          <w:sz w:val="26"/>
          <w:szCs w:val="26"/>
        </w:rPr>
        <w:t>кольким </w:t>
      </w:r>
      <w:r w:rsidRPr="00BA14E4">
        <w:rPr>
          <w:color w:val="111111"/>
          <w:sz w:val="26"/>
          <w:szCs w:val="26"/>
          <w:bdr w:val="none" w:sz="0" w:space="0" w:color="auto" w:frame="1"/>
        </w:rPr>
        <w:t>направлениям</w:t>
      </w:r>
      <w:r w:rsidRPr="00A10761">
        <w:rPr>
          <w:color w:val="111111"/>
          <w:sz w:val="26"/>
          <w:szCs w:val="26"/>
        </w:rPr>
        <w:t>:</w:t>
      </w:r>
    </w:p>
    <w:p w:rsidR="00BA14E4" w:rsidRDefault="00DF7F4B" w:rsidP="00535681">
      <w:pPr>
        <w:pStyle w:val="a5"/>
        <w:spacing w:before="235" w:beforeAutospacing="0" w:after="235" w:afterAutospacing="0"/>
        <w:jc w:val="both"/>
        <w:rPr>
          <w:color w:val="111111"/>
          <w:sz w:val="26"/>
          <w:szCs w:val="26"/>
        </w:rPr>
      </w:pPr>
      <w:r w:rsidRPr="00A10761">
        <w:rPr>
          <w:color w:val="111111"/>
          <w:sz w:val="26"/>
          <w:szCs w:val="26"/>
        </w:rPr>
        <w:t>1</w:t>
      </w:r>
      <w:r w:rsidR="00BA14E4">
        <w:rPr>
          <w:color w:val="111111"/>
          <w:sz w:val="26"/>
          <w:szCs w:val="26"/>
        </w:rPr>
        <w:t>-ое</w:t>
      </w:r>
      <w:r w:rsidRPr="00A10761">
        <w:rPr>
          <w:color w:val="111111"/>
          <w:sz w:val="26"/>
          <w:szCs w:val="26"/>
        </w:rPr>
        <w:t xml:space="preserve"> направление - развитие сложных и тонких координированны</w:t>
      </w:r>
      <w:r w:rsidR="00BA14E4">
        <w:rPr>
          <w:color w:val="111111"/>
          <w:sz w:val="26"/>
          <w:szCs w:val="26"/>
        </w:rPr>
        <w:t xml:space="preserve">х движений кистей и пальцев рук </w:t>
      </w:r>
      <w:r w:rsidR="00400740" w:rsidRPr="00A10761">
        <w:rPr>
          <w:color w:val="111111"/>
          <w:sz w:val="26"/>
          <w:szCs w:val="26"/>
        </w:rPr>
        <w:t>(развитие мелкой моторики)</w:t>
      </w:r>
      <w:r w:rsidR="00BA14E4">
        <w:rPr>
          <w:color w:val="111111"/>
          <w:sz w:val="26"/>
          <w:szCs w:val="26"/>
        </w:rPr>
        <w:t>;</w:t>
      </w:r>
    </w:p>
    <w:p w:rsidR="00DF7F4B" w:rsidRPr="00A10761" w:rsidRDefault="0072435B" w:rsidP="00535681">
      <w:pPr>
        <w:pStyle w:val="a5"/>
        <w:spacing w:before="235" w:beforeAutospacing="0" w:after="235" w:afterAutospacing="0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2-</w:t>
      </w:r>
      <w:r w:rsidR="00BA14E4">
        <w:rPr>
          <w:color w:val="111111"/>
          <w:sz w:val="26"/>
          <w:szCs w:val="26"/>
        </w:rPr>
        <w:t xml:space="preserve">ое </w:t>
      </w:r>
      <w:r w:rsidR="00DF7F4B" w:rsidRPr="00A10761">
        <w:rPr>
          <w:color w:val="111111"/>
          <w:sz w:val="26"/>
          <w:szCs w:val="26"/>
        </w:rPr>
        <w:t xml:space="preserve"> направление - развитие фонематических процессов.</w:t>
      </w:r>
    </w:p>
    <w:p w:rsidR="00DF7F4B" w:rsidRPr="00A10761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A10761">
        <w:rPr>
          <w:color w:val="111111"/>
          <w:sz w:val="26"/>
          <w:szCs w:val="26"/>
        </w:rPr>
        <w:t>3</w:t>
      </w:r>
      <w:r w:rsidR="0072435B">
        <w:rPr>
          <w:color w:val="111111"/>
          <w:sz w:val="26"/>
          <w:szCs w:val="26"/>
        </w:rPr>
        <w:t>-е</w:t>
      </w:r>
      <w:r w:rsidRPr="00A10761">
        <w:rPr>
          <w:color w:val="111111"/>
          <w:sz w:val="26"/>
          <w:szCs w:val="26"/>
        </w:rPr>
        <w:t xml:space="preserve"> направление - </w:t>
      </w:r>
      <w:r w:rsidRPr="00A10761">
        <w:rPr>
          <w:rStyle w:val="a6"/>
          <w:color w:val="111111"/>
          <w:sz w:val="26"/>
          <w:szCs w:val="26"/>
          <w:bdr w:val="none" w:sz="0" w:space="0" w:color="auto" w:frame="1"/>
        </w:rPr>
        <w:t>выработка</w:t>
      </w:r>
      <w:r w:rsidRPr="00A10761">
        <w:rPr>
          <w:color w:val="111111"/>
          <w:sz w:val="26"/>
          <w:szCs w:val="26"/>
        </w:rPr>
        <w:t> направленности воздушной струи.</w:t>
      </w:r>
    </w:p>
    <w:p w:rsidR="00DF7F4B" w:rsidRPr="00A10761" w:rsidRDefault="00DF7F4B" w:rsidP="00535681">
      <w:pPr>
        <w:pStyle w:val="a5"/>
        <w:spacing w:before="235" w:beforeAutospacing="0" w:after="235" w:afterAutospacing="0"/>
        <w:jc w:val="both"/>
        <w:rPr>
          <w:color w:val="111111"/>
          <w:sz w:val="26"/>
          <w:szCs w:val="26"/>
        </w:rPr>
      </w:pPr>
      <w:r w:rsidRPr="00A10761">
        <w:rPr>
          <w:color w:val="111111"/>
          <w:sz w:val="26"/>
          <w:szCs w:val="26"/>
        </w:rPr>
        <w:t>4</w:t>
      </w:r>
      <w:r w:rsidR="0072435B">
        <w:rPr>
          <w:color w:val="111111"/>
          <w:sz w:val="26"/>
          <w:szCs w:val="26"/>
        </w:rPr>
        <w:t>-ое</w:t>
      </w:r>
      <w:r w:rsidRPr="00A10761">
        <w:rPr>
          <w:color w:val="111111"/>
          <w:sz w:val="26"/>
          <w:szCs w:val="26"/>
        </w:rPr>
        <w:t xml:space="preserve"> направление - артикуляционная гимнастика</w:t>
      </w:r>
    </w:p>
    <w:p w:rsidR="0072435B" w:rsidRDefault="00DF7F4B" w:rsidP="00535681">
      <w:pPr>
        <w:pStyle w:val="a5"/>
        <w:spacing w:before="235" w:beforeAutospacing="0" w:after="235" w:afterAutospacing="0"/>
        <w:ind w:firstLine="708"/>
        <w:jc w:val="both"/>
        <w:rPr>
          <w:i/>
          <w:iCs/>
          <w:color w:val="111111"/>
          <w:sz w:val="26"/>
          <w:szCs w:val="26"/>
          <w:bdr w:val="none" w:sz="0" w:space="0" w:color="auto" w:frame="1"/>
        </w:rPr>
      </w:pPr>
      <w:r w:rsidRPr="0072435B">
        <w:rPr>
          <w:b/>
          <w:color w:val="111111"/>
          <w:sz w:val="26"/>
          <w:szCs w:val="26"/>
          <w:u w:val="single"/>
        </w:rPr>
        <w:lastRenderedPageBreak/>
        <w:t>Развитие мелкой моторики</w:t>
      </w:r>
      <w:r w:rsidRPr="00A10761">
        <w:rPr>
          <w:color w:val="111111"/>
          <w:sz w:val="26"/>
          <w:szCs w:val="26"/>
        </w:rPr>
        <w:t xml:space="preserve"> проводится в традиционных видах продуктивной детской деятельности </w:t>
      </w:r>
      <w:r w:rsidRPr="00A10761">
        <w:rPr>
          <w:i/>
          <w:iCs/>
          <w:color w:val="111111"/>
          <w:sz w:val="26"/>
          <w:szCs w:val="26"/>
          <w:bdr w:val="none" w:sz="0" w:space="0" w:color="auto" w:frame="1"/>
        </w:rPr>
        <w:t>(</w:t>
      </w:r>
      <w:proofErr w:type="spellStart"/>
      <w:r w:rsidRPr="00A10761">
        <w:rPr>
          <w:i/>
          <w:iCs/>
          <w:color w:val="111111"/>
          <w:sz w:val="26"/>
          <w:szCs w:val="26"/>
          <w:bdr w:val="none" w:sz="0" w:space="0" w:color="auto" w:frame="1"/>
        </w:rPr>
        <w:t>лего</w:t>
      </w:r>
      <w:proofErr w:type="spellEnd"/>
      <w:r w:rsidRPr="00A10761">
        <w:rPr>
          <w:i/>
          <w:iCs/>
          <w:color w:val="111111"/>
          <w:sz w:val="26"/>
          <w:szCs w:val="26"/>
          <w:bdr w:val="none" w:sz="0" w:space="0" w:color="auto" w:frame="1"/>
        </w:rPr>
        <w:t>, мозаика, лепка, шнуровка)</w:t>
      </w:r>
      <w:r w:rsidR="0072435B">
        <w:rPr>
          <w:i/>
          <w:iCs/>
          <w:color w:val="111111"/>
          <w:sz w:val="26"/>
          <w:szCs w:val="26"/>
          <w:bdr w:val="none" w:sz="0" w:space="0" w:color="auto" w:frame="1"/>
        </w:rPr>
        <w:t>. В</w:t>
      </w:r>
      <w:r w:rsidRPr="00A10761">
        <w:rPr>
          <w:color w:val="111111"/>
          <w:sz w:val="26"/>
          <w:szCs w:val="26"/>
        </w:rPr>
        <w:t xml:space="preserve"> основном</w:t>
      </w:r>
      <w:r w:rsidR="0072435B">
        <w:rPr>
          <w:color w:val="111111"/>
          <w:sz w:val="26"/>
          <w:szCs w:val="26"/>
        </w:rPr>
        <w:t>,</w:t>
      </w:r>
      <w:r w:rsidRPr="00A10761">
        <w:rPr>
          <w:color w:val="111111"/>
          <w:sz w:val="26"/>
          <w:szCs w:val="26"/>
        </w:rPr>
        <w:t xml:space="preserve"> идет </w:t>
      </w:r>
      <w:r w:rsidRPr="00A10761">
        <w:rPr>
          <w:rStyle w:val="a6"/>
          <w:color w:val="111111"/>
          <w:sz w:val="26"/>
          <w:szCs w:val="26"/>
          <w:bdr w:val="none" w:sz="0" w:space="0" w:color="auto" w:frame="1"/>
        </w:rPr>
        <w:t>работа ведущей руки</w:t>
      </w:r>
      <w:r w:rsidRPr="00A10761">
        <w:rPr>
          <w:color w:val="111111"/>
          <w:sz w:val="26"/>
          <w:szCs w:val="26"/>
        </w:rPr>
        <w:t>, социальной зоной </w:t>
      </w:r>
      <w:r w:rsidRPr="00A10761">
        <w:rPr>
          <w:i/>
          <w:iCs/>
          <w:color w:val="111111"/>
          <w:sz w:val="26"/>
          <w:szCs w:val="26"/>
          <w:bdr w:val="none" w:sz="0" w:space="0" w:color="auto" w:frame="1"/>
        </w:rPr>
        <w:t>(большой</w:t>
      </w:r>
      <w:r w:rsidR="0072435B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, указательный и средний пальцы. </w:t>
      </w:r>
    </w:p>
    <w:p w:rsidR="0072435B" w:rsidRPr="0072435B" w:rsidRDefault="0072435B" w:rsidP="00535681">
      <w:pPr>
        <w:pStyle w:val="a5"/>
        <w:spacing w:before="235" w:beforeAutospacing="0" w:after="235" w:afterAutospacing="0"/>
        <w:ind w:firstLine="708"/>
        <w:jc w:val="both"/>
        <w:rPr>
          <w:i/>
          <w:iCs/>
          <w:color w:val="111111"/>
          <w:sz w:val="26"/>
          <w:szCs w:val="26"/>
          <w:bdr w:val="none" w:sz="0" w:space="0" w:color="auto" w:frame="1"/>
        </w:rPr>
      </w:pPr>
      <w:r>
        <w:rPr>
          <w:color w:val="111111"/>
          <w:sz w:val="26"/>
          <w:szCs w:val="26"/>
        </w:rPr>
        <w:t>Разучите с детьми несколько</w:t>
      </w:r>
      <w:r w:rsidRPr="00A10761">
        <w:rPr>
          <w:color w:val="111111"/>
          <w:sz w:val="26"/>
          <w:szCs w:val="26"/>
        </w:rPr>
        <w:t xml:space="preserve"> комплекс</w:t>
      </w:r>
      <w:r>
        <w:rPr>
          <w:color w:val="111111"/>
          <w:sz w:val="26"/>
          <w:szCs w:val="26"/>
        </w:rPr>
        <w:t xml:space="preserve">ов </w:t>
      </w:r>
      <w:r w:rsidRPr="00A10761">
        <w:rPr>
          <w:color w:val="111111"/>
          <w:sz w:val="26"/>
          <w:szCs w:val="26"/>
        </w:rPr>
        <w:t xml:space="preserve"> пальчиковой гимнастики. </w:t>
      </w:r>
    </w:p>
    <w:p w:rsidR="00400740" w:rsidRDefault="00400740" w:rsidP="00535681">
      <w:pPr>
        <w:pStyle w:val="a5"/>
        <w:spacing w:before="235" w:beforeAutospacing="0" w:after="235" w:afterAutospacing="0" w:line="276" w:lineRule="auto"/>
        <w:ind w:firstLine="708"/>
        <w:jc w:val="both"/>
        <w:rPr>
          <w:color w:val="111111"/>
          <w:sz w:val="26"/>
          <w:szCs w:val="26"/>
        </w:rPr>
      </w:pPr>
      <w:r w:rsidRPr="00A10761">
        <w:rPr>
          <w:color w:val="111111"/>
          <w:sz w:val="26"/>
          <w:szCs w:val="26"/>
        </w:rPr>
        <w:t>Купите интересные моза</w:t>
      </w:r>
      <w:r w:rsidR="000D27DA" w:rsidRPr="00A10761">
        <w:rPr>
          <w:color w:val="111111"/>
          <w:sz w:val="26"/>
          <w:szCs w:val="26"/>
        </w:rPr>
        <w:t>и</w:t>
      </w:r>
      <w:r w:rsidRPr="00A10761">
        <w:rPr>
          <w:color w:val="111111"/>
          <w:sz w:val="26"/>
          <w:szCs w:val="26"/>
        </w:rPr>
        <w:t>ки,</w:t>
      </w:r>
      <w:r w:rsidR="0072435B">
        <w:rPr>
          <w:color w:val="111111"/>
          <w:sz w:val="26"/>
          <w:szCs w:val="26"/>
        </w:rPr>
        <w:t xml:space="preserve"> занимайтесь с детьми </w:t>
      </w:r>
      <w:r w:rsidR="0072435B" w:rsidRPr="00A10761">
        <w:rPr>
          <w:color w:val="111111"/>
          <w:sz w:val="26"/>
          <w:szCs w:val="26"/>
        </w:rPr>
        <w:t>леп</w:t>
      </w:r>
      <w:r w:rsidR="0072435B">
        <w:rPr>
          <w:color w:val="111111"/>
          <w:sz w:val="26"/>
          <w:szCs w:val="26"/>
        </w:rPr>
        <w:t>кой</w:t>
      </w:r>
      <w:r w:rsidR="0072435B" w:rsidRPr="00A10761">
        <w:rPr>
          <w:color w:val="111111"/>
          <w:sz w:val="26"/>
          <w:szCs w:val="26"/>
        </w:rPr>
        <w:t xml:space="preserve"> </w:t>
      </w:r>
      <w:r w:rsidRPr="00A10761">
        <w:rPr>
          <w:color w:val="111111"/>
          <w:sz w:val="26"/>
          <w:szCs w:val="26"/>
        </w:rPr>
        <w:t xml:space="preserve">(лепите вместе с </w:t>
      </w:r>
      <w:r w:rsidR="0072435B">
        <w:rPr>
          <w:color w:val="111111"/>
          <w:sz w:val="26"/>
          <w:szCs w:val="26"/>
        </w:rPr>
        <w:t xml:space="preserve">ними </w:t>
      </w:r>
      <w:r w:rsidRPr="00A10761">
        <w:rPr>
          <w:color w:val="111111"/>
          <w:sz w:val="26"/>
          <w:szCs w:val="26"/>
        </w:rPr>
        <w:t>пирожки, п</w:t>
      </w:r>
      <w:r w:rsidR="000D27DA" w:rsidRPr="00A10761">
        <w:rPr>
          <w:color w:val="111111"/>
          <w:sz w:val="26"/>
          <w:szCs w:val="26"/>
        </w:rPr>
        <w:t>е</w:t>
      </w:r>
      <w:r w:rsidRPr="00A10761">
        <w:rPr>
          <w:color w:val="111111"/>
          <w:sz w:val="26"/>
          <w:szCs w:val="26"/>
        </w:rPr>
        <w:t xml:space="preserve">льмени), перебирайте крупы, делайте различные подделки из природного материала, вырезайте из бумаги. </w:t>
      </w:r>
    </w:p>
    <w:p w:rsidR="00DF7F4B" w:rsidRPr="00A10761" w:rsidRDefault="0072435B" w:rsidP="00535681">
      <w:pPr>
        <w:pStyle w:val="a5"/>
        <w:spacing w:before="235" w:beforeAutospacing="0" w:after="235" w:afterAutospacing="0" w:line="276" w:lineRule="auto"/>
        <w:ind w:firstLine="708"/>
        <w:jc w:val="both"/>
        <w:rPr>
          <w:i/>
          <w:iCs/>
          <w:color w:val="111111"/>
          <w:sz w:val="26"/>
          <w:szCs w:val="26"/>
          <w:bdr w:val="none" w:sz="0" w:space="0" w:color="auto" w:frame="1"/>
        </w:rPr>
      </w:pPr>
      <w:r>
        <w:rPr>
          <w:color w:val="111111"/>
          <w:sz w:val="26"/>
          <w:szCs w:val="26"/>
        </w:rPr>
        <w:t xml:space="preserve">Помните, </w:t>
      </w:r>
      <w:r w:rsidR="00DF7F4B" w:rsidRPr="00A10761">
        <w:rPr>
          <w:color w:val="111111"/>
          <w:sz w:val="26"/>
          <w:szCs w:val="26"/>
        </w:rPr>
        <w:t xml:space="preserve">уровень развития мелкой моторики является одним из показателей зрелости </w:t>
      </w:r>
      <w:r>
        <w:rPr>
          <w:color w:val="111111"/>
          <w:sz w:val="26"/>
          <w:szCs w:val="26"/>
        </w:rPr>
        <w:t xml:space="preserve">нервной системы ребёнка, таких процессов, как </w:t>
      </w:r>
      <w:r w:rsidR="00DF7F4B" w:rsidRPr="0072435B">
        <w:rPr>
          <w:iCs/>
          <w:color w:val="111111"/>
          <w:sz w:val="26"/>
          <w:szCs w:val="26"/>
          <w:bdr w:val="none" w:sz="0" w:space="0" w:color="auto" w:frame="1"/>
        </w:rPr>
        <w:t>точность, переключаемость</w:t>
      </w:r>
      <w:r w:rsidRPr="0072435B">
        <w:rPr>
          <w:iCs/>
          <w:color w:val="111111"/>
          <w:sz w:val="26"/>
          <w:szCs w:val="26"/>
          <w:bdr w:val="none" w:sz="0" w:space="0" w:color="auto" w:frame="1"/>
        </w:rPr>
        <w:t>.</w:t>
      </w:r>
    </w:p>
    <w:p w:rsidR="00400740" w:rsidRPr="0072435B" w:rsidRDefault="00DF7F4B" w:rsidP="00535681">
      <w:pPr>
        <w:pStyle w:val="c2"/>
        <w:spacing w:before="0" w:beforeAutospacing="0" w:after="0" w:afterAutospacing="0" w:line="276" w:lineRule="auto"/>
        <w:ind w:firstLine="708"/>
        <w:jc w:val="both"/>
        <w:rPr>
          <w:color w:val="000000"/>
          <w:sz w:val="26"/>
          <w:szCs w:val="26"/>
        </w:rPr>
      </w:pPr>
      <w:r w:rsidRPr="0072435B">
        <w:rPr>
          <w:color w:val="111111"/>
          <w:sz w:val="26"/>
          <w:szCs w:val="26"/>
        </w:rPr>
        <w:t xml:space="preserve"> </w:t>
      </w:r>
      <w:r w:rsidR="00400740" w:rsidRPr="0072435B">
        <w:rPr>
          <w:b/>
          <w:iCs/>
          <w:color w:val="000000"/>
          <w:sz w:val="26"/>
          <w:szCs w:val="26"/>
          <w:u w:val="single"/>
        </w:rPr>
        <w:t>Фонематический слух</w:t>
      </w:r>
      <w:r w:rsidR="00400740" w:rsidRPr="0072435B">
        <w:rPr>
          <w:iCs/>
          <w:color w:val="000000"/>
          <w:sz w:val="26"/>
          <w:szCs w:val="26"/>
        </w:rPr>
        <w:t xml:space="preserve"> отвечает за различение фонем (звуков) речи. Он помогает нам различать слова и формы слов, похожие по звучанию, и правильно понимать смысл сказанного. Развитие фонематического слуха у детей — залог успешного обучения чтению и письму, а в дальнейшем — и иностранным языкам.</w:t>
      </w:r>
    </w:p>
    <w:p w:rsidR="00400740" w:rsidRPr="0072435B" w:rsidRDefault="00400740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>Если у ребенка плохо развит фонематический слух, он может путать близкие по звучанию фонемы. Это может тормозить процесс развития связной речи, обучения чтению и письму</w:t>
      </w:r>
      <w:r w:rsidR="0072435B"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>, ведь если ребенок плохо умеет</w:t>
      </w:r>
      <w:r w:rsidRPr="0072435B"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 xml:space="preserve"> различать звуки, он будет воспринимать (запоминать, произносить, писать) то, что он услышал, а не то, что ему сказали на самом деле. Отсюда — ошибки в речи и на письме.</w:t>
      </w:r>
    </w:p>
    <w:p w:rsidR="00400740" w:rsidRPr="0072435B" w:rsidRDefault="00400740" w:rsidP="00535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 xml:space="preserve">Развитие фонематического слуха у дошкольников можно «подстегнуть» при помощи специальных упражнений. Эти упражнения помогут детям распознавать заданный звук в словах, определять место звука в слове, различать слова и формы слов, отличающиеся лишь </w:t>
      </w:r>
      <w:r w:rsidR="0072435B"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>одним звуком</w:t>
      </w:r>
      <w:r w:rsidRPr="0072435B">
        <w:rPr>
          <w:rFonts w:ascii="Times New Roman" w:eastAsia="Times New Roman" w:hAnsi="Times New Roman" w:cs="Times New Roman"/>
          <w:iCs/>
          <w:color w:val="000000"/>
          <w:sz w:val="26"/>
          <w:szCs w:val="26"/>
        </w:rPr>
        <w:t>.</w:t>
      </w:r>
    </w:p>
    <w:p w:rsidR="00400740" w:rsidRPr="00535681" w:rsidRDefault="00400740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6"/>
          <w:szCs w:val="26"/>
        </w:rPr>
      </w:pPr>
      <w:r w:rsidRPr="0053568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6"/>
          <w:szCs w:val="26"/>
          <w:u w:val="single"/>
        </w:rPr>
        <w:t>Игра «Шумящие мешочки».</w:t>
      </w:r>
    </w:p>
    <w:p w:rsidR="00400740" w:rsidRPr="0072435B" w:rsidRDefault="00400740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color w:val="000000"/>
          <w:sz w:val="26"/>
          <w:szCs w:val="26"/>
        </w:rPr>
        <w:t>Вместе с ребенком насыпьте в мешочки крупу, пуговицы, камушки. Он должен угадать по звуку, что внутри.</w:t>
      </w:r>
    </w:p>
    <w:p w:rsidR="00400740" w:rsidRPr="00535681" w:rsidRDefault="00400740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6"/>
          <w:szCs w:val="26"/>
        </w:rPr>
      </w:pPr>
      <w:r w:rsidRPr="0053568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6"/>
          <w:szCs w:val="26"/>
          <w:u w:val="single"/>
        </w:rPr>
        <w:t>Игра «Волшебная палочка»</w:t>
      </w:r>
    </w:p>
    <w:p w:rsidR="00400740" w:rsidRPr="0072435B" w:rsidRDefault="00400740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color w:val="000000"/>
          <w:sz w:val="26"/>
          <w:szCs w:val="26"/>
        </w:rPr>
        <w:t> Взяв карандаш или любую палочку, постучите ею по столу, вазе, чашке. Палочка может оживить любой предмет. Пусть ребенок  закроет глаза и отгадает, какой предмет звучал.</w:t>
      </w:r>
    </w:p>
    <w:p w:rsidR="00400740" w:rsidRPr="00535681" w:rsidRDefault="00400740" w:rsidP="005356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6"/>
          <w:szCs w:val="26"/>
        </w:rPr>
      </w:pPr>
      <w:r w:rsidRPr="0053568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6"/>
          <w:szCs w:val="26"/>
          <w:u w:val="single"/>
        </w:rPr>
        <w:t>Игра «Жмурки»</w:t>
      </w:r>
    </w:p>
    <w:p w:rsidR="00400740" w:rsidRPr="0072435B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color w:val="000000"/>
          <w:sz w:val="26"/>
          <w:szCs w:val="26"/>
        </w:rPr>
        <w:t> Ребенку завязывают глаза, и он двигается на звук колокольчика, бубна, свистка.</w:t>
      </w:r>
    </w:p>
    <w:p w:rsidR="00400740" w:rsidRPr="00535681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984806" w:themeColor="accent6" w:themeShade="80"/>
          <w:sz w:val="26"/>
          <w:szCs w:val="26"/>
        </w:rPr>
      </w:pPr>
      <w:r w:rsidRPr="0053568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6"/>
          <w:szCs w:val="26"/>
          <w:u w:val="single"/>
        </w:rPr>
        <w:t>Игра «Похлопаем»</w:t>
      </w:r>
    </w:p>
    <w:p w:rsidR="00400740" w:rsidRPr="0072435B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color w:val="000000"/>
          <w:sz w:val="26"/>
          <w:szCs w:val="26"/>
        </w:rPr>
        <w:t> Ребенок повторяет ритмический рисунок хлопков. В усложненном варианте ребенок повторяет ритм с закрытыми глазами.</w:t>
      </w:r>
    </w:p>
    <w:p w:rsidR="00400740" w:rsidRPr="00535681" w:rsidRDefault="00400740" w:rsidP="00535681">
      <w:pPr>
        <w:spacing w:after="0"/>
        <w:jc w:val="both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</w:rPr>
      </w:pPr>
      <w:r w:rsidRPr="00535681">
        <w:rPr>
          <w:rFonts w:ascii="Times New Roman" w:eastAsia="Times New Roman" w:hAnsi="Times New Roman" w:cs="Times New Roman"/>
          <w:b/>
          <w:i/>
          <w:iCs/>
          <w:color w:val="984806" w:themeColor="accent6" w:themeShade="80"/>
          <w:sz w:val="28"/>
          <w:szCs w:val="28"/>
          <w:u w:val="single"/>
        </w:rPr>
        <w:t> Различение звуков речи по тембру, силе и высоте.</w:t>
      </w:r>
    </w:p>
    <w:p w:rsidR="00400740" w:rsidRPr="00535681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984806" w:themeColor="accent6" w:themeShade="80"/>
          <w:sz w:val="26"/>
          <w:szCs w:val="26"/>
        </w:rPr>
      </w:pPr>
      <w:r w:rsidRPr="0053568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6"/>
          <w:szCs w:val="26"/>
          <w:u w:val="single"/>
        </w:rPr>
        <w:t>Игра «Узнай свой голос»</w:t>
      </w:r>
    </w:p>
    <w:p w:rsidR="00400740" w:rsidRPr="0072435B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color w:val="000000"/>
          <w:sz w:val="26"/>
          <w:szCs w:val="26"/>
        </w:rPr>
        <w:t>Запишите на кассету голоса нескольких детей, потом попросите его узнать, кто сейчас говорит.</w:t>
      </w:r>
    </w:p>
    <w:p w:rsidR="00400740" w:rsidRPr="00535681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984806" w:themeColor="accent6" w:themeShade="80"/>
          <w:sz w:val="26"/>
          <w:szCs w:val="26"/>
        </w:rPr>
      </w:pPr>
      <w:r w:rsidRPr="00535681">
        <w:rPr>
          <w:rFonts w:ascii="Times New Roman" w:eastAsia="Times New Roman" w:hAnsi="Times New Roman" w:cs="Times New Roman"/>
          <w:b/>
          <w:bCs/>
          <w:color w:val="984806" w:themeColor="accent6" w:themeShade="80"/>
          <w:sz w:val="26"/>
          <w:szCs w:val="26"/>
          <w:u w:val="single"/>
        </w:rPr>
        <w:t>Игра «Громко-тихо»</w:t>
      </w:r>
    </w:p>
    <w:p w:rsidR="00400740" w:rsidRPr="0072435B" w:rsidRDefault="00400740" w:rsidP="005356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2435B">
        <w:rPr>
          <w:rFonts w:ascii="Times New Roman" w:eastAsia="Times New Roman" w:hAnsi="Times New Roman" w:cs="Times New Roman"/>
          <w:color w:val="000000"/>
          <w:sz w:val="26"/>
          <w:szCs w:val="26"/>
        </w:rPr>
        <w:t>Договоритесь, что дети будут выполнять определенные действия – когда вы будете говорить громко и тихо.</w:t>
      </w:r>
    </w:p>
    <w:p w:rsidR="00400740" w:rsidRPr="0072435B" w:rsidRDefault="00400740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</w:p>
    <w:p w:rsidR="00DF7F4B" w:rsidRPr="0072435B" w:rsidRDefault="00DF7F4B" w:rsidP="00535681">
      <w:pPr>
        <w:pStyle w:val="a5"/>
        <w:spacing w:before="0" w:beforeAutospacing="0" w:after="0" w:afterAutospacing="0" w:line="276" w:lineRule="auto"/>
        <w:ind w:firstLine="708"/>
        <w:jc w:val="both"/>
        <w:rPr>
          <w:color w:val="111111"/>
          <w:sz w:val="26"/>
          <w:szCs w:val="26"/>
        </w:rPr>
      </w:pPr>
      <w:r w:rsidRPr="0072435B">
        <w:rPr>
          <w:rStyle w:val="a6"/>
          <w:color w:val="111111"/>
          <w:sz w:val="26"/>
          <w:szCs w:val="26"/>
          <w:u w:val="single"/>
          <w:bdr w:val="none" w:sz="0" w:space="0" w:color="auto" w:frame="1"/>
        </w:rPr>
        <w:lastRenderedPageBreak/>
        <w:t>Выработка</w:t>
      </w:r>
      <w:r w:rsidRPr="0072435B">
        <w:rPr>
          <w:color w:val="111111"/>
          <w:sz w:val="26"/>
          <w:szCs w:val="26"/>
          <w:u w:val="single"/>
        </w:rPr>
        <w:t> </w:t>
      </w:r>
      <w:r w:rsidRPr="0072435B">
        <w:rPr>
          <w:b/>
          <w:color w:val="111111"/>
          <w:sz w:val="26"/>
          <w:szCs w:val="26"/>
          <w:u w:val="single"/>
        </w:rPr>
        <w:t>направленности воздушной струи</w:t>
      </w:r>
      <w:r w:rsidRPr="0072435B">
        <w:rPr>
          <w:color w:val="111111"/>
          <w:sz w:val="26"/>
          <w:szCs w:val="26"/>
        </w:rPr>
        <w:t>.</w:t>
      </w:r>
    </w:p>
    <w:p w:rsidR="00DF7F4B" w:rsidRPr="0072435B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72435B">
        <w:rPr>
          <w:color w:val="111111"/>
          <w:sz w:val="26"/>
          <w:szCs w:val="26"/>
        </w:rPr>
        <w:t>Воздушная струя является генератором </w:t>
      </w:r>
      <w:r w:rsidRPr="0072435B">
        <w:rPr>
          <w:rStyle w:val="a6"/>
          <w:color w:val="111111"/>
          <w:sz w:val="26"/>
          <w:szCs w:val="26"/>
          <w:bdr w:val="none" w:sz="0" w:space="0" w:color="auto" w:frame="1"/>
        </w:rPr>
        <w:t>звука и ее дефицит </w:t>
      </w:r>
      <w:r w:rsidRPr="00C729A5">
        <w:rPr>
          <w:i/>
          <w:iCs/>
          <w:color w:val="000000" w:themeColor="text1"/>
          <w:sz w:val="26"/>
          <w:szCs w:val="26"/>
          <w:bdr w:val="none" w:sz="0" w:space="0" w:color="auto" w:frame="1"/>
        </w:rPr>
        <w:t>(слабость)</w:t>
      </w:r>
      <w:r w:rsidRPr="0072435B">
        <w:rPr>
          <w:color w:val="111111"/>
          <w:sz w:val="26"/>
          <w:szCs w:val="26"/>
        </w:rPr>
        <w:t> влияет на произношение особенно переднеязычных, щелевых </w:t>
      </w:r>
      <w:r w:rsidRPr="0072435B">
        <w:rPr>
          <w:i/>
          <w:iCs/>
          <w:color w:val="111111"/>
          <w:sz w:val="26"/>
          <w:szCs w:val="26"/>
          <w:bdr w:val="none" w:sz="0" w:space="0" w:color="auto" w:frame="1"/>
        </w:rPr>
        <w:t>(свистящих, шипящих)</w:t>
      </w:r>
      <w:r w:rsidRPr="0072435B">
        <w:rPr>
          <w:color w:val="111111"/>
          <w:sz w:val="26"/>
          <w:szCs w:val="26"/>
        </w:rPr>
        <w:t> и </w:t>
      </w:r>
      <w:proofErr w:type="spellStart"/>
      <w:r w:rsidRPr="0072435B">
        <w:rPr>
          <w:color w:val="111111"/>
          <w:sz w:val="26"/>
          <w:szCs w:val="26"/>
          <w:u w:val="single"/>
          <w:bdr w:val="none" w:sz="0" w:space="0" w:color="auto" w:frame="1"/>
        </w:rPr>
        <w:t>вибрантов</w:t>
      </w:r>
      <w:proofErr w:type="spellEnd"/>
      <w:r w:rsidRPr="0072435B">
        <w:rPr>
          <w:color w:val="111111"/>
          <w:sz w:val="26"/>
          <w:szCs w:val="26"/>
        </w:rPr>
        <w:t>:</w:t>
      </w:r>
    </w:p>
    <w:p w:rsidR="00DF7F4B" w:rsidRPr="0072435B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72435B">
        <w:rPr>
          <w:color w:val="111111"/>
          <w:sz w:val="26"/>
          <w:szCs w:val="26"/>
        </w:rPr>
        <w:t>- необходимо научить ребенка управлять своим дыханием</w:t>
      </w:r>
      <w:r w:rsidR="00C729A5">
        <w:rPr>
          <w:color w:val="111111"/>
          <w:sz w:val="26"/>
          <w:szCs w:val="26"/>
        </w:rPr>
        <w:t>;</w:t>
      </w:r>
    </w:p>
    <w:p w:rsidR="00DF7F4B" w:rsidRPr="0072435B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72435B">
        <w:rPr>
          <w:color w:val="111111"/>
          <w:sz w:val="26"/>
          <w:szCs w:val="26"/>
        </w:rPr>
        <w:t>- дифференцировать носовой и ротовой вдох и выдох;</w:t>
      </w:r>
    </w:p>
    <w:p w:rsidR="00DF7F4B" w:rsidRPr="0072435B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72435B">
        <w:rPr>
          <w:color w:val="111111"/>
          <w:sz w:val="26"/>
          <w:szCs w:val="26"/>
        </w:rPr>
        <w:t>- вырабатывать воздушную струю разной силы и длительности;</w:t>
      </w:r>
    </w:p>
    <w:p w:rsidR="00DF7F4B" w:rsidRPr="0072435B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72435B">
        <w:rPr>
          <w:color w:val="111111"/>
          <w:sz w:val="26"/>
          <w:szCs w:val="26"/>
        </w:rPr>
        <w:t>- </w:t>
      </w:r>
      <w:r w:rsidRPr="00C729A5">
        <w:rPr>
          <w:rStyle w:val="a6"/>
          <w:b w:val="0"/>
          <w:color w:val="111111"/>
          <w:sz w:val="26"/>
          <w:szCs w:val="26"/>
          <w:bdr w:val="none" w:sz="0" w:space="0" w:color="auto" w:frame="1"/>
        </w:rPr>
        <w:t>работать</w:t>
      </w:r>
      <w:r w:rsidRPr="0072435B">
        <w:rPr>
          <w:color w:val="111111"/>
          <w:sz w:val="26"/>
          <w:szCs w:val="26"/>
        </w:rPr>
        <w:t> над удлинением ротового выдоха.</w:t>
      </w:r>
    </w:p>
    <w:p w:rsidR="00DF7F4B" w:rsidRPr="00535681" w:rsidRDefault="00DF7F4B" w:rsidP="00535681">
      <w:pPr>
        <w:pStyle w:val="a5"/>
        <w:spacing w:before="235" w:beforeAutospacing="0" w:after="235" w:afterAutospacing="0" w:line="276" w:lineRule="auto"/>
        <w:jc w:val="both"/>
        <w:rPr>
          <w:b/>
          <w:color w:val="984806" w:themeColor="accent6" w:themeShade="80"/>
          <w:sz w:val="28"/>
          <w:szCs w:val="28"/>
          <w:u w:val="single"/>
        </w:rPr>
      </w:pPr>
      <w:r w:rsidRPr="00535681">
        <w:rPr>
          <w:b/>
          <w:color w:val="984806" w:themeColor="accent6" w:themeShade="80"/>
          <w:sz w:val="28"/>
          <w:szCs w:val="28"/>
          <w:u w:val="single"/>
        </w:rPr>
        <w:t>УПРАЖНЕНИЯ.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• вдох – выдох через рот;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• вдох – выдох через нос;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•вдох через нос, выдох через рот (полезны упражнения с </w:t>
      </w:r>
      <w:r w:rsidRPr="00C729A5">
        <w:rPr>
          <w:color w:val="111111"/>
          <w:sz w:val="26"/>
          <w:szCs w:val="26"/>
          <w:u w:val="single"/>
          <w:bdr w:val="none" w:sz="0" w:space="0" w:color="auto" w:frame="1"/>
        </w:rPr>
        <w:t>визуализацией</w:t>
      </w:r>
      <w:r w:rsidRPr="00C729A5">
        <w:rPr>
          <w:color w:val="111111"/>
          <w:sz w:val="26"/>
          <w:szCs w:val="26"/>
        </w:rPr>
        <w:t>: выдувать пузыри через трубочку в воду; мыльные пузыри</w:t>
      </w:r>
      <w:r w:rsidR="00A74233" w:rsidRPr="00C729A5">
        <w:rPr>
          <w:color w:val="111111"/>
          <w:sz w:val="26"/>
          <w:szCs w:val="26"/>
        </w:rPr>
        <w:t xml:space="preserve">, дуть шары (на </w:t>
      </w:r>
      <w:r w:rsidR="00C729A5" w:rsidRPr="00C729A5">
        <w:rPr>
          <w:color w:val="111111"/>
          <w:sz w:val="26"/>
          <w:szCs w:val="26"/>
        </w:rPr>
        <w:t>праздник</w:t>
      </w:r>
      <w:r w:rsidR="00A74233" w:rsidRPr="00C729A5">
        <w:rPr>
          <w:color w:val="111111"/>
          <w:sz w:val="26"/>
          <w:szCs w:val="26"/>
        </w:rPr>
        <w:t>), выпал снег (вата на ниточке), сдуть листья с ладоши</w:t>
      </w:r>
      <w:r w:rsidR="00C729A5">
        <w:rPr>
          <w:color w:val="111111"/>
          <w:sz w:val="26"/>
          <w:szCs w:val="26"/>
        </w:rPr>
        <w:t>.</w:t>
      </w:r>
      <w:r w:rsidRPr="00C729A5">
        <w:rPr>
          <w:color w:val="111111"/>
          <w:sz w:val="26"/>
          <w:szCs w:val="26"/>
        </w:rPr>
        <w:t xml:space="preserve"> </w:t>
      </w:r>
    </w:p>
    <w:p w:rsidR="00DF7F4B" w:rsidRPr="001B227F" w:rsidRDefault="00DF7F4B" w:rsidP="00535681">
      <w:pPr>
        <w:pStyle w:val="a5"/>
        <w:spacing w:before="235" w:beforeAutospacing="0" w:after="235" w:afterAutospacing="0"/>
        <w:ind w:firstLine="708"/>
        <w:jc w:val="both"/>
        <w:rPr>
          <w:color w:val="00B050"/>
          <w:sz w:val="26"/>
          <w:szCs w:val="26"/>
        </w:rPr>
      </w:pPr>
      <w:r w:rsidRPr="00C729A5">
        <w:rPr>
          <w:b/>
          <w:color w:val="111111"/>
          <w:sz w:val="26"/>
          <w:szCs w:val="26"/>
          <w:u w:val="single"/>
        </w:rPr>
        <w:t>Артикуляционная гимнастика</w:t>
      </w:r>
      <w:r w:rsidRPr="00C729A5">
        <w:rPr>
          <w:color w:val="111111"/>
          <w:sz w:val="26"/>
          <w:szCs w:val="26"/>
        </w:rPr>
        <w:t xml:space="preserve"> – развитие артикуляционной моторики с </w:t>
      </w:r>
      <w:r w:rsidRPr="001B227F">
        <w:rPr>
          <w:sz w:val="26"/>
          <w:szCs w:val="26"/>
        </w:rPr>
        <w:t>использованием артикуляционной гимнастики.</w:t>
      </w:r>
    </w:p>
    <w:p w:rsidR="00DF7F4B" w:rsidRPr="00535681" w:rsidRDefault="00DF7F4B" w:rsidP="00535681">
      <w:pPr>
        <w:pStyle w:val="a5"/>
        <w:spacing w:before="0" w:beforeAutospacing="0" w:after="0" w:afterAutospacing="0"/>
        <w:jc w:val="both"/>
        <w:rPr>
          <w:b/>
          <w:color w:val="984806" w:themeColor="accent6" w:themeShade="80"/>
          <w:sz w:val="26"/>
          <w:szCs w:val="26"/>
        </w:rPr>
      </w:pPr>
      <w:r w:rsidRPr="00535681">
        <w:rPr>
          <w:b/>
          <w:color w:val="984806" w:themeColor="accent6" w:themeShade="80"/>
          <w:sz w:val="26"/>
          <w:szCs w:val="26"/>
          <w:u w:val="single"/>
          <w:bdr w:val="none" w:sz="0" w:space="0" w:color="auto" w:frame="1"/>
        </w:rPr>
        <w:t>ЦЕЛИ</w:t>
      </w:r>
      <w:r w:rsidRPr="00535681">
        <w:rPr>
          <w:b/>
          <w:color w:val="984806" w:themeColor="accent6" w:themeShade="80"/>
          <w:sz w:val="26"/>
          <w:szCs w:val="26"/>
        </w:rPr>
        <w:t>: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- развитие мышц артикуляционного аппарата, </w:t>
      </w:r>
      <w:r w:rsidRPr="00C729A5">
        <w:rPr>
          <w:rStyle w:val="a6"/>
          <w:color w:val="111111"/>
          <w:sz w:val="26"/>
          <w:szCs w:val="26"/>
          <w:bdr w:val="none" w:sz="0" w:space="0" w:color="auto" w:frame="1"/>
        </w:rPr>
        <w:t>подготовка</w:t>
      </w:r>
      <w:r w:rsidRPr="00C729A5">
        <w:rPr>
          <w:color w:val="111111"/>
          <w:sz w:val="26"/>
          <w:szCs w:val="26"/>
        </w:rPr>
        <w:t> артикуляционного аппарата к воспроизведению сложных и тонких движений, необходим</w:t>
      </w:r>
      <w:r w:rsidR="00C729A5">
        <w:rPr>
          <w:color w:val="111111"/>
          <w:sz w:val="26"/>
          <w:szCs w:val="26"/>
        </w:rPr>
        <w:t>ых</w:t>
      </w:r>
      <w:r w:rsidRPr="00C729A5">
        <w:rPr>
          <w:color w:val="111111"/>
          <w:sz w:val="26"/>
          <w:szCs w:val="26"/>
        </w:rPr>
        <w:t xml:space="preserve"> для правильного произнесения </w:t>
      </w:r>
      <w:r w:rsidRPr="00C729A5">
        <w:rPr>
          <w:rStyle w:val="a6"/>
          <w:color w:val="111111"/>
          <w:sz w:val="26"/>
          <w:szCs w:val="26"/>
          <w:bdr w:val="none" w:sz="0" w:space="0" w:color="auto" w:frame="1"/>
        </w:rPr>
        <w:t>звуков</w:t>
      </w:r>
      <w:r w:rsidRPr="00C729A5">
        <w:rPr>
          <w:color w:val="111111"/>
          <w:sz w:val="26"/>
          <w:szCs w:val="26"/>
        </w:rPr>
        <w:t>;</w:t>
      </w:r>
    </w:p>
    <w:p w:rsidR="00DF7F4B" w:rsidRPr="001B227F" w:rsidRDefault="00DF7F4B" w:rsidP="00535681">
      <w:pPr>
        <w:pStyle w:val="a5"/>
        <w:spacing w:before="235" w:beforeAutospacing="0" w:after="235" w:afterAutospacing="0"/>
        <w:jc w:val="both"/>
        <w:rPr>
          <w:sz w:val="26"/>
          <w:szCs w:val="26"/>
        </w:rPr>
      </w:pPr>
      <w:r w:rsidRPr="001B227F">
        <w:rPr>
          <w:sz w:val="26"/>
          <w:szCs w:val="26"/>
        </w:rPr>
        <w:t>- формирование способности управлять артикуляционными движениями.</w:t>
      </w:r>
    </w:p>
    <w:p w:rsidR="00DF7F4B" w:rsidRPr="00535681" w:rsidRDefault="00DF7F4B" w:rsidP="00535681">
      <w:pPr>
        <w:pStyle w:val="a5"/>
        <w:spacing w:before="235" w:beforeAutospacing="0" w:after="235" w:afterAutospacing="0"/>
        <w:jc w:val="both"/>
        <w:rPr>
          <w:b/>
          <w:color w:val="984806" w:themeColor="accent6" w:themeShade="80"/>
          <w:sz w:val="26"/>
          <w:szCs w:val="26"/>
          <w:u w:val="single"/>
        </w:rPr>
      </w:pPr>
      <w:r w:rsidRPr="00535681">
        <w:rPr>
          <w:b/>
          <w:color w:val="984806" w:themeColor="accent6" w:themeShade="80"/>
          <w:sz w:val="26"/>
          <w:szCs w:val="26"/>
          <w:u w:val="single"/>
        </w:rPr>
        <w:t>Подходы к проведению артикуляционной гимнастики.</w:t>
      </w:r>
    </w:p>
    <w:p w:rsidR="00DF7F4B" w:rsidRPr="00C729A5" w:rsidRDefault="00C729A5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  <w:u w:val="single"/>
          <w:bdr w:val="none" w:sz="0" w:space="0" w:color="auto" w:frame="1"/>
        </w:rPr>
        <w:t>1-ый п</w:t>
      </w:r>
      <w:r w:rsidR="00DF7F4B" w:rsidRPr="00C729A5">
        <w:rPr>
          <w:color w:val="111111"/>
          <w:sz w:val="26"/>
          <w:szCs w:val="26"/>
          <w:u w:val="single"/>
          <w:bdr w:val="none" w:sz="0" w:space="0" w:color="auto" w:frame="1"/>
        </w:rPr>
        <w:t>одход</w:t>
      </w:r>
      <w:r w:rsidR="00DF7F4B" w:rsidRPr="00C729A5">
        <w:rPr>
          <w:color w:val="111111"/>
          <w:sz w:val="26"/>
          <w:szCs w:val="26"/>
        </w:rPr>
        <w:t>: тренируются только те движения, которые необходимы для произнесения </w:t>
      </w:r>
      <w:r w:rsidR="00DF7F4B" w:rsidRPr="00C729A5">
        <w:rPr>
          <w:rStyle w:val="a6"/>
          <w:color w:val="111111"/>
          <w:sz w:val="26"/>
          <w:szCs w:val="26"/>
          <w:bdr w:val="none" w:sz="0" w:space="0" w:color="auto" w:frame="1"/>
        </w:rPr>
        <w:t>звуков</w:t>
      </w:r>
      <w:r w:rsidR="00DF7F4B" w:rsidRPr="00C729A5">
        <w:rPr>
          <w:color w:val="111111"/>
          <w:sz w:val="26"/>
          <w:szCs w:val="26"/>
        </w:rPr>
        <w:t>;</w:t>
      </w:r>
    </w:p>
    <w:p w:rsidR="00DF7F4B" w:rsidRPr="00C729A5" w:rsidRDefault="00C729A5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  <w:u w:val="single"/>
          <w:bdr w:val="none" w:sz="0" w:space="0" w:color="auto" w:frame="1"/>
        </w:rPr>
        <w:t xml:space="preserve">2-ой </w:t>
      </w:r>
      <w:r w:rsidR="00DF7F4B" w:rsidRPr="00C729A5">
        <w:rPr>
          <w:color w:val="111111"/>
          <w:sz w:val="26"/>
          <w:szCs w:val="26"/>
          <w:u w:val="single"/>
          <w:bdr w:val="none" w:sz="0" w:space="0" w:color="auto" w:frame="1"/>
        </w:rPr>
        <w:t>подход</w:t>
      </w:r>
      <w:r w:rsidR="00DF7F4B" w:rsidRPr="00C729A5">
        <w:rPr>
          <w:color w:val="111111"/>
          <w:sz w:val="26"/>
          <w:szCs w:val="26"/>
        </w:rPr>
        <w:t>: проводятся упражнения для всех групп артикуляционного аппарата </w:t>
      </w:r>
      <w:r w:rsidR="00DF7F4B"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(их силы, гибкости, выносливости, переключаемости)</w:t>
      </w:r>
      <w:r w:rsidR="00DF7F4B" w:rsidRPr="00C729A5">
        <w:rPr>
          <w:color w:val="111111"/>
          <w:sz w:val="26"/>
          <w:szCs w:val="26"/>
        </w:rPr>
        <w:t>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ind w:firstLine="708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На первых </w:t>
      </w:r>
      <w:r w:rsidRPr="00C729A5">
        <w:rPr>
          <w:rStyle w:val="a6"/>
          <w:color w:val="111111"/>
          <w:sz w:val="26"/>
          <w:szCs w:val="26"/>
          <w:bdr w:val="none" w:sz="0" w:space="0" w:color="auto" w:frame="1"/>
        </w:rPr>
        <w:t>этапах</w:t>
      </w:r>
      <w:r w:rsidRPr="00C729A5">
        <w:rPr>
          <w:color w:val="111111"/>
          <w:sz w:val="26"/>
          <w:szCs w:val="26"/>
        </w:rPr>
        <w:t> проведения гимнастики подключаем анализаторы всех видов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(зрительные, слуховые, тактильные ощущения)</w:t>
      </w:r>
      <w:r w:rsidRPr="00C729A5">
        <w:rPr>
          <w:color w:val="111111"/>
          <w:sz w:val="26"/>
          <w:szCs w:val="26"/>
        </w:rPr>
        <w:t>. А затем, для развития более четких кинестезий упражнения проводятся без зеркала, и можно проводить упражнения с закрытыми глазами.</w:t>
      </w:r>
    </w:p>
    <w:p w:rsidR="00DF7F4B" w:rsidRPr="00535681" w:rsidRDefault="00DF7F4B" w:rsidP="00535681">
      <w:pPr>
        <w:pStyle w:val="a5"/>
        <w:spacing w:before="235" w:beforeAutospacing="0" w:after="235" w:afterAutospacing="0"/>
        <w:jc w:val="both"/>
        <w:rPr>
          <w:b/>
          <w:color w:val="984806" w:themeColor="accent6" w:themeShade="80"/>
          <w:sz w:val="26"/>
          <w:szCs w:val="26"/>
          <w:u w:val="single"/>
        </w:rPr>
      </w:pPr>
      <w:r w:rsidRPr="00535681">
        <w:rPr>
          <w:b/>
          <w:color w:val="984806" w:themeColor="accent6" w:themeShade="80"/>
          <w:sz w:val="26"/>
          <w:szCs w:val="26"/>
          <w:u w:val="single"/>
        </w:rPr>
        <w:t>УПРАЖНЕНИЯ ДЛЯ ЩЕК.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1. Надуваем шарики и удерживаем.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2. Сдуть шарики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(худой и толстый клоун)</w:t>
      </w:r>
      <w:r w:rsidRPr="00C729A5">
        <w:rPr>
          <w:color w:val="111111"/>
          <w:sz w:val="26"/>
          <w:szCs w:val="26"/>
        </w:rPr>
        <w:t>.</w:t>
      </w:r>
    </w:p>
    <w:p w:rsidR="00DF7F4B" w:rsidRPr="00C729A5" w:rsidRDefault="00DF7F4B" w:rsidP="00535681">
      <w:pPr>
        <w:pStyle w:val="a5"/>
        <w:spacing w:before="0" w:beforeAutospacing="0" w:after="0" w:afterAutospacing="0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3. Погонять воздух из щеки в щеку.</w:t>
      </w:r>
    </w:p>
    <w:p w:rsidR="00DF7F4B" w:rsidRPr="00535681" w:rsidRDefault="00DF7F4B" w:rsidP="00535681">
      <w:pPr>
        <w:pStyle w:val="a5"/>
        <w:spacing w:before="235" w:beforeAutospacing="0" w:after="235" w:afterAutospacing="0"/>
        <w:jc w:val="both"/>
        <w:rPr>
          <w:b/>
          <w:color w:val="984806" w:themeColor="accent6" w:themeShade="80"/>
          <w:sz w:val="26"/>
          <w:szCs w:val="26"/>
          <w:u w:val="single"/>
        </w:rPr>
      </w:pPr>
      <w:r w:rsidRPr="00535681">
        <w:rPr>
          <w:b/>
          <w:color w:val="984806" w:themeColor="accent6" w:themeShade="80"/>
          <w:sz w:val="26"/>
          <w:szCs w:val="26"/>
          <w:u w:val="single"/>
        </w:rPr>
        <w:t>УПРАЖНЕНИЯ ДЛЯ ГУБ.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1. Улыбка, Трубочка, Слоненок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(пьет водичку, выплескивает)</w:t>
      </w:r>
      <w:r w:rsidRPr="00C729A5">
        <w:rPr>
          <w:color w:val="111111"/>
          <w:sz w:val="26"/>
          <w:szCs w:val="26"/>
        </w:rPr>
        <w:t> – фиксация.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  <w:bdr w:val="none" w:sz="0" w:space="0" w:color="auto" w:frame="1"/>
        </w:rPr>
        <w:t xml:space="preserve">2. </w:t>
      </w:r>
      <w:r w:rsidR="00C729A5" w:rsidRPr="00C729A5">
        <w:rPr>
          <w:color w:val="111111"/>
          <w:sz w:val="26"/>
          <w:szCs w:val="26"/>
          <w:bdr w:val="none" w:sz="0" w:space="0" w:color="auto" w:frame="1"/>
        </w:rPr>
        <w:t>Ч</w:t>
      </w:r>
      <w:r w:rsidRPr="00C729A5">
        <w:rPr>
          <w:color w:val="111111"/>
          <w:sz w:val="26"/>
          <w:szCs w:val="26"/>
          <w:bdr w:val="none" w:sz="0" w:space="0" w:color="auto" w:frame="1"/>
        </w:rPr>
        <w:t>ередовать</w:t>
      </w:r>
      <w:r w:rsidRPr="00C729A5">
        <w:rPr>
          <w:color w:val="111111"/>
          <w:sz w:val="26"/>
          <w:szCs w:val="26"/>
        </w:rPr>
        <w:t>: Улыбка - Трубочка.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3</w:t>
      </w:r>
      <w:r w:rsidR="00C729A5">
        <w:rPr>
          <w:color w:val="111111"/>
          <w:sz w:val="26"/>
          <w:szCs w:val="26"/>
        </w:rPr>
        <w:t>. П</w:t>
      </w:r>
      <w:r w:rsidRPr="00C729A5">
        <w:rPr>
          <w:color w:val="111111"/>
          <w:sz w:val="26"/>
          <w:szCs w:val="26"/>
        </w:rPr>
        <w:t>олоскание зубов впереди.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ind w:firstLine="708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lastRenderedPageBreak/>
        <w:t>Можно проводить упражнения для губ с зафиксированным языком.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ind w:firstLine="708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 xml:space="preserve">Полезны элементы массажных движений, с сопротивлением, когда </w:t>
      </w:r>
      <w:r w:rsidR="00C729A5" w:rsidRPr="00C729A5">
        <w:rPr>
          <w:color w:val="111111"/>
          <w:sz w:val="26"/>
          <w:szCs w:val="26"/>
        </w:rPr>
        <w:t>взрослый</w:t>
      </w:r>
      <w:r w:rsidRPr="00C729A5">
        <w:rPr>
          <w:color w:val="111111"/>
          <w:sz w:val="26"/>
          <w:szCs w:val="26"/>
        </w:rPr>
        <w:t xml:space="preserve"> мешает ребенку сделать, то или иное движение.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 xml:space="preserve">При вялых губах полезна силовая гимнастика на удержание предметов губами (листок бумаги, платок, шпатель, который </w:t>
      </w:r>
      <w:r w:rsidR="00C729A5">
        <w:rPr>
          <w:color w:val="111111"/>
          <w:sz w:val="26"/>
          <w:szCs w:val="26"/>
        </w:rPr>
        <w:t>взрослый</w:t>
      </w:r>
      <w:r w:rsidRPr="00C729A5">
        <w:rPr>
          <w:color w:val="111111"/>
          <w:sz w:val="26"/>
          <w:szCs w:val="26"/>
        </w:rPr>
        <w:t xml:space="preserve"> пытается вытащить из</w:t>
      </w:r>
      <w:r w:rsidR="00C729A5">
        <w:rPr>
          <w:color w:val="111111"/>
          <w:sz w:val="26"/>
          <w:szCs w:val="26"/>
        </w:rPr>
        <w:t>о</w:t>
      </w:r>
      <w:r w:rsidRPr="00C729A5">
        <w:rPr>
          <w:color w:val="111111"/>
          <w:sz w:val="26"/>
          <w:szCs w:val="26"/>
        </w:rPr>
        <w:t xml:space="preserve"> р</w:t>
      </w:r>
      <w:r w:rsidR="00C729A5">
        <w:rPr>
          <w:color w:val="111111"/>
          <w:sz w:val="26"/>
          <w:szCs w:val="26"/>
        </w:rPr>
        <w:t>та ребёнка</w:t>
      </w:r>
      <w:r w:rsidRPr="00C729A5">
        <w:rPr>
          <w:color w:val="111111"/>
          <w:sz w:val="26"/>
          <w:szCs w:val="26"/>
        </w:rPr>
        <w:t>).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ind w:firstLine="708"/>
        <w:jc w:val="both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Для укрепления губ полезна гимнастика на гласных </w:t>
      </w:r>
      <w:r w:rsidRPr="00C729A5">
        <w:rPr>
          <w:rStyle w:val="a6"/>
          <w:color w:val="111111"/>
          <w:sz w:val="26"/>
          <w:szCs w:val="26"/>
          <w:bdr w:val="none" w:sz="0" w:space="0" w:color="auto" w:frame="1"/>
        </w:rPr>
        <w:t>звуках с голосом</w:t>
      </w:r>
      <w:r w:rsidRPr="00C729A5">
        <w:rPr>
          <w:color w:val="111111"/>
          <w:sz w:val="26"/>
          <w:szCs w:val="26"/>
        </w:rPr>
        <w:t>, шепот</w:t>
      </w:r>
      <w:r w:rsidR="000D27DA" w:rsidRPr="00C729A5">
        <w:rPr>
          <w:color w:val="111111"/>
          <w:sz w:val="26"/>
          <w:szCs w:val="26"/>
        </w:rPr>
        <w:t>ом</w:t>
      </w:r>
      <w:r w:rsidRPr="00C729A5">
        <w:rPr>
          <w:color w:val="111111"/>
          <w:sz w:val="26"/>
          <w:szCs w:val="26"/>
        </w:rPr>
        <w:t xml:space="preserve"> и беззвучной артикуляцией.</w:t>
      </w:r>
    </w:p>
    <w:p w:rsidR="00DF7F4B" w:rsidRPr="00C729A5" w:rsidRDefault="00C729A5" w:rsidP="00535681">
      <w:pPr>
        <w:pStyle w:val="a5"/>
        <w:spacing w:before="0" w:beforeAutospacing="0" w:after="0" w:afterAutospacing="0" w:line="276" w:lineRule="auto"/>
        <w:ind w:firstLine="708"/>
        <w:jc w:val="both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П</w:t>
      </w:r>
      <w:r w:rsidR="00DF7F4B" w:rsidRPr="00C729A5">
        <w:rPr>
          <w:color w:val="111111"/>
          <w:sz w:val="26"/>
          <w:szCs w:val="26"/>
        </w:rPr>
        <w:t>олезны вокальные упражнения. Широко открывая рот, ребенок получает напряжение мягкого неба, спинка языка опускается, язык за нижними зубами. Образуется более широкий проход для воздушной струи.</w:t>
      </w:r>
    </w:p>
    <w:p w:rsidR="00C729A5" w:rsidRPr="001B227F" w:rsidRDefault="00C729A5" w:rsidP="00535681">
      <w:pPr>
        <w:pStyle w:val="a5"/>
        <w:spacing w:before="0" w:beforeAutospacing="0" w:after="0" w:afterAutospacing="0" w:line="276" w:lineRule="auto"/>
        <w:rPr>
          <w:color w:val="00B050"/>
          <w:sz w:val="26"/>
          <w:szCs w:val="26"/>
        </w:rPr>
      </w:pP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b/>
          <w:color w:val="FF0000"/>
          <w:sz w:val="26"/>
          <w:szCs w:val="26"/>
          <w:u w:val="single"/>
        </w:rPr>
      </w:pPr>
      <w:r w:rsidRPr="00535681">
        <w:rPr>
          <w:b/>
          <w:color w:val="984806" w:themeColor="accent6" w:themeShade="80"/>
          <w:sz w:val="26"/>
          <w:szCs w:val="26"/>
          <w:u w:val="single"/>
        </w:rPr>
        <w:t>УПРАЖНЕНИЯ ДЛЯ ЯЗЫКА.</w:t>
      </w:r>
      <w:r w:rsidR="00C729A5" w:rsidRPr="00C729A5">
        <w:rPr>
          <w:b/>
          <w:color w:val="000000" w:themeColor="text1"/>
          <w:sz w:val="26"/>
          <w:szCs w:val="26"/>
          <w:u w:val="single"/>
        </w:rPr>
        <w:t xml:space="preserve"> (показ логопеда)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1. Змейка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2. Часики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3. Облизывание губ с постепенным раскрытием рта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(все шире)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4. Расческа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(самомассаж)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5. Месим тесто с выходом на блинчик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(при повышенном тонусе месим только губами)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6. Ежик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(круговые движения внутри за губами)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7. Лошадка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8. Цоканье.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9. Индюк.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10. Укол в щечку.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(Уменьшает саливацию)</w:t>
      </w:r>
    </w:p>
    <w:p w:rsidR="00DF7F4B" w:rsidRPr="001B227F" w:rsidRDefault="00DF7F4B" w:rsidP="00535681">
      <w:pPr>
        <w:pStyle w:val="a5"/>
        <w:spacing w:before="0" w:beforeAutospacing="0" w:after="0" w:afterAutospacing="0" w:line="276" w:lineRule="auto"/>
        <w:rPr>
          <w:b/>
          <w:color w:val="00B050"/>
          <w:sz w:val="28"/>
          <w:szCs w:val="28"/>
          <w:u w:val="single"/>
        </w:rPr>
      </w:pPr>
      <w:r w:rsidRPr="00C729A5">
        <w:rPr>
          <w:color w:val="111111"/>
          <w:sz w:val="26"/>
          <w:szCs w:val="26"/>
        </w:rPr>
        <w:t xml:space="preserve">Выделяют отдельный блок </w:t>
      </w:r>
      <w:r w:rsidRPr="00535681">
        <w:rPr>
          <w:b/>
          <w:color w:val="984806" w:themeColor="accent6" w:themeShade="80"/>
          <w:sz w:val="28"/>
          <w:szCs w:val="28"/>
          <w:u w:val="single"/>
        </w:rPr>
        <w:t>упражнений на преодоление сопротивления.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1. Поймай лису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</w:t>
      </w:r>
      <w:r w:rsidR="00C729A5">
        <w:rPr>
          <w:i/>
          <w:iCs/>
          <w:color w:val="111111"/>
          <w:sz w:val="26"/>
          <w:szCs w:val="26"/>
          <w:bdr w:val="none" w:sz="0" w:space="0" w:color="auto" w:frame="1"/>
        </w:rPr>
        <w:t>взрослый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 удерживает кончик языка)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2. Силач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(шпателем надавливать на кончик, ребенок пытается поднять)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3. Любопытный язычок </w:t>
      </w:r>
      <w:r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(сопротивление при боковых отведениях)</w:t>
      </w:r>
    </w:p>
    <w:p w:rsidR="00DF7F4B" w:rsidRPr="00535681" w:rsidRDefault="00DF7F4B" w:rsidP="00535681">
      <w:pPr>
        <w:pStyle w:val="a5"/>
        <w:spacing w:before="0" w:beforeAutospacing="0" w:after="0" w:afterAutospacing="0" w:line="276" w:lineRule="auto"/>
        <w:rPr>
          <w:b/>
          <w:color w:val="984806" w:themeColor="accent6" w:themeShade="80"/>
          <w:sz w:val="28"/>
          <w:szCs w:val="28"/>
          <w:u w:val="single"/>
        </w:rPr>
      </w:pPr>
      <w:r w:rsidRPr="00535681">
        <w:rPr>
          <w:b/>
          <w:color w:val="984806" w:themeColor="accent6" w:themeShade="80"/>
          <w:sz w:val="28"/>
          <w:szCs w:val="28"/>
          <w:u w:val="single"/>
        </w:rPr>
        <w:t>При малоподвижном языке</w:t>
      </w:r>
    </w:p>
    <w:p w:rsidR="00DF7F4B" w:rsidRPr="00C729A5" w:rsidRDefault="00C729A5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1. В</w:t>
      </w:r>
      <w:r w:rsidR="00DF7F4B" w:rsidRPr="00C729A5">
        <w:rPr>
          <w:color w:val="111111"/>
          <w:sz w:val="26"/>
          <w:szCs w:val="26"/>
        </w:rPr>
        <w:t xml:space="preserve">ылизывать тарелки, выпуклые части ложек передней частью языка. Ложка постепенно уменьшается от столовой до </w:t>
      </w:r>
      <w:proofErr w:type="gramStart"/>
      <w:r w:rsidR="00DF7F4B" w:rsidRPr="00C729A5">
        <w:rPr>
          <w:color w:val="111111"/>
          <w:sz w:val="26"/>
          <w:szCs w:val="26"/>
        </w:rPr>
        <w:t>кофей-ной</w:t>
      </w:r>
      <w:proofErr w:type="gramEnd"/>
    </w:p>
    <w:p w:rsidR="00DF7F4B" w:rsidRPr="00C729A5" w:rsidRDefault="00C729A5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2. П</w:t>
      </w:r>
      <w:r w:rsidR="00DF7F4B" w:rsidRPr="00C729A5">
        <w:rPr>
          <w:color w:val="111111"/>
          <w:sz w:val="26"/>
          <w:szCs w:val="26"/>
        </w:rPr>
        <w:t>ерекатывать предметы в</w:t>
      </w:r>
      <w:r>
        <w:rPr>
          <w:color w:val="111111"/>
          <w:sz w:val="26"/>
          <w:szCs w:val="26"/>
        </w:rPr>
        <w:t>о</w:t>
      </w:r>
      <w:r w:rsidR="00DF7F4B" w:rsidRPr="00C729A5">
        <w:rPr>
          <w:color w:val="111111"/>
          <w:sz w:val="26"/>
          <w:szCs w:val="26"/>
        </w:rPr>
        <w:t xml:space="preserve"> р</w:t>
      </w:r>
      <w:r>
        <w:rPr>
          <w:color w:val="111111"/>
          <w:sz w:val="26"/>
          <w:szCs w:val="26"/>
        </w:rPr>
        <w:t>ту</w:t>
      </w:r>
      <w:r w:rsidR="00DF7F4B" w:rsidRPr="00C729A5">
        <w:rPr>
          <w:color w:val="111111"/>
          <w:sz w:val="26"/>
          <w:szCs w:val="26"/>
        </w:rPr>
        <w:t>.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Все эти упражнения и упражнения на преодоление сопротивления способствуют созданию большей активности в мышцах, развитию кинестетического чувства, увеличению объема движений, развитию точности, силы.</w:t>
      </w:r>
    </w:p>
    <w:p w:rsidR="00DF7F4B" w:rsidRPr="00535681" w:rsidRDefault="00DF7F4B" w:rsidP="00535681">
      <w:pPr>
        <w:pStyle w:val="a5"/>
        <w:spacing w:before="0" w:beforeAutospacing="0" w:after="0" w:afterAutospacing="0" w:line="276" w:lineRule="auto"/>
        <w:rPr>
          <w:b/>
          <w:color w:val="984806" w:themeColor="accent6" w:themeShade="80"/>
          <w:sz w:val="28"/>
          <w:szCs w:val="28"/>
          <w:u w:val="single"/>
        </w:rPr>
      </w:pPr>
      <w:r w:rsidRPr="00535681">
        <w:rPr>
          <w:b/>
          <w:color w:val="984806" w:themeColor="accent6" w:themeShade="80"/>
          <w:sz w:val="28"/>
          <w:szCs w:val="28"/>
          <w:u w:val="single"/>
        </w:rPr>
        <w:t>Специализированная гимнастика.</w:t>
      </w:r>
    </w:p>
    <w:p w:rsidR="00280584" w:rsidRDefault="00280584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 xml:space="preserve">Два основных упражнения </w:t>
      </w:r>
      <w:r w:rsidRPr="00280584">
        <w:rPr>
          <w:b/>
          <w:color w:val="111111"/>
          <w:sz w:val="26"/>
          <w:szCs w:val="26"/>
          <w:u w:val="single"/>
        </w:rPr>
        <w:t>для всех звуков: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1. Большое окошко</w:t>
      </w:r>
    </w:p>
    <w:p w:rsidR="00DF7F4B" w:rsidRPr="00C729A5" w:rsidRDefault="00280584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  <w:bdr w:val="none" w:sz="0" w:space="0" w:color="auto" w:frame="1"/>
        </w:rPr>
        <w:t>2</w:t>
      </w:r>
      <w:r w:rsidR="00DF7F4B" w:rsidRPr="00280584">
        <w:rPr>
          <w:color w:val="111111"/>
          <w:sz w:val="26"/>
          <w:szCs w:val="26"/>
          <w:bdr w:val="none" w:sz="0" w:space="0" w:color="auto" w:frame="1"/>
        </w:rPr>
        <w:t xml:space="preserve">. </w:t>
      </w:r>
      <w:r w:rsidR="00DF7F4B" w:rsidRPr="00280584">
        <w:rPr>
          <w:color w:val="111111"/>
          <w:sz w:val="26"/>
          <w:szCs w:val="26"/>
        </w:rPr>
        <w:t>Улыбка</w:t>
      </w:r>
      <w:r w:rsidR="00DF7F4B" w:rsidRPr="00C729A5">
        <w:rPr>
          <w:color w:val="111111"/>
          <w:sz w:val="26"/>
          <w:szCs w:val="26"/>
        </w:rPr>
        <w:t xml:space="preserve"> - Трубочка. </w:t>
      </w:r>
      <w:r w:rsidR="00DF7F4B"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(</w:t>
      </w:r>
      <w:r w:rsidRPr="00280584">
        <w:rPr>
          <w:i/>
          <w:color w:val="111111"/>
          <w:sz w:val="26"/>
          <w:szCs w:val="26"/>
          <w:bdr w:val="none" w:sz="0" w:space="0" w:color="auto" w:frame="1"/>
        </w:rPr>
        <w:t>чередовать</w:t>
      </w:r>
      <w:r w:rsidRPr="00280584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 </w:t>
      </w:r>
      <w:r w:rsidR="00DF7F4B" w:rsidRPr="00280584">
        <w:rPr>
          <w:i/>
          <w:iCs/>
          <w:color w:val="111111"/>
          <w:sz w:val="26"/>
          <w:szCs w:val="26"/>
          <w:bdr w:val="none" w:sz="0" w:space="0" w:color="auto" w:frame="1"/>
        </w:rPr>
        <w:t>под</w:t>
      </w:r>
      <w:r w:rsidR="00DF7F4B"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 счет)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b/>
          <w:color w:val="111111"/>
          <w:sz w:val="26"/>
          <w:szCs w:val="26"/>
          <w:u w:val="single"/>
        </w:rPr>
      </w:pPr>
      <w:r w:rsidRPr="00C729A5">
        <w:rPr>
          <w:b/>
          <w:color w:val="111111"/>
          <w:sz w:val="26"/>
          <w:szCs w:val="26"/>
          <w:u w:val="single"/>
        </w:rPr>
        <w:t>Для свистящих</w:t>
      </w:r>
    </w:p>
    <w:p w:rsidR="00DF7F4B" w:rsidRPr="00C729A5" w:rsidRDefault="00280584" w:rsidP="00535681">
      <w:pPr>
        <w:pStyle w:val="a5"/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1.</w:t>
      </w:r>
      <w:r w:rsidR="00DF7F4B" w:rsidRPr="00C729A5">
        <w:rPr>
          <w:color w:val="111111"/>
          <w:sz w:val="26"/>
          <w:szCs w:val="26"/>
        </w:rPr>
        <w:t xml:space="preserve"> Месим тесто с выходом на </w:t>
      </w:r>
      <w:r w:rsidR="00DF7F4B" w:rsidRPr="00C729A5">
        <w:rPr>
          <w:i/>
          <w:iCs/>
          <w:color w:val="111111"/>
          <w:sz w:val="26"/>
          <w:szCs w:val="26"/>
          <w:bdr w:val="none" w:sz="0" w:space="0" w:color="auto" w:frame="1"/>
        </w:rPr>
        <w:t>«блинчик»</w:t>
      </w:r>
    </w:p>
    <w:p w:rsidR="00DF7F4B" w:rsidRPr="00280584" w:rsidRDefault="00DF7F4B" w:rsidP="00535681">
      <w:pPr>
        <w:pStyle w:val="a5"/>
        <w:spacing w:before="0" w:beforeAutospacing="0" w:after="0" w:afterAutospacing="0" w:line="276" w:lineRule="auto"/>
        <w:rPr>
          <w:b/>
          <w:color w:val="111111"/>
          <w:sz w:val="26"/>
          <w:szCs w:val="26"/>
          <w:u w:val="single"/>
        </w:rPr>
      </w:pPr>
      <w:r w:rsidRPr="00280584">
        <w:rPr>
          <w:b/>
          <w:color w:val="111111"/>
          <w:sz w:val="26"/>
          <w:szCs w:val="26"/>
          <w:u w:val="single"/>
        </w:rPr>
        <w:t>Активизация кончика</w:t>
      </w:r>
    </w:p>
    <w:p w:rsidR="00DF7F4B" w:rsidRPr="00C729A5" w:rsidRDefault="00DF7F4B" w:rsidP="00535681">
      <w:pPr>
        <w:pStyle w:val="a5"/>
        <w:numPr>
          <w:ilvl w:val="0"/>
          <w:numId w:val="5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Чистим зубки.</w:t>
      </w:r>
    </w:p>
    <w:p w:rsidR="00DF7F4B" w:rsidRPr="00C729A5" w:rsidRDefault="00DF7F4B" w:rsidP="00535681">
      <w:pPr>
        <w:pStyle w:val="a5"/>
        <w:numPr>
          <w:ilvl w:val="0"/>
          <w:numId w:val="5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Вытолкни ириску</w:t>
      </w:r>
    </w:p>
    <w:p w:rsidR="00DF7F4B" w:rsidRPr="00C729A5" w:rsidRDefault="00DF7F4B" w:rsidP="00535681">
      <w:pPr>
        <w:pStyle w:val="a5"/>
        <w:numPr>
          <w:ilvl w:val="0"/>
          <w:numId w:val="5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lastRenderedPageBreak/>
        <w:t>Киска сердится</w:t>
      </w:r>
    </w:p>
    <w:p w:rsidR="00DF7F4B" w:rsidRPr="00C729A5" w:rsidRDefault="00DF7F4B" w:rsidP="00535681">
      <w:pPr>
        <w:pStyle w:val="a5"/>
        <w:numPr>
          <w:ilvl w:val="0"/>
          <w:numId w:val="5"/>
        </w:numPr>
        <w:spacing w:before="0" w:beforeAutospacing="0" w:after="0" w:afterAutospacing="0"/>
        <w:rPr>
          <w:b/>
          <w:color w:val="111111"/>
          <w:sz w:val="26"/>
          <w:szCs w:val="26"/>
          <w:u w:val="single"/>
        </w:rPr>
      </w:pPr>
      <w:r w:rsidRPr="00C729A5">
        <w:rPr>
          <w:color w:val="111111"/>
          <w:sz w:val="26"/>
          <w:szCs w:val="26"/>
        </w:rPr>
        <w:t>Погладим киску</w:t>
      </w:r>
    </w:p>
    <w:p w:rsidR="00DF7F4B" w:rsidRPr="00C729A5" w:rsidRDefault="00DF7F4B" w:rsidP="00535681">
      <w:pPr>
        <w:pStyle w:val="a5"/>
        <w:spacing w:before="0" w:beforeAutospacing="0" w:after="0" w:afterAutospacing="0" w:line="276" w:lineRule="auto"/>
        <w:rPr>
          <w:b/>
          <w:color w:val="111111"/>
          <w:sz w:val="26"/>
          <w:szCs w:val="26"/>
          <w:u w:val="single"/>
        </w:rPr>
      </w:pPr>
      <w:r w:rsidRPr="00C729A5">
        <w:rPr>
          <w:b/>
          <w:color w:val="111111"/>
          <w:sz w:val="26"/>
          <w:szCs w:val="26"/>
          <w:u w:val="single"/>
        </w:rPr>
        <w:t>Для шипящих</w:t>
      </w:r>
    </w:p>
    <w:p w:rsidR="00280584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C729A5">
        <w:rPr>
          <w:color w:val="111111"/>
          <w:sz w:val="26"/>
          <w:szCs w:val="26"/>
        </w:rPr>
        <w:t>Улыбка - Трубочка – Окошко</w:t>
      </w:r>
    </w:p>
    <w:p w:rsidR="00280584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Лошадка</w:t>
      </w:r>
    </w:p>
    <w:p w:rsidR="00280584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Парус</w:t>
      </w:r>
    </w:p>
    <w:p w:rsidR="00280584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Маляр</w:t>
      </w:r>
    </w:p>
    <w:p w:rsidR="00280584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Вкусное варенье </w:t>
      </w:r>
      <w:r w:rsidRPr="00280584">
        <w:rPr>
          <w:i/>
          <w:iCs/>
          <w:color w:val="111111"/>
          <w:sz w:val="26"/>
          <w:szCs w:val="26"/>
          <w:bdr w:val="none" w:sz="0" w:space="0" w:color="auto" w:frame="1"/>
        </w:rPr>
        <w:t>(вперед-назад)</w:t>
      </w:r>
    </w:p>
    <w:p w:rsidR="00280584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Чашечка</w:t>
      </w:r>
    </w:p>
    <w:p w:rsidR="00DF7F4B" w:rsidRDefault="00DF7F4B" w:rsidP="00535681">
      <w:pPr>
        <w:pStyle w:val="a5"/>
        <w:numPr>
          <w:ilvl w:val="0"/>
          <w:numId w:val="6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Фокус</w:t>
      </w:r>
    </w:p>
    <w:p w:rsidR="00280584" w:rsidRPr="00280584" w:rsidRDefault="00280584" w:rsidP="00535681">
      <w:pPr>
        <w:pStyle w:val="a5"/>
        <w:spacing w:before="0" w:beforeAutospacing="0" w:after="0" w:afterAutospacing="0"/>
        <w:ind w:left="720"/>
        <w:rPr>
          <w:color w:val="111111"/>
          <w:sz w:val="26"/>
          <w:szCs w:val="26"/>
        </w:rPr>
      </w:pPr>
    </w:p>
    <w:p w:rsidR="00DF7F4B" w:rsidRDefault="00DF7F4B" w:rsidP="00535681">
      <w:pPr>
        <w:pStyle w:val="a5"/>
        <w:spacing w:before="0" w:beforeAutospacing="0" w:after="0" w:afterAutospacing="0" w:line="276" w:lineRule="auto"/>
        <w:rPr>
          <w:b/>
          <w:i/>
          <w:iCs/>
          <w:color w:val="111111"/>
          <w:sz w:val="26"/>
          <w:szCs w:val="26"/>
          <w:u w:val="single"/>
          <w:bdr w:val="none" w:sz="0" w:space="0" w:color="auto" w:frame="1"/>
        </w:rPr>
      </w:pPr>
      <w:r w:rsidRPr="00C729A5">
        <w:rPr>
          <w:b/>
          <w:color w:val="111111"/>
          <w:sz w:val="26"/>
          <w:szCs w:val="26"/>
          <w:u w:val="single"/>
        </w:rPr>
        <w:t>для </w:t>
      </w:r>
      <w:r w:rsidRPr="00C729A5">
        <w:rPr>
          <w:b/>
          <w:i/>
          <w:iCs/>
          <w:color w:val="111111"/>
          <w:sz w:val="26"/>
          <w:szCs w:val="26"/>
          <w:u w:val="single"/>
          <w:bdr w:val="none" w:sz="0" w:space="0" w:color="auto" w:frame="1"/>
        </w:rPr>
        <w:t>«Р»</w:t>
      </w:r>
    </w:p>
    <w:p w:rsidR="00280584" w:rsidRPr="00C729A5" w:rsidRDefault="00280584" w:rsidP="00535681">
      <w:pPr>
        <w:pStyle w:val="a5"/>
        <w:spacing w:before="0" w:beforeAutospacing="0" w:after="0" w:afterAutospacing="0" w:line="276" w:lineRule="auto"/>
        <w:rPr>
          <w:b/>
          <w:color w:val="111111"/>
          <w:sz w:val="26"/>
          <w:szCs w:val="26"/>
          <w:u w:val="single"/>
        </w:rPr>
      </w:pP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Парус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 w:line="276" w:lineRule="auto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Чистим верхние зубки.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Маляр.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Лошадка.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Грибок –</w:t>
      </w:r>
    </w:p>
    <w:p w:rsidR="00DF7F4B" w:rsidRPr="00280584" w:rsidRDefault="00280584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>
        <w:rPr>
          <w:color w:val="111111"/>
          <w:sz w:val="26"/>
          <w:szCs w:val="26"/>
        </w:rPr>
        <w:t>Дятел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Злой комар (от З, злой жук </w:t>
      </w:r>
      <w:r w:rsidRPr="00280584">
        <w:rPr>
          <w:i/>
          <w:iCs/>
          <w:color w:val="111111"/>
          <w:sz w:val="26"/>
          <w:szCs w:val="26"/>
          <w:bdr w:val="none" w:sz="0" w:space="0" w:color="auto" w:frame="1"/>
        </w:rPr>
        <w:t>(от Ж)</w:t>
      </w:r>
    </w:p>
    <w:p w:rsidR="00DF7F4B" w:rsidRPr="00280584" w:rsidRDefault="00DF7F4B" w:rsidP="00535681">
      <w:pPr>
        <w:pStyle w:val="a5"/>
        <w:spacing w:before="0" w:beforeAutospacing="0" w:after="0" w:afterAutospacing="0"/>
        <w:ind w:left="720"/>
        <w:rPr>
          <w:b/>
          <w:color w:val="111111"/>
          <w:sz w:val="26"/>
          <w:szCs w:val="26"/>
        </w:rPr>
      </w:pPr>
      <w:r w:rsidRPr="00280584">
        <w:rPr>
          <w:b/>
          <w:color w:val="111111"/>
          <w:sz w:val="26"/>
          <w:szCs w:val="26"/>
        </w:rPr>
        <w:t>Для активизации кончика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Покусать язык</w:t>
      </w:r>
    </w:p>
    <w:p w:rsidR="00DF7F4B" w:rsidRPr="00280584" w:rsidRDefault="00DF7F4B" w:rsidP="00535681">
      <w:pPr>
        <w:pStyle w:val="a5"/>
        <w:numPr>
          <w:ilvl w:val="0"/>
          <w:numId w:val="7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Вытолкнуть ириску </w:t>
      </w:r>
      <w:r w:rsidRPr="00280584">
        <w:rPr>
          <w:i/>
          <w:iCs/>
          <w:color w:val="111111"/>
          <w:sz w:val="26"/>
          <w:szCs w:val="26"/>
          <w:bdr w:val="none" w:sz="0" w:space="0" w:color="auto" w:frame="1"/>
        </w:rPr>
        <w:t>(из-за верхних зубов)</w:t>
      </w:r>
    </w:p>
    <w:p w:rsidR="00280584" w:rsidRPr="00280584" w:rsidRDefault="00280584" w:rsidP="00535681">
      <w:pPr>
        <w:pStyle w:val="a5"/>
        <w:spacing w:before="0" w:beforeAutospacing="0" w:after="0" w:afterAutospacing="0"/>
        <w:rPr>
          <w:b/>
          <w:color w:val="111111"/>
          <w:sz w:val="26"/>
          <w:szCs w:val="26"/>
          <w:u w:val="single"/>
        </w:rPr>
      </w:pPr>
    </w:p>
    <w:p w:rsidR="00DF7F4B" w:rsidRPr="00280584" w:rsidRDefault="00DF7F4B" w:rsidP="00535681">
      <w:pPr>
        <w:pStyle w:val="a5"/>
        <w:spacing w:before="0" w:beforeAutospacing="0" w:after="0" w:afterAutospacing="0"/>
        <w:rPr>
          <w:b/>
          <w:i/>
          <w:iCs/>
          <w:color w:val="111111"/>
          <w:sz w:val="26"/>
          <w:szCs w:val="26"/>
          <w:u w:val="single"/>
          <w:bdr w:val="none" w:sz="0" w:space="0" w:color="auto" w:frame="1"/>
        </w:rPr>
      </w:pPr>
      <w:r w:rsidRPr="00280584">
        <w:rPr>
          <w:b/>
          <w:color w:val="111111"/>
          <w:sz w:val="26"/>
          <w:szCs w:val="26"/>
          <w:u w:val="single"/>
        </w:rPr>
        <w:t>Для </w:t>
      </w:r>
      <w:r w:rsidRPr="00280584">
        <w:rPr>
          <w:b/>
          <w:i/>
          <w:iCs/>
          <w:color w:val="111111"/>
          <w:sz w:val="26"/>
          <w:szCs w:val="26"/>
          <w:u w:val="single"/>
          <w:bdr w:val="none" w:sz="0" w:space="0" w:color="auto" w:frame="1"/>
        </w:rPr>
        <w:t>«Л»</w:t>
      </w:r>
    </w:p>
    <w:p w:rsidR="00280584" w:rsidRPr="00280584" w:rsidRDefault="00280584" w:rsidP="00535681">
      <w:pPr>
        <w:pStyle w:val="a5"/>
        <w:spacing w:before="0" w:beforeAutospacing="0" w:after="0" w:afterAutospacing="0"/>
        <w:rPr>
          <w:b/>
          <w:color w:val="111111"/>
          <w:sz w:val="26"/>
          <w:szCs w:val="26"/>
          <w:u w:val="single"/>
        </w:rPr>
      </w:pP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Вытолкни ириску</w:t>
      </w: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Маляр</w:t>
      </w: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Почистим зубки</w:t>
      </w: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Иголочка </w:t>
      </w:r>
      <w:r w:rsidRPr="00280584">
        <w:rPr>
          <w:i/>
          <w:iCs/>
          <w:color w:val="111111"/>
          <w:sz w:val="26"/>
          <w:szCs w:val="26"/>
          <w:bdr w:val="none" w:sz="0" w:space="0" w:color="auto" w:frame="1"/>
        </w:rPr>
        <w:t>(с напряжением)</w:t>
      </w: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Индюк</w:t>
      </w: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Приклеить язык к верхней губе.</w:t>
      </w:r>
    </w:p>
    <w:p w:rsidR="00DF7F4B" w:rsidRPr="00280584" w:rsidRDefault="00DF7F4B" w:rsidP="00535681">
      <w:pPr>
        <w:pStyle w:val="a5"/>
        <w:numPr>
          <w:ilvl w:val="0"/>
          <w:numId w:val="8"/>
        </w:numPr>
        <w:spacing w:before="0" w:beforeAutospacing="0" w:after="0" w:afterAutospacing="0"/>
        <w:rPr>
          <w:color w:val="111111"/>
          <w:sz w:val="26"/>
          <w:szCs w:val="26"/>
        </w:rPr>
      </w:pPr>
      <w:r w:rsidRPr="00280584">
        <w:rPr>
          <w:color w:val="111111"/>
          <w:sz w:val="26"/>
          <w:szCs w:val="26"/>
        </w:rPr>
        <w:t>Вкусное варенье</w:t>
      </w:r>
    </w:p>
    <w:p w:rsidR="00DF7F4B" w:rsidRPr="00263374" w:rsidRDefault="00DF7F4B" w:rsidP="00535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E2D99" w:rsidRPr="00263374" w:rsidRDefault="004178A5" w:rsidP="0053568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3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D99" w:rsidRPr="00263374" w:rsidRDefault="00EE2D99" w:rsidP="0053568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2D99" w:rsidRPr="00263374" w:rsidRDefault="00EE2D99" w:rsidP="00535681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E2D99" w:rsidRPr="00E778C2" w:rsidRDefault="00EE2D99" w:rsidP="00535681">
      <w:pPr>
        <w:rPr>
          <w:rFonts w:ascii="Times New Roman" w:hAnsi="Times New Roman" w:cs="Times New Roman"/>
          <w:sz w:val="28"/>
        </w:rPr>
      </w:pPr>
    </w:p>
    <w:p w:rsidR="00B41175" w:rsidRPr="00E778C2" w:rsidRDefault="00B41175" w:rsidP="00535681">
      <w:pPr>
        <w:rPr>
          <w:rFonts w:ascii="Times New Roman" w:hAnsi="Times New Roman" w:cs="Times New Roman"/>
          <w:sz w:val="28"/>
        </w:rPr>
      </w:pPr>
    </w:p>
    <w:p w:rsidR="00535681" w:rsidRPr="00E778C2" w:rsidRDefault="00535681" w:rsidP="00535681">
      <w:pPr>
        <w:rPr>
          <w:rFonts w:ascii="Times New Roman" w:hAnsi="Times New Roman" w:cs="Times New Roman"/>
          <w:sz w:val="28"/>
        </w:rPr>
      </w:pPr>
    </w:p>
    <w:sectPr w:rsidR="00535681" w:rsidRPr="00E778C2" w:rsidSect="00535681">
      <w:pgSz w:w="11906" w:h="16838"/>
      <w:pgMar w:top="1134" w:right="851" w:bottom="1134" w:left="1134" w:header="709" w:footer="709" w:gutter="0"/>
      <w:pgBorders w:offsetFrom="page">
        <w:top w:val="thinThickThinMediumGap" w:sz="24" w:space="24" w:color="984806" w:themeColor="accent6" w:themeShade="80"/>
        <w:left w:val="thinThickThinMediumGap" w:sz="24" w:space="24" w:color="984806" w:themeColor="accent6" w:themeShade="80"/>
        <w:bottom w:val="thinThickThinMediumGap" w:sz="24" w:space="24" w:color="984806" w:themeColor="accent6" w:themeShade="80"/>
        <w:right w:val="thinThickThinMediumGap" w:sz="24" w:space="24" w:color="984806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65FA0"/>
    <w:multiLevelType w:val="hybridMultilevel"/>
    <w:tmpl w:val="75583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20DB9"/>
    <w:multiLevelType w:val="hybridMultilevel"/>
    <w:tmpl w:val="5F022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42A2B"/>
    <w:multiLevelType w:val="multilevel"/>
    <w:tmpl w:val="2CF4F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FE1911"/>
    <w:multiLevelType w:val="multilevel"/>
    <w:tmpl w:val="A41A22E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3B3429"/>
    <w:multiLevelType w:val="multilevel"/>
    <w:tmpl w:val="90FC8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770223"/>
    <w:multiLevelType w:val="multilevel"/>
    <w:tmpl w:val="8E4A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DF2207"/>
    <w:multiLevelType w:val="hybridMultilevel"/>
    <w:tmpl w:val="32BCDF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07C95"/>
    <w:multiLevelType w:val="hybridMultilevel"/>
    <w:tmpl w:val="77D6A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8C2"/>
    <w:rsid w:val="00047CDC"/>
    <w:rsid w:val="000664F5"/>
    <w:rsid w:val="000D27DA"/>
    <w:rsid w:val="001B227F"/>
    <w:rsid w:val="001D0BA0"/>
    <w:rsid w:val="00263374"/>
    <w:rsid w:val="00280584"/>
    <w:rsid w:val="002C0779"/>
    <w:rsid w:val="00400740"/>
    <w:rsid w:val="004178A5"/>
    <w:rsid w:val="004D0B66"/>
    <w:rsid w:val="00535681"/>
    <w:rsid w:val="00535DAE"/>
    <w:rsid w:val="005501E1"/>
    <w:rsid w:val="005F003E"/>
    <w:rsid w:val="006D1AE3"/>
    <w:rsid w:val="0072435B"/>
    <w:rsid w:val="007D1353"/>
    <w:rsid w:val="00A10761"/>
    <w:rsid w:val="00A74233"/>
    <w:rsid w:val="00B41175"/>
    <w:rsid w:val="00BA14E4"/>
    <w:rsid w:val="00C729A5"/>
    <w:rsid w:val="00CB7611"/>
    <w:rsid w:val="00DF7F4B"/>
    <w:rsid w:val="00E778C2"/>
    <w:rsid w:val="00E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3,#ffc285"/>
    </o:shapedefaults>
    <o:shapelayout v:ext="edit">
      <o:idmap v:ext="edit" data="1"/>
    </o:shapelayout>
  </w:shapeDefaults>
  <w:decimalSymbol w:val=","/>
  <w:listSeparator w:val=";"/>
  <w14:docId w14:val="695F2551"/>
  <w15:docId w15:val="{5747F237-752D-461C-B57D-E3D5EF5E6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F7F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77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778C2"/>
  </w:style>
  <w:style w:type="character" w:customStyle="1" w:styleId="c34">
    <w:name w:val="c34"/>
    <w:basedOn w:val="a0"/>
    <w:rsid w:val="00E778C2"/>
  </w:style>
  <w:style w:type="paragraph" w:customStyle="1" w:styleId="c9">
    <w:name w:val="c9"/>
    <w:basedOn w:val="a"/>
    <w:rsid w:val="00E77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D0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0B66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DF7F4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F7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DF7F4B"/>
    <w:rPr>
      <w:b/>
      <w:bCs/>
    </w:rPr>
  </w:style>
  <w:style w:type="paragraph" w:customStyle="1" w:styleId="c2">
    <w:name w:val="c2"/>
    <w:basedOn w:val="a"/>
    <w:rsid w:val="00400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400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400740"/>
  </w:style>
  <w:style w:type="character" w:customStyle="1" w:styleId="c3">
    <w:name w:val="c3"/>
    <w:basedOn w:val="a0"/>
    <w:rsid w:val="00400740"/>
  </w:style>
  <w:style w:type="paragraph" w:styleId="a7">
    <w:name w:val="List Paragraph"/>
    <w:basedOn w:val="a"/>
    <w:uiPriority w:val="34"/>
    <w:qFormat/>
    <w:rsid w:val="002C0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81AC3-EF56-4CD3-B46B-050D31E49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1993</Words>
  <Characters>11365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Пользователь</cp:lastModifiedBy>
  <cp:revision>2</cp:revision>
  <cp:lastPrinted>2040-11-14T14:21:00Z</cp:lastPrinted>
  <dcterms:created xsi:type="dcterms:W3CDTF">2024-03-19T19:10:00Z</dcterms:created>
  <dcterms:modified xsi:type="dcterms:W3CDTF">2024-03-19T19:10:00Z</dcterms:modified>
</cp:coreProperties>
</file>